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n°22 - Soumission d'un formulaire HTML</w:t>
      </w:r>
    </w:p>
    <w:p w:rsidR="00000000" w:rsidDel="00000000" w:rsidP="00000000" w:rsidRDefault="00000000" w:rsidRPr="00000000" w14:paraId="00000004">
      <w:pPr>
        <w:pStyle w:val="Title"/>
        <w:jc w:val="both"/>
        <w:rPr/>
      </w:pPr>
      <w:bookmarkStart w:colFirst="0" w:colLast="0" w:name="_heading=h.h4cojd21sfr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color w:val="ffffff"/>
        </w:rPr>
      </w:pPr>
      <w:bookmarkStart w:colFirst="0" w:colLast="0" w:name="_heading=h.5b9nkynwb9sl" w:id="4"/>
      <w:bookmarkEnd w:id="4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color w:val="ffffff"/>
        </w:rPr>
      </w:pPr>
      <w:bookmarkStart w:colFirst="0" w:colLast="0" w:name="_heading=h.4yu3ztwvho82" w:id="5"/>
      <w:bookmarkEnd w:id="5"/>
      <w:r w:rsidDel="00000000" w:rsidR="00000000" w:rsidRPr="00000000">
        <w:rPr>
          <w:color w:val="ffffff"/>
          <w:rtl w:val="0"/>
        </w:rPr>
        <w:t xml:space="preserve">Soumission d'un formulaire HTML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Ecrivez un code javascript pour collecter les données du formulaire à partir du code HTML ci-dessous et les afficher dans le journal de la console.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console.log('formulaire soumis') ;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console.log(nom.valeur) ;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console.log(password.value) ;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</w:t>
      </w:r>
      <w:r w:rsidDel="00000000" w:rsidR="00000000" w:rsidRPr="00000000">
        <w:rPr>
          <w:color w:val="ffffff"/>
          <w:rtl w:val="0"/>
        </w:rPr>
        <w:t xml:space="preserve"> Collecter les données du formulaire pour une utilisation ultérieure.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En règle générale, un formulaire comporte un bouton d'envoi. Lorsque vous cliquez dessus, le navigateur envoie les données du formulaire au serveur. Pour créer un bouton d'envoi, vous utilisez l'élément &lt;input&gt; ou &lt;button&gt; avec le type submit :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soumettre un écouteur d'événement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empêche la valeur par défaut</w:t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comment obtenir une valeur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 :</w:t>
      </w:r>
    </w:p>
    <w:p w:rsidR="00000000" w:rsidDel="00000000" w:rsidP="00000000" w:rsidRDefault="00000000" w:rsidRPr="00000000" w14:paraId="0000001C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-228591</wp:posOffset>
          </wp:positionV>
          <wp:extent cx="2090738" cy="424556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4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Sm+ENAuqIB/WE5WWgXrzgRyvw==">AMUW2mW/S2gARDrZatua0KLBn62peLO4ax1PGwspXaHRojYPeBm2huqjhfEjtTdDorglej8cMaIaE4mXz3NM3BD4rYhMPAmsriKoo+utZyT5uJImwe0TTOo3HfI6UZaAhWJxCKQ7FORT+2WCFHCeCCIccnIb6RqGgo1QM7qlbHX+1PWXRYbV5yEaoMkd2P9ESEqq6AahjpiVJQzCPysZtBq1ziG8nfaX9UeC3qKiJUKC7loJckLsz0s=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