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2681E" w14:textId="77777777" w:rsidR="00B8608B" w:rsidRDefault="00B8608B" w:rsidP="00B8608B">
      <w:r>
        <w:t>Lovas Jenő Dániel</w:t>
      </w:r>
      <w:r>
        <w:tab/>
      </w:r>
      <w:r>
        <w:tab/>
      </w:r>
      <w:r>
        <w:tab/>
        <w:t>2. beadandó/23. feladat</w:t>
      </w:r>
      <w:r>
        <w:tab/>
      </w:r>
      <w:r>
        <w:tab/>
      </w:r>
      <w:r>
        <w:tab/>
        <w:t>2021.04.26</w:t>
      </w:r>
    </w:p>
    <w:p w14:paraId="6D613FE8" w14:textId="77777777" w:rsidR="00B8608B" w:rsidRDefault="00B8608B" w:rsidP="00B8608B">
      <w:r>
        <w:t>H7JMRU</w:t>
      </w:r>
    </w:p>
    <w:p w14:paraId="46DD8E9B" w14:textId="77777777" w:rsidR="00B8608B" w:rsidRDefault="00B8608B" w:rsidP="00B8608B">
      <w:hyperlink r:id="rId4" w:history="1">
        <w:r w:rsidRPr="003E750D">
          <w:rPr>
            <w:rStyle w:val="Hiperhivatkozs"/>
          </w:rPr>
          <w:t>h7jmru@inf.elte.hu</w:t>
        </w:r>
      </w:hyperlink>
    </w:p>
    <w:p w14:paraId="3CB4BCBB" w14:textId="77777777" w:rsidR="00B8608B" w:rsidRDefault="00B8608B" w:rsidP="00B8608B">
      <w:r>
        <w:t>21.csoport</w:t>
      </w:r>
    </w:p>
    <w:p w14:paraId="2373F2ED" w14:textId="40D3C77E" w:rsidR="00A90927" w:rsidRDefault="00A90927">
      <w:pPr>
        <w:rPr>
          <w:b/>
          <w:bCs/>
          <w:sz w:val="28"/>
          <w:szCs w:val="28"/>
        </w:rPr>
      </w:pPr>
      <w:r w:rsidRPr="00A90927">
        <w:rPr>
          <w:b/>
          <w:bCs/>
          <w:sz w:val="28"/>
          <w:szCs w:val="28"/>
        </w:rPr>
        <w:t>Feladat</w:t>
      </w:r>
    </w:p>
    <w:p w14:paraId="17990198" w14:textId="039B18D3" w:rsidR="00A90927" w:rsidRDefault="00A90927">
      <w:r>
        <w:t>Egy bolygón különböző fajtájú növények élnek, minden növény tápanyagot használ. Ha egy növény tápanyaga elfogy (a mennyisége 0 lesz), a növény elpusztul. A bolygón háromféle sugárzást különböztetünk meg: alfa sugárzás, delta sugárzás, nincs sugárzás. A sugárzásra a különböző fajtájú élő növények eltérő módon reagálnak. A reakció tartalmazza a tápanyag változását, illetve a következő napi sugárzás befolyásolását. A másnapi sugárzás alakulása: ha az alfa sugárzásra beérkezett igények összege legalább hárommal meghaladja a delta sugárzás igényeinek összegét, akkor alfa sugárzás lesz; ha a delta sugárzásra igaz ugyanez, akkor delta sugárzás lesz; ha a két igény közti eltérés háromnál kisebb, akkor nincs sugárzás. Az első nap sugárzás nélküli.</w:t>
      </w:r>
    </w:p>
    <w:p w14:paraId="70140627" w14:textId="1FC42CF5" w:rsidR="00A90927" w:rsidRDefault="00A90927">
      <w:r>
        <w:t>Minden növény jellemzői: az egyedi neve (sztring), a rendelkezésre álló tápanyag mennyisége (egész), hogy él-e (logikai). A szimulációban részt vevő növények fajtái a következők: puffancs, deltafa, parabokor. A következőkben megadjuk, hogy az egyes fajták miként reagálnak a különböző sugárzásokra. Először a tápanyag változik, és ha a növény ezután él, akkor befolyásolhatja a sugárzást.</w:t>
      </w:r>
    </w:p>
    <w:p w14:paraId="43FD6AAD" w14:textId="215B875E" w:rsidR="00A90927" w:rsidRDefault="00A90927" w:rsidP="00A90927">
      <w:pPr>
        <w:ind w:left="708"/>
      </w:pPr>
      <w:r>
        <w:t>Puffancs: Alfa sugárzás hatására a tápanyag mennyisége kettővel nő, sugárzás mentes napon a tápanyag eggyel csökken, delta sugárzás esetén a tápanyag kettővel csökken. Minden esetben úgy befolyásolja a másnapi sugárzást, hogy az 10 egységgel növeli az alfa sugárzás igényét. Ez a fajta akkor is elpusztul, ha a tápanyag mennyisége 10 fölé emelkedik.</w:t>
      </w:r>
    </w:p>
    <w:p w14:paraId="4F64E183" w14:textId="2453190A" w:rsidR="00A90927" w:rsidRDefault="00A90927" w:rsidP="00A90927">
      <w:pPr>
        <w:ind w:left="708"/>
      </w:pPr>
      <w:r>
        <w:t>Deltafa: Alfa sugárzás hatására a tápanyag mennyisége hárommal csökken, sugárzás nélküli napon a tápanyag eggyel csökken, delta sugárzás hatására a tápanyag néggyel nő. Ha a tápanyag mennyisége 5-nél kisebb, akkor 4 egységgel növeli a delta sugárzás igényét, ha 5 és 10 közé esik, akkor 1 értékben növeli a delta sugárzás igényét, ha 10-nél több, akkor nem befolyásolja a másnapi sugárzást.</w:t>
      </w:r>
    </w:p>
    <w:p w14:paraId="22F45F7D" w14:textId="2D7AAED4" w:rsidR="00A90927" w:rsidRDefault="00A90927" w:rsidP="00A90927">
      <w:pPr>
        <w:ind w:left="708"/>
      </w:pPr>
      <w:r>
        <w:t>Parabokor: Akár alfa, akár delta sugárzás hatására a tápanyag mennyisége eggyel nő. Sugárzás nélküli napon a tápanyag eggyel csökken. A másnapi sugárzást nem befolyásolja.</w:t>
      </w:r>
    </w:p>
    <w:p w14:paraId="5691C891" w14:textId="79D74B0B" w:rsidR="00A90927" w:rsidRDefault="00A90927" w:rsidP="00A90927">
      <w:pPr>
        <w:rPr>
          <w:b/>
          <w:bCs/>
        </w:rPr>
      </w:pPr>
      <w:r w:rsidRPr="00A90927">
        <w:rPr>
          <w:b/>
          <w:bCs/>
        </w:rPr>
        <w:t>Szimuláljuk a növények viselkedését és adjuk meg, hogy x nap után melyik életben maradt egyed a legerősebb! Minden lépésben írjuk ki az összes növényt a rájuk jellemző tulajdonságokkal, valamint az aktuális sugárzást!</w:t>
      </w:r>
    </w:p>
    <w:p w14:paraId="5366CDF8" w14:textId="215F578A" w:rsidR="00696AF5" w:rsidRDefault="00696AF5">
      <w:r>
        <w:br w:type="page"/>
      </w:r>
    </w:p>
    <w:p w14:paraId="61AE0D04" w14:textId="70726447" w:rsidR="00696AF5" w:rsidRDefault="00696AF5" w:rsidP="00A90927">
      <w:pPr>
        <w:rPr>
          <w:b/>
          <w:bCs/>
          <w:sz w:val="28"/>
          <w:szCs w:val="28"/>
        </w:rPr>
      </w:pPr>
      <w:r w:rsidRPr="00696AF5">
        <w:rPr>
          <w:b/>
          <w:bCs/>
          <w:sz w:val="28"/>
          <w:szCs w:val="28"/>
        </w:rPr>
        <w:lastRenderedPageBreak/>
        <w:t>Elemzés</w:t>
      </w:r>
    </w:p>
    <w:p w14:paraId="6F7DEC01" w14:textId="4822FF8D" w:rsidR="00696AF5" w:rsidRDefault="00696AF5" w:rsidP="00696AF5">
      <w:r>
        <w:t xml:space="preserve">A feladat önálló objektumai a különféle tulajdonságokkal rendelkező </w:t>
      </w:r>
      <w:r>
        <w:t xml:space="preserve">növények, </w:t>
      </w:r>
      <w:r>
        <w:t>amelyek három csoportba sorolhatók</w:t>
      </w:r>
      <w:r>
        <w:t>: puffancs, deltafa, parabokor.</w:t>
      </w:r>
      <w:r>
        <w:br/>
        <w:t>Mindegyiknek van neve, amit meg lehet kérdezni, bizonyos mennyiségű tápanyaga, amit szintén meg lehet kérdezni, és minden objektum tudja magáról</w:t>
      </w:r>
      <w:r w:rsidR="00B42C62">
        <w:t>,</w:t>
      </w:r>
      <w:r>
        <w:t xml:space="preserve"> hogy él-e még.</w:t>
      </w:r>
      <w:r>
        <w:br/>
        <w:t>Egy nap elteltével a sugárzás fajtájától függően a következőképp változhatnak a növények adatai.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4A60F2" w14:paraId="6135AB95" w14:textId="77777777" w:rsidTr="004A60F2">
        <w:tc>
          <w:tcPr>
            <w:tcW w:w="2265" w:type="dxa"/>
          </w:tcPr>
          <w:p w14:paraId="2CB81307" w14:textId="77777777" w:rsidR="004A60F2" w:rsidRDefault="004A60F2" w:rsidP="00696AF5"/>
        </w:tc>
        <w:tc>
          <w:tcPr>
            <w:tcW w:w="2265" w:type="dxa"/>
          </w:tcPr>
          <w:p w14:paraId="2CBEAEBD" w14:textId="2EB3DF0C" w:rsidR="004A60F2" w:rsidRDefault="004A60F2" w:rsidP="00696AF5">
            <w:r>
              <w:t>Alfa</w:t>
            </w:r>
          </w:p>
        </w:tc>
        <w:tc>
          <w:tcPr>
            <w:tcW w:w="2266" w:type="dxa"/>
          </w:tcPr>
          <w:p w14:paraId="2A424F2B" w14:textId="66104A44" w:rsidR="004A60F2" w:rsidRDefault="004A60F2" w:rsidP="00696AF5">
            <w:r>
              <w:t>semmilyen</w:t>
            </w:r>
          </w:p>
        </w:tc>
        <w:tc>
          <w:tcPr>
            <w:tcW w:w="2266" w:type="dxa"/>
          </w:tcPr>
          <w:p w14:paraId="4CE3FB8A" w14:textId="5B0E571D" w:rsidR="004A60F2" w:rsidRDefault="004A60F2" w:rsidP="00696AF5">
            <w:r>
              <w:t>Delta</w:t>
            </w:r>
          </w:p>
        </w:tc>
      </w:tr>
      <w:tr w:rsidR="004A60F2" w14:paraId="67FB7BBE" w14:textId="77777777" w:rsidTr="004A60F2">
        <w:tc>
          <w:tcPr>
            <w:tcW w:w="2265" w:type="dxa"/>
          </w:tcPr>
          <w:p w14:paraId="630453C9" w14:textId="70C43EEE" w:rsidR="004A60F2" w:rsidRDefault="004A60F2" w:rsidP="00696AF5">
            <w:r>
              <w:t>Puffancs tápanyaga</w:t>
            </w:r>
          </w:p>
        </w:tc>
        <w:tc>
          <w:tcPr>
            <w:tcW w:w="2265" w:type="dxa"/>
          </w:tcPr>
          <w:p w14:paraId="380F2BFF" w14:textId="7DB5A463" w:rsidR="004A60F2" w:rsidRDefault="004A60F2" w:rsidP="00696AF5">
            <w:r>
              <w:t>+2</w:t>
            </w:r>
          </w:p>
        </w:tc>
        <w:tc>
          <w:tcPr>
            <w:tcW w:w="2266" w:type="dxa"/>
          </w:tcPr>
          <w:p w14:paraId="3917B7A5" w14:textId="4071DC43" w:rsidR="004A60F2" w:rsidRDefault="004A60F2" w:rsidP="00696AF5">
            <w:r>
              <w:t>-1</w:t>
            </w:r>
          </w:p>
        </w:tc>
        <w:tc>
          <w:tcPr>
            <w:tcW w:w="2266" w:type="dxa"/>
          </w:tcPr>
          <w:p w14:paraId="5DECFEE5" w14:textId="2378F89F" w:rsidR="004A60F2" w:rsidRDefault="004A60F2" w:rsidP="00696AF5">
            <w:r>
              <w:t>-2</w:t>
            </w:r>
          </w:p>
        </w:tc>
      </w:tr>
      <w:tr w:rsidR="004A60F2" w14:paraId="14B4D909" w14:textId="77777777" w:rsidTr="004A60F2">
        <w:tc>
          <w:tcPr>
            <w:tcW w:w="2265" w:type="dxa"/>
          </w:tcPr>
          <w:p w14:paraId="35C71F16" w14:textId="33ABD6D0" w:rsidR="004A60F2" w:rsidRDefault="004A60F2" w:rsidP="00696AF5">
            <w:r>
              <w:t>Deltafa</w:t>
            </w:r>
            <w:r>
              <w:t xml:space="preserve"> tápanyaga</w:t>
            </w:r>
          </w:p>
        </w:tc>
        <w:tc>
          <w:tcPr>
            <w:tcW w:w="2265" w:type="dxa"/>
          </w:tcPr>
          <w:p w14:paraId="33005A85" w14:textId="1540EFC8" w:rsidR="004A60F2" w:rsidRDefault="004A60F2" w:rsidP="00696AF5">
            <w:r>
              <w:t>-3</w:t>
            </w:r>
          </w:p>
        </w:tc>
        <w:tc>
          <w:tcPr>
            <w:tcW w:w="2266" w:type="dxa"/>
          </w:tcPr>
          <w:p w14:paraId="2F9D7DC1" w14:textId="433AEDFC" w:rsidR="004A60F2" w:rsidRDefault="004A60F2" w:rsidP="00696AF5">
            <w:r>
              <w:t>-1</w:t>
            </w:r>
          </w:p>
        </w:tc>
        <w:tc>
          <w:tcPr>
            <w:tcW w:w="2266" w:type="dxa"/>
          </w:tcPr>
          <w:p w14:paraId="47EE1BFF" w14:textId="1E4037AC" w:rsidR="004A60F2" w:rsidRDefault="004A60F2" w:rsidP="00696AF5">
            <w:r>
              <w:t>+4</w:t>
            </w:r>
          </w:p>
        </w:tc>
      </w:tr>
      <w:tr w:rsidR="004A60F2" w14:paraId="57C460E3" w14:textId="77777777" w:rsidTr="004A60F2">
        <w:tc>
          <w:tcPr>
            <w:tcW w:w="2265" w:type="dxa"/>
          </w:tcPr>
          <w:p w14:paraId="78F6E81C" w14:textId="625CAFC5" w:rsidR="004A60F2" w:rsidRDefault="004A60F2" w:rsidP="00696AF5">
            <w:r>
              <w:t>Parabokor</w:t>
            </w:r>
            <w:r>
              <w:t xml:space="preserve"> tápanyaga</w:t>
            </w:r>
          </w:p>
        </w:tc>
        <w:tc>
          <w:tcPr>
            <w:tcW w:w="2265" w:type="dxa"/>
          </w:tcPr>
          <w:p w14:paraId="33338311" w14:textId="6260F96E" w:rsidR="004A60F2" w:rsidRDefault="004A60F2" w:rsidP="00696AF5">
            <w:r>
              <w:t>+1</w:t>
            </w:r>
          </w:p>
        </w:tc>
        <w:tc>
          <w:tcPr>
            <w:tcW w:w="2266" w:type="dxa"/>
          </w:tcPr>
          <w:p w14:paraId="5A37F79E" w14:textId="708BBC8D" w:rsidR="004A60F2" w:rsidRDefault="004A60F2" w:rsidP="00696AF5">
            <w:r>
              <w:t>-1</w:t>
            </w:r>
          </w:p>
        </w:tc>
        <w:tc>
          <w:tcPr>
            <w:tcW w:w="2266" w:type="dxa"/>
          </w:tcPr>
          <w:p w14:paraId="30235D70" w14:textId="4FCCA44C" w:rsidR="004A60F2" w:rsidRDefault="004A60F2" w:rsidP="00696AF5">
            <w:r>
              <w:t>+1</w:t>
            </w:r>
          </w:p>
        </w:tc>
      </w:tr>
    </w:tbl>
    <w:p w14:paraId="3F1EB4CB" w14:textId="10919D87" w:rsidR="00696AF5" w:rsidRDefault="00696AF5" w:rsidP="00696AF5"/>
    <w:p w14:paraId="3D54FD24" w14:textId="6C23D575" w:rsidR="004A60F2" w:rsidRDefault="004A60F2" w:rsidP="00696AF5">
      <w:r>
        <w:t>Amennyiben a növény életben van (tápanyagai száma nagyobb mint 0), a következő napi sugárzást a következő módon befolyásolja.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263"/>
        <w:gridCol w:w="1418"/>
        <w:gridCol w:w="5381"/>
      </w:tblGrid>
      <w:tr w:rsidR="00B42C62" w14:paraId="43284CAE" w14:textId="77777777" w:rsidTr="00B42C62">
        <w:tc>
          <w:tcPr>
            <w:tcW w:w="2263" w:type="dxa"/>
          </w:tcPr>
          <w:p w14:paraId="4BBC21F6" w14:textId="77777777" w:rsidR="00B42C62" w:rsidRDefault="00B42C62" w:rsidP="00696AF5"/>
        </w:tc>
        <w:tc>
          <w:tcPr>
            <w:tcW w:w="1418" w:type="dxa"/>
          </w:tcPr>
          <w:p w14:paraId="0B6FA9F2" w14:textId="1F6DBFB8" w:rsidR="00B42C62" w:rsidRDefault="00B42C62" w:rsidP="00696AF5">
            <w:r>
              <w:t>Alfa igény</w:t>
            </w:r>
          </w:p>
        </w:tc>
        <w:tc>
          <w:tcPr>
            <w:tcW w:w="5381" w:type="dxa"/>
          </w:tcPr>
          <w:p w14:paraId="55D7641B" w14:textId="6D628270" w:rsidR="00B42C62" w:rsidRDefault="00B42C62" w:rsidP="00696AF5">
            <w:r>
              <w:t>Delta igény</w:t>
            </w:r>
          </w:p>
        </w:tc>
      </w:tr>
      <w:tr w:rsidR="00B42C62" w14:paraId="4EB5B8E4" w14:textId="77777777" w:rsidTr="00B42C62">
        <w:tc>
          <w:tcPr>
            <w:tcW w:w="2263" w:type="dxa"/>
          </w:tcPr>
          <w:p w14:paraId="7C128620" w14:textId="2D0D1228" w:rsidR="00B42C62" w:rsidRDefault="00B42C62" w:rsidP="00B42C62">
            <w:r>
              <w:t>Puffancs tápanyaga</w:t>
            </w:r>
          </w:p>
        </w:tc>
        <w:tc>
          <w:tcPr>
            <w:tcW w:w="1418" w:type="dxa"/>
          </w:tcPr>
          <w:p w14:paraId="6DB06E70" w14:textId="152EDF5C" w:rsidR="00B42C62" w:rsidRDefault="00B42C62" w:rsidP="00B42C62">
            <w:r>
              <w:t>+10</w:t>
            </w:r>
          </w:p>
        </w:tc>
        <w:tc>
          <w:tcPr>
            <w:tcW w:w="5381" w:type="dxa"/>
          </w:tcPr>
          <w:p w14:paraId="24899F6C" w14:textId="28761614" w:rsidR="00B42C62" w:rsidRDefault="00B42C62" w:rsidP="00B42C62">
            <w:r>
              <w:t>0</w:t>
            </w:r>
          </w:p>
        </w:tc>
      </w:tr>
      <w:tr w:rsidR="00B42C62" w14:paraId="3AE430BF" w14:textId="77777777" w:rsidTr="00B42C62">
        <w:tc>
          <w:tcPr>
            <w:tcW w:w="2263" w:type="dxa"/>
          </w:tcPr>
          <w:p w14:paraId="2C82E7AF" w14:textId="697E613F" w:rsidR="00B42C62" w:rsidRDefault="00B42C62" w:rsidP="00B42C62">
            <w:r>
              <w:t>Deltafa tápanyaga</w:t>
            </w:r>
          </w:p>
        </w:tc>
        <w:tc>
          <w:tcPr>
            <w:tcW w:w="1418" w:type="dxa"/>
          </w:tcPr>
          <w:p w14:paraId="34FEEAC8" w14:textId="5539D202" w:rsidR="00B42C62" w:rsidRDefault="00B42C62" w:rsidP="00B42C62">
            <w:r>
              <w:t>0</w:t>
            </w:r>
          </w:p>
        </w:tc>
        <w:tc>
          <w:tcPr>
            <w:tcW w:w="5381" w:type="dxa"/>
          </w:tcPr>
          <w:p w14:paraId="53849199" w14:textId="1237AF60" w:rsidR="00B42C62" w:rsidRDefault="00B42C62" w:rsidP="00B42C62">
            <w:r>
              <w:t>HA</w:t>
            </w:r>
            <w:r w:rsidR="006C3574">
              <w:t xml:space="preserve"> </w:t>
            </w:r>
            <w:r>
              <w:t>(tápanyag&lt;5) akkor +5</w:t>
            </w:r>
          </w:p>
          <w:p w14:paraId="2558EC4D" w14:textId="03A45724" w:rsidR="00B42C62" w:rsidRDefault="006C3574" w:rsidP="00B42C62">
            <w:r>
              <w:t>KÜLÖNBEN,</w:t>
            </w:r>
            <w:r w:rsidR="00B42C62">
              <w:t xml:space="preserve"> </w:t>
            </w:r>
            <w:r>
              <w:t>HA (</w:t>
            </w:r>
            <w:r w:rsidR="00B42C62">
              <w:t>tápanyag</w:t>
            </w:r>
            <w:r>
              <w:t>&lt;11</w:t>
            </w:r>
            <w:r w:rsidR="00B42C62">
              <w:t>) akkor +1</w:t>
            </w:r>
          </w:p>
          <w:p w14:paraId="3281DC10" w14:textId="01E5584A" w:rsidR="00B42C62" w:rsidRDefault="00B42C62" w:rsidP="00B42C62">
            <w:r>
              <w:t xml:space="preserve">                     KÜLÖNBEN 0</w:t>
            </w:r>
          </w:p>
        </w:tc>
      </w:tr>
      <w:tr w:rsidR="00B42C62" w14:paraId="35455821" w14:textId="77777777" w:rsidTr="00B42C62">
        <w:tc>
          <w:tcPr>
            <w:tcW w:w="2263" w:type="dxa"/>
          </w:tcPr>
          <w:p w14:paraId="5F2EEE8B" w14:textId="30658A20" w:rsidR="00B42C62" w:rsidRDefault="00B42C62" w:rsidP="00B42C62">
            <w:r>
              <w:t>Parabokor tápanyaga</w:t>
            </w:r>
          </w:p>
        </w:tc>
        <w:tc>
          <w:tcPr>
            <w:tcW w:w="1418" w:type="dxa"/>
          </w:tcPr>
          <w:p w14:paraId="26823E90" w14:textId="263A8147" w:rsidR="00B42C62" w:rsidRDefault="00B42C62" w:rsidP="00B42C62">
            <w:r>
              <w:t>0</w:t>
            </w:r>
          </w:p>
        </w:tc>
        <w:tc>
          <w:tcPr>
            <w:tcW w:w="5381" w:type="dxa"/>
          </w:tcPr>
          <w:p w14:paraId="6DA6DBA6" w14:textId="2D7E3F82" w:rsidR="00B42C62" w:rsidRDefault="00B42C62" w:rsidP="00B42C62">
            <w:r>
              <w:t>0</w:t>
            </w:r>
          </w:p>
        </w:tc>
      </w:tr>
    </w:tbl>
    <w:p w14:paraId="35C0E8CF" w14:textId="424198A4" w:rsidR="00ED7C29" w:rsidRDefault="00ED7C29" w:rsidP="00696AF5"/>
    <w:p w14:paraId="2208AF80" w14:textId="6208DB1E" w:rsidR="004A60F2" w:rsidRDefault="00ED7C29" w:rsidP="00696AF5">
      <w:r>
        <w:br w:type="page"/>
      </w:r>
    </w:p>
    <w:p w14:paraId="15433835" w14:textId="5EE00BB2" w:rsidR="00A52A55" w:rsidRDefault="00A52A55" w:rsidP="00696AF5">
      <w:pPr>
        <w:rPr>
          <w:b/>
          <w:bCs/>
          <w:sz w:val="28"/>
          <w:szCs w:val="28"/>
        </w:rPr>
      </w:pPr>
      <w:r w:rsidRPr="00A52A55">
        <w:rPr>
          <w:b/>
          <w:bCs/>
          <w:sz w:val="28"/>
          <w:szCs w:val="28"/>
        </w:rPr>
        <w:lastRenderedPageBreak/>
        <w:t>Terv</w:t>
      </w:r>
    </w:p>
    <w:p w14:paraId="6E1A6132" w14:textId="35AECA80" w:rsidR="00EC2BB9" w:rsidRDefault="004363F4" w:rsidP="006C3574">
      <w:r w:rsidRPr="004363F4">
        <w:drawing>
          <wp:anchor distT="0" distB="0" distL="114300" distR="114300" simplePos="0" relativeHeight="251659264" behindDoc="0" locked="0" layoutInCell="1" allowOverlap="1" wp14:anchorId="72EC3BBA" wp14:editId="6682C2BF">
            <wp:simplePos x="0" y="0"/>
            <wp:positionH relativeFrom="margin">
              <wp:posOffset>-428625</wp:posOffset>
            </wp:positionH>
            <wp:positionV relativeFrom="paragraph">
              <wp:posOffset>2867025</wp:posOffset>
            </wp:positionV>
            <wp:extent cx="3233420" cy="3324225"/>
            <wp:effectExtent l="0" t="0" r="5080" b="9525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42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2BB9" w:rsidRPr="00ED7C29">
        <w:drawing>
          <wp:anchor distT="0" distB="0" distL="114300" distR="114300" simplePos="0" relativeHeight="251658240" behindDoc="0" locked="0" layoutInCell="1" allowOverlap="1" wp14:anchorId="3B026D30" wp14:editId="772210F5">
            <wp:simplePos x="0" y="0"/>
            <wp:positionH relativeFrom="page">
              <wp:posOffset>4093210</wp:posOffset>
            </wp:positionH>
            <wp:positionV relativeFrom="paragraph">
              <wp:posOffset>12065</wp:posOffset>
            </wp:positionV>
            <wp:extent cx="3459821" cy="4667250"/>
            <wp:effectExtent l="0" t="0" r="7620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821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A55">
        <w:t xml:space="preserve">A növények leírásához bevezetünk egy </w:t>
      </w:r>
      <w:r w:rsidR="006C3574">
        <w:t>absztrakt</w:t>
      </w:r>
      <w:r w:rsidR="00A52A55">
        <w:t xml:space="preserve"> osztályt (Noveny), és ebből</w:t>
      </w:r>
      <w:r w:rsidR="006C3574">
        <w:t xml:space="preserve"> származtatjuk a Puffancs, Deltafa, és Parabokor osztályainkat. </w:t>
      </w:r>
      <w:r w:rsidR="006C3574" w:rsidRPr="006C3574">
        <w:t>Attól függetlenül, hogy a</w:t>
      </w:r>
      <w:r w:rsidR="006C3574">
        <w:t xml:space="preserve"> növény pontosan milyen növény, </w:t>
      </w:r>
      <w:r w:rsidR="006C3574">
        <w:t>számos közös tulajdonsággal</w:t>
      </w:r>
      <w:r w:rsidR="006C3574">
        <w:t xml:space="preserve"> </w:t>
      </w:r>
      <w:r w:rsidR="006C3574">
        <w:t>rendelkeznek.</w:t>
      </w:r>
      <w:r w:rsidR="006C3574">
        <w:t xml:space="preserve"> Mindegyiknek van neve, típusa, tápanyagainak egy száma, hogy él-e, és ezeket mind meg lehet kérdezni, emellett meg lehet kérdezni hogyan változtatja a másnapi sugárzást(radiationNeeds()), és hogy a sugárzás milyen hatással van a növény tápanyagaira(afterRadiation()).</w:t>
      </w:r>
      <w:r w:rsidR="004B65C4">
        <w:t xml:space="preserve"> </w:t>
      </w:r>
      <w:r w:rsidR="00AD45FC">
        <w:t>Ezek a növények egy nagyobb osztály(Planet) tagjaként vesz részt, ami meg tudja hívni egy nap eltelését(dayPasses()), és meg tudja keresni a jelenlegi legerősebb növényt(strongestNow()).</w:t>
      </w:r>
    </w:p>
    <w:p w14:paraId="1EA3E4A6" w14:textId="40812680" w:rsidR="004363F4" w:rsidRDefault="004363F4">
      <w:r>
        <w:br w:type="page"/>
      </w:r>
    </w:p>
    <w:p w14:paraId="7A943D2B" w14:textId="51B57993" w:rsidR="00EC2BB9" w:rsidRPr="00707C3E" w:rsidRDefault="00707C3E" w:rsidP="006C3574">
      <w:pPr>
        <w:rPr>
          <w:b/>
          <w:bCs/>
          <w:sz w:val="28"/>
          <w:szCs w:val="28"/>
        </w:rPr>
      </w:pPr>
      <w:r w:rsidRPr="00707C3E">
        <w:rPr>
          <w:b/>
          <w:bCs/>
          <w:sz w:val="28"/>
          <w:szCs w:val="28"/>
        </w:rPr>
        <w:lastRenderedPageBreak/>
        <w:t>Tesztelési terv</w:t>
      </w:r>
    </w:p>
    <w:p w14:paraId="3A05CB27" w14:textId="1359A8C7" w:rsidR="00707C3E" w:rsidRPr="00A52A55" w:rsidRDefault="00972D9F" w:rsidP="006C3574">
      <w:r>
        <w:t>Alulról kezdem tesztelni hogy minden jól működik-e, kezdve a Noveny osztály 3 leszármazott osztályával, majd az ezeket az osztályokat használó Planet osztályt és függvényeit tesztelem</w:t>
      </w:r>
      <w:r w:rsidR="005A703B">
        <w:t xml:space="preserve"> és végül a végkimenetként kezelt legerősebb növény helyességét ellenőrzöm.</w:t>
      </w:r>
    </w:p>
    <w:sectPr w:rsidR="00707C3E" w:rsidRPr="00A52A5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E13"/>
    <w:rsid w:val="00181F06"/>
    <w:rsid w:val="004363F4"/>
    <w:rsid w:val="004A60F2"/>
    <w:rsid w:val="004B65C4"/>
    <w:rsid w:val="005A703B"/>
    <w:rsid w:val="00680CA4"/>
    <w:rsid w:val="00696AF5"/>
    <w:rsid w:val="006C3574"/>
    <w:rsid w:val="00707C3E"/>
    <w:rsid w:val="00972D9F"/>
    <w:rsid w:val="00A52A55"/>
    <w:rsid w:val="00A90927"/>
    <w:rsid w:val="00AD45FC"/>
    <w:rsid w:val="00B42C62"/>
    <w:rsid w:val="00B42E13"/>
    <w:rsid w:val="00B8608B"/>
    <w:rsid w:val="00DE3B79"/>
    <w:rsid w:val="00EC2BB9"/>
    <w:rsid w:val="00ED7C29"/>
    <w:rsid w:val="00F83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C932AC"/>
  <w15:chartTrackingRefBased/>
  <w15:docId w15:val="{39CD8CF3-AB99-49EE-88E7-33A27D0E2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8608B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B8608B"/>
    <w:rPr>
      <w:color w:val="0563C1" w:themeColor="hyperlink"/>
      <w:u w:val="single"/>
    </w:rPr>
  </w:style>
  <w:style w:type="table" w:styleId="Rcsostblzat">
    <w:name w:val="Table Grid"/>
    <w:basedOn w:val="Normltblzat"/>
    <w:uiPriority w:val="39"/>
    <w:rsid w:val="004A60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mailto:h7jmru@inf.elte.hu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4</Pages>
  <Words>535</Words>
  <Characters>3696</Characters>
  <Application>Microsoft Office Word</Application>
  <DocSecurity>0</DocSecurity>
  <Lines>30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Lovas Jenő Dániel</dc:creator>
  <cp:keywords/>
  <dc:description/>
  <cp:lastModifiedBy>Lovas Jenő Dániel</cp:lastModifiedBy>
  <cp:revision>9</cp:revision>
  <dcterms:created xsi:type="dcterms:W3CDTF">2021-05-10T11:54:00Z</dcterms:created>
  <dcterms:modified xsi:type="dcterms:W3CDTF">2021-05-10T15:31:00Z</dcterms:modified>
</cp:coreProperties>
</file>