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CAMEL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Apache Camel a is a powerful open source integration framework based on known Enterprise</w:t>
      </w:r>
    </w:p>
    <w:p>
      <w:pPr>
        <w:pStyle w:val="style0"/>
      </w:pPr>
      <w:r>
        <w:rPr>
          <w:sz w:val="20"/>
          <w:szCs w:val="20"/>
        </w:rPr>
        <w:t>Integration Patterns with powerful Bean Integration.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Camel lets you create the Enterprise Integration Patterns to implement routing and mediation</w:t>
      </w:r>
    </w:p>
    <w:p>
      <w:pPr>
        <w:pStyle w:val="style0"/>
      </w:pPr>
      <w:r>
        <w:rPr>
          <w:sz w:val="20"/>
          <w:szCs w:val="20"/>
        </w:rPr>
        <w:t>rules in either a Java based Domain Specific Language (or Fluent API), via Spring or Blueprint</w:t>
      </w:r>
    </w:p>
    <w:p>
      <w:pPr>
        <w:pStyle w:val="style0"/>
      </w:pPr>
      <w:r>
        <w:rPr>
          <w:sz w:val="20"/>
          <w:szCs w:val="20"/>
        </w:rPr>
        <w:t xml:space="preserve">based Xml Configuration files or via the Scala DSL.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Apache Camel has extensive Testing support allowing you to easily unit test your routes.</w:t>
      </w:r>
    </w:p>
    <w:p>
      <w:pPr>
        <w:pStyle w:val="style0"/>
      </w:pPr>
      <w:r>
        <w:rPr>
          <w:sz w:val="20"/>
          <w:szCs w:val="20"/>
        </w:rPr>
        <w:t>Apache Camel can be used as a routing and mediation engine for the following projects:</w:t>
      </w:r>
    </w:p>
    <w:p>
      <w:pPr>
        <w:pStyle w:val="style0"/>
        <w:numPr>
          <w:ilvl w:val="0"/>
          <w:numId w:val="1"/>
        </w:numPr>
      </w:pPr>
      <w:r>
        <w:rPr>
          <w:sz w:val="20"/>
          <w:szCs w:val="20"/>
        </w:rPr>
        <w:t>Apache ServiceMix which is the most popular and powerful distributed open source</w:t>
      </w:r>
    </w:p>
    <w:p>
      <w:pPr>
        <w:pStyle w:val="style0"/>
      </w:pPr>
      <w:r>
        <w:rPr>
          <w:sz w:val="20"/>
          <w:szCs w:val="20"/>
        </w:rPr>
        <w:tab/>
        <w:t>ESB and JBI container</w:t>
      </w:r>
    </w:p>
    <w:p>
      <w:pPr>
        <w:pStyle w:val="style0"/>
        <w:numPr>
          <w:ilvl w:val="0"/>
          <w:numId w:val="2"/>
        </w:numPr>
      </w:pPr>
      <w:r>
        <w:rPr>
          <w:sz w:val="20"/>
          <w:szCs w:val="20"/>
        </w:rPr>
        <w:t>Apache ActiveMQ which is the most popular and powerful open source message</w:t>
      </w:r>
    </w:p>
    <w:p>
      <w:pPr>
        <w:pStyle w:val="style0"/>
      </w:pPr>
      <w:r>
        <w:rPr>
          <w:sz w:val="20"/>
          <w:szCs w:val="20"/>
        </w:rPr>
        <w:tab/>
        <w:t>broker</w:t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>Apache CXF which is a smart web services suite (JAX-WS and JAX-RS)</w:t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>Apache Karaf which is a small OSGi based runtime which applications can be</w:t>
      </w:r>
    </w:p>
    <w:p>
      <w:pPr>
        <w:pStyle w:val="style0"/>
      </w:pPr>
      <w:r>
        <w:rPr>
          <w:sz w:val="20"/>
          <w:szCs w:val="20"/>
        </w:rPr>
        <w:tab/>
        <w:t>deployed</w:t>
      </w:r>
    </w:p>
    <w:p>
      <w:pPr>
        <w:pStyle w:val="style0"/>
        <w:numPr>
          <w:ilvl w:val="0"/>
          <w:numId w:val="4"/>
        </w:numPr>
      </w:pPr>
      <w:r>
        <w:rPr>
          <w:sz w:val="20"/>
          <w:szCs w:val="20"/>
        </w:rPr>
        <w:t>Apache MINA a networking framework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s-MX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paragraph">
    <w:name w:val="Encabezado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Etiquet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2016-04-01T10:20:43.00Z</dcterms:created>
  <dc:creator>David Luna</dc:creator>
  <cp:lastModifiedBy>David Luna</cp:lastModifiedBy>
  <dcterms:modified xsi:type="dcterms:W3CDTF">2016-04-01T10:21:20.00Z</dcterms:modified>
  <cp:revision>1</cp:revision>
</cp:coreProperties>
</file>