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140"/>
        </w:tabs>
        <w:snapToGrid w:val="0"/>
        <w:spacing w:line="360" w:lineRule="auto"/>
        <w:ind w:firstLine="422" w:firstLineChars="200"/>
        <w:jc w:val="center"/>
        <w:rPr>
          <w:rFonts w:hAnsi="宋体" w:cs="Times New Roman"/>
          <w:b/>
          <w:szCs w:val="40"/>
        </w:rPr>
      </w:pPr>
      <w:r>
        <w:rPr>
          <w:rFonts w:hint="eastAsia" w:hAnsi="宋体" w:cs="Times New Roman"/>
          <w:b/>
          <w:szCs w:val="40"/>
        </w:rPr>
        <w:t>9.1.2 三角形的内角和与外角和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hAnsi="宋体" w:cs="Times New Roman"/>
          <w:szCs w:val="24"/>
        </w:rPr>
      </w:pP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jc w:val="center"/>
        <w:rPr>
          <w:rFonts w:hAnsi="宋体" w:cs="Times New Roman"/>
          <w:szCs w:val="40"/>
        </w:rPr>
      </w:pPr>
      <w:r>
        <w:rPr>
          <w:rFonts w:hint="eastAsia" w:hAnsi="宋体" w:cs="Times New Roman"/>
          <w:szCs w:val="40"/>
        </w:rPr>
        <w:drawing>
          <wp:inline distT="0" distB="0" distL="0" distR="0">
            <wp:extent cx="1187450" cy="213995"/>
            <wp:effectExtent l="19050" t="0" r="0" b="0"/>
            <wp:docPr id="56" name="图片 56" descr="E:\课件\张可四\全效九上做课件文件\全效学习·人教九上数学（教用）-增强版\A组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E:\课件\张可四\全效九上做课件文件\全效学习·人教九上数学（教用）-增强版\A组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1．[2017·株洲]如图，在△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中，∠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i/>
          <w:szCs w:val="24"/>
        </w:rPr>
        <w:t>x</w:t>
      </w:r>
      <w:r>
        <w:rPr>
          <w:rFonts w:hAnsi="宋体" w:cs="Times New Roman"/>
          <w:szCs w:val="24"/>
        </w:rPr>
        <w:t>，∠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＝2</w:t>
      </w:r>
      <w:r>
        <w:rPr>
          <w:rFonts w:hAnsi="宋体" w:cs="Times New Roman"/>
          <w:i/>
          <w:szCs w:val="24"/>
        </w:rPr>
        <w:t>x</w:t>
      </w:r>
      <w:r>
        <w:rPr>
          <w:rFonts w:hAnsi="宋体" w:cs="Times New Roman"/>
          <w:szCs w:val="24"/>
        </w:rPr>
        <w:t>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＝3</w:t>
      </w:r>
      <w:r>
        <w:rPr>
          <w:rFonts w:hAnsi="宋体" w:cs="Times New Roman"/>
          <w:i/>
          <w:szCs w:val="24"/>
        </w:rPr>
        <w:t>x</w:t>
      </w:r>
      <w:r>
        <w:rPr>
          <w:rFonts w:hAnsi="宋体" w:cs="Times New Roman"/>
          <w:szCs w:val="24"/>
        </w:rPr>
        <w:t>，则∠</w:t>
      </w:r>
      <w:r>
        <w:rPr>
          <w:rFonts w:hAnsi="宋体" w:cs="Times New Roman"/>
          <w:i/>
          <w:szCs w:val="24"/>
        </w:rPr>
        <w:t>BAD</w:t>
      </w:r>
      <w:r>
        <w:rPr>
          <w:rFonts w:hAnsi="宋体" w:cs="Times New Roman"/>
          <w:szCs w:val="24"/>
        </w:rPr>
        <w:t>的度数是(　　)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A．145°  B．150°  C．155°  D．160°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1092835" cy="593725"/>
            <wp:effectExtent l="19050" t="0" r="0" b="0"/>
            <wp:docPr id="57" name="图片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  <w:szCs w:val="24"/>
        </w:rPr>
        <w:t>　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2．[2017·德阳]如图，在△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中，</w:t>
      </w:r>
      <w:r>
        <w:rPr>
          <w:rFonts w:hAnsi="宋体" w:cs="Times New Roman"/>
          <w:i/>
          <w:szCs w:val="24"/>
        </w:rPr>
        <w:t>AD</w:t>
      </w:r>
      <w:r>
        <w:rPr>
          <w:rFonts w:hAnsi="宋体" w:cs="Times New Roman"/>
          <w:szCs w:val="24"/>
        </w:rPr>
        <w:t>是</w:t>
      </w:r>
      <w:r>
        <w:rPr>
          <w:rFonts w:hAnsi="宋体" w:cs="Times New Roman"/>
          <w:i/>
          <w:szCs w:val="24"/>
        </w:rPr>
        <w:t>BC</w:t>
      </w:r>
      <w:r>
        <w:rPr>
          <w:rFonts w:hAnsi="宋体" w:cs="Times New Roman"/>
          <w:szCs w:val="24"/>
        </w:rPr>
        <w:t>边上的高，</w:t>
      </w:r>
      <w:r>
        <w:rPr>
          <w:rFonts w:hAnsi="宋体" w:cs="Times New Roman"/>
          <w:i/>
          <w:szCs w:val="24"/>
        </w:rPr>
        <w:t>BE</w:t>
      </w:r>
      <w:r>
        <w:rPr>
          <w:rFonts w:hAnsi="宋体" w:cs="Times New Roman"/>
          <w:szCs w:val="24"/>
        </w:rPr>
        <w:t>平分∠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交</w:t>
      </w:r>
      <w:r>
        <w:rPr>
          <w:rFonts w:hAnsi="宋体" w:cs="Times New Roman"/>
          <w:i/>
          <w:szCs w:val="24"/>
        </w:rPr>
        <w:t>AC</w:t>
      </w:r>
      <w:r>
        <w:rPr>
          <w:rFonts w:hAnsi="宋体" w:cs="Times New Roman"/>
          <w:szCs w:val="24"/>
        </w:rPr>
        <w:t>边于点</w:t>
      </w:r>
      <w:r>
        <w:rPr>
          <w:rFonts w:hAnsi="宋体" w:cs="Times New Roman"/>
          <w:i/>
          <w:szCs w:val="24"/>
        </w:rPr>
        <w:t>E</w:t>
      </w:r>
      <w:r>
        <w:rPr>
          <w:rFonts w:hAnsi="宋体" w:cs="Times New Roman"/>
          <w:szCs w:val="24"/>
        </w:rPr>
        <w:t>，∠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 xml:space="preserve"> ＝ 60°，∠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＝50°，则∠</w:t>
      </w:r>
      <w:r>
        <w:rPr>
          <w:rFonts w:hAnsi="宋体" w:cs="Times New Roman"/>
          <w:i/>
          <w:szCs w:val="24"/>
        </w:rPr>
        <w:t>DAC</w:t>
      </w:r>
      <w:r>
        <w:rPr>
          <w:rFonts w:hAnsi="宋体" w:cs="Times New Roman"/>
          <w:szCs w:val="24"/>
        </w:rPr>
        <w:t>的大小是(　　)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A．15°  B．20°  C．25°  D．30°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783590" cy="783590"/>
            <wp:effectExtent l="19050" t="0" r="0" b="0"/>
            <wp:docPr id="58" name="图片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3．[2018·淄博改编]如图，已知△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是任意一个三角形，求证：∠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＝180°.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997585" cy="510540"/>
            <wp:effectExtent l="19050" t="0" r="0" b="0"/>
            <wp:docPr id="59" name="图片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证明：过点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作</w:t>
      </w:r>
      <w:r>
        <w:rPr>
          <w:rFonts w:hAnsi="宋体" w:cs="Times New Roman"/>
          <w:i/>
          <w:szCs w:val="24"/>
        </w:rPr>
        <w:t>DE</w:t>
      </w:r>
      <w:r>
        <w:rPr>
          <w:rFonts w:hAnsi="宋体" w:cs="Times New Roman"/>
          <w:szCs w:val="24"/>
        </w:rPr>
        <w:t>∥____，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＝________，∠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＝________(____________________)．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∵∠</w:t>
      </w:r>
      <w:r>
        <w:rPr>
          <w:rFonts w:hAnsi="宋体" w:cs="Times New Roman"/>
          <w:i/>
          <w:szCs w:val="24"/>
        </w:rPr>
        <w:t>DAB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EAC</w:t>
      </w:r>
      <w:r>
        <w:rPr>
          <w:rFonts w:hAnsi="宋体" w:cs="Times New Roman"/>
          <w:szCs w:val="24"/>
        </w:rPr>
        <w:t>＝________(</w:t>
      </w:r>
      <w:r>
        <w:rPr>
          <w:rFonts w:hint="eastAsia" w:hAnsi="宋体" w:cs="Times New Roman"/>
          <w:szCs w:val="24"/>
        </w:rPr>
        <w:t>平角的定义)，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int="eastAsia"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＝________(等量代换)．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于是可以得到三角形三个内角和等于________．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4．[2018·宜昌]如图，在Rt△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中，∠</w:t>
      </w:r>
      <w:r>
        <w:rPr>
          <w:rFonts w:hAnsi="宋体" w:cs="Times New Roman"/>
          <w:i/>
          <w:szCs w:val="24"/>
        </w:rPr>
        <w:t>ACB</w:t>
      </w:r>
      <w:r>
        <w:rPr>
          <w:rFonts w:hAnsi="宋体" w:cs="Times New Roman"/>
          <w:szCs w:val="24"/>
        </w:rPr>
        <w:t>＝90°，∠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＝40°，△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的外角∠</w:t>
      </w:r>
      <w:r>
        <w:rPr>
          <w:rFonts w:hAnsi="宋体" w:cs="Times New Roman"/>
          <w:i/>
          <w:szCs w:val="24"/>
        </w:rPr>
        <w:t>CBD</w:t>
      </w:r>
      <w:r>
        <w:rPr>
          <w:rFonts w:hAnsi="宋体" w:cs="Times New Roman"/>
          <w:szCs w:val="24"/>
        </w:rPr>
        <w:t>的平分线</w:t>
      </w:r>
      <w:r>
        <w:rPr>
          <w:rFonts w:hAnsi="宋体" w:cs="Times New Roman"/>
          <w:i/>
          <w:szCs w:val="24"/>
        </w:rPr>
        <w:t>BE</w:t>
      </w:r>
      <w:r>
        <w:rPr>
          <w:rFonts w:hAnsi="宋体" w:cs="Times New Roman"/>
          <w:szCs w:val="24"/>
        </w:rPr>
        <w:t>交</w:t>
      </w:r>
      <w:r>
        <w:rPr>
          <w:rFonts w:hAnsi="宋体" w:cs="Times New Roman"/>
          <w:i/>
          <w:szCs w:val="24"/>
        </w:rPr>
        <w:t>AC</w:t>
      </w:r>
      <w:r>
        <w:rPr>
          <w:rFonts w:hAnsi="宋体" w:cs="Times New Roman"/>
          <w:szCs w:val="24"/>
        </w:rPr>
        <w:t>的延长线于点</w:t>
      </w:r>
      <w:r>
        <w:rPr>
          <w:rFonts w:hAnsi="宋体" w:cs="Times New Roman"/>
          <w:i/>
          <w:szCs w:val="24"/>
        </w:rPr>
        <w:t>E</w:t>
      </w:r>
      <w:r>
        <w:rPr>
          <w:rFonts w:hAnsi="宋体" w:cs="Times New Roman"/>
          <w:szCs w:val="24"/>
        </w:rPr>
        <w:t>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(1)求∠</w:t>
      </w:r>
      <w:r>
        <w:rPr>
          <w:rFonts w:hAnsi="宋体" w:cs="Times New Roman"/>
          <w:i/>
          <w:szCs w:val="24"/>
        </w:rPr>
        <w:t>CBE</w:t>
      </w:r>
      <w:r>
        <w:rPr>
          <w:rFonts w:hAnsi="宋体" w:cs="Times New Roman"/>
          <w:szCs w:val="24"/>
        </w:rPr>
        <w:t>的度数；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(2)过点</w:t>
      </w:r>
      <w:r>
        <w:rPr>
          <w:rFonts w:hAnsi="宋体" w:cs="Times New Roman"/>
          <w:i/>
          <w:szCs w:val="24"/>
        </w:rPr>
        <w:t>D</w:t>
      </w:r>
      <w:r>
        <w:rPr>
          <w:rFonts w:hAnsi="宋体" w:cs="Times New Roman"/>
          <w:szCs w:val="24"/>
        </w:rPr>
        <w:t>作</w:t>
      </w:r>
      <w:r>
        <w:rPr>
          <w:rFonts w:hAnsi="宋体" w:cs="Times New Roman"/>
          <w:i/>
          <w:szCs w:val="24"/>
        </w:rPr>
        <w:t>DF</w:t>
      </w:r>
      <w:r>
        <w:rPr>
          <w:rFonts w:hAnsi="宋体" w:cs="Times New Roman"/>
          <w:szCs w:val="24"/>
        </w:rPr>
        <w:t>∥</w:t>
      </w:r>
      <w:r>
        <w:rPr>
          <w:rFonts w:hAnsi="宋体" w:cs="Times New Roman"/>
          <w:i/>
          <w:szCs w:val="24"/>
        </w:rPr>
        <w:t>BE</w:t>
      </w:r>
      <w:r>
        <w:rPr>
          <w:rFonts w:hAnsi="宋体" w:cs="Times New Roman"/>
          <w:szCs w:val="24"/>
        </w:rPr>
        <w:t>，交</w:t>
      </w:r>
      <w:r>
        <w:rPr>
          <w:rFonts w:hAnsi="宋体" w:cs="Times New Roman"/>
          <w:i/>
          <w:szCs w:val="24"/>
        </w:rPr>
        <w:t>AC</w:t>
      </w:r>
      <w:r>
        <w:rPr>
          <w:rFonts w:hAnsi="宋体" w:cs="Times New Roman"/>
          <w:szCs w:val="24"/>
        </w:rPr>
        <w:t>的延长线于点</w:t>
      </w:r>
      <w:r>
        <w:rPr>
          <w:rFonts w:hAnsi="宋体" w:cs="Times New Roman"/>
          <w:i/>
          <w:szCs w:val="24"/>
        </w:rPr>
        <w:t>F</w:t>
      </w:r>
      <w:r>
        <w:rPr>
          <w:rFonts w:hAnsi="宋体" w:cs="Times New Roman"/>
          <w:szCs w:val="24"/>
        </w:rPr>
        <w:t>，求∠</w:t>
      </w:r>
      <w:r>
        <w:rPr>
          <w:rFonts w:hAnsi="宋体" w:cs="Times New Roman"/>
          <w:i/>
          <w:szCs w:val="24"/>
        </w:rPr>
        <w:t>F</w:t>
      </w:r>
      <w:r>
        <w:rPr>
          <w:rFonts w:hAnsi="宋体" w:cs="Times New Roman"/>
          <w:szCs w:val="24"/>
        </w:rPr>
        <w:t>的度数．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878840" cy="914400"/>
            <wp:effectExtent l="19050" t="0" r="0" b="0"/>
            <wp:docPr id="61" name="图片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3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jc w:val="center"/>
        <w:rPr>
          <w:rFonts w:hAnsi="宋体" w:cs="Times New Roman"/>
          <w:szCs w:val="40"/>
        </w:rPr>
      </w:pPr>
      <w:r>
        <w:rPr>
          <w:rFonts w:hint="eastAsia" w:hAnsi="宋体" w:cs="Times New Roman"/>
          <w:szCs w:val="40"/>
        </w:rPr>
        <w:drawing>
          <wp:inline distT="0" distB="0" distL="0" distR="0">
            <wp:extent cx="1187450" cy="213995"/>
            <wp:effectExtent l="19050" t="0" r="0" b="0"/>
            <wp:docPr id="62" name="图片 62" descr="E:\课件\张可四\全效九上做课件文件\全效学习·人教九上数学（教用）-增强版\B组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E:\课件\张可四\全效九上做课件文件\全效学习·人教九上数学（教用）-增强版\B组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5．[2018·青海]小桐把一副直角三角尺按如图所示的方式摆放在一起，其中∠</w:t>
      </w:r>
      <w:r>
        <w:rPr>
          <w:rFonts w:hAnsi="宋体" w:cs="Times New Roman"/>
          <w:i/>
          <w:szCs w:val="24"/>
        </w:rPr>
        <w:t>E</w:t>
      </w:r>
      <w:r>
        <w:rPr>
          <w:rFonts w:hAnsi="宋体" w:cs="Times New Roman"/>
          <w:szCs w:val="24"/>
        </w:rPr>
        <w:t>＝90°，∠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＝90°，∠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＝45°，∠</w:t>
      </w:r>
      <w:r>
        <w:rPr>
          <w:rFonts w:hAnsi="宋体" w:cs="Times New Roman"/>
          <w:i/>
          <w:szCs w:val="24"/>
        </w:rPr>
        <w:t>D</w:t>
      </w:r>
      <w:r>
        <w:rPr>
          <w:rFonts w:hAnsi="宋体" w:cs="Times New Roman"/>
          <w:szCs w:val="24"/>
        </w:rPr>
        <w:t>＝30°，则∠1＋∠2＝(　　)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A．150°  B．180°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C．210°  D．270°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1128395" cy="617220"/>
            <wp:effectExtent l="19050" t="0" r="0" b="0"/>
            <wp:docPr id="63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6．[2018·眉山]将一副直角三角板按如图所示的位置放置，使含30°角的三角板的一条直角边和含45°角的三角板的一条直角边放在同一条直线上，则∠α的度数是(　　)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1175385" cy="937895"/>
            <wp:effectExtent l="19050" t="0" r="5715" b="0"/>
            <wp:docPr id="64" name="图片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A．45°  B．60°  C．75°  D．85°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7．[2018春·郓城县期末]将一副直角三角尺按如图所示摆放，则图中锐角∠α的度数是(　　)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A．45°  B．60°  C．70°  D．75°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843280" cy="558165"/>
            <wp:effectExtent l="19050" t="0" r="0" b="0"/>
            <wp:docPr id="65" name="图片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8．如图为一个零件的形状，按规定∠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＝90°，∠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、∠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分别为32°和21°.检验工人量得∠</w:t>
      </w:r>
      <w:r>
        <w:rPr>
          <w:rFonts w:hAnsi="宋体" w:cs="Times New Roman"/>
          <w:i/>
          <w:szCs w:val="24"/>
        </w:rPr>
        <w:t>BDC</w:t>
      </w:r>
      <w:r>
        <w:rPr>
          <w:rFonts w:hAnsi="宋体" w:cs="Times New Roman"/>
          <w:szCs w:val="24"/>
        </w:rPr>
        <w:t>＝148°，就断定这个零件不合格．请运用三角形的有关知识，说说零件不合格的理由．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842010" cy="915035"/>
            <wp:effectExtent l="19050" t="0" r="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jc w:val="center"/>
        <w:rPr>
          <w:rFonts w:hAnsi="宋体"/>
          <w:szCs w:val="40"/>
        </w:rPr>
      </w:pPr>
      <w:r>
        <w:rPr>
          <w:rFonts w:hint="eastAsia" w:hAnsi="宋体"/>
          <w:szCs w:val="40"/>
        </w:rPr>
        <w:drawing>
          <wp:inline distT="0" distB="0" distL="0" distR="0">
            <wp:extent cx="1199515" cy="320675"/>
            <wp:effectExtent l="19050" t="0" r="63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9．[2018春·邢台期末]如图，在△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中，</w:t>
      </w:r>
      <w:r>
        <w:rPr>
          <w:rFonts w:hAnsi="宋体" w:cs="Times New Roman"/>
          <w:i/>
          <w:szCs w:val="24"/>
        </w:rPr>
        <w:t>AD</w:t>
      </w:r>
      <w:r>
        <w:rPr>
          <w:rFonts w:hAnsi="宋体" w:cs="Times New Roman"/>
          <w:szCs w:val="24"/>
        </w:rPr>
        <w:t>是高，</w:t>
      </w:r>
      <w:r>
        <w:rPr>
          <w:rFonts w:hAnsi="宋体" w:cs="Times New Roman"/>
          <w:i/>
          <w:szCs w:val="24"/>
        </w:rPr>
        <w:t>AE</w:t>
      </w:r>
      <w:r>
        <w:rPr>
          <w:rFonts w:hAnsi="宋体" w:cs="Times New Roman"/>
          <w:szCs w:val="24"/>
        </w:rPr>
        <w:t>是角平分线．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(1)若∠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＝30°，∠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＝70°，则∠</w:t>
      </w:r>
      <w:r>
        <w:rPr>
          <w:rFonts w:hAnsi="宋体" w:cs="Times New Roman"/>
          <w:i/>
          <w:szCs w:val="24"/>
        </w:rPr>
        <w:t>CAE</w:t>
      </w:r>
      <w:r>
        <w:rPr>
          <w:rFonts w:hAnsi="宋体" w:cs="Times New Roman"/>
          <w:szCs w:val="24"/>
        </w:rPr>
        <w:t>＝____°，∠</w:t>
      </w:r>
      <w:r>
        <w:rPr>
          <w:rFonts w:hAnsi="宋体" w:cs="Times New Roman"/>
          <w:i/>
          <w:szCs w:val="24"/>
        </w:rPr>
        <w:t>DAE</w:t>
      </w:r>
      <w:r>
        <w:rPr>
          <w:rFonts w:hAnsi="宋体" w:cs="Times New Roman"/>
          <w:szCs w:val="24"/>
        </w:rPr>
        <w:t>＝____°；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(2)若∠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＝40°，∠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＝80°.则∠</w:t>
      </w:r>
      <w:r>
        <w:rPr>
          <w:rFonts w:hAnsi="宋体" w:cs="Times New Roman"/>
          <w:i/>
          <w:szCs w:val="24"/>
        </w:rPr>
        <w:t>DAE</w:t>
      </w:r>
      <w:r>
        <w:rPr>
          <w:rFonts w:hAnsi="宋体" w:cs="Times New Roman"/>
          <w:szCs w:val="24"/>
        </w:rPr>
        <w:t>＝____°；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(3)通过探究，小明发现将(2)中的条件“∠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＝40°，∠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＝80°”改为“∠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－∠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＝40°”，也求出了∠</w:t>
      </w:r>
      <w:r>
        <w:rPr>
          <w:rFonts w:hAnsi="宋体" w:cs="Times New Roman"/>
          <w:i/>
          <w:szCs w:val="24"/>
        </w:rPr>
        <w:t>DAE</w:t>
      </w:r>
      <w:r>
        <w:rPr>
          <w:rFonts w:hAnsi="宋体" w:cs="Times New Roman"/>
          <w:szCs w:val="24"/>
        </w:rPr>
        <w:t>的度数．请你写出小明的求解过程．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914400" cy="581660"/>
            <wp:effectExtent l="19050" t="0" r="0" b="0"/>
            <wp:docPr id="67" name="图片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bookmarkStart w:id="0" w:name="_GoBack"/>
      <w:bookmarkEnd w:id="0"/>
    </w:p>
    <w:p>
      <w:pPr>
        <w:pStyle w:val="2"/>
        <w:tabs>
          <w:tab w:val="left" w:pos="3780"/>
        </w:tabs>
        <w:snapToGrid w:val="0"/>
        <w:spacing w:line="360" w:lineRule="auto"/>
        <w:jc w:val="center"/>
        <w:rPr>
          <w:rFonts w:hAnsi="宋体" w:cs="Times New Roman"/>
          <w:szCs w:val="24"/>
        </w:rPr>
      </w:pPr>
    </w:p>
    <w:p>
      <w:pPr>
        <w:pStyle w:val="2"/>
        <w:tabs>
          <w:tab w:val="left" w:pos="3780"/>
        </w:tabs>
        <w:snapToGrid w:val="0"/>
        <w:spacing w:line="360" w:lineRule="auto"/>
        <w:jc w:val="center"/>
        <w:rPr>
          <w:rFonts w:hAnsi="宋体" w:cs="Times New Roman"/>
          <w:b/>
          <w:color w:val="FF0000"/>
          <w:szCs w:val="40"/>
        </w:rPr>
      </w:pPr>
      <w:r>
        <w:rPr>
          <w:rFonts w:hAnsi="宋体" w:cs="Times New Roman"/>
          <w:b/>
          <w:color w:val="FF0000"/>
          <w:szCs w:val="40"/>
        </w:rPr>
        <w:t>参考答案</w:t>
      </w:r>
    </w:p>
    <w:p>
      <w:pPr>
        <w:pStyle w:val="2"/>
        <w:snapToGrid w:val="0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【分层作业】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1． B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2． B</w:t>
      </w:r>
    </w:p>
    <w:p>
      <w:pPr>
        <w:pStyle w:val="2"/>
        <w:spacing w:line="360" w:lineRule="auto"/>
        <w:ind w:left="359" w:leftChars="171" w:firstLine="105" w:firstLineChars="5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3．</w:t>
      </w:r>
      <w:r>
        <w:rPr>
          <w:rFonts w:hAnsi="宋体" w:cs="Times New Roman"/>
          <w:i/>
          <w:szCs w:val="24"/>
        </w:rPr>
        <w:t xml:space="preserve"> BC</w:t>
      </w:r>
      <w:r>
        <w:rPr>
          <w:rFonts w:hint="eastAsia" w:hAnsi="宋体" w:cs="Times New Roman"/>
          <w:szCs w:val="24"/>
        </w:rPr>
        <w:t xml:space="preserve">    </w:t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DAB</w:t>
      </w:r>
      <w:r>
        <w:rPr>
          <w:rFonts w:hint="eastAsia" w:hAnsi="宋体" w:cs="Times New Roman"/>
          <w:szCs w:val="24"/>
        </w:rPr>
        <w:t xml:space="preserve">    </w:t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EAC</w:t>
      </w:r>
      <w:r>
        <w:rPr>
          <w:rFonts w:hint="eastAsia" w:hAnsi="宋体" w:cs="Times New Roman"/>
          <w:szCs w:val="24"/>
        </w:rPr>
        <w:t xml:space="preserve">    </w:t>
      </w:r>
      <w:r>
        <w:rPr>
          <w:rFonts w:hAnsi="宋体" w:cs="Times New Roman"/>
          <w:szCs w:val="24"/>
        </w:rPr>
        <w:t>两直线平行，内错角相等</w:t>
      </w:r>
      <w:r>
        <w:rPr>
          <w:rFonts w:hint="eastAsia" w:hAnsi="宋体" w:cs="Times New Roman"/>
          <w:szCs w:val="24"/>
        </w:rPr>
        <w:t xml:space="preserve">    </w:t>
      </w:r>
    </w:p>
    <w:p>
      <w:pPr>
        <w:pStyle w:val="2"/>
        <w:spacing w:line="360" w:lineRule="auto"/>
        <w:ind w:left="359" w:leftChars="171"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180°</w:t>
      </w:r>
      <w:r>
        <w:rPr>
          <w:rFonts w:hint="eastAsia" w:hAnsi="宋体" w:cs="Times New Roman"/>
          <w:szCs w:val="24"/>
        </w:rPr>
        <w:t xml:space="preserve">     </w:t>
      </w:r>
      <w:r>
        <w:rPr>
          <w:rFonts w:hAnsi="宋体" w:cs="Times New Roman"/>
          <w:szCs w:val="24"/>
        </w:rPr>
        <w:t>180°</w:t>
      </w:r>
      <w:r>
        <w:rPr>
          <w:rFonts w:hint="eastAsia" w:hAnsi="宋体" w:cs="Times New Roman"/>
          <w:szCs w:val="24"/>
        </w:rPr>
        <w:t xml:space="preserve">     </w:t>
      </w:r>
      <w:r>
        <w:rPr>
          <w:rFonts w:hAnsi="宋体" w:cs="Times New Roman"/>
          <w:szCs w:val="24"/>
        </w:rPr>
        <w:t>180°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4．解：(1)∵在Rt△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中，∠</w:t>
      </w:r>
      <w:r>
        <w:rPr>
          <w:rFonts w:hAnsi="宋体" w:cs="Times New Roman"/>
          <w:i/>
          <w:szCs w:val="24"/>
        </w:rPr>
        <w:t>ACB</w:t>
      </w:r>
      <w:r>
        <w:rPr>
          <w:rFonts w:hAnsi="宋体" w:cs="Times New Roman"/>
          <w:szCs w:val="24"/>
        </w:rPr>
        <w:t>＝90°，∠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＝40°，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ABC</w:t>
      </w:r>
      <w:r>
        <w:rPr>
          <w:rFonts w:hAnsi="宋体" w:cs="Times New Roman"/>
          <w:szCs w:val="24"/>
        </w:rPr>
        <w:t>＝90°－∠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＝50°，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CBD</w:t>
      </w:r>
      <w:r>
        <w:rPr>
          <w:rFonts w:hAnsi="宋体" w:cs="Times New Roman"/>
          <w:szCs w:val="24"/>
        </w:rPr>
        <w:t>＝130°.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又∵</w:t>
      </w:r>
      <w:r>
        <w:rPr>
          <w:rFonts w:hAnsi="宋体" w:cs="Times New Roman"/>
          <w:i/>
          <w:szCs w:val="24"/>
        </w:rPr>
        <w:t>BE</w:t>
      </w:r>
      <w:r>
        <w:rPr>
          <w:rFonts w:hAnsi="宋体" w:cs="Times New Roman"/>
          <w:szCs w:val="24"/>
        </w:rPr>
        <w:t>是∠</w:t>
      </w:r>
      <w:r>
        <w:rPr>
          <w:rFonts w:hAnsi="宋体" w:cs="Times New Roman"/>
          <w:i/>
          <w:szCs w:val="24"/>
        </w:rPr>
        <w:t>CBD</w:t>
      </w:r>
      <w:r>
        <w:rPr>
          <w:rFonts w:hAnsi="宋体" w:cs="Times New Roman"/>
          <w:szCs w:val="24"/>
        </w:rPr>
        <w:t>的平分线，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CBE</w:t>
      </w: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CBD</w:t>
      </w:r>
      <w:r>
        <w:rPr>
          <w:rFonts w:hAnsi="宋体" w:cs="Times New Roman"/>
          <w:szCs w:val="24"/>
        </w:rPr>
        <w:t>＝65°.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(2)∵∠</w:t>
      </w:r>
      <w:r>
        <w:rPr>
          <w:rFonts w:hAnsi="宋体" w:cs="Times New Roman"/>
          <w:i/>
          <w:szCs w:val="24"/>
        </w:rPr>
        <w:t>ACB</w:t>
      </w:r>
      <w:r>
        <w:rPr>
          <w:rFonts w:hAnsi="宋体" w:cs="Times New Roman"/>
          <w:szCs w:val="24"/>
        </w:rPr>
        <w:t>＝90°，∠</w:t>
      </w:r>
      <w:r>
        <w:rPr>
          <w:rFonts w:hAnsi="宋体" w:cs="Times New Roman"/>
          <w:i/>
          <w:szCs w:val="24"/>
        </w:rPr>
        <w:t>CBE</w:t>
      </w:r>
      <w:r>
        <w:rPr>
          <w:rFonts w:hAnsi="宋体" w:cs="Times New Roman"/>
          <w:szCs w:val="24"/>
        </w:rPr>
        <w:t>＝65°，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CEB</w:t>
      </w:r>
      <w:r>
        <w:rPr>
          <w:rFonts w:hAnsi="宋体" w:cs="Times New Roman"/>
          <w:szCs w:val="24"/>
        </w:rPr>
        <w:t>＝90°－65°＝25°.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又∵</w:t>
      </w:r>
      <w:r>
        <w:rPr>
          <w:rFonts w:hAnsi="宋体" w:cs="Times New Roman"/>
          <w:i/>
          <w:szCs w:val="24"/>
        </w:rPr>
        <w:t>DF</w:t>
      </w:r>
      <w:r>
        <w:rPr>
          <w:rFonts w:hAnsi="宋体" w:cs="Times New Roman"/>
          <w:szCs w:val="24"/>
        </w:rPr>
        <w:t>∥</w:t>
      </w:r>
      <w:r>
        <w:rPr>
          <w:rFonts w:hAnsi="宋体" w:cs="Times New Roman"/>
          <w:i/>
          <w:szCs w:val="24"/>
        </w:rPr>
        <w:t>BE</w:t>
      </w:r>
      <w:r>
        <w:rPr>
          <w:rFonts w:hAnsi="宋体" w:cs="Times New Roman"/>
          <w:szCs w:val="24"/>
        </w:rPr>
        <w:t>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F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CEB</w:t>
      </w:r>
      <w:r>
        <w:rPr>
          <w:rFonts w:hAnsi="宋体" w:cs="Times New Roman"/>
          <w:szCs w:val="24"/>
        </w:rPr>
        <w:t>＝25°.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5． C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1128395" cy="617220"/>
            <wp:effectExtent l="19050" t="0" r="0" b="0"/>
            <wp:docPr id="68" name="图片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【解析】 如答图，由三角形的外角性质可知∠1＝∠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AGD</w:t>
      </w:r>
      <w:r>
        <w:rPr>
          <w:rFonts w:hAnsi="宋体" w:cs="Times New Roman"/>
          <w:szCs w:val="24"/>
        </w:rPr>
        <w:t>，∠2＝∠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BHE</w:t>
      </w:r>
      <w:r>
        <w:rPr>
          <w:rFonts w:hAnsi="宋体" w:cs="Times New Roman"/>
          <w:szCs w:val="24"/>
        </w:rPr>
        <w:t>.∵∠</w:t>
      </w:r>
      <w:r>
        <w:rPr>
          <w:rFonts w:hAnsi="宋体" w:cs="Times New Roman"/>
          <w:i/>
          <w:szCs w:val="24"/>
        </w:rPr>
        <w:t>AGD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FGH</w:t>
      </w:r>
      <w:r>
        <w:rPr>
          <w:rFonts w:hAnsi="宋体" w:cs="Times New Roman"/>
          <w:szCs w:val="24"/>
        </w:rPr>
        <w:t>，∠</w:t>
      </w:r>
      <w:r>
        <w:rPr>
          <w:rFonts w:hAnsi="宋体" w:cs="Times New Roman"/>
          <w:i/>
          <w:szCs w:val="24"/>
        </w:rPr>
        <w:t>BHE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FHG</w:t>
      </w:r>
      <w:r>
        <w:rPr>
          <w:rFonts w:hAnsi="宋体" w:cs="Times New Roman"/>
          <w:szCs w:val="24"/>
        </w:rPr>
        <w:t>，∴∠</w:t>
      </w:r>
      <w:r>
        <w:rPr>
          <w:rFonts w:hAnsi="宋体" w:cs="Times New Roman"/>
          <w:i/>
          <w:szCs w:val="24"/>
        </w:rPr>
        <w:t>AGD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BHE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FGH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FHG</w:t>
      </w:r>
      <w:r>
        <w:rPr>
          <w:rFonts w:hAnsi="宋体" w:cs="Times New Roman"/>
          <w:szCs w:val="24"/>
        </w:rPr>
        <w:t>＝180°－∠</w:t>
      </w:r>
      <w:r>
        <w:rPr>
          <w:rFonts w:hAnsi="宋体" w:cs="Times New Roman"/>
          <w:i/>
          <w:szCs w:val="24"/>
        </w:rPr>
        <w:t>F</w:t>
      </w:r>
      <w:r>
        <w:rPr>
          <w:rFonts w:hAnsi="宋体" w:cs="Times New Roman"/>
          <w:szCs w:val="24"/>
        </w:rPr>
        <w:t>＝180°－(90°－∠</w:t>
      </w:r>
      <w:r>
        <w:rPr>
          <w:rFonts w:hAnsi="宋体" w:cs="Times New Roman"/>
          <w:i/>
          <w:szCs w:val="24"/>
        </w:rPr>
        <w:t>D</w:t>
      </w:r>
      <w:r>
        <w:rPr>
          <w:rFonts w:hAnsi="宋体" w:cs="Times New Roman"/>
          <w:szCs w:val="24"/>
        </w:rPr>
        <w:t>)＝120°，∴∠1＋∠2＝∠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AGD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BHE</w:t>
      </w:r>
      <w:r>
        <w:rPr>
          <w:rFonts w:hAnsi="宋体" w:cs="Times New Roman"/>
          <w:szCs w:val="24"/>
        </w:rPr>
        <w:t>＝90°＋120°＝210°.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6． C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【解析】 含30°角的三角板的另一个锐角为60°.将45°角和60°角放在</w:t>
      </w:r>
      <w:r>
        <w:rPr>
          <w:rFonts w:hint="eastAsia" w:hAnsi="宋体" w:cs="Times New Roman"/>
          <w:szCs w:val="24"/>
        </w:rPr>
        <w:t>同一三角形中，利用三角形内角和与对顶角相等即可求出α＝</w:t>
      </w:r>
      <w:r>
        <w:rPr>
          <w:rFonts w:hAnsi="宋体" w:cs="Times New Roman"/>
          <w:szCs w:val="24"/>
        </w:rPr>
        <w:t>75°.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7． D</w:t>
      </w:r>
    </w:p>
    <w:p>
      <w:pPr>
        <w:pStyle w:val="2"/>
        <w:spacing w:line="360" w:lineRule="auto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926465" cy="653415"/>
            <wp:effectExtent l="19050" t="0" r="6985" b="0"/>
            <wp:docPr id="69" name="图片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【解析】 如答图，根据直角三角板，知∠1＝60°，∠3＝45°，∠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＝90°，∴∠2＋∠3＝90°，∴∠2＝90°－45°＝45°，∴∠α＝180°－45°－60°＝75°.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8． 解：如答图，延长</w:t>
      </w:r>
      <w:r>
        <w:rPr>
          <w:rFonts w:hAnsi="宋体" w:cs="Times New Roman"/>
          <w:i/>
          <w:szCs w:val="24"/>
        </w:rPr>
        <w:t>BD</w:t>
      </w:r>
      <w:r>
        <w:rPr>
          <w:rFonts w:hAnsi="宋体" w:cs="Times New Roman"/>
          <w:szCs w:val="24"/>
        </w:rPr>
        <w:t>交</w:t>
      </w:r>
      <w:r>
        <w:rPr>
          <w:rFonts w:hAnsi="宋体" w:cs="Times New Roman"/>
          <w:i/>
          <w:szCs w:val="24"/>
        </w:rPr>
        <w:t>AC</w:t>
      </w:r>
      <w:r>
        <w:rPr>
          <w:rFonts w:hAnsi="宋体" w:cs="Times New Roman"/>
          <w:szCs w:val="24"/>
        </w:rPr>
        <w:t>于点</w:t>
      </w:r>
      <w:r>
        <w:rPr>
          <w:rFonts w:hAnsi="宋体" w:cs="Times New Roman"/>
          <w:i/>
          <w:szCs w:val="24"/>
        </w:rPr>
        <w:t>E</w:t>
      </w:r>
      <w:r>
        <w:rPr>
          <w:rFonts w:hAnsi="宋体" w:cs="Times New Roman"/>
          <w:szCs w:val="24"/>
        </w:rPr>
        <w:t>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则有∠</w:t>
      </w:r>
      <w:r>
        <w:rPr>
          <w:rFonts w:hAnsi="宋体" w:cs="Times New Roman"/>
          <w:i/>
          <w:szCs w:val="24"/>
        </w:rPr>
        <w:t>BDC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DEC</w:t>
      </w:r>
      <w:r>
        <w:rPr>
          <w:rFonts w:hAnsi="宋体" w:cs="Times New Roman"/>
          <w:szCs w:val="24"/>
        </w:rPr>
        <w:t>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DEC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BDC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又∵∠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＝90°，∠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＝32°，∠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＝21°，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BDC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A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＝143°.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而量得∠</w:t>
      </w:r>
      <w:r>
        <w:rPr>
          <w:rFonts w:hAnsi="宋体" w:cs="Times New Roman"/>
          <w:i/>
          <w:szCs w:val="24"/>
        </w:rPr>
        <w:t>BDC</w:t>
      </w:r>
      <w:r>
        <w:rPr>
          <w:rFonts w:hAnsi="宋体" w:cs="Times New Roman"/>
          <w:szCs w:val="24"/>
        </w:rPr>
        <w:t>＝148°≠143°，故零件不合格．</w:t>
      </w:r>
    </w:p>
    <w:p>
      <w:pPr>
        <w:pStyle w:val="2"/>
        <w:spacing w:line="360" w:lineRule="auto"/>
        <w:ind w:firstLine="420" w:firstLineChars="200"/>
        <w:jc w:val="center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drawing>
          <wp:inline distT="0" distB="0" distL="0" distR="0">
            <wp:extent cx="795655" cy="878840"/>
            <wp:effectExtent l="19050" t="0" r="4445" b="0"/>
            <wp:docPr id="70" name="图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4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9． (1) 40</w:t>
      </w:r>
      <w:r>
        <w:rPr>
          <w:rFonts w:hint="eastAsia" w:hAnsi="宋体" w:cs="Times New Roman"/>
          <w:szCs w:val="24"/>
        </w:rPr>
        <w:t xml:space="preserve">    </w:t>
      </w:r>
      <w:r>
        <w:rPr>
          <w:rFonts w:hAnsi="宋体" w:cs="Times New Roman"/>
          <w:szCs w:val="24"/>
        </w:rPr>
        <w:t>20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(2) 20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【解析】 (1)∵∠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＝30°，∠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＝70°，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＝180°－(∠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)＝80°.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∵</w:t>
      </w:r>
      <w:r>
        <w:rPr>
          <w:rFonts w:hAnsi="宋体" w:cs="Times New Roman"/>
          <w:i/>
          <w:szCs w:val="24"/>
        </w:rPr>
        <w:t>AE</w:t>
      </w:r>
      <w:r>
        <w:rPr>
          <w:rFonts w:hAnsi="宋体" w:cs="Times New Roman"/>
          <w:szCs w:val="24"/>
        </w:rPr>
        <w:t>是角平分线，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CAE</w:t>
      </w: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＝40°.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∵</w:t>
      </w:r>
      <w:r>
        <w:rPr>
          <w:rFonts w:hAnsi="宋体" w:cs="Times New Roman"/>
          <w:i/>
          <w:szCs w:val="24"/>
        </w:rPr>
        <w:t>AD</w:t>
      </w:r>
      <w:r>
        <w:rPr>
          <w:rFonts w:hAnsi="宋体" w:cs="Times New Roman"/>
          <w:szCs w:val="24"/>
        </w:rPr>
        <w:t>是高，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ADC</w:t>
      </w:r>
      <w:r>
        <w:rPr>
          <w:rFonts w:hAnsi="宋体" w:cs="Times New Roman"/>
          <w:szCs w:val="24"/>
        </w:rPr>
        <w:t>＝90°.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又∵∠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＝70°</w:t>
      </w:r>
      <w:r>
        <w:rPr>
          <w:rFonts w:hint="eastAsia" w:hAnsi="宋体" w:cs="Times New Roman"/>
          <w:szCs w:val="24"/>
        </w:rPr>
        <w:t>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int="eastAsia"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DAC</w:t>
      </w:r>
      <w:r>
        <w:rPr>
          <w:rFonts w:hAnsi="宋体" w:cs="Times New Roman"/>
          <w:szCs w:val="24"/>
        </w:rPr>
        <w:t>＝180°－∠</w:t>
      </w:r>
      <w:r>
        <w:rPr>
          <w:rFonts w:hAnsi="宋体" w:cs="Times New Roman"/>
          <w:i/>
          <w:szCs w:val="24"/>
        </w:rPr>
        <w:t>ADC</w:t>
      </w:r>
      <w:r>
        <w:rPr>
          <w:rFonts w:hAnsi="宋体" w:cs="Times New Roman"/>
          <w:szCs w:val="24"/>
        </w:rPr>
        <w:t>－∠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＝20°，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DAE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CAE</w:t>
      </w:r>
      <w:r>
        <w:rPr>
          <w:rFonts w:hAnsi="宋体" w:cs="Times New Roman"/>
          <w:szCs w:val="24"/>
        </w:rPr>
        <w:t>－∠</w:t>
      </w:r>
      <w:r>
        <w:rPr>
          <w:rFonts w:hAnsi="宋体" w:cs="Times New Roman"/>
          <w:i/>
          <w:szCs w:val="24"/>
        </w:rPr>
        <w:t>CAD</w:t>
      </w:r>
      <w:r>
        <w:rPr>
          <w:rFonts w:hAnsi="宋体" w:cs="Times New Roman"/>
          <w:szCs w:val="24"/>
        </w:rPr>
        <w:t>＝40°－20°＝20°.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(2)∵∠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＝40°，∠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＝80°，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＝180°－(∠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)＝60°.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∵</w:t>
      </w:r>
      <w:r>
        <w:rPr>
          <w:rFonts w:hAnsi="宋体" w:cs="Times New Roman"/>
          <w:i/>
          <w:szCs w:val="24"/>
        </w:rPr>
        <w:t>AE</w:t>
      </w:r>
      <w:r>
        <w:rPr>
          <w:rFonts w:hAnsi="宋体" w:cs="Times New Roman"/>
          <w:szCs w:val="24"/>
        </w:rPr>
        <w:t>是角平分线，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CAE</w:t>
      </w: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＝30°.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∵</w:t>
      </w:r>
      <w:r>
        <w:rPr>
          <w:rFonts w:hAnsi="宋体" w:cs="Times New Roman"/>
          <w:i/>
          <w:szCs w:val="24"/>
        </w:rPr>
        <w:t>AD</w:t>
      </w:r>
      <w:r>
        <w:rPr>
          <w:rFonts w:hAnsi="宋体" w:cs="Times New Roman"/>
          <w:szCs w:val="24"/>
        </w:rPr>
        <w:t>是高，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ADC</w:t>
      </w:r>
      <w:r>
        <w:rPr>
          <w:rFonts w:hAnsi="宋体" w:cs="Times New Roman"/>
          <w:szCs w:val="24"/>
        </w:rPr>
        <w:t>＝90°.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又∵∠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＝80°，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DAC</w:t>
      </w:r>
      <w:r>
        <w:rPr>
          <w:rFonts w:hAnsi="宋体" w:cs="Times New Roman"/>
          <w:szCs w:val="24"/>
        </w:rPr>
        <w:t>＝180°－∠</w:t>
      </w:r>
      <w:r>
        <w:rPr>
          <w:rFonts w:hAnsi="宋体" w:cs="Times New Roman"/>
          <w:i/>
          <w:szCs w:val="24"/>
        </w:rPr>
        <w:t>ADC</w:t>
      </w:r>
      <w:r>
        <w:rPr>
          <w:rFonts w:hAnsi="宋体" w:cs="Times New Roman"/>
          <w:szCs w:val="24"/>
        </w:rPr>
        <w:t>－∠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＝10°，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DAE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CAE</w:t>
      </w:r>
      <w:r>
        <w:rPr>
          <w:rFonts w:hAnsi="宋体" w:cs="Times New Roman"/>
          <w:szCs w:val="24"/>
        </w:rPr>
        <w:t>－∠</w:t>
      </w:r>
      <w:r>
        <w:rPr>
          <w:rFonts w:hAnsi="宋体" w:cs="Times New Roman"/>
          <w:i/>
          <w:szCs w:val="24"/>
        </w:rPr>
        <w:t>CAD</w:t>
      </w:r>
      <w:r>
        <w:rPr>
          <w:rFonts w:hAnsi="宋体" w:cs="Times New Roman"/>
          <w:szCs w:val="24"/>
        </w:rPr>
        <w:t>＝30°－10°＝20°.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解：(3)∵∠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＝180°，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＝180°－(∠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)．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∵</w:t>
      </w:r>
      <w:r>
        <w:rPr>
          <w:rFonts w:hAnsi="宋体" w:cs="Times New Roman"/>
          <w:i/>
          <w:szCs w:val="24"/>
        </w:rPr>
        <w:t>AE</w:t>
      </w:r>
      <w:r>
        <w:rPr>
          <w:rFonts w:hAnsi="宋体" w:cs="Times New Roman"/>
          <w:szCs w:val="24"/>
        </w:rPr>
        <w:t>是角平分线，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CAE</w:t>
      </w: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BAC</w:t>
      </w: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[180°－(∠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＋∠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)]＝90°－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－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.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∵</w:t>
      </w:r>
      <w:r>
        <w:rPr>
          <w:rFonts w:hAnsi="宋体" w:cs="Times New Roman"/>
          <w:i/>
          <w:szCs w:val="24"/>
        </w:rPr>
        <w:t>AD</w:t>
      </w:r>
      <w:r>
        <w:rPr>
          <w:rFonts w:hAnsi="宋体" w:cs="Times New Roman"/>
          <w:szCs w:val="24"/>
        </w:rPr>
        <w:t>是高，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ADC</w:t>
      </w:r>
      <w:r>
        <w:rPr>
          <w:rFonts w:hAnsi="宋体" w:cs="Times New Roman"/>
          <w:szCs w:val="24"/>
        </w:rPr>
        <w:t>＝90°，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DAC</w:t>
      </w:r>
      <w:r>
        <w:rPr>
          <w:rFonts w:hAnsi="宋体" w:cs="Times New Roman"/>
          <w:szCs w:val="24"/>
        </w:rPr>
        <w:t>＝180°－∠</w:t>
      </w:r>
      <w:r>
        <w:rPr>
          <w:rFonts w:hAnsi="宋体" w:cs="Times New Roman"/>
          <w:i/>
          <w:szCs w:val="24"/>
        </w:rPr>
        <w:t>ADC</w:t>
      </w:r>
      <w:r>
        <w:rPr>
          <w:rFonts w:hAnsi="宋体" w:cs="Times New Roman"/>
          <w:szCs w:val="24"/>
        </w:rPr>
        <w:t>－∠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＝90°－∠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，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∴∠</w:t>
      </w:r>
      <w:r>
        <w:rPr>
          <w:rFonts w:hAnsi="宋体" w:cs="Times New Roman"/>
          <w:i/>
          <w:szCs w:val="24"/>
        </w:rPr>
        <w:t>DAE</w:t>
      </w:r>
      <w:r>
        <w:rPr>
          <w:rFonts w:hAnsi="宋体" w:cs="Times New Roman"/>
          <w:szCs w:val="24"/>
        </w:rPr>
        <w:t>＝∠</w:t>
      </w:r>
      <w:r>
        <w:rPr>
          <w:rFonts w:hAnsi="宋体" w:cs="Times New Roman"/>
          <w:i/>
          <w:szCs w:val="24"/>
        </w:rPr>
        <w:t>CAE</w:t>
      </w:r>
      <w:r>
        <w:rPr>
          <w:rFonts w:hAnsi="宋体" w:cs="Times New Roman"/>
          <w:szCs w:val="24"/>
        </w:rPr>
        <w:t>－∠</w:t>
      </w:r>
      <w:r>
        <w:rPr>
          <w:rFonts w:hAnsi="宋体" w:cs="Times New Roman"/>
          <w:i/>
          <w:szCs w:val="24"/>
        </w:rPr>
        <w:t>CAD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＝90°－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－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－(90°－∠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)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int="eastAsia"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－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∠</w:t>
      </w:r>
      <w:r>
        <w:rPr>
          <w:rFonts w:hAnsi="宋体" w:cs="Times New Roman"/>
          <w:i/>
          <w:szCs w:val="24"/>
        </w:rPr>
        <w:t>B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(∠</w:t>
      </w:r>
      <w:r>
        <w:rPr>
          <w:rFonts w:hAnsi="宋体" w:cs="Times New Roman"/>
          <w:i/>
          <w:szCs w:val="24"/>
        </w:rPr>
        <w:t>C</w:t>
      </w:r>
      <w:r>
        <w:rPr>
          <w:rFonts w:hAnsi="宋体" w:cs="Times New Roman"/>
          <w:szCs w:val="24"/>
        </w:rPr>
        <w:t>－∠</w:t>
      </w:r>
      <w:r>
        <w:rPr>
          <w:rFonts w:hAnsi="宋体" w:cs="Times New Roman"/>
          <w:i/>
          <w:szCs w:val="24"/>
        </w:rPr>
        <w:t>B</w:t>
      </w:r>
      <w:r>
        <w:rPr>
          <w:rFonts w:hAnsi="宋体" w:cs="Times New Roman"/>
          <w:szCs w:val="24"/>
        </w:rPr>
        <w:t>)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＝</w:t>
      </w:r>
      <w:r>
        <w:rPr>
          <w:rFonts w:hAnsi="宋体" w:cs="Times New Roman"/>
          <w:szCs w:val="24"/>
        </w:rPr>
        <w:fldChar w:fldCharType="begin"/>
      </w:r>
      <w:r>
        <w:rPr>
          <w:rFonts w:hAnsi="宋体" w:cs="Times New Roman"/>
          <w:szCs w:val="24"/>
        </w:rPr>
        <w:instrText xml:space="preserve">e</w:instrText>
      </w:r>
      <w:r>
        <w:rPr>
          <w:rFonts w:hAnsi="宋体" w:cs="Times New Roman"/>
          <w:i/>
          <w:szCs w:val="24"/>
        </w:rPr>
        <w:instrText xml:space="preserve">q</w:instrText>
      </w:r>
      <w:r>
        <w:rPr>
          <w:rFonts w:hAnsi="宋体" w:cs="Times New Roman"/>
          <w:szCs w:val="24"/>
        </w:rPr>
        <w:instrText xml:space="preserve"> \f(1,2)</w:instrText>
      </w:r>
      <w:r>
        <w:rPr>
          <w:rFonts w:hAnsi="宋体" w:cs="Times New Roman"/>
          <w:szCs w:val="24"/>
        </w:rPr>
        <w:fldChar w:fldCharType="end"/>
      </w:r>
      <w:r>
        <w:rPr>
          <w:rFonts w:hAnsi="宋体" w:cs="Times New Roman"/>
          <w:szCs w:val="24"/>
        </w:rPr>
        <w:t>×40°</w:t>
      </w:r>
    </w:p>
    <w:p>
      <w:pPr>
        <w:pStyle w:val="2"/>
        <w:spacing w:line="360" w:lineRule="auto"/>
        <w:ind w:firstLine="420" w:firstLineChars="200"/>
        <w:rPr>
          <w:rFonts w:hAnsi="宋体" w:cs="Times New Roman"/>
          <w:szCs w:val="24"/>
        </w:rPr>
      </w:pPr>
      <w:r>
        <w:rPr>
          <w:rFonts w:hAnsi="宋体" w:cs="Times New Roman"/>
          <w:szCs w:val="24"/>
        </w:rPr>
        <w:t>＝20°.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jc w:val="center"/>
        <w:rPr>
          <w:rFonts w:hAnsi="宋体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4E"/>
    <w:rsid w:val="004D2C4E"/>
    <w:rsid w:val="00893EC5"/>
    <w:rsid w:val="00D71318"/>
    <w:rsid w:val="00E24769"/>
    <w:rsid w:val="00F27284"/>
    <w:rsid w:val="0D37319D"/>
    <w:rsid w:val="39B71738"/>
    <w:rsid w:val="5AB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unhideWhenUsed/>
    <w:uiPriority w:val="99"/>
  </w:style>
  <w:style w:type="character" w:customStyle="1" w:styleId="9">
    <w:name w:val="纯文本 Char"/>
    <w:basedOn w:val="6"/>
    <w:link w:val="2"/>
    <w:semiHidden/>
    <w:uiPriority w:val="99"/>
    <w:rPr>
      <w:rFonts w:ascii="宋体" w:hAnsi="Consolas" w:eastAsia="宋体"/>
      <w:szCs w:val="21"/>
    </w:rPr>
  </w:style>
  <w:style w:type="character" w:customStyle="1" w:styleId="10">
    <w:name w:val="纯文本 Char1"/>
    <w:basedOn w:val="6"/>
    <w:link w:val="2"/>
    <w:uiPriority w:val="99"/>
    <w:rPr>
      <w:rFonts w:ascii="宋体" w:hAnsi="Courier New" w:eastAsia="宋体" w:cs="Courier New"/>
      <w:szCs w:val="21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file:///E:\&#35838;&#20214;\&#24352;&#21487;&#22235;\&#20840;&#25928;&#20061;&#19978;&#20570;&#35838;&#20214;&#25991;&#20214;\&#20840;&#25928;&#23398;&#20064;&#183;&#20154;&#25945;&#20061;&#19978;&#25968;&#23398;&#65288;&#25945;&#29992;&#65289;-&#22686;&#24378;&#29256;\A&#32452;.TIF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file:///E:\&#35838;&#20214;\&#24352;&#21487;&#22235;\&#20840;&#25928;&#20061;&#19978;&#20570;&#35838;&#20214;&#25991;&#20214;\&#20840;&#25928;&#23398;&#20064;&#183;&#20154;&#25945;&#20061;&#19978;&#25968;&#23398;&#65288;&#25945;&#29992;&#65289;-&#22686;&#24378;&#29256;\B&#32452;.TIF" TargetMode="Externa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5</Pages>
  <Words>376</Words>
  <Characters>2145</Characters>
  <Lines>17</Lines>
  <Paragraphs>5</Paragraphs>
  <TotalTime>1</TotalTime>
  <ScaleCrop>false</ScaleCrop>
  <LinksUpToDate>false</LinksUpToDate>
  <CharactersWithSpaces>2516</CharactersWithSpaces>
  <HyperlinkBase> </HyperlinkBase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2019-02-27T00:51:00Z</dcterms:created>
  <dc:creator> </dc:creator>
  <dc:description> </dc:description>
  <cp:keywords> </cp:keywords>
  <cp:lastModifiedBy>cherish</cp:lastModifiedBy>
  <dcterms:modified xsi:type="dcterms:W3CDTF">2019-06-01T04:40:51Z</dcterms:modified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