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平行四边形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114300" distR="114300">
                <wp:extent cx="998220" cy="391795"/>
                <wp:effectExtent l="7620" t="7620" r="10160" b="19685"/>
                <wp:docPr id="6" name="横卷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98220" cy="3917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知识要点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98" type="#_x0000_t98" style="height:30.85pt;width:78.6pt;" fillcolor="#9CBEE0" filled="t" coordsize="21600,21600" o:gfxdata="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c/jaw1QAAAAQBAAAPAAAAAAAAAAEAIAAAACIAAABkcnMv&#10;ZG93bnJldi54bWxQSwECFAAUAAAACACHTuJAYTRPyngCAADwBAAADgAAAAAAAAABACAAAAAkAQAA&#10;ZHJzL2Uyb0RvYy54bWxQSwUGAAAAAAYABgBZAQAADgYAAAAA&#10;">
                <v:path/>
                <v:fill type="gradient" on="t" color2="#BBD5F0" focussize="0f,0f">
                  <o:fill type="gradientUnscaled" v:ext="backwardCompatible"/>
                </v:fill>
                <v:stroke weight="1.25pt" color="#739CC3"/>
                <v:imagedata o:title=""/>
                <o:lock v:ext="edit" grouping="f" rotation="t" text="f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知识要点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2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1、四边形</w:t>
      </w:r>
    </w:p>
    <w:p>
      <w:pPr>
        <w:ind w:firstLine="422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定义1：</w:t>
      </w:r>
      <w:r>
        <w:rPr>
          <w:rFonts w:hint="eastAsia" w:ascii="宋体" w:hAnsi="宋体"/>
          <w:bCs/>
          <w:szCs w:val="21"/>
        </w:rPr>
        <w:t>在平面内，由一些线段首尾顺次相接组成的封闭图形叫做多边形。</w:t>
      </w:r>
    </w:p>
    <w:p>
      <w:pPr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按照组成多边形的线段的条数可以分为：三角形、四边形、五边形、六边形、···。三角形是最简单的图形。</w:t>
      </w:r>
    </w:p>
    <w:p>
      <w:pPr>
        <w:ind w:firstLine="420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如果一个多边形由</w:t>
      </w:r>
      <w:r>
        <w:rPr>
          <w:bCs/>
          <w:i/>
          <w:szCs w:val="21"/>
        </w:rPr>
        <w:t>n</w:t>
      </w:r>
      <w:r>
        <w:rPr>
          <w:rFonts w:hint="eastAsia" w:ascii="宋体" w:hAnsi="宋体"/>
          <w:bCs/>
          <w:szCs w:val="21"/>
        </w:rPr>
        <w:t>条线段组成，那么这个多边形叫做</w:t>
      </w:r>
      <w:r>
        <w:rPr>
          <w:bCs/>
          <w:i/>
          <w:szCs w:val="21"/>
        </w:rPr>
        <w:t>n</w:t>
      </w:r>
      <w:r>
        <w:rPr>
          <w:rFonts w:hint="eastAsia" w:ascii="宋体" w:hAnsi="宋体"/>
          <w:bCs/>
          <w:szCs w:val="21"/>
        </w:rPr>
        <w:t>边形。</w:t>
      </w:r>
    </w:p>
    <w:p>
      <w:pPr>
        <w:ind w:firstLine="422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定义2：</w:t>
      </w:r>
      <w:r>
        <w:rPr>
          <w:rFonts w:hint="eastAsia" w:ascii="宋体" w:hAnsi="宋体"/>
          <w:bCs/>
          <w:szCs w:val="21"/>
        </w:rPr>
        <w:t>多边形相邻两边组成的角叫做它的内角。多边形的边与它的邻边的延长线组成的角叫做多边形的外角。</w:t>
      </w:r>
    </w:p>
    <w:p>
      <w:pPr>
        <w:ind w:firstLine="422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定义3：</w:t>
      </w:r>
      <w:r>
        <w:rPr>
          <w:rFonts w:hint="eastAsia" w:ascii="宋体" w:hAnsi="宋体"/>
          <w:bCs/>
          <w:szCs w:val="21"/>
        </w:rPr>
        <w:t>连接多边形不相邻的两个顶点的线段，叫做多边形的对角线。</w:t>
      </w:r>
    </w:p>
    <w:p>
      <w:pPr>
        <w:ind w:firstLine="422" w:firstLineChars="20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/>
          <w:szCs w:val="21"/>
        </w:rPr>
        <w:t>定义4：</w:t>
      </w:r>
      <w:r>
        <w:rPr>
          <w:rFonts w:hint="eastAsia" w:ascii="宋体" w:hAnsi="宋体"/>
          <w:bCs/>
          <w:szCs w:val="21"/>
        </w:rPr>
        <w:t>各个角都相等，各条边都相等的多边形叫做正多边形。</w:t>
      </w:r>
    </w:p>
    <w:p>
      <w:pPr>
        <w:ind w:firstLine="420" w:firstLineChars="200"/>
        <w:rPr>
          <w:rFonts w:hint="eastAsia" w:ascii="宋体" w:hAnsi="宋体"/>
          <w:bCs/>
          <w:szCs w:val="21"/>
        </w:rPr>
      </w:pPr>
      <w:r>
        <w:rPr>
          <w:bCs/>
          <w:i/>
          <w:szCs w:val="21"/>
        </w:rPr>
        <w:t>n</w:t>
      </w:r>
      <w:r>
        <w:rPr>
          <w:rFonts w:hint="eastAsia" w:ascii="宋体" w:hAnsi="宋体"/>
          <w:bCs/>
          <w:szCs w:val="21"/>
        </w:rPr>
        <w:t>边形内角和等于(</w:t>
      </w:r>
      <w:r>
        <w:rPr>
          <w:bCs/>
          <w:i/>
          <w:szCs w:val="21"/>
        </w:rPr>
        <w:t>n</w:t>
      </w:r>
      <w:r>
        <w:rPr>
          <w:rFonts w:hint="eastAsia" w:ascii="宋体" w:hAnsi="宋体"/>
          <w:bCs/>
          <w:szCs w:val="21"/>
        </w:rPr>
        <w:t>-2)×180°。      多边形的外角和等于360°。</w:t>
      </w:r>
    </w:p>
    <w:p>
      <w:pPr>
        <w:ind w:firstLine="422" w:firstLine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2、平行四边形</w:t>
      </w:r>
    </w:p>
    <w:p>
      <w:pPr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(1)定义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两组对边分别平行的四边形叫做平行四边形。</w:t>
      </w:r>
    </w:p>
    <w:p>
      <w:pPr>
        <w:ind w:firstLine="422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(2)平行四边形的性质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平行四边形的对边相等；平行四边形的对角相等；平行四边形的对角线互相平分。</w:t>
      </w:r>
    </w:p>
    <w:p>
      <w:pPr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(3)平行四边形的判定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两组对边分别相等的四边形是平行四边形；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两组对角分别相等的四边形是平行四边形；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对角线互相平分的四边形是平行四边形；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一组对边平行且相等的四边形是平行四边形。</w:t>
      </w:r>
    </w:p>
    <w:p>
      <w:pPr>
        <w:ind w:firstLine="422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(4)中位线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定义：连接三角形两边中点的线段叫做三角形的中位线。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中位线定理：三角形的中位线平行于三角形的第三边，并且等于第三边的一半。</w:t>
      </w:r>
    </w:p>
    <w:p>
      <w:pPr>
        <w:ind w:firstLine="422" w:firstLine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3、矩形</w:t>
      </w:r>
    </w:p>
    <w:p>
      <w:pPr>
        <w:ind w:firstLine="422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(1)定义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有一个角是直角的平行四边形叫做矩形。</w:t>
      </w:r>
    </w:p>
    <w:p>
      <w:pPr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(2)矩形的性质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矩形具有平行四边形的一切性质；矩形的四个角都是直角；矩形的对角线相等。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推论：直角三角形斜边上的中线等于斜边的一半。</w:t>
      </w:r>
    </w:p>
    <w:p>
      <w:pPr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(3)矩形的判定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有一个角是直角的平行四边形是矩形；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对角线相等的平行四边形是矩形；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有三个角是直角的四边形是矩形。</w:t>
      </w:r>
    </w:p>
    <w:p>
      <w:pPr>
        <w:ind w:firstLine="422" w:firstLine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4、菱形</w:t>
      </w:r>
    </w:p>
    <w:p>
      <w:pPr>
        <w:ind w:firstLine="422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</w:rPr>
        <w:t>(1)定义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有一组邻边相等的平行四边形叫做菱形。</w:t>
      </w:r>
    </w:p>
    <w:p>
      <w:pPr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(2)菱形的性质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菱形具有平行四边形的一切性质；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菱形的四条边都相等；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菱形的两条对角线互相垂直，并且每一条对角线都平分一组对角。</w:t>
      </w:r>
    </w:p>
    <w:p>
      <w:pPr>
        <w:ind w:firstLine="422" w:firstLineChars="2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(3)菱形的判定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一组邻边相等的平行四边形是菱形；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对角线互相垂直的平行四边形是菱形；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四条边相等的四边形是菱形。</w:t>
      </w:r>
    </w:p>
    <w:p>
      <w:pPr>
        <w:ind w:firstLine="422" w:firstLineChars="200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5、正方形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正方形是最特殊的四边形，它具有矩形的性质，也具有菱形的性质。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114300" distR="114300">
                <wp:extent cx="998220" cy="391795"/>
                <wp:effectExtent l="7620" t="7620" r="10160" b="19685"/>
                <wp:docPr id="3" name="横卷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98220" cy="3917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课标要求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98" type="#_x0000_t98" style="height:30.85pt;width:78.6pt;" fillcolor="#9CBEE0" filled="t" coordsize="21600,21600" o:gfxdata="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P42sNUAAAAEAQAADwAAAAAAAAABACAAAAAiAAAAZHJzL2Rv&#10;d25yZXYueG1sUEsBAhQAFAAAAAgAh07iQFqTC4l2AgAA8AQAAA4AAAAAAAAAAQAgAAAAJAEAAGRy&#10;cy9lMm9Eb2MueG1sUEsFBgAAAAAGAAYAWQEAAAwGAAAAAA==&#10;">
                <v:path/>
                <v:fill type="gradient" on="t" color2="#BBD5F0" focussize="0f,0f">
                  <o:fill type="gradientUnscaled" v:ext="backwardCompatible"/>
                </v:fill>
                <v:stroke weight="1.25pt" color="#739CC3"/>
                <v:imagedata o:title=""/>
                <o:lock v:ext="edit" grouping="f" rotation="t" text="f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课标要求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</w:pPr>
      <w:r>
        <w:t>1</w:t>
      </w:r>
      <w:r>
        <w:rPr>
          <w:rFonts w:hint="eastAsia"/>
        </w:rPr>
        <w:t>、了解多边形的定义，多边形的顶点、边、内角、外角、对角线等概念；探索并掌握多边形内角和与外角和公式。</w:t>
      </w:r>
    </w:p>
    <w:p>
      <w:pPr>
        <w:ind w:firstLine="420" w:firstLineChars="200"/>
      </w:pPr>
      <w:r>
        <w:t>2</w:t>
      </w:r>
      <w:r>
        <w:rPr>
          <w:rFonts w:hint="eastAsia"/>
        </w:rPr>
        <w:t>、理解平行四边形、矩形、菱形、正方形的概念，以及它们之间的关系；了解四边形的不稳定性。</w:t>
      </w:r>
    </w:p>
    <w:p>
      <w:pPr>
        <w:ind w:firstLine="420" w:firstLineChars="200"/>
      </w:pPr>
      <w:r>
        <w:t>3</w:t>
      </w:r>
      <w:r>
        <w:rPr>
          <w:rFonts w:hint="eastAsia"/>
        </w:rPr>
        <w:t>、探索并证明平行四边形的性质定理：平行四边形的对边相等、对角相等、对角线互相平分；探索并证明平行四边形的判定定理：一组对边平行且相等的四边形是平行四边形；两组对边分别相等的四边形是平行四边形；对角线互相平分的四边形是平行四边形。</w:t>
      </w:r>
    </w:p>
    <w:p>
      <w:pPr>
        <w:ind w:firstLine="420" w:firstLineChars="200"/>
      </w:pPr>
      <w:r>
        <w:t>4</w:t>
      </w:r>
      <w:r>
        <w:rPr>
          <w:rFonts w:hint="eastAsia"/>
        </w:rPr>
        <w:t>、了解两条平行线之间距离的意义，能度量两条平行线之间的距离。</w:t>
      </w:r>
    </w:p>
    <w:p>
      <w:pPr>
        <w:ind w:firstLine="420" w:firstLineChars="200"/>
      </w:pPr>
      <w:r>
        <w:t>5</w:t>
      </w:r>
      <w:r>
        <w:rPr>
          <w:rFonts w:hint="eastAsia"/>
        </w:rPr>
        <w:t>、探索并证明矩形、菱形、正方形的性质定理：矩形的四个角都是直角，对角线相等；菱形的四条边相等，对角线互相垂直；以及它们的判定定理：三个角是直角的四边形是矩形，对角线相等的平行四边形是矩形；四边相等的四边形是菱形，对角线互相垂直的平行四边形是菱形。正方形具有矩形和菱形的一切性质。</w:t>
      </w:r>
    </w:p>
    <w:p>
      <w:pPr>
        <w:ind w:firstLine="420" w:firstLineChars="200"/>
      </w:pPr>
      <w:r>
        <w:t>6</w:t>
      </w:r>
      <w:r>
        <w:rPr>
          <w:rFonts w:hint="eastAsia"/>
        </w:rPr>
        <w:t>、探索并证明三角形的中位线定理。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114300" distR="114300">
                <wp:extent cx="998220" cy="391795"/>
                <wp:effectExtent l="7620" t="7620" r="10160" b="19685"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98220" cy="3917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常见考点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98" type="#_x0000_t98" style="height:30.85pt;width:78.6pt;" fillcolor="#9CBEE0" filled="t" coordsize="21600,21600" o:gfxdata="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z+NrDVAAAABAEAAA8AAAAAAAAAAQAgAAAAIgAAAGRycy9k&#10;b3ducmV2LnhtbFBLAQIUABQAAAAIAIdO4kAs3YIPdwIAAPAEAAAOAAAAAAAAAAEAIAAAACQBAABk&#10;cnMvZTJvRG9jLnhtbFBLBQYAAAAABgAGAFkBAAANBgAAAAA=&#10;">
                <v:path/>
                <v:fill type="gradient" on="t" color2="#BBD5F0" focussize="0f,0f">
                  <o:fill type="gradientUnscaled" v:ext="backwardCompatible"/>
                </v:fill>
                <v:stroke weight="1.25pt" color="#739CC3"/>
                <v:imagedata o:title=""/>
                <o:lock v:ext="edit" grouping="f" rotation="t" text="f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常见考点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1、多边形的概念，多边形的内角和与外角和。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2、平行四边形、矩形、菱形、正方形的性质和判定。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3、平行四边形、矩形、菱形、正方形的性质和判定在几何问题中的综合运用。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4、三角形的中位线定理。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114300" distR="114300">
                <wp:extent cx="998220" cy="391795"/>
                <wp:effectExtent l="7620" t="7620" r="10160" b="19685"/>
                <wp:docPr id="10" name="横卷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998220" cy="391795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专题训练</w:t>
                            </w:r>
                          </w:p>
                        </w:txbxContent>
                      </wps:txbx>
                      <wps:bodyPr lIns="91439" tIns="45719" rIns="91439" bIns="45719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98" type="#_x0000_t98" style="height:30.85pt;width:78.6pt;" fillcolor="#9CBEE0" filled="t" coordsize="21600,21600" o:gfxdata="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z+NrDVAAAABAEAAA8AAAAAAAAAAQAgAAAAIgAAAGRycy9k&#10;b3ducmV2LnhtbFBLAQIUABQAAAAIAIdO4kCGZyHldwIAAPIEAAAOAAAAAAAAAAEAIAAAACQBAABk&#10;cnMvZTJvRG9jLnhtbFBLBQYAAAAABgAGAFkBAAANBgAAAAA=&#10;">
                <v:path/>
                <v:fill type="gradient" on="t" color2="#BBD5F0" focussize="0f,0f">
                  <o:fill type="gradientUnscaled" v:ext="backwardCompatible"/>
                </v:fill>
                <v:stroke weight="1.25pt" color="#739CC3"/>
                <v:imagedata o:title=""/>
                <o:lock v:ext="edit" grouping="f" rotation="t" text="f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</w:rPr>
                        <w:t>专题训练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szCs w:val="21"/>
        </w:rPr>
        <w:t>1、八边形的内角和是</w:t>
      </w:r>
      <w:r>
        <w:rPr>
          <w:szCs w:val="21"/>
          <w:u w:val="single"/>
        </w:rPr>
        <w:t xml:space="preserve">           </w:t>
      </w:r>
      <w:r>
        <w:rPr>
          <w:szCs w:val="21"/>
        </w:rPr>
        <w:t>，外角和是</w:t>
      </w:r>
      <w:r>
        <w:rPr>
          <w:szCs w:val="21"/>
          <w:u w:val="single"/>
        </w:rPr>
        <w:t xml:space="preserve">           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2、如果一个多边形的内角和是900</w:t>
      </w:r>
      <w:r>
        <w:rPr>
          <w:rFonts w:hint="eastAsia" w:ascii="宋体" w:hAnsi="宋体" w:cs="宋体"/>
          <w:szCs w:val="21"/>
        </w:rPr>
        <w:t>°</w:t>
      </w:r>
      <w:r>
        <w:rPr>
          <w:szCs w:val="21"/>
        </w:rPr>
        <w:t>，那么这个多边形的边数是</w:t>
      </w:r>
      <w:r>
        <w:rPr>
          <w:szCs w:val="21"/>
          <w:u w:val="single"/>
        </w:rPr>
        <w:t xml:space="preserve">       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3、一个多边形的内角和与外角和相等，那么这个多边形的边数是</w:t>
      </w:r>
      <w:r>
        <w:rPr>
          <w:szCs w:val="21"/>
          <w:u w:val="single"/>
        </w:rPr>
        <w:t xml:space="preserve">       </w:t>
      </w:r>
      <w:r>
        <w:rPr>
          <w:szCs w:val="21"/>
        </w:rPr>
        <w:t>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4、已知平行四边形相邻两内角的差是20</w:t>
      </w:r>
      <w:r>
        <w:rPr>
          <w:rFonts w:hint="eastAsia" w:ascii="宋体" w:hAnsi="宋体" w:cs="宋体"/>
          <w:szCs w:val="21"/>
        </w:rPr>
        <w:t>°</w:t>
      </w:r>
      <w:r>
        <w:rPr>
          <w:szCs w:val="21"/>
        </w:rPr>
        <w:t>，则四个内角的度数分别是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5、平行四边形的一个角比它的邻角的2倍还大15</w:t>
      </w:r>
      <w:r>
        <w:rPr>
          <w:rFonts w:hint="eastAsia" w:ascii="宋体" w:hAnsi="宋体" w:cs="宋体"/>
          <w:szCs w:val="21"/>
        </w:rPr>
        <w:t>°</w:t>
      </w:r>
      <w:r>
        <w:rPr>
          <w:szCs w:val="21"/>
        </w:rPr>
        <w:t>，则相邻两个内角的度数为</w:t>
      </w:r>
      <w:r>
        <w:rPr>
          <w:szCs w:val="21"/>
          <w:u w:val="single"/>
        </w:rPr>
        <w:t xml:space="preserve">        </w:t>
      </w:r>
      <w:r>
        <w:rPr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6、已知</w:t>
      </w:r>
      <w:r>
        <w:rPr>
          <w:i/>
          <w:szCs w:val="21"/>
        </w:rPr>
        <w:t>□</w:t>
      </w:r>
      <w:r>
        <w:rPr>
          <w:i/>
          <w:iCs/>
          <w:szCs w:val="21"/>
        </w:rPr>
        <w:t>ABCD</w:t>
      </w:r>
      <w:r>
        <w:rPr>
          <w:szCs w:val="21"/>
        </w:rPr>
        <w:t>的周长为30cm，</w:t>
      </w:r>
      <w:r>
        <w:rPr>
          <w:i/>
          <w:iCs/>
          <w:szCs w:val="21"/>
        </w:rPr>
        <w:t>AB</w:t>
      </w:r>
      <w:r>
        <w:rPr>
          <w:rFonts w:hint="eastAsia" w:ascii="宋体" w:hAnsi="宋体" w:cs="宋体"/>
          <w:szCs w:val="21"/>
        </w:rPr>
        <w:t>:</w:t>
      </w:r>
      <w:r>
        <w:rPr>
          <w:i/>
          <w:iCs/>
          <w:szCs w:val="21"/>
        </w:rPr>
        <w:t>BC</w:t>
      </w:r>
      <w:r>
        <w:rPr>
          <w:szCs w:val="21"/>
        </w:rPr>
        <w:t>=2</w:t>
      </w:r>
      <w:r>
        <w:rPr>
          <w:rFonts w:hint="eastAsia" w:ascii="宋体" w:hAnsi="宋体" w:cs="宋体"/>
          <w:szCs w:val="21"/>
        </w:rPr>
        <w:t>:</w:t>
      </w:r>
      <w:r>
        <w:rPr>
          <w:szCs w:val="21"/>
        </w:rPr>
        <w:t>3，则</w:t>
      </w:r>
      <w:r>
        <w:rPr>
          <w:i/>
          <w:iCs/>
          <w:szCs w:val="21"/>
        </w:rPr>
        <w:t>AB</w:t>
      </w:r>
      <w:r>
        <w:rPr>
          <w:szCs w:val="21"/>
        </w:rPr>
        <w:t>=</w:t>
      </w:r>
      <w:r>
        <w:rPr>
          <w:szCs w:val="21"/>
          <w:u w:val="single"/>
        </w:rPr>
        <w:t xml:space="preserve">            </w:t>
      </w:r>
      <w:r>
        <w:rPr>
          <w:szCs w:val="21"/>
        </w:rPr>
        <w:t>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7、平行四边形的一组对角的平分线</w:t>
      </w:r>
      <w:r>
        <w:rPr>
          <w:rFonts w:hint="eastAsia" w:ascii="宋体" w:hAnsi="宋体" w:cs="宋体"/>
          <w:szCs w:val="21"/>
        </w:rPr>
        <w:t>(     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  A、在一条直线上     B、平行        C、相交       D、平行或在同一直线上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8、下列说法中，错误的是</w:t>
      </w:r>
      <w:r>
        <w:rPr>
          <w:rFonts w:hint="eastAsia" w:ascii="宋体" w:hAnsi="宋体" w:cs="宋体"/>
          <w:szCs w:val="21"/>
        </w:rPr>
        <w:t>(     )</w:t>
      </w:r>
    </w:p>
    <w:p>
      <w:pPr>
        <w:rPr>
          <w:szCs w:val="21"/>
        </w:rPr>
      </w:pPr>
      <w:r>
        <w:rPr>
          <w:szCs w:val="21"/>
        </w:rPr>
        <w:t xml:space="preserve">      A、对角线垂直且平分的四边形是菱形 </w:t>
      </w:r>
    </w:p>
    <w:p>
      <w:pPr>
        <w:rPr>
          <w:szCs w:val="21"/>
        </w:rPr>
      </w:pPr>
      <w:r>
        <w:rPr>
          <w:szCs w:val="21"/>
        </w:rPr>
        <w:t xml:space="preserve">      B、对角线平分且相等的四边形是矩形 </w:t>
      </w:r>
    </w:p>
    <w:p>
      <w:pPr>
        <w:rPr>
          <w:szCs w:val="21"/>
        </w:rPr>
      </w:pPr>
      <w:r>
        <w:rPr>
          <w:szCs w:val="21"/>
        </w:rPr>
        <w:t xml:space="preserve">      C、对角线互相平分的四边形是平行四边形</w:t>
      </w:r>
    </w:p>
    <w:p>
      <w:pPr>
        <w:rPr>
          <w:szCs w:val="21"/>
        </w:rPr>
      </w:pPr>
      <w:r>
        <w:rPr>
          <w:szCs w:val="21"/>
        </w:rPr>
        <w:t xml:space="preserve">      D、对角线垂直且相等的四边形是正方形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9、如图，平行四边形ABCD中，AE、CF分别平分∠BAD，∠BCD，交对边于点E、F。求证：AE=CF。</w:t>
      </w: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417955" cy="78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10、如图，E、F是平行四边形ABCD的对角线AC上的点，CE=AF。</w:t>
      </w: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求证：(1)BE=DF；     (2)BE∥DF。</w:t>
      </w: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487170" cy="77216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11、若矩形的两邻边长分别是3cm，4cm，则其对角线的长是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648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12、矩形的两条对角线的夹角为60°，则这个矩形的两邻边的比为(     )</w:t>
      </w:r>
    </w:p>
    <w:p>
      <w:pPr>
        <w:tabs>
          <w:tab w:val="left" w:pos="7560"/>
        </w:tabs>
        <w:ind w:firstLine="420" w:firstLineChars="200"/>
        <w:rPr>
          <w:szCs w:val="21"/>
        </w:rPr>
      </w:pPr>
      <w:r>
        <w:rPr>
          <w:szCs w:val="21"/>
        </w:rPr>
        <w:t xml:space="preserve">   A、1</w:t>
      </w:r>
      <w:r>
        <w:rPr>
          <w:rFonts w:hint="eastAsia" w:ascii="宋体" w:hAnsi="宋体" w:cs="宋体"/>
          <w:szCs w:val="21"/>
        </w:rPr>
        <w:t>:</w:t>
      </w:r>
      <w:r>
        <w:rPr>
          <w:szCs w:val="21"/>
        </w:rPr>
        <w:t>1           B、1</w:t>
      </w:r>
      <w:r>
        <w:rPr>
          <w:rFonts w:hint="eastAsia" w:ascii="宋体" w:hAnsi="宋体" w:cs="宋体"/>
          <w:szCs w:val="21"/>
        </w:rPr>
        <w:t>:</w:t>
      </w:r>
      <w:r>
        <w:rPr>
          <w:szCs w:val="21"/>
        </w:rPr>
        <w:t>2            C、2</w:t>
      </w:r>
      <w:r>
        <w:rPr>
          <w:rFonts w:hint="eastAsia" w:ascii="宋体" w:hAnsi="宋体" w:cs="宋体"/>
          <w:szCs w:val="21"/>
        </w:rPr>
        <w:t>:</w:t>
      </w:r>
      <w:r>
        <w:rPr>
          <w:szCs w:val="21"/>
        </w:rPr>
        <w:t>3             D、1</w:t>
      </w:r>
      <w:r>
        <w:rPr>
          <w:rFonts w:hint="eastAsia" w:ascii="宋体" w:hAnsi="宋体" w:cs="宋体"/>
          <w:szCs w:val="21"/>
        </w:rPr>
        <w:t>:</w:t>
      </w:r>
      <w:r>
        <w:rPr>
          <w:position w:val="-8"/>
          <w:szCs w:val="21"/>
        </w:rPr>
        <w:object>
          <v:shape id="_x0000_i1027" o:spt="75" type="#_x0000_t75" style="height:18pt;width:18pt;" o:ole="t" filled="f" o:preferrelative="t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5" r:id="rId6">
            <o:LockedField>false</o:LockedField>
          </o:OLEObject>
        </w:objec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13、矩形被两条对角线分成四个小三角形，如果四个小三角形的周长之和为84cm，矩形的对角线长13cm，则矩形的周长是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14、如图，矩形ABCD中，AC与BD相交于点O，BE⊥AC于E，CF⊥BD于F。求证：BE=CF。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335405" cy="96393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96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15、已知菱形的边长为4，一个内角为60°，则菱形较短的对角线长为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16、菱形的两条对角线长分别为6和8，则这个菱形的周长为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，面积为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17、菱形的一条对角线与边长相等，则菱形中较小的内角是(     )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A、15°           B、30°          C、60°            D、120°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18、如图，菱形</w:t>
      </w:r>
      <w:r>
        <w:rPr>
          <w:i/>
          <w:iCs/>
          <w:szCs w:val="21"/>
        </w:rPr>
        <w:t>ABCD</w:t>
      </w:r>
      <w:r>
        <w:rPr>
          <w:rFonts w:hint="eastAsia" w:ascii="宋体" w:hAnsi="宋体"/>
          <w:szCs w:val="21"/>
        </w:rPr>
        <w:t>，点</w:t>
      </w:r>
      <w:r>
        <w:rPr>
          <w:i/>
          <w:iCs/>
          <w:szCs w:val="21"/>
        </w:rPr>
        <w:t>E</w:t>
      </w:r>
      <w:r>
        <w:rPr>
          <w:rFonts w:hint="eastAsia" w:ascii="宋体" w:hAnsi="宋体"/>
          <w:szCs w:val="21"/>
        </w:rPr>
        <w:t>、</w:t>
      </w:r>
      <w:r>
        <w:rPr>
          <w:i/>
          <w:iCs/>
          <w:szCs w:val="21"/>
        </w:rPr>
        <w:t>F</w:t>
      </w:r>
      <w:r>
        <w:rPr>
          <w:rFonts w:hint="eastAsia" w:ascii="宋体" w:hAnsi="宋体"/>
          <w:szCs w:val="21"/>
        </w:rPr>
        <w:t>分别在边</w:t>
      </w:r>
      <w:r>
        <w:rPr>
          <w:i/>
          <w:iCs/>
          <w:szCs w:val="21"/>
        </w:rPr>
        <w:t>AB</w:t>
      </w:r>
      <w:r>
        <w:rPr>
          <w:rFonts w:hint="eastAsia"/>
          <w:szCs w:val="21"/>
        </w:rPr>
        <w:t>、</w:t>
      </w:r>
      <w:r>
        <w:rPr>
          <w:i/>
          <w:iCs/>
          <w:szCs w:val="21"/>
        </w:rPr>
        <w:t>AD</w:t>
      </w:r>
      <w:r>
        <w:rPr>
          <w:rFonts w:hint="eastAsia" w:ascii="宋体" w:hAnsi="宋体"/>
          <w:szCs w:val="21"/>
        </w:rPr>
        <w:t>上，求证：</w:t>
      </w:r>
      <w:r>
        <w:rPr>
          <w:i/>
          <w:iCs/>
          <w:szCs w:val="21"/>
        </w:rPr>
        <w:t>AE</w:t>
      </w:r>
      <w:r>
        <w:rPr>
          <w:rFonts w:hint="eastAsia" w:ascii="宋体" w:hAnsi="宋体"/>
          <w:szCs w:val="21"/>
        </w:rPr>
        <w:t>=</w:t>
      </w:r>
      <w:r>
        <w:rPr>
          <w:i/>
          <w:iCs/>
          <w:szCs w:val="21"/>
        </w:rPr>
        <w:t>AF</w:t>
      </w:r>
      <w:r>
        <w:rPr>
          <w:rFonts w:hint="eastAsia" w:ascii="宋体" w:hAnsi="宋体"/>
          <w:szCs w:val="21"/>
        </w:rPr>
        <w:t>。</w:t>
      </w:r>
    </w:p>
    <w:p>
      <w:pPr>
        <w:tabs>
          <w:tab w:val="left" w:pos="7560"/>
        </w:tabs>
        <w:ind w:firstLine="420" w:firstLineChars="200"/>
        <w:jc w:val="right"/>
        <w:rPr>
          <w:rFonts w:hint="eastAsia" w:ascii="宋体" w:hAnsi="宋体"/>
          <w:szCs w:val="21"/>
        </w:rPr>
      </w:pPr>
      <w:r>
        <w:drawing>
          <wp:inline distT="0" distB="0" distL="114300" distR="114300">
            <wp:extent cx="1727200" cy="1171575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19、正方形具有而矩形不一定具有的性质是(     )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A、四个角都是直角    B、对角线相等   C、对角线互相平分   D、对角线互相垂直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20、如图，点E是正方形ABCD的边AB上任意一点，过点D作DF⊥DE交BC的延长线于点F。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求证：DE=DF。</w:t>
      </w:r>
    </w:p>
    <w:p>
      <w:pPr>
        <w:tabs>
          <w:tab w:val="left" w:pos="7560"/>
        </w:tabs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   </w:t>
      </w:r>
      <w:r>
        <w:rPr>
          <w:rFonts w:ascii="宋体" w:hAnsi="宋体"/>
          <w:szCs w:val="21"/>
        </w:rPr>
        <w:drawing>
          <wp:inline distT="0" distB="0" distL="114300" distR="114300">
            <wp:extent cx="1374140" cy="1127125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/>
          <w:szCs w:val="21"/>
        </w:rPr>
        <w:t xml:space="preserve">    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21、如图，正方形ABCD中，延长AB至E，延长BC至F，且BE=CF，连接DE，AF。</w:t>
      </w:r>
    </w:p>
    <w:p>
      <w:pPr>
        <w:tabs>
          <w:tab w:val="left" w:pos="560"/>
        </w:tabs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(1)求证：AF=DE     (2)判断AF与DE的位置关系（是否垂直），并给予证明。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                                                        </w:t>
      </w:r>
      <w:r>
        <w:rPr>
          <w:szCs w:val="21"/>
        </w:rPr>
        <w:drawing>
          <wp:inline distT="0" distB="0" distL="114300" distR="114300">
            <wp:extent cx="1163955" cy="1085215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F65D6"/>
    <w:rsid w:val="0F6F65D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emf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emf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90418XVQQ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2019-05-28T06:55:00Z</dcterms:created>
  <dc:creator>cherish</dc:creator>
  <cp:lastModifiedBy>cherish</cp:lastModifiedBy>
  <dcterms:modified xsi:type="dcterms:W3CDTF">2019-05-28T06:55:44Z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