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color w:val="FF0000"/>
          <w:sz w:val="28"/>
        </w:rPr>
      </w:pPr>
      <w:r>
        <w:rPr>
          <w:rFonts w:hint="eastAsia" w:ascii="宋体" w:hAnsi="宋体" w:eastAsia="宋体"/>
          <w:b/>
          <w:color w:val="FF0000"/>
          <w:sz w:val="28"/>
        </w:rPr>
        <w:t>第</w:t>
      </w:r>
      <w:r>
        <w:rPr>
          <w:rFonts w:ascii="宋体" w:hAnsi="宋体" w:eastAsia="宋体"/>
          <w:b/>
          <w:color w:val="FF0000"/>
          <w:sz w:val="28"/>
        </w:rPr>
        <w:t>21</w:t>
      </w:r>
      <w:r>
        <w:rPr>
          <w:rFonts w:hint="eastAsia" w:ascii="宋体" w:hAnsi="宋体" w:eastAsia="宋体"/>
          <w:b/>
          <w:color w:val="FF0000"/>
          <w:sz w:val="28"/>
        </w:rPr>
        <w:t>讲</w:t>
      </w:r>
      <w:r>
        <w:rPr>
          <w:rFonts w:ascii="宋体" w:hAnsi="宋体" w:eastAsia="宋体"/>
          <w:b/>
          <w:i/>
          <w:color w:val="FF0000"/>
          <w:sz w:val="28"/>
        </w:rPr>
        <w:t>　</w:t>
      </w:r>
      <w:r>
        <w:rPr>
          <w:rFonts w:hint="eastAsia" w:ascii="宋体" w:hAnsi="宋体" w:eastAsia="宋体"/>
          <w:b/>
          <w:color w:val="FF0000"/>
          <w:sz w:val="28"/>
        </w:rPr>
        <w:t>两角和与差的正弦、余弦和正切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2715" cy="386715"/>
            <wp:effectExtent l="0" t="0" r="0" b="0"/>
            <wp:docPr id="432" name="课前双基巩固.EPS" descr="id:21474998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课前双基巩固.EPS" descr="id:2147499827;FounderCES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908050" cy="197485"/>
            <wp:effectExtent l="0" t="0" r="0" b="0"/>
            <wp:docPr id="433" name="知识聚焦.EPS" descr="id:21474998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知识聚焦.EPS" descr="id:2147499834;FounderCES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两角和与差的正弦、余弦、正切公式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公式</w:t>
      </w:r>
      <w:r>
        <w:rPr>
          <w:rFonts w:ascii="宋体" w:hAnsi="宋体" w:eastAsia="宋体"/>
          <w:sz w:val="21"/>
        </w:rPr>
        <w:t>S</w:t>
      </w:r>
      <w:r>
        <w:rPr>
          <w:rFonts w:ascii="宋体" w:hAnsi="宋体" w:eastAsia="宋体"/>
          <w:sz w:val="21"/>
          <w:vertAlign w:val="subscript"/>
        </w:rPr>
        <w:t>(</w:t>
      </w:r>
      <w:r>
        <w:rPr>
          <w:rFonts w:ascii="宋体" w:hAnsi="宋体" w:eastAsia="宋体"/>
          <w:i/>
          <w:sz w:val="21"/>
          <w:vertAlign w:val="subscript"/>
        </w:rPr>
        <w:t>α±β</w:t>
      </w:r>
      <w:r>
        <w:rPr>
          <w:rFonts w:ascii="宋体" w:hAnsi="宋体" w:eastAsia="宋体"/>
          <w:sz w:val="21"/>
          <w:vertAlign w:val="subscript"/>
        </w:rPr>
        <w:t>)</w:t>
      </w:r>
      <w:r>
        <w:rPr>
          <w:rFonts w:ascii="宋体" w:hAnsi="宋体" w:eastAsia="宋体"/>
          <w:sz w:val="21"/>
        </w:rPr>
        <w:t>:sin(</w:t>
      </w:r>
      <w:r>
        <w:rPr>
          <w:rFonts w:ascii="宋体" w:hAnsi="宋体" w:eastAsia="宋体"/>
          <w:i/>
          <w:sz w:val="21"/>
        </w:rPr>
        <w:t>α±β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i/>
          <w:sz w:val="21"/>
          <w:u w:val="single" w:color="000000"/>
        </w:rPr>
        <w:t>　　　　　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公式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sz w:val="21"/>
          <w:vertAlign w:val="subscript"/>
        </w:rPr>
        <w:t>(</w:t>
      </w:r>
      <w:r>
        <w:rPr>
          <w:rFonts w:ascii="宋体" w:hAnsi="宋体" w:eastAsia="宋体"/>
          <w:i/>
          <w:sz w:val="21"/>
          <w:vertAlign w:val="subscript"/>
        </w:rPr>
        <w:t>α±β</w:t>
      </w:r>
      <w:r>
        <w:rPr>
          <w:rFonts w:ascii="宋体" w:hAnsi="宋体" w:eastAsia="宋体"/>
          <w:sz w:val="21"/>
          <w:vertAlign w:val="subscript"/>
        </w:rPr>
        <w:t>)</w:t>
      </w:r>
      <w:r>
        <w:rPr>
          <w:rFonts w:ascii="宋体" w:hAnsi="宋体" w:eastAsia="宋体"/>
          <w:sz w:val="21"/>
        </w:rPr>
        <w:t>:cos(</w:t>
      </w:r>
      <w:r>
        <w:rPr>
          <w:rFonts w:ascii="宋体" w:hAnsi="宋体" w:eastAsia="宋体"/>
          <w:i/>
          <w:sz w:val="21"/>
        </w:rPr>
        <w:t>α±β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  <w:u w:val="single" w:color="000000"/>
        </w:rPr>
        <w:t>　　　　　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(3)</w:t>
      </w:r>
      <w:r>
        <w:rPr>
          <w:rFonts w:hint="eastAsia" w:ascii="宋体" w:hAnsi="宋体" w:eastAsia="宋体"/>
          <w:sz w:val="21"/>
        </w:rPr>
        <w:t>公式</w:t>
      </w:r>
      <w:r>
        <w:rPr>
          <w:rFonts w:ascii="宋体" w:hAnsi="宋体" w:eastAsia="宋体"/>
          <w:sz w:val="21"/>
        </w:rPr>
        <w:t>T</w:t>
      </w:r>
      <w:r>
        <w:rPr>
          <w:rFonts w:ascii="宋体" w:hAnsi="宋体" w:eastAsia="宋体"/>
          <w:sz w:val="21"/>
          <w:vertAlign w:val="subscript"/>
        </w:rPr>
        <w:t>(</w:t>
      </w:r>
      <w:r>
        <w:rPr>
          <w:rFonts w:ascii="宋体" w:hAnsi="宋体" w:eastAsia="宋体"/>
          <w:i/>
          <w:sz w:val="21"/>
          <w:vertAlign w:val="subscript"/>
        </w:rPr>
        <w:t>α±β</w:t>
      </w:r>
      <w:r>
        <w:rPr>
          <w:rFonts w:ascii="宋体" w:hAnsi="宋体" w:eastAsia="宋体"/>
          <w:sz w:val="21"/>
          <w:vertAlign w:val="subscript"/>
        </w:rPr>
        <w:t>)</w:t>
      </w:r>
      <w:r>
        <w:rPr>
          <w:rFonts w:ascii="宋体" w:hAnsi="宋体" w:eastAsia="宋体"/>
          <w:sz w:val="21"/>
        </w:rPr>
        <w:t>:tan(</w:t>
      </w:r>
      <w:r>
        <w:rPr>
          <w:rFonts w:ascii="宋体" w:hAnsi="宋体" w:eastAsia="宋体"/>
          <w:i/>
          <w:sz w:val="21"/>
        </w:rPr>
        <w:t>α±β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i/>
          <w:sz w:val="21"/>
          <w:u w:val="single" w:color="000000"/>
        </w:rPr>
        <w:t>　　　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常用结论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两角和与差的正切公式的变形</w:t>
      </w:r>
      <w:r>
        <w:rPr>
          <w:rFonts w:ascii="宋体" w:hAnsi="宋体" w:eastAsia="宋体"/>
          <w:sz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α±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α±β</w:t>
      </w:r>
      <w:r>
        <w:rPr>
          <w:rFonts w:ascii="宋体" w:hAnsi="宋体" w:eastAsia="宋体"/>
          <w:sz w:val="21"/>
        </w:rPr>
        <w:t>)(1</w:t>
      </w:r>
      <w:r>
        <w:rPr>
          <w:rFonts w:hint="eastAsia" w:ascii="宋体" w:hAnsi="宋体" w:eastAsia="宋体"/>
          <w:sz w:val="21"/>
        </w:rPr>
        <w:t>∓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二倍角余弦公式的变形</w:t>
      </w:r>
      <w:r>
        <w:rPr>
          <w:rFonts w:ascii="宋体" w:hAnsi="宋体" w:eastAsia="宋体"/>
          <w:sz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cos2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1+cos2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一般地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α+b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为常数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可以化为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α+φ</w:t>
      </w:r>
      <w:r>
        <w:rPr>
          <w:rFonts w:ascii="宋体" w:hAnsi="宋体" w:eastAsia="宋体"/>
          <w:sz w:val="21"/>
        </w:rPr>
        <w:t>)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其中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tan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=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α-φ</w:t>
      </w:r>
      <w:r>
        <w:rPr>
          <w:rFonts w:ascii="宋体" w:hAnsi="宋体" w:eastAsia="宋体"/>
          <w:sz w:val="21"/>
        </w:rPr>
        <w:t>)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其中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tan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=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908050" cy="197485"/>
            <wp:effectExtent l="0" t="0" r="0" b="0"/>
            <wp:docPr id="435" name="对点演练.EPS" descr="id:21474998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对点演练.EPS" descr="id:2147499848;FounderCES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题组一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常识题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75°</w:t>
      </w:r>
      <w:r>
        <w:rPr>
          <w:rFonts w:hint="eastAsia" w:ascii="宋体" w:hAnsi="宋体" w:eastAsia="宋体"/>
          <w:sz w:val="21"/>
        </w:rPr>
        <w:t>的值为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36" name="图片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43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α+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的值是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65°cos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115°-cos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25°sin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115°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β=-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的值为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题组二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常错题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◆索引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忽略角的取值范围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公式的结构套用错误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混淆两角和与差的正切公式中分子、分母上的符号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方法选择不当致误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已知</w:t>
      </w:r>
      <w:r>
        <w:rPr>
          <w:rFonts w:ascii="宋体" w:hAnsi="宋体" w:eastAsia="宋体"/>
          <w:sz w:val="21"/>
        </w:rPr>
        <w:t>tan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39" name="图片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43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+α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40" name="图片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44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41" name="图片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44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,π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42" name="图片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44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的值是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化简</w:t>
      </w:r>
      <w:r>
        <w:rPr>
          <w:rFonts w:ascii="宋体" w:hAnsi="宋体" w:eastAsia="宋体"/>
          <w:sz w:val="21"/>
        </w:rPr>
        <w:t>: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计算</w:t>
      </w:r>
      <w:r>
        <w:rPr>
          <w:rFonts w:ascii="宋体" w:hAnsi="宋体" w:eastAsia="宋体"/>
          <w:sz w:val="21"/>
        </w:rPr>
        <w:t>: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tan15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1+tan15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i/>
          <w:sz w:val="21"/>
        </w:rPr>
        <w:t>α+β=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[1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tan(π</w:t>
      </w:r>
      <w:r>
        <w:rPr>
          <w:rFonts w:ascii="宋体" w:hAnsi="宋体" w:eastAsia="宋体"/>
          <w:i/>
          <w:sz w:val="21"/>
        </w:rPr>
        <w:t>-α</w:t>
      </w:r>
      <w:r>
        <w:rPr>
          <w:rFonts w:ascii="宋体" w:hAnsi="宋体" w:eastAsia="宋体"/>
          <w:sz w:val="21"/>
        </w:rPr>
        <w:t>)](1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的值为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2715" cy="386715"/>
            <wp:effectExtent l="0" t="0" r="0" b="0"/>
            <wp:docPr id="443" name="课堂考点探究.EPS" descr="id:21474998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课堂考点探究.EPS" descr="id:2147499862;FounderCES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444" name="圈三角.jpg" descr="id:21474998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圈三角.jpg" descr="id:2147499869;FounderCES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探究点一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两角和与差的三角函数公式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·湘潭模拟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</w:t>
      </w:r>
      <w:r>
        <w:rPr>
          <w:rFonts w:ascii="宋体" w:hAnsi="宋体" w:eastAsia="宋体"/>
          <w:sz w:val="21"/>
        </w:rPr>
        <w:t>sin(2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,sin(2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　　　　　　　　　　　　　　　　　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·晋城一模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两角和与差的三角函数公式可看作是诱导公式的推广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可用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β</w:t>
      </w:r>
      <w:r>
        <w:rPr>
          <w:rFonts w:hint="eastAsia" w:ascii="宋体" w:hAnsi="宋体" w:eastAsia="宋体"/>
          <w:sz w:val="21"/>
        </w:rPr>
        <w:t>的三角函数表示</w:t>
      </w:r>
      <w:r>
        <w:rPr>
          <w:rFonts w:ascii="宋体" w:hAnsi="宋体" w:eastAsia="宋体"/>
          <w:i/>
          <w:sz w:val="21"/>
        </w:rPr>
        <w:t>α±β</w:t>
      </w:r>
      <w:r>
        <w:rPr>
          <w:rFonts w:hint="eastAsia" w:ascii="宋体" w:hAnsi="宋体" w:eastAsia="宋体"/>
          <w:sz w:val="21"/>
        </w:rPr>
        <w:t>的三角函数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在使用两角和与差的三角函数公式时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特别要注意角与角之间的关系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完成统一角和角与角转换的目的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变式题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·佛山质检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·唐山三模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ascii="宋体" w:hAnsi="宋体" w:eastAsia="宋体"/>
          <w:sz w:val="21"/>
        </w:rPr>
        <w:t>tan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45" name="图片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44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α+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46" name="图片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44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tan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47" name="图片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44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α-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48" name="图片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44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449" name="圈三角.jpg" descr="id:21474998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圈三角.jpg" descr="id:2147499876;FounderCES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探究点二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两角和与差公式的逆用与变形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·烟台一模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已知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常见的公式变形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两角正切的和差公式的变形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α±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α±β</w:t>
      </w:r>
      <w:r>
        <w:rPr>
          <w:rFonts w:ascii="宋体" w:hAnsi="宋体" w:eastAsia="宋体"/>
          <w:sz w:val="21"/>
        </w:rPr>
        <w:t>)(1</w:t>
      </w:r>
      <w:r>
        <w:rPr>
          <w:rFonts w:hint="eastAsia" w:ascii="宋体" w:hAnsi="宋体" w:eastAsia="宋体"/>
          <w:sz w:val="21"/>
        </w:rPr>
        <w:t>∓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);(2)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α+b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α+φ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50" name="图片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450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变式题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·河南中原名校联考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375°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375°</w:t>
      </w:r>
      <w:r>
        <w:rPr>
          <w:rFonts w:hint="eastAsia" w:ascii="宋体" w:hAnsi="宋体" w:eastAsia="宋体"/>
          <w:sz w:val="21"/>
        </w:rPr>
        <w:t>的值为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(2)(1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20°)(1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21°)(1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24°)(1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25°)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452" name="圈三角.jpg" descr="id:21474998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圈三角.jpg" descr="id:2147499883;FounderCES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探究点三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角的变换问题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已知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45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α+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45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的值是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·莆田二模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,sin(</w:t>
      </w:r>
      <w:r>
        <w:rPr>
          <w:rFonts w:ascii="宋体" w:hAnsi="宋体" w:eastAsia="宋体"/>
          <w:i/>
          <w:sz w:val="21"/>
        </w:rPr>
        <w:t>β-α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β</w:t>
      </w:r>
      <w:r>
        <w:rPr>
          <w:rFonts w:hint="eastAsia" w:ascii="宋体" w:hAnsi="宋体" w:eastAsia="宋体"/>
          <w:sz w:val="21"/>
        </w:rPr>
        <w:t>均为锐角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β=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常见的角变换</w:t>
      </w:r>
      <w:r>
        <w:rPr>
          <w:rFonts w:ascii="宋体" w:hAnsi="宋体" w:eastAsia="宋体"/>
          <w:sz w:val="21"/>
        </w:rPr>
        <w:t>: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±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55" name="图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45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±α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56" name="图片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4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,2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),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45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-α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58" name="图片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45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等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变式题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·榆林模拟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&lt;α&lt;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&lt;β&lt;</w:t>
      </w:r>
      <w:r>
        <w:rPr>
          <w:rFonts w:ascii="宋体" w:hAnsi="宋体" w:eastAsia="宋体"/>
          <w:sz w:val="21"/>
        </w:rPr>
        <w:t>0,cos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β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β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已知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&lt;β&lt;α&lt;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π,cos(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,sin(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56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56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16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16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bookmarkStart w:id="0" w:name="_GoBack"/>
      <w:bookmarkEnd w:id="0"/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第</w:t>
      </w:r>
      <w:r>
        <w:rPr>
          <w:rFonts w:ascii="宋体" w:hAnsi="宋体" w:eastAsia="宋体"/>
          <w:sz w:val="21"/>
        </w:rPr>
        <w:t>21</w:t>
      </w:r>
      <w:r>
        <w:rPr>
          <w:rFonts w:hint="eastAsia" w:ascii="宋体" w:hAnsi="宋体" w:eastAsia="宋体"/>
          <w:sz w:val="21"/>
        </w:rPr>
        <w:t>讲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两角和与差的正弦、余弦和正切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考试说明 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会用向量的数量积推导出两角差的余弦公式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能利用两角差的余弦公式导出两角差的正弦、正切公式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会用两角差的余弦公式导出两角和的正弦、余弦、正切公式和二倍角的正弦、余弦、正切公式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了解它们的内在联系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【课前双基巩固】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知识聚焦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　</w:t>
      </w:r>
      <w:r>
        <w:rPr>
          <w:rFonts w:ascii="宋体" w:hAnsi="宋体" w:eastAsia="宋体"/>
          <w:sz w:val="21"/>
        </w:rPr>
        <w:t>(2)cos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hint="eastAsia" w:ascii="宋体" w:hAnsi="宋体" w:eastAsia="宋体"/>
          <w:sz w:val="21"/>
        </w:rPr>
        <w:t>∓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　</w:t>
      </w:r>
      <w:r>
        <w:rPr>
          <w:rFonts w:ascii="宋体" w:hAnsi="宋体" w:eastAsia="宋体"/>
          <w:sz w:val="21"/>
        </w:rPr>
        <w:t>(3)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±tan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∓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对点演练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75°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sin(45°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30°)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45°cos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30°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45°sin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30°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原式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65°cos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115°-sin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65°sin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115°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cos(65°+115°)=cos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180°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1+tan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</w:t>
      </w:r>
      <w:r>
        <w:rPr>
          <w:rFonts w:ascii="宋体" w:hAnsi="宋体" w:eastAsia="宋体"/>
          <w:sz w:val="21"/>
        </w:rPr>
        <w:t>tan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+α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tan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+α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1+tan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,π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sSup>
                  <m:sSup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+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(-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sSup>
                  <m:sSup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sSupPr>
                  <m:e>
                    <m:r>
                      <m:rPr>
                        <m:nor/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)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sup>
                </m:sSup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cos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tan15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1+tan15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tan45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tan15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1+tan45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tan15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tan(45°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15°)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30°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</w:t>
      </w:r>
      <w:r>
        <w:rPr>
          <w:rFonts w:ascii="宋体" w:hAnsi="宋体" w:eastAsia="宋体"/>
          <w:i/>
          <w:sz w:val="21"/>
        </w:rPr>
        <w:t>α+β=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即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+tan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整理得</w:t>
      </w:r>
      <w:r>
        <w:rPr>
          <w:rFonts w:ascii="宋体" w:hAnsi="宋体" w:eastAsia="宋体"/>
          <w:sz w:val="21"/>
        </w:rPr>
        <w:t>(1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)(1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[1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tan(π</w:t>
      </w:r>
      <w:r>
        <w:rPr>
          <w:rFonts w:ascii="宋体" w:hAnsi="宋体" w:eastAsia="宋体"/>
          <w:i/>
          <w:sz w:val="21"/>
        </w:rPr>
        <w:t>-α</w:t>
      </w:r>
      <w:r>
        <w:rPr>
          <w:rFonts w:ascii="宋体" w:hAnsi="宋体" w:eastAsia="宋体"/>
          <w:sz w:val="21"/>
        </w:rPr>
        <w:t>)](1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(1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)(1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【课堂考点探究】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利用两角和与差的正弦公式展开已知条件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进而求解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先利用已知条件求出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再根据两角和的正切公式求解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sin(2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,sin(2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①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②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i/>
          <w:sz w:val="21"/>
        </w:rPr>
        <w:t>①+②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α=-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+tan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1+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×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(1)D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(2)D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co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s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hAnsi="宋体" w:eastAsia="宋体"/>
                            <w:sz w:val="21"/>
                            <w:szCs w:val="21"/>
                          </w:rPr>
                          <m:t>1</m:t>
                        </m:r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hAnsi="宋体" w:eastAsia="宋体"/>
                            <w:sz w:val="21"/>
                            <w:szCs w:val="21"/>
                          </w:rPr>
                          <m:t>7</m:t>
                        </m:r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den>
                    </m:f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d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由题意知</w:t>
      </w:r>
      <w:r>
        <w:rPr>
          <w:rFonts w:ascii="宋体" w:hAnsi="宋体" w:eastAsia="宋体"/>
          <w:sz w:val="21"/>
        </w:rPr>
        <w:t>,tan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tan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α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6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α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6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1+tan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α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6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1+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首先利用两角差的余弦公式展开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整理后再逆用两角差的余弦公式即可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将两个条件等式分别平方相加即可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59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由题可知</w:t>
      </w:r>
      <w:r>
        <w:rPr>
          <w:rFonts w:ascii="宋体" w:hAnsi="宋体" w:eastAsia="宋体"/>
          <w:sz w:val="21"/>
        </w:rPr>
        <w:t>,cos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cos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cos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sin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α+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β+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①</w:t>
      </w:r>
      <w:r>
        <w:rPr>
          <w:rFonts w:ascii="宋体" w:hAnsi="宋体" w:eastAsia="宋体"/>
          <w:sz w:val="21"/>
        </w:rPr>
        <w:t>,sin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β-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α+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②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i/>
          <w:sz w:val="21"/>
        </w:rPr>
        <w:t>①+②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α+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β+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β+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β-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α+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(sin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α+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(cos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β+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2sin(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2sin(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59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(1)A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(2)4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375°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375°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15°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15°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cos(45°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15°)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30°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(2)(1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20°)(1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25°)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20°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25°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20°tan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25°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tan(20°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25°)(1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20°tan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25°)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20°tan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25°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同理可得</w:t>
      </w:r>
      <w:r>
        <w:rPr>
          <w:rFonts w:ascii="宋体" w:hAnsi="宋体" w:eastAsia="宋体"/>
          <w:sz w:val="21"/>
        </w:rPr>
        <w:t>(1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21°)(1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24°)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所以原式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对条件整理可得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α+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利用两角差的正弦公式求解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根据角的变换得</w:t>
      </w:r>
      <w:r>
        <w:rPr>
          <w:rFonts w:ascii="宋体" w:hAnsi="宋体" w:eastAsia="宋体"/>
          <w:i/>
          <w:sz w:val="21"/>
        </w:rPr>
        <w:t>β=α+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β-α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利用已知条件先求出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hint="eastAsia" w:ascii="宋体" w:hAnsi="宋体" w:eastAsia="宋体"/>
          <w:sz w:val="21"/>
        </w:rPr>
        <w:t>的值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再求角</w:t>
      </w:r>
      <w:r>
        <w:rPr>
          <w:rFonts w:ascii="宋体" w:hAnsi="宋体" w:eastAsia="宋体"/>
          <w:i/>
          <w:sz w:val="21"/>
        </w:rPr>
        <w:t xml:space="preserve">β.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∵α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∴α+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co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s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α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α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,sin(</w:t>
      </w:r>
      <w:r>
        <w:rPr>
          <w:rFonts w:ascii="宋体" w:hAnsi="宋体" w:eastAsia="宋体"/>
          <w:i/>
          <w:sz w:val="21"/>
        </w:rPr>
        <w:t>β-α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β</w:t>
      </w:r>
      <w:r>
        <w:rPr>
          <w:rFonts w:hint="eastAsia" w:ascii="宋体" w:hAnsi="宋体" w:eastAsia="宋体"/>
          <w:sz w:val="21"/>
        </w:rPr>
        <w:t>均为锐角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,cos(</w:t>
      </w:r>
      <w:r>
        <w:rPr>
          <w:rFonts w:ascii="宋体" w:hAnsi="宋体" w:eastAsia="宋体"/>
          <w:i/>
          <w:sz w:val="21"/>
        </w:rPr>
        <w:t>β-α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w:r>
        <w:rPr>
          <w:rFonts w:ascii="宋体" w:hAnsi="宋体" w:eastAsia="宋体"/>
          <w:sz w:val="21"/>
        </w:rPr>
        <w:t>sin[</w:t>
      </w:r>
      <w:r>
        <w:rPr>
          <w:rFonts w:ascii="宋体" w:hAnsi="宋体" w:eastAsia="宋体"/>
          <w:i/>
          <w:sz w:val="21"/>
        </w:rPr>
        <w:t>α+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β-α</w:t>
      </w:r>
      <w:r>
        <w:rPr>
          <w:rFonts w:ascii="宋体" w:hAnsi="宋体" w:eastAsia="宋体"/>
          <w:sz w:val="21"/>
        </w:rPr>
        <w:t>)]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β-α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β-α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10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25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(1)A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由题可知</w:t>
      </w:r>
      <w:r>
        <w:rPr>
          <w:rFonts w:ascii="宋体" w:hAnsi="宋体" w:eastAsia="宋体"/>
          <w:sz w:val="21"/>
        </w:rPr>
        <w:t>,0</w:t>
      </w:r>
      <w:r>
        <w:rPr>
          <w:rFonts w:ascii="宋体" w:hAnsi="宋体" w:eastAsia="宋体"/>
          <w:i/>
          <w:sz w:val="21"/>
        </w:rPr>
        <w:t>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+α&lt;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β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β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β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β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β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因为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&lt;β&lt;α&lt;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&lt;α-β&lt;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,π</w:t>
      </w:r>
      <w:r>
        <w:rPr>
          <w:rFonts w:ascii="宋体" w:hAnsi="宋体" w:eastAsia="宋体"/>
          <w:i/>
          <w:sz w:val="21"/>
        </w:rPr>
        <w:t>&lt;α+β&lt;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sin[(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)]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)cos(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)sin(</w:t>
      </w:r>
      <w:r>
        <w:rPr>
          <w:rFonts w:ascii="宋体" w:hAnsi="宋体" w:eastAsia="宋体"/>
          <w:i/>
          <w:sz w:val="21"/>
        </w:rPr>
        <w:t>α+β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56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9065" cy="228600"/>
            <wp:effectExtent l="0" t="0" r="0" b="0"/>
            <wp:docPr id="267" name="教师备用例题.EPS" descr="id:21475077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教师备用例题.EPS" descr="id:2147507781;FounderCES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　　　　　　　　　　　　　　　　　　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【备选理由】 例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考查两角差的正切公式、基本不等式、正切函数的单调性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考查综合分析与运算的能力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主要考查三角函数中的恒等变换的应用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熟练运用相关公式和特殊角的关系是解题的关键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考查两角和与差的正弦公式的运用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关键是角的配凑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然后化简求值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b/>
          <w:color w:val="4C4C4C"/>
          <w:sz w:val="21"/>
        </w:rPr>
        <w:t xml:space="preserve"> 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·南充模拟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3tan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w:rPr>
                <w:rFonts w:ascii="宋体" w:hAnsi="宋体" w:eastAsia="宋体"/>
                <w:sz w:val="21"/>
                <w:szCs w:val="19"/>
              </w:rPr>
              <m:t>&lt;β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&lt;</m:t>
            </m:r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&lt;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α-β</w:t>
      </w:r>
      <w:r>
        <w:rPr>
          <w:rFonts w:hint="eastAsia" w:ascii="宋体" w:hAnsi="宋体" w:eastAsia="宋体"/>
          <w:sz w:val="21"/>
        </w:rPr>
        <w:t>的最大值为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答案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3tan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w:rPr>
                <w:rFonts w:ascii="宋体" w:hAnsi="宋体" w:eastAsia="宋体"/>
                <w:sz w:val="21"/>
                <w:szCs w:val="19"/>
              </w:rPr>
              <m:t>&lt;β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&lt;</m:t>
            </m:r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&lt;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β&gt;</w:t>
      </w:r>
      <w:r>
        <w:rPr>
          <w:rFonts w:ascii="宋体" w:hAnsi="宋体" w:eastAsia="宋体"/>
          <w:sz w:val="21"/>
        </w:rPr>
        <w:t>0,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1+tan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2tan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1+3ta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n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tan</m:t>
                </m:r>
                <m:r>
                  <w:rPr>
                    <w:rFonts w:ascii="宋体" w:hAnsi="宋体" w:eastAsia="宋体"/>
                    <w:sz w:val="21"/>
                    <w:szCs w:val="23"/>
                  </w:rPr>
                  <m:t>β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+3tan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β&gt;</w:t>
      </w:r>
      <w:r>
        <w:rPr>
          <w:rFonts w:ascii="宋体" w:hAnsi="宋体" w:eastAsia="宋体"/>
          <w:sz w:val="21"/>
        </w:rPr>
        <w:t>0,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3tan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hint="eastAsia" w:ascii="宋体" w:hAnsi="宋体" w:eastAsia="宋体"/>
          <w:sz w:val="21"/>
        </w:rPr>
        <w:t>≥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tan</m:t>
                </m:r>
                <m:r>
                  <w:rPr>
                    <w:rFonts w:ascii="宋体" w:hAnsi="宋体" w:eastAsia="宋体"/>
                    <w:sz w:val="21"/>
                    <w:szCs w:val="21"/>
                  </w:rPr>
                  <m:t>β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·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3tan</m:t>
            </m:r>
            <m:r>
              <w:rPr>
                <w:rFonts w:ascii="宋体" w:hAnsi="宋体" w:eastAsia="宋体"/>
                <w:sz w:val="21"/>
                <w:szCs w:val="19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当且仅当</w:t>
      </w:r>
      <w:r>
        <w:rPr>
          <w:rFonts w:ascii="宋体" w:hAnsi="宋体" w:eastAsia="宋体"/>
          <w:sz w:val="21"/>
        </w:rPr>
        <w:t>3tan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β=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时取等号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此时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3tan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&lt;β&lt;α&lt;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&lt;α-β&lt;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α-β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取得最大值时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α-β</w:t>
      </w:r>
      <w:r>
        <w:rPr>
          <w:rFonts w:hint="eastAsia" w:ascii="宋体" w:hAnsi="宋体" w:eastAsia="宋体"/>
          <w:sz w:val="21"/>
        </w:rPr>
        <w:t>的值最大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α-β</w:t>
      </w:r>
      <w:r>
        <w:rPr>
          <w:rFonts w:hint="eastAsia" w:ascii="宋体" w:hAnsi="宋体" w:eastAsia="宋体"/>
          <w:sz w:val="21"/>
        </w:rPr>
        <w:t>的值最大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∴α-β</w:t>
      </w:r>
      <w:r>
        <w:rPr>
          <w:rFonts w:hint="eastAsia" w:ascii="宋体" w:hAnsi="宋体" w:eastAsia="宋体"/>
          <w:sz w:val="21"/>
        </w:rPr>
        <w:t>的最大值为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b/>
          <w:color w:val="4C4C4C"/>
          <w:sz w:val="21"/>
        </w:rPr>
        <w:t xml:space="preserve"> 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·安徽皖江八校联考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2cos55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°-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的值为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答案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2cos55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°-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2cos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°)-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°-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b/>
          <w:color w:val="4C4C4C"/>
          <w:sz w:val="21"/>
        </w:rPr>
        <w:t xml:space="preserve"> 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·安阳模拟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ascii="宋体" w:hAnsi="宋体" w:eastAsia="宋体"/>
          <w:i/>
          <w:sz w:val="21"/>
        </w:rPr>
        <w:t>m=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γ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γ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2(</w:t>
      </w:r>
      <w:r>
        <w:rPr>
          <w:rFonts w:ascii="宋体" w:hAnsi="宋体" w:eastAsia="宋体"/>
          <w:i/>
          <w:sz w:val="21"/>
        </w:rPr>
        <w:t>α+γ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m=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2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　∵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2(</w:t>
      </w:r>
      <w:r>
        <w:rPr>
          <w:rFonts w:ascii="宋体" w:hAnsi="宋体" w:eastAsia="宋体"/>
          <w:i/>
          <w:sz w:val="21"/>
        </w:rPr>
        <w:t>α+γ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sin[(</w:t>
      </w:r>
      <w:r>
        <w:rPr>
          <w:rFonts w:ascii="宋体" w:hAnsi="宋体" w:eastAsia="宋体"/>
          <w:i/>
          <w:sz w:val="21"/>
        </w:rPr>
        <w:t>α+β+γ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α+γ-β</w:t>
      </w:r>
      <w:r>
        <w:rPr>
          <w:rFonts w:ascii="宋体" w:hAnsi="宋体" w:eastAsia="宋体"/>
          <w:sz w:val="21"/>
        </w:rPr>
        <w:t>)]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3sin[(</w:t>
      </w:r>
      <w:r>
        <w:rPr>
          <w:rFonts w:ascii="宋体" w:hAnsi="宋体" w:eastAsia="宋体"/>
          <w:i/>
          <w:sz w:val="21"/>
        </w:rPr>
        <w:t>α+β+γ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α+γ-β</w:t>
      </w:r>
      <w:r>
        <w:rPr>
          <w:rFonts w:ascii="宋体" w:hAnsi="宋体" w:eastAsia="宋体"/>
          <w:sz w:val="21"/>
        </w:rPr>
        <w:t>)],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α+β+γ</w:t>
      </w:r>
      <w:r>
        <w:rPr>
          <w:rFonts w:ascii="宋体" w:hAnsi="宋体" w:eastAsia="宋体"/>
          <w:sz w:val="21"/>
        </w:rPr>
        <w:t>)cos(</w:t>
      </w:r>
      <w:r>
        <w:rPr>
          <w:rFonts w:ascii="宋体" w:hAnsi="宋体" w:eastAsia="宋体"/>
          <w:i/>
          <w:sz w:val="21"/>
        </w:rPr>
        <w:t>α+γ-β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α+β+γ</w:t>
      </w:r>
      <w:r>
        <w:rPr>
          <w:rFonts w:ascii="宋体" w:hAnsi="宋体" w:eastAsia="宋体"/>
          <w:sz w:val="21"/>
        </w:rPr>
        <w:t>)sin(</w:t>
      </w:r>
      <w:r>
        <w:rPr>
          <w:rFonts w:ascii="宋体" w:hAnsi="宋体" w:eastAsia="宋体"/>
          <w:i/>
          <w:sz w:val="21"/>
        </w:rPr>
        <w:t>α+γ-β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3sin(</w:t>
      </w:r>
      <w:r>
        <w:rPr>
          <w:rFonts w:ascii="宋体" w:hAnsi="宋体" w:eastAsia="宋体"/>
          <w:i/>
          <w:sz w:val="21"/>
        </w:rPr>
        <w:t>α+β+γ</w:t>
      </w:r>
      <w:r>
        <w:rPr>
          <w:rFonts w:ascii="宋体" w:hAnsi="宋体" w:eastAsia="宋体"/>
          <w:sz w:val="21"/>
        </w:rPr>
        <w:t>)cos(</w:t>
      </w:r>
      <w:r>
        <w:rPr>
          <w:rFonts w:ascii="宋体" w:hAnsi="宋体" w:eastAsia="宋体"/>
          <w:i/>
          <w:sz w:val="21"/>
        </w:rPr>
        <w:t>α+γ-β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3cos(</w:t>
      </w:r>
      <w:r>
        <w:rPr>
          <w:rFonts w:ascii="宋体" w:hAnsi="宋体" w:eastAsia="宋体"/>
          <w:i/>
          <w:sz w:val="21"/>
        </w:rPr>
        <w:t>α+β+γ</w:t>
      </w:r>
      <w:r>
        <w:rPr>
          <w:rFonts w:ascii="宋体" w:hAnsi="宋体" w:eastAsia="宋体"/>
          <w:sz w:val="21"/>
        </w:rPr>
        <w:t>)sin(</w:t>
      </w:r>
      <w:r>
        <w:rPr>
          <w:rFonts w:ascii="宋体" w:hAnsi="宋体" w:eastAsia="宋体"/>
          <w:i/>
          <w:sz w:val="21"/>
        </w:rPr>
        <w:t>α+γ-β</w:t>
      </w:r>
      <w:r>
        <w:rPr>
          <w:rFonts w:ascii="宋体" w:hAnsi="宋体" w:eastAsia="宋体"/>
          <w:sz w:val="21"/>
        </w:rPr>
        <w:t>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∴-</w:t>
      </w:r>
      <w:r>
        <w:rPr>
          <w:rFonts w:ascii="宋体" w:hAnsi="宋体" w:eastAsia="宋体"/>
          <w:sz w:val="21"/>
        </w:rPr>
        <w:t>2sin(</w:t>
      </w:r>
      <w:r>
        <w:rPr>
          <w:rFonts w:ascii="宋体" w:hAnsi="宋体" w:eastAsia="宋体"/>
          <w:i/>
          <w:sz w:val="21"/>
        </w:rPr>
        <w:t>α+β+γ</w:t>
      </w:r>
      <w:r>
        <w:rPr>
          <w:rFonts w:ascii="宋体" w:hAnsi="宋体" w:eastAsia="宋体"/>
          <w:sz w:val="21"/>
        </w:rPr>
        <w:t>)cos(</w:t>
      </w:r>
      <w:r>
        <w:rPr>
          <w:rFonts w:ascii="宋体" w:hAnsi="宋体" w:eastAsia="宋体"/>
          <w:i/>
          <w:sz w:val="21"/>
        </w:rPr>
        <w:t>α+γ-β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4cos(</w:t>
      </w:r>
      <w:r>
        <w:rPr>
          <w:rFonts w:ascii="宋体" w:hAnsi="宋体" w:eastAsia="宋体"/>
          <w:i/>
          <w:sz w:val="21"/>
        </w:rPr>
        <w:t>α+β+γ</w:t>
      </w:r>
      <w:r>
        <w:rPr>
          <w:rFonts w:ascii="宋体" w:hAnsi="宋体" w:eastAsia="宋体"/>
          <w:sz w:val="21"/>
        </w:rPr>
        <w:t>)sin(</w:t>
      </w:r>
      <w:r>
        <w:rPr>
          <w:rFonts w:ascii="宋体" w:hAnsi="宋体" w:eastAsia="宋体"/>
          <w:i/>
          <w:sz w:val="21"/>
        </w:rPr>
        <w:t>α+γ-β</w:t>
      </w:r>
      <w:r>
        <w:rPr>
          <w:rFonts w:ascii="宋体" w:hAnsi="宋体" w:eastAsia="宋体"/>
          <w:sz w:val="21"/>
        </w:rPr>
        <w:t>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γ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γ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γ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γ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γ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γ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∴m=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1D02"/>
    <w:rsid w:val="00021D02"/>
    <w:rsid w:val="00122EF4"/>
    <w:rsid w:val="00174AF5"/>
    <w:rsid w:val="00256CDA"/>
    <w:rsid w:val="00434E02"/>
    <w:rsid w:val="00577A1F"/>
    <w:rsid w:val="009C7EC9"/>
    <w:rsid w:val="00C636DA"/>
    <w:rsid w:val="00F071E9"/>
    <w:rsid w:val="4FC8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92" w:lineRule="exact"/>
    </w:pPr>
    <w:rPr>
      <w:rFonts w:ascii="NEU-BZ-S92" w:hAnsi="NEU-BZ-S92" w:eastAsia="方正书宋_GBK" w:cstheme="minorBidi"/>
      <w:color w:val="000000"/>
      <w:kern w:val="0"/>
      <w:sz w:val="19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20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table" w:styleId="7">
    <w:name w:val="Table Grid"/>
    <w:basedOn w:val="6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3"/>
    <w:basedOn w:val="6"/>
    <w:uiPriority w:val="60"/>
    <w:rPr>
      <w:rFonts w:hAnsi="NEU-BZ-S92"/>
      <w:color w:val="7B7B7B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10">
    <w:name w:val="page number"/>
    <w:basedOn w:val="9"/>
    <w:semiHidden/>
    <w:unhideWhenUsed/>
    <w:qFormat/>
    <w:uiPriority w:val="99"/>
  </w:style>
  <w:style w:type="character" w:styleId="11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2">
    <w:name w:val="页眉 Char"/>
    <w:basedOn w:val="9"/>
    <w:link w:val="4"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13">
    <w:name w:val="页脚 Char"/>
    <w:basedOn w:val="9"/>
    <w:link w:val="3"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Char"/>
    <w:basedOn w:val="9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6">
    <w:name w:val="Quote"/>
    <w:basedOn w:val="1"/>
    <w:next w:val="1"/>
    <w:link w:val="17"/>
    <w:qFormat/>
    <w:uiPriority w:val="29"/>
    <w:rPr>
      <w:i/>
      <w:iCs/>
      <w:color w:val="000000" w:themeColor="text1"/>
    </w:rPr>
  </w:style>
  <w:style w:type="character" w:customStyle="1" w:styleId="17">
    <w:name w:val="引用 Char"/>
    <w:basedOn w:val="9"/>
    <w:link w:val="16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9"/>
    </w:rPr>
  </w:style>
  <w:style w:type="paragraph" w:customStyle="1" w:styleId="18">
    <w:name w:val="MTDisplayEquation"/>
    <w:basedOn w:val="1"/>
    <w:next w:val="1"/>
    <w:link w:val="19"/>
    <w:qFormat/>
    <w:uiPriority w:val="0"/>
    <w:pPr>
      <w:tabs>
        <w:tab w:val="center" w:pos="4160"/>
        <w:tab w:val="right" w:pos="8300"/>
      </w:tabs>
    </w:pPr>
  </w:style>
  <w:style w:type="character" w:customStyle="1" w:styleId="19">
    <w:name w:val="MTDisplayEquation Char"/>
    <w:basedOn w:val="9"/>
    <w:link w:val="18"/>
    <w:qFormat/>
    <w:uiPriority w:val="0"/>
    <w:rPr>
      <w:rFonts w:ascii="NEU-BZ-S92" w:hAnsi="NEU-BZ-S92" w:eastAsia="方正书宋_GBK"/>
      <w:color w:val="000000"/>
      <w:kern w:val="0"/>
      <w:sz w:val="19"/>
    </w:rPr>
  </w:style>
  <w:style w:type="character" w:customStyle="1" w:styleId="20">
    <w:name w:val="脚注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21">
    <w:name w:val="脚注文本 字符1"/>
    <w:basedOn w:val="9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22">
    <w:name w:val="脚注文本 Char1"/>
    <w:basedOn w:val="9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8</Pages>
  <Words>1131</Words>
  <Characters>6453</Characters>
  <Lines>53</Lines>
  <Paragraphs>15</Paragraphs>
  <TotalTime>3</TotalTime>
  <ScaleCrop>false</ScaleCrop>
  <LinksUpToDate>false</LinksUpToDate>
  <CharactersWithSpaces>7569</CharactersWithSpaces>
  <HyperlinkBase> </HyperlinkBase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2019-03-12T06:03:00Z</dcterms:created>
  <dc:creator> </dc:creator>
  <dc:description> </dc:description>
  <cp:keywords> </cp:keywords>
  <cp:lastModifiedBy>Administrator</cp:lastModifiedBy>
  <dcterms:modified xsi:type="dcterms:W3CDTF">2019-07-16T08:55:37Z</dcterms:modified>
  <dc:subject> </dc:subject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