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2E7E7D">
      <w:pPr>
        <w:rPr>
          <w:color w:val="5B9BD5" w:themeColor="accent1"/>
          <w:sz w:val="56"/>
          <w:szCs w:val="56"/>
        </w:rPr>
      </w:pPr>
      <w:bookmarkStart w:id="0" w:name="_GoBack"/>
      <w:bookmarkEnd w:id="0"/>
      <w:r w:rsidRPr="002E7E7D">
        <w:rPr>
          <w:color w:val="5B9BD5" w:themeColor="accent1"/>
          <w:sz w:val="56"/>
          <w:szCs w:val="56"/>
        </w:rPr>
        <w:t>Online beauty Supply</w:t>
      </w:r>
    </w:p>
    <w:p w:rsidR="002E7E7D" w:rsidRDefault="002E7E7D">
      <w:pPr>
        <w:rPr>
          <w:color w:val="5B9BD5" w:themeColor="accent1"/>
          <w:sz w:val="24"/>
          <w:szCs w:val="24"/>
        </w:rPr>
      </w:pPr>
    </w:p>
    <w:p w:rsidR="002E7E7D" w:rsidRDefault="002E7E7D">
      <w:pPr>
        <w:rPr>
          <w:sz w:val="24"/>
          <w:szCs w:val="24"/>
        </w:rPr>
      </w:pPr>
      <w:r>
        <w:rPr>
          <w:sz w:val="24"/>
          <w:szCs w:val="24"/>
        </w:rPr>
        <w:t>Making “Online beauty supply” should be highly focused on the customer’s convenience in being able to navigate through and preventing time consumption as the primary goa; of the e-business is to sell their goods online. This website consists of home page, about, products and login page.</w:t>
      </w:r>
    </w:p>
    <w:p w:rsidR="002E7E7D" w:rsidRDefault="002E7E7D">
      <w:pPr>
        <w:rPr>
          <w:sz w:val="24"/>
          <w:szCs w:val="24"/>
        </w:rPr>
      </w:pPr>
    </w:p>
    <w:p w:rsidR="002E7E7D" w:rsidRDefault="002E7E7D">
      <w:pPr>
        <w:rPr>
          <w:sz w:val="24"/>
          <w:szCs w:val="24"/>
        </w:rPr>
      </w:pPr>
      <w:r>
        <w:rPr>
          <w:sz w:val="24"/>
          <w:szCs w:val="24"/>
        </w:rPr>
        <w:t xml:space="preserve">Products: Perfumes, powder, foundation, hair products and so on. </w:t>
      </w:r>
    </w:p>
    <w:p w:rsidR="002E7E7D" w:rsidRDefault="002E7E7D">
      <w:pPr>
        <w:rPr>
          <w:sz w:val="24"/>
          <w:szCs w:val="24"/>
        </w:rPr>
      </w:pPr>
      <w:r>
        <w:rPr>
          <w:sz w:val="24"/>
          <w:szCs w:val="24"/>
        </w:rPr>
        <w:t>Login: free account creation, can login and use the app to shop online</w:t>
      </w:r>
    </w:p>
    <w:p w:rsidR="002E7E7D" w:rsidRDefault="002E7E7D">
      <w:pPr>
        <w:rPr>
          <w:sz w:val="24"/>
          <w:szCs w:val="24"/>
        </w:rPr>
      </w:pPr>
    </w:p>
    <w:p w:rsidR="002E7E7D" w:rsidRPr="002E7E7D" w:rsidRDefault="002E7E7D">
      <w:pPr>
        <w:rPr>
          <w:sz w:val="24"/>
          <w:szCs w:val="24"/>
        </w:rPr>
      </w:pPr>
      <w:r>
        <w:rPr>
          <w:sz w:val="24"/>
          <w:szCs w:val="24"/>
        </w:rPr>
        <w:t>The homepage consists of navigation menus, banners that highlights products that can be purchased on the site. These are implemented through the use of PHP, Bootstraps, HTML, and relations databases such as MySQL. These tools are used to provide functionality and simplicity to the website along with the ability to add flair</w:t>
      </w:r>
    </w:p>
    <w:sectPr w:rsidR="002E7E7D" w:rsidRPr="002E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7D"/>
    <w:rsid w:val="002E7E7D"/>
    <w:rsid w:val="00492092"/>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A6C02-96CF-4084-8AC1-16183811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0151\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aihstudent</dc:creator>
  <cp:keywords/>
  <dc:description/>
  <cp:lastModifiedBy>aihstudent</cp:lastModifiedBy>
  <cp:revision>2</cp:revision>
  <dcterms:created xsi:type="dcterms:W3CDTF">2020-01-30T00:02:00Z</dcterms:created>
  <dcterms:modified xsi:type="dcterms:W3CDTF">2020-01-30T00:02:00Z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