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65" w:rsidRDefault="00F142BD" w:rsidP="0080774E">
      <w:pPr>
        <w:spacing w:line="240" w:lineRule="auto"/>
        <w:jc w:val="center"/>
        <w:rPr>
          <w:b/>
          <w:sz w:val="48"/>
          <w:szCs w:val="48"/>
          <w:u w:val="single"/>
        </w:rPr>
      </w:pPr>
      <w:r w:rsidRPr="00F142BD">
        <w:rPr>
          <w:b/>
          <w:sz w:val="48"/>
          <w:szCs w:val="48"/>
          <w:u w:val="single"/>
        </w:rPr>
        <w:t>Timothy A. Reese</w:t>
      </w:r>
    </w:p>
    <w:p w:rsidR="00F142BD" w:rsidRPr="0080774E" w:rsidRDefault="00F142BD" w:rsidP="00B55127">
      <w:pPr>
        <w:spacing w:after="0" w:line="240" w:lineRule="auto"/>
        <w:jc w:val="center"/>
        <w:rPr>
          <w:sz w:val="32"/>
          <w:szCs w:val="32"/>
        </w:rPr>
      </w:pPr>
      <w:r w:rsidRPr="0080774E">
        <w:rPr>
          <w:sz w:val="32"/>
          <w:szCs w:val="32"/>
        </w:rPr>
        <w:t>127 Sport Court Way</w:t>
      </w:r>
      <w:r w:rsidR="00BA3F91">
        <w:rPr>
          <w:sz w:val="32"/>
          <w:szCs w:val="32"/>
        </w:rPr>
        <w:t xml:space="preserve">, </w:t>
      </w:r>
      <w:r w:rsidRPr="0080774E">
        <w:rPr>
          <w:sz w:val="32"/>
          <w:szCs w:val="32"/>
        </w:rPr>
        <w:t xml:space="preserve">  Mooresville, NC </w:t>
      </w:r>
      <w:r w:rsidR="005311D0" w:rsidRPr="0080774E">
        <w:rPr>
          <w:sz w:val="32"/>
          <w:szCs w:val="32"/>
        </w:rPr>
        <w:t xml:space="preserve"> 28117</w:t>
      </w:r>
    </w:p>
    <w:p w:rsidR="00B55127" w:rsidRPr="0080774E" w:rsidRDefault="00B55127" w:rsidP="00B55127">
      <w:pPr>
        <w:pBdr>
          <w:bottom w:val="single" w:sz="12" w:space="1" w:color="auto"/>
        </w:pBdr>
        <w:spacing w:after="0" w:line="240" w:lineRule="auto"/>
        <w:jc w:val="center"/>
        <w:rPr>
          <w:sz w:val="32"/>
          <w:szCs w:val="32"/>
        </w:rPr>
      </w:pPr>
      <w:r w:rsidRPr="0080774E">
        <w:rPr>
          <w:sz w:val="32"/>
          <w:szCs w:val="32"/>
        </w:rPr>
        <w:t xml:space="preserve">Cell: (704) 657-3012     </w:t>
      </w:r>
      <w:hyperlink r:id="rId5" w:history="1">
        <w:r w:rsidRPr="0080774E">
          <w:rPr>
            <w:rStyle w:val="Hyperlink"/>
            <w:color w:val="auto"/>
            <w:sz w:val="32"/>
            <w:szCs w:val="32"/>
            <w:u w:val="none"/>
          </w:rPr>
          <w:t>reesetim@gmail.com</w:t>
        </w:r>
      </w:hyperlink>
    </w:p>
    <w:p w:rsidR="004F5225" w:rsidRDefault="004F5225" w:rsidP="00916B16">
      <w:pPr>
        <w:spacing w:line="240" w:lineRule="auto"/>
        <w:jc w:val="center"/>
        <w:rPr>
          <w:b/>
          <w:sz w:val="36"/>
          <w:szCs w:val="36"/>
          <w:u w:val="single"/>
        </w:rPr>
      </w:pPr>
    </w:p>
    <w:p w:rsidR="00916B16" w:rsidRDefault="00916B16" w:rsidP="00916B16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Summary of Qualifications</w:t>
      </w:r>
    </w:p>
    <w:p w:rsidR="00A55104" w:rsidRPr="0080774E" w:rsidRDefault="00D938B8" w:rsidP="00916B1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</w:t>
      </w:r>
      <w:r w:rsidR="00916B16" w:rsidRPr="0080774E">
        <w:rPr>
          <w:sz w:val="26"/>
          <w:szCs w:val="26"/>
        </w:rPr>
        <w:t xml:space="preserve">rofessional with over </w:t>
      </w:r>
      <w:r w:rsidR="00DC06BA">
        <w:rPr>
          <w:sz w:val="26"/>
          <w:szCs w:val="26"/>
        </w:rPr>
        <w:t>25</w:t>
      </w:r>
      <w:r w:rsidR="00916B16" w:rsidRPr="0080774E">
        <w:rPr>
          <w:sz w:val="26"/>
          <w:szCs w:val="26"/>
        </w:rPr>
        <w:t xml:space="preserve"> years </w:t>
      </w:r>
      <w:r>
        <w:rPr>
          <w:sz w:val="26"/>
          <w:szCs w:val="26"/>
        </w:rPr>
        <w:t xml:space="preserve">experience </w:t>
      </w:r>
      <w:r w:rsidR="00916B16" w:rsidRPr="0080774E">
        <w:rPr>
          <w:sz w:val="26"/>
          <w:szCs w:val="26"/>
        </w:rPr>
        <w:t>in the construction industry.</w:t>
      </w:r>
      <w:r w:rsidR="00A55104" w:rsidRPr="0080774E">
        <w:rPr>
          <w:sz w:val="26"/>
          <w:szCs w:val="26"/>
        </w:rPr>
        <w:t xml:space="preserve">   E</w:t>
      </w:r>
      <w:r w:rsidR="00916B16" w:rsidRPr="0080774E">
        <w:rPr>
          <w:sz w:val="26"/>
          <w:szCs w:val="26"/>
        </w:rPr>
        <w:t>xpertise encompasses</w:t>
      </w:r>
      <w:r w:rsidR="00FC637F" w:rsidRPr="0080774E">
        <w:rPr>
          <w:sz w:val="26"/>
          <w:szCs w:val="26"/>
        </w:rPr>
        <w:t xml:space="preserve"> starting up two </w:t>
      </w:r>
      <w:r w:rsidR="004139F7" w:rsidRPr="0080774E">
        <w:rPr>
          <w:sz w:val="26"/>
          <w:szCs w:val="26"/>
        </w:rPr>
        <w:t xml:space="preserve">residential </w:t>
      </w:r>
      <w:r w:rsidR="00A17B44" w:rsidRPr="0080774E">
        <w:rPr>
          <w:sz w:val="26"/>
          <w:szCs w:val="26"/>
        </w:rPr>
        <w:t>building companie</w:t>
      </w:r>
      <w:r w:rsidR="00FC637F" w:rsidRPr="0080774E">
        <w:rPr>
          <w:sz w:val="26"/>
          <w:szCs w:val="26"/>
        </w:rPr>
        <w:t>s in the last 20 years</w:t>
      </w:r>
      <w:r w:rsidR="0060687F" w:rsidRPr="0080774E">
        <w:rPr>
          <w:sz w:val="26"/>
          <w:szCs w:val="26"/>
        </w:rPr>
        <w:t xml:space="preserve"> and</w:t>
      </w:r>
      <w:r w:rsidR="00FC637F" w:rsidRPr="0080774E">
        <w:rPr>
          <w:sz w:val="26"/>
          <w:szCs w:val="26"/>
        </w:rPr>
        <w:t xml:space="preserve"> building</w:t>
      </w:r>
      <w:r w:rsidR="0026337D" w:rsidRPr="0080774E">
        <w:rPr>
          <w:sz w:val="26"/>
          <w:szCs w:val="26"/>
        </w:rPr>
        <w:t xml:space="preserve"> two model </w:t>
      </w:r>
      <w:r w:rsidR="00A17B44" w:rsidRPr="0080774E">
        <w:rPr>
          <w:sz w:val="26"/>
          <w:szCs w:val="26"/>
        </w:rPr>
        <w:t xml:space="preserve">home </w:t>
      </w:r>
      <w:r w:rsidR="0026337D" w:rsidRPr="0080774E">
        <w:rPr>
          <w:sz w:val="26"/>
          <w:szCs w:val="26"/>
        </w:rPr>
        <w:t>centers</w:t>
      </w:r>
      <w:r w:rsidR="0060687F" w:rsidRPr="0080774E">
        <w:rPr>
          <w:sz w:val="26"/>
          <w:szCs w:val="26"/>
        </w:rPr>
        <w:t xml:space="preserve">. </w:t>
      </w:r>
      <w:r w:rsidR="00A17B44" w:rsidRPr="0080774E">
        <w:rPr>
          <w:sz w:val="26"/>
          <w:szCs w:val="26"/>
        </w:rPr>
        <w:t xml:space="preserve"> </w:t>
      </w:r>
      <w:proofErr w:type="gramStart"/>
      <w:r w:rsidR="00A17B44" w:rsidRPr="0080774E">
        <w:rPr>
          <w:sz w:val="26"/>
          <w:szCs w:val="26"/>
        </w:rPr>
        <w:t>Managing field</w:t>
      </w:r>
      <w:r w:rsidR="00EE5D51" w:rsidRPr="0080774E">
        <w:rPr>
          <w:sz w:val="26"/>
          <w:szCs w:val="26"/>
        </w:rPr>
        <w:t xml:space="preserve"> construction</w:t>
      </w:r>
      <w:r w:rsidR="00BE29CB" w:rsidRPr="0080774E">
        <w:rPr>
          <w:sz w:val="26"/>
          <w:szCs w:val="26"/>
        </w:rPr>
        <w:t xml:space="preserve">, office </w:t>
      </w:r>
      <w:r w:rsidR="00A17B44" w:rsidRPr="0080774E">
        <w:rPr>
          <w:sz w:val="26"/>
          <w:szCs w:val="26"/>
        </w:rPr>
        <w:t>and</w:t>
      </w:r>
      <w:r w:rsidR="00B50EA8" w:rsidRPr="0080774E">
        <w:rPr>
          <w:sz w:val="26"/>
          <w:szCs w:val="26"/>
        </w:rPr>
        <w:t xml:space="preserve"> company operating procedures while insuring homeowner satisfaction,</w:t>
      </w:r>
      <w:r w:rsidR="00814219" w:rsidRPr="0080774E">
        <w:rPr>
          <w:sz w:val="26"/>
          <w:szCs w:val="26"/>
        </w:rPr>
        <w:t xml:space="preserve"> </w:t>
      </w:r>
      <w:r w:rsidR="00C77E07" w:rsidRPr="0080774E">
        <w:rPr>
          <w:sz w:val="26"/>
          <w:szCs w:val="26"/>
        </w:rPr>
        <w:t>achieving</w:t>
      </w:r>
      <w:r w:rsidR="00814219" w:rsidRPr="0080774E">
        <w:rPr>
          <w:sz w:val="26"/>
          <w:szCs w:val="26"/>
        </w:rPr>
        <w:t xml:space="preserve"> sales goals, </w:t>
      </w:r>
      <w:r w:rsidR="00B50EA8" w:rsidRPr="0080774E">
        <w:rPr>
          <w:sz w:val="26"/>
          <w:szCs w:val="26"/>
        </w:rPr>
        <w:t>product development, and profitability through aggressive time, cost and quality control measures.</w:t>
      </w:r>
      <w:proofErr w:type="gramEnd"/>
    </w:p>
    <w:p w:rsidR="00512827" w:rsidRPr="005333D8" w:rsidRDefault="00512827" w:rsidP="0026337D">
      <w:pPr>
        <w:spacing w:line="240" w:lineRule="auto"/>
        <w:jc w:val="center"/>
        <w:rPr>
          <w:b/>
          <w:sz w:val="20"/>
          <w:szCs w:val="20"/>
          <w:u w:val="single"/>
        </w:rPr>
      </w:pPr>
    </w:p>
    <w:p w:rsidR="0026337D" w:rsidRDefault="0026337D" w:rsidP="0026337D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26337D">
        <w:rPr>
          <w:b/>
          <w:sz w:val="36"/>
          <w:szCs w:val="36"/>
          <w:u w:val="single"/>
        </w:rPr>
        <w:t>Profess</w:t>
      </w:r>
      <w:r>
        <w:rPr>
          <w:b/>
          <w:sz w:val="36"/>
          <w:szCs w:val="36"/>
          <w:u w:val="single"/>
        </w:rPr>
        <w:t>ional Experience</w:t>
      </w:r>
    </w:p>
    <w:p w:rsidR="003C441E" w:rsidRDefault="005476F5" w:rsidP="009D3552">
      <w:pPr>
        <w:spacing w:after="0" w:line="240" w:lineRule="auto"/>
        <w:rPr>
          <w:b/>
          <w:sz w:val="28"/>
          <w:szCs w:val="28"/>
        </w:rPr>
      </w:pPr>
      <w:r w:rsidRPr="00E123AF">
        <w:rPr>
          <w:b/>
          <w:sz w:val="28"/>
          <w:szCs w:val="28"/>
        </w:rPr>
        <w:t>SCHUMACHER HOMES</w:t>
      </w:r>
      <w:r w:rsidR="0042747C" w:rsidRPr="00E123AF">
        <w:rPr>
          <w:b/>
          <w:sz w:val="28"/>
          <w:szCs w:val="28"/>
        </w:rPr>
        <w:t>,</w:t>
      </w:r>
      <w:r w:rsidR="00051F60" w:rsidRPr="00E123AF">
        <w:rPr>
          <w:b/>
          <w:sz w:val="28"/>
          <w:szCs w:val="28"/>
        </w:rPr>
        <w:t xml:space="preserve"> </w:t>
      </w:r>
      <w:r w:rsidR="0042747C" w:rsidRPr="00E123AF">
        <w:rPr>
          <w:b/>
          <w:sz w:val="28"/>
          <w:szCs w:val="28"/>
        </w:rPr>
        <w:t>INC</w:t>
      </w:r>
      <w:r w:rsidR="006C621B">
        <w:rPr>
          <w:b/>
          <w:sz w:val="28"/>
          <w:szCs w:val="28"/>
        </w:rPr>
        <w:t xml:space="preserve">    Mooresville</w:t>
      </w:r>
      <w:proofErr w:type="gramStart"/>
      <w:r w:rsidR="006C621B">
        <w:rPr>
          <w:b/>
          <w:sz w:val="28"/>
          <w:szCs w:val="28"/>
        </w:rPr>
        <w:t xml:space="preserve">, </w:t>
      </w:r>
      <w:r w:rsidR="002A508D" w:rsidRPr="00E123AF">
        <w:rPr>
          <w:b/>
          <w:sz w:val="28"/>
          <w:szCs w:val="28"/>
        </w:rPr>
        <w:t xml:space="preserve"> </w:t>
      </w:r>
      <w:r w:rsidRPr="00E123AF">
        <w:rPr>
          <w:b/>
          <w:sz w:val="28"/>
          <w:szCs w:val="28"/>
        </w:rPr>
        <w:t>NC</w:t>
      </w:r>
      <w:proofErr w:type="gramEnd"/>
      <w:r w:rsidRPr="00E123AF">
        <w:rPr>
          <w:b/>
          <w:sz w:val="28"/>
          <w:szCs w:val="28"/>
        </w:rPr>
        <w:t xml:space="preserve">  ……………………………………</w:t>
      </w:r>
      <w:r w:rsidR="003C441E" w:rsidRPr="00E123AF">
        <w:rPr>
          <w:b/>
          <w:sz w:val="28"/>
          <w:szCs w:val="28"/>
        </w:rPr>
        <w:t xml:space="preserve">  </w:t>
      </w:r>
      <w:r w:rsidRPr="00E123AF">
        <w:rPr>
          <w:b/>
          <w:sz w:val="28"/>
          <w:szCs w:val="28"/>
        </w:rPr>
        <w:t>2006 –2017</w:t>
      </w:r>
    </w:p>
    <w:p w:rsidR="009D3552" w:rsidRDefault="009D3552" w:rsidP="005476F5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5476F5" w:rsidRDefault="005476F5" w:rsidP="005476F5">
      <w:pPr>
        <w:spacing w:after="0" w:line="240" w:lineRule="auto"/>
        <w:rPr>
          <w:b/>
          <w:i/>
          <w:sz w:val="28"/>
          <w:szCs w:val="28"/>
          <w:u w:val="single"/>
        </w:rPr>
      </w:pPr>
      <w:r w:rsidRPr="005476F5">
        <w:rPr>
          <w:b/>
          <w:i/>
          <w:sz w:val="28"/>
          <w:szCs w:val="28"/>
          <w:u w:val="single"/>
        </w:rPr>
        <w:t>General Manager</w:t>
      </w:r>
    </w:p>
    <w:p w:rsidR="00512827" w:rsidRDefault="00512827" w:rsidP="005476F5">
      <w:pPr>
        <w:spacing w:after="0" w:line="240" w:lineRule="auto"/>
        <w:rPr>
          <w:b/>
          <w:i/>
          <w:sz w:val="28"/>
          <w:szCs w:val="28"/>
          <w:u w:val="single"/>
        </w:rPr>
      </w:pPr>
    </w:p>
    <w:p w:rsidR="005476F5" w:rsidRDefault="00A17B44" w:rsidP="001B7B64">
      <w:pPr>
        <w:pStyle w:val="ListParagraph"/>
        <w:spacing w:after="0" w:line="240" w:lineRule="auto"/>
        <w:rPr>
          <w:sz w:val="26"/>
          <w:szCs w:val="26"/>
        </w:rPr>
      </w:pPr>
      <w:r w:rsidRPr="009D3552">
        <w:rPr>
          <w:sz w:val="26"/>
          <w:szCs w:val="26"/>
        </w:rPr>
        <w:t xml:space="preserve">Developed </w:t>
      </w:r>
      <w:r w:rsidR="001B7B64" w:rsidRPr="009D3552">
        <w:rPr>
          <w:sz w:val="26"/>
          <w:szCs w:val="26"/>
        </w:rPr>
        <w:t xml:space="preserve">the Charlotte Division from the ground up in 2006 and grew the </w:t>
      </w:r>
      <w:r w:rsidRPr="009D3552">
        <w:rPr>
          <w:sz w:val="26"/>
          <w:szCs w:val="26"/>
        </w:rPr>
        <w:t>division</w:t>
      </w:r>
      <w:r w:rsidR="001B7B64" w:rsidRPr="009D3552">
        <w:rPr>
          <w:sz w:val="26"/>
          <w:szCs w:val="26"/>
        </w:rPr>
        <w:t xml:space="preserve"> to</w:t>
      </w:r>
      <w:r w:rsidR="001B7B64" w:rsidRPr="00E123AF">
        <w:rPr>
          <w:sz w:val="26"/>
          <w:szCs w:val="26"/>
        </w:rPr>
        <w:t xml:space="preserve"> </w:t>
      </w:r>
      <w:r w:rsidR="006D02FA" w:rsidRPr="00E123AF">
        <w:rPr>
          <w:sz w:val="26"/>
          <w:szCs w:val="26"/>
        </w:rPr>
        <w:t>18</w:t>
      </w:r>
      <w:r w:rsidR="001B7B64" w:rsidRPr="00E123AF">
        <w:rPr>
          <w:sz w:val="26"/>
          <w:szCs w:val="26"/>
        </w:rPr>
        <w:t>.4 million dollars</w:t>
      </w:r>
      <w:r w:rsidR="006D02FA" w:rsidRPr="00E123AF">
        <w:rPr>
          <w:sz w:val="26"/>
          <w:szCs w:val="26"/>
        </w:rPr>
        <w:t xml:space="preserve"> in 2016</w:t>
      </w:r>
      <w:r w:rsidRPr="00E123AF">
        <w:rPr>
          <w:sz w:val="26"/>
          <w:szCs w:val="26"/>
        </w:rPr>
        <w:t xml:space="preserve">.  Hired and </w:t>
      </w:r>
      <w:r w:rsidR="006D02FA" w:rsidRPr="00E123AF">
        <w:rPr>
          <w:sz w:val="26"/>
          <w:szCs w:val="26"/>
        </w:rPr>
        <w:t>managed a staff of 14</w:t>
      </w:r>
      <w:r w:rsidRPr="00E123AF">
        <w:rPr>
          <w:sz w:val="26"/>
          <w:szCs w:val="26"/>
        </w:rPr>
        <w:t>;</w:t>
      </w:r>
      <w:r w:rsidR="006D02FA" w:rsidRPr="00E123AF">
        <w:rPr>
          <w:sz w:val="26"/>
          <w:szCs w:val="26"/>
        </w:rPr>
        <w:t xml:space="preserve"> built over 400 homes while maintaining over a 9</w:t>
      </w:r>
      <w:r w:rsidR="00EE5D51">
        <w:rPr>
          <w:sz w:val="26"/>
          <w:szCs w:val="26"/>
        </w:rPr>
        <w:t>3</w:t>
      </w:r>
      <w:r w:rsidR="006D02FA" w:rsidRPr="00E123AF">
        <w:rPr>
          <w:sz w:val="26"/>
          <w:szCs w:val="26"/>
        </w:rPr>
        <w:t xml:space="preserve">% </w:t>
      </w:r>
      <w:r w:rsidR="0044746B" w:rsidRPr="00E123AF">
        <w:rPr>
          <w:sz w:val="26"/>
          <w:szCs w:val="26"/>
        </w:rPr>
        <w:t xml:space="preserve">customer </w:t>
      </w:r>
      <w:r w:rsidR="006D02FA" w:rsidRPr="00E123AF">
        <w:rPr>
          <w:sz w:val="26"/>
          <w:szCs w:val="26"/>
        </w:rPr>
        <w:t>satisfaction rating.</w:t>
      </w:r>
      <w:r w:rsidR="00AD32F8" w:rsidRPr="00AD32F8">
        <w:rPr>
          <w:sz w:val="26"/>
          <w:szCs w:val="26"/>
        </w:rPr>
        <w:t xml:space="preserve"> </w:t>
      </w:r>
      <w:r w:rsidR="00AD32F8">
        <w:rPr>
          <w:sz w:val="26"/>
          <w:szCs w:val="26"/>
        </w:rPr>
        <w:t xml:space="preserve"> </w:t>
      </w:r>
      <w:proofErr w:type="gramStart"/>
      <w:r w:rsidR="00AD32F8" w:rsidRPr="00E123AF">
        <w:rPr>
          <w:sz w:val="26"/>
          <w:szCs w:val="26"/>
        </w:rPr>
        <w:t xml:space="preserve">Closed </w:t>
      </w:r>
      <w:r w:rsidR="00E81EC2">
        <w:rPr>
          <w:sz w:val="26"/>
          <w:szCs w:val="26"/>
        </w:rPr>
        <w:t xml:space="preserve">50 homes in 2016 in the Greater </w:t>
      </w:r>
      <w:r w:rsidR="00AD32F8" w:rsidRPr="00E123AF">
        <w:rPr>
          <w:sz w:val="26"/>
          <w:szCs w:val="26"/>
        </w:rPr>
        <w:t>Charlotte area.</w:t>
      </w:r>
      <w:proofErr w:type="gramEnd"/>
      <w:r w:rsidR="00AD32F8" w:rsidRPr="00E123AF">
        <w:rPr>
          <w:sz w:val="26"/>
          <w:szCs w:val="26"/>
        </w:rPr>
        <w:t xml:space="preserve">  </w:t>
      </w:r>
    </w:p>
    <w:p w:rsidR="00512827" w:rsidRPr="00E123AF" w:rsidRDefault="00512827" w:rsidP="001B7B64">
      <w:pPr>
        <w:pStyle w:val="ListParagraph"/>
        <w:spacing w:after="0" w:line="240" w:lineRule="auto"/>
        <w:rPr>
          <w:sz w:val="26"/>
          <w:szCs w:val="26"/>
        </w:rPr>
      </w:pPr>
    </w:p>
    <w:p w:rsidR="006D02FA" w:rsidRPr="00E123AF" w:rsidRDefault="00B4240B" w:rsidP="006D02FA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 xml:space="preserve">Managed and </w:t>
      </w:r>
      <w:r w:rsidR="00A17B44" w:rsidRPr="00E123AF">
        <w:rPr>
          <w:sz w:val="26"/>
          <w:szCs w:val="26"/>
        </w:rPr>
        <w:t>reviewed</w:t>
      </w:r>
      <w:r w:rsidR="00A20991" w:rsidRPr="00E123AF">
        <w:rPr>
          <w:sz w:val="26"/>
          <w:szCs w:val="26"/>
        </w:rPr>
        <w:t xml:space="preserve"> </w:t>
      </w:r>
      <w:r w:rsidR="00A17B44" w:rsidRPr="00E123AF">
        <w:rPr>
          <w:sz w:val="26"/>
          <w:szCs w:val="26"/>
        </w:rPr>
        <w:t>all aspects of c</w:t>
      </w:r>
      <w:r w:rsidRPr="00E123AF">
        <w:rPr>
          <w:sz w:val="26"/>
          <w:szCs w:val="26"/>
        </w:rPr>
        <w:t>onstruction</w:t>
      </w:r>
      <w:r w:rsidR="006D2A11" w:rsidRPr="00E123AF">
        <w:rPr>
          <w:sz w:val="26"/>
          <w:szCs w:val="26"/>
        </w:rPr>
        <w:t>,</w:t>
      </w:r>
      <w:r w:rsidR="00A17B44" w:rsidRPr="00E123AF">
        <w:rPr>
          <w:sz w:val="26"/>
          <w:szCs w:val="26"/>
        </w:rPr>
        <w:t xml:space="preserve"> s</w:t>
      </w:r>
      <w:r w:rsidRPr="00E123AF">
        <w:rPr>
          <w:sz w:val="26"/>
          <w:szCs w:val="26"/>
        </w:rPr>
        <w:t>ales</w:t>
      </w:r>
      <w:r w:rsidR="0044746B" w:rsidRPr="00E123AF">
        <w:rPr>
          <w:sz w:val="26"/>
          <w:szCs w:val="26"/>
        </w:rPr>
        <w:t xml:space="preserve"> </w:t>
      </w:r>
      <w:r w:rsidR="006D2A11" w:rsidRPr="00E123AF">
        <w:rPr>
          <w:sz w:val="26"/>
          <w:szCs w:val="26"/>
        </w:rPr>
        <w:t xml:space="preserve">and office personnel </w:t>
      </w:r>
      <w:r w:rsidR="0044746B" w:rsidRPr="00E123AF">
        <w:rPr>
          <w:sz w:val="26"/>
          <w:szCs w:val="26"/>
        </w:rPr>
        <w:t xml:space="preserve">including hiring </w:t>
      </w:r>
      <w:r w:rsidR="00A17B44" w:rsidRPr="00E123AF">
        <w:rPr>
          <w:sz w:val="26"/>
          <w:szCs w:val="26"/>
        </w:rPr>
        <w:t>and</w:t>
      </w:r>
      <w:r w:rsidR="0044746B" w:rsidRPr="00E123AF">
        <w:rPr>
          <w:sz w:val="26"/>
          <w:szCs w:val="26"/>
        </w:rPr>
        <w:t xml:space="preserve"> training</w:t>
      </w:r>
      <w:r w:rsidR="00A17B44" w:rsidRPr="00E123AF">
        <w:rPr>
          <w:sz w:val="26"/>
          <w:szCs w:val="26"/>
        </w:rPr>
        <w:t>.</w:t>
      </w:r>
    </w:p>
    <w:p w:rsidR="00B4240B" w:rsidRPr="00E123AF" w:rsidRDefault="00B4240B" w:rsidP="006D02FA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Responsible for profitability of Charlotte Division</w:t>
      </w:r>
      <w:r w:rsidR="00A17B44" w:rsidRPr="00E123AF">
        <w:rPr>
          <w:sz w:val="26"/>
          <w:szCs w:val="26"/>
        </w:rPr>
        <w:t xml:space="preserve"> encompassing 14 counties.</w:t>
      </w:r>
    </w:p>
    <w:p w:rsidR="0044746B" w:rsidRPr="00511BDE" w:rsidRDefault="00A17B44" w:rsidP="00511BDE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511BDE">
        <w:rPr>
          <w:sz w:val="26"/>
          <w:szCs w:val="26"/>
        </w:rPr>
        <w:t>H</w:t>
      </w:r>
      <w:r w:rsidR="0044746B" w:rsidRPr="00511BDE">
        <w:rPr>
          <w:sz w:val="26"/>
          <w:szCs w:val="26"/>
        </w:rPr>
        <w:t xml:space="preserve">iring of sub-contractors </w:t>
      </w:r>
      <w:r w:rsidR="00334FC5" w:rsidRPr="00511BDE">
        <w:rPr>
          <w:sz w:val="26"/>
          <w:szCs w:val="26"/>
        </w:rPr>
        <w:t>and</w:t>
      </w:r>
      <w:r w:rsidR="0044746B" w:rsidRPr="00511BDE">
        <w:rPr>
          <w:sz w:val="26"/>
          <w:szCs w:val="26"/>
        </w:rPr>
        <w:t xml:space="preserve"> suppliers</w:t>
      </w:r>
      <w:r w:rsidR="00334FC5" w:rsidRPr="00511BDE">
        <w:rPr>
          <w:sz w:val="26"/>
          <w:szCs w:val="26"/>
        </w:rPr>
        <w:t>;</w:t>
      </w:r>
      <w:r w:rsidR="0044746B" w:rsidRPr="00511BDE">
        <w:rPr>
          <w:sz w:val="26"/>
          <w:szCs w:val="26"/>
        </w:rPr>
        <w:t xml:space="preserve"> negotiating </w:t>
      </w:r>
      <w:r w:rsidR="00334FC5" w:rsidRPr="00511BDE">
        <w:rPr>
          <w:sz w:val="26"/>
          <w:szCs w:val="26"/>
        </w:rPr>
        <w:t xml:space="preserve">their </w:t>
      </w:r>
      <w:r w:rsidR="0044746B" w:rsidRPr="00511BDE">
        <w:rPr>
          <w:sz w:val="26"/>
          <w:szCs w:val="26"/>
        </w:rPr>
        <w:t>contracts</w:t>
      </w:r>
      <w:r w:rsidR="00334FC5" w:rsidRPr="00511BDE">
        <w:rPr>
          <w:sz w:val="26"/>
          <w:szCs w:val="26"/>
        </w:rPr>
        <w:t>.</w:t>
      </w:r>
    </w:p>
    <w:p w:rsidR="0044746B" w:rsidRPr="00E123AF" w:rsidRDefault="00334FC5" w:rsidP="006D02FA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 xml:space="preserve">Managed </w:t>
      </w:r>
      <w:r w:rsidR="0044746B" w:rsidRPr="00E123AF">
        <w:rPr>
          <w:sz w:val="26"/>
          <w:szCs w:val="26"/>
        </w:rPr>
        <w:t>projections of construction dates from start until closings</w:t>
      </w:r>
      <w:r w:rsidR="009A0D56">
        <w:rPr>
          <w:sz w:val="26"/>
          <w:szCs w:val="26"/>
        </w:rPr>
        <w:t>.</w:t>
      </w:r>
    </w:p>
    <w:p w:rsidR="0044746B" w:rsidRPr="00E123AF" w:rsidRDefault="0044746B" w:rsidP="006D02FA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Determined</w:t>
      </w:r>
      <w:r w:rsidR="00511BDE">
        <w:rPr>
          <w:sz w:val="26"/>
          <w:szCs w:val="26"/>
        </w:rPr>
        <w:t xml:space="preserve"> custom pricing on homes,</w:t>
      </w:r>
      <w:r w:rsidRPr="00E123AF">
        <w:rPr>
          <w:sz w:val="26"/>
          <w:szCs w:val="26"/>
        </w:rPr>
        <w:t xml:space="preserve"> final site costs </w:t>
      </w:r>
      <w:r w:rsidR="000D134A" w:rsidRPr="00E123AF">
        <w:rPr>
          <w:sz w:val="26"/>
          <w:szCs w:val="26"/>
        </w:rPr>
        <w:t xml:space="preserve">for </w:t>
      </w:r>
      <w:r w:rsidRPr="00E123AF">
        <w:rPr>
          <w:sz w:val="26"/>
          <w:szCs w:val="26"/>
        </w:rPr>
        <w:t>foundation</w:t>
      </w:r>
      <w:r w:rsidR="000D134A" w:rsidRPr="00E123AF">
        <w:rPr>
          <w:sz w:val="26"/>
          <w:szCs w:val="26"/>
        </w:rPr>
        <w:t>s</w:t>
      </w:r>
      <w:r w:rsidRPr="00E123AF">
        <w:rPr>
          <w:sz w:val="26"/>
          <w:szCs w:val="26"/>
        </w:rPr>
        <w:t xml:space="preserve">, </w:t>
      </w:r>
      <w:r w:rsidR="001A0897" w:rsidRPr="00E123AF">
        <w:rPr>
          <w:sz w:val="26"/>
          <w:szCs w:val="26"/>
        </w:rPr>
        <w:t>wells, septic, driveways, grading, clearing,</w:t>
      </w:r>
      <w:r w:rsidR="00334FC5" w:rsidRPr="00E123AF">
        <w:rPr>
          <w:sz w:val="26"/>
          <w:szCs w:val="26"/>
        </w:rPr>
        <w:t xml:space="preserve"> </w:t>
      </w:r>
      <w:r w:rsidR="00F71F31" w:rsidRPr="00E123AF">
        <w:rPr>
          <w:sz w:val="26"/>
          <w:szCs w:val="26"/>
        </w:rPr>
        <w:t>and engineering</w:t>
      </w:r>
      <w:r w:rsidR="001A0897" w:rsidRPr="00E123AF">
        <w:rPr>
          <w:sz w:val="26"/>
          <w:szCs w:val="26"/>
        </w:rPr>
        <w:t>.</w:t>
      </w:r>
    </w:p>
    <w:p w:rsidR="001A0897" w:rsidRPr="00E123AF" w:rsidRDefault="00F71F31" w:rsidP="006D02FA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Maintain</w:t>
      </w:r>
      <w:r w:rsidR="00EE5D51">
        <w:rPr>
          <w:sz w:val="26"/>
          <w:szCs w:val="26"/>
        </w:rPr>
        <w:t xml:space="preserve">ed </w:t>
      </w:r>
      <w:r w:rsidRPr="00E123AF">
        <w:rPr>
          <w:sz w:val="26"/>
          <w:szCs w:val="26"/>
        </w:rPr>
        <w:t xml:space="preserve">selection updates for in-house </w:t>
      </w:r>
      <w:r w:rsidR="002868C9" w:rsidRPr="00E123AF">
        <w:rPr>
          <w:sz w:val="26"/>
          <w:szCs w:val="26"/>
        </w:rPr>
        <w:t>Design Center</w:t>
      </w:r>
      <w:r w:rsidRPr="00E123AF">
        <w:rPr>
          <w:sz w:val="26"/>
          <w:szCs w:val="26"/>
        </w:rPr>
        <w:t>.</w:t>
      </w:r>
    </w:p>
    <w:p w:rsidR="00D769A6" w:rsidRDefault="00F71F31" w:rsidP="006D02FA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 xml:space="preserve">Lead </w:t>
      </w:r>
      <w:r w:rsidR="00D769A6" w:rsidRPr="00E123AF">
        <w:rPr>
          <w:sz w:val="26"/>
          <w:szCs w:val="26"/>
        </w:rPr>
        <w:t>pre-construction meetings</w:t>
      </w:r>
      <w:r w:rsidR="00036A91">
        <w:rPr>
          <w:sz w:val="26"/>
          <w:szCs w:val="26"/>
        </w:rPr>
        <w:t xml:space="preserve"> by</w:t>
      </w:r>
      <w:r w:rsidR="00D769A6" w:rsidRPr="00E123AF">
        <w:rPr>
          <w:sz w:val="26"/>
          <w:szCs w:val="26"/>
        </w:rPr>
        <w:t xml:space="preserve"> </w:t>
      </w:r>
      <w:r w:rsidRPr="00E123AF">
        <w:rPr>
          <w:sz w:val="26"/>
          <w:szCs w:val="26"/>
        </w:rPr>
        <w:t>reviewing</w:t>
      </w:r>
      <w:r w:rsidR="00D769A6" w:rsidRPr="00E123AF">
        <w:rPr>
          <w:sz w:val="26"/>
          <w:szCs w:val="26"/>
        </w:rPr>
        <w:t xml:space="preserve"> final contracts, blueprints, site work with homeowners.</w:t>
      </w:r>
    </w:p>
    <w:p w:rsidR="00EE5D51" w:rsidRPr="00E123AF" w:rsidRDefault="00EE5D51" w:rsidP="006D02FA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Lead production &amp; sales meeting</w:t>
      </w:r>
      <w:r w:rsidR="000B7393">
        <w:rPr>
          <w:sz w:val="26"/>
          <w:szCs w:val="26"/>
        </w:rPr>
        <w:t>s</w:t>
      </w:r>
      <w:r>
        <w:rPr>
          <w:sz w:val="26"/>
          <w:szCs w:val="26"/>
        </w:rPr>
        <w:t xml:space="preserve"> each week</w:t>
      </w:r>
      <w:r w:rsidR="006B2FCC">
        <w:rPr>
          <w:sz w:val="26"/>
          <w:szCs w:val="26"/>
        </w:rPr>
        <w:t xml:space="preserve"> including projections quart</w:t>
      </w:r>
      <w:r w:rsidR="000B7393">
        <w:rPr>
          <w:sz w:val="26"/>
          <w:szCs w:val="26"/>
        </w:rPr>
        <w:t>er</w:t>
      </w:r>
      <w:r w:rsidR="006B2FCC">
        <w:rPr>
          <w:sz w:val="26"/>
          <w:szCs w:val="26"/>
        </w:rPr>
        <w:t>ly</w:t>
      </w:r>
    </w:p>
    <w:p w:rsidR="00955066" w:rsidRPr="00E123AF" w:rsidRDefault="00F71F31" w:rsidP="00955066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Recipient of o</w:t>
      </w:r>
      <w:r w:rsidR="00502537" w:rsidRPr="00E123AF">
        <w:rPr>
          <w:sz w:val="26"/>
          <w:szCs w:val="26"/>
        </w:rPr>
        <w:t xml:space="preserve">ver 74 Awards for </w:t>
      </w:r>
      <w:r w:rsidR="00352F88" w:rsidRPr="00E123AF">
        <w:rPr>
          <w:sz w:val="26"/>
          <w:szCs w:val="26"/>
        </w:rPr>
        <w:t>A</w:t>
      </w:r>
      <w:r w:rsidR="00502537" w:rsidRPr="00E123AF">
        <w:rPr>
          <w:sz w:val="26"/>
          <w:szCs w:val="26"/>
        </w:rPr>
        <w:t>chievements</w:t>
      </w:r>
      <w:r w:rsidRPr="00E123AF">
        <w:rPr>
          <w:sz w:val="26"/>
          <w:szCs w:val="26"/>
        </w:rPr>
        <w:t xml:space="preserve"> including: </w:t>
      </w:r>
      <w:r w:rsidR="00502537" w:rsidRPr="00E123AF">
        <w:rPr>
          <w:sz w:val="26"/>
          <w:szCs w:val="26"/>
        </w:rPr>
        <w:t xml:space="preserve"> </w:t>
      </w:r>
      <w:r w:rsidR="00352F88" w:rsidRPr="00E123AF">
        <w:rPr>
          <w:sz w:val="26"/>
          <w:szCs w:val="26"/>
        </w:rPr>
        <w:t xml:space="preserve">Builder of the Year </w:t>
      </w:r>
      <w:r w:rsidRPr="00E123AF">
        <w:rPr>
          <w:sz w:val="26"/>
          <w:szCs w:val="26"/>
        </w:rPr>
        <w:t>for Southern Region</w:t>
      </w:r>
      <w:r w:rsidR="00352F88" w:rsidRPr="00E123AF">
        <w:rPr>
          <w:sz w:val="26"/>
          <w:szCs w:val="26"/>
        </w:rPr>
        <w:t xml:space="preserve">, </w:t>
      </w:r>
      <w:r w:rsidR="003751AA" w:rsidRPr="00E123AF">
        <w:rPr>
          <w:sz w:val="26"/>
          <w:szCs w:val="26"/>
        </w:rPr>
        <w:t>Highest dollar volume</w:t>
      </w:r>
      <w:r w:rsidR="0042747C" w:rsidRPr="00E123AF">
        <w:rPr>
          <w:sz w:val="26"/>
          <w:szCs w:val="26"/>
        </w:rPr>
        <w:t xml:space="preserve"> &amp; G.P in company</w:t>
      </w:r>
      <w:r w:rsidR="003751AA" w:rsidRPr="00E123AF">
        <w:rPr>
          <w:sz w:val="26"/>
          <w:szCs w:val="26"/>
        </w:rPr>
        <w:t xml:space="preserve">, </w:t>
      </w:r>
      <w:r w:rsidRPr="00E123AF">
        <w:rPr>
          <w:sz w:val="26"/>
          <w:szCs w:val="26"/>
        </w:rPr>
        <w:t xml:space="preserve">2 Diamond Builders, </w:t>
      </w:r>
      <w:r w:rsidR="003751AA" w:rsidRPr="00E123AF">
        <w:rPr>
          <w:sz w:val="26"/>
          <w:szCs w:val="26"/>
        </w:rPr>
        <w:t>Best homeowner satisfaction, Lowest VPO %</w:t>
      </w:r>
      <w:r w:rsidR="004F5225" w:rsidRPr="00E123AF">
        <w:rPr>
          <w:sz w:val="26"/>
          <w:szCs w:val="26"/>
        </w:rPr>
        <w:t>, Best average build time,</w:t>
      </w:r>
      <w:r w:rsidR="003751AA" w:rsidRPr="00E123AF">
        <w:rPr>
          <w:sz w:val="26"/>
          <w:szCs w:val="26"/>
        </w:rPr>
        <w:t xml:space="preserve"> </w:t>
      </w:r>
      <w:proofErr w:type="gramStart"/>
      <w:r w:rsidRPr="00E123AF">
        <w:rPr>
          <w:sz w:val="26"/>
          <w:szCs w:val="26"/>
        </w:rPr>
        <w:t>Highest</w:t>
      </w:r>
      <w:proofErr w:type="gramEnd"/>
      <w:r w:rsidRPr="00E123AF">
        <w:rPr>
          <w:sz w:val="26"/>
          <w:szCs w:val="26"/>
        </w:rPr>
        <w:t xml:space="preserve"> volume Starts, Pre-cons,</w:t>
      </w:r>
      <w:r w:rsidR="003751AA" w:rsidRPr="00E123AF">
        <w:rPr>
          <w:sz w:val="26"/>
          <w:szCs w:val="26"/>
        </w:rPr>
        <w:t xml:space="preserve"> </w:t>
      </w:r>
      <w:r w:rsidRPr="00E123AF">
        <w:rPr>
          <w:sz w:val="26"/>
          <w:szCs w:val="26"/>
        </w:rPr>
        <w:t>L</w:t>
      </w:r>
      <w:r w:rsidR="003751AA" w:rsidRPr="00E123AF">
        <w:rPr>
          <w:sz w:val="26"/>
          <w:szCs w:val="26"/>
        </w:rPr>
        <w:t>oan closings</w:t>
      </w:r>
      <w:r w:rsidRPr="00E123AF">
        <w:rPr>
          <w:sz w:val="26"/>
          <w:szCs w:val="26"/>
        </w:rPr>
        <w:t>.</w:t>
      </w:r>
      <w:r w:rsidR="003751AA" w:rsidRPr="00E123AF">
        <w:rPr>
          <w:sz w:val="26"/>
          <w:szCs w:val="26"/>
        </w:rPr>
        <w:t xml:space="preserve"> </w:t>
      </w:r>
    </w:p>
    <w:p w:rsidR="00955066" w:rsidRDefault="00955066" w:rsidP="00955066">
      <w:pPr>
        <w:spacing w:after="0" w:line="240" w:lineRule="auto"/>
        <w:rPr>
          <w:sz w:val="28"/>
          <w:szCs w:val="28"/>
        </w:rPr>
      </w:pPr>
    </w:p>
    <w:p w:rsidR="00512827" w:rsidRDefault="00512827" w:rsidP="00955066">
      <w:pPr>
        <w:spacing w:after="0" w:line="240" w:lineRule="auto"/>
        <w:rPr>
          <w:b/>
          <w:sz w:val="28"/>
          <w:szCs w:val="28"/>
        </w:rPr>
      </w:pPr>
    </w:p>
    <w:p w:rsidR="00955066" w:rsidRPr="008E3BBC" w:rsidRDefault="00955066" w:rsidP="00955066">
      <w:pPr>
        <w:spacing w:after="0" w:line="240" w:lineRule="auto"/>
        <w:rPr>
          <w:b/>
          <w:sz w:val="28"/>
          <w:szCs w:val="28"/>
        </w:rPr>
      </w:pPr>
      <w:r w:rsidRPr="008E3BBC">
        <w:rPr>
          <w:b/>
          <w:sz w:val="28"/>
          <w:szCs w:val="28"/>
        </w:rPr>
        <w:lastRenderedPageBreak/>
        <w:t>NATIONWIDE CUSTOM HO</w:t>
      </w:r>
      <w:r w:rsidR="00512827">
        <w:rPr>
          <w:b/>
          <w:sz w:val="28"/>
          <w:szCs w:val="28"/>
        </w:rPr>
        <w:t>MES:     Huntersville, NC …………</w:t>
      </w:r>
      <w:r w:rsidRPr="008E3BBC">
        <w:rPr>
          <w:b/>
          <w:sz w:val="28"/>
          <w:szCs w:val="28"/>
        </w:rPr>
        <w:t>………………… 1998 – 2006</w:t>
      </w:r>
    </w:p>
    <w:p w:rsidR="00955066" w:rsidRDefault="00955066" w:rsidP="00955066">
      <w:pPr>
        <w:spacing w:after="0" w:line="240" w:lineRule="auto"/>
        <w:rPr>
          <w:sz w:val="28"/>
          <w:szCs w:val="28"/>
        </w:rPr>
      </w:pPr>
    </w:p>
    <w:p w:rsidR="00955066" w:rsidRDefault="006D2A11" w:rsidP="00955066">
      <w:pPr>
        <w:spacing w:after="0" w:line="240" w:lineRule="auto"/>
        <w:rPr>
          <w:b/>
          <w:i/>
          <w:sz w:val="28"/>
          <w:szCs w:val="28"/>
          <w:u w:val="single"/>
        </w:rPr>
      </w:pPr>
      <w:proofErr w:type="gramStart"/>
      <w:r>
        <w:rPr>
          <w:b/>
          <w:i/>
          <w:sz w:val="28"/>
          <w:szCs w:val="28"/>
          <w:u w:val="single"/>
        </w:rPr>
        <w:t xml:space="preserve">Division </w:t>
      </w:r>
      <w:r w:rsidR="00955066" w:rsidRPr="005476F5">
        <w:rPr>
          <w:b/>
          <w:i/>
          <w:sz w:val="28"/>
          <w:szCs w:val="28"/>
          <w:u w:val="single"/>
        </w:rPr>
        <w:t xml:space="preserve"> Manager</w:t>
      </w:r>
      <w:proofErr w:type="gramEnd"/>
    </w:p>
    <w:p w:rsidR="009565EB" w:rsidRDefault="009565EB" w:rsidP="00955066">
      <w:pPr>
        <w:spacing w:after="0" w:line="240" w:lineRule="auto"/>
        <w:rPr>
          <w:sz w:val="28"/>
          <w:szCs w:val="28"/>
        </w:rPr>
      </w:pPr>
    </w:p>
    <w:p w:rsidR="00955066" w:rsidRPr="00E123AF" w:rsidRDefault="009565EB" w:rsidP="00B70FB3">
      <w:pPr>
        <w:spacing w:after="0" w:line="240" w:lineRule="auto"/>
        <w:ind w:left="630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Developed </w:t>
      </w:r>
      <w:r w:rsidR="0057601F" w:rsidRPr="00E123AF">
        <w:rPr>
          <w:sz w:val="26"/>
          <w:szCs w:val="26"/>
        </w:rPr>
        <w:t>the Charlotte Division</w:t>
      </w:r>
      <w:r w:rsidR="00955066" w:rsidRPr="00E123AF">
        <w:rPr>
          <w:sz w:val="26"/>
          <w:szCs w:val="26"/>
        </w:rPr>
        <w:t xml:space="preserve"> </w:t>
      </w:r>
      <w:r w:rsidR="00B431EC" w:rsidRPr="00E123AF">
        <w:rPr>
          <w:sz w:val="26"/>
          <w:szCs w:val="26"/>
        </w:rPr>
        <w:t xml:space="preserve">from the ground up building Model </w:t>
      </w:r>
      <w:r>
        <w:rPr>
          <w:sz w:val="26"/>
          <w:szCs w:val="26"/>
        </w:rPr>
        <w:t>and Design Center.</w:t>
      </w:r>
      <w:proofErr w:type="gramEnd"/>
      <w:r>
        <w:rPr>
          <w:sz w:val="26"/>
          <w:szCs w:val="26"/>
        </w:rPr>
        <w:t xml:space="preserve">  H</w:t>
      </w:r>
      <w:r w:rsidR="00B431EC" w:rsidRPr="00E123AF">
        <w:rPr>
          <w:sz w:val="26"/>
          <w:szCs w:val="26"/>
        </w:rPr>
        <w:t>ir</w:t>
      </w:r>
      <w:r w:rsidR="0042747C" w:rsidRPr="00E123AF">
        <w:rPr>
          <w:sz w:val="26"/>
          <w:szCs w:val="26"/>
        </w:rPr>
        <w:t>ed</w:t>
      </w:r>
      <w:r w:rsidR="00B431EC" w:rsidRPr="00E123AF">
        <w:rPr>
          <w:sz w:val="26"/>
          <w:szCs w:val="26"/>
        </w:rPr>
        <w:t xml:space="preserve"> a staff of </w:t>
      </w:r>
      <w:r>
        <w:rPr>
          <w:sz w:val="26"/>
          <w:szCs w:val="26"/>
        </w:rPr>
        <w:t xml:space="preserve">7, </w:t>
      </w:r>
      <w:r w:rsidR="00B431EC" w:rsidRPr="00E123AF">
        <w:rPr>
          <w:sz w:val="26"/>
          <w:szCs w:val="26"/>
        </w:rPr>
        <w:t xml:space="preserve">grew the </w:t>
      </w:r>
      <w:r>
        <w:rPr>
          <w:sz w:val="26"/>
          <w:szCs w:val="26"/>
        </w:rPr>
        <w:t>division</w:t>
      </w:r>
      <w:r w:rsidR="00B431EC" w:rsidRPr="00E123AF">
        <w:rPr>
          <w:sz w:val="26"/>
          <w:szCs w:val="26"/>
        </w:rPr>
        <w:t xml:space="preserve"> and built over 2</w:t>
      </w:r>
      <w:r>
        <w:rPr>
          <w:sz w:val="26"/>
          <w:szCs w:val="26"/>
        </w:rPr>
        <w:t>5</w:t>
      </w:r>
      <w:r w:rsidR="00B431EC" w:rsidRPr="00E123AF">
        <w:rPr>
          <w:sz w:val="26"/>
          <w:szCs w:val="26"/>
        </w:rPr>
        <w:t xml:space="preserve">0 homes </w:t>
      </w:r>
      <w:r w:rsidR="0042747C" w:rsidRPr="00E123AF">
        <w:rPr>
          <w:sz w:val="26"/>
          <w:szCs w:val="26"/>
        </w:rPr>
        <w:t>while maintaining a 9</w:t>
      </w:r>
      <w:r>
        <w:rPr>
          <w:sz w:val="26"/>
          <w:szCs w:val="26"/>
        </w:rPr>
        <w:t>5</w:t>
      </w:r>
      <w:r w:rsidR="0042747C" w:rsidRPr="00E123AF">
        <w:rPr>
          <w:sz w:val="26"/>
          <w:szCs w:val="26"/>
        </w:rPr>
        <w:t>% customer satisfaction rating.</w:t>
      </w:r>
      <w:r w:rsidR="00BC7C68" w:rsidRPr="00E123AF">
        <w:rPr>
          <w:sz w:val="26"/>
          <w:szCs w:val="26"/>
        </w:rPr>
        <w:t xml:space="preserve"> </w:t>
      </w:r>
    </w:p>
    <w:p w:rsidR="00B41539" w:rsidRPr="00E123AF" w:rsidRDefault="00B41539" w:rsidP="00955066">
      <w:pPr>
        <w:spacing w:after="0" w:line="240" w:lineRule="auto"/>
        <w:rPr>
          <w:sz w:val="26"/>
          <w:szCs w:val="26"/>
        </w:rPr>
      </w:pPr>
    </w:p>
    <w:p w:rsidR="006D2A11" w:rsidRPr="00E123AF" w:rsidRDefault="006D2A11" w:rsidP="006D2A11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 xml:space="preserve">Hiring, Training of Sales, Construction, </w:t>
      </w:r>
      <w:r w:rsidR="00D0293F">
        <w:rPr>
          <w:sz w:val="26"/>
          <w:szCs w:val="26"/>
        </w:rPr>
        <w:t>and</w:t>
      </w:r>
      <w:r w:rsidRPr="00E123AF">
        <w:rPr>
          <w:sz w:val="26"/>
          <w:szCs w:val="26"/>
        </w:rPr>
        <w:t xml:space="preserve"> Office  personnel</w:t>
      </w:r>
    </w:p>
    <w:p w:rsidR="006D2A11" w:rsidRPr="00E123AF" w:rsidRDefault="00372C0B" w:rsidP="006D2A11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Responsible for Profitability of division</w:t>
      </w:r>
    </w:p>
    <w:p w:rsidR="00372C0B" w:rsidRPr="00E123AF" w:rsidRDefault="00372C0B" w:rsidP="006D2A11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 xml:space="preserve">Costing of all standard </w:t>
      </w:r>
      <w:r w:rsidR="00D0293F">
        <w:rPr>
          <w:sz w:val="26"/>
          <w:szCs w:val="26"/>
        </w:rPr>
        <w:t>and</w:t>
      </w:r>
      <w:r w:rsidRPr="00E123AF">
        <w:rPr>
          <w:sz w:val="26"/>
          <w:szCs w:val="26"/>
        </w:rPr>
        <w:t xml:space="preserve"> custom plans</w:t>
      </w:r>
    </w:p>
    <w:p w:rsidR="00372C0B" w:rsidRPr="00E123AF" w:rsidRDefault="00372C0B" w:rsidP="006D2A11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 xml:space="preserve">Bid sheets for Banks </w:t>
      </w:r>
      <w:r w:rsidR="00D0293F">
        <w:rPr>
          <w:sz w:val="26"/>
          <w:szCs w:val="26"/>
        </w:rPr>
        <w:t>and</w:t>
      </w:r>
      <w:r w:rsidRPr="00E123AF">
        <w:rPr>
          <w:sz w:val="26"/>
          <w:szCs w:val="26"/>
        </w:rPr>
        <w:t xml:space="preserve"> Corporate office to show margin analysis</w:t>
      </w:r>
    </w:p>
    <w:p w:rsidR="00372C0B" w:rsidRPr="00E123AF" w:rsidRDefault="00372C0B" w:rsidP="006D2A11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Site evaluation to determine costs of jobs before going to contract</w:t>
      </w:r>
    </w:p>
    <w:p w:rsidR="00372C0B" w:rsidRPr="00E123AF" w:rsidRDefault="00D0293F" w:rsidP="006D2A11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Reviewing and</w:t>
      </w:r>
      <w:r w:rsidR="00372C0B" w:rsidRPr="00E123AF">
        <w:rPr>
          <w:sz w:val="26"/>
          <w:szCs w:val="26"/>
        </w:rPr>
        <w:t xml:space="preserve"> assisting in custom plans and new product lines</w:t>
      </w:r>
    </w:p>
    <w:p w:rsidR="00372C0B" w:rsidRPr="00E123AF" w:rsidRDefault="00372C0B" w:rsidP="006D2A11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 xml:space="preserve">Ordering legal, Reviewing HUD statements </w:t>
      </w:r>
      <w:r w:rsidR="00D0293F">
        <w:rPr>
          <w:sz w:val="26"/>
          <w:szCs w:val="26"/>
        </w:rPr>
        <w:t>and</w:t>
      </w:r>
      <w:r w:rsidRPr="00E123AF">
        <w:rPr>
          <w:sz w:val="26"/>
          <w:szCs w:val="26"/>
        </w:rPr>
        <w:t xml:space="preserve"> attending all closings</w:t>
      </w:r>
    </w:p>
    <w:p w:rsidR="00372C0B" w:rsidRPr="00E123AF" w:rsidRDefault="00372C0B" w:rsidP="006D2A11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 xml:space="preserve">Overseeing customer service / </w:t>
      </w:r>
      <w:r w:rsidR="00F61D67" w:rsidRPr="00E123AF">
        <w:rPr>
          <w:sz w:val="26"/>
          <w:szCs w:val="26"/>
        </w:rPr>
        <w:t>w</w:t>
      </w:r>
      <w:r w:rsidRPr="00E123AF">
        <w:rPr>
          <w:sz w:val="26"/>
          <w:szCs w:val="26"/>
        </w:rPr>
        <w:t>arranty</w:t>
      </w:r>
    </w:p>
    <w:p w:rsidR="00372C0B" w:rsidRPr="00E123AF" w:rsidRDefault="00372C0B" w:rsidP="006D2A11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Reviewing all sub-contractor bills and paying</w:t>
      </w:r>
    </w:p>
    <w:p w:rsidR="006D02FA" w:rsidRPr="00E123AF" w:rsidRDefault="00372C0B" w:rsidP="001B7B64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Tracking all cost</w:t>
      </w:r>
      <w:r w:rsidR="00051F60" w:rsidRPr="00E123AF">
        <w:rPr>
          <w:sz w:val="26"/>
          <w:szCs w:val="26"/>
        </w:rPr>
        <w:t>s</w:t>
      </w:r>
      <w:r w:rsidRPr="00E123AF">
        <w:rPr>
          <w:sz w:val="26"/>
          <w:szCs w:val="26"/>
        </w:rPr>
        <w:t xml:space="preserve"> from </w:t>
      </w:r>
      <w:r w:rsidR="00051F60" w:rsidRPr="00E123AF">
        <w:rPr>
          <w:sz w:val="26"/>
          <w:szCs w:val="26"/>
        </w:rPr>
        <w:t>sale</w:t>
      </w:r>
      <w:r w:rsidRPr="00E123AF">
        <w:rPr>
          <w:sz w:val="26"/>
          <w:szCs w:val="26"/>
        </w:rPr>
        <w:t xml:space="preserve"> to </w:t>
      </w:r>
      <w:r w:rsidR="00051F60" w:rsidRPr="00E123AF">
        <w:rPr>
          <w:sz w:val="26"/>
          <w:szCs w:val="26"/>
        </w:rPr>
        <w:t>final closings</w:t>
      </w:r>
    </w:p>
    <w:p w:rsidR="0026337D" w:rsidRDefault="0026337D" w:rsidP="00594F89">
      <w:pPr>
        <w:spacing w:line="240" w:lineRule="auto"/>
        <w:jc w:val="center"/>
        <w:rPr>
          <w:b/>
          <w:sz w:val="36"/>
          <w:szCs w:val="36"/>
          <w:u w:val="single"/>
        </w:rPr>
      </w:pPr>
    </w:p>
    <w:p w:rsidR="00B53DF7" w:rsidRDefault="00594F89" w:rsidP="002F4CBF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Education </w:t>
      </w:r>
    </w:p>
    <w:p w:rsidR="002F4CBF" w:rsidRPr="00E123AF" w:rsidRDefault="002F4CBF" w:rsidP="002F4CBF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J.J. Johnson Contractor Seminar</w:t>
      </w:r>
      <w:r w:rsidR="005C0559" w:rsidRPr="00E123AF">
        <w:rPr>
          <w:sz w:val="26"/>
          <w:szCs w:val="26"/>
        </w:rPr>
        <w:t xml:space="preserve"> (1997)</w:t>
      </w:r>
    </w:p>
    <w:p w:rsidR="0055533D" w:rsidRPr="0055533D" w:rsidRDefault="002F4CBF" w:rsidP="002F4CBF">
      <w:pPr>
        <w:pStyle w:val="ListParagraph"/>
        <w:numPr>
          <w:ilvl w:val="0"/>
          <w:numId w:val="11"/>
        </w:numPr>
        <w:spacing w:line="240" w:lineRule="auto"/>
        <w:rPr>
          <w:b/>
          <w:sz w:val="26"/>
          <w:szCs w:val="26"/>
          <w:u w:val="single"/>
        </w:rPr>
      </w:pPr>
      <w:r w:rsidRPr="0055533D">
        <w:rPr>
          <w:sz w:val="26"/>
          <w:szCs w:val="26"/>
        </w:rPr>
        <w:t xml:space="preserve">North </w:t>
      </w:r>
      <w:r w:rsidR="009565EB" w:rsidRPr="0055533D">
        <w:rPr>
          <w:sz w:val="26"/>
          <w:szCs w:val="26"/>
        </w:rPr>
        <w:t xml:space="preserve">Carolina Building Contractors </w:t>
      </w:r>
      <w:r w:rsidRPr="0055533D">
        <w:rPr>
          <w:sz w:val="26"/>
          <w:szCs w:val="26"/>
        </w:rPr>
        <w:t>License # 41128</w:t>
      </w:r>
      <w:r w:rsidR="0055533D">
        <w:rPr>
          <w:sz w:val="26"/>
          <w:szCs w:val="26"/>
        </w:rPr>
        <w:t xml:space="preserve">  (1997)</w:t>
      </w:r>
      <w:r w:rsidR="009565EB" w:rsidRPr="0055533D">
        <w:rPr>
          <w:sz w:val="26"/>
          <w:szCs w:val="26"/>
        </w:rPr>
        <w:t xml:space="preserve"> </w:t>
      </w:r>
      <w:r w:rsidR="0055533D" w:rsidRPr="0055533D">
        <w:rPr>
          <w:sz w:val="26"/>
          <w:szCs w:val="26"/>
        </w:rPr>
        <w:t xml:space="preserve">, </w:t>
      </w:r>
      <w:r w:rsidR="0055533D">
        <w:rPr>
          <w:sz w:val="26"/>
          <w:szCs w:val="26"/>
        </w:rPr>
        <w:t xml:space="preserve"># </w:t>
      </w:r>
      <w:r w:rsidR="0055533D" w:rsidRPr="0055533D">
        <w:rPr>
          <w:sz w:val="26"/>
          <w:szCs w:val="26"/>
        </w:rPr>
        <w:t xml:space="preserve">76216 </w:t>
      </w:r>
      <w:r w:rsidR="0055533D">
        <w:rPr>
          <w:sz w:val="26"/>
          <w:szCs w:val="26"/>
        </w:rPr>
        <w:t xml:space="preserve"> (2016)</w:t>
      </w:r>
    </w:p>
    <w:p w:rsidR="0055533D" w:rsidRPr="0055533D" w:rsidRDefault="0055533D" w:rsidP="0055533D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National Association of Homebuilders Member # 3455 094725</w:t>
      </w:r>
    </w:p>
    <w:p w:rsidR="002F4CBF" w:rsidRPr="0055533D" w:rsidRDefault="005C0559" w:rsidP="002F4CBF">
      <w:pPr>
        <w:pStyle w:val="ListParagraph"/>
        <w:numPr>
          <w:ilvl w:val="0"/>
          <w:numId w:val="11"/>
        </w:numPr>
        <w:spacing w:line="240" w:lineRule="auto"/>
        <w:rPr>
          <w:b/>
          <w:sz w:val="26"/>
          <w:szCs w:val="26"/>
          <w:u w:val="single"/>
        </w:rPr>
      </w:pPr>
      <w:r w:rsidRPr="0055533D">
        <w:rPr>
          <w:sz w:val="26"/>
          <w:szCs w:val="26"/>
        </w:rPr>
        <w:t xml:space="preserve">Northampton County Community College  </w:t>
      </w:r>
    </w:p>
    <w:p w:rsidR="005C0559" w:rsidRPr="00E123AF" w:rsidRDefault="006844DD" w:rsidP="00034F26">
      <w:pPr>
        <w:pStyle w:val="ListParagraph"/>
        <w:numPr>
          <w:ilvl w:val="0"/>
          <w:numId w:val="11"/>
        </w:numPr>
        <w:spacing w:before="240" w:line="24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Wilma Boyd Travel School </w:t>
      </w:r>
      <w:r w:rsidR="00EF23E9" w:rsidRPr="00E123AF">
        <w:rPr>
          <w:sz w:val="26"/>
          <w:szCs w:val="26"/>
        </w:rPr>
        <w:t xml:space="preserve"> </w:t>
      </w:r>
      <w:r w:rsidR="0058364B" w:rsidRPr="00E123AF">
        <w:rPr>
          <w:sz w:val="26"/>
          <w:szCs w:val="26"/>
        </w:rPr>
        <w:t>(</w:t>
      </w:r>
      <w:r w:rsidR="00EF23E9" w:rsidRPr="00E123AF">
        <w:rPr>
          <w:sz w:val="26"/>
          <w:szCs w:val="26"/>
        </w:rPr>
        <w:t>Computer</w:t>
      </w:r>
      <w:r w:rsidR="00034F26" w:rsidRPr="00E123AF">
        <w:rPr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 w:rsidR="00034F26" w:rsidRPr="00E123AF">
        <w:rPr>
          <w:sz w:val="26"/>
          <w:szCs w:val="26"/>
        </w:rPr>
        <w:t xml:space="preserve"> Terminal Operations</w:t>
      </w:r>
      <w:r w:rsidR="0058364B" w:rsidRPr="00E123AF">
        <w:rPr>
          <w:sz w:val="26"/>
          <w:szCs w:val="26"/>
        </w:rPr>
        <w:t xml:space="preserve">) </w:t>
      </w:r>
    </w:p>
    <w:p w:rsidR="008C47A4" w:rsidRPr="005C0559" w:rsidRDefault="008C47A4" w:rsidP="008C47A4">
      <w:pPr>
        <w:pStyle w:val="ListParagraph"/>
        <w:spacing w:before="240" w:line="240" w:lineRule="auto"/>
        <w:ind w:left="900"/>
        <w:rPr>
          <w:b/>
          <w:sz w:val="28"/>
          <w:szCs w:val="28"/>
          <w:u w:val="single"/>
        </w:rPr>
      </w:pPr>
    </w:p>
    <w:p w:rsidR="00045136" w:rsidRDefault="00594F89" w:rsidP="00594F89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B53DF7">
        <w:rPr>
          <w:b/>
          <w:sz w:val="36"/>
          <w:szCs w:val="36"/>
          <w:u w:val="single"/>
        </w:rPr>
        <w:t>Certificates</w:t>
      </w:r>
      <w:r w:rsidR="00662E5B">
        <w:rPr>
          <w:b/>
          <w:sz w:val="36"/>
          <w:szCs w:val="36"/>
          <w:u w:val="single"/>
        </w:rPr>
        <w:t xml:space="preserve"> &amp; Awards</w:t>
      </w:r>
    </w:p>
    <w:p w:rsidR="0055533D" w:rsidRDefault="0055533D" w:rsidP="0080163A">
      <w:pPr>
        <w:pStyle w:val="ListParagraph"/>
        <w:numPr>
          <w:ilvl w:val="0"/>
          <w:numId w:val="9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High Achievement Awards at Nationwide Homes</w:t>
      </w:r>
    </w:p>
    <w:p w:rsidR="0055533D" w:rsidRDefault="0055533D" w:rsidP="0080163A">
      <w:pPr>
        <w:pStyle w:val="ListParagraph"/>
        <w:numPr>
          <w:ilvl w:val="0"/>
          <w:numId w:val="9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High Achievement Awards at Schumacher Homes (see attached)</w:t>
      </w:r>
    </w:p>
    <w:p w:rsidR="0080163A" w:rsidRPr="00E123AF" w:rsidRDefault="00F61D67" w:rsidP="0080163A">
      <w:pPr>
        <w:pStyle w:val="ListParagraph"/>
        <w:numPr>
          <w:ilvl w:val="0"/>
          <w:numId w:val="9"/>
        </w:numPr>
        <w:spacing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 xml:space="preserve">All </w:t>
      </w:r>
      <w:r w:rsidR="00D24D29" w:rsidRPr="00E123AF">
        <w:rPr>
          <w:sz w:val="26"/>
          <w:szCs w:val="26"/>
        </w:rPr>
        <w:t>Conference Award for Golf  NCACC</w:t>
      </w:r>
      <w:r w:rsidR="0055533D">
        <w:rPr>
          <w:sz w:val="26"/>
          <w:szCs w:val="26"/>
        </w:rPr>
        <w:t xml:space="preserve"> </w:t>
      </w:r>
      <w:r w:rsidR="00D24D29" w:rsidRPr="00E123AF">
        <w:rPr>
          <w:sz w:val="26"/>
          <w:szCs w:val="26"/>
        </w:rPr>
        <w:t>College</w:t>
      </w:r>
    </w:p>
    <w:p w:rsidR="00F61D67" w:rsidRPr="00E123AF" w:rsidRDefault="00F61D67" w:rsidP="0080163A">
      <w:pPr>
        <w:pStyle w:val="ListParagraph"/>
        <w:numPr>
          <w:ilvl w:val="0"/>
          <w:numId w:val="9"/>
        </w:numPr>
        <w:spacing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Alumni Golf Tournament Champion NCACC</w:t>
      </w:r>
      <w:r w:rsidR="0055533D">
        <w:rPr>
          <w:sz w:val="26"/>
          <w:szCs w:val="26"/>
        </w:rPr>
        <w:t xml:space="preserve"> </w:t>
      </w:r>
      <w:r w:rsidR="00D24D29" w:rsidRPr="00E123AF">
        <w:rPr>
          <w:sz w:val="26"/>
          <w:szCs w:val="26"/>
        </w:rPr>
        <w:t>College</w:t>
      </w:r>
    </w:p>
    <w:p w:rsidR="00F61D67" w:rsidRPr="00E123AF" w:rsidRDefault="00F61D67" w:rsidP="0080163A">
      <w:pPr>
        <w:pStyle w:val="ListParagraph"/>
        <w:numPr>
          <w:ilvl w:val="0"/>
          <w:numId w:val="9"/>
        </w:numPr>
        <w:spacing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Nazareth Tennis Singles/ Doubles Champion</w:t>
      </w:r>
    </w:p>
    <w:p w:rsidR="00F61D67" w:rsidRDefault="000F6C44" w:rsidP="0080163A">
      <w:pPr>
        <w:pStyle w:val="ListParagraph"/>
        <w:numPr>
          <w:ilvl w:val="0"/>
          <w:numId w:val="9"/>
        </w:numPr>
        <w:spacing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Seven Varsity Letters ( Golf, Wrestling, Tennis)</w:t>
      </w:r>
    </w:p>
    <w:p w:rsidR="0055533D" w:rsidRPr="00E123AF" w:rsidRDefault="0055533D" w:rsidP="0055533D">
      <w:pPr>
        <w:pStyle w:val="ListParagraph"/>
        <w:numPr>
          <w:ilvl w:val="0"/>
          <w:numId w:val="9"/>
        </w:numPr>
        <w:spacing w:line="240" w:lineRule="auto"/>
        <w:rPr>
          <w:sz w:val="26"/>
          <w:szCs w:val="26"/>
        </w:rPr>
      </w:pPr>
      <w:r w:rsidRPr="00E123AF">
        <w:rPr>
          <w:sz w:val="26"/>
          <w:szCs w:val="26"/>
        </w:rPr>
        <w:t>Sports Illustrated Silver Cup Award (Track &amp; Field)</w:t>
      </w:r>
    </w:p>
    <w:p w:rsidR="0055533D" w:rsidRPr="00E123AF" w:rsidRDefault="0055533D" w:rsidP="0055533D">
      <w:pPr>
        <w:pStyle w:val="ListParagraph"/>
        <w:spacing w:line="240" w:lineRule="auto"/>
        <w:rPr>
          <w:sz w:val="26"/>
          <w:szCs w:val="26"/>
        </w:rPr>
      </w:pPr>
    </w:p>
    <w:p w:rsidR="00B53DF7" w:rsidRPr="00E123AF" w:rsidRDefault="00B53DF7" w:rsidP="00B53DF7">
      <w:pPr>
        <w:spacing w:line="240" w:lineRule="auto"/>
        <w:rPr>
          <w:sz w:val="26"/>
          <w:szCs w:val="26"/>
        </w:rPr>
      </w:pPr>
    </w:p>
    <w:p w:rsidR="00B55127" w:rsidRPr="00B55127" w:rsidRDefault="00381C25" w:rsidP="00916B16">
      <w:pPr>
        <w:spacing w:line="240" w:lineRule="auto"/>
        <w:jc w:val="center"/>
        <w:rPr>
          <w:b/>
          <w:sz w:val="24"/>
          <w:szCs w:val="24"/>
        </w:rPr>
      </w:pPr>
      <w:r w:rsidRPr="00E123AF">
        <w:rPr>
          <w:sz w:val="26"/>
          <w:szCs w:val="26"/>
        </w:rPr>
        <w:t>References</w:t>
      </w:r>
      <w:r w:rsidR="00E123AF" w:rsidRPr="00E123AF">
        <w:rPr>
          <w:sz w:val="26"/>
          <w:szCs w:val="26"/>
        </w:rPr>
        <w:t xml:space="preserve"> available</w:t>
      </w:r>
      <w:r w:rsidRPr="00E123AF">
        <w:rPr>
          <w:sz w:val="26"/>
          <w:szCs w:val="26"/>
        </w:rPr>
        <w:t xml:space="preserve"> upon Request</w:t>
      </w:r>
    </w:p>
    <w:sectPr w:rsidR="00B55127" w:rsidRPr="00B55127" w:rsidSect="005333D8">
      <w:pgSz w:w="12240" w:h="15840"/>
      <w:pgMar w:top="900" w:right="1260" w:bottom="63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4541"/>
    <w:multiLevelType w:val="hybridMultilevel"/>
    <w:tmpl w:val="4028AA5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8507AC6"/>
    <w:multiLevelType w:val="hybridMultilevel"/>
    <w:tmpl w:val="4FDA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D0C9F"/>
    <w:multiLevelType w:val="hybridMultilevel"/>
    <w:tmpl w:val="E64EF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44AAD"/>
    <w:multiLevelType w:val="hybridMultilevel"/>
    <w:tmpl w:val="1952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64E09"/>
    <w:multiLevelType w:val="hybridMultilevel"/>
    <w:tmpl w:val="F34C420E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41B50812"/>
    <w:multiLevelType w:val="hybridMultilevel"/>
    <w:tmpl w:val="A126E19C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61373B19"/>
    <w:multiLevelType w:val="hybridMultilevel"/>
    <w:tmpl w:val="D44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56372"/>
    <w:multiLevelType w:val="hybridMultilevel"/>
    <w:tmpl w:val="5E4AAC9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7CB047DC"/>
    <w:multiLevelType w:val="hybridMultilevel"/>
    <w:tmpl w:val="F132B2DC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7D8522D8"/>
    <w:multiLevelType w:val="hybridMultilevel"/>
    <w:tmpl w:val="3DF8D5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50274E"/>
    <w:multiLevelType w:val="hybridMultilevel"/>
    <w:tmpl w:val="E7E4B14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197"/>
    <w:rsid w:val="00034F26"/>
    <w:rsid w:val="00036A91"/>
    <w:rsid w:val="00045136"/>
    <w:rsid w:val="00051F60"/>
    <w:rsid w:val="000B7393"/>
    <w:rsid w:val="000D134A"/>
    <w:rsid w:val="000F6C44"/>
    <w:rsid w:val="001263DC"/>
    <w:rsid w:val="001A0897"/>
    <w:rsid w:val="001B7B64"/>
    <w:rsid w:val="00244E70"/>
    <w:rsid w:val="00255605"/>
    <w:rsid w:val="00261E26"/>
    <w:rsid w:val="0026337D"/>
    <w:rsid w:val="002868C9"/>
    <w:rsid w:val="002A508D"/>
    <w:rsid w:val="002B538C"/>
    <w:rsid w:val="002C6C68"/>
    <w:rsid w:val="002F2298"/>
    <w:rsid w:val="002F4CBF"/>
    <w:rsid w:val="002F6F67"/>
    <w:rsid w:val="00300465"/>
    <w:rsid w:val="003200C5"/>
    <w:rsid w:val="00334FC5"/>
    <w:rsid w:val="00352F88"/>
    <w:rsid w:val="00372C0B"/>
    <w:rsid w:val="003751AA"/>
    <w:rsid w:val="00381C25"/>
    <w:rsid w:val="003C441E"/>
    <w:rsid w:val="004139F7"/>
    <w:rsid w:val="0041453C"/>
    <w:rsid w:val="0042747C"/>
    <w:rsid w:val="0044746B"/>
    <w:rsid w:val="004711D1"/>
    <w:rsid w:val="004F5225"/>
    <w:rsid w:val="00502537"/>
    <w:rsid w:val="00511BDE"/>
    <w:rsid w:val="00512827"/>
    <w:rsid w:val="005311D0"/>
    <w:rsid w:val="005333D8"/>
    <w:rsid w:val="005476F5"/>
    <w:rsid w:val="0055533D"/>
    <w:rsid w:val="0056498F"/>
    <w:rsid w:val="0057601F"/>
    <w:rsid w:val="00582E6A"/>
    <w:rsid w:val="0058364B"/>
    <w:rsid w:val="00594F89"/>
    <w:rsid w:val="00597EBE"/>
    <w:rsid w:val="005C0559"/>
    <w:rsid w:val="005E3AF0"/>
    <w:rsid w:val="0060687F"/>
    <w:rsid w:val="00662E5B"/>
    <w:rsid w:val="006844DD"/>
    <w:rsid w:val="006B2FCC"/>
    <w:rsid w:val="006C621B"/>
    <w:rsid w:val="006D02FA"/>
    <w:rsid w:val="006D2A11"/>
    <w:rsid w:val="00750DB2"/>
    <w:rsid w:val="0078638B"/>
    <w:rsid w:val="0080163A"/>
    <w:rsid w:val="0080774E"/>
    <w:rsid w:val="00814219"/>
    <w:rsid w:val="008C47A4"/>
    <w:rsid w:val="008D12D7"/>
    <w:rsid w:val="008E3BBC"/>
    <w:rsid w:val="00916B16"/>
    <w:rsid w:val="00942FA0"/>
    <w:rsid w:val="00955066"/>
    <w:rsid w:val="009565EB"/>
    <w:rsid w:val="009A0D56"/>
    <w:rsid w:val="009D3552"/>
    <w:rsid w:val="009D6197"/>
    <w:rsid w:val="00A17B44"/>
    <w:rsid w:val="00A20991"/>
    <w:rsid w:val="00A55104"/>
    <w:rsid w:val="00A70936"/>
    <w:rsid w:val="00A939F0"/>
    <w:rsid w:val="00AC7ED6"/>
    <w:rsid w:val="00AD32F8"/>
    <w:rsid w:val="00B06307"/>
    <w:rsid w:val="00B41539"/>
    <w:rsid w:val="00B4240B"/>
    <w:rsid w:val="00B431EC"/>
    <w:rsid w:val="00B50EA8"/>
    <w:rsid w:val="00B53DF7"/>
    <w:rsid w:val="00B55127"/>
    <w:rsid w:val="00B70FB3"/>
    <w:rsid w:val="00B75F5F"/>
    <w:rsid w:val="00BA3F91"/>
    <w:rsid w:val="00BC7C68"/>
    <w:rsid w:val="00BE29CB"/>
    <w:rsid w:val="00C77E07"/>
    <w:rsid w:val="00CC121A"/>
    <w:rsid w:val="00D0293F"/>
    <w:rsid w:val="00D24D29"/>
    <w:rsid w:val="00D769A6"/>
    <w:rsid w:val="00D87F8F"/>
    <w:rsid w:val="00D938B8"/>
    <w:rsid w:val="00DC06BA"/>
    <w:rsid w:val="00E00A69"/>
    <w:rsid w:val="00E123AF"/>
    <w:rsid w:val="00E81EC2"/>
    <w:rsid w:val="00EE5D51"/>
    <w:rsid w:val="00EF23E9"/>
    <w:rsid w:val="00F01171"/>
    <w:rsid w:val="00F142BD"/>
    <w:rsid w:val="00F61D67"/>
    <w:rsid w:val="00F64466"/>
    <w:rsid w:val="00F71F31"/>
    <w:rsid w:val="00FC637F"/>
    <w:rsid w:val="00FE56E7"/>
    <w:rsid w:val="00FF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1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76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eset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85</cp:revision>
  <cp:lastPrinted>2017-03-20T20:13:00Z</cp:lastPrinted>
  <dcterms:created xsi:type="dcterms:W3CDTF">2017-03-12T19:37:00Z</dcterms:created>
  <dcterms:modified xsi:type="dcterms:W3CDTF">2017-04-03T18:19:00Z</dcterms:modified>
</cp:coreProperties>
</file>