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Arial" w:hAnsi="Arial" w:eastAsia="Arial" w:cs="Arial"/>
          <w:i w:val="0"/>
          <w:caps w:val="0"/>
          <w:color w:val="7E888B"/>
          <w:spacing w:val="0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数据库更新日志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2019.08.05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INSERT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INTO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`pay_auth_rule`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`id`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`icon`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`menu_name`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`title`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`pid`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`is_menu`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`is_race_menu`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`type`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`status`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`condition`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VALUES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'140'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'User/incrYckMoney'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'增加减少预存款'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INSERT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INTO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`pay_auth_rule`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`id`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`icon`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`menu_name`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`title`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`pid`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`is_menu`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`is_race_menu`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`type`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`status`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`condition`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VALUES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'141'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'User/allChannelAccount'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'码商子账号'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'136'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INSERT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INTO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`pay_auth_rule`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`id`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`icon`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`menu_name`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`title`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`pid`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`is_menu`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`is_race_menu`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`type`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`status`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`condition`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VALUES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'142'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'User/downAllAccount'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'码商一键下号'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'136'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INSERT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INTO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`pay_auth_rule`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`id`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`icon`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`menu_name`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`title`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`pid`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`is_menu`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`is_race_menu`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`type`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`status`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`condition`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VALUES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'143'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'User/upAllAccount'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'码商一键上号'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'136'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INSERT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INTO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`pay_auth_rule`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`id`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`icon`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`menu_name`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`title`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`pid`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`is_menu`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`is_race_menu`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`type`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`status`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`condition`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VALUES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'144'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'User/userCodeDepositRule'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'码商冻结时间'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'136'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INSERT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INTO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`pay_auth_rule`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`id`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`icon`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`menu_name`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`title`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`pid`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`is_menu`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`is_race_menu`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`type`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`status`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`condition`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VALUES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'145'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'Transaction/userConfig'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'码商风控'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'136'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INSERT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INTO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`pay_auth_rule`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`id`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`icon`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`menu_name`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`title`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`pid`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`is_menu`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`is_race_menu`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`type`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`status`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`condition`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VALUES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'146'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'Order/setOrderPaid'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'补单'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2019.07.23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INSERT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INTO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`qiswljuhe`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`pay_auth_rule`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`id`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`icon`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`menu_name`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`title`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`pid`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`is_menu`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`is_race_menu`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`type`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`status`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`condition`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VALUES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'138'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'User/incrCodeMoney'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'增加减少码商冻结余额'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'136'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INSERT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INTO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`qiswljuhe`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`pay_auth_rule`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`id`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`icon`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`menu_name`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`title`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`pid`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`is_menu`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`is_race_menu`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`type`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`status`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`condition`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VALUES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'139'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'User/incrMoney'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'加减余额'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'136'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2019.06.18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ALTER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TABLE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`pay_channel_account`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ADD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COLUMN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`city_id`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COMMENT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'市区'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ALTER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TABLE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`pay_channel`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ADD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COLUMN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`area_status`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tinyint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NOT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DEFAULT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COMMENT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'0关闭1开启地区风控'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ALTER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TABLE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`pay_channel_account`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ADD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COLUMN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`prov_id`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COMMENT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'省份'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2019.05.29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ALTER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TABLE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`pay_channel`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ADD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COLUMN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`auto_paofen`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tinyint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NOT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DEFAULT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COMMENT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'1允许手动抢单0不允许手动抢单'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ALTER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TABLE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`pay_member`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ADD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COLUMN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`auto_paofen`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tinyint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NOT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DEFAULT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COMMENT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'1允许手动抢单0不允许手动抢单'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after="105" w:afterAutospacing="0"/>
        <w:ind w:lef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  <w:pict>
          <v:rect id="_x0000_i1029" o:spt="1" style="height:1.5pt;width:432pt;" fillcolor="#525252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2019.05.23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ALTER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TABLE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`pay_order`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ADD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COLUMN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`is_budan`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tinyint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NOT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DEFAULT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COMMENT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'0不是1代表是'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2019.05.17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CREATE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TABLE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`pay_ddqun`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`id`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11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NOT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AUTO_INCREMENT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`status`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tinyint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NOT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DEFAULT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COMMENT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'0未使用1占用中2已付款'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`mark`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varchar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255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`money`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decimal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11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NOT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`qrcode`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text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NOT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`creator`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varchar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255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`method`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varchar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255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`cmd`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varchar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255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`fuid`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varchar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255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`groupBillName`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varchar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255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`type`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varchar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255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`bizId`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varchar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255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`pay_orderid`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varchar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255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`time`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varchar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255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`uptime`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varchar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255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PRIMARY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KEY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`id`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ENGINE</w:t>
      </w:r>
      <w:r>
        <w:rPr>
          <w:rFonts w:hint="default" w:ascii="Consolas" w:hAnsi="Consolas" w:eastAsia="Consolas" w:cs="Consolas"/>
          <w:i w:val="0"/>
          <w:caps w:val="0"/>
          <w:color w:val="9A6E3A"/>
          <w:spacing w:val="0"/>
          <w:sz w:val="21"/>
          <w:szCs w:val="21"/>
          <w:bdr w:val="none" w:color="auto" w:sz="0" w:space="0"/>
          <w:shd w:val="clear" w:fill="F7F7F7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>InnoDB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2019.05.09 数据库升级日志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ALTER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TABLE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`pay_channel`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ADD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COLUMN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`max_fail_nums`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11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NOT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DEFAULT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COMMENT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'最大连续失败多少次'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ALTER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TABLE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`pay_channel_account`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ADD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COLUMN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`fail_nums`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11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NOT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DEFAULT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COMMENT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'连续失败的次数'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ALTER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TABLE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`pay_channel_account`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ADD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COLUMN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`day_paying_number`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8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NOT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DEFAULT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COMMENT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'今日成功笔数'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2019.05.06 数据库升级日志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ALTER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TABLE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`pay_channel`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ADD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COLUMN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`unit_samemoney_status`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tinyint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NOT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DEFAULT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COMMENT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'撞单风控'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2019.05.05 数据库升级日志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ALTER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TABLE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`pay_channel_account`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ADD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COLUMN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`unit_same_amount`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tinyint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NOT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DEFAULT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COMMENT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'单位时间允许相同金额0允许1不允许'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2019.05.03 数据库升级日志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21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ALTER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TABLE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`pay_order`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ADD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COLUMN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`code_rate_money`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decimal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11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NOT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DEFAULT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COMMENT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'码商佣金'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2019.04.30 数据库升级日志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0" w:afterAutospacing="0" w:line="22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ALTER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TABLE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`pay_member`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210" w:beforeAutospacing="0" w:after="0" w:afterAutospacing="0" w:line="22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525252"/>
          <w:spacing w:val="0"/>
          <w:sz w:val="22"/>
          <w:szCs w:val="22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ADD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COLUMN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`has_yck`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  <w:bdr w:val="none" w:color="auto" w:sz="0" w:space="0"/>
          <w:shd w:val="clear" w:fill="F7F7F7"/>
        </w:rPr>
        <w:t>tinyint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NOT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NULL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DEFAULT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0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0055"/>
          <w:spacing w:val="0"/>
          <w:sz w:val="21"/>
          <w:szCs w:val="21"/>
          <w:bdr w:val="none" w:color="auto" w:sz="0" w:space="0"/>
          <w:shd w:val="clear" w:fill="F7F7F7"/>
        </w:rPr>
        <w:t>COMMENT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9900"/>
          <w:spacing w:val="0"/>
          <w:sz w:val="21"/>
          <w:szCs w:val="21"/>
          <w:bdr w:val="none" w:color="auto" w:sz="0" w:space="0"/>
          <w:shd w:val="clear" w:fill="F7F7F7"/>
        </w:rPr>
        <w:t>'0不开启预存款1开启预存款'</w:t>
      </w:r>
      <w:r>
        <w:rPr>
          <w:rStyle w:val="7"/>
          <w:rFonts w:hint="default" w:ascii="Consolas" w:hAnsi="Consolas" w:eastAsia="Consolas" w:cs="Consolas"/>
          <w:i w:val="0"/>
          <w:caps w:val="0"/>
          <w:color w:val="525252"/>
          <w:spacing w:val="0"/>
          <w:sz w:val="21"/>
          <w:szCs w:val="21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7F7F7"/>
        </w:rPr>
        <w:t>;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8D41CE"/>
    <w:rsid w:val="56BA3631"/>
    <w:rsid w:val="668D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2019-09-03T11:32:00Z</dcterms:created>
  <dc:creator>Administrator</dc:creator>
  <cp:lastModifiedBy>Administrator</cp:lastModifiedBy>
  <dcterms:modified xsi:type="dcterms:W3CDTF">2019-09-03T11:34:05Z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