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践行初心使命，砥砺奋进前行</w:t>
      </w:r>
    </w:p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                                   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—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传承红色基因心得体会</w:t>
      </w:r>
    </w:p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刘艳祥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初心如磐，使命如山。中华大地这片充满红色回忆的土地，承载着党和人民的初心和使命。孕育着代代相传的红色基因，处处激昂着时代信仰的力量和督促人民不懈奋进的足音。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曾经是一叶扁舟饱受欺凌的她，经历了上百年的纷争，如今成长成东方的巨轮。征程万里风正劲，鼓足干劲向前冲！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遥想毛主席的“北国风光，千里冰封，万里雪飘”这是毛主席对祖国大好风光的热爱，同样也体现着人民对祖国真心的热爱，每位中华儿女深深的共鸣。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人说：“我们不是生长在一个和平的年代，而是生长在一个和平的国家”。生活在这个和平的国度，我们是否会因为生活的安逸而忘记所肩负的责任？我们是否会因时间的打磨而遗忘先辈们所留下的血与泪的教训？我们是否会因漫漫长河中风沙的覆盖，而忘记那应我们铭记于心的红色经典？相信我们的答案都是否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作为中华民族的一员，我们在祖国的呵护中长大，对于回馈祖国我们要牢记初心，不辱使命！不能因时代的安逸而安逸！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回想祖辈们血与泪的抗战史，眼眶便被泪水充盈，心中好似一团烈火在激愤的燃烧。枪声，炮声，泪血声，忘不掉过去那抗战的岁月，挥不去那复国的神话。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两万五千里的长征——中华人民共和国不容忘却的峥嵘岁月；自1930起，以蒋介石为首的国民党对中央革命根据地不间断的发动了4次围剿，但都以失败告终。1933年，中央红军组织第五次“反围剿”时，中共临时中央完全抛弃了毛泽东军事思想路线，使第五次“反围剿”失败。1934年10 月，中央红军被迫离开中央革命根据地，开始了二万五千里长征。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在毛泽东领导下，红军克服重重困难艰险，蒋介石军队的围劫追杀，也并不能阻挡红军的行军路步伐，相反，他们愈挫愈勇…… 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1936年10月，红军胜利到达陕北，二万五千里长征胜利结束。长征的胜利，不仅粉碎了国民党的阴谋，同时也使得国局转危为安。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长征精神催人奋进，给人永不言弃的精神支柱，它告诉我：没有执着的信念、坚定的决心，便不会将自身真正融入当时的社会背景之中，更不会一心一意全身心的投入到党的事业中。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时光如箭，日月如梭。反观如今的我们，更应发扬和传承长征得红色精神。牢记初心，不忘使命，砥砺前行！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只有这样我们才能真正地践行吃苦耐劳不畏艰险，勇往直前的精神，也只有这样，才能使得我们依附牵制的信念，不畏困难艰险向前的动力更有力量…… 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因此不论是现在还是未来我们都不能被眼前的困难艰险所羁绊，我们应用烈火样的热情与钢铁一样的意志力去克服，更要用格斗士的精神去战胜阻绊自己的羁石。 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无论是事业还是生活的辛酸，我们都应永不放弃，都要以必胜的信念去对待，因为二十一世纪的主流力量是拼搏进取，勇敢向前，永不言弃。这与长征精神有着异曲同工之处。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“践行初心，砥砺前行”生活亦是如此，耄耋之年的钟老院士不忘医者救死扶伤的初心，依旧奋斗在抗疫一线；正是有他们的殊死抵抗才有我们的国泰民安。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让我们从此刻起就一同将红色经典的精髓发扬光大，让生命融入先烈的偏执本色，让我们将初心和使命的驱进力量赋予自身，在未来的生产生活中一同去构造，去彩绘和谐、美好、富饶，美丽的国家，让你我紧紧依随红色经典的精神力量，将爱国为民的热忱一同献给我们伟大的祖国吧! 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光标题黑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光报宋一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汉仪良品线简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光彩云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粗圆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敦韵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隶书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综艺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23"/>
    <w:rsid w:val="001230DC"/>
    <w:rsid w:val="002662AD"/>
    <w:rsid w:val="0029657D"/>
    <w:rsid w:val="0054215C"/>
    <w:rsid w:val="0073187F"/>
    <w:rsid w:val="00746A4A"/>
    <w:rsid w:val="00842872"/>
    <w:rsid w:val="008912F1"/>
    <w:rsid w:val="009A261C"/>
    <w:rsid w:val="00A318C8"/>
    <w:rsid w:val="00A65A23"/>
    <w:rsid w:val="00B05D8F"/>
    <w:rsid w:val="00B36F3F"/>
    <w:rsid w:val="00BC059F"/>
    <w:rsid w:val="00C01A72"/>
    <w:rsid w:val="00C9006C"/>
    <w:rsid w:val="00CE3AB5"/>
    <w:rsid w:val="00DA196F"/>
    <w:rsid w:val="126135CA"/>
    <w:rsid w:val="26CD7C21"/>
    <w:rsid w:val="407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</Words>
  <Characters>1181</Characters>
  <Lines>9</Lines>
  <Paragraphs>2</Paragraphs>
  <TotalTime>70</TotalTime>
  <ScaleCrop>false</ScaleCrop>
  <LinksUpToDate>false</LinksUpToDate>
  <CharactersWithSpaces>1386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2020-10-31T09:38:00Z</dcterms:created>
  <dc:creator>liuyanxiang liu</dc:creator>
  <cp:lastModifiedBy>繁星</cp:lastModifiedBy>
  <dcterms:modified xsi:type="dcterms:W3CDTF">2021-02-20T04:27:02Z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