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ex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96063" cy="5153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-956" r="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5648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91630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want ro add data storge : (ex 50G)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disk-2-bf-uat-test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disk-2+”-”+vm name = disk-2-bf-uat-test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3609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108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can check this vm description in here 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