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CCE" w:rsidRPr="00BB2C68" w:rsidRDefault="00BB2C68" w:rsidP="001603FA">
      <w:pPr>
        <w:widowControl/>
        <w:jc w:val="center"/>
        <w:rPr>
          <w:rFonts w:ascii="Times New Roman" w:eastAsia="標楷體" w:hAnsi="Times New Roman"/>
        </w:rPr>
      </w:pPr>
      <w:r w:rsidRPr="00BB2C68">
        <w:rPr>
          <w:rFonts w:ascii="Times New Roman" w:eastAsia="標楷體" w:hAnsi="Times New Roman" w:hint="eastAsia"/>
        </w:rPr>
        <w:t>碩士論文＿實驗一</w:t>
      </w:r>
    </w:p>
    <w:p w:rsidR="00B21A2C" w:rsidRPr="00494316" w:rsidRDefault="008B6D8C" w:rsidP="001603F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eastAsia="標楷體" w:hAnsi="Times New Roman"/>
          <w:u w:val="single" w:color="808080" w:themeColor="background1" w:themeShade="80"/>
        </w:rPr>
      </w:pPr>
      <w:r w:rsidRPr="00494316">
        <w:rPr>
          <w:rFonts w:ascii="Times New Roman" w:eastAsia="標楷體" w:hAnsi="Times New Roman" w:hint="eastAsia"/>
          <w:b/>
          <w:color w:val="BF8F00" w:themeColor="accent4" w:themeShade="BF"/>
          <w:u w:val="single" w:color="808080" w:themeColor="background1" w:themeShade="80"/>
        </w:rPr>
        <w:t>Folder</w:t>
      </w:r>
      <w:r w:rsidRPr="00494316">
        <w:rPr>
          <w:rFonts w:ascii="Times New Roman" w:eastAsia="標楷體" w:hAnsi="Times New Roman"/>
          <w:b/>
          <w:color w:val="BF8F00" w:themeColor="accent4" w:themeShade="BF"/>
          <w:u w:val="single" w:color="808080" w:themeColor="background1" w:themeShade="80"/>
        </w:rPr>
        <w:t xml:space="preserve"> name</w:t>
      </w:r>
    </w:p>
    <w:p w:rsidR="008B6D8C" w:rsidRDefault="008B6D8C" w:rsidP="001603F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 w:rsidRPr="008B6D8C">
        <w:rPr>
          <w:rFonts w:ascii="Times New Roman" w:eastAsia="標楷體" w:hAnsi="Times New Roman"/>
          <w:color w:val="4472C4" w:themeColor="accent5"/>
        </w:rPr>
        <w:t>file name</w:t>
      </w:r>
      <w:r w:rsidR="00B21A2C">
        <w:rPr>
          <w:rFonts w:ascii="Times New Roman" w:eastAsia="標楷體" w:hAnsi="Times New Roman"/>
        </w:rPr>
        <w:br/>
      </w:r>
      <w:r w:rsidR="00A67A8C">
        <w:rPr>
          <w:rFonts w:ascii="Times New Roman" w:eastAsia="標楷體" w:hAnsi="Times New Roman" w:hint="eastAsia"/>
        </w:rPr>
        <w:t>說明文字</w:t>
      </w:r>
    </w:p>
    <w:p w:rsidR="00BB2C68" w:rsidRPr="00C0407F" w:rsidRDefault="00EF41C7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8B6D8C">
        <w:rPr>
          <w:rFonts w:ascii="Times New Roman" w:eastAsia="標楷體" w:hAnsi="Times New Roman" w:hint="eastAsia"/>
          <w:color w:val="4472C4" w:themeColor="accent5"/>
        </w:rPr>
        <w:t>main_multi.m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372399">
        <w:rPr>
          <w:rFonts w:ascii="Times New Roman" w:eastAsia="標楷體" w:hAnsi="Times New Roman" w:hint="eastAsia"/>
        </w:rPr>
        <w:t>【主程式】針對</w:t>
      </w:r>
      <w:r w:rsidR="00372399">
        <w:rPr>
          <w:rFonts w:ascii="Times New Roman" w:eastAsia="標楷體" w:hAnsi="Times New Roman" w:hint="eastAsia"/>
        </w:rPr>
        <w:t>2018</w:t>
      </w:r>
      <w:r w:rsidR="00372399">
        <w:rPr>
          <w:rFonts w:ascii="Times New Roman" w:eastAsia="標楷體" w:hAnsi="Times New Roman" w:hint="eastAsia"/>
        </w:rPr>
        <w:t>年</w:t>
      </w:r>
      <w:r w:rsidR="00372399">
        <w:rPr>
          <w:rFonts w:ascii="Times New Roman" w:eastAsia="標楷體" w:hAnsi="Times New Roman" w:hint="eastAsia"/>
        </w:rPr>
        <w:t>DJIA</w:t>
      </w:r>
      <w:r w:rsidR="00372399">
        <w:rPr>
          <w:rFonts w:ascii="Times New Roman" w:eastAsia="標楷體" w:hAnsi="Times New Roman" w:hint="eastAsia"/>
        </w:rPr>
        <w:t>、</w:t>
      </w:r>
      <w:r w:rsidR="00372399">
        <w:rPr>
          <w:rFonts w:ascii="Times New Roman" w:eastAsia="標楷體" w:hAnsi="Times New Roman" w:hint="eastAsia"/>
        </w:rPr>
        <w:t>S&amp;P 500</w:t>
      </w:r>
      <w:r w:rsidR="00372399">
        <w:rPr>
          <w:rFonts w:ascii="Times New Roman" w:eastAsia="標楷體" w:hAnsi="Times New Roman" w:hint="eastAsia"/>
        </w:rPr>
        <w:t>、</w:t>
      </w:r>
      <w:r w:rsidR="00372399">
        <w:rPr>
          <w:rFonts w:ascii="Times New Roman" w:eastAsia="標楷體" w:hAnsi="Times New Roman" w:hint="eastAsia"/>
        </w:rPr>
        <w:t>NASDAQ</w:t>
      </w:r>
      <w:r w:rsidR="00372399">
        <w:rPr>
          <w:rFonts w:ascii="Times New Roman" w:eastAsia="標楷體" w:hAnsi="Times New Roman" w:hint="eastAsia"/>
        </w:rPr>
        <w:t>、</w:t>
      </w:r>
      <w:r w:rsidR="00372399">
        <w:rPr>
          <w:rFonts w:ascii="Times New Roman" w:eastAsia="標楷體" w:hAnsi="Times New Roman" w:hint="eastAsia"/>
        </w:rPr>
        <w:t>NYSE</w:t>
      </w:r>
      <w:r w:rsidR="00372399">
        <w:rPr>
          <w:rFonts w:ascii="Times New Roman" w:eastAsia="標楷體" w:hAnsi="Times New Roman" w:hint="eastAsia"/>
        </w:rPr>
        <w:t>美國指數，進行</w:t>
      </w:r>
      <w:r w:rsidR="00494316">
        <w:rPr>
          <w:rFonts w:ascii="Times New Roman" w:eastAsia="標楷體" w:hAnsi="Times New Roman" w:hint="eastAsia"/>
        </w:rPr>
        <w:t>多目標</w:t>
      </w:r>
      <w:r w:rsidR="009403E0">
        <w:rPr>
          <w:rFonts w:ascii="Times New Roman" w:eastAsia="標楷體" w:hAnsi="Times New Roman" w:hint="eastAsia"/>
        </w:rPr>
        <w:t>時間序列預測</w:t>
      </w:r>
    </w:p>
    <w:p w:rsidR="00EF41C7" w:rsidRPr="00C0407F" w:rsidRDefault="00EF41C7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8B6D8C">
        <w:rPr>
          <w:rFonts w:ascii="Times New Roman" w:eastAsia="標楷體" w:hAnsi="Times New Roman" w:hint="eastAsia"/>
          <w:color w:val="4472C4" w:themeColor="accent5"/>
        </w:rPr>
        <w:t>main_single.m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372399">
        <w:rPr>
          <w:rFonts w:ascii="Times New Roman" w:eastAsia="標楷體" w:hAnsi="Times New Roman" w:hint="eastAsia"/>
        </w:rPr>
        <w:t>【主程式】針對</w:t>
      </w:r>
      <w:r w:rsidR="00372399">
        <w:rPr>
          <w:rFonts w:ascii="Times New Roman" w:eastAsia="標楷體" w:hAnsi="Times New Roman" w:hint="eastAsia"/>
        </w:rPr>
        <w:t>2018</w:t>
      </w:r>
      <w:r w:rsidR="00372399">
        <w:rPr>
          <w:rFonts w:ascii="Times New Roman" w:eastAsia="標楷體" w:hAnsi="Times New Roman" w:hint="eastAsia"/>
        </w:rPr>
        <w:t>年</w:t>
      </w:r>
      <w:r w:rsidR="00372399">
        <w:rPr>
          <w:rFonts w:ascii="Times New Roman" w:eastAsia="標楷體" w:hAnsi="Times New Roman" w:hint="eastAsia"/>
        </w:rPr>
        <w:t>DJIA</w:t>
      </w:r>
      <w:r w:rsidR="00372399">
        <w:rPr>
          <w:rFonts w:ascii="Times New Roman" w:eastAsia="標楷體" w:hAnsi="Times New Roman" w:hint="eastAsia"/>
        </w:rPr>
        <w:t>、</w:t>
      </w:r>
      <w:r w:rsidR="00372399">
        <w:rPr>
          <w:rFonts w:ascii="Times New Roman" w:eastAsia="標楷體" w:hAnsi="Times New Roman" w:hint="eastAsia"/>
        </w:rPr>
        <w:t>S&amp;P 500</w:t>
      </w:r>
      <w:r w:rsidR="00372399">
        <w:rPr>
          <w:rFonts w:ascii="Times New Roman" w:eastAsia="標楷體" w:hAnsi="Times New Roman" w:hint="eastAsia"/>
        </w:rPr>
        <w:t>、</w:t>
      </w:r>
      <w:r w:rsidR="00372399">
        <w:rPr>
          <w:rFonts w:ascii="Times New Roman" w:eastAsia="標楷體" w:hAnsi="Times New Roman" w:hint="eastAsia"/>
        </w:rPr>
        <w:t>NASDAQ</w:t>
      </w:r>
      <w:r w:rsidR="00372399">
        <w:rPr>
          <w:rFonts w:ascii="Times New Roman" w:eastAsia="標楷體" w:hAnsi="Times New Roman" w:hint="eastAsia"/>
        </w:rPr>
        <w:t>、</w:t>
      </w:r>
      <w:r w:rsidR="00372399">
        <w:rPr>
          <w:rFonts w:ascii="Times New Roman" w:eastAsia="標楷體" w:hAnsi="Times New Roman" w:hint="eastAsia"/>
        </w:rPr>
        <w:t>NYSE</w:t>
      </w:r>
      <w:r w:rsidR="008202C4">
        <w:rPr>
          <w:rFonts w:ascii="Times New Roman" w:eastAsia="標楷體" w:hAnsi="Times New Roman" w:hint="eastAsia"/>
        </w:rPr>
        <w:t>美國指數，分別</w:t>
      </w:r>
      <w:r w:rsidR="00D658E1">
        <w:rPr>
          <w:rFonts w:ascii="Times New Roman" w:eastAsia="標楷體" w:hAnsi="Times New Roman" w:hint="eastAsia"/>
        </w:rPr>
        <w:t>進行</w:t>
      </w:r>
      <w:r w:rsidR="00494316">
        <w:rPr>
          <w:rFonts w:ascii="Times New Roman" w:eastAsia="標楷體" w:hAnsi="Times New Roman" w:hint="eastAsia"/>
        </w:rPr>
        <w:t>單</w:t>
      </w:r>
      <w:r w:rsidR="00D658E1">
        <w:rPr>
          <w:rFonts w:ascii="Times New Roman" w:eastAsia="標楷體" w:hAnsi="Times New Roman" w:hint="eastAsia"/>
        </w:rPr>
        <w:t>目標</w:t>
      </w:r>
      <w:r w:rsidR="009403E0">
        <w:rPr>
          <w:rFonts w:ascii="Times New Roman" w:eastAsia="標楷體" w:hAnsi="Times New Roman" w:hint="eastAsia"/>
        </w:rPr>
        <w:t>時間序列預測</w:t>
      </w:r>
    </w:p>
    <w:p w:rsidR="00FD3632" w:rsidRPr="003241C6" w:rsidRDefault="00FD3632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D3632">
        <w:rPr>
          <w:rFonts w:ascii="Times New Roman" w:eastAsia="標楷體" w:hAnsi="Times New Roman" w:hint="eastAsia"/>
          <w:color w:val="4472C4" w:themeColor="accent5"/>
        </w:rPr>
        <w:t>model.m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3241C6">
        <w:rPr>
          <w:rFonts w:ascii="Times New Roman" w:eastAsia="標楷體" w:hAnsi="Times New Roman" w:hint="eastAsia"/>
        </w:rPr>
        <w:t>根據模型的學習參數值，模型的參數設定進行</w:t>
      </w:r>
      <w:r w:rsidR="00D658E1">
        <w:rPr>
          <w:rFonts w:ascii="Times New Roman" w:eastAsia="標楷體" w:hAnsi="Times New Roman" w:hint="eastAsia"/>
        </w:rPr>
        <w:t>ANN</w:t>
      </w:r>
      <w:r w:rsidR="00D658E1">
        <w:rPr>
          <w:rFonts w:ascii="Times New Roman" w:eastAsia="標楷體" w:hAnsi="Times New Roman"/>
        </w:rPr>
        <w:t>-</w:t>
      </w:r>
      <w:r w:rsidR="00D658E1">
        <w:rPr>
          <w:rFonts w:ascii="Times New Roman" w:eastAsia="標楷體" w:hAnsi="Times New Roman" w:hint="eastAsia"/>
        </w:rPr>
        <w:t>SCNFS(AOL)</w:t>
      </w:r>
      <w:r w:rsidR="003241C6">
        <w:rPr>
          <w:rFonts w:ascii="Times New Roman" w:eastAsia="標楷體" w:hAnsi="Times New Roman" w:hint="eastAsia"/>
        </w:rPr>
        <w:t>模型的運算，</w:t>
      </w:r>
      <w:r w:rsidR="001603FA">
        <w:rPr>
          <w:rFonts w:ascii="Times New Roman" w:eastAsia="標楷體" w:hAnsi="Times New Roman" w:hint="eastAsia"/>
        </w:rPr>
        <w:t>計算此學習參數在此模型中的成本值及模型輸出</w:t>
      </w:r>
    </w:p>
    <w:p w:rsidR="00FD3632" w:rsidRPr="00D403B4" w:rsidRDefault="00380982" w:rsidP="00380982">
      <w:pPr>
        <w:widowControl/>
        <w:ind w:left="480" w:hangingChars="200" w:hanging="480"/>
        <w:rPr>
          <w:rFonts w:ascii="Times New Roman" w:eastAsia="標楷體" w:hAnsi="Times New Roman"/>
        </w:rPr>
      </w:pPr>
      <w:r w:rsidRPr="00380982">
        <w:rPr>
          <w:rFonts w:ascii="Times New Roman" w:eastAsia="標楷體" w:hAnsi="Times New Roman" w:hint="eastAsia"/>
          <w:color w:val="4472C4" w:themeColor="accent5"/>
        </w:rPr>
        <w:t>IIM</w:t>
      </w:r>
      <w:r w:rsidRPr="00380982">
        <w:rPr>
          <w:rFonts w:ascii="Times New Roman" w:eastAsia="標楷體" w:hAnsi="Times New Roman"/>
          <w:color w:val="4472C4" w:themeColor="accent5"/>
        </w:rPr>
        <w:t>.mat</w:t>
      </w:r>
      <w:r w:rsidRPr="00380982">
        <w:rPr>
          <w:rFonts w:ascii="Times New Roman" w:eastAsia="標楷體" w:hAnsi="Times New Roman"/>
          <w:color w:val="4472C4" w:themeColor="accent5"/>
        </w:rPr>
        <w:br/>
      </w:r>
      <w:r w:rsidR="00D403B4">
        <w:rPr>
          <w:rFonts w:ascii="Times New Roman" w:eastAsia="標楷體" w:hAnsi="Times New Roman" w:hint="eastAsia"/>
        </w:rPr>
        <w:t>為多目標特徵挑選於多目標特徵挑選之</w:t>
      </w:r>
      <w:r w:rsidR="00D403B4">
        <w:rPr>
          <w:rFonts w:ascii="Times New Roman" w:eastAsia="標楷體" w:hAnsi="Times New Roman" w:hint="eastAsia"/>
        </w:rPr>
        <w:t>IIM</w:t>
      </w:r>
      <w:r w:rsidR="00D403B4">
        <w:rPr>
          <w:rFonts w:ascii="Times New Roman" w:eastAsia="標楷體" w:hAnsi="Times New Roman" w:hint="eastAsia"/>
        </w:rPr>
        <w:t>結果</w:t>
      </w:r>
    </w:p>
    <w:p w:rsidR="00380982" w:rsidRPr="00380982" w:rsidRDefault="00380982" w:rsidP="00380982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</w:p>
    <w:p w:rsidR="00F03709" w:rsidRPr="00F03709" w:rsidRDefault="00F03709" w:rsidP="001603FA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F03709">
        <w:rPr>
          <w:rFonts w:ascii="Times New Roman" w:eastAsia="標楷體" w:hAnsi="Times New Roman" w:hint="eastAsia"/>
          <w:b/>
          <w:color w:val="BF8F00" w:themeColor="accent4" w:themeShade="BF"/>
        </w:rPr>
        <w:t>dataset\</w:t>
      </w:r>
    </w:p>
    <w:p w:rsidR="00F03709" w:rsidRPr="00E463E2" w:rsidRDefault="00F03709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^DJI.csv</w:t>
      </w:r>
      <w:r w:rsidR="00E463E2">
        <w:rPr>
          <w:rFonts w:ascii="Times New Roman" w:eastAsia="標楷體" w:hAnsi="Times New Roman"/>
          <w:color w:val="4472C4" w:themeColor="accent5"/>
        </w:rPr>
        <w:br/>
      </w:r>
      <w:r w:rsidR="00494316">
        <w:rPr>
          <w:rFonts w:ascii="Times New Roman" w:eastAsia="標楷體" w:hAnsi="Times New Roman" w:hint="eastAsia"/>
        </w:rPr>
        <w:t>2018</w:t>
      </w:r>
      <w:r w:rsidR="00494316">
        <w:rPr>
          <w:rFonts w:ascii="Times New Roman" w:eastAsia="標楷體" w:hAnsi="Times New Roman" w:hint="eastAsia"/>
        </w:rPr>
        <w:t>年</w:t>
      </w:r>
      <w:r w:rsidR="00E463E2">
        <w:rPr>
          <w:rFonts w:ascii="Times New Roman" w:eastAsia="標楷體" w:hAnsi="Times New Roman" w:hint="eastAsia"/>
        </w:rPr>
        <w:t>道瓊</w:t>
      </w:r>
      <w:r w:rsidR="000971B0">
        <w:rPr>
          <w:rFonts w:ascii="Times New Roman" w:eastAsia="標楷體" w:hAnsi="Times New Roman" w:hint="eastAsia"/>
        </w:rPr>
        <w:t>工業平均</w:t>
      </w:r>
      <w:r w:rsidR="00E463E2">
        <w:rPr>
          <w:rFonts w:ascii="Times New Roman" w:eastAsia="標楷體" w:hAnsi="Times New Roman" w:hint="eastAsia"/>
        </w:rPr>
        <w:t>指數</w:t>
      </w:r>
      <w:r w:rsidR="00E463E2">
        <w:rPr>
          <w:rFonts w:ascii="Times New Roman" w:eastAsia="標楷體" w:hAnsi="Times New Roman" w:hint="eastAsia"/>
        </w:rPr>
        <w:t>(DJIA)</w:t>
      </w:r>
      <w:r w:rsidR="000971B0">
        <w:rPr>
          <w:rFonts w:ascii="Times New Roman" w:eastAsia="標楷體" w:hAnsi="Times New Roman" w:hint="eastAsia"/>
        </w:rPr>
        <w:t>的股價資料</w:t>
      </w:r>
    </w:p>
    <w:p w:rsidR="00F03709" w:rsidRPr="00E463E2" w:rsidRDefault="00F03709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^GSPC.csv</w:t>
      </w:r>
      <w:r w:rsidR="00E463E2">
        <w:rPr>
          <w:rFonts w:ascii="Times New Roman" w:eastAsia="標楷體" w:hAnsi="Times New Roman"/>
          <w:color w:val="4472C4" w:themeColor="accent5"/>
        </w:rPr>
        <w:br/>
      </w:r>
      <w:r w:rsidR="000971B0">
        <w:rPr>
          <w:rFonts w:ascii="Times New Roman" w:eastAsia="標楷體" w:hAnsi="Times New Roman"/>
        </w:rPr>
        <w:t>2018</w:t>
      </w:r>
      <w:r w:rsidR="000971B0">
        <w:rPr>
          <w:rFonts w:ascii="Times New Roman" w:eastAsia="標楷體" w:hAnsi="Times New Roman" w:hint="eastAsia"/>
        </w:rPr>
        <w:t>年</w:t>
      </w:r>
      <w:r w:rsidR="00E463E2">
        <w:rPr>
          <w:rFonts w:ascii="Times New Roman" w:eastAsia="標楷體" w:hAnsi="Times New Roman"/>
        </w:rPr>
        <w:t>S&amp;P 500</w:t>
      </w:r>
      <w:r w:rsidR="000971B0">
        <w:rPr>
          <w:rFonts w:ascii="Times New Roman" w:eastAsia="標楷體" w:hAnsi="Times New Roman" w:hint="eastAsia"/>
        </w:rPr>
        <w:t>的股價資料</w:t>
      </w:r>
    </w:p>
    <w:p w:rsidR="00F03709" w:rsidRPr="00E463E2" w:rsidRDefault="00F03709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^IXIC.csv</w:t>
      </w:r>
      <w:r w:rsidR="00E463E2">
        <w:rPr>
          <w:rFonts w:ascii="Times New Roman" w:eastAsia="標楷體" w:hAnsi="Times New Roman"/>
          <w:color w:val="4472C4" w:themeColor="accent5"/>
        </w:rPr>
        <w:br/>
      </w:r>
      <w:r w:rsidR="000971B0">
        <w:rPr>
          <w:rFonts w:ascii="Times New Roman" w:eastAsia="標楷體" w:hAnsi="Times New Roman" w:hint="eastAsia"/>
        </w:rPr>
        <w:t>2018</w:t>
      </w:r>
      <w:r w:rsidR="000971B0">
        <w:rPr>
          <w:rFonts w:ascii="Times New Roman" w:eastAsia="標楷體" w:hAnsi="Times New Roman" w:hint="eastAsia"/>
        </w:rPr>
        <w:t>年</w:t>
      </w:r>
      <w:r w:rsidR="00C0407F">
        <w:rPr>
          <w:rFonts w:ascii="Times New Roman" w:eastAsia="標楷體" w:hAnsi="Times New Roman" w:hint="eastAsia"/>
        </w:rPr>
        <w:t>納斯達克</w:t>
      </w:r>
      <w:r w:rsidR="00C0407F">
        <w:rPr>
          <w:rFonts w:ascii="Times New Roman" w:eastAsia="標楷體" w:hAnsi="Times New Roman" w:hint="eastAsia"/>
        </w:rPr>
        <w:t>(</w:t>
      </w:r>
      <w:r w:rsidR="00E463E2">
        <w:rPr>
          <w:rFonts w:ascii="Times New Roman" w:eastAsia="標楷體" w:hAnsi="Times New Roman"/>
        </w:rPr>
        <w:t>NASDAQ</w:t>
      </w:r>
      <w:r w:rsidR="00C0407F">
        <w:rPr>
          <w:rFonts w:ascii="Times New Roman" w:eastAsia="標楷體" w:hAnsi="Times New Roman"/>
        </w:rPr>
        <w:t>)</w:t>
      </w:r>
      <w:r w:rsidR="000971B0">
        <w:rPr>
          <w:rFonts w:ascii="Times New Roman" w:eastAsia="標楷體" w:hAnsi="Times New Roman" w:hint="eastAsia"/>
        </w:rPr>
        <w:t>的股價資料</w:t>
      </w:r>
    </w:p>
    <w:p w:rsidR="00F03709" w:rsidRPr="00E463E2" w:rsidRDefault="00F03709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^NYA.csv</w:t>
      </w:r>
      <w:r w:rsidR="00E463E2">
        <w:rPr>
          <w:rFonts w:ascii="Times New Roman" w:eastAsia="標楷體" w:hAnsi="Times New Roman"/>
          <w:color w:val="4472C4" w:themeColor="accent5"/>
        </w:rPr>
        <w:br/>
      </w:r>
      <w:r w:rsidR="000971B0">
        <w:rPr>
          <w:rFonts w:ascii="Times New Roman" w:eastAsia="標楷體" w:hAnsi="Times New Roman" w:hint="eastAsia"/>
        </w:rPr>
        <w:t>2018</w:t>
      </w:r>
      <w:r w:rsidR="000971B0">
        <w:rPr>
          <w:rFonts w:ascii="Times New Roman" w:eastAsia="標楷體" w:hAnsi="Times New Roman" w:hint="eastAsia"/>
        </w:rPr>
        <w:t>年</w:t>
      </w:r>
      <w:r w:rsidR="00C0407F">
        <w:rPr>
          <w:rFonts w:ascii="Times New Roman" w:eastAsia="標楷體" w:hAnsi="Times New Roman" w:hint="eastAsia"/>
        </w:rPr>
        <w:t>紐約證交所指數</w:t>
      </w:r>
      <w:r w:rsidR="00C0407F">
        <w:rPr>
          <w:rFonts w:ascii="Times New Roman" w:eastAsia="標楷體" w:hAnsi="Times New Roman" w:hint="eastAsia"/>
        </w:rPr>
        <w:t>(</w:t>
      </w:r>
      <w:r w:rsidR="00E463E2">
        <w:rPr>
          <w:rFonts w:ascii="Times New Roman" w:eastAsia="標楷體" w:hAnsi="Times New Roman"/>
        </w:rPr>
        <w:t>NYSE</w:t>
      </w:r>
      <w:r w:rsidR="00C0407F">
        <w:rPr>
          <w:rFonts w:ascii="Times New Roman" w:eastAsia="標楷體" w:hAnsi="Times New Roman"/>
        </w:rPr>
        <w:t>)</w:t>
      </w:r>
      <w:r w:rsidR="000971B0">
        <w:rPr>
          <w:rFonts w:ascii="Times New Roman" w:eastAsia="標楷體" w:hAnsi="Times New Roman" w:hint="eastAsia"/>
        </w:rPr>
        <w:t>的股價資料</w:t>
      </w:r>
    </w:p>
    <w:p w:rsidR="00F03709" w:rsidRDefault="00F03709" w:rsidP="001603FA">
      <w:pPr>
        <w:widowControl/>
        <w:rPr>
          <w:rFonts w:ascii="Times New Roman" w:eastAsia="標楷體" w:hAnsi="Times New Roman"/>
        </w:rPr>
      </w:pPr>
    </w:p>
    <w:p w:rsidR="00E60561" w:rsidRPr="008E334A" w:rsidRDefault="008E334A" w:rsidP="001603FA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8E334A">
        <w:rPr>
          <w:rFonts w:ascii="Times New Roman" w:eastAsia="標楷體" w:hAnsi="Times New Roman" w:hint="eastAsia"/>
          <w:b/>
          <w:color w:val="BF8F00" w:themeColor="accent4" w:themeShade="BF"/>
        </w:rPr>
        <w:t>Function\AimObject</w:t>
      </w:r>
      <w:r w:rsidR="00AC792A"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271A71" w:rsidRPr="00332E81" w:rsidRDefault="00271A71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AOL</w:t>
      </w:r>
      <w:r w:rsidR="008E334A" w:rsidRP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C521B5">
        <w:rPr>
          <w:rFonts w:ascii="Times New Roman" w:eastAsia="標楷體" w:hAnsi="Times New Roman" w:hint="eastAsia"/>
        </w:rPr>
        <w:t>根據接收到的</w:t>
      </w:r>
      <w:r w:rsidR="00332E81">
        <w:rPr>
          <w:rFonts w:ascii="Times New Roman" w:eastAsia="標楷體" w:hAnsi="Times New Roman" w:hint="eastAsia"/>
        </w:rPr>
        <w:t>啟動強度（</w:t>
      </w:r>
      <w:r w:rsidR="00332E81">
        <w:rPr>
          <w:rFonts w:ascii="Times New Roman" w:eastAsia="標楷體" w:hAnsi="Times New Roman" w:hint="eastAsia"/>
        </w:rPr>
        <w:t xml:space="preserve">Firing strength, </w:t>
      </w:r>
      <m:oMath>
        <m:r>
          <m:rPr>
            <m:sty m:val="p"/>
          </m:rPr>
          <w:rPr>
            <w:rFonts w:ascii="Cambria Math" w:eastAsia="標楷體" w:hAnsi="Cambria Math"/>
          </w:rPr>
          <m:t>β</m:t>
        </m:r>
      </m:oMath>
      <w:r w:rsidR="00332E81">
        <w:rPr>
          <w:rFonts w:ascii="Times New Roman" w:eastAsia="標楷體" w:hAnsi="Times New Roman" w:hint="eastAsia"/>
        </w:rPr>
        <w:t>）、箭靶層的中心點標準差數值及目標個數計算</w:t>
      </w:r>
      <w:r w:rsidR="00314D47">
        <w:rPr>
          <w:rFonts w:ascii="Times New Roman" w:eastAsia="標楷體" w:hAnsi="Times New Roman" w:hint="eastAsia"/>
        </w:rPr>
        <w:t>箭靶層的輸出值（</w:t>
      </w:r>
      <w:r w:rsidR="00314D47">
        <w:rPr>
          <w:rFonts w:ascii="Times New Roman" w:eastAsia="標楷體" w:hAnsi="Times New Roman" w:hint="eastAsia"/>
        </w:rPr>
        <w:t>Lambda</w:t>
      </w:r>
      <w:r w:rsidR="00314D47">
        <w:rPr>
          <w:rFonts w:ascii="Times New Roman" w:eastAsia="標楷體" w:hAnsi="Times New Roman" w:hint="eastAsia"/>
        </w:rPr>
        <w:t>）</w:t>
      </w:r>
    </w:p>
    <w:p w:rsidR="00271A71" w:rsidRPr="00C0407F" w:rsidRDefault="00271A71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cGauF</w:t>
      </w:r>
      <w:r w:rsid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127F43">
        <w:rPr>
          <w:rFonts w:ascii="Times New Roman" w:eastAsia="標楷體" w:hAnsi="Times New Roman" w:hint="eastAsia"/>
        </w:rPr>
        <w:t>計算複數高斯函數的結果</w:t>
      </w:r>
    </w:p>
    <w:p w:rsidR="00271A71" w:rsidRPr="00C0407F" w:rsidRDefault="00271A71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getaol</w:t>
      </w:r>
      <w:r w:rsid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0333E2">
        <w:rPr>
          <w:rFonts w:ascii="Times New Roman" w:eastAsia="標楷體" w:hAnsi="Times New Roman" w:hint="eastAsia"/>
        </w:rPr>
        <w:t>根據</w:t>
      </w:r>
      <w:r w:rsidR="00FC189C">
        <w:rPr>
          <w:rFonts w:ascii="Times New Roman" w:eastAsia="標楷體" w:hAnsi="Times New Roman" w:hint="eastAsia"/>
        </w:rPr>
        <w:t>目標值、</w:t>
      </w:r>
      <w:r w:rsidR="00FC189C">
        <w:rPr>
          <w:rFonts w:ascii="Times New Roman" w:eastAsia="標楷體" w:hAnsi="Times New Roman" w:hint="eastAsia"/>
        </w:rPr>
        <w:t>subclust</w:t>
      </w:r>
      <w:r w:rsidR="00FC189C">
        <w:rPr>
          <w:rFonts w:ascii="Times New Roman" w:eastAsia="標楷體" w:hAnsi="Times New Roman" w:hint="eastAsia"/>
        </w:rPr>
        <w:t>的</w:t>
      </w:r>
      <w:r w:rsidR="00FC189C">
        <w:rPr>
          <w:rFonts w:ascii="Times New Roman" w:eastAsia="標楷體" w:hAnsi="Times New Roman" w:hint="eastAsia"/>
        </w:rPr>
        <w:t>Ra</w:t>
      </w:r>
      <w:r w:rsidR="00FC189C">
        <w:rPr>
          <w:rFonts w:ascii="Times New Roman" w:eastAsia="標楷體" w:hAnsi="Times New Roman" w:hint="eastAsia"/>
        </w:rPr>
        <w:t>參數設定及目標個數</w:t>
      </w:r>
      <w:r w:rsidR="000333E2">
        <w:rPr>
          <w:rFonts w:ascii="Times New Roman" w:eastAsia="標楷體" w:hAnsi="Times New Roman" w:hint="eastAsia"/>
        </w:rPr>
        <w:t>，</w:t>
      </w:r>
      <w:r w:rsidR="00FC189C">
        <w:rPr>
          <w:rFonts w:ascii="Times New Roman" w:eastAsia="標楷體" w:hAnsi="Times New Roman" w:hint="eastAsia"/>
        </w:rPr>
        <w:t>計算箭靶層</w:t>
      </w:r>
      <w:r w:rsidR="000333E2">
        <w:rPr>
          <w:rFonts w:ascii="Times New Roman" w:eastAsia="標楷體" w:hAnsi="Times New Roman" w:hint="eastAsia"/>
        </w:rPr>
        <w:t>的中心點標準差</w:t>
      </w:r>
      <w:r w:rsidR="00C521B5">
        <w:rPr>
          <w:rFonts w:ascii="Times New Roman" w:eastAsia="標楷體" w:hAnsi="Times New Roman" w:hint="eastAsia"/>
        </w:rPr>
        <w:t>數</w:t>
      </w:r>
      <w:r w:rsidR="000333E2">
        <w:rPr>
          <w:rFonts w:ascii="Times New Roman" w:eastAsia="標楷體" w:hAnsi="Times New Roman" w:hint="eastAsia"/>
        </w:rPr>
        <w:t>值，以及</w:t>
      </w:r>
      <w:r w:rsidR="00C521B5">
        <w:rPr>
          <w:rFonts w:ascii="Times New Roman" w:eastAsia="標楷體" w:hAnsi="Times New Roman" w:hint="eastAsia"/>
        </w:rPr>
        <w:t>箭靶層的神經元個數</w:t>
      </w:r>
    </w:p>
    <w:p w:rsidR="00271A71" w:rsidRDefault="00271A71" w:rsidP="001603FA">
      <w:pPr>
        <w:widowControl/>
        <w:rPr>
          <w:rFonts w:ascii="Times New Roman" w:eastAsia="標楷體" w:hAnsi="Times New Roman"/>
        </w:rPr>
      </w:pPr>
    </w:p>
    <w:p w:rsidR="00AC792A" w:rsidRPr="00AC792A" w:rsidRDefault="00AC792A" w:rsidP="001603FA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Function\Feature Selection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271A71" w:rsidRPr="00C0407F" w:rsidRDefault="00271A71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lastRenderedPageBreak/>
        <w:t>CalculateIIM</w:t>
      </w:r>
      <w:r w:rsidR="00AC792A" w:rsidRP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E55D68">
        <w:rPr>
          <w:rFonts w:ascii="Times New Roman" w:eastAsia="標楷體" w:hAnsi="Times New Roman" w:hint="eastAsia"/>
        </w:rPr>
        <w:t>根據</w:t>
      </w:r>
      <w:r w:rsidR="00E55D68">
        <w:rPr>
          <w:rFonts w:ascii="Times New Roman" w:eastAsia="標楷體" w:hAnsi="Times New Roman" w:hint="eastAsia"/>
        </w:rPr>
        <w:t>feature table</w:t>
      </w:r>
      <w:r w:rsidR="00E55D68">
        <w:rPr>
          <w:rFonts w:ascii="Times New Roman" w:eastAsia="標楷體" w:hAnsi="Times New Roman" w:hint="eastAsia"/>
        </w:rPr>
        <w:t>計算影響資訊矩陣</w:t>
      </w:r>
    </w:p>
    <w:p w:rsidR="00271A71" w:rsidRPr="00C0407F" w:rsidRDefault="00271A71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CalculatePDF</w:t>
      </w:r>
      <w:r w:rsidR="000E2A41" w:rsidRP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055C27">
        <w:rPr>
          <w:rFonts w:ascii="Times New Roman" w:eastAsia="標楷體" w:hAnsi="Times New Roman" w:hint="eastAsia"/>
        </w:rPr>
        <w:t>做資料的機率密度估計</w:t>
      </w:r>
    </w:p>
    <w:p w:rsidR="00271A71" w:rsidRPr="00C0407F" w:rsidRDefault="00271A71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construct_feature</w:t>
      </w:r>
      <w:r w:rsidR="000E2A41" w:rsidRP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6C2C8E">
        <w:rPr>
          <w:rFonts w:ascii="Times New Roman" w:eastAsia="標楷體" w:hAnsi="Times New Roman" w:hint="eastAsia"/>
        </w:rPr>
        <w:t>將輸入資料、輸出資料及設定的特徵數組建</w:t>
      </w:r>
      <w:r w:rsidR="006C2C8E">
        <w:rPr>
          <w:rFonts w:ascii="Times New Roman" w:eastAsia="標楷體" w:hAnsi="Times New Roman" w:hint="eastAsia"/>
        </w:rPr>
        <w:t>feature table</w:t>
      </w:r>
      <w:r w:rsidR="006C2C8E">
        <w:rPr>
          <w:rFonts w:ascii="Times New Roman" w:eastAsia="標楷體" w:hAnsi="Times New Roman" w:hint="eastAsia"/>
        </w:rPr>
        <w:t>及</w:t>
      </w:r>
      <w:r w:rsidR="006C2C8E">
        <w:rPr>
          <w:rFonts w:ascii="Times New Roman" w:eastAsia="標楷體" w:hAnsi="Times New Roman" w:hint="eastAsia"/>
        </w:rPr>
        <w:t>target table</w:t>
      </w:r>
    </w:p>
    <w:p w:rsidR="00271A71" w:rsidRPr="00C0407F" w:rsidRDefault="00271A71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FeatureSelection</w:t>
      </w:r>
      <w:r w:rsidR="000E2A41" w:rsidRP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6C2C8E">
        <w:rPr>
          <w:rFonts w:ascii="Times New Roman" w:eastAsia="標楷體" w:hAnsi="Times New Roman" w:hint="eastAsia"/>
        </w:rPr>
        <w:t>以</w:t>
      </w:r>
      <w:r w:rsidR="006C2C8E">
        <w:rPr>
          <w:rFonts w:ascii="Times New Roman" w:eastAsia="標楷體" w:hAnsi="Times New Roman" w:hint="eastAsia"/>
        </w:rPr>
        <w:t>feature table</w:t>
      </w:r>
      <w:r w:rsidR="006C2C8E">
        <w:rPr>
          <w:rFonts w:ascii="Times New Roman" w:eastAsia="標楷體" w:hAnsi="Times New Roman" w:hint="eastAsia"/>
        </w:rPr>
        <w:t>、</w:t>
      </w:r>
      <w:r w:rsidR="006C2C8E">
        <w:rPr>
          <w:rFonts w:ascii="Times New Roman" w:eastAsia="標楷體" w:hAnsi="Times New Roman" w:hint="eastAsia"/>
        </w:rPr>
        <w:t>IIM</w:t>
      </w:r>
      <w:r w:rsidR="006C2C8E">
        <w:rPr>
          <w:rFonts w:ascii="Times New Roman" w:eastAsia="標楷體" w:hAnsi="Times New Roman" w:hint="eastAsia"/>
        </w:rPr>
        <w:t>及目標個數</w:t>
      </w:r>
      <w:r w:rsidR="00561D6B">
        <w:rPr>
          <w:rFonts w:ascii="Times New Roman" w:eastAsia="標楷體" w:hAnsi="Times New Roman" w:hint="eastAsia"/>
        </w:rPr>
        <w:t>做多目標特徵挑選</w:t>
      </w:r>
    </w:p>
    <w:p w:rsidR="00271A71" w:rsidRDefault="00271A71" w:rsidP="001603FA">
      <w:pPr>
        <w:widowControl/>
        <w:rPr>
          <w:rFonts w:ascii="Times New Roman" w:eastAsia="標楷體" w:hAnsi="Times New Roman"/>
        </w:rPr>
      </w:pPr>
    </w:p>
    <w:p w:rsidR="00AC792A" w:rsidRPr="00AC792A" w:rsidRDefault="004B315D" w:rsidP="001603FA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Function\Machine Learning\</w:t>
      </w:r>
    </w:p>
    <w:p w:rsidR="00271A71" w:rsidRPr="00C0407F" w:rsidRDefault="004B315D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antrenew</w:t>
      </w:r>
      <w:r w:rsidR="000E2A41" w:rsidRP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561D6B">
        <w:rPr>
          <w:rFonts w:ascii="Times New Roman" w:eastAsia="標楷體" w:hAnsi="Times New Roman" w:hint="eastAsia"/>
        </w:rPr>
        <w:t>是</w:t>
      </w:r>
      <w:r w:rsidR="00561D6B">
        <w:rPr>
          <w:rFonts w:ascii="Times New Roman" w:eastAsia="標楷體" w:hAnsi="Times New Roman" w:hint="eastAsia"/>
        </w:rPr>
        <w:t>CACO</w:t>
      </w:r>
      <w:r w:rsidR="00561D6B">
        <w:rPr>
          <w:rFonts w:ascii="Times New Roman" w:eastAsia="標楷體" w:hAnsi="Times New Roman" w:hint="eastAsia"/>
        </w:rPr>
        <w:t>的副程式，依據中心點及標準差建立樣本螞蟻的新位置</w:t>
      </w:r>
    </w:p>
    <w:p w:rsidR="004B315D" w:rsidRPr="00C0407F" w:rsidRDefault="004B315D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CACO</w:t>
      </w:r>
      <w:r w:rsidR="000E2A41" w:rsidRP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0E1F0C">
        <w:rPr>
          <w:rFonts w:ascii="Times New Roman" w:eastAsia="標楷體" w:hAnsi="Times New Roman" w:hint="eastAsia"/>
        </w:rPr>
        <w:t>連續型蟻群演算法，用以做參數學習</w:t>
      </w:r>
    </w:p>
    <w:p w:rsidR="004B315D" w:rsidRPr="00C0407F" w:rsidRDefault="004B315D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RLSE</w:t>
      </w:r>
      <w:r w:rsidR="000E2A41" w:rsidRP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0E1F0C">
        <w:rPr>
          <w:rFonts w:ascii="Times New Roman" w:eastAsia="標楷體" w:hAnsi="Times New Roman" w:hint="eastAsia"/>
        </w:rPr>
        <w:t>遞迴最小平方估計法，</w:t>
      </w:r>
      <w:r w:rsidR="00C44DC5">
        <w:rPr>
          <w:rFonts w:ascii="Times New Roman" w:eastAsia="標楷體" w:hAnsi="Times New Roman" w:hint="eastAsia"/>
        </w:rPr>
        <w:t>從</w:t>
      </w:r>
      <w:r w:rsidR="00B27FE6">
        <w:rPr>
          <w:rFonts w:ascii="Times New Roman" w:eastAsia="標楷體" w:hAnsi="Times New Roman" w:hint="eastAsia"/>
        </w:rPr>
        <w:t>輸</w:t>
      </w:r>
      <w:r w:rsidR="00C44DC5">
        <w:rPr>
          <w:rFonts w:ascii="Times New Roman" w:eastAsia="標楷體" w:hAnsi="Times New Roman" w:hint="eastAsia"/>
        </w:rPr>
        <w:t>入輸出資料對中進行線性代數運算，</w:t>
      </w:r>
      <w:r w:rsidR="00FD2676">
        <w:rPr>
          <w:rFonts w:ascii="Times New Roman" w:eastAsia="標楷體" w:hAnsi="Times New Roman" w:hint="eastAsia"/>
        </w:rPr>
        <w:t>找出最接近的線性函數代數</w:t>
      </w:r>
    </w:p>
    <w:p w:rsidR="004B315D" w:rsidRPr="00C0407F" w:rsidRDefault="004B315D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RouletteWheel</w:t>
      </w:r>
      <w:r w:rsidR="000E2A41" w:rsidRP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FD2676">
        <w:rPr>
          <w:rFonts w:ascii="Times New Roman" w:eastAsia="標楷體" w:hAnsi="Times New Roman" w:hint="eastAsia"/>
        </w:rPr>
        <w:t>輪盤法，</w:t>
      </w:r>
      <w:r w:rsidR="002B629F">
        <w:rPr>
          <w:rFonts w:ascii="Times New Roman" w:eastAsia="標楷體" w:hAnsi="Times New Roman" w:hint="eastAsia"/>
        </w:rPr>
        <w:t>由權重隨機挑選一個選擇</w:t>
      </w:r>
    </w:p>
    <w:p w:rsidR="004B315D" w:rsidRDefault="004B315D" w:rsidP="001603FA">
      <w:pPr>
        <w:widowControl/>
        <w:rPr>
          <w:rFonts w:ascii="Times New Roman" w:eastAsia="標楷體" w:hAnsi="Times New Roman"/>
        </w:rPr>
      </w:pPr>
    </w:p>
    <w:p w:rsidR="00AC792A" w:rsidRPr="00AC792A" w:rsidRDefault="004B315D" w:rsidP="001603FA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Function\NN\</w:t>
      </w:r>
    </w:p>
    <w:p w:rsidR="004B315D" w:rsidRPr="00C0407F" w:rsidRDefault="004B315D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nn_fp</w:t>
      </w:r>
      <w:r w:rsidR="000E2A41" w:rsidRP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B27FE6">
        <w:rPr>
          <w:rFonts w:ascii="Times New Roman" w:eastAsia="標楷體" w:hAnsi="Times New Roman" w:hint="eastAsia"/>
        </w:rPr>
        <w:t>人工神經網路的</w:t>
      </w:r>
      <w:r w:rsidR="00B27FE6">
        <w:rPr>
          <w:rFonts w:ascii="Times New Roman" w:eastAsia="標楷體" w:hAnsi="Times New Roman" w:hint="eastAsia"/>
        </w:rPr>
        <w:t>forward pass</w:t>
      </w:r>
    </w:p>
    <w:p w:rsidR="004B315D" w:rsidRDefault="004B315D" w:rsidP="001603FA">
      <w:pPr>
        <w:widowControl/>
        <w:rPr>
          <w:rFonts w:ascii="Times New Roman" w:eastAsia="標楷體" w:hAnsi="Times New Roman"/>
        </w:rPr>
      </w:pPr>
    </w:p>
    <w:p w:rsidR="00AC792A" w:rsidRPr="00AC792A" w:rsidRDefault="004B315D" w:rsidP="001603FA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Function\SCNFS\</w:t>
      </w:r>
    </w:p>
    <w:p w:rsidR="004B315D" w:rsidRPr="00C0407F" w:rsidRDefault="004B315D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allcomb</w:t>
      </w:r>
      <w:r w:rsidR="000E2A41" w:rsidRP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4D77DA">
        <w:rPr>
          <w:rFonts w:ascii="Times New Roman" w:eastAsia="標楷體" w:hAnsi="Times New Roman" w:hint="eastAsia"/>
        </w:rPr>
        <w:t>由多個向量建構出所有排列組合</w:t>
      </w:r>
      <w:r w:rsidR="004D77DA">
        <w:rPr>
          <w:rFonts w:ascii="Times New Roman" w:eastAsia="標楷體" w:hAnsi="Times New Roman"/>
        </w:rPr>
        <w:br/>
      </w:r>
      <w:r w:rsidR="004D77DA">
        <w:rPr>
          <w:rFonts w:ascii="Times New Roman" w:eastAsia="標楷體" w:hAnsi="Times New Roman" w:hint="eastAsia"/>
        </w:rPr>
        <w:t xml:space="preserve">ex. </w:t>
      </w:r>
      <w:r w:rsidR="004D77DA">
        <w:rPr>
          <w:rFonts w:ascii="Times New Roman" w:eastAsia="標楷體" w:hAnsi="Times New Roman"/>
        </w:rPr>
        <w:t>allcomb</w:t>
      </w:r>
      <w:r w:rsidR="004D77DA">
        <w:rPr>
          <w:rFonts w:ascii="Times New Roman" w:eastAsia="標楷體" w:hAnsi="Times New Roman" w:hint="eastAsia"/>
        </w:rPr>
        <w:t>(</w:t>
      </w:r>
      <w:r w:rsidR="000451D0">
        <w:rPr>
          <w:rFonts w:ascii="Times New Roman" w:eastAsia="標楷體" w:hAnsi="Times New Roman"/>
        </w:rPr>
        <w:t>[1,2], [1,2]) = [1, 1; 1, 2; 2, 1; 2, 2]</w:t>
      </w:r>
    </w:p>
    <w:p w:rsidR="004B315D" w:rsidRPr="00C0407F" w:rsidRDefault="004B315D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BlockSelection</w:t>
      </w:r>
      <w:r w:rsidR="000E2A41" w:rsidRP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9F317B">
        <w:rPr>
          <w:rFonts w:ascii="Times New Roman" w:eastAsia="標楷體" w:hAnsi="Times New Roman" w:hint="eastAsia"/>
        </w:rPr>
        <w:t>區塊挑選，經由輸入資料於模型中計算的啟動強度之總合，保留對模型較</w:t>
      </w:r>
      <w:r w:rsidR="00CF289E">
        <w:rPr>
          <w:rFonts w:ascii="Times New Roman" w:eastAsia="標楷體" w:hAnsi="Times New Roman" w:hint="eastAsia"/>
        </w:rPr>
        <w:t>具影響力的</w:t>
      </w:r>
      <w:r w:rsidR="00213147">
        <w:rPr>
          <w:rFonts w:ascii="Times New Roman" w:eastAsia="標楷體" w:hAnsi="Times New Roman" w:hint="eastAsia"/>
        </w:rPr>
        <w:t>前鑑部</w:t>
      </w:r>
    </w:p>
    <w:p w:rsidR="004B315D" w:rsidRPr="00C0407F" w:rsidRDefault="004B315D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ConIndex</w:t>
      </w:r>
      <w:r w:rsidR="000E2A41" w:rsidRP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9E6B96">
        <w:rPr>
          <w:rFonts w:ascii="Times New Roman" w:eastAsia="標楷體" w:hAnsi="Times New Roman" w:hint="eastAsia"/>
        </w:rPr>
        <w:t>建立模型模糊集層之中心點標準差的連結</w:t>
      </w:r>
      <w:r w:rsidR="009E6B96">
        <w:rPr>
          <w:rFonts w:ascii="Times New Roman" w:eastAsia="標楷體" w:hAnsi="Times New Roman" w:hint="eastAsia"/>
        </w:rPr>
        <w:t>index</w:t>
      </w:r>
    </w:p>
    <w:p w:rsidR="004B315D" w:rsidRPr="00C0407F" w:rsidRDefault="004B315D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SphereCom</w:t>
      </w:r>
      <w:r w:rsidR="000E2A41" w:rsidRP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DC44F8">
        <w:rPr>
          <w:rFonts w:ascii="Times New Roman" w:eastAsia="標楷體" w:hAnsi="Times New Roman" w:hint="eastAsia"/>
        </w:rPr>
        <w:t>根據前鑑部的規則結構，</w:t>
      </w:r>
      <w:r w:rsidR="009E6B96">
        <w:rPr>
          <w:rFonts w:ascii="Times New Roman" w:eastAsia="標楷體" w:hAnsi="Times New Roman" w:hint="eastAsia"/>
        </w:rPr>
        <w:t>將輸入資料及</w:t>
      </w:r>
      <w:r w:rsidR="009E6B96">
        <w:rPr>
          <w:rFonts w:ascii="Times New Roman" w:eastAsia="標楷體" w:hAnsi="Times New Roman" w:hint="eastAsia"/>
        </w:rPr>
        <w:t>SCFS</w:t>
      </w:r>
      <w:r w:rsidR="009E6B96">
        <w:rPr>
          <w:rFonts w:ascii="Times New Roman" w:eastAsia="標楷體" w:hAnsi="Times New Roman" w:hint="eastAsia"/>
        </w:rPr>
        <w:t>參數計算</w:t>
      </w:r>
      <w:r w:rsidR="001C67E0">
        <w:rPr>
          <w:rFonts w:ascii="Times New Roman" w:eastAsia="標楷體" w:hAnsi="Times New Roman" w:hint="eastAsia"/>
        </w:rPr>
        <w:t>歸屬程度，並進行模型交集計算前鑑部之輸出</w:t>
      </w:r>
      <w:r w:rsidR="009E6B96">
        <w:rPr>
          <w:rFonts w:ascii="Times New Roman" w:eastAsia="標楷體" w:hAnsi="Times New Roman" w:hint="eastAsia"/>
        </w:rPr>
        <w:t>beta</w:t>
      </w:r>
      <w:r w:rsidR="009E6B96">
        <w:rPr>
          <w:rFonts w:ascii="Times New Roman" w:eastAsia="標楷體" w:hAnsi="Times New Roman" w:hint="eastAsia"/>
        </w:rPr>
        <w:t>值</w:t>
      </w:r>
    </w:p>
    <w:p w:rsidR="00ED33B2" w:rsidRPr="00C0407F" w:rsidRDefault="004B315D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Subclustering</w:t>
      </w:r>
      <w:r w:rsidR="000E2A41" w:rsidRPr="00A67A8C">
        <w:rPr>
          <w:rFonts w:ascii="Times New Roman" w:eastAsia="標楷體" w:hAnsi="Times New Roman"/>
          <w:color w:val="4472C4" w:themeColor="accent5"/>
        </w:rPr>
        <w:t>.m</w:t>
      </w:r>
      <w:r w:rsidR="00ED33B2" w:rsidRPr="00A67A8C">
        <w:rPr>
          <w:rFonts w:ascii="Times New Roman" w:eastAsia="標楷體" w:hAnsi="Times New Roman"/>
          <w:color w:val="4472C4" w:themeColor="accent5"/>
        </w:rPr>
        <w:t xml:space="preserve"> 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1C67E0">
        <w:rPr>
          <w:rFonts w:ascii="Times New Roman" w:eastAsia="標楷體" w:hAnsi="Times New Roman" w:hint="eastAsia"/>
        </w:rPr>
        <w:t>進行減法分群法的計算</w:t>
      </w:r>
    </w:p>
    <w:p w:rsidR="001C67E0" w:rsidRDefault="001C67E0" w:rsidP="001603FA">
      <w:pPr>
        <w:widowControl/>
        <w:rPr>
          <w:rFonts w:ascii="Times New Roman" w:eastAsia="標楷體" w:hAnsi="Times New Roman"/>
        </w:rPr>
      </w:pPr>
    </w:p>
    <w:p w:rsidR="000E2A41" w:rsidRPr="000E2A41" w:rsidRDefault="00ED33B2" w:rsidP="001603FA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0E2A41">
        <w:rPr>
          <w:rFonts w:ascii="Times New Roman" w:eastAsia="標楷體" w:hAnsi="Times New Roman"/>
          <w:b/>
          <w:color w:val="BF8F00" w:themeColor="accent4" w:themeShade="BF"/>
        </w:rPr>
        <w:t>Function\other\</w:t>
      </w:r>
    </w:p>
    <w:p w:rsidR="00ED33B2" w:rsidRPr="00C0407F" w:rsidRDefault="00ED33B2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complex2real</w:t>
      </w:r>
      <w:r w:rsidR="000E2A41" w:rsidRP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A973B0">
        <w:rPr>
          <w:rFonts w:ascii="Times New Roman" w:eastAsia="標楷體" w:hAnsi="Times New Roman" w:hint="eastAsia"/>
        </w:rPr>
        <w:t>根據設定之維度，將內部皆為複數型態數值之實部及虛部分開來</w:t>
      </w:r>
      <w:r w:rsidR="00A973B0">
        <w:rPr>
          <w:rFonts w:ascii="Times New Roman" w:eastAsia="標楷體" w:hAnsi="Times New Roman"/>
        </w:rPr>
        <w:br/>
      </w:r>
      <w:r w:rsidR="00A973B0">
        <w:rPr>
          <w:rFonts w:ascii="Times New Roman" w:eastAsia="標楷體" w:hAnsi="Times New Roman" w:hint="eastAsia"/>
        </w:rPr>
        <w:t xml:space="preserve">ex. </w:t>
      </w:r>
      <w:r w:rsidR="00BF507F">
        <w:rPr>
          <w:rFonts w:ascii="Times New Roman" w:eastAsia="標楷體" w:hAnsi="Times New Roman"/>
        </w:rPr>
        <w:t>complex</w:t>
      </w:r>
      <w:r w:rsidR="00A973B0">
        <w:rPr>
          <w:rFonts w:ascii="Times New Roman" w:eastAsia="標楷體" w:hAnsi="Times New Roman"/>
        </w:rPr>
        <w:t>2real(1+2i</w:t>
      </w:r>
      <w:r w:rsidR="00BF507F">
        <w:rPr>
          <w:rFonts w:ascii="Times New Roman" w:eastAsia="標楷體" w:hAnsi="Times New Roman"/>
        </w:rPr>
        <w:t>, 1) = [1; 2]</w:t>
      </w:r>
    </w:p>
    <w:p w:rsidR="00ED33B2" w:rsidRPr="00C0407F" w:rsidRDefault="00ED33B2" w:rsidP="001603F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real2complex</w:t>
      </w:r>
      <w:r w:rsidR="000E2A41" w:rsidRPr="00A67A8C">
        <w:rPr>
          <w:rFonts w:ascii="Times New Roman" w:eastAsia="標楷體" w:hAnsi="Times New Roman"/>
          <w:color w:val="4472C4" w:themeColor="accent5"/>
        </w:rPr>
        <w:t>.m</w:t>
      </w:r>
      <w:r w:rsidR="00C0407F">
        <w:rPr>
          <w:rFonts w:ascii="Times New Roman" w:eastAsia="標楷體" w:hAnsi="Times New Roman"/>
          <w:color w:val="4472C4" w:themeColor="accent5"/>
        </w:rPr>
        <w:br/>
      </w:r>
      <w:r w:rsidR="00BF507F">
        <w:rPr>
          <w:rFonts w:ascii="Times New Roman" w:eastAsia="標楷體" w:hAnsi="Times New Roman" w:hint="eastAsia"/>
        </w:rPr>
        <w:t>根據設定之維度，抓連續的兩格，分別放入實部及虛部中，建立一複數型態之數值</w:t>
      </w:r>
      <w:r w:rsidR="00BF507F">
        <w:rPr>
          <w:rFonts w:ascii="Times New Roman" w:eastAsia="標楷體" w:hAnsi="Times New Roman"/>
        </w:rPr>
        <w:br/>
      </w:r>
      <w:r w:rsidR="00BF507F">
        <w:rPr>
          <w:rFonts w:ascii="Times New Roman" w:eastAsia="標楷體" w:hAnsi="Times New Roman" w:hint="eastAsia"/>
        </w:rPr>
        <w:t xml:space="preserve">ex. </w:t>
      </w:r>
      <w:r w:rsidR="00BF507F">
        <w:rPr>
          <w:rFonts w:ascii="Times New Roman" w:eastAsia="標楷體" w:hAnsi="Times New Roman"/>
        </w:rPr>
        <w:t>real2complex([</w:t>
      </w:r>
      <w:r w:rsidR="00E755C3">
        <w:rPr>
          <w:rFonts w:ascii="Times New Roman" w:eastAsia="標楷體" w:hAnsi="Times New Roman"/>
        </w:rPr>
        <w:t>2, 1], 2) = 2+1i</w:t>
      </w:r>
    </w:p>
    <w:p w:rsidR="004B315D" w:rsidRDefault="004B315D" w:rsidP="001603FA">
      <w:pPr>
        <w:widowControl/>
        <w:ind w:left="480" w:hangingChars="200" w:hanging="480"/>
        <w:rPr>
          <w:rFonts w:ascii="Times New Roman" w:eastAsia="標楷體" w:hAnsi="Times New Roman"/>
        </w:rPr>
      </w:pPr>
    </w:p>
    <w:p w:rsidR="007122B7" w:rsidRPr="000E2A41" w:rsidRDefault="007122B7" w:rsidP="007122B7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multi-target</w:t>
      </w:r>
    </w:p>
    <w:p w:rsidR="007122B7" w:rsidRDefault="007122B7" w:rsidP="007122B7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result_multi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result_multi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result_multi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result_multi_2ndbest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7122B7" w:rsidRDefault="007122B7" w:rsidP="007122B7"/>
    <w:p w:rsidR="007122B7" w:rsidRPr="000E2A41" w:rsidRDefault="007122B7" w:rsidP="007122B7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single_DJIA</w:t>
      </w:r>
    </w:p>
    <w:p w:rsidR="007122B7" w:rsidRDefault="007122B7" w:rsidP="007122B7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針對</w:t>
      </w:r>
      <w:r>
        <w:rPr>
          <w:rFonts w:ascii="Times New Roman" w:eastAsia="標楷體" w:hAnsi="Times New Roman" w:hint="eastAsia"/>
        </w:rPr>
        <w:t>DJIA</w:t>
      </w:r>
      <w:r>
        <w:rPr>
          <w:rFonts w:ascii="Times New Roman" w:eastAsia="標楷體" w:hAnsi="Times New Roman" w:hint="eastAsia"/>
        </w:rPr>
        <w:t>進行的單目標時間序列預測實驗結果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single_DJIA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single_DJIA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single_DJIA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single_DJIA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7122B7" w:rsidRPr="0057597A" w:rsidRDefault="007122B7" w:rsidP="007122B7"/>
    <w:p w:rsidR="007122B7" w:rsidRPr="000E2A41" w:rsidRDefault="007122B7" w:rsidP="007122B7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single_</w:t>
      </w:r>
      <w:r>
        <w:rPr>
          <w:rFonts w:ascii="Times New Roman" w:eastAsia="標楷體" w:hAnsi="Times New Roman" w:hint="eastAsia"/>
          <w:b/>
          <w:color w:val="BF8F00" w:themeColor="accent4" w:themeShade="BF"/>
        </w:rPr>
        <w:t>NASDAQ</w:t>
      </w:r>
    </w:p>
    <w:p w:rsidR="007122B7" w:rsidRDefault="007122B7" w:rsidP="007122B7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針對</w:t>
      </w:r>
      <w:r>
        <w:rPr>
          <w:rFonts w:ascii="Times New Roman" w:eastAsia="標楷體" w:hAnsi="Times New Roman" w:hint="eastAsia"/>
        </w:rPr>
        <w:t>NASDAQ</w:t>
      </w:r>
      <w:r>
        <w:rPr>
          <w:rFonts w:ascii="Times New Roman" w:eastAsia="標楷體" w:hAnsi="Times New Roman" w:hint="eastAsia"/>
        </w:rPr>
        <w:t>進行的單目標時間序列預測實驗結果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lastRenderedPageBreak/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>
        <w:rPr>
          <w:rFonts w:ascii="Times New Roman" w:eastAsia="標楷體" w:hAnsi="Times New Roman"/>
          <w:color w:val="4472C4" w:themeColor="accent5"/>
        </w:rPr>
        <w:t>NASDAQ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>
        <w:rPr>
          <w:rFonts w:ascii="Times New Roman" w:eastAsia="標楷體" w:hAnsi="Times New Roman"/>
          <w:color w:val="4472C4" w:themeColor="accent5"/>
        </w:rPr>
        <w:t>NASDAQ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>
        <w:rPr>
          <w:rFonts w:ascii="Times New Roman" w:eastAsia="標楷體" w:hAnsi="Times New Roman"/>
          <w:color w:val="4472C4" w:themeColor="accent5"/>
        </w:rPr>
        <w:t>NASDAQ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7122B7" w:rsidRDefault="007122B7" w:rsidP="007122B7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>
        <w:rPr>
          <w:rFonts w:ascii="Times New Roman" w:eastAsia="標楷體" w:hAnsi="Times New Roman"/>
          <w:color w:val="4472C4" w:themeColor="accent5"/>
        </w:rPr>
        <w:t>NASDAQ_2ndbest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7122B7" w:rsidRDefault="007122B7" w:rsidP="007122B7">
      <w:pPr>
        <w:ind w:left="480" w:hangingChars="200" w:hanging="480"/>
      </w:pPr>
    </w:p>
    <w:p w:rsidR="007122B7" w:rsidRPr="000E2A41" w:rsidRDefault="007122B7" w:rsidP="007122B7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single_NYSE</w:t>
      </w:r>
    </w:p>
    <w:p w:rsidR="007122B7" w:rsidRDefault="007122B7" w:rsidP="007122B7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針對</w:t>
      </w:r>
      <w:r>
        <w:rPr>
          <w:rFonts w:ascii="Times New Roman" w:eastAsia="標楷體" w:hAnsi="Times New Roman"/>
        </w:rPr>
        <w:t>NYSE</w:t>
      </w:r>
      <w:r>
        <w:rPr>
          <w:rFonts w:ascii="Times New Roman" w:eastAsia="標楷體" w:hAnsi="Times New Roman" w:hint="eastAsia"/>
        </w:rPr>
        <w:t>進行的單目標時間序列預測實驗結果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>
        <w:rPr>
          <w:rFonts w:ascii="Times New Roman" w:eastAsia="標楷體" w:hAnsi="Times New Roman"/>
          <w:color w:val="4472C4" w:themeColor="accent5"/>
        </w:rPr>
        <w:t>NYSE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>
        <w:rPr>
          <w:rFonts w:ascii="Times New Roman" w:eastAsia="標楷體" w:hAnsi="Times New Roman"/>
          <w:color w:val="4472C4" w:themeColor="accent5"/>
        </w:rPr>
        <w:t>NYSE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>
        <w:rPr>
          <w:rFonts w:ascii="Times New Roman" w:eastAsia="標楷體" w:hAnsi="Times New Roman"/>
          <w:color w:val="4472C4" w:themeColor="accent5"/>
        </w:rPr>
        <w:t>NYSE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7122B7" w:rsidRDefault="007122B7" w:rsidP="007122B7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>
        <w:rPr>
          <w:rFonts w:ascii="Times New Roman" w:eastAsia="標楷體" w:hAnsi="Times New Roman"/>
          <w:color w:val="4472C4" w:themeColor="accent5"/>
        </w:rPr>
        <w:t>NYSE_2ndbest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7122B7" w:rsidRDefault="007122B7" w:rsidP="007122B7">
      <w:pPr>
        <w:ind w:left="480" w:hangingChars="200" w:hanging="480"/>
      </w:pPr>
    </w:p>
    <w:p w:rsidR="007122B7" w:rsidRPr="000E2A41" w:rsidRDefault="007122B7" w:rsidP="007122B7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single_</w:t>
      </w:r>
      <w:r w:rsidRPr="002071AB">
        <w:rPr>
          <w:rFonts w:ascii="Times New Roman" w:eastAsia="標楷體" w:hAnsi="Times New Roman"/>
          <w:b/>
          <w:color w:val="BF8F00" w:themeColor="accent4" w:themeShade="BF"/>
        </w:rPr>
        <w:t>S&amp;P500</w:t>
      </w:r>
    </w:p>
    <w:p w:rsidR="007122B7" w:rsidRDefault="007122B7" w:rsidP="007122B7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針對</w:t>
      </w:r>
      <w:r>
        <w:rPr>
          <w:rFonts w:ascii="Times New Roman" w:eastAsia="標楷體" w:hAnsi="Times New Roman"/>
        </w:rPr>
        <w:t>S&amp;P500</w:t>
      </w:r>
      <w:r>
        <w:rPr>
          <w:rFonts w:ascii="Times New Roman" w:eastAsia="標楷體" w:hAnsi="Times New Roman" w:hint="eastAsia"/>
        </w:rPr>
        <w:t>進行的</w:t>
      </w:r>
      <w:bookmarkStart w:id="0" w:name="_GoBack"/>
      <w:bookmarkEnd w:id="0"/>
      <w:r>
        <w:rPr>
          <w:rFonts w:ascii="Times New Roman" w:eastAsia="標楷體" w:hAnsi="Times New Roman" w:hint="eastAsia"/>
        </w:rPr>
        <w:t>單目標時間序列預測實驗結果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 w:rsidRPr="002071AB">
        <w:rPr>
          <w:rFonts w:ascii="Times New Roman" w:eastAsia="標楷體" w:hAnsi="Times New Roman"/>
          <w:color w:val="4472C4" w:themeColor="accent5"/>
        </w:rPr>
        <w:t>S&amp;P500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 w:rsidRPr="002071AB">
        <w:rPr>
          <w:rFonts w:ascii="Times New Roman" w:eastAsia="標楷體" w:hAnsi="Times New Roman"/>
          <w:color w:val="4472C4" w:themeColor="accent5"/>
        </w:rPr>
        <w:t>S&amp;P500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7122B7" w:rsidRPr="00C0407F" w:rsidRDefault="007122B7" w:rsidP="007122B7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 w:rsidRPr="002071AB">
        <w:rPr>
          <w:rFonts w:ascii="Times New Roman" w:eastAsia="標楷體" w:hAnsi="Times New Roman"/>
          <w:color w:val="4472C4" w:themeColor="accent5"/>
        </w:rPr>
        <w:t>S&amp;P500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7122B7" w:rsidRDefault="007122B7" w:rsidP="007122B7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 w:rsidRPr="002071AB">
        <w:rPr>
          <w:rFonts w:ascii="Times New Roman" w:eastAsia="標楷體" w:hAnsi="Times New Roman"/>
          <w:color w:val="4472C4" w:themeColor="accent5"/>
        </w:rPr>
        <w:t>S&amp;P500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7122B7" w:rsidRPr="00BB2C68" w:rsidRDefault="007122B7" w:rsidP="001603FA">
      <w:pPr>
        <w:widowControl/>
        <w:ind w:left="480" w:hangingChars="200" w:hanging="480"/>
        <w:rPr>
          <w:rFonts w:ascii="Times New Roman" w:eastAsia="標楷體" w:hAnsi="Times New Roman" w:hint="eastAsia"/>
        </w:rPr>
      </w:pPr>
    </w:p>
    <w:sectPr w:rsidR="007122B7" w:rsidRPr="00BB2C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188" w:rsidRDefault="00554188" w:rsidP="00FD3632">
      <w:r>
        <w:separator/>
      </w:r>
    </w:p>
  </w:endnote>
  <w:endnote w:type="continuationSeparator" w:id="0">
    <w:p w:rsidR="00554188" w:rsidRDefault="00554188" w:rsidP="00FD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188" w:rsidRDefault="00554188" w:rsidP="00FD3632">
      <w:r>
        <w:separator/>
      </w:r>
    </w:p>
  </w:footnote>
  <w:footnote w:type="continuationSeparator" w:id="0">
    <w:p w:rsidR="00554188" w:rsidRDefault="00554188" w:rsidP="00FD3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68"/>
    <w:rsid w:val="0003241B"/>
    <w:rsid w:val="000333E2"/>
    <w:rsid w:val="000451D0"/>
    <w:rsid w:val="00055C27"/>
    <w:rsid w:val="000737D4"/>
    <w:rsid w:val="000971B0"/>
    <w:rsid w:val="000C4C80"/>
    <w:rsid w:val="000E1F0C"/>
    <w:rsid w:val="000E2A41"/>
    <w:rsid w:val="00127F43"/>
    <w:rsid w:val="00137FA0"/>
    <w:rsid w:val="00155499"/>
    <w:rsid w:val="001603FA"/>
    <w:rsid w:val="001C67E0"/>
    <w:rsid w:val="00213147"/>
    <w:rsid w:val="00271A71"/>
    <w:rsid w:val="002B3521"/>
    <w:rsid w:val="002B629F"/>
    <w:rsid w:val="002F6CE4"/>
    <w:rsid w:val="00314D47"/>
    <w:rsid w:val="003241C6"/>
    <w:rsid w:val="00332E81"/>
    <w:rsid w:val="00372399"/>
    <w:rsid w:val="00380982"/>
    <w:rsid w:val="003C70C1"/>
    <w:rsid w:val="004378CB"/>
    <w:rsid w:val="00494316"/>
    <w:rsid w:val="004B315D"/>
    <w:rsid w:val="004D77DA"/>
    <w:rsid w:val="00554188"/>
    <w:rsid w:val="00561D6B"/>
    <w:rsid w:val="006C2C8E"/>
    <w:rsid w:val="0070488B"/>
    <w:rsid w:val="007122B7"/>
    <w:rsid w:val="00726E47"/>
    <w:rsid w:val="007825C2"/>
    <w:rsid w:val="007A6D1B"/>
    <w:rsid w:val="008202C4"/>
    <w:rsid w:val="00823D53"/>
    <w:rsid w:val="008B6D8C"/>
    <w:rsid w:val="008D1CCE"/>
    <w:rsid w:val="008E334A"/>
    <w:rsid w:val="009403E0"/>
    <w:rsid w:val="009930B3"/>
    <w:rsid w:val="009E6B96"/>
    <w:rsid w:val="009F317B"/>
    <w:rsid w:val="00A068EA"/>
    <w:rsid w:val="00A67A8C"/>
    <w:rsid w:val="00A973B0"/>
    <w:rsid w:val="00AC792A"/>
    <w:rsid w:val="00B21A2C"/>
    <w:rsid w:val="00B24576"/>
    <w:rsid w:val="00B27FE6"/>
    <w:rsid w:val="00B91189"/>
    <w:rsid w:val="00BB2C68"/>
    <w:rsid w:val="00BF507F"/>
    <w:rsid w:val="00C0407F"/>
    <w:rsid w:val="00C44DC5"/>
    <w:rsid w:val="00C521B5"/>
    <w:rsid w:val="00C806CF"/>
    <w:rsid w:val="00CF289E"/>
    <w:rsid w:val="00CF6316"/>
    <w:rsid w:val="00D030CE"/>
    <w:rsid w:val="00D403B4"/>
    <w:rsid w:val="00D658E1"/>
    <w:rsid w:val="00D873D8"/>
    <w:rsid w:val="00D975D5"/>
    <w:rsid w:val="00DC44F8"/>
    <w:rsid w:val="00E463E2"/>
    <w:rsid w:val="00E55D68"/>
    <w:rsid w:val="00E60561"/>
    <w:rsid w:val="00E60603"/>
    <w:rsid w:val="00E755C3"/>
    <w:rsid w:val="00ED33B2"/>
    <w:rsid w:val="00EE3554"/>
    <w:rsid w:val="00EF41C7"/>
    <w:rsid w:val="00F03709"/>
    <w:rsid w:val="00F95D8B"/>
    <w:rsid w:val="00FC189C"/>
    <w:rsid w:val="00FD2676"/>
    <w:rsid w:val="00FD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446A4"/>
  <w15:chartTrackingRefBased/>
  <w15:docId w15:val="{06ED15E5-767F-4077-9153-9B89C971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6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36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36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363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332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397</Words>
  <Characters>2263</Characters>
  <Application>Microsoft Office Word</Application>
  <DocSecurity>0</DocSecurity>
  <Lines>18</Lines>
  <Paragraphs>5</Paragraphs>
  <ScaleCrop>false</ScaleCrop>
  <Company>Microsoft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2019-07-15T07:33:00Z</dcterms:created>
  <dcterms:modified xsi:type="dcterms:W3CDTF">2019-07-16T08:24:00Z</dcterms:modified>
</cp:coreProperties>
</file>