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71609"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AE5421F"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18E19FE6" wp14:editId="22BFEABC">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HUNGYEN UNIVERSITY OF TECHNOLOGY AND EDUCATION</w:t>
      </w:r>
    </w:p>
    <w:p w14:paraId="1826537D"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115DAD0B"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51C42F2D"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379D0045" wp14:editId="1D2025F8">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E52A351"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3504FB0"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B0DF71D"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FINAL</w:t>
      </w:r>
      <w:r>
        <w:rPr>
          <w:b/>
          <w:sz w:val="44"/>
          <w:szCs w:val="26"/>
          <w:lang w:val="vi-VN" w:eastAsia="zh-CN"/>
        </w:rPr>
        <w:t xml:space="preserve"> PROJECT</w:t>
      </w:r>
    </w:p>
    <w:p w14:paraId="11CE0E32"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290354FB"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rPr>
      </w:pPr>
      <w:r>
        <w:rPr>
          <w:b/>
          <w:bCs/>
          <w:sz w:val="32"/>
          <w:szCs w:val="36"/>
          <w:shd w:val="clear" w:color="auto" w:fill="FFFFFF"/>
        </w:rPr>
        <w:t>DATA</w:t>
      </w:r>
      <w:r>
        <w:rPr>
          <w:b/>
          <w:bCs/>
          <w:sz w:val="32"/>
          <w:szCs w:val="36"/>
          <w:shd w:val="clear" w:color="auto" w:fill="FFFFFF"/>
          <w:lang w:val="vi-VN"/>
        </w:rPr>
        <w:t xml:space="preserve"> </w:t>
      </w:r>
      <w:r>
        <w:rPr>
          <w:b/>
          <w:bCs/>
          <w:sz w:val="32"/>
          <w:szCs w:val="36"/>
          <w:shd w:val="clear" w:color="auto" w:fill="FFFFFF"/>
        </w:rPr>
        <w:t>SCIENCE</w:t>
      </w:r>
    </w:p>
    <w:p w14:paraId="7FDFD93A"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499D812D"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bCs/>
          <w:sz w:val="40"/>
          <w:szCs w:val="36"/>
          <w:shd w:val="clear" w:color="auto" w:fill="FFFFFF"/>
        </w:rPr>
        <w:t>APPLYING MACHINE LEARNING ON DIAGNOSING AND ANALYZING ALZHEIMER’S DISEASE DATA</w:t>
      </w:r>
    </w:p>
    <w:p w14:paraId="3A7185F9"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8"/>
          <w:szCs w:val="28"/>
          <w:lang w:eastAsia="zh-CN"/>
        </w:rPr>
      </w:pPr>
    </w:p>
    <w:p w14:paraId="302D6724"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MAJOR: DATA</w:t>
      </w:r>
      <w:r>
        <w:rPr>
          <w:sz w:val="28"/>
          <w:szCs w:val="28"/>
          <w:lang w:val="vi-VN" w:eastAsia="zh-CN"/>
        </w:rPr>
        <w:t xml:space="preserve"> SCIENCE</w:t>
      </w:r>
    </w:p>
    <w:p w14:paraId="58DAA712"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07D7BD8B" w14:textId="77777777" w:rsidR="001F73D7" w:rsidRPr="001D0CA9" w:rsidRDefault="001F73D7" w:rsidP="001D0CA9">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Cs w:val="26"/>
          <w:lang w:eastAsia="zh-CN"/>
        </w:rPr>
      </w:pPr>
    </w:p>
    <w:p w14:paraId="7A8F3D7B"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STUDENT:</w:t>
      </w:r>
      <w:r>
        <w:rPr>
          <w:b/>
          <w:szCs w:val="26"/>
          <w:lang w:eastAsia="zh-CN"/>
        </w:rPr>
        <w:t xml:space="preserve"> </w:t>
      </w:r>
      <w:r>
        <w:rPr>
          <w:b/>
          <w:szCs w:val="26"/>
          <w:lang w:val="vi-VN" w:eastAsia="zh-CN"/>
        </w:rPr>
        <w:t>VU QUANG PHUC</w:t>
      </w:r>
    </w:p>
    <w:p w14:paraId="41F2338D" w14:textId="6D4F5F00" w:rsidR="001D0CA9" w:rsidRPr="001D0CA9" w:rsidRDefault="001D0CA9">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sidRPr="001D0CA9">
        <w:rPr>
          <w:bCs/>
          <w:szCs w:val="26"/>
          <w:lang w:eastAsia="zh-CN"/>
        </w:rPr>
        <w:t>STUDENT ID</w:t>
      </w:r>
      <w:r>
        <w:rPr>
          <w:b/>
          <w:szCs w:val="26"/>
          <w:lang w:eastAsia="zh-CN"/>
        </w:rPr>
        <w:t>: 12522079</w:t>
      </w:r>
    </w:p>
    <w:p w14:paraId="64369C88" w14:textId="77777777" w:rsidR="001F73D7"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 xml:space="preserve">CLASS: </w:t>
      </w:r>
      <w:r>
        <w:rPr>
          <w:b/>
          <w:szCs w:val="26"/>
          <w:lang w:eastAsia="zh-CN"/>
        </w:rPr>
        <w:t>124221KS</w:t>
      </w:r>
    </w:p>
    <w:p w14:paraId="1E1FE932" w14:textId="05065099" w:rsidR="001F73D7" w:rsidRPr="008701A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MENTOR:</w:t>
      </w:r>
      <w:r>
        <w:rPr>
          <w:b/>
          <w:szCs w:val="26"/>
          <w:lang w:eastAsia="zh-CN"/>
        </w:rPr>
        <w:t xml:space="preserve"> Assoc. Prof. </w:t>
      </w:r>
      <w:r w:rsidR="008701A4">
        <w:rPr>
          <w:b/>
          <w:szCs w:val="26"/>
          <w:lang w:eastAsia="zh-CN"/>
        </w:rPr>
        <w:t>Dr</w:t>
      </w:r>
      <w:r w:rsidR="008701A4">
        <w:rPr>
          <w:b/>
          <w:szCs w:val="26"/>
          <w:lang w:val="vi-VN" w:eastAsia="zh-CN"/>
        </w:rPr>
        <w:t xml:space="preserve">. </w:t>
      </w:r>
      <w:r>
        <w:rPr>
          <w:b/>
          <w:szCs w:val="26"/>
          <w:lang w:eastAsia="zh-CN"/>
        </w:rPr>
        <w:t>NGUYEN MINH TIEN</w:t>
      </w:r>
    </w:p>
    <w:p w14:paraId="4941EA32"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00C26180"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3C231D1A"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4"/>
          <w:szCs w:val="26"/>
          <w:lang w:eastAsia="zh-CN"/>
        </w:rPr>
      </w:pPr>
    </w:p>
    <w:p w14:paraId="2A2051BA" w14:textId="77777777" w:rsidR="001F73D7" w:rsidRDefault="001F73D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34EC255D" w14:textId="77777777" w:rsidR="001F73D7"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62621DA0" w14:textId="77777777" w:rsidR="001F73D7" w:rsidRDefault="001F73D7">
      <w:pPr>
        <w:sectPr w:rsidR="001F73D7">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69176FD8" w14:textId="77777777" w:rsidR="001F73D7" w:rsidRDefault="00000000">
      <w:pPr>
        <w:jc w:val="center"/>
        <w:rPr>
          <w:b/>
          <w:bCs/>
          <w:sz w:val="28"/>
          <w:szCs w:val="28"/>
        </w:rPr>
      </w:pPr>
      <w:r>
        <w:rPr>
          <w:b/>
          <w:bCs/>
          <w:sz w:val="28"/>
          <w:szCs w:val="28"/>
        </w:rPr>
        <w:lastRenderedPageBreak/>
        <w:t>COMMENT</w:t>
      </w:r>
    </w:p>
    <w:p w14:paraId="432AA0D0" w14:textId="77777777" w:rsidR="001F73D7" w:rsidRDefault="00000000">
      <w:pPr>
        <w:jc w:val="both"/>
        <w:rPr>
          <w:b/>
          <w:bCs/>
          <w:lang w:val="vi-VN"/>
        </w:rPr>
      </w:pPr>
      <w:r>
        <w:rPr>
          <w:b/>
          <w:bCs/>
        </w:rPr>
        <w:t>Comment</w:t>
      </w:r>
      <w:r>
        <w:rPr>
          <w:b/>
          <w:bCs/>
          <w:lang w:val="vi-VN"/>
        </w:rPr>
        <w:t xml:space="preserve"> from mentor:</w:t>
      </w:r>
    </w:p>
    <w:p w14:paraId="55682241" w14:textId="77777777" w:rsidR="001F73D7" w:rsidRDefault="00000000">
      <w:pPr>
        <w:tabs>
          <w:tab w:val="left" w:leader="dot" w:pos="9066"/>
        </w:tabs>
        <w:jc w:val="both"/>
      </w:pPr>
      <w:r>
        <w:tab/>
      </w:r>
    </w:p>
    <w:p w14:paraId="16F6F786" w14:textId="77777777" w:rsidR="001F73D7" w:rsidRDefault="00000000">
      <w:pPr>
        <w:tabs>
          <w:tab w:val="left" w:leader="dot" w:pos="9066"/>
        </w:tabs>
        <w:jc w:val="both"/>
      </w:pPr>
      <w:r>
        <w:tab/>
      </w:r>
    </w:p>
    <w:p w14:paraId="1B829657" w14:textId="77777777" w:rsidR="001F73D7" w:rsidRDefault="00000000">
      <w:pPr>
        <w:tabs>
          <w:tab w:val="left" w:leader="dot" w:pos="9066"/>
        </w:tabs>
        <w:jc w:val="both"/>
      </w:pPr>
      <w:r>
        <w:tab/>
      </w:r>
    </w:p>
    <w:p w14:paraId="7BCE4618" w14:textId="77777777" w:rsidR="001F73D7" w:rsidRDefault="00000000">
      <w:pPr>
        <w:tabs>
          <w:tab w:val="left" w:leader="dot" w:pos="9066"/>
        </w:tabs>
        <w:jc w:val="both"/>
      </w:pPr>
      <w:r>
        <w:tab/>
      </w:r>
    </w:p>
    <w:p w14:paraId="3363F34A" w14:textId="77777777" w:rsidR="001F73D7" w:rsidRDefault="00000000">
      <w:pPr>
        <w:tabs>
          <w:tab w:val="left" w:leader="dot" w:pos="9066"/>
        </w:tabs>
        <w:jc w:val="both"/>
      </w:pPr>
      <w:r>
        <w:tab/>
      </w:r>
    </w:p>
    <w:p w14:paraId="1C793F5E" w14:textId="77777777" w:rsidR="001F73D7" w:rsidRDefault="00000000">
      <w:pPr>
        <w:tabs>
          <w:tab w:val="left" w:leader="dot" w:pos="9066"/>
        </w:tabs>
        <w:jc w:val="both"/>
      </w:pPr>
      <w:r>
        <w:tab/>
      </w:r>
    </w:p>
    <w:p w14:paraId="7280B8AF" w14:textId="77777777" w:rsidR="001F73D7" w:rsidRDefault="00000000">
      <w:pPr>
        <w:tabs>
          <w:tab w:val="left" w:leader="dot" w:pos="9066"/>
        </w:tabs>
        <w:jc w:val="both"/>
      </w:pPr>
      <w:r>
        <w:tab/>
      </w:r>
    </w:p>
    <w:p w14:paraId="4F3A12FA" w14:textId="77777777" w:rsidR="001F73D7" w:rsidRDefault="00000000">
      <w:pPr>
        <w:tabs>
          <w:tab w:val="left" w:leader="dot" w:pos="9066"/>
        </w:tabs>
        <w:jc w:val="both"/>
      </w:pPr>
      <w:r>
        <w:tab/>
      </w:r>
    </w:p>
    <w:p w14:paraId="01F6CEFA" w14:textId="77777777" w:rsidR="001F73D7" w:rsidRDefault="00000000">
      <w:pPr>
        <w:tabs>
          <w:tab w:val="left" w:leader="dot" w:pos="9066"/>
        </w:tabs>
        <w:jc w:val="both"/>
      </w:pPr>
      <w:r>
        <w:tab/>
      </w:r>
    </w:p>
    <w:p w14:paraId="746EEB3D" w14:textId="77777777" w:rsidR="001F73D7" w:rsidRDefault="00000000">
      <w:pPr>
        <w:tabs>
          <w:tab w:val="left" w:leader="dot" w:pos="9066"/>
        </w:tabs>
        <w:jc w:val="both"/>
      </w:pPr>
      <w:r>
        <w:tab/>
      </w:r>
    </w:p>
    <w:p w14:paraId="5E43799F" w14:textId="77777777" w:rsidR="001F73D7" w:rsidRDefault="00000000">
      <w:pPr>
        <w:tabs>
          <w:tab w:val="left" w:leader="dot" w:pos="9066"/>
        </w:tabs>
        <w:jc w:val="both"/>
      </w:pPr>
      <w:r>
        <w:tab/>
      </w:r>
    </w:p>
    <w:p w14:paraId="5D9DC045" w14:textId="77777777" w:rsidR="001F73D7" w:rsidRDefault="00000000">
      <w:pPr>
        <w:tabs>
          <w:tab w:val="left" w:leader="dot" w:pos="9066"/>
        </w:tabs>
        <w:jc w:val="both"/>
      </w:pPr>
      <w:r>
        <w:tab/>
      </w:r>
    </w:p>
    <w:p w14:paraId="07E60C68" w14:textId="77777777" w:rsidR="001F73D7" w:rsidRDefault="00000000">
      <w:pPr>
        <w:tabs>
          <w:tab w:val="left" w:leader="dot" w:pos="9066"/>
        </w:tabs>
        <w:jc w:val="both"/>
      </w:pPr>
      <w:r>
        <w:tab/>
      </w:r>
    </w:p>
    <w:p w14:paraId="1F76B67E" w14:textId="77777777" w:rsidR="001F73D7" w:rsidRDefault="00000000">
      <w:pPr>
        <w:tabs>
          <w:tab w:val="left" w:leader="dot" w:pos="9066"/>
        </w:tabs>
        <w:jc w:val="both"/>
      </w:pPr>
      <w:r>
        <w:tab/>
      </w:r>
    </w:p>
    <w:p w14:paraId="2843C8E8" w14:textId="77777777" w:rsidR="001F73D7" w:rsidRDefault="00000000">
      <w:pPr>
        <w:tabs>
          <w:tab w:val="left" w:leader="dot" w:pos="9066"/>
        </w:tabs>
        <w:jc w:val="both"/>
      </w:pPr>
      <w:r>
        <w:tab/>
      </w:r>
    </w:p>
    <w:p w14:paraId="4B7F2A8C" w14:textId="77777777" w:rsidR="001F73D7" w:rsidRDefault="00000000">
      <w:pPr>
        <w:tabs>
          <w:tab w:val="left" w:leader="dot" w:pos="9066"/>
        </w:tabs>
        <w:jc w:val="both"/>
      </w:pPr>
      <w:r>
        <w:tab/>
      </w:r>
    </w:p>
    <w:p w14:paraId="68901486" w14:textId="77777777" w:rsidR="001F73D7" w:rsidRDefault="00000000">
      <w:pPr>
        <w:tabs>
          <w:tab w:val="left" w:leader="dot" w:pos="9066"/>
        </w:tabs>
        <w:jc w:val="both"/>
      </w:pPr>
      <w:r>
        <w:tab/>
      </w:r>
    </w:p>
    <w:p w14:paraId="7A704672" w14:textId="77777777" w:rsidR="001F73D7" w:rsidRDefault="00000000">
      <w:pPr>
        <w:tabs>
          <w:tab w:val="left" w:leader="dot" w:pos="9066"/>
        </w:tabs>
        <w:jc w:val="both"/>
      </w:pPr>
      <w:r>
        <w:tab/>
      </w:r>
    </w:p>
    <w:p w14:paraId="404B8796" w14:textId="77777777" w:rsidR="001F73D7" w:rsidRDefault="00000000">
      <w:pPr>
        <w:tabs>
          <w:tab w:val="left" w:leader="dot" w:pos="9066"/>
        </w:tabs>
        <w:jc w:val="both"/>
      </w:pPr>
      <w:r>
        <w:tab/>
      </w:r>
    </w:p>
    <w:p w14:paraId="2C9D6F38" w14:textId="77777777" w:rsidR="001F73D7" w:rsidRDefault="00000000">
      <w:pPr>
        <w:tabs>
          <w:tab w:val="left" w:leader="dot" w:pos="9066"/>
        </w:tabs>
        <w:jc w:val="both"/>
      </w:pPr>
      <w:r>
        <w:tab/>
      </w:r>
    </w:p>
    <w:p w14:paraId="2EC07623" w14:textId="77777777" w:rsidR="001F73D7" w:rsidRDefault="00000000">
      <w:pPr>
        <w:tabs>
          <w:tab w:val="left" w:leader="dot" w:pos="9066"/>
        </w:tabs>
        <w:jc w:val="both"/>
      </w:pPr>
      <w:r>
        <w:tab/>
      </w:r>
    </w:p>
    <w:p w14:paraId="2880D86F" w14:textId="77777777" w:rsidR="001F73D7" w:rsidRDefault="00000000">
      <w:pPr>
        <w:tabs>
          <w:tab w:val="left" w:leader="dot" w:pos="9066"/>
        </w:tabs>
        <w:jc w:val="both"/>
      </w:pPr>
      <w:r>
        <w:tab/>
      </w:r>
    </w:p>
    <w:p w14:paraId="71FBEB3E" w14:textId="77777777" w:rsidR="001F73D7" w:rsidRDefault="00000000">
      <w:pPr>
        <w:tabs>
          <w:tab w:val="left" w:leader="dot" w:pos="9066"/>
        </w:tabs>
        <w:jc w:val="both"/>
      </w:pPr>
      <w:r>
        <w:tab/>
      </w:r>
    </w:p>
    <w:p w14:paraId="687CB051" w14:textId="77777777" w:rsidR="001F73D7" w:rsidRDefault="00000000">
      <w:pPr>
        <w:tabs>
          <w:tab w:val="center" w:pos="6237"/>
        </w:tabs>
        <w:jc w:val="both"/>
        <w:rPr>
          <w:b/>
          <w:bCs/>
        </w:rPr>
      </w:pPr>
      <w:r>
        <w:rPr>
          <w:b/>
          <w:bCs/>
        </w:rPr>
        <w:tab/>
      </w:r>
      <w:r>
        <w:rPr>
          <w:b/>
          <w:bCs/>
          <w:lang w:val="vi-VN"/>
        </w:rPr>
        <w:tab/>
        <w:t>M</w:t>
      </w:r>
      <w:r>
        <w:rPr>
          <w:b/>
          <w:bCs/>
        </w:rPr>
        <w:t>ENTOR</w:t>
      </w:r>
    </w:p>
    <w:p w14:paraId="12850AF1" w14:textId="77777777" w:rsidR="001F73D7" w:rsidRDefault="001F73D7">
      <w:pPr>
        <w:tabs>
          <w:tab w:val="center" w:pos="6237"/>
        </w:tabs>
        <w:jc w:val="both"/>
        <w:rPr>
          <w:b/>
          <w:bCs/>
        </w:rPr>
      </w:pPr>
    </w:p>
    <w:p w14:paraId="1501682A" w14:textId="77777777" w:rsidR="001F73D7" w:rsidRDefault="001F73D7">
      <w:pPr>
        <w:tabs>
          <w:tab w:val="center" w:pos="6237"/>
        </w:tabs>
        <w:jc w:val="both"/>
        <w:rPr>
          <w:b/>
          <w:bCs/>
        </w:rPr>
      </w:pPr>
    </w:p>
    <w:p w14:paraId="7205D7F7" w14:textId="77777777" w:rsidR="001F73D7" w:rsidRDefault="001F73D7">
      <w:pPr>
        <w:tabs>
          <w:tab w:val="center" w:pos="6237"/>
        </w:tabs>
        <w:jc w:val="both"/>
        <w:rPr>
          <w:b/>
          <w:bCs/>
          <w:lang w:val="vi-VN"/>
        </w:rPr>
      </w:pPr>
    </w:p>
    <w:p w14:paraId="653B0E39" w14:textId="21C2661E" w:rsidR="001F73D7" w:rsidRDefault="00000000">
      <w:pPr>
        <w:tabs>
          <w:tab w:val="center" w:pos="6237"/>
        </w:tabs>
        <w:jc w:val="both"/>
        <w:rPr>
          <w:b/>
          <w:bCs/>
        </w:rPr>
        <w:sectPr w:rsidR="001F73D7">
          <w:pgSz w:w="11901" w:h="16840"/>
          <w:pgMar w:top="1134" w:right="1134" w:bottom="1134" w:left="1701" w:header="709" w:footer="709" w:gutter="0"/>
          <w:cols w:space="708"/>
          <w:titlePg/>
          <w:docGrid w:linePitch="360"/>
        </w:sectPr>
      </w:pPr>
      <w:r>
        <w:rPr>
          <w:b/>
          <w:bCs/>
        </w:rPr>
        <w:tab/>
      </w:r>
      <w:r>
        <w:rPr>
          <w:b/>
          <w:bCs/>
          <w:lang w:val="vi-VN"/>
        </w:rPr>
        <w:t xml:space="preserve">                         </w:t>
      </w:r>
      <w:r>
        <w:rPr>
          <w:b/>
          <w:bCs/>
        </w:rPr>
        <w:t>Nguyen</w:t>
      </w:r>
      <w:r>
        <w:rPr>
          <w:b/>
          <w:bCs/>
          <w:lang w:val="vi-VN"/>
        </w:rPr>
        <w:t xml:space="preserve"> </w:t>
      </w:r>
      <w:r>
        <w:rPr>
          <w:b/>
          <w:bCs/>
        </w:rPr>
        <w:t>Minh Tien</w:t>
      </w:r>
    </w:p>
    <w:p w14:paraId="259D8556" w14:textId="77777777" w:rsidR="001F73D7" w:rsidRDefault="00000000">
      <w:pPr>
        <w:pStyle w:val="Heading1"/>
      </w:pPr>
      <w:bookmarkStart w:id="0" w:name="_Toc199856807"/>
      <w:r>
        <w:lastRenderedPageBreak/>
        <w:t>COMMITMENT</w:t>
      </w:r>
      <w:bookmarkEnd w:id="0"/>
    </w:p>
    <w:p w14:paraId="27110BE9" w14:textId="77777777" w:rsidR="001F73D7" w:rsidRDefault="00000000">
      <w:pPr>
        <w:ind w:left="1" w:firstLine="719"/>
        <w:jc w:val="both"/>
        <w:rPr>
          <w:szCs w:val="26"/>
        </w:rPr>
      </w:pPr>
      <w:r>
        <w:rPr>
          <w:szCs w:val="26"/>
        </w:rPr>
        <w:t>I solemnly declare that the project for the Introduction to Data Science course, titled “</w:t>
      </w:r>
      <w:r>
        <w:t xml:space="preserve">Applying machine learning on diagnosing and analyzing </w:t>
      </w:r>
      <w:proofErr w:type="spellStart"/>
      <w:r>
        <w:t>Azheimer's</w:t>
      </w:r>
      <w:proofErr w:type="spellEnd"/>
      <w:r>
        <w:t xml:space="preserve"> Disease Data</w:t>
      </w:r>
      <w:r>
        <w:rPr>
          <w:szCs w:val="26"/>
        </w:rPr>
        <w:t>” is the result of my independent work.</w:t>
      </w:r>
    </w:p>
    <w:p w14:paraId="5402B10D" w14:textId="77777777" w:rsidR="001F73D7" w:rsidRDefault="00000000">
      <w:pPr>
        <w:ind w:left="1" w:firstLine="719"/>
        <w:jc w:val="both"/>
        <w:rPr>
          <w:szCs w:val="26"/>
        </w:rPr>
      </w:pPr>
      <w:r>
        <w:rPr>
          <w:szCs w:val="26"/>
        </w:rPr>
        <w:t>All references and sources used in the project are appropriately cited in the References section. The findings and analyses presented in the project are entirely my own.</w:t>
      </w:r>
    </w:p>
    <w:p w14:paraId="064F1D89" w14:textId="77777777" w:rsidR="001F73D7" w:rsidRDefault="00000000">
      <w:pPr>
        <w:ind w:left="1" w:firstLine="719"/>
        <w:jc w:val="both"/>
        <w:rPr>
          <w:szCs w:val="26"/>
        </w:rPr>
      </w:pPr>
      <w:r>
        <w:rPr>
          <w:szCs w:val="26"/>
        </w:rPr>
        <w:t>I accept full accountability for any discrepancies or violations of this declaration, as per the regulations of the faculty and the university.</w:t>
      </w:r>
    </w:p>
    <w:p w14:paraId="242CD422" w14:textId="77777777" w:rsidR="001F73D7" w:rsidRDefault="001F73D7">
      <w:pPr>
        <w:ind w:left="1" w:firstLine="719"/>
        <w:jc w:val="both"/>
        <w:rPr>
          <w:szCs w:val="26"/>
        </w:rPr>
      </w:pPr>
    </w:p>
    <w:p w14:paraId="66D2DB24" w14:textId="225F7D54" w:rsidR="001F73D7" w:rsidRPr="009727C1" w:rsidRDefault="00000000">
      <w:pPr>
        <w:tabs>
          <w:tab w:val="center" w:pos="6521"/>
        </w:tabs>
        <w:ind w:left="7" w:hanging="3"/>
        <w:rPr>
          <w:szCs w:val="26"/>
          <w:lang w:val="vi-VN"/>
        </w:rPr>
      </w:pPr>
      <w:r>
        <w:rPr>
          <w:szCs w:val="26"/>
        </w:rPr>
        <w:tab/>
      </w:r>
      <w:r>
        <w:rPr>
          <w:szCs w:val="26"/>
        </w:rPr>
        <w:tab/>
      </w:r>
      <w:r>
        <w:rPr>
          <w:i/>
          <w:color w:val="000000"/>
          <w:szCs w:val="26"/>
        </w:rPr>
        <w:t xml:space="preserve">Hung Yen, </w:t>
      </w:r>
      <w:r w:rsidR="008477FA">
        <w:rPr>
          <w:i/>
          <w:color w:val="000000"/>
          <w:szCs w:val="26"/>
        </w:rPr>
        <w:t>June</w:t>
      </w:r>
      <w:r>
        <w:rPr>
          <w:i/>
          <w:color w:val="000000"/>
          <w:szCs w:val="26"/>
        </w:rPr>
        <w:t xml:space="preserve"> </w:t>
      </w:r>
      <w:r w:rsidR="008477FA">
        <w:rPr>
          <w:i/>
          <w:color w:val="000000"/>
          <w:szCs w:val="26"/>
        </w:rPr>
        <w:t>6</w:t>
      </w:r>
      <w:r>
        <w:rPr>
          <w:i/>
          <w:color w:val="000000"/>
          <w:szCs w:val="26"/>
        </w:rPr>
        <w:t xml:space="preserve">, </w:t>
      </w:r>
      <w:r w:rsidR="009727C1">
        <w:rPr>
          <w:i/>
          <w:color w:val="000000"/>
          <w:szCs w:val="26"/>
        </w:rPr>
        <w:t>2025</w:t>
      </w:r>
    </w:p>
    <w:p w14:paraId="422DD629" w14:textId="77777777" w:rsidR="001F73D7" w:rsidRDefault="00000000">
      <w:pPr>
        <w:tabs>
          <w:tab w:val="center" w:pos="6521"/>
        </w:tabs>
        <w:ind w:left="7" w:hanging="3"/>
        <w:rPr>
          <w:szCs w:val="26"/>
        </w:rPr>
      </w:pPr>
      <w:r>
        <w:rPr>
          <w:szCs w:val="26"/>
        </w:rPr>
        <w:tab/>
      </w:r>
      <w:r>
        <w:rPr>
          <w:szCs w:val="26"/>
        </w:rPr>
        <w:tab/>
        <w:t>Student</w:t>
      </w:r>
    </w:p>
    <w:p w14:paraId="737DB3D0" w14:textId="77777777" w:rsidR="001F73D7" w:rsidRDefault="001F73D7">
      <w:pPr>
        <w:tabs>
          <w:tab w:val="center" w:pos="6521"/>
        </w:tabs>
        <w:ind w:left="7" w:hanging="3"/>
        <w:rPr>
          <w:szCs w:val="26"/>
        </w:rPr>
      </w:pPr>
    </w:p>
    <w:p w14:paraId="3868395C" w14:textId="77777777" w:rsidR="001F73D7" w:rsidRDefault="00000000">
      <w:pPr>
        <w:tabs>
          <w:tab w:val="center" w:pos="6521"/>
        </w:tabs>
        <w:ind w:left="7" w:hanging="3"/>
        <w:rPr>
          <w:szCs w:val="26"/>
        </w:rPr>
      </w:pPr>
      <w:r>
        <w:rPr>
          <w:szCs w:val="26"/>
        </w:rPr>
        <w:tab/>
      </w:r>
      <w:r>
        <w:rPr>
          <w:szCs w:val="26"/>
        </w:rPr>
        <w:tab/>
        <w:t>Vu Quang Phuc</w:t>
      </w:r>
    </w:p>
    <w:p w14:paraId="116D4F93" w14:textId="77777777" w:rsidR="001F73D7" w:rsidRDefault="001F73D7"/>
    <w:p w14:paraId="29926304" w14:textId="77777777" w:rsidR="001F73D7" w:rsidRDefault="001F73D7"/>
    <w:p w14:paraId="6FED5529" w14:textId="77777777" w:rsidR="001F73D7" w:rsidRDefault="001F73D7"/>
    <w:p w14:paraId="7EE8F562" w14:textId="77777777" w:rsidR="001F73D7" w:rsidRDefault="001F73D7"/>
    <w:p w14:paraId="4A1ABB98" w14:textId="77777777" w:rsidR="001F73D7" w:rsidRDefault="001F73D7"/>
    <w:p w14:paraId="7E9B8DF5" w14:textId="77777777" w:rsidR="001F73D7" w:rsidRDefault="001F73D7"/>
    <w:p w14:paraId="30A1E4BE" w14:textId="77777777" w:rsidR="001F73D7" w:rsidRDefault="001F73D7"/>
    <w:p w14:paraId="4DD126DD" w14:textId="77777777" w:rsidR="001F73D7" w:rsidRDefault="001F73D7"/>
    <w:p w14:paraId="6BCCBDF4" w14:textId="77777777" w:rsidR="001F73D7" w:rsidRDefault="001F73D7"/>
    <w:p w14:paraId="28A03965" w14:textId="77777777" w:rsidR="001F73D7" w:rsidRDefault="001F73D7"/>
    <w:p w14:paraId="25C6A5FE" w14:textId="77777777" w:rsidR="001F73D7" w:rsidRDefault="001F73D7"/>
    <w:p w14:paraId="50DAD3FE" w14:textId="77777777" w:rsidR="001F73D7" w:rsidRDefault="001F73D7"/>
    <w:p w14:paraId="7603A57D" w14:textId="77777777" w:rsidR="001F73D7" w:rsidRDefault="00000000">
      <w:pPr>
        <w:spacing w:line="480" w:lineRule="auto"/>
        <w:jc w:val="center"/>
        <w:rPr>
          <w:b/>
          <w:bCs/>
          <w:sz w:val="28"/>
          <w:szCs w:val="28"/>
        </w:rPr>
      </w:pPr>
      <w:r>
        <w:br w:type="page"/>
      </w:r>
    </w:p>
    <w:p w14:paraId="04F0B409" w14:textId="77777777" w:rsidR="001F73D7" w:rsidRDefault="00000000">
      <w:pPr>
        <w:pStyle w:val="Heading1"/>
      </w:pPr>
      <w:bookmarkStart w:id="1" w:name="_Toc199856808"/>
      <w:r>
        <w:lastRenderedPageBreak/>
        <w:t>ACKNOWLEDGEMENT</w:t>
      </w:r>
      <w:bookmarkEnd w:id="1"/>
    </w:p>
    <w:p w14:paraId="2137680E" w14:textId="77777777" w:rsidR="001F73D7" w:rsidRDefault="00000000">
      <w:pPr>
        <w:ind w:left="1" w:firstLine="719"/>
        <w:jc w:val="both"/>
      </w:pPr>
      <w:r>
        <w:t xml:space="preserve">Completing this project, “Applying machine learning on diagnosing and analyzing </w:t>
      </w:r>
      <w:proofErr w:type="spellStart"/>
      <w:r>
        <w:t>Azheimer's</w:t>
      </w:r>
      <w:proofErr w:type="spellEnd"/>
      <w:r>
        <w:t xml:space="preserve"> Disease Data” has been a challenging yet rewarding journey, and it would not have been possible without the invaluable guidance and support I have received along the way</w:t>
      </w:r>
    </w:p>
    <w:p w14:paraId="659FB00F" w14:textId="77777777" w:rsidR="001F73D7"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3A321A86" w14:textId="77777777" w:rsidR="001F73D7" w:rsidRDefault="00000000">
      <w:pPr>
        <w:ind w:firstLine="720"/>
        <w:jc w:val="both"/>
      </w:pPr>
      <w:r>
        <w:t xml:space="preserve">I owe a special debt of gratitude to my </w:t>
      </w:r>
      <w:proofErr w:type="spellStart"/>
      <w:proofErr w:type="gramStart"/>
      <w:r>
        <w:t>mentor,Assoc</w:t>
      </w:r>
      <w:proofErr w:type="spellEnd"/>
      <w:r>
        <w:t>.</w:t>
      </w:r>
      <w:proofErr w:type="gramEnd"/>
      <w:r>
        <w:t xml:space="preserve"> Prof Nguyen Minh Tien, PhD,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2F304FD0" w14:textId="77777777" w:rsidR="001F73D7"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6B729CD3" w14:textId="77777777" w:rsidR="001F73D7"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26F748AF" w14:textId="77777777" w:rsidR="001F73D7" w:rsidRDefault="00000000">
      <w:pPr>
        <w:ind w:firstLine="720"/>
        <w:jc w:val="both"/>
      </w:pPr>
      <w:r>
        <w:t>Thank you for your encouragement and support throughout this journey</w:t>
      </w:r>
    </w:p>
    <w:p w14:paraId="77AC2921" w14:textId="77777777" w:rsidR="001F73D7" w:rsidRDefault="001F73D7">
      <w:pPr>
        <w:spacing w:line="240" w:lineRule="auto"/>
      </w:pPr>
    </w:p>
    <w:p w14:paraId="22B2C2BD" w14:textId="77777777" w:rsidR="001F73D7" w:rsidRDefault="001F73D7">
      <w:pPr>
        <w:spacing w:line="240" w:lineRule="auto"/>
      </w:pPr>
    </w:p>
    <w:p w14:paraId="3EE587EE" w14:textId="77777777" w:rsidR="001F73D7" w:rsidRDefault="001F73D7">
      <w:pPr>
        <w:spacing w:line="240" w:lineRule="auto"/>
      </w:pPr>
    </w:p>
    <w:p w14:paraId="069C82F1" w14:textId="77777777" w:rsidR="001F73D7" w:rsidRDefault="001F73D7">
      <w:pPr>
        <w:spacing w:line="240" w:lineRule="auto"/>
      </w:pPr>
    </w:p>
    <w:p w14:paraId="3D5803FC" w14:textId="77777777" w:rsidR="001F73D7" w:rsidRDefault="001F73D7">
      <w:pPr>
        <w:spacing w:line="240" w:lineRule="auto"/>
      </w:pPr>
    </w:p>
    <w:p w14:paraId="749DA95E" w14:textId="77777777" w:rsidR="001F73D7" w:rsidRDefault="001F73D7">
      <w:pPr>
        <w:spacing w:line="240" w:lineRule="auto"/>
      </w:pPr>
    </w:p>
    <w:p w14:paraId="5F777EA5" w14:textId="77777777" w:rsidR="001F73D7" w:rsidRDefault="001F73D7">
      <w:pPr>
        <w:spacing w:line="240" w:lineRule="auto"/>
      </w:pPr>
    </w:p>
    <w:p w14:paraId="064277C1" w14:textId="77777777" w:rsidR="001F73D7" w:rsidRDefault="001F73D7">
      <w:pPr>
        <w:spacing w:line="240" w:lineRule="auto"/>
      </w:pPr>
    </w:p>
    <w:sdt>
      <w:sdtPr>
        <w:rPr>
          <w:b/>
          <w:bCs/>
        </w:rPr>
        <w:id w:val="-967126800"/>
        <w:docPartObj>
          <w:docPartGallery w:val="Table of Contents"/>
          <w:docPartUnique/>
        </w:docPartObj>
      </w:sdtPr>
      <w:sdtEndPr>
        <w:rPr>
          <w:b w:val="0"/>
          <w:bCs w:val="0"/>
        </w:rPr>
      </w:sdtEndPr>
      <w:sdtContent>
        <w:p w14:paraId="3EF8EB99" w14:textId="77777777" w:rsidR="001F73D7" w:rsidRDefault="00000000">
          <w:pPr>
            <w:jc w:val="center"/>
            <w:rPr>
              <w:b/>
              <w:bCs/>
              <w:sz w:val="28"/>
              <w:szCs w:val="28"/>
              <w:lang w:val="vi-VN"/>
            </w:rPr>
          </w:pPr>
          <w:r>
            <w:rPr>
              <w:b/>
              <w:bCs/>
              <w:sz w:val="28"/>
              <w:szCs w:val="28"/>
            </w:rPr>
            <w:t>TABLE</w:t>
          </w:r>
          <w:r>
            <w:rPr>
              <w:b/>
              <w:bCs/>
              <w:sz w:val="28"/>
              <w:szCs w:val="28"/>
              <w:lang w:val="vi-VN"/>
            </w:rPr>
            <w:t xml:space="preserve"> OF CONTENTS</w:t>
          </w:r>
        </w:p>
        <w:p w14:paraId="1F6604A5" w14:textId="2E6C8ACA" w:rsidR="008E3869" w:rsidRDefault="00000000">
          <w:pPr>
            <w:pStyle w:val="TOC1"/>
            <w:tabs>
              <w:tab w:val="right" w:leader="dot" w:pos="905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856807" w:history="1">
            <w:r w:rsidR="008E3869" w:rsidRPr="003F0E73">
              <w:rPr>
                <w:rStyle w:val="Hyperlink"/>
                <w:noProof/>
              </w:rPr>
              <w:t>COMMITMENT</w:t>
            </w:r>
            <w:r w:rsidR="008E3869">
              <w:rPr>
                <w:noProof/>
                <w:webHidden/>
              </w:rPr>
              <w:tab/>
            </w:r>
            <w:r w:rsidR="008E3869">
              <w:rPr>
                <w:noProof/>
                <w:webHidden/>
              </w:rPr>
              <w:fldChar w:fldCharType="begin"/>
            </w:r>
            <w:r w:rsidR="008E3869">
              <w:rPr>
                <w:noProof/>
                <w:webHidden/>
              </w:rPr>
              <w:instrText xml:space="preserve"> PAGEREF _Toc199856807 \h </w:instrText>
            </w:r>
            <w:r w:rsidR="008E3869">
              <w:rPr>
                <w:noProof/>
                <w:webHidden/>
              </w:rPr>
            </w:r>
            <w:r w:rsidR="008E3869">
              <w:rPr>
                <w:noProof/>
                <w:webHidden/>
              </w:rPr>
              <w:fldChar w:fldCharType="separate"/>
            </w:r>
            <w:r w:rsidR="008E3869">
              <w:rPr>
                <w:noProof/>
                <w:webHidden/>
              </w:rPr>
              <w:t>1</w:t>
            </w:r>
            <w:r w:rsidR="008E3869">
              <w:rPr>
                <w:noProof/>
                <w:webHidden/>
              </w:rPr>
              <w:fldChar w:fldCharType="end"/>
            </w:r>
          </w:hyperlink>
        </w:p>
        <w:p w14:paraId="27CCEC35" w14:textId="695A7190"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08" w:history="1">
            <w:r w:rsidRPr="003F0E73">
              <w:rPr>
                <w:rStyle w:val="Hyperlink"/>
                <w:noProof/>
              </w:rPr>
              <w:t>ACKNOWLEDGEMENT</w:t>
            </w:r>
            <w:r>
              <w:rPr>
                <w:noProof/>
                <w:webHidden/>
              </w:rPr>
              <w:tab/>
            </w:r>
            <w:r>
              <w:rPr>
                <w:noProof/>
                <w:webHidden/>
              </w:rPr>
              <w:fldChar w:fldCharType="begin"/>
            </w:r>
            <w:r>
              <w:rPr>
                <w:noProof/>
                <w:webHidden/>
              </w:rPr>
              <w:instrText xml:space="preserve"> PAGEREF _Toc199856808 \h </w:instrText>
            </w:r>
            <w:r>
              <w:rPr>
                <w:noProof/>
                <w:webHidden/>
              </w:rPr>
            </w:r>
            <w:r>
              <w:rPr>
                <w:noProof/>
                <w:webHidden/>
              </w:rPr>
              <w:fldChar w:fldCharType="separate"/>
            </w:r>
            <w:r>
              <w:rPr>
                <w:noProof/>
                <w:webHidden/>
              </w:rPr>
              <w:t>2</w:t>
            </w:r>
            <w:r>
              <w:rPr>
                <w:noProof/>
                <w:webHidden/>
              </w:rPr>
              <w:fldChar w:fldCharType="end"/>
            </w:r>
          </w:hyperlink>
        </w:p>
        <w:p w14:paraId="7B8E84EB" w14:textId="5FC873CB"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09" w:history="1">
            <w:r w:rsidRPr="003F0E73">
              <w:rPr>
                <w:rStyle w:val="Hyperlink"/>
                <w:noProof/>
              </w:rPr>
              <w:t>TABLE OF FIGURES</w:t>
            </w:r>
            <w:r>
              <w:rPr>
                <w:noProof/>
                <w:webHidden/>
              </w:rPr>
              <w:tab/>
            </w:r>
            <w:r>
              <w:rPr>
                <w:noProof/>
                <w:webHidden/>
              </w:rPr>
              <w:fldChar w:fldCharType="begin"/>
            </w:r>
            <w:r>
              <w:rPr>
                <w:noProof/>
                <w:webHidden/>
              </w:rPr>
              <w:instrText xml:space="preserve"> PAGEREF _Toc199856809 \h </w:instrText>
            </w:r>
            <w:r>
              <w:rPr>
                <w:noProof/>
                <w:webHidden/>
              </w:rPr>
            </w:r>
            <w:r>
              <w:rPr>
                <w:noProof/>
                <w:webHidden/>
              </w:rPr>
              <w:fldChar w:fldCharType="separate"/>
            </w:r>
            <w:r>
              <w:rPr>
                <w:noProof/>
                <w:webHidden/>
              </w:rPr>
              <w:t>4</w:t>
            </w:r>
            <w:r>
              <w:rPr>
                <w:noProof/>
                <w:webHidden/>
              </w:rPr>
              <w:fldChar w:fldCharType="end"/>
            </w:r>
          </w:hyperlink>
        </w:p>
        <w:p w14:paraId="258E1925" w14:textId="68FA5344"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10" w:history="1">
            <w:r w:rsidRPr="003F0E73">
              <w:rPr>
                <w:rStyle w:val="Hyperlink"/>
                <w:noProof/>
              </w:rPr>
              <w:t>CHAPTER</w:t>
            </w:r>
            <w:r w:rsidRPr="003F0E73">
              <w:rPr>
                <w:rStyle w:val="Hyperlink"/>
                <w:noProof/>
                <w:lang w:val="vi-VN"/>
              </w:rPr>
              <w:t xml:space="preserve"> 1:  </w:t>
            </w:r>
            <w:r w:rsidRPr="003F0E73">
              <w:rPr>
                <w:rStyle w:val="Hyperlink"/>
                <w:noProof/>
              </w:rPr>
              <w:t>INTRODUCTION TO THE PROBLEM</w:t>
            </w:r>
            <w:r>
              <w:rPr>
                <w:noProof/>
                <w:webHidden/>
              </w:rPr>
              <w:tab/>
            </w:r>
            <w:r>
              <w:rPr>
                <w:noProof/>
                <w:webHidden/>
              </w:rPr>
              <w:fldChar w:fldCharType="begin"/>
            </w:r>
            <w:r>
              <w:rPr>
                <w:noProof/>
                <w:webHidden/>
              </w:rPr>
              <w:instrText xml:space="preserve"> PAGEREF _Toc199856810 \h </w:instrText>
            </w:r>
            <w:r>
              <w:rPr>
                <w:noProof/>
                <w:webHidden/>
              </w:rPr>
            </w:r>
            <w:r>
              <w:rPr>
                <w:noProof/>
                <w:webHidden/>
              </w:rPr>
              <w:fldChar w:fldCharType="separate"/>
            </w:r>
            <w:r>
              <w:rPr>
                <w:noProof/>
                <w:webHidden/>
              </w:rPr>
              <w:t>5</w:t>
            </w:r>
            <w:r>
              <w:rPr>
                <w:noProof/>
                <w:webHidden/>
              </w:rPr>
              <w:fldChar w:fldCharType="end"/>
            </w:r>
          </w:hyperlink>
        </w:p>
        <w:p w14:paraId="576757F6" w14:textId="0CDBCD77"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1" w:history="1">
            <w:r w:rsidRPr="003F0E73">
              <w:rPr>
                <w:rStyle w:val="Hyperlink"/>
                <w:noProof/>
              </w:rPr>
              <w:t>1.1</w:t>
            </w:r>
            <w:r>
              <w:rPr>
                <w:rFonts w:asciiTheme="minorHAnsi" w:eastAsiaTheme="minorEastAsia" w:hAnsiTheme="minorHAnsi" w:cstheme="minorBidi"/>
                <w:noProof/>
                <w:kern w:val="2"/>
                <w:sz w:val="24"/>
                <w:szCs w:val="24"/>
                <w14:ligatures w14:val="standardContextual"/>
              </w:rPr>
              <w:tab/>
            </w:r>
            <w:r w:rsidRPr="003F0E73">
              <w:rPr>
                <w:rStyle w:val="Hyperlink"/>
                <w:noProof/>
              </w:rPr>
              <w:t>Problem</w:t>
            </w:r>
            <w:r>
              <w:rPr>
                <w:noProof/>
                <w:webHidden/>
              </w:rPr>
              <w:tab/>
            </w:r>
            <w:r>
              <w:rPr>
                <w:noProof/>
                <w:webHidden/>
              </w:rPr>
              <w:fldChar w:fldCharType="begin"/>
            </w:r>
            <w:r>
              <w:rPr>
                <w:noProof/>
                <w:webHidden/>
              </w:rPr>
              <w:instrText xml:space="preserve"> PAGEREF _Toc199856811 \h </w:instrText>
            </w:r>
            <w:r>
              <w:rPr>
                <w:noProof/>
                <w:webHidden/>
              </w:rPr>
            </w:r>
            <w:r>
              <w:rPr>
                <w:noProof/>
                <w:webHidden/>
              </w:rPr>
              <w:fldChar w:fldCharType="separate"/>
            </w:r>
            <w:r>
              <w:rPr>
                <w:noProof/>
                <w:webHidden/>
              </w:rPr>
              <w:t>5</w:t>
            </w:r>
            <w:r>
              <w:rPr>
                <w:noProof/>
                <w:webHidden/>
              </w:rPr>
              <w:fldChar w:fldCharType="end"/>
            </w:r>
          </w:hyperlink>
        </w:p>
        <w:p w14:paraId="32A6690F" w14:textId="4FDDA89B"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2" w:history="1">
            <w:r w:rsidRPr="003F0E73">
              <w:rPr>
                <w:rStyle w:val="Hyperlink"/>
                <w:noProof/>
              </w:rPr>
              <w:t>1.2</w:t>
            </w:r>
            <w:r>
              <w:rPr>
                <w:rFonts w:asciiTheme="minorHAnsi" w:eastAsiaTheme="minorEastAsia" w:hAnsiTheme="minorHAnsi" w:cstheme="minorBidi"/>
                <w:noProof/>
                <w:kern w:val="2"/>
                <w:sz w:val="24"/>
                <w:szCs w:val="24"/>
                <w14:ligatures w14:val="standardContextual"/>
              </w:rPr>
              <w:tab/>
            </w:r>
            <w:r w:rsidRPr="003F0E73">
              <w:rPr>
                <w:rStyle w:val="Hyperlink"/>
                <w:noProof/>
              </w:rPr>
              <w:t>Dataset overview</w:t>
            </w:r>
            <w:r>
              <w:rPr>
                <w:noProof/>
                <w:webHidden/>
              </w:rPr>
              <w:tab/>
            </w:r>
            <w:r>
              <w:rPr>
                <w:noProof/>
                <w:webHidden/>
              </w:rPr>
              <w:fldChar w:fldCharType="begin"/>
            </w:r>
            <w:r>
              <w:rPr>
                <w:noProof/>
                <w:webHidden/>
              </w:rPr>
              <w:instrText xml:space="preserve"> PAGEREF _Toc199856812 \h </w:instrText>
            </w:r>
            <w:r>
              <w:rPr>
                <w:noProof/>
                <w:webHidden/>
              </w:rPr>
            </w:r>
            <w:r>
              <w:rPr>
                <w:noProof/>
                <w:webHidden/>
              </w:rPr>
              <w:fldChar w:fldCharType="separate"/>
            </w:r>
            <w:r>
              <w:rPr>
                <w:noProof/>
                <w:webHidden/>
              </w:rPr>
              <w:t>6</w:t>
            </w:r>
            <w:r>
              <w:rPr>
                <w:noProof/>
                <w:webHidden/>
              </w:rPr>
              <w:fldChar w:fldCharType="end"/>
            </w:r>
          </w:hyperlink>
        </w:p>
        <w:p w14:paraId="3519457B" w14:textId="0519C544"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3" w:history="1">
            <w:r w:rsidRPr="003F0E73">
              <w:rPr>
                <w:rStyle w:val="Hyperlink"/>
                <w:noProof/>
              </w:rPr>
              <w:t>1.3</w:t>
            </w:r>
            <w:r>
              <w:rPr>
                <w:rFonts w:asciiTheme="minorHAnsi" w:eastAsiaTheme="minorEastAsia" w:hAnsiTheme="minorHAnsi" w:cstheme="minorBidi"/>
                <w:noProof/>
                <w:kern w:val="2"/>
                <w:sz w:val="24"/>
                <w:szCs w:val="24"/>
                <w14:ligatures w14:val="standardContextual"/>
              </w:rPr>
              <w:tab/>
            </w:r>
            <w:r w:rsidRPr="003F0E73">
              <w:rPr>
                <w:rStyle w:val="Hyperlink"/>
                <w:noProof/>
              </w:rPr>
              <w:t>Feature descriptions</w:t>
            </w:r>
            <w:r>
              <w:rPr>
                <w:noProof/>
                <w:webHidden/>
              </w:rPr>
              <w:tab/>
            </w:r>
            <w:r>
              <w:rPr>
                <w:noProof/>
                <w:webHidden/>
              </w:rPr>
              <w:fldChar w:fldCharType="begin"/>
            </w:r>
            <w:r>
              <w:rPr>
                <w:noProof/>
                <w:webHidden/>
              </w:rPr>
              <w:instrText xml:space="preserve"> PAGEREF _Toc199856813 \h </w:instrText>
            </w:r>
            <w:r>
              <w:rPr>
                <w:noProof/>
                <w:webHidden/>
              </w:rPr>
            </w:r>
            <w:r>
              <w:rPr>
                <w:noProof/>
                <w:webHidden/>
              </w:rPr>
              <w:fldChar w:fldCharType="separate"/>
            </w:r>
            <w:r>
              <w:rPr>
                <w:noProof/>
                <w:webHidden/>
              </w:rPr>
              <w:t>6</w:t>
            </w:r>
            <w:r>
              <w:rPr>
                <w:noProof/>
                <w:webHidden/>
              </w:rPr>
              <w:fldChar w:fldCharType="end"/>
            </w:r>
          </w:hyperlink>
        </w:p>
        <w:p w14:paraId="258B6224" w14:textId="580C385C"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4" w:history="1">
            <w:r w:rsidRPr="003F0E73">
              <w:rPr>
                <w:rStyle w:val="Hyperlink"/>
                <w:noProof/>
                <w:lang w:val="vi-VN"/>
              </w:rPr>
              <w:t>1.4</w:t>
            </w:r>
            <w:r>
              <w:rPr>
                <w:rFonts w:asciiTheme="minorHAnsi" w:eastAsiaTheme="minorEastAsia" w:hAnsiTheme="minorHAnsi" w:cstheme="minorBidi"/>
                <w:noProof/>
                <w:kern w:val="2"/>
                <w:sz w:val="24"/>
                <w:szCs w:val="24"/>
                <w14:ligatures w14:val="standardContextual"/>
              </w:rPr>
              <w:tab/>
            </w:r>
            <w:r w:rsidRPr="003F0E73">
              <w:rPr>
                <w:rStyle w:val="Hyperlink"/>
                <w:noProof/>
              </w:rPr>
              <w:t>Statistics and visualization</w:t>
            </w:r>
            <w:r>
              <w:rPr>
                <w:noProof/>
                <w:webHidden/>
              </w:rPr>
              <w:tab/>
            </w:r>
            <w:r>
              <w:rPr>
                <w:noProof/>
                <w:webHidden/>
              </w:rPr>
              <w:fldChar w:fldCharType="begin"/>
            </w:r>
            <w:r>
              <w:rPr>
                <w:noProof/>
                <w:webHidden/>
              </w:rPr>
              <w:instrText xml:space="preserve"> PAGEREF _Toc199856814 \h </w:instrText>
            </w:r>
            <w:r>
              <w:rPr>
                <w:noProof/>
                <w:webHidden/>
              </w:rPr>
            </w:r>
            <w:r>
              <w:rPr>
                <w:noProof/>
                <w:webHidden/>
              </w:rPr>
              <w:fldChar w:fldCharType="separate"/>
            </w:r>
            <w:r>
              <w:rPr>
                <w:noProof/>
                <w:webHidden/>
              </w:rPr>
              <w:t>9</w:t>
            </w:r>
            <w:r>
              <w:rPr>
                <w:noProof/>
                <w:webHidden/>
              </w:rPr>
              <w:fldChar w:fldCharType="end"/>
            </w:r>
          </w:hyperlink>
        </w:p>
        <w:p w14:paraId="6F40CC7A" w14:textId="591691CB"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5" w:history="1">
            <w:r w:rsidRPr="003F0E73">
              <w:rPr>
                <w:rStyle w:val="Hyperlink"/>
                <w:noProof/>
              </w:rPr>
              <w:t>1.5</w:t>
            </w:r>
            <w:r>
              <w:rPr>
                <w:rFonts w:asciiTheme="minorHAnsi" w:eastAsiaTheme="minorEastAsia" w:hAnsiTheme="minorHAnsi" w:cstheme="minorBidi"/>
                <w:noProof/>
                <w:kern w:val="2"/>
                <w:sz w:val="24"/>
                <w:szCs w:val="24"/>
                <w14:ligatures w14:val="standardContextual"/>
              </w:rPr>
              <w:tab/>
            </w:r>
            <w:r w:rsidRPr="003F0E73">
              <w:rPr>
                <w:rStyle w:val="Hyperlink"/>
                <w:noProof/>
              </w:rPr>
              <w:t>Data preparing</w:t>
            </w:r>
            <w:r>
              <w:rPr>
                <w:noProof/>
                <w:webHidden/>
              </w:rPr>
              <w:tab/>
            </w:r>
            <w:r>
              <w:rPr>
                <w:noProof/>
                <w:webHidden/>
              </w:rPr>
              <w:fldChar w:fldCharType="begin"/>
            </w:r>
            <w:r>
              <w:rPr>
                <w:noProof/>
                <w:webHidden/>
              </w:rPr>
              <w:instrText xml:space="preserve"> PAGEREF _Toc199856815 \h </w:instrText>
            </w:r>
            <w:r>
              <w:rPr>
                <w:noProof/>
                <w:webHidden/>
              </w:rPr>
            </w:r>
            <w:r>
              <w:rPr>
                <w:noProof/>
                <w:webHidden/>
              </w:rPr>
              <w:fldChar w:fldCharType="separate"/>
            </w:r>
            <w:r>
              <w:rPr>
                <w:noProof/>
                <w:webHidden/>
              </w:rPr>
              <w:t>9</w:t>
            </w:r>
            <w:r>
              <w:rPr>
                <w:noProof/>
                <w:webHidden/>
              </w:rPr>
              <w:fldChar w:fldCharType="end"/>
            </w:r>
          </w:hyperlink>
        </w:p>
        <w:p w14:paraId="23F15683" w14:textId="311A9373"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6" w:history="1">
            <w:r w:rsidRPr="003F0E73">
              <w:rPr>
                <w:rStyle w:val="Hyperlink"/>
                <w:noProof/>
                <w:lang w:val="vi-VN"/>
              </w:rPr>
              <w:t>1.6</w:t>
            </w:r>
            <w:r>
              <w:rPr>
                <w:rFonts w:asciiTheme="minorHAnsi" w:eastAsiaTheme="minorEastAsia" w:hAnsiTheme="minorHAnsi" w:cstheme="minorBidi"/>
                <w:noProof/>
                <w:kern w:val="2"/>
                <w:sz w:val="24"/>
                <w:szCs w:val="24"/>
                <w14:ligatures w14:val="standardContextual"/>
              </w:rPr>
              <w:tab/>
            </w:r>
            <w:r w:rsidRPr="003F0E73">
              <w:rPr>
                <w:rStyle w:val="Hyperlink"/>
                <w:noProof/>
              </w:rPr>
              <w:t>Data preprocessing</w:t>
            </w:r>
            <w:r>
              <w:rPr>
                <w:noProof/>
                <w:webHidden/>
              </w:rPr>
              <w:tab/>
            </w:r>
            <w:r>
              <w:rPr>
                <w:noProof/>
                <w:webHidden/>
              </w:rPr>
              <w:fldChar w:fldCharType="begin"/>
            </w:r>
            <w:r>
              <w:rPr>
                <w:noProof/>
                <w:webHidden/>
              </w:rPr>
              <w:instrText xml:space="preserve"> PAGEREF _Toc199856816 \h </w:instrText>
            </w:r>
            <w:r>
              <w:rPr>
                <w:noProof/>
                <w:webHidden/>
              </w:rPr>
            </w:r>
            <w:r>
              <w:rPr>
                <w:noProof/>
                <w:webHidden/>
              </w:rPr>
              <w:fldChar w:fldCharType="separate"/>
            </w:r>
            <w:r>
              <w:rPr>
                <w:noProof/>
                <w:webHidden/>
              </w:rPr>
              <w:t>9</w:t>
            </w:r>
            <w:r>
              <w:rPr>
                <w:noProof/>
                <w:webHidden/>
              </w:rPr>
              <w:fldChar w:fldCharType="end"/>
            </w:r>
          </w:hyperlink>
        </w:p>
        <w:p w14:paraId="7C90B288" w14:textId="440ABCCA"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17" w:history="1">
            <w:r w:rsidRPr="003F0E73">
              <w:rPr>
                <w:rStyle w:val="Hyperlink"/>
                <w:noProof/>
              </w:rPr>
              <w:t>1.7</w:t>
            </w:r>
            <w:r>
              <w:rPr>
                <w:rFonts w:asciiTheme="minorHAnsi" w:eastAsiaTheme="minorEastAsia" w:hAnsiTheme="minorHAnsi" w:cstheme="minorBidi"/>
                <w:noProof/>
                <w:kern w:val="2"/>
                <w:sz w:val="24"/>
                <w:szCs w:val="24"/>
                <w14:ligatures w14:val="standardContextual"/>
              </w:rPr>
              <w:tab/>
            </w:r>
            <w:r w:rsidRPr="003F0E73">
              <w:rPr>
                <w:rStyle w:val="Hyperlink"/>
                <w:noProof/>
              </w:rPr>
              <w:t>Modeling</w:t>
            </w:r>
            <w:r>
              <w:rPr>
                <w:noProof/>
                <w:webHidden/>
              </w:rPr>
              <w:tab/>
            </w:r>
            <w:r>
              <w:rPr>
                <w:noProof/>
                <w:webHidden/>
              </w:rPr>
              <w:fldChar w:fldCharType="begin"/>
            </w:r>
            <w:r>
              <w:rPr>
                <w:noProof/>
                <w:webHidden/>
              </w:rPr>
              <w:instrText xml:space="preserve"> PAGEREF _Toc199856817 \h </w:instrText>
            </w:r>
            <w:r>
              <w:rPr>
                <w:noProof/>
                <w:webHidden/>
              </w:rPr>
            </w:r>
            <w:r>
              <w:rPr>
                <w:noProof/>
                <w:webHidden/>
              </w:rPr>
              <w:fldChar w:fldCharType="separate"/>
            </w:r>
            <w:r>
              <w:rPr>
                <w:noProof/>
                <w:webHidden/>
              </w:rPr>
              <w:t>9</w:t>
            </w:r>
            <w:r>
              <w:rPr>
                <w:noProof/>
                <w:webHidden/>
              </w:rPr>
              <w:fldChar w:fldCharType="end"/>
            </w:r>
          </w:hyperlink>
        </w:p>
        <w:p w14:paraId="561E0E88" w14:textId="7BE12EE7"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18" w:history="1">
            <w:r w:rsidRPr="003F0E73">
              <w:rPr>
                <w:rStyle w:val="Hyperlink"/>
                <w:noProof/>
              </w:rPr>
              <w:t>CHAPTER 2:  ESSENTIAL KNOWLEDGES</w:t>
            </w:r>
            <w:r>
              <w:rPr>
                <w:noProof/>
                <w:webHidden/>
              </w:rPr>
              <w:tab/>
            </w:r>
            <w:r>
              <w:rPr>
                <w:noProof/>
                <w:webHidden/>
              </w:rPr>
              <w:fldChar w:fldCharType="begin"/>
            </w:r>
            <w:r>
              <w:rPr>
                <w:noProof/>
                <w:webHidden/>
              </w:rPr>
              <w:instrText xml:space="preserve"> PAGEREF _Toc199856818 \h </w:instrText>
            </w:r>
            <w:r>
              <w:rPr>
                <w:noProof/>
                <w:webHidden/>
              </w:rPr>
            </w:r>
            <w:r>
              <w:rPr>
                <w:noProof/>
                <w:webHidden/>
              </w:rPr>
              <w:fldChar w:fldCharType="separate"/>
            </w:r>
            <w:r>
              <w:rPr>
                <w:noProof/>
                <w:webHidden/>
              </w:rPr>
              <w:t>10</w:t>
            </w:r>
            <w:r>
              <w:rPr>
                <w:noProof/>
                <w:webHidden/>
              </w:rPr>
              <w:fldChar w:fldCharType="end"/>
            </w:r>
          </w:hyperlink>
        </w:p>
        <w:p w14:paraId="5A204C73" w14:textId="62CB6D0A"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0" w:history="1">
            <w:r w:rsidRPr="003F0E73">
              <w:rPr>
                <w:rStyle w:val="Hyperlink"/>
                <w:noProof/>
              </w:rPr>
              <w:t>2.1</w:t>
            </w:r>
            <w:r>
              <w:rPr>
                <w:rFonts w:asciiTheme="minorHAnsi" w:eastAsiaTheme="minorEastAsia" w:hAnsiTheme="minorHAnsi" w:cstheme="minorBidi"/>
                <w:noProof/>
                <w:kern w:val="2"/>
                <w:sz w:val="24"/>
                <w:szCs w:val="24"/>
                <w14:ligatures w14:val="standardContextual"/>
              </w:rPr>
              <w:tab/>
            </w:r>
            <w:r w:rsidRPr="003F0E73">
              <w:rPr>
                <w:rStyle w:val="Hyperlink"/>
                <w:noProof/>
              </w:rPr>
              <w:t>Pandas</w:t>
            </w:r>
            <w:r>
              <w:rPr>
                <w:noProof/>
                <w:webHidden/>
              </w:rPr>
              <w:tab/>
            </w:r>
            <w:r>
              <w:rPr>
                <w:noProof/>
                <w:webHidden/>
              </w:rPr>
              <w:fldChar w:fldCharType="begin"/>
            </w:r>
            <w:r>
              <w:rPr>
                <w:noProof/>
                <w:webHidden/>
              </w:rPr>
              <w:instrText xml:space="preserve"> PAGEREF _Toc199856820 \h </w:instrText>
            </w:r>
            <w:r>
              <w:rPr>
                <w:noProof/>
                <w:webHidden/>
              </w:rPr>
            </w:r>
            <w:r>
              <w:rPr>
                <w:noProof/>
                <w:webHidden/>
              </w:rPr>
              <w:fldChar w:fldCharType="separate"/>
            </w:r>
            <w:r>
              <w:rPr>
                <w:noProof/>
                <w:webHidden/>
              </w:rPr>
              <w:t>10</w:t>
            </w:r>
            <w:r>
              <w:rPr>
                <w:noProof/>
                <w:webHidden/>
              </w:rPr>
              <w:fldChar w:fldCharType="end"/>
            </w:r>
          </w:hyperlink>
        </w:p>
        <w:p w14:paraId="2421B7D6" w14:textId="280157FF"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1" w:history="1">
            <w:r w:rsidRPr="003F0E73">
              <w:rPr>
                <w:rStyle w:val="Hyperlink"/>
                <w:noProof/>
              </w:rPr>
              <w:t>2.2</w:t>
            </w:r>
            <w:r>
              <w:rPr>
                <w:rFonts w:asciiTheme="minorHAnsi" w:eastAsiaTheme="minorEastAsia" w:hAnsiTheme="minorHAnsi" w:cstheme="minorBidi"/>
                <w:noProof/>
                <w:kern w:val="2"/>
                <w:sz w:val="24"/>
                <w:szCs w:val="24"/>
                <w14:ligatures w14:val="standardContextual"/>
              </w:rPr>
              <w:tab/>
            </w:r>
            <w:r w:rsidRPr="003F0E73">
              <w:rPr>
                <w:rStyle w:val="Hyperlink"/>
                <w:noProof/>
              </w:rPr>
              <w:t>Matplotlib</w:t>
            </w:r>
            <w:r>
              <w:rPr>
                <w:noProof/>
                <w:webHidden/>
              </w:rPr>
              <w:tab/>
            </w:r>
            <w:r>
              <w:rPr>
                <w:noProof/>
                <w:webHidden/>
              </w:rPr>
              <w:fldChar w:fldCharType="begin"/>
            </w:r>
            <w:r>
              <w:rPr>
                <w:noProof/>
                <w:webHidden/>
              </w:rPr>
              <w:instrText xml:space="preserve"> PAGEREF _Toc199856821 \h </w:instrText>
            </w:r>
            <w:r>
              <w:rPr>
                <w:noProof/>
                <w:webHidden/>
              </w:rPr>
            </w:r>
            <w:r>
              <w:rPr>
                <w:noProof/>
                <w:webHidden/>
              </w:rPr>
              <w:fldChar w:fldCharType="separate"/>
            </w:r>
            <w:r>
              <w:rPr>
                <w:noProof/>
                <w:webHidden/>
              </w:rPr>
              <w:t>12</w:t>
            </w:r>
            <w:r>
              <w:rPr>
                <w:noProof/>
                <w:webHidden/>
              </w:rPr>
              <w:fldChar w:fldCharType="end"/>
            </w:r>
          </w:hyperlink>
        </w:p>
        <w:p w14:paraId="3C966156" w14:textId="5EC4AAF8"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2" w:history="1">
            <w:r w:rsidRPr="003F0E73">
              <w:rPr>
                <w:rStyle w:val="Hyperlink"/>
                <w:noProof/>
              </w:rPr>
              <w:t>2.3</w:t>
            </w:r>
            <w:r>
              <w:rPr>
                <w:rFonts w:asciiTheme="minorHAnsi" w:eastAsiaTheme="minorEastAsia" w:hAnsiTheme="minorHAnsi" w:cstheme="minorBidi"/>
                <w:noProof/>
                <w:kern w:val="2"/>
                <w:sz w:val="24"/>
                <w:szCs w:val="24"/>
                <w14:ligatures w14:val="standardContextual"/>
              </w:rPr>
              <w:tab/>
            </w:r>
            <w:r w:rsidRPr="003F0E73">
              <w:rPr>
                <w:rStyle w:val="Hyperlink"/>
                <w:noProof/>
              </w:rPr>
              <w:t>Sklearn</w:t>
            </w:r>
            <w:r>
              <w:rPr>
                <w:noProof/>
                <w:webHidden/>
              </w:rPr>
              <w:tab/>
            </w:r>
            <w:r>
              <w:rPr>
                <w:noProof/>
                <w:webHidden/>
              </w:rPr>
              <w:fldChar w:fldCharType="begin"/>
            </w:r>
            <w:r>
              <w:rPr>
                <w:noProof/>
                <w:webHidden/>
              </w:rPr>
              <w:instrText xml:space="preserve"> PAGEREF _Toc199856822 \h </w:instrText>
            </w:r>
            <w:r>
              <w:rPr>
                <w:noProof/>
                <w:webHidden/>
              </w:rPr>
            </w:r>
            <w:r>
              <w:rPr>
                <w:noProof/>
                <w:webHidden/>
              </w:rPr>
              <w:fldChar w:fldCharType="separate"/>
            </w:r>
            <w:r>
              <w:rPr>
                <w:noProof/>
                <w:webHidden/>
              </w:rPr>
              <w:t>13</w:t>
            </w:r>
            <w:r>
              <w:rPr>
                <w:noProof/>
                <w:webHidden/>
              </w:rPr>
              <w:fldChar w:fldCharType="end"/>
            </w:r>
          </w:hyperlink>
        </w:p>
        <w:p w14:paraId="7020FCDA" w14:textId="584358CC"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3" w:history="1">
            <w:r w:rsidRPr="003F0E73">
              <w:rPr>
                <w:rStyle w:val="Hyperlink"/>
                <w:noProof/>
                <w:lang w:val="vi-VN"/>
              </w:rPr>
              <w:t>2.4</w:t>
            </w:r>
            <w:r>
              <w:rPr>
                <w:rFonts w:asciiTheme="minorHAnsi" w:eastAsiaTheme="minorEastAsia" w:hAnsiTheme="minorHAnsi" w:cstheme="minorBidi"/>
                <w:noProof/>
                <w:kern w:val="2"/>
                <w:sz w:val="24"/>
                <w:szCs w:val="24"/>
                <w14:ligatures w14:val="standardContextual"/>
              </w:rPr>
              <w:tab/>
            </w:r>
            <w:r w:rsidRPr="003F0E73">
              <w:rPr>
                <w:rStyle w:val="Hyperlink"/>
                <w:noProof/>
              </w:rPr>
              <w:t>Feature</w:t>
            </w:r>
            <w:r w:rsidRPr="003F0E73">
              <w:rPr>
                <w:rStyle w:val="Hyperlink"/>
                <w:noProof/>
                <w:lang w:val="vi-VN"/>
              </w:rPr>
              <w:t xml:space="preserve"> Engineering</w:t>
            </w:r>
            <w:r>
              <w:rPr>
                <w:noProof/>
                <w:webHidden/>
              </w:rPr>
              <w:tab/>
            </w:r>
            <w:r>
              <w:rPr>
                <w:noProof/>
                <w:webHidden/>
              </w:rPr>
              <w:fldChar w:fldCharType="begin"/>
            </w:r>
            <w:r>
              <w:rPr>
                <w:noProof/>
                <w:webHidden/>
              </w:rPr>
              <w:instrText xml:space="preserve"> PAGEREF _Toc199856823 \h </w:instrText>
            </w:r>
            <w:r>
              <w:rPr>
                <w:noProof/>
                <w:webHidden/>
              </w:rPr>
            </w:r>
            <w:r>
              <w:rPr>
                <w:noProof/>
                <w:webHidden/>
              </w:rPr>
              <w:fldChar w:fldCharType="separate"/>
            </w:r>
            <w:r>
              <w:rPr>
                <w:noProof/>
                <w:webHidden/>
              </w:rPr>
              <w:t>15</w:t>
            </w:r>
            <w:r>
              <w:rPr>
                <w:noProof/>
                <w:webHidden/>
              </w:rPr>
              <w:fldChar w:fldCharType="end"/>
            </w:r>
          </w:hyperlink>
        </w:p>
        <w:p w14:paraId="3C912484" w14:textId="1AF2F8F5"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24" w:history="1">
            <w:r w:rsidRPr="003F0E73">
              <w:rPr>
                <w:rStyle w:val="Hyperlink"/>
                <w:noProof/>
              </w:rPr>
              <w:t>CHAPTER 3:  SOLUTIONS</w:t>
            </w:r>
            <w:r>
              <w:rPr>
                <w:noProof/>
                <w:webHidden/>
              </w:rPr>
              <w:tab/>
            </w:r>
            <w:r>
              <w:rPr>
                <w:noProof/>
                <w:webHidden/>
              </w:rPr>
              <w:fldChar w:fldCharType="begin"/>
            </w:r>
            <w:r>
              <w:rPr>
                <w:noProof/>
                <w:webHidden/>
              </w:rPr>
              <w:instrText xml:space="preserve"> PAGEREF _Toc199856824 \h </w:instrText>
            </w:r>
            <w:r>
              <w:rPr>
                <w:noProof/>
                <w:webHidden/>
              </w:rPr>
            </w:r>
            <w:r>
              <w:rPr>
                <w:noProof/>
                <w:webHidden/>
              </w:rPr>
              <w:fldChar w:fldCharType="separate"/>
            </w:r>
            <w:r>
              <w:rPr>
                <w:noProof/>
                <w:webHidden/>
              </w:rPr>
              <w:t>18</w:t>
            </w:r>
            <w:r>
              <w:rPr>
                <w:noProof/>
                <w:webHidden/>
              </w:rPr>
              <w:fldChar w:fldCharType="end"/>
            </w:r>
          </w:hyperlink>
        </w:p>
        <w:p w14:paraId="2732B665" w14:textId="65F3001A"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5" w:history="1">
            <w:r w:rsidRPr="003F0E73">
              <w:rPr>
                <w:rStyle w:val="Hyperlink"/>
                <w:noProof/>
              </w:rPr>
              <w:t>3.1.</w:t>
            </w:r>
            <w:r>
              <w:rPr>
                <w:rFonts w:asciiTheme="minorHAnsi" w:eastAsiaTheme="minorEastAsia" w:hAnsiTheme="minorHAnsi" w:cstheme="minorBidi"/>
                <w:noProof/>
                <w:kern w:val="2"/>
                <w:sz w:val="24"/>
                <w:szCs w:val="24"/>
                <w14:ligatures w14:val="standardContextual"/>
              </w:rPr>
              <w:tab/>
            </w:r>
            <w:r w:rsidRPr="003F0E73">
              <w:rPr>
                <w:rStyle w:val="Hyperlink"/>
                <w:noProof/>
              </w:rPr>
              <w:t>Statistics and visualization</w:t>
            </w:r>
            <w:r>
              <w:rPr>
                <w:noProof/>
                <w:webHidden/>
              </w:rPr>
              <w:tab/>
            </w:r>
            <w:r>
              <w:rPr>
                <w:noProof/>
                <w:webHidden/>
              </w:rPr>
              <w:fldChar w:fldCharType="begin"/>
            </w:r>
            <w:r>
              <w:rPr>
                <w:noProof/>
                <w:webHidden/>
              </w:rPr>
              <w:instrText xml:space="preserve"> PAGEREF _Toc199856825 \h </w:instrText>
            </w:r>
            <w:r>
              <w:rPr>
                <w:noProof/>
                <w:webHidden/>
              </w:rPr>
            </w:r>
            <w:r>
              <w:rPr>
                <w:noProof/>
                <w:webHidden/>
              </w:rPr>
              <w:fldChar w:fldCharType="separate"/>
            </w:r>
            <w:r>
              <w:rPr>
                <w:noProof/>
                <w:webHidden/>
              </w:rPr>
              <w:t>18</w:t>
            </w:r>
            <w:r>
              <w:rPr>
                <w:noProof/>
                <w:webHidden/>
              </w:rPr>
              <w:fldChar w:fldCharType="end"/>
            </w:r>
          </w:hyperlink>
        </w:p>
        <w:p w14:paraId="5F8BFD62" w14:textId="60605908"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6" w:history="1">
            <w:r w:rsidRPr="003F0E73">
              <w:rPr>
                <w:rStyle w:val="Hyperlink"/>
                <w:noProof/>
              </w:rPr>
              <w:t>3.2.</w:t>
            </w:r>
            <w:r>
              <w:rPr>
                <w:rFonts w:asciiTheme="minorHAnsi" w:eastAsiaTheme="minorEastAsia" w:hAnsiTheme="minorHAnsi" w:cstheme="minorBidi"/>
                <w:noProof/>
                <w:kern w:val="2"/>
                <w:sz w:val="24"/>
                <w:szCs w:val="24"/>
                <w14:ligatures w14:val="standardContextual"/>
              </w:rPr>
              <w:tab/>
            </w:r>
            <w:r w:rsidRPr="003F0E73">
              <w:rPr>
                <w:rStyle w:val="Hyperlink"/>
                <w:noProof/>
              </w:rPr>
              <w:t>Data preparing</w:t>
            </w:r>
            <w:r>
              <w:rPr>
                <w:noProof/>
                <w:webHidden/>
              </w:rPr>
              <w:tab/>
            </w:r>
            <w:r>
              <w:rPr>
                <w:noProof/>
                <w:webHidden/>
              </w:rPr>
              <w:fldChar w:fldCharType="begin"/>
            </w:r>
            <w:r>
              <w:rPr>
                <w:noProof/>
                <w:webHidden/>
              </w:rPr>
              <w:instrText xml:space="preserve"> PAGEREF _Toc199856826 \h </w:instrText>
            </w:r>
            <w:r>
              <w:rPr>
                <w:noProof/>
                <w:webHidden/>
              </w:rPr>
            </w:r>
            <w:r>
              <w:rPr>
                <w:noProof/>
                <w:webHidden/>
              </w:rPr>
              <w:fldChar w:fldCharType="separate"/>
            </w:r>
            <w:r>
              <w:rPr>
                <w:noProof/>
                <w:webHidden/>
              </w:rPr>
              <w:t>21</w:t>
            </w:r>
            <w:r>
              <w:rPr>
                <w:noProof/>
                <w:webHidden/>
              </w:rPr>
              <w:fldChar w:fldCharType="end"/>
            </w:r>
          </w:hyperlink>
        </w:p>
        <w:p w14:paraId="18847763" w14:textId="3E857316"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7" w:history="1">
            <w:r w:rsidRPr="003F0E73">
              <w:rPr>
                <w:rStyle w:val="Hyperlink"/>
                <w:noProof/>
              </w:rPr>
              <w:t>3.3.</w:t>
            </w:r>
            <w:r>
              <w:rPr>
                <w:rFonts w:asciiTheme="minorHAnsi" w:eastAsiaTheme="minorEastAsia" w:hAnsiTheme="minorHAnsi" w:cstheme="minorBidi"/>
                <w:noProof/>
                <w:kern w:val="2"/>
                <w:sz w:val="24"/>
                <w:szCs w:val="24"/>
                <w14:ligatures w14:val="standardContextual"/>
              </w:rPr>
              <w:tab/>
            </w:r>
            <w:r w:rsidRPr="003F0E73">
              <w:rPr>
                <w:rStyle w:val="Hyperlink"/>
                <w:noProof/>
              </w:rPr>
              <w:t>Data preprocessing</w:t>
            </w:r>
            <w:r>
              <w:rPr>
                <w:noProof/>
                <w:webHidden/>
              </w:rPr>
              <w:tab/>
            </w:r>
            <w:r>
              <w:rPr>
                <w:noProof/>
                <w:webHidden/>
              </w:rPr>
              <w:fldChar w:fldCharType="begin"/>
            </w:r>
            <w:r>
              <w:rPr>
                <w:noProof/>
                <w:webHidden/>
              </w:rPr>
              <w:instrText xml:space="preserve"> PAGEREF _Toc199856827 \h </w:instrText>
            </w:r>
            <w:r>
              <w:rPr>
                <w:noProof/>
                <w:webHidden/>
              </w:rPr>
            </w:r>
            <w:r>
              <w:rPr>
                <w:noProof/>
                <w:webHidden/>
              </w:rPr>
              <w:fldChar w:fldCharType="separate"/>
            </w:r>
            <w:r>
              <w:rPr>
                <w:noProof/>
                <w:webHidden/>
              </w:rPr>
              <w:t>23</w:t>
            </w:r>
            <w:r>
              <w:rPr>
                <w:noProof/>
                <w:webHidden/>
              </w:rPr>
              <w:fldChar w:fldCharType="end"/>
            </w:r>
          </w:hyperlink>
        </w:p>
        <w:p w14:paraId="2CE4E230" w14:textId="3F41F889" w:rsidR="008E3869" w:rsidRDefault="008E3869">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9856828" w:history="1">
            <w:r w:rsidRPr="003F0E73">
              <w:rPr>
                <w:rStyle w:val="Hyperlink"/>
                <w:noProof/>
              </w:rPr>
              <w:t>3.4.</w:t>
            </w:r>
            <w:r>
              <w:rPr>
                <w:rFonts w:asciiTheme="minorHAnsi" w:eastAsiaTheme="minorEastAsia" w:hAnsiTheme="minorHAnsi" w:cstheme="minorBidi"/>
                <w:noProof/>
                <w:kern w:val="2"/>
                <w:sz w:val="24"/>
                <w:szCs w:val="24"/>
                <w14:ligatures w14:val="standardContextual"/>
              </w:rPr>
              <w:tab/>
            </w:r>
            <w:r w:rsidRPr="003F0E73">
              <w:rPr>
                <w:rStyle w:val="Hyperlink"/>
                <w:noProof/>
              </w:rPr>
              <w:t>Modeling</w:t>
            </w:r>
            <w:r>
              <w:rPr>
                <w:noProof/>
                <w:webHidden/>
              </w:rPr>
              <w:tab/>
            </w:r>
            <w:r>
              <w:rPr>
                <w:noProof/>
                <w:webHidden/>
              </w:rPr>
              <w:fldChar w:fldCharType="begin"/>
            </w:r>
            <w:r>
              <w:rPr>
                <w:noProof/>
                <w:webHidden/>
              </w:rPr>
              <w:instrText xml:space="preserve"> PAGEREF _Toc199856828 \h </w:instrText>
            </w:r>
            <w:r>
              <w:rPr>
                <w:noProof/>
                <w:webHidden/>
              </w:rPr>
            </w:r>
            <w:r>
              <w:rPr>
                <w:noProof/>
                <w:webHidden/>
              </w:rPr>
              <w:fldChar w:fldCharType="separate"/>
            </w:r>
            <w:r>
              <w:rPr>
                <w:noProof/>
                <w:webHidden/>
              </w:rPr>
              <w:t>25</w:t>
            </w:r>
            <w:r>
              <w:rPr>
                <w:noProof/>
                <w:webHidden/>
              </w:rPr>
              <w:fldChar w:fldCharType="end"/>
            </w:r>
          </w:hyperlink>
        </w:p>
        <w:p w14:paraId="63C62161" w14:textId="4F048492"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29" w:history="1">
            <w:r w:rsidRPr="003F0E73">
              <w:rPr>
                <w:rStyle w:val="Hyperlink"/>
                <w:noProof/>
              </w:rPr>
              <w:t>CONCLUSION</w:t>
            </w:r>
            <w:r>
              <w:rPr>
                <w:noProof/>
                <w:webHidden/>
              </w:rPr>
              <w:tab/>
            </w:r>
            <w:r>
              <w:rPr>
                <w:noProof/>
                <w:webHidden/>
              </w:rPr>
              <w:fldChar w:fldCharType="begin"/>
            </w:r>
            <w:r>
              <w:rPr>
                <w:noProof/>
                <w:webHidden/>
              </w:rPr>
              <w:instrText xml:space="preserve"> PAGEREF _Toc199856829 \h </w:instrText>
            </w:r>
            <w:r>
              <w:rPr>
                <w:noProof/>
                <w:webHidden/>
              </w:rPr>
            </w:r>
            <w:r>
              <w:rPr>
                <w:noProof/>
                <w:webHidden/>
              </w:rPr>
              <w:fldChar w:fldCharType="separate"/>
            </w:r>
            <w:r>
              <w:rPr>
                <w:noProof/>
                <w:webHidden/>
              </w:rPr>
              <w:t>30</w:t>
            </w:r>
            <w:r>
              <w:rPr>
                <w:noProof/>
                <w:webHidden/>
              </w:rPr>
              <w:fldChar w:fldCharType="end"/>
            </w:r>
          </w:hyperlink>
        </w:p>
        <w:p w14:paraId="42FB6D31" w14:textId="7BEEADD2" w:rsidR="008E3869" w:rsidRDefault="008E3869">
          <w:pPr>
            <w:pStyle w:val="TOC1"/>
            <w:tabs>
              <w:tab w:val="right" w:leader="dot" w:pos="9056"/>
            </w:tabs>
            <w:rPr>
              <w:rFonts w:asciiTheme="minorHAnsi" w:eastAsiaTheme="minorEastAsia" w:hAnsiTheme="minorHAnsi" w:cstheme="minorBidi"/>
              <w:noProof/>
              <w:kern w:val="2"/>
              <w:sz w:val="24"/>
              <w:szCs w:val="24"/>
              <w14:ligatures w14:val="standardContextual"/>
            </w:rPr>
          </w:pPr>
          <w:hyperlink w:anchor="_Toc199856830" w:history="1">
            <w:r w:rsidRPr="003F0E73">
              <w:rPr>
                <w:rStyle w:val="Hyperlink"/>
                <w:noProof/>
              </w:rPr>
              <w:t>REFERENCES</w:t>
            </w:r>
            <w:r>
              <w:rPr>
                <w:noProof/>
                <w:webHidden/>
              </w:rPr>
              <w:tab/>
            </w:r>
            <w:r>
              <w:rPr>
                <w:noProof/>
                <w:webHidden/>
              </w:rPr>
              <w:fldChar w:fldCharType="begin"/>
            </w:r>
            <w:r>
              <w:rPr>
                <w:noProof/>
                <w:webHidden/>
              </w:rPr>
              <w:instrText xml:space="preserve"> PAGEREF _Toc199856830 \h </w:instrText>
            </w:r>
            <w:r>
              <w:rPr>
                <w:noProof/>
                <w:webHidden/>
              </w:rPr>
            </w:r>
            <w:r>
              <w:rPr>
                <w:noProof/>
                <w:webHidden/>
              </w:rPr>
              <w:fldChar w:fldCharType="separate"/>
            </w:r>
            <w:r>
              <w:rPr>
                <w:noProof/>
                <w:webHidden/>
              </w:rPr>
              <w:t>31</w:t>
            </w:r>
            <w:r>
              <w:rPr>
                <w:noProof/>
                <w:webHidden/>
              </w:rPr>
              <w:fldChar w:fldCharType="end"/>
            </w:r>
          </w:hyperlink>
        </w:p>
        <w:p w14:paraId="3997C8BC" w14:textId="4298BA4E" w:rsidR="001F73D7" w:rsidRDefault="00000000">
          <w:pPr>
            <w:rPr>
              <w:b/>
              <w:bCs/>
            </w:rPr>
            <w:sectPr w:rsidR="001F73D7">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0EFCA91E" w14:textId="77777777" w:rsidR="001F73D7" w:rsidRDefault="00000000">
      <w:pPr>
        <w:pStyle w:val="Heading1"/>
      </w:pPr>
      <w:bookmarkStart w:id="2" w:name="_Toc199856809"/>
      <w:r>
        <w:lastRenderedPageBreak/>
        <w:t>TABLE OF FIGURES</w:t>
      </w:r>
      <w:bookmarkEnd w:id="2"/>
    </w:p>
    <w:p w14:paraId="2D0CD7C6" w14:textId="4F4EB3B3" w:rsidR="0017082B" w:rsidRDefault="00000000">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199468548" w:history="1">
        <w:r w:rsidR="0017082B" w:rsidRPr="0090716D">
          <w:rPr>
            <w:rStyle w:val="Hyperlink"/>
            <w:noProof/>
          </w:rPr>
          <w:t>Figure 1.1</w:t>
        </w:r>
        <w:r w:rsidR="0017082B" w:rsidRPr="0090716D">
          <w:rPr>
            <w:rStyle w:val="Hyperlink"/>
            <w:noProof/>
            <w:lang w:val="vi-VN"/>
          </w:rPr>
          <w:t xml:space="preserve"> Overview Alzheimer’s Desease dataset</w:t>
        </w:r>
        <w:r w:rsidR="0017082B">
          <w:rPr>
            <w:noProof/>
            <w:webHidden/>
          </w:rPr>
          <w:tab/>
        </w:r>
        <w:r w:rsidR="0017082B">
          <w:rPr>
            <w:noProof/>
            <w:webHidden/>
          </w:rPr>
          <w:fldChar w:fldCharType="begin"/>
        </w:r>
        <w:r w:rsidR="0017082B">
          <w:rPr>
            <w:noProof/>
            <w:webHidden/>
          </w:rPr>
          <w:instrText xml:space="preserve"> PAGEREF _Toc199468548 \h </w:instrText>
        </w:r>
        <w:r w:rsidR="0017082B">
          <w:rPr>
            <w:noProof/>
            <w:webHidden/>
          </w:rPr>
        </w:r>
        <w:r w:rsidR="0017082B">
          <w:rPr>
            <w:noProof/>
            <w:webHidden/>
          </w:rPr>
          <w:fldChar w:fldCharType="separate"/>
        </w:r>
        <w:r w:rsidR="0017082B">
          <w:rPr>
            <w:noProof/>
            <w:webHidden/>
          </w:rPr>
          <w:t>6</w:t>
        </w:r>
        <w:r w:rsidR="0017082B">
          <w:rPr>
            <w:noProof/>
            <w:webHidden/>
          </w:rPr>
          <w:fldChar w:fldCharType="end"/>
        </w:r>
      </w:hyperlink>
    </w:p>
    <w:p w14:paraId="60BE9D52" w14:textId="3EE83389"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49" w:history="1">
        <w:r w:rsidRPr="0090716D">
          <w:rPr>
            <w:rStyle w:val="Hyperlink"/>
            <w:noProof/>
          </w:rPr>
          <w:t>Figure 3.1 Dataset overview</w:t>
        </w:r>
        <w:r>
          <w:rPr>
            <w:noProof/>
            <w:webHidden/>
          </w:rPr>
          <w:tab/>
        </w:r>
        <w:r>
          <w:rPr>
            <w:noProof/>
            <w:webHidden/>
          </w:rPr>
          <w:fldChar w:fldCharType="begin"/>
        </w:r>
        <w:r>
          <w:rPr>
            <w:noProof/>
            <w:webHidden/>
          </w:rPr>
          <w:instrText xml:space="preserve"> PAGEREF _Toc199468549 \h </w:instrText>
        </w:r>
        <w:r>
          <w:rPr>
            <w:noProof/>
            <w:webHidden/>
          </w:rPr>
        </w:r>
        <w:r>
          <w:rPr>
            <w:noProof/>
            <w:webHidden/>
          </w:rPr>
          <w:fldChar w:fldCharType="separate"/>
        </w:r>
        <w:r>
          <w:rPr>
            <w:noProof/>
            <w:webHidden/>
          </w:rPr>
          <w:t>21</w:t>
        </w:r>
        <w:r>
          <w:rPr>
            <w:noProof/>
            <w:webHidden/>
          </w:rPr>
          <w:fldChar w:fldCharType="end"/>
        </w:r>
      </w:hyperlink>
    </w:p>
    <w:p w14:paraId="0BA63D31" w14:textId="2BFBBE69"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50" w:history="1">
        <w:r w:rsidRPr="0090716D">
          <w:rPr>
            <w:rStyle w:val="Hyperlink"/>
            <w:noProof/>
          </w:rPr>
          <w:t>Figure 3.2 Statistic the duplicated samples</w:t>
        </w:r>
        <w:r>
          <w:rPr>
            <w:noProof/>
            <w:webHidden/>
          </w:rPr>
          <w:tab/>
        </w:r>
        <w:r>
          <w:rPr>
            <w:noProof/>
            <w:webHidden/>
          </w:rPr>
          <w:fldChar w:fldCharType="begin"/>
        </w:r>
        <w:r>
          <w:rPr>
            <w:noProof/>
            <w:webHidden/>
          </w:rPr>
          <w:instrText xml:space="preserve"> PAGEREF _Toc199468550 \h </w:instrText>
        </w:r>
        <w:r>
          <w:rPr>
            <w:noProof/>
            <w:webHidden/>
          </w:rPr>
        </w:r>
        <w:r>
          <w:rPr>
            <w:noProof/>
            <w:webHidden/>
          </w:rPr>
          <w:fldChar w:fldCharType="separate"/>
        </w:r>
        <w:r>
          <w:rPr>
            <w:noProof/>
            <w:webHidden/>
          </w:rPr>
          <w:t>22</w:t>
        </w:r>
        <w:r>
          <w:rPr>
            <w:noProof/>
            <w:webHidden/>
          </w:rPr>
          <w:fldChar w:fldCharType="end"/>
        </w:r>
      </w:hyperlink>
    </w:p>
    <w:p w14:paraId="03863195" w14:textId="5187EB7F"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51" w:history="1">
        <w:r w:rsidRPr="0090716D">
          <w:rPr>
            <w:rStyle w:val="Hyperlink"/>
            <w:noProof/>
          </w:rPr>
          <w:t>Figure 3.3 Source code drop duplicated samples</w:t>
        </w:r>
        <w:r>
          <w:rPr>
            <w:noProof/>
            <w:webHidden/>
          </w:rPr>
          <w:tab/>
        </w:r>
        <w:r>
          <w:rPr>
            <w:noProof/>
            <w:webHidden/>
          </w:rPr>
          <w:fldChar w:fldCharType="begin"/>
        </w:r>
        <w:r>
          <w:rPr>
            <w:noProof/>
            <w:webHidden/>
          </w:rPr>
          <w:instrText xml:space="preserve"> PAGEREF _Toc199468551 \h </w:instrText>
        </w:r>
        <w:r>
          <w:rPr>
            <w:noProof/>
            <w:webHidden/>
          </w:rPr>
        </w:r>
        <w:r>
          <w:rPr>
            <w:noProof/>
            <w:webHidden/>
          </w:rPr>
          <w:fldChar w:fldCharType="separate"/>
        </w:r>
        <w:r>
          <w:rPr>
            <w:noProof/>
            <w:webHidden/>
          </w:rPr>
          <w:t>22</w:t>
        </w:r>
        <w:r>
          <w:rPr>
            <w:noProof/>
            <w:webHidden/>
          </w:rPr>
          <w:fldChar w:fldCharType="end"/>
        </w:r>
      </w:hyperlink>
    </w:p>
    <w:p w14:paraId="4E28DE1F" w14:textId="4880DE77"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52" w:history="1">
        <w:r w:rsidRPr="0090716D">
          <w:rPr>
            <w:rStyle w:val="Hyperlink"/>
            <w:noProof/>
          </w:rPr>
          <w:t>Figure 3.10 Statistic report missing value</w:t>
        </w:r>
        <w:r>
          <w:rPr>
            <w:noProof/>
            <w:webHidden/>
          </w:rPr>
          <w:tab/>
        </w:r>
        <w:r>
          <w:rPr>
            <w:noProof/>
            <w:webHidden/>
          </w:rPr>
          <w:fldChar w:fldCharType="begin"/>
        </w:r>
        <w:r>
          <w:rPr>
            <w:noProof/>
            <w:webHidden/>
          </w:rPr>
          <w:instrText xml:space="preserve"> PAGEREF _Toc199468552 \h </w:instrText>
        </w:r>
        <w:r>
          <w:rPr>
            <w:noProof/>
            <w:webHidden/>
          </w:rPr>
        </w:r>
        <w:r>
          <w:rPr>
            <w:noProof/>
            <w:webHidden/>
          </w:rPr>
          <w:fldChar w:fldCharType="separate"/>
        </w:r>
        <w:r>
          <w:rPr>
            <w:noProof/>
            <w:webHidden/>
          </w:rPr>
          <w:t>25</w:t>
        </w:r>
        <w:r>
          <w:rPr>
            <w:noProof/>
            <w:webHidden/>
          </w:rPr>
          <w:fldChar w:fldCharType="end"/>
        </w:r>
      </w:hyperlink>
    </w:p>
    <w:p w14:paraId="10DE1F8F" w14:textId="4E446573"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53" w:history="1">
        <w:r w:rsidRPr="0090716D">
          <w:rPr>
            <w:rStyle w:val="Hyperlink"/>
            <w:noProof/>
          </w:rPr>
          <w:t>Figure 3.15 Confusion matrix of the base models on train set</w:t>
        </w:r>
        <w:r>
          <w:rPr>
            <w:noProof/>
            <w:webHidden/>
          </w:rPr>
          <w:tab/>
        </w:r>
        <w:r>
          <w:rPr>
            <w:noProof/>
            <w:webHidden/>
          </w:rPr>
          <w:fldChar w:fldCharType="begin"/>
        </w:r>
        <w:r>
          <w:rPr>
            <w:noProof/>
            <w:webHidden/>
          </w:rPr>
          <w:instrText xml:space="preserve"> PAGEREF _Toc199468553 \h </w:instrText>
        </w:r>
        <w:r>
          <w:rPr>
            <w:noProof/>
            <w:webHidden/>
          </w:rPr>
        </w:r>
        <w:r>
          <w:rPr>
            <w:noProof/>
            <w:webHidden/>
          </w:rPr>
          <w:fldChar w:fldCharType="separate"/>
        </w:r>
        <w:r>
          <w:rPr>
            <w:noProof/>
            <w:webHidden/>
          </w:rPr>
          <w:t>27</w:t>
        </w:r>
        <w:r>
          <w:rPr>
            <w:noProof/>
            <w:webHidden/>
          </w:rPr>
          <w:fldChar w:fldCharType="end"/>
        </w:r>
      </w:hyperlink>
    </w:p>
    <w:p w14:paraId="346D71B0" w14:textId="5BA01114"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54" w:history="1">
        <w:r w:rsidRPr="0090716D">
          <w:rPr>
            <w:rStyle w:val="Hyperlink"/>
            <w:noProof/>
          </w:rPr>
          <w:t>Figure 3.17 Confusion matrix of the base models on test set</w:t>
        </w:r>
        <w:r>
          <w:rPr>
            <w:noProof/>
            <w:webHidden/>
          </w:rPr>
          <w:tab/>
        </w:r>
        <w:r>
          <w:rPr>
            <w:noProof/>
            <w:webHidden/>
          </w:rPr>
          <w:fldChar w:fldCharType="begin"/>
        </w:r>
        <w:r>
          <w:rPr>
            <w:noProof/>
            <w:webHidden/>
          </w:rPr>
          <w:instrText xml:space="preserve"> PAGEREF _Toc199468554 \h </w:instrText>
        </w:r>
        <w:r>
          <w:rPr>
            <w:noProof/>
            <w:webHidden/>
          </w:rPr>
        </w:r>
        <w:r>
          <w:rPr>
            <w:noProof/>
            <w:webHidden/>
          </w:rPr>
          <w:fldChar w:fldCharType="separate"/>
        </w:r>
        <w:r>
          <w:rPr>
            <w:noProof/>
            <w:webHidden/>
          </w:rPr>
          <w:t>27</w:t>
        </w:r>
        <w:r>
          <w:rPr>
            <w:noProof/>
            <w:webHidden/>
          </w:rPr>
          <w:fldChar w:fldCharType="end"/>
        </w:r>
      </w:hyperlink>
    </w:p>
    <w:p w14:paraId="65AF4460" w14:textId="444536BD" w:rsidR="0017082B" w:rsidRDefault="0017082B">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9468555" w:history="1">
        <w:r w:rsidRPr="0090716D">
          <w:rPr>
            <w:rStyle w:val="Hyperlink"/>
            <w:noProof/>
          </w:rPr>
          <w:t>Figure 3.19 Classification report for all model in Dataframe form</w:t>
        </w:r>
        <w:r>
          <w:rPr>
            <w:noProof/>
            <w:webHidden/>
          </w:rPr>
          <w:tab/>
        </w:r>
        <w:r>
          <w:rPr>
            <w:noProof/>
            <w:webHidden/>
          </w:rPr>
          <w:fldChar w:fldCharType="begin"/>
        </w:r>
        <w:r>
          <w:rPr>
            <w:noProof/>
            <w:webHidden/>
          </w:rPr>
          <w:instrText xml:space="preserve"> PAGEREF _Toc199468555 \h </w:instrText>
        </w:r>
        <w:r>
          <w:rPr>
            <w:noProof/>
            <w:webHidden/>
          </w:rPr>
        </w:r>
        <w:r>
          <w:rPr>
            <w:noProof/>
            <w:webHidden/>
          </w:rPr>
          <w:fldChar w:fldCharType="separate"/>
        </w:r>
        <w:r>
          <w:rPr>
            <w:noProof/>
            <w:webHidden/>
          </w:rPr>
          <w:t>28</w:t>
        </w:r>
        <w:r>
          <w:rPr>
            <w:noProof/>
            <w:webHidden/>
          </w:rPr>
          <w:fldChar w:fldCharType="end"/>
        </w:r>
      </w:hyperlink>
    </w:p>
    <w:p w14:paraId="0BE18AEF" w14:textId="0FDF161B" w:rsidR="001F73D7" w:rsidRDefault="00000000">
      <w:pPr>
        <w:rPr>
          <w:rFonts w:eastAsiaTheme="majorEastAsia" w:cstheme="majorBidi"/>
          <w:b/>
          <w:bCs/>
          <w:sz w:val="32"/>
          <w:szCs w:val="32"/>
          <w:lang w:val="vi-VN"/>
        </w:rPr>
      </w:pPr>
      <w:r>
        <w:rPr>
          <w:b/>
          <w:bCs/>
          <w:sz w:val="32"/>
          <w:szCs w:val="32"/>
          <w:lang w:val="vi-VN"/>
        </w:rPr>
        <w:fldChar w:fldCharType="end"/>
      </w:r>
      <w:r>
        <w:rPr>
          <w:b/>
          <w:bCs/>
          <w:sz w:val="32"/>
          <w:szCs w:val="32"/>
          <w:lang w:val="vi-VN"/>
        </w:rPr>
        <w:br w:type="page"/>
      </w:r>
    </w:p>
    <w:p w14:paraId="669BB7B7" w14:textId="77777777" w:rsidR="001F73D7" w:rsidRDefault="00000000">
      <w:pPr>
        <w:pStyle w:val="Heading1"/>
      </w:pPr>
      <w:bookmarkStart w:id="3" w:name="_Toc199856810"/>
      <w:r>
        <w:lastRenderedPageBreak/>
        <w:t>CHAPTER</w:t>
      </w:r>
      <w:r>
        <w:rPr>
          <w:lang w:val="vi-VN"/>
        </w:rPr>
        <w:t xml:space="preserve"> 1:  </w:t>
      </w:r>
      <w:r>
        <w:t>INTRODUCTION TO THE PROBLEM</w:t>
      </w:r>
      <w:bookmarkEnd w:id="3"/>
    </w:p>
    <w:p w14:paraId="7EE3CD96" w14:textId="77777777" w:rsidR="001F73D7" w:rsidRDefault="00000000">
      <w:pPr>
        <w:pStyle w:val="Heading2"/>
      </w:pPr>
      <w:bookmarkStart w:id="4" w:name="_Toc199856811"/>
      <w:r>
        <w:t>Problem</w:t>
      </w:r>
      <w:bookmarkEnd w:id="4"/>
    </w:p>
    <w:p w14:paraId="0452EB4E" w14:textId="77777777" w:rsidR="001F73D7" w:rsidRDefault="00000000">
      <w:pPr>
        <w:ind w:left="576"/>
        <w:jc w:val="both"/>
        <w:rPr>
          <w:lang w:val="vi-VN"/>
        </w:rPr>
      </w:pPr>
      <w:r>
        <w:t>Alzheimer's disease is a progressive neurodegenerative disorder that severely impacts memory, thinking, and behavior, and it is the most common cause of dementia. Currently, there are approximately 55 million people worldwide living with various forms of dementia, with Alzheimer’s accounting for 60-70% of these cases. The number of individuals affected is projected to triple by 2050. In Vietnam, around 500,000 people are currently diagnosed with Alzheimer's, and this number is expected to rise rapidly due to the aging population.</w:t>
      </w:r>
    </w:p>
    <w:p w14:paraId="7C19D3E4" w14:textId="77777777" w:rsidR="001F73D7" w:rsidRDefault="00000000">
      <w:pPr>
        <w:ind w:left="576"/>
        <w:jc w:val="both"/>
        <w:rPr>
          <w:lang w:val="vi-VN"/>
        </w:rPr>
      </w:pPr>
      <w:r>
        <w:t>Machine learning (ML) is opening up numerous opportunities for diagnosing Alzheimer’s through medical imaging analysis (MRI, PET), early predictions using biological data, behavioral and linguistic analysis, as well as supporting treatment and patient management. However, the implementation of such technologies in Vietnam faces challenges, including the lack of high-quality data and limited healthcare infrastructure. To fully harness the potential of machine learning in this field, close collaboration among stakeholders is essential to enhance diagnostic and treatment efficacy while improving the quality of life for patients and their families.</w:t>
      </w:r>
    </w:p>
    <w:p w14:paraId="05E2D9C0" w14:textId="77777777" w:rsidR="001F73D7" w:rsidRDefault="00000000">
      <w:pPr>
        <w:ind w:left="576"/>
        <w:jc w:val="both"/>
        <w:rPr>
          <w:lang w:val="vi-VN"/>
        </w:rPr>
      </w:pPr>
      <w:r>
        <w:t>Machine learning offers remarkable advancements over traditional Alzheimer’s diagnostic methods. It enables the early detection of subtle signs of brain damage, processes large volumes of complex data (e.g., imaging, biological, genetic), and automates diagnostic workflows, saving time and reducing errors. Additionally, ML facilitates personalized treatment plans tailored to the unique characteristics of each patient and utilizes unconventional data sources such as speech patterns and behavior.</w:t>
      </w:r>
    </w:p>
    <w:p w14:paraId="6AC86168" w14:textId="77777777" w:rsidR="001F73D7" w:rsidRDefault="00000000">
      <w:pPr>
        <w:ind w:left="576"/>
        <w:jc w:val="both"/>
        <w:rPr>
          <w:lang w:val="vi-VN"/>
        </w:rPr>
      </w:pPr>
      <w:r>
        <w:t>Favorable conditions, such as the abundance of medical data, robust computational technologies, and growing interest from the scientific community, provide a strong foundation for the practical application of machine learning in Alzheimer’s diagnosis and treatment. These advancements hold the promise of significantly enhancing the efficiency and accuracy of diagnosing and managing Alzheimer’s disease, paving the way for improved patient care and outcomes.</w:t>
      </w:r>
    </w:p>
    <w:p w14:paraId="244DB7A3" w14:textId="77777777" w:rsidR="001F73D7" w:rsidRDefault="001F73D7">
      <w:pPr>
        <w:ind w:left="576"/>
      </w:pPr>
    </w:p>
    <w:p w14:paraId="548AAE92" w14:textId="77777777" w:rsidR="001F73D7" w:rsidRDefault="00000000">
      <w:pPr>
        <w:pStyle w:val="Heading2"/>
      </w:pPr>
      <w:bookmarkStart w:id="5" w:name="_Toc199856812"/>
      <w:r>
        <w:lastRenderedPageBreak/>
        <w:t>Dataset overview</w:t>
      </w:r>
      <w:bookmarkEnd w:id="5"/>
    </w:p>
    <w:p w14:paraId="67580661" w14:textId="77777777" w:rsidR="001F73D7" w:rsidRDefault="00000000">
      <w:pPr>
        <w:pStyle w:val="ListParagraph"/>
        <w:numPr>
          <w:ilvl w:val="0"/>
          <w:numId w:val="2"/>
        </w:numPr>
        <w:rPr>
          <w:i/>
          <w:iCs/>
          <w:lang w:val="vi-VN"/>
        </w:rPr>
      </w:pPr>
      <w:r>
        <w:t>Dataset</w:t>
      </w:r>
      <w:r>
        <w:rPr>
          <w:lang w:val="vi-VN"/>
        </w:rPr>
        <w:t xml:space="preserve"> link in Kaggle</w:t>
      </w:r>
      <w:r>
        <w:t xml:space="preserve">: </w:t>
      </w:r>
      <w:hyperlink r:id="rId14" w:history="1">
        <w:r w:rsidR="001F73D7">
          <w:rPr>
            <w:rStyle w:val="Hyperlink"/>
            <w:i/>
            <w:iCs/>
            <w:color w:val="auto"/>
            <w:lang w:val="vi-VN"/>
          </w:rPr>
          <w:t>Alzheimer's Desease Dataset | Kaggle</w:t>
        </w:r>
      </w:hyperlink>
    </w:p>
    <w:p w14:paraId="36F9B44B" w14:textId="77777777" w:rsidR="001F73D7" w:rsidRDefault="00000000">
      <w:pPr>
        <w:keepNext/>
        <w:jc w:val="center"/>
      </w:pPr>
      <w:r>
        <w:rPr>
          <w:noProof/>
        </w:rPr>
        <w:drawing>
          <wp:inline distT="0" distB="0" distL="0" distR="0" wp14:anchorId="755D58D5" wp14:editId="1925D6FF">
            <wp:extent cx="5756910" cy="2204720"/>
            <wp:effectExtent l="0" t="0" r="0" b="5080"/>
            <wp:docPr id="138008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8656" name="Picture 1"/>
                    <pic:cNvPicPr>
                      <a:picLocks noChangeAspect="1"/>
                    </pic:cNvPicPr>
                  </pic:nvPicPr>
                  <pic:blipFill>
                    <a:blip r:embed="rId15"/>
                    <a:stretch>
                      <a:fillRect/>
                    </a:stretch>
                  </pic:blipFill>
                  <pic:spPr>
                    <a:xfrm>
                      <a:off x="0" y="0"/>
                      <a:ext cx="5756910" cy="2204720"/>
                    </a:xfrm>
                    <a:prstGeom prst="rect">
                      <a:avLst/>
                    </a:prstGeom>
                  </pic:spPr>
                </pic:pic>
              </a:graphicData>
            </a:graphic>
          </wp:inline>
        </w:drawing>
      </w:r>
    </w:p>
    <w:p w14:paraId="24868128" w14:textId="109097E5" w:rsidR="001F73D7" w:rsidRDefault="00000000">
      <w:pPr>
        <w:pStyle w:val="Caption"/>
        <w:rPr>
          <w:lang w:val="vi-VN"/>
        </w:rPr>
      </w:pPr>
      <w:bookmarkStart w:id="6" w:name="_Toc199468548"/>
      <w:r>
        <w:t>Figure 1.</w:t>
      </w:r>
      <w:fldSimple w:instr=" SEQ Figure \* ARABIC \s 1 ">
        <w:r w:rsidR="00590171">
          <w:rPr>
            <w:noProof/>
          </w:rPr>
          <w:t>1</w:t>
        </w:r>
      </w:fldSimple>
      <w:r>
        <w:rPr>
          <w:lang w:val="vi-VN"/>
        </w:rPr>
        <w:t xml:space="preserve"> Overview Alzheimer’s Desease dataset</w:t>
      </w:r>
      <w:bookmarkEnd w:id="6"/>
    </w:p>
    <w:p w14:paraId="5715A230" w14:textId="7DA3265F" w:rsidR="001F73D7" w:rsidRDefault="001F73D7">
      <w:pPr>
        <w:keepNext/>
        <w:jc w:val="center"/>
      </w:pPr>
    </w:p>
    <w:p w14:paraId="233E3375" w14:textId="77777777" w:rsidR="001F73D7" w:rsidRDefault="00000000">
      <w:pPr>
        <w:pStyle w:val="Heading2"/>
        <w:jc w:val="both"/>
      </w:pPr>
      <w:bookmarkStart w:id="7" w:name="_Toc199856813"/>
      <w:r>
        <w:t>Feature descriptions</w:t>
      </w:r>
      <w:bookmarkEnd w:id="7"/>
    </w:p>
    <w:p w14:paraId="2448CAA0" w14:textId="77777777" w:rsidR="001F73D7" w:rsidRDefault="00000000">
      <w:pPr>
        <w:pStyle w:val="ListParagraph"/>
        <w:numPr>
          <w:ilvl w:val="0"/>
          <w:numId w:val="3"/>
        </w:numPr>
        <w:jc w:val="both"/>
      </w:pPr>
      <w:proofErr w:type="spellStart"/>
      <w:r>
        <w:rPr>
          <w:b/>
          <w:bCs/>
        </w:rPr>
        <w:t>PatientID</w:t>
      </w:r>
      <w:proofErr w:type="spellEnd"/>
      <w:r>
        <w:t>: A unique identifier assigned to each patient (4751 to 6900).</w:t>
      </w:r>
    </w:p>
    <w:p w14:paraId="17921BAB" w14:textId="77777777" w:rsidR="001F73D7" w:rsidRDefault="00000000">
      <w:pPr>
        <w:pStyle w:val="ListParagraph"/>
        <w:numPr>
          <w:ilvl w:val="0"/>
          <w:numId w:val="3"/>
        </w:numPr>
        <w:jc w:val="both"/>
      </w:pPr>
      <w:r>
        <w:rPr>
          <w:b/>
          <w:bCs/>
        </w:rPr>
        <w:t>Age</w:t>
      </w:r>
      <w:r>
        <w:t>: The age of the patients ranges from 60 to 90 years.</w:t>
      </w:r>
    </w:p>
    <w:p w14:paraId="5B3C23CB" w14:textId="77777777" w:rsidR="001F73D7" w:rsidRDefault="00000000">
      <w:pPr>
        <w:pStyle w:val="ListParagraph"/>
        <w:numPr>
          <w:ilvl w:val="0"/>
          <w:numId w:val="3"/>
        </w:numPr>
        <w:jc w:val="both"/>
      </w:pPr>
      <w:r>
        <w:rPr>
          <w:b/>
          <w:bCs/>
        </w:rPr>
        <w:t>Gender</w:t>
      </w:r>
      <w:r>
        <w:t>: Gender of the patients, where 0 represents Male and 1 represents Female.</w:t>
      </w:r>
    </w:p>
    <w:p w14:paraId="2D361730" w14:textId="77777777" w:rsidR="001F73D7" w:rsidRDefault="00000000">
      <w:pPr>
        <w:pStyle w:val="ListParagraph"/>
        <w:numPr>
          <w:ilvl w:val="0"/>
          <w:numId w:val="3"/>
        </w:numPr>
        <w:jc w:val="both"/>
      </w:pPr>
      <w:r>
        <w:rPr>
          <w:b/>
          <w:bCs/>
        </w:rPr>
        <w:t>Ethnicity</w:t>
      </w:r>
      <w:r>
        <w:t>: The ethnicity of the patients, coded as follows:</w:t>
      </w:r>
    </w:p>
    <w:p w14:paraId="0F244A42" w14:textId="77777777" w:rsidR="001F73D7" w:rsidRDefault="00000000">
      <w:pPr>
        <w:pStyle w:val="ListParagraph"/>
        <w:numPr>
          <w:ilvl w:val="1"/>
          <w:numId w:val="4"/>
        </w:numPr>
        <w:jc w:val="both"/>
      </w:pPr>
      <w:r>
        <w:t>0: Caucasian</w:t>
      </w:r>
    </w:p>
    <w:p w14:paraId="7E4173D4" w14:textId="77777777" w:rsidR="001F73D7" w:rsidRDefault="00000000">
      <w:pPr>
        <w:pStyle w:val="ListParagraph"/>
        <w:numPr>
          <w:ilvl w:val="1"/>
          <w:numId w:val="4"/>
        </w:numPr>
        <w:jc w:val="both"/>
      </w:pPr>
      <w:r>
        <w:t>1: African American</w:t>
      </w:r>
    </w:p>
    <w:p w14:paraId="30059283" w14:textId="77777777" w:rsidR="001F73D7" w:rsidRDefault="00000000">
      <w:pPr>
        <w:pStyle w:val="ListParagraph"/>
        <w:numPr>
          <w:ilvl w:val="1"/>
          <w:numId w:val="4"/>
        </w:numPr>
        <w:jc w:val="both"/>
      </w:pPr>
      <w:r>
        <w:t>2: Asian</w:t>
      </w:r>
    </w:p>
    <w:p w14:paraId="60D2873A" w14:textId="77777777" w:rsidR="001F73D7" w:rsidRDefault="00000000">
      <w:pPr>
        <w:pStyle w:val="ListParagraph"/>
        <w:numPr>
          <w:ilvl w:val="1"/>
          <w:numId w:val="4"/>
        </w:numPr>
        <w:jc w:val="both"/>
      </w:pPr>
      <w:r>
        <w:t>3: Other</w:t>
      </w:r>
    </w:p>
    <w:p w14:paraId="079A9B88" w14:textId="77777777" w:rsidR="001F73D7" w:rsidRDefault="00000000">
      <w:pPr>
        <w:pStyle w:val="ListParagraph"/>
        <w:numPr>
          <w:ilvl w:val="0"/>
          <w:numId w:val="3"/>
        </w:numPr>
        <w:jc w:val="both"/>
      </w:pPr>
      <w:proofErr w:type="spellStart"/>
      <w:r>
        <w:rPr>
          <w:b/>
          <w:bCs/>
        </w:rPr>
        <w:t>EducationLevel</w:t>
      </w:r>
      <w:proofErr w:type="spellEnd"/>
      <w:r>
        <w:t>: The education level of the patients, coded as follows:</w:t>
      </w:r>
    </w:p>
    <w:p w14:paraId="514D739E" w14:textId="77777777" w:rsidR="001F73D7" w:rsidRDefault="00000000">
      <w:pPr>
        <w:pStyle w:val="ListParagraph"/>
        <w:numPr>
          <w:ilvl w:val="0"/>
          <w:numId w:val="5"/>
        </w:numPr>
        <w:jc w:val="both"/>
      </w:pPr>
      <w:r>
        <w:t>0: None</w:t>
      </w:r>
    </w:p>
    <w:p w14:paraId="23594B9E" w14:textId="77777777" w:rsidR="001F73D7" w:rsidRDefault="00000000">
      <w:pPr>
        <w:pStyle w:val="ListParagraph"/>
        <w:numPr>
          <w:ilvl w:val="0"/>
          <w:numId w:val="5"/>
        </w:numPr>
        <w:jc w:val="both"/>
      </w:pPr>
      <w:r>
        <w:t>1: High School</w:t>
      </w:r>
    </w:p>
    <w:p w14:paraId="33B6B05C" w14:textId="77777777" w:rsidR="001F73D7" w:rsidRDefault="00000000">
      <w:pPr>
        <w:pStyle w:val="ListParagraph"/>
        <w:numPr>
          <w:ilvl w:val="0"/>
          <w:numId w:val="5"/>
        </w:numPr>
        <w:jc w:val="both"/>
      </w:pPr>
      <w:r>
        <w:t>2: Bachelor's</w:t>
      </w:r>
    </w:p>
    <w:p w14:paraId="02988999" w14:textId="77777777" w:rsidR="001F73D7" w:rsidRDefault="00000000">
      <w:pPr>
        <w:pStyle w:val="ListParagraph"/>
        <w:numPr>
          <w:ilvl w:val="0"/>
          <w:numId w:val="5"/>
        </w:numPr>
        <w:jc w:val="both"/>
      </w:pPr>
      <w:r>
        <w:t>3: Higher</w:t>
      </w:r>
    </w:p>
    <w:p w14:paraId="30E373B2" w14:textId="77777777" w:rsidR="001F73D7" w:rsidRDefault="00000000">
      <w:pPr>
        <w:pStyle w:val="ListParagraph"/>
        <w:numPr>
          <w:ilvl w:val="0"/>
          <w:numId w:val="3"/>
        </w:numPr>
        <w:jc w:val="both"/>
      </w:pPr>
      <w:r>
        <w:rPr>
          <w:b/>
          <w:bCs/>
        </w:rPr>
        <w:t>BMI</w:t>
      </w:r>
      <w:r>
        <w:t>: Body Mass Index of the patients, ranging from 15 to 40.</w:t>
      </w:r>
    </w:p>
    <w:p w14:paraId="20DA4797" w14:textId="77777777" w:rsidR="001F73D7" w:rsidRDefault="00000000">
      <w:pPr>
        <w:pStyle w:val="ListParagraph"/>
        <w:numPr>
          <w:ilvl w:val="0"/>
          <w:numId w:val="3"/>
        </w:numPr>
        <w:jc w:val="both"/>
      </w:pPr>
      <w:r>
        <w:rPr>
          <w:b/>
          <w:bCs/>
        </w:rPr>
        <w:t>Smoking</w:t>
      </w:r>
      <w:r>
        <w:t>: Smoking status, where 0 indicates No and 1 indicates Yes.</w:t>
      </w:r>
    </w:p>
    <w:p w14:paraId="70F920C1" w14:textId="77777777" w:rsidR="001F73D7" w:rsidRDefault="00000000">
      <w:pPr>
        <w:pStyle w:val="ListParagraph"/>
        <w:numPr>
          <w:ilvl w:val="0"/>
          <w:numId w:val="3"/>
        </w:numPr>
        <w:jc w:val="both"/>
      </w:pPr>
      <w:proofErr w:type="spellStart"/>
      <w:r>
        <w:rPr>
          <w:b/>
          <w:bCs/>
        </w:rPr>
        <w:t>AlcoholConsumption</w:t>
      </w:r>
      <w:proofErr w:type="spellEnd"/>
      <w:r>
        <w:t>: Weekly alcohol consumption in units, ranging from 0 to 20.</w:t>
      </w:r>
    </w:p>
    <w:p w14:paraId="206A6F19" w14:textId="77777777" w:rsidR="001F73D7" w:rsidRDefault="00000000">
      <w:pPr>
        <w:pStyle w:val="ListParagraph"/>
        <w:numPr>
          <w:ilvl w:val="0"/>
          <w:numId w:val="3"/>
        </w:numPr>
        <w:jc w:val="both"/>
      </w:pPr>
      <w:proofErr w:type="spellStart"/>
      <w:r>
        <w:rPr>
          <w:b/>
          <w:bCs/>
        </w:rPr>
        <w:t>PhysicalActivity</w:t>
      </w:r>
      <w:proofErr w:type="spellEnd"/>
      <w:r>
        <w:t>: Weekly physical activity in hours, ranging from 0 to 10.</w:t>
      </w:r>
    </w:p>
    <w:p w14:paraId="2E34C39C" w14:textId="77777777" w:rsidR="001F73D7" w:rsidRDefault="00000000">
      <w:pPr>
        <w:pStyle w:val="ListParagraph"/>
        <w:numPr>
          <w:ilvl w:val="0"/>
          <w:numId w:val="3"/>
        </w:numPr>
        <w:jc w:val="both"/>
      </w:pPr>
      <w:proofErr w:type="spellStart"/>
      <w:r>
        <w:rPr>
          <w:b/>
          <w:bCs/>
        </w:rPr>
        <w:lastRenderedPageBreak/>
        <w:t>DietQuality</w:t>
      </w:r>
      <w:proofErr w:type="spellEnd"/>
      <w:r>
        <w:t>: Diet quality score, ranging from 0 to 10.</w:t>
      </w:r>
    </w:p>
    <w:p w14:paraId="394113FC" w14:textId="77777777" w:rsidR="001F73D7" w:rsidRDefault="00000000">
      <w:pPr>
        <w:pStyle w:val="ListParagraph"/>
        <w:numPr>
          <w:ilvl w:val="0"/>
          <w:numId w:val="3"/>
        </w:numPr>
        <w:jc w:val="both"/>
      </w:pPr>
      <w:proofErr w:type="spellStart"/>
      <w:r>
        <w:rPr>
          <w:b/>
          <w:bCs/>
        </w:rPr>
        <w:t>SleepQuality</w:t>
      </w:r>
      <w:proofErr w:type="spellEnd"/>
      <w:r>
        <w:t>: Sleep quality score, ranging from 4 to 10.</w:t>
      </w:r>
    </w:p>
    <w:p w14:paraId="10A87BFF" w14:textId="77777777" w:rsidR="001F73D7" w:rsidRDefault="00000000">
      <w:pPr>
        <w:pStyle w:val="ListParagraph"/>
        <w:numPr>
          <w:ilvl w:val="0"/>
          <w:numId w:val="3"/>
        </w:numPr>
        <w:jc w:val="both"/>
      </w:pPr>
      <w:proofErr w:type="spellStart"/>
      <w:r>
        <w:rPr>
          <w:b/>
          <w:bCs/>
        </w:rPr>
        <w:t>FamilyHistoryAlzheimers</w:t>
      </w:r>
      <w:proofErr w:type="spellEnd"/>
      <w:r>
        <w:t>: Family history of Alzheimer's Disease, where 0 indicates No and 1 indicates Yes.</w:t>
      </w:r>
    </w:p>
    <w:p w14:paraId="2AA9AA1F" w14:textId="77777777" w:rsidR="001F73D7" w:rsidRDefault="00000000">
      <w:pPr>
        <w:pStyle w:val="ListParagraph"/>
        <w:numPr>
          <w:ilvl w:val="0"/>
          <w:numId w:val="3"/>
        </w:numPr>
        <w:jc w:val="both"/>
      </w:pPr>
      <w:proofErr w:type="spellStart"/>
      <w:r>
        <w:rPr>
          <w:b/>
          <w:bCs/>
        </w:rPr>
        <w:t>CardiovascularDisease</w:t>
      </w:r>
      <w:proofErr w:type="spellEnd"/>
      <w:r>
        <w:t>: Presence of cardiovascular disease, where 0 indicates No and 1 indicates Yes.</w:t>
      </w:r>
    </w:p>
    <w:p w14:paraId="49F041DA" w14:textId="77777777" w:rsidR="001F73D7" w:rsidRDefault="00000000">
      <w:pPr>
        <w:pStyle w:val="ListParagraph"/>
        <w:numPr>
          <w:ilvl w:val="0"/>
          <w:numId w:val="3"/>
        </w:numPr>
        <w:jc w:val="both"/>
      </w:pPr>
      <w:r>
        <w:rPr>
          <w:b/>
          <w:bCs/>
        </w:rPr>
        <w:t>Diabetes</w:t>
      </w:r>
      <w:r>
        <w:t>: Presence of diabetes, where 0 indicates No and 1 indicates Yes.</w:t>
      </w:r>
    </w:p>
    <w:p w14:paraId="211B12D3" w14:textId="77777777" w:rsidR="001F73D7" w:rsidRDefault="00000000">
      <w:pPr>
        <w:pStyle w:val="ListParagraph"/>
        <w:numPr>
          <w:ilvl w:val="0"/>
          <w:numId w:val="3"/>
        </w:numPr>
        <w:jc w:val="both"/>
      </w:pPr>
      <w:r>
        <w:rPr>
          <w:b/>
          <w:bCs/>
        </w:rPr>
        <w:t>Depression</w:t>
      </w:r>
      <w:r>
        <w:t>: Presence of depression, where 0 indicates No and 1 indicates Yes.</w:t>
      </w:r>
    </w:p>
    <w:p w14:paraId="26ADFF32" w14:textId="77777777" w:rsidR="001F73D7" w:rsidRDefault="00000000">
      <w:pPr>
        <w:pStyle w:val="ListParagraph"/>
        <w:numPr>
          <w:ilvl w:val="0"/>
          <w:numId w:val="3"/>
        </w:numPr>
        <w:jc w:val="both"/>
      </w:pPr>
      <w:proofErr w:type="spellStart"/>
      <w:r>
        <w:rPr>
          <w:b/>
          <w:bCs/>
        </w:rPr>
        <w:t>HeadInjury</w:t>
      </w:r>
      <w:proofErr w:type="spellEnd"/>
      <w:r>
        <w:t>: History of head injury, where 0 indicates No and 1 indicates Yes.</w:t>
      </w:r>
    </w:p>
    <w:p w14:paraId="7C23F322" w14:textId="77777777" w:rsidR="001F73D7" w:rsidRDefault="00000000">
      <w:pPr>
        <w:pStyle w:val="ListParagraph"/>
        <w:numPr>
          <w:ilvl w:val="0"/>
          <w:numId w:val="3"/>
        </w:numPr>
        <w:jc w:val="both"/>
      </w:pPr>
      <w:r>
        <w:rPr>
          <w:b/>
          <w:bCs/>
        </w:rPr>
        <w:t>Hypertension</w:t>
      </w:r>
      <w:r>
        <w:t xml:space="preserve">: Presence of </w:t>
      </w:r>
      <w:proofErr w:type="gramStart"/>
      <w:r>
        <w:t>hypertension,  0</w:t>
      </w:r>
      <w:proofErr w:type="gramEnd"/>
      <w:r>
        <w:t xml:space="preserve"> indicates No, 1 indicates Yes.</w:t>
      </w:r>
    </w:p>
    <w:p w14:paraId="0A33549E" w14:textId="77777777" w:rsidR="001F73D7" w:rsidRDefault="00000000">
      <w:pPr>
        <w:pStyle w:val="ListParagraph"/>
        <w:numPr>
          <w:ilvl w:val="0"/>
          <w:numId w:val="3"/>
        </w:numPr>
        <w:jc w:val="both"/>
      </w:pPr>
      <w:proofErr w:type="spellStart"/>
      <w:r>
        <w:rPr>
          <w:b/>
          <w:bCs/>
        </w:rPr>
        <w:t>SystolicBP</w:t>
      </w:r>
      <w:proofErr w:type="spellEnd"/>
      <w:r>
        <w:t>: Systolic blood pressure, ranging from 90 to 180 mmHg.</w:t>
      </w:r>
    </w:p>
    <w:p w14:paraId="6E41EF36" w14:textId="77777777" w:rsidR="001F73D7" w:rsidRDefault="00000000">
      <w:pPr>
        <w:pStyle w:val="ListParagraph"/>
        <w:numPr>
          <w:ilvl w:val="0"/>
          <w:numId w:val="3"/>
        </w:numPr>
        <w:jc w:val="both"/>
      </w:pPr>
      <w:proofErr w:type="spellStart"/>
      <w:r>
        <w:rPr>
          <w:b/>
          <w:bCs/>
        </w:rPr>
        <w:t>DiastolicBP</w:t>
      </w:r>
      <w:proofErr w:type="spellEnd"/>
      <w:r>
        <w:t>: Diastolic blood pressure, ranging from 60 to 120 mmHg.</w:t>
      </w:r>
    </w:p>
    <w:p w14:paraId="7282E532" w14:textId="77777777" w:rsidR="001F73D7" w:rsidRDefault="00000000">
      <w:pPr>
        <w:pStyle w:val="ListParagraph"/>
        <w:numPr>
          <w:ilvl w:val="0"/>
          <w:numId w:val="3"/>
        </w:numPr>
        <w:jc w:val="both"/>
      </w:pPr>
      <w:proofErr w:type="spellStart"/>
      <w:r>
        <w:rPr>
          <w:b/>
          <w:bCs/>
        </w:rPr>
        <w:t>CholesterolTotal</w:t>
      </w:r>
      <w:proofErr w:type="spellEnd"/>
      <w:r>
        <w:t>: Total cholesterol levels, ranging from 150 to 300 mg/dL.</w:t>
      </w:r>
    </w:p>
    <w:p w14:paraId="229FB5AA" w14:textId="77777777" w:rsidR="001F73D7" w:rsidRDefault="00000000">
      <w:pPr>
        <w:pStyle w:val="ListParagraph"/>
        <w:numPr>
          <w:ilvl w:val="0"/>
          <w:numId w:val="3"/>
        </w:numPr>
        <w:jc w:val="both"/>
      </w:pPr>
      <w:proofErr w:type="spellStart"/>
      <w:r>
        <w:rPr>
          <w:b/>
          <w:bCs/>
        </w:rPr>
        <w:t>CholesterolLDL</w:t>
      </w:r>
      <w:proofErr w:type="spellEnd"/>
      <w:r>
        <w:t>: Low-density lipoprotein cholesterol levels, ranging from 50 to 200 mg/dL.</w:t>
      </w:r>
    </w:p>
    <w:p w14:paraId="6408F008" w14:textId="77777777" w:rsidR="001F73D7" w:rsidRDefault="00000000">
      <w:pPr>
        <w:pStyle w:val="ListParagraph"/>
        <w:numPr>
          <w:ilvl w:val="0"/>
          <w:numId w:val="3"/>
        </w:numPr>
        <w:jc w:val="both"/>
      </w:pPr>
      <w:proofErr w:type="spellStart"/>
      <w:r>
        <w:rPr>
          <w:b/>
          <w:bCs/>
        </w:rPr>
        <w:t>CholesterolHDL</w:t>
      </w:r>
      <w:proofErr w:type="spellEnd"/>
      <w:r>
        <w:t>: High-density lipoprotein cholesterol levels, ranging from 20 to 100 mg/dL.</w:t>
      </w:r>
    </w:p>
    <w:p w14:paraId="45ED425D" w14:textId="77777777" w:rsidR="001F73D7" w:rsidRDefault="00000000">
      <w:pPr>
        <w:pStyle w:val="ListParagraph"/>
        <w:numPr>
          <w:ilvl w:val="0"/>
          <w:numId w:val="3"/>
        </w:numPr>
        <w:jc w:val="both"/>
      </w:pPr>
      <w:proofErr w:type="spellStart"/>
      <w:r>
        <w:rPr>
          <w:b/>
          <w:bCs/>
        </w:rPr>
        <w:t>CholesterolTriglycerides</w:t>
      </w:r>
      <w:proofErr w:type="spellEnd"/>
      <w:r>
        <w:t>: Triglycerides levels, ranging from 50 to 400 mg/dL.</w:t>
      </w:r>
    </w:p>
    <w:p w14:paraId="3A17D35C" w14:textId="77777777" w:rsidR="001F73D7" w:rsidRDefault="00000000">
      <w:pPr>
        <w:pStyle w:val="ListParagraph"/>
        <w:numPr>
          <w:ilvl w:val="0"/>
          <w:numId w:val="3"/>
        </w:numPr>
        <w:jc w:val="both"/>
      </w:pPr>
      <w:r>
        <w:rPr>
          <w:b/>
          <w:bCs/>
        </w:rPr>
        <w:t>MMSE</w:t>
      </w:r>
      <w:r>
        <w:t>: Mini-Mental State Examination score, ranging from 0 to 30. Lower scores indicate cognitive impairment.</w:t>
      </w:r>
    </w:p>
    <w:p w14:paraId="3F1447A4" w14:textId="77777777" w:rsidR="001F73D7" w:rsidRDefault="00000000">
      <w:pPr>
        <w:pStyle w:val="ListParagraph"/>
        <w:numPr>
          <w:ilvl w:val="0"/>
          <w:numId w:val="3"/>
        </w:numPr>
        <w:jc w:val="both"/>
      </w:pPr>
      <w:proofErr w:type="spellStart"/>
      <w:r>
        <w:rPr>
          <w:b/>
          <w:bCs/>
        </w:rPr>
        <w:t>FunctionalAssessment</w:t>
      </w:r>
      <w:proofErr w:type="spellEnd"/>
      <w:r>
        <w:t>: Functional assessment score, ranging from 0 to 10. Lower scores indicate greater impairment.</w:t>
      </w:r>
    </w:p>
    <w:p w14:paraId="080D228B" w14:textId="77777777" w:rsidR="001F73D7" w:rsidRDefault="00000000">
      <w:pPr>
        <w:pStyle w:val="ListParagraph"/>
        <w:numPr>
          <w:ilvl w:val="0"/>
          <w:numId w:val="3"/>
        </w:numPr>
        <w:jc w:val="both"/>
      </w:pPr>
      <w:proofErr w:type="spellStart"/>
      <w:r>
        <w:rPr>
          <w:b/>
          <w:bCs/>
        </w:rPr>
        <w:t>MemoryComplaints</w:t>
      </w:r>
      <w:proofErr w:type="spellEnd"/>
      <w:r>
        <w:t>: Presence of memory complaints, where 0 indicates No and 1 indicates Yes.</w:t>
      </w:r>
    </w:p>
    <w:p w14:paraId="7AF2D84E" w14:textId="77777777" w:rsidR="001F73D7" w:rsidRDefault="00000000">
      <w:pPr>
        <w:pStyle w:val="ListParagraph"/>
        <w:numPr>
          <w:ilvl w:val="0"/>
          <w:numId w:val="3"/>
        </w:numPr>
        <w:jc w:val="both"/>
      </w:pPr>
      <w:proofErr w:type="spellStart"/>
      <w:r>
        <w:rPr>
          <w:b/>
          <w:bCs/>
        </w:rPr>
        <w:t>BehavioralProblems</w:t>
      </w:r>
      <w:proofErr w:type="spellEnd"/>
      <w:r>
        <w:t>: Presence of behavioral problems, where 0 indicates No and 1 indicates Yes.</w:t>
      </w:r>
    </w:p>
    <w:p w14:paraId="51610FD0" w14:textId="77777777" w:rsidR="001F73D7" w:rsidRDefault="00000000">
      <w:pPr>
        <w:pStyle w:val="ListParagraph"/>
        <w:numPr>
          <w:ilvl w:val="0"/>
          <w:numId w:val="3"/>
        </w:numPr>
        <w:jc w:val="both"/>
      </w:pPr>
      <w:r>
        <w:rPr>
          <w:b/>
          <w:bCs/>
        </w:rPr>
        <w:t>ADL</w:t>
      </w:r>
      <w:r>
        <w:t>: Activities of Daily Living score, ranging from 0 to 10. Lower scores indicate greater impairment.</w:t>
      </w:r>
    </w:p>
    <w:p w14:paraId="13A8728F" w14:textId="77777777" w:rsidR="001F73D7" w:rsidRDefault="00000000">
      <w:pPr>
        <w:pStyle w:val="ListParagraph"/>
        <w:numPr>
          <w:ilvl w:val="0"/>
          <w:numId w:val="3"/>
        </w:numPr>
        <w:jc w:val="both"/>
      </w:pPr>
      <w:r>
        <w:rPr>
          <w:b/>
          <w:bCs/>
        </w:rPr>
        <w:t>Confusion</w:t>
      </w:r>
      <w:r>
        <w:t>: Presence of confusion, where 0 indicates No and 1 indicates Yes.</w:t>
      </w:r>
    </w:p>
    <w:p w14:paraId="403FA32D" w14:textId="77777777" w:rsidR="001F73D7" w:rsidRDefault="00000000">
      <w:pPr>
        <w:pStyle w:val="ListParagraph"/>
        <w:numPr>
          <w:ilvl w:val="0"/>
          <w:numId w:val="3"/>
        </w:numPr>
        <w:jc w:val="both"/>
      </w:pPr>
      <w:r>
        <w:rPr>
          <w:b/>
          <w:bCs/>
        </w:rPr>
        <w:t>Disorientation</w:t>
      </w:r>
      <w:r>
        <w:t>: Presence of disorientation, where 0 indicates No and 1 indicates Yes.</w:t>
      </w:r>
    </w:p>
    <w:p w14:paraId="6463DD45" w14:textId="77777777" w:rsidR="001F73D7" w:rsidRDefault="00000000">
      <w:pPr>
        <w:pStyle w:val="ListParagraph"/>
        <w:numPr>
          <w:ilvl w:val="0"/>
          <w:numId w:val="3"/>
        </w:numPr>
        <w:jc w:val="both"/>
      </w:pPr>
      <w:proofErr w:type="spellStart"/>
      <w:r>
        <w:rPr>
          <w:b/>
          <w:bCs/>
        </w:rPr>
        <w:lastRenderedPageBreak/>
        <w:t>PersonalityChanges</w:t>
      </w:r>
      <w:proofErr w:type="spellEnd"/>
      <w:r>
        <w:t>: Presence of personality changes, where 0 indicates No and 1 indicates Yes.</w:t>
      </w:r>
    </w:p>
    <w:p w14:paraId="662C9DCB" w14:textId="77777777" w:rsidR="001F73D7" w:rsidRDefault="00000000">
      <w:pPr>
        <w:pStyle w:val="ListParagraph"/>
        <w:numPr>
          <w:ilvl w:val="0"/>
          <w:numId w:val="3"/>
        </w:numPr>
        <w:jc w:val="both"/>
      </w:pPr>
      <w:proofErr w:type="spellStart"/>
      <w:r>
        <w:rPr>
          <w:b/>
          <w:bCs/>
        </w:rPr>
        <w:t>DifficultyCompletingTasks</w:t>
      </w:r>
      <w:proofErr w:type="spellEnd"/>
      <w:r>
        <w:t>: Presence of difficulty completing tasks, where 0 indicates No and 1 indicates Yes.</w:t>
      </w:r>
    </w:p>
    <w:p w14:paraId="58AE6D01" w14:textId="77777777" w:rsidR="001F73D7" w:rsidRDefault="00000000">
      <w:pPr>
        <w:pStyle w:val="ListParagraph"/>
        <w:numPr>
          <w:ilvl w:val="0"/>
          <w:numId w:val="3"/>
        </w:numPr>
        <w:jc w:val="both"/>
      </w:pPr>
      <w:r>
        <w:rPr>
          <w:b/>
          <w:bCs/>
        </w:rPr>
        <w:t>Forgetfulness</w:t>
      </w:r>
      <w:r>
        <w:t>: Presence of forgetfulness, where 0 indicates No and 1 indicates Yes.</w:t>
      </w:r>
    </w:p>
    <w:p w14:paraId="3698ADA9" w14:textId="77777777" w:rsidR="001F73D7" w:rsidRDefault="00000000">
      <w:pPr>
        <w:pStyle w:val="ListParagraph"/>
        <w:numPr>
          <w:ilvl w:val="0"/>
          <w:numId w:val="3"/>
        </w:numPr>
        <w:jc w:val="both"/>
      </w:pPr>
      <w:r>
        <w:rPr>
          <w:b/>
          <w:bCs/>
        </w:rPr>
        <w:t>Diagnosis</w:t>
      </w:r>
      <w:r>
        <w:t>: Diagnosis status for Alzheimer's Disease, where 0 indicates No and 1 indicates Yes.</w:t>
      </w:r>
    </w:p>
    <w:p w14:paraId="1A4AEE42" w14:textId="77777777" w:rsidR="001F73D7" w:rsidRDefault="00000000">
      <w:pPr>
        <w:pStyle w:val="ListParagraph"/>
        <w:numPr>
          <w:ilvl w:val="0"/>
          <w:numId w:val="3"/>
        </w:numPr>
        <w:jc w:val="both"/>
      </w:pPr>
      <w:proofErr w:type="spellStart"/>
      <w:r>
        <w:rPr>
          <w:b/>
          <w:bCs/>
        </w:rPr>
        <w:t>DoctorInCharge</w:t>
      </w:r>
      <w:proofErr w:type="spellEnd"/>
      <w:r>
        <w:t>: This column contains confidential information about the doctor in charge, with "</w:t>
      </w:r>
      <w:proofErr w:type="spellStart"/>
      <w:r>
        <w:t>XXXConfid</w:t>
      </w:r>
      <w:proofErr w:type="spellEnd"/>
      <w:r>
        <w:t>" as the value for all patients.</w:t>
      </w:r>
    </w:p>
    <w:p w14:paraId="47A326DA" w14:textId="77777777" w:rsidR="001F73D7" w:rsidRDefault="001F73D7">
      <w:pPr>
        <w:jc w:val="both"/>
        <w:rPr>
          <w:color w:val="000000"/>
          <w:szCs w:val="26"/>
          <w:shd w:val="clear" w:color="auto" w:fill="FFFFFF"/>
        </w:rPr>
      </w:pPr>
    </w:p>
    <w:p w14:paraId="591660F8" w14:textId="77777777" w:rsidR="001F73D7" w:rsidRDefault="001F73D7">
      <w:pPr>
        <w:jc w:val="both"/>
        <w:rPr>
          <w:color w:val="000000"/>
          <w:szCs w:val="26"/>
          <w:shd w:val="clear" w:color="auto" w:fill="FFFFFF"/>
        </w:rPr>
      </w:pPr>
    </w:p>
    <w:p w14:paraId="4A92F9E3" w14:textId="77777777" w:rsidR="001F73D7" w:rsidRDefault="00000000">
      <w:pPr>
        <w:pStyle w:val="ListParagraph"/>
        <w:numPr>
          <w:ilvl w:val="0"/>
          <w:numId w:val="6"/>
        </w:numPr>
        <w:jc w:val="both"/>
        <w:rPr>
          <w:color w:val="000000"/>
          <w:szCs w:val="26"/>
          <w:shd w:val="clear" w:color="auto" w:fill="FFFFFF"/>
        </w:rPr>
      </w:pPr>
      <w:r>
        <w:rPr>
          <w:szCs w:val="26"/>
        </w:rPr>
        <w:t xml:space="preserve">This dataset was collected in csv format </w:t>
      </w:r>
      <w:proofErr w:type="gramStart"/>
      <w:r>
        <w:rPr>
          <w:szCs w:val="26"/>
        </w:rPr>
        <w:t xml:space="preserve">including  </w:t>
      </w:r>
      <w:r>
        <w:rPr>
          <w:color w:val="000000"/>
          <w:szCs w:val="26"/>
          <w:shd w:val="clear" w:color="auto" w:fill="FFFFFF"/>
        </w:rPr>
        <w:t>2352</w:t>
      </w:r>
      <w:proofErr w:type="gramEnd"/>
      <w:r>
        <w:rPr>
          <w:color w:val="000000"/>
          <w:szCs w:val="26"/>
          <w:shd w:val="clear" w:color="auto" w:fill="FFFFFF"/>
        </w:rPr>
        <w:t xml:space="preserve"> rows and 35 columns</w:t>
      </w:r>
    </w:p>
    <w:p w14:paraId="0389539C" w14:textId="77777777" w:rsidR="001F73D7" w:rsidRDefault="00000000">
      <w:pPr>
        <w:ind w:firstLine="720"/>
        <w:jc w:val="both"/>
        <w:rPr>
          <w:color w:val="000000"/>
          <w:szCs w:val="26"/>
          <w:shd w:val="clear" w:color="auto" w:fill="FFFFFF"/>
        </w:rPr>
      </w:pPr>
      <w:proofErr w:type="spellStart"/>
      <w:r>
        <w:rPr>
          <w:color w:val="000000"/>
          <w:szCs w:val="26"/>
          <w:shd w:val="clear" w:color="auto" w:fill="FFFFFF"/>
        </w:rPr>
        <w:t>Coresponding</w:t>
      </w:r>
      <w:proofErr w:type="spellEnd"/>
      <w:r>
        <w:rPr>
          <w:color w:val="000000"/>
          <w:szCs w:val="26"/>
          <w:shd w:val="clear" w:color="auto" w:fill="FFFFFF"/>
        </w:rPr>
        <w:t xml:space="preserve"> to 35</w:t>
      </w:r>
      <w:r>
        <w:rPr>
          <w:color w:val="000000"/>
          <w:szCs w:val="26"/>
          <w:shd w:val="clear" w:color="auto" w:fill="FFFFFF"/>
          <w:lang w:val="vi-VN"/>
        </w:rPr>
        <w:t xml:space="preserve"> </w:t>
      </w:r>
      <w:r>
        <w:rPr>
          <w:color w:val="000000"/>
          <w:szCs w:val="26"/>
          <w:shd w:val="clear" w:color="auto" w:fill="FFFFFF"/>
        </w:rPr>
        <w:t>features and 2352 samples</w:t>
      </w:r>
    </w:p>
    <w:p w14:paraId="4659287E" w14:textId="77777777" w:rsidR="001F73D7" w:rsidRDefault="00000000">
      <w:pPr>
        <w:pStyle w:val="ListParagraph"/>
        <w:numPr>
          <w:ilvl w:val="0"/>
          <w:numId w:val="6"/>
        </w:numPr>
        <w:jc w:val="both"/>
        <w:rPr>
          <w:color w:val="000000"/>
          <w:szCs w:val="26"/>
          <w:shd w:val="clear" w:color="auto" w:fill="FFFFFF"/>
        </w:rPr>
      </w:pPr>
      <w:r>
        <w:rPr>
          <w:color w:val="000000"/>
          <w:szCs w:val="26"/>
          <w:shd w:val="clear" w:color="auto" w:fill="FFFFFF"/>
        </w:rPr>
        <w:t>This dataset offers extensive insights into the factors associated with Alzheimer's Disease, including demographic, lifestyle, medical, cognitive, and functional variables. It is ideal for developing predictive models, conducting statistical analyses, and exploring the complex interplay of factors contributing to Alzheimer's Disease.</w:t>
      </w:r>
    </w:p>
    <w:p w14:paraId="657332AD" w14:textId="77777777" w:rsidR="001F73D7" w:rsidRDefault="001F73D7">
      <w:pPr>
        <w:jc w:val="both"/>
        <w:rPr>
          <w:color w:val="000000"/>
          <w:szCs w:val="26"/>
          <w:shd w:val="clear" w:color="auto" w:fill="FFFFFF"/>
        </w:rPr>
      </w:pPr>
    </w:p>
    <w:p w14:paraId="0F6C0CF0" w14:textId="77777777" w:rsidR="001F73D7" w:rsidRDefault="00000000">
      <w:pPr>
        <w:spacing w:line="240" w:lineRule="auto"/>
        <w:jc w:val="both"/>
        <w:rPr>
          <w:color w:val="000000"/>
          <w:szCs w:val="26"/>
          <w:shd w:val="clear" w:color="auto" w:fill="FFFFFF"/>
        </w:rPr>
      </w:pPr>
      <w:r>
        <w:rPr>
          <w:color w:val="000000"/>
          <w:szCs w:val="26"/>
          <w:shd w:val="clear" w:color="auto" w:fill="FFFFFF"/>
        </w:rPr>
        <w:br w:type="page"/>
      </w:r>
    </w:p>
    <w:p w14:paraId="3F3910DB" w14:textId="77777777" w:rsidR="001F73D7" w:rsidRDefault="00000000">
      <w:pPr>
        <w:pStyle w:val="Heading2"/>
        <w:rPr>
          <w:lang w:val="vi-VN"/>
        </w:rPr>
      </w:pPr>
      <w:bookmarkStart w:id="8" w:name="_Toc199856814"/>
      <w:r>
        <w:lastRenderedPageBreak/>
        <w:t>Statistics and visualization</w:t>
      </w:r>
      <w:bookmarkEnd w:id="8"/>
    </w:p>
    <w:p w14:paraId="0B4867D8" w14:textId="77777777" w:rsidR="001F73D7" w:rsidRDefault="00000000">
      <w:pPr>
        <w:pStyle w:val="ListParagraph"/>
        <w:numPr>
          <w:ilvl w:val="0"/>
          <w:numId w:val="7"/>
        </w:numPr>
        <w:rPr>
          <w:lang w:val="vi-VN"/>
        </w:rPr>
      </w:pPr>
      <w:r>
        <w:rPr>
          <w:lang w:val="vi-VN"/>
        </w:rPr>
        <w:t>Check if family history or conditions like cardiovascular disease increase diagnosis risk.</w:t>
      </w:r>
    </w:p>
    <w:p w14:paraId="73C48B7A" w14:textId="77777777" w:rsidR="001F73D7" w:rsidRDefault="00000000">
      <w:pPr>
        <w:pStyle w:val="ListParagraph"/>
        <w:numPr>
          <w:ilvl w:val="0"/>
          <w:numId w:val="7"/>
        </w:numPr>
        <w:rPr>
          <w:lang w:val="vi-VN"/>
        </w:rPr>
      </w:pPr>
      <w:r>
        <w:rPr>
          <w:lang w:val="vi-VN"/>
        </w:rPr>
        <w:t>Analyze how common symptoms are in diagnosed patients.</w:t>
      </w:r>
    </w:p>
    <w:p w14:paraId="5627C87F" w14:textId="77777777" w:rsidR="001F73D7" w:rsidRDefault="00000000">
      <w:pPr>
        <w:pStyle w:val="ListParagraph"/>
        <w:numPr>
          <w:ilvl w:val="0"/>
          <w:numId w:val="7"/>
        </w:numPr>
        <w:rPr>
          <w:lang w:val="vi-VN"/>
        </w:rPr>
      </w:pPr>
      <w:r>
        <w:rPr>
          <w:lang w:val="vi-VN"/>
        </w:rPr>
        <w:t>Look at cognitive and functional differences across ethnic groups.</w:t>
      </w:r>
    </w:p>
    <w:p w14:paraId="4F438FAB" w14:textId="77777777" w:rsidR="001F73D7" w:rsidRDefault="00000000">
      <w:pPr>
        <w:pStyle w:val="Heading2"/>
      </w:pPr>
      <w:bookmarkStart w:id="9" w:name="_Toc199856815"/>
      <w:r>
        <w:t>Data preparing</w:t>
      </w:r>
      <w:bookmarkEnd w:id="9"/>
    </w:p>
    <w:p w14:paraId="6DEB83A9" w14:textId="77777777" w:rsidR="001F73D7" w:rsidRDefault="00000000">
      <w:pPr>
        <w:pStyle w:val="ListParagraph"/>
        <w:numPr>
          <w:ilvl w:val="0"/>
          <w:numId w:val="8"/>
        </w:numPr>
      </w:pPr>
      <w:r>
        <w:t>Handle duplicated samples</w:t>
      </w:r>
    </w:p>
    <w:p w14:paraId="7F26E3DA" w14:textId="77777777" w:rsidR="001F73D7" w:rsidRDefault="00000000">
      <w:pPr>
        <w:pStyle w:val="ListParagraph"/>
        <w:numPr>
          <w:ilvl w:val="0"/>
          <w:numId w:val="8"/>
        </w:numPr>
      </w:pPr>
      <w:r>
        <w:t>Remove irrelevant data</w:t>
      </w:r>
      <w:r>
        <w:tab/>
      </w:r>
    </w:p>
    <w:p w14:paraId="12000CF9" w14:textId="77777777" w:rsidR="001F73D7" w:rsidRDefault="00000000">
      <w:pPr>
        <w:pStyle w:val="Heading2"/>
        <w:rPr>
          <w:lang w:val="vi-VN"/>
        </w:rPr>
      </w:pPr>
      <w:bookmarkStart w:id="10" w:name="_Toc199856816"/>
      <w:r>
        <w:t>Data preprocessing</w:t>
      </w:r>
      <w:bookmarkEnd w:id="10"/>
    </w:p>
    <w:p w14:paraId="26FE59CA" w14:textId="77777777" w:rsidR="001F73D7" w:rsidRDefault="00000000">
      <w:pPr>
        <w:pStyle w:val="ListParagraph"/>
        <w:numPr>
          <w:ilvl w:val="0"/>
          <w:numId w:val="9"/>
        </w:numPr>
        <w:rPr>
          <w:lang w:val="vi-VN"/>
        </w:rPr>
      </w:pPr>
      <w:r>
        <w:rPr>
          <w:lang w:val="vi-VN"/>
        </w:rPr>
        <w:t>Classify features</w:t>
      </w:r>
    </w:p>
    <w:p w14:paraId="06C7701B" w14:textId="77777777" w:rsidR="001F73D7" w:rsidRDefault="00000000">
      <w:pPr>
        <w:pStyle w:val="ListParagraph"/>
        <w:numPr>
          <w:ilvl w:val="0"/>
          <w:numId w:val="9"/>
        </w:numPr>
        <w:rPr>
          <w:lang w:val="vi-VN"/>
        </w:rPr>
      </w:pPr>
      <w:r>
        <w:rPr>
          <w:lang w:val="vi-VN"/>
        </w:rPr>
        <w:t>Text-based features encoder</w:t>
      </w:r>
    </w:p>
    <w:p w14:paraId="2C24677E" w14:textId="77777777" w:rsidR="001F73D7" w:rsidRDefault="00000000">
      <w:pPr>
        <w:pStyle w:val="ListParagraph"/>
        <w:numPr>
          <w:ilvl w:val="0"/>
          <w:numId w:val="9"/>
        </w:numPr>
        <w:rPr>
          <w:lang w:val="vi-VN"/>
        </w:rPr>
      </w:pPr>
      <w:r>
        <w:rPr>
          <w:lang w:val="vi-VN"/>
        </w:rPr>
        <w:t>Data splitting (train/test</w:t>
      </w:r>
      <w:r>
        <w:t>)</w:t>
      </w:r>
    </w:p>
    <w:p w14:paraId="0BA322A5" w14:textId="77777777" w:rsidR="001F73D7" w:rsidRDefault="00000000">
      <w:pPr>
        <w:pStyle w:val="ListParagraph"/>
        <w:numPr>
          <w:ilvl w:val="0"/>
          <w:numId w:val="9"/>
        </w:numPr>
        <w:rPr>
          <w:lang w:val="vi-VN"/>
        </w:rPr>
      </w:pPr>
      <w:r>
        <w:rPr>
          <w:lang w:val="vi-VN"/>
        </w:rPr>
        <w:t>Impute missing values</w:t>
      </w:r>
    </w:p>
    <w:p w14:paraId="0C74CD91" w14:textId="77777777" w:rsidR="001F73D7" w:rsidRDefault="00000000">
      <w:pPr>
        <w:pStyle w:val="ListParagraph"/>
        <w:numPr>
          <w:ilvl w:val="0"/>
          <w:numId w:val="9"/>
        </w:numPr>
        <w:rPr>
          <w:lang w:val="vi-VN"/>
        </w:rPr>
      </w:pPr>
      <w:r>
        <w:rPr>
          <w:lang w:val="vi-VN"/>
        </w:rPr>
        <w:t>Outlier, noise</w:t>
      </w:r>
    </w:p>
    <w:p w14:paraId="77FEDAEF" w14:textId="77777777" w:rsidR="001F73D7" w:rsidRDefault="00000000">
      <w:pPr>
        <w:pStyle w:val="ListParagraph"/>
        <w:numPr>
          <w:ilvl w:val="0"/>
          <w:numId w:val="9"/>
        </w:numPr>
        <w:rPr>
          <w:lang w:val="vi-VN"/>
        </w:rPr>
      </w:pPr>
      <w:r>
        <w:rPr>
          <w:lang w:val="vi-VN"/>
        </w:rPr>
        <w:t>Scaling features</w:t>
      </w:r>
    </w:p>
    <w:p w14:paraId="072209EC" w14:textId="77777777" w:rsidR="001F73D7" w:rsidRDefault="00000000">
      <w:pPr>
        <w:pStyle w:val="ListParagraph"/>
        <w:numPr>
          <w:ilvl w:val="0"/>
          <w:numId w:val="9"/>
        </w:numPr>
        <w:rPr>
          <w:lang w:val="vi-VN"/>
        </w:rPr>
      </w:pPr>
      <w:r>
        <w:rPr>
          <w:lang w:val="vi-VN"/>
        </w:rPr>
        <w:t>Imbalance class</w:t>
      </w:r>
    </w:p>
    <w:p w14:paraId="3FE36964" w14:textId="77777777" w:rsidR="001F73D7" w:rsidRDefault="00000000">
      <w:pPr>
        <w:pStyle w:val="Heading2"/>
      </w:pPr>
      <w:bookmarkStart w:id="11" w:name="_Toc199856817"/>
      <w:r>
        <w:t>Modeling</w:t>
      </w:r>
      <w:bookmarkEnd w:id="11"/>
    </w:p>
    <w:p w14:paraId="124F062F" w14:textId="77777777" w:rsidR="001F73D7" w:rsidRDefault="00000000">
      <w:pPr>
        <w:pStyle w:val="ListParagraph"/>
        <w:numPr>
          <w:ilvl w:val="0"/>
          <w:numId w:val="10"/>
        </w:numPr>
      </w:pPr>
      <w:r>
        <w:t>Base models, ensemble models</w:t>
      </w:r>
    </w:p>
    <w:p w14:paraId="7CACFF47" w14:textId="77777777" w:rsidR="001F73D7" w:rsidRDefault="00000000">
      <w:pPr>
        <w:pStyle w:val="ListParagraph"/>
        <w:numPr>
          <w:ilvl w:val="0"/>
          <w:numId w:val="10"/>
        </w:numPr>
      </w:pPr>
      <w:r>
        <w:t>Validating models</w:t>
      </w:r>
    </w:p>
    <w:p w14:paraId="13CA4E91" w14:textId="77777777" w:rsidR="001F73D7" w:rsidRDefault="00000000">
      <w:pPr>
        <w:pStyle w:val="ListParagraph"/>
        <w:numPr>
          <w:ilvl w:val="0"/>
          <w:numId w:val="10"/>
        </w:numPr>
      </w:pPr>
      <w:r>
        <w:t>Confusion matrices (train and test)</w:t>
      </w:r>
    </w:p>
    <w:p w14:paraId="5334C93F" w14:textId="77777777" w:rsidR="001F73D7" w:rsidRDefault="00000000">
      <w:pPr>
        <w:pStyle w:val="ListParagraph"/>
        <w:numPr>
          <w:ilvl w:val="0"/>
          <w:numId w:val="10"/>
        </w:numPr>
      </w:pPr>
      <w:r>
        <w:t>Classification reports (train and test)</w:t>
      </w:r>
    </w:p>
    <w:p w14:paraId="2B19550C" w14:textId="77777777" w:rsidR="001F73D7" w:rsidRDefault="00000000">
      <w:pPr>
        <w:pStyle w:val="ListParagraph"/>
        <w:numPr>
          <w:ilvl w:val="0"/>
          <w:numId w:val="10"/>
        </w:numPr>
      </w:pPr>
      <w:r>
        <w:t>Hyperparameter tuning.</w:t>
      </w:r>
      <w:r>
        <w:br w:type="page"/>
      </w:r>
    </w:p>
    <w:p w14:paraId="05E07B10" w14:textId="77777777" w:rsidR="001F73D7" w:rsidRDefault="00000000">
      <w:pPr>
        <w:pStyle w:val="Heading1"/>
        <w:rPr>
          <w:lang w:val="vi-VN"/>
        </w:rPr>
      </w:pPr>
      <w:bookmarkStart w:id="12" w:name="_Toc199856818"/>
      <w:r>
        <w:lastRenderedPageBreak/>
        <w:t>CHAPTER 2:  ESSENTIAL KNOWLEDGES</w:t>
      </w:r>
      <w:bookmarkStart w:id="13" w:name="_Toc187438625"/>
      <w:bookmarkStart w:id="14" w:name="_Toc187322807"/>
      <w:bookmarkStart w:id="15" w:name="_Toc187322457"/>
      <w:bookmarkEnd w:id="12"/>
      <w:bookmarkEnd w:id="13"/>
      <w:bookmarkEnd w:id="14"/>
      <w:bookmarkEnd w:id="15"/>
    </w:p>
    <w:p w14:paraId="0FDDD627" w14:textId="77777777" w:rsidR="001F73D7" w:rsidRDefault="001F73D7">
      <w:pPr>
        <w:pStyle w:val="ListParagraph"/>
        <w:keepNext/>
        <w:keepLines/>
        <w:numPr>
          <w:ilvl w:val="0"/>
          <w:numId w:val="1"/>
        </w:numPr>
        <w:contextualSpacing w:val="0"/>
        <w:jc w:val="both"/>
        <w:outlineLvl w:val="1"/>
        <w:rPr>
          <w:rFonts w:eastAsiaTheme="majorEastAsia" w:cstheme="majorBidi"/>
          <w:b/>
          <w:vanish/>
          <w:color w:val="000000" w:themeColor="text1"/>
          <w:szCs w:val="26"/>
        </w:rPr>
      </w:pPr>
      <w:bookmarkStart w:id="16" w:name="_Toc199453646"/>
      <w:bookmarkStart w:id="17" w:name="_Toc199856819"/>
      <w:bookmarkEnd w:id="16"/>
      <w:bookmarkEnd w:id="17"/>
    </w:p>
    <w:p w14:paraId="4C6D58A1" w14:textId="77777777" w:rsidR="001F73D7" w:rsidRDefault="00000000">
      <w:pPr>
        <w:pStyle w:val="Heading2"/>
      </w:pPr>
      <w:bookmarkStart w:id="18" w:name="_Toc199856820"/>
      <w:r>
        <w:t>Pandas</w:t>
      </w:r>
      <w:bookmarkEnd w:id="18"/>
    </w:p>
    <w:p w14:paraId="19EDF6C0" w14:textId="77777777" w:rsidR="001F73D7" w:rsidRDefault="00000000">
      <w:pPr>
        <w:ind w:left="576"/>
        <w:jc w:val="both"/>
      </w:pPr>
      <w:r>
        <w:t>Pandas is a robust open-source library in Python widely used for data manipulation and analysis, especially in data science and machine learning. Its name originates from "Panel Data," highlighting its ability to handle multidimensional datasets. Pandas offers two primary data structures:</w:t>
      </w:r>
    </w:p>
    <w:p w14:paraId="591FEA8E" w14:textId="77777777" w:rsidR="001F73D7" w:rsidRDefault="00000000">
      <w:pPr>
        <w:pStyle w:val="ListParagraph"/>
        <w:numPr>
          <w:ilvl w:val="0"/>
          <w:numId w:val="11"/>
        </w:numPr>
        <w:jc w:val="both"/>
      </w:pPr>
      <w:proofErr w:type="spellStart"/>
      <w:r>
        <w:t>DataFrame</w:t>
      </w:r>
      <w:proofErr w:type="spellEnd"/>
      <w:r>
        <w:t>: A two-dimensional, tabular data structure with labeled rows and columns, akin to a spreadsheet or database table.</w:t>
      </w:r>
    </w:p>
    <w:p w14:paraId="38763C60" w14:textId="77777777" w:rsidR="001F73D7" w:rsidRDefault="00000000">
      <w:pPr>
        <w:pStyle w:val="ListParagraph"/>
        <w:numPr>
          <w:ilvl w:val="0"/>
          <w:numId w:val="11"/>
        </w:numPr>
        <w:jc w:val="both"/>
      </w:pPr>
      <w:r>
        <w:t xml:space="preserve">Series: A one-dimensional array, similar to a single column in a </w:t>
      </w:r>
      <w:proofErr w:type="spellStart"/>
      <w:r>
        <w:t>DataFrame</w:t>
      </w:r>
      <w:proofErr w:type="spellEnd"/>
      <w:r>
        <w:t>.</w:t>
      </w:r>
    </w:p>
    <w:p w14:paraId="2AF71335" w14:textId="77777777" w:rsidR="001F73D7" w:rsidRDefault="00000000">
      <w:pPr>
        <w:ind w:firstLine="576"/>
        <w:jc w:val="both"/>
        <w:rPr>
          <w:b/>
          <w:bCs/>
        </w:rPr>
      </w:pPr>
      <w:r>
        <w:rPr>
          <w:b/>
          <w:bCs/>
        </w:rPr>
        <w:t>Key Features:</w:t>
      </w:r>
    </w:p>
    <w:p w14:paraId="63A8940B" w14:textId="77777777" w:rsidR="001F73D7" w:rsidRDefault="00000000">
      <w:pPr>
        <w:pStyle w:val="ListParagraph"/>
        <w:numPr>
          <w:ilvl w:val="0"/>
          <w:numId w:val="12"/>
        </w:numPr>
        <w:jc w:val="both"/>
      </w:pPr>
      <w:r>
        <w:t>Handles data from various sources like CSV, Excel, SQL, and JSON.</w:t>
      </w:r>
    </w:p>
    <w:p w14:paraId="55446840" w14:textId="77777777" w:rsidR="001F73D7" w:rsidRDefault="00000000">
      <w:pPr>
        <w:pStyle w:val="ListParagraph"/>
        <w:numPr>
          <w:ilvl w:val="0"/>
          <w:numId w:val="12"/>
        </w:numPr>
        <w:jc w:val="both"/>
      </w:pPr>
      <w:r>
        <w:t>Provides advanced methods for sorting, filtering, grouping, merging, and summarizing data.</w:t>
      </w:r>
    </w:p>
    <w:p w14:paraId="3C603B90" w14:textId="77777777" w:rsidR="001F73D7" w:rsidRDefault="00000000">
      <w:pPr>
        <w:pStyle w:val="ListParagraph"/>
        <w:numPr>
          <w:ilvl w:val="0"/>
          <w:numId w:val="12"/>
        </w:numPr>
        <w:jc w:val="both"/>
      </w:pPr>
      <w:r>
        <w:t>Supports time-series data manipulation and handling of missing values.</w:t>
      </w:r>
    </w:p>
    <w:p w14:paraId="52D9D4C2" w14:textId="77777777" w:rsidR="001F73D7" w:rsidRDefault="00000000">
      <w:pPr>
        <w:pStyle w:val="ListParagraph"/>
        <w:numPr>
          <w:ilvl w:val="0"/>
          <w:numId w:val="12"/>
        </w:numPr>
        <w:jc w:val="both"/>
      </w:pPr>
      <w:r>
        <w:t>Seamlessly integrates with libraries such as NumPy, Matplotlib, and Scikit-learn, making it an essential tool for data preprocessing and analysis.</w:t>
      </w:r>
    </w:p>
    <w:p w14:paraId="09C40154" w14:textId="77777777" w:rsidR="001F73D7" w:rsidRDefault="00000000">
      <w:pPr>
        <w:ind w:left="576"/>
        <w:jc w:val="both"/>
        <w:rPr>
          <w:b/>
          <w:bCs/>
        </w:rPr>
      </w:pPr>
      <w:r>
        <w:rPr>
          <w:b/>
          <w:bCs/>
        </w:rPr>
        <w:t>Advantages of Using Pandas</w:t>
      </w:r>
    </w:p>
    <w:p w14:paraId="3F73A7BE" w14:textId="77777777" w:rsidR="001F73D7" w:rsidRDefault="00000000">
      <w:pPr>
        <w:pStyle w:val="ListParagraph"/>
        <w:numPr>
          <w:ilvl w:val="0"/>
          <w:numId w:val="13"/>
        </w:numPr>
        <w:jc w:val="both"/>
      </w:pPr>
      <w:r>
        <w:t>Ease of Use: Simple syntax and extensive documentation make it beginner-friendly.</w:t>
      </w:r>
    </w:p>
    <w:p w14:paraId="52F6EEA7" w14:textId="77777777" w:rsidR="001F73D7" w:rsidRDefault="00000000">
      <w:pPr>
        <w:pStyle w:val="ListParagraph"/>
        <w:numPr>
          <w:ilvl w:val="0"/>
          <w:numId w:val="13"/>
        </w:numPr>
        <w:jc w:val="both"/>
      </w:pPr>
      <w:r>
        <w:t>Optimized for Large Data: Built on NumPy, it efficiently handles large datasets.</w:t>
      </w:r>
    </w:p>
    <w:p w14:paraId="662E5335" w14:textId="77777777" w:rsidR="001F73D7" w:rsidRDefault="00000000">
      <w:pPr>
        <w:pStyle w:val="ListParagraph"/>
        <w:numPr>
          <w:ilvl w:val="0"/>
          <w:numId w:val="13"/>
        </w:numPr>
        <w:jc w:val="both"/>
      </w:pPr>
      <w:r>
        <w:t>Visualization Capabilities: Offers basic plotting tools and integrates with advanced libraries for visualization.</w:t>
      </w:r>
    </w:p>
    <w:p w14:paraId="1A3B1097" w14:textId="77777777" w:rsidR="001F73D7" w:rsidRDefault="00000000">
      <w:pPr>
        <w:pStyle w:val="ListParagraph"/>
        <w:numPr>
          <w:ilvl w:val="0"/>
          <w:numId w:val="13"/>
        </w:numPr>
        <w:jc w:val="both"/>
      </w:pPr>
      <w:r>
        <w:t>Data Management: Facilitates efficient and error-free data handling for projects demanding high accuracy.</w:t>
      </w:r>
    </w:p>
    <w:p w14:paraId="66F83FC1" w14:textId="77777777" w:rsidR="001F73D7" w:rsidRDefault="00000000">
      <w:pPr>
        <w:ind w:left="576"/>
        <w:jc w:val="both"/>
        <w:rPr>
          <w:b/>
          <w:bCs/>
        </w:rPr>
      </w:pPr>
      <w:r>
        <w:rPr>
          <w:b/>
          <w:bCs/>
        </w:rPr>
        <w:t>Application to Alzheimer’s Dataset Analysis</w:t>
      </w:r>
    </w:p>
    <w:p w14:paraId="5CB2B337" w14:textId="77777777" w:rsidR="001F73D7" w:rsidRDefault="00000000">
      <w:pPr>
        <w:pStyle w:val="ListParagraph"/>
        <w:numPr>
          <w:ilvl w:val="0"/>
          <w:numId w:val="14"/>
        </w:numPr>
        <w:jc w:val="both"/>
      </w:pPr>
      <w:r>
        <w:t>Pandas’ features are particularly well-suited for working with complex medical datasets, such as those related to Alzheimer’s disease. Key advantages include:</w:t>
      </w:r>
    </w:p>
    <w:p w14:paraId="4E923898" w14:textId="77777777" w:rsidR="001F73D7" w:rsidRDefault="001F73D7">
      <w:pPr>
        <w:jc w:val="both"/>
        <w:rPr>
          <w:lang w:val="vi-VN"/>
        </w:rPr>
      </w:pPr>
    </w:p>
    <w:p w14:paraId="05E22E39" w14:textId="77777777" w:rsidR="00D36E44" w:rsidRDefault="00D36E44">
      <w:pPr>
        <w:jc w:val="both"/>
        <w:rPr>
          <w:lang w:val="vi-VN"/>
        </w:rPr>
      </w:pPr>
    </w:p>
    <w:p w14:paraId="1C3E73E2" w14:textId="77777777" w:rsidR="00D36E44" w:rsidRPr="00D36E44" w:rsidRDefault="00D36E44">
      <w:pPr>
        <w:jc w:val="both"/>
        <w:rPr>
          <w:lang w:val="vi-VN"/>
        </w:rPr>
      </w:pPr>
    </w:p>
    <w:p w14:paraId="5A920379" w14:textId="77777777" w:rsidR="001F73D7" w:rsidRDefault="00000000">
      <w:pPr>
        <w:ind w:left="1080"/>
        <w:jc w:val="both"/>
      </w:pPr>
      <w:r>
        <w:t xml:space="preserve">1. </w:t>
      </w:r>
      <w:r>
        <w:rPr>
          <w:b/>
          <w:bCs/>
        </w:rPr>
        <w:t>Data Management</w:t>
      </w:r>
    </w:p>
    <w:p w14:paraId="2E9C1425" w14:textId="77777777" w:rsidR="001F73D7" w:rsidRDefault="00000000">
      <w:pPr>
        <w:ind w:left="1440"/>
        <w:jc w:val="both"/>
      </w:pPr>
      <w:r>
        <w:t>Handles diverse features like numerical data (age, blood pressure, cholesterol), categorical data (gender, ethnicity), and binary values (smoking status, family history).</w:t>
      </w:r>
    </w:p>
    <w:p w14:paraId="34BDAB74" w14:textId="77777777" w:rsidR="001F73D7" w:rsidRDefault="00000000">
      <w:pPr>
        <w:ind w:left="1440"/>
        <w:jc w:val="both"/>
      </w:pPr>
      <w:r>
        <w:t xml:space="preserve">The </w:t>
      </w:r>
      <w:proofErr w:type="spellStart"/>
      <w:r>
        <w:t>DataFrame</w:t>
      </w:r>
      <w:proofErr w:type="spellEnd"/>
      <w:r>
        <w:t xml:space="preserve"> structure organizes data clearly, making it accessible for analysis.</w:t>
      </w:r>
    </w:p>
    <w:p w14:paraId="6B675D13" w14:textId="77777777" w:rsidR="001F73D7" w:rsidRDefault="00000000">
      <w:pPr>
        <w:ind w:left="1080"/>
        <w:jc w:val="both"/>
      </w:pPr>
      <w:r>
        <w:t xml:space="preserve">2. </w:t>
      </w:r>
      <w:r>
        <w:rPr>
          <w:b/>
          <w:bCs/>
        </w:rPr>
        <w:t>Missing Data Handling</w:t>
      </w:r>
    </w:p>
    <w:p w14:paraId="776A9D3B" w14:textId="77777777" w:rsidR="001F73D7" w:rsidRDefault="00000000">
      <w:pPr>
        <w:ind w:left="1440"/>
        <w:jc w:val="both"/>
      </w:pPr>
      <w:r>
        <w:t xml:space="preserve">Provides methods like </w:t>
      </w:r>
      <w:proofErr w:type="spellStart"/>
      <w:proofErr w:type="gramStart"/>
      <w:r>
        <w:t>isnull</w:t>
      </w:r>
      <w:proofErr w:type="spellEnd"/>
      <w:r>
        <w:t>(</w:t>
      </w:r>
      <w:proofErr w:type="gramEnd"/>
      <w:r>
        <w:t xml:space="preserve">) and </w:t>
      </w:r>
      <w:proofErr w:type="spellStart"/>
      <w:proofErr w:type="gramStart"/>
      <w:r>
        <w:t>fillna</w:t>
      </w:r>
      <w:proofErr w:type="spellEnd"/>
      <w:r>
        <w:t>(</w:t>
      </w:r>
      <w:proofErr w:type="gramEnd"/>
      <w:r>
        <w:t>) to detect and manage missing values, ensuring clean and consistent datasets.</w:t>
      </w:r>
    </w:p>
    <w:p w14:paraId="501EE009" w14:textId="77777777" w:rsidR="001F73D7" w:rsidRDefault="00000000">
      <w:pPr>
        <w:ind w:left="1080"/>
        <w:jc w:val="both"/>
      </w:pPr>
      <w:r>
        <w:t xml:space="preserve">3. </w:t>
      </w:r>
      <w:r>
        <w:rPr>
          <w:b/>
          <w:bCs/>
        </w:rPr>
        <w:t>Data Transformation</w:t>
      </w:r>
    </w:p>
    <w:p w14:paraId="4B859FFF" w14:textId="77777777" w:rsidR="001F73D7" w:rsidRDefault="00000000">
      <w:pPr>
        <w:ind w:left="1440"/>
        <w:jc w:val="both"/>
      </w:pPr>
      <w:r>
        <w:t xml:space="preserve">Enables efficient transformation, such as normalizing numerical columns (age, BMI) or encoding categorical data (gender, ethnicity) for machine learning models using methods like </w:t>
      </w:r>
      <w:proofErr w:type="gramStart"/>
      <w:r>
        <w:t>apply(</w:t>
      </w:r>
      <w:proofErr w:type="gramEnd"/>
      <w:r>
        <w:t xml:space="preserve">), </w:t>
      </w:r>
      <w:proofErr w:type="gramStart"/>
      <w:r>
        <w:t>map(</w:t>
      </w:r>
      <w:proofErr w:type="gramEnd"/>
      <w:r>
        <w:t xml:space="preserve">), and </w:t>
      </w:r>
      <w:proofErr w:type="spellStart"/>
      <w:r>
        <w:t>get_</w:t>
      </w:r>
      <w:proofErr w:type="gramStart"/>
      <w:r>
        <w:t>dummies</w:t>
      </w:r>
      <w:proofErr w:type="spellEnd"/>
      <w:r>
        <w:t>(</w:t>
      </w:r>
      <w:proofErr w:type="gramEnd"/>
      <w:r>
        <w:t>).</w:t>
      </w:r>
    </w:p>
    <w:p w14:paraId="6057D499" w14:textId="77777777" w:rsidR="001F73D7" w:rsidRDefault="00000000">
      <w:pPr>
        <w:ind w:left="1080"/>
        <w:jc w:val="both"/>
      </w:pPr>
      <w:r>
        <w:t xml:space="preserve">4. </w:t>
      </w:r>
      <w:r>
        <w:rPr>
          <w:b/>
          <w:bCs/>
        </w:rPr>
        <w:t>Exploratory Data Analysis (EDA)</w:t>
      </w:r>
    </w:p>
    <w:p w14:paraId="2483DF0E" w14:textId="77777777" w:rsidR="001F73D7" w:rsidRDefault="00000000">
      <w:pPr>
        <w:ind w:left="1440"/>
        <w:jc w:val="both"/>
      </w:pPr>
      <w:r>
        <w:t>Quickly calculates basic statistics (mean, standard deviation, frequency) to understand features.</w:t>
      </w:r>
    </w:p>
    <w:p w14:paraId="7210DE05" w14:textId="77777777" w:rsidR="001F73D7" w:rsidRDefault="00000000">
      <w:pPr>
        <w:ind w:left="1440"/>
        <w:jc w:val="both"/>
      </w:pPr>
      <w:r>
        <w:t xml:space="preserve">Methods like </w:t>
      </w:r>
      <w:proofErr w:type="gramStart"/>
      <w:r>
        <w:t>describe(</w:t>
      </w:r>
      <w:proofErr w:type="gramEnd"/>
      <w:r>
        <w:t>) help identify outliers and unusual trends.</w:t>
      </w:r>
    </w:p>
    <w:p w14:paraId="0C226007" w14:textId="77777777" w:rsidR="001F73D7" w:rsidRDefault="00000000">
      <w:pPr>
        <w:ind w:left="1080"/>
        <w:jc w:val="both"/>
      </w:pPr>
      <w:r>
        <w:t xml:space="preserve">5. </w:t>
      </w:r>
      <w:r>
        <w:rPr>
          <w:b/>
          <w:bCs/>
        </w:rPr>
        <w:t>Filtering and Grouping</w:t>
      </w:r>
    </w:p>
    <w:p w14:paraId="1DCAA9E9" w14:textId="77777777" w:rsidR="001F73D7" w:rsidRDefault="00000000">
      <w:pPr>
        <w:ind w:left="1440"/>
        <w:jc w:val="both"/>
      </w:pPr>
      <w:r>
        <w:t xml:space="preserve">Supports grouping and filtering by conditions, such as comparing patient characteristics by gender, age, or diagnosis, using </w:t>
      </w:r>
      <w:proofErr w:type="spellStart"/>
      <w:proofErr w:type="gramStart"/>
      <w:r>
        <w:t>groupby</w:t>
      </w:r>
      <w:proofErr w:type="spellEnd"/>
      <w:r>
        <w:t>(</w:t>
      </w:r>
      <w:proofErr w:type="gramEnd"/>
      <w:r>
        <w:t xml:space="preserve">) and </w:t>
      </w:r>
      <w:proofErr w:type="gramStart"/>
      <w:r>
        <w:t>filter(</w:t>
      </w:r>
      <w:proofErr w:type="gramEnd"/>
      <w:r>
        <w:t>).</w:t>
      </w:r>
    </w:p>
    <w:p w14:paraId="02E5206C" w14:textId="77777777" w:rsidR="001F73D7" w:rsidRDefault="00000000">
      <w:pPr>
        <w:ind w:left="1440"/>
        <w:jc w:val="both"/>
      </w:pPr>
      <w:r>
        <w:t>6. Integration with Machine Learning</w:t>
      </w:r>
    </w:p>
    <w:p w14:paraId="2B197B5E" w14:textId="77777777" w:rsidR="001F73D7" w:rsidRDefault="00000000">
      <w:pPr>
        <w:ind w:left="1440"/>
        <w:jc w:val="both"/>
      </w:pPr>
      <w:r>
        <w:t>Prepares data for machine learning models in libraries like Scikit-learn and TensorFlow by handling tasks like train-test splitting and exporting data as NumPy arrays.</w:t>
      </w:r>
    </w:p>
    <w:p w14:paraId="0B9E9E78" w14:textId="77777777" w:rsidR="001F73D7" w:rsidRDefault="00000000">
      <w:pPr>
        <w:ind w:left="1080"/>
        <w:jc w:val="both"/>
      </w:pPr>
      <w:r>
        <w:t xml:space="preserve">7. </w:t>
      </w:r>
      <w:r>
        <w:rPr>
          <w:b/>
          <w:bCs/>
        </w:rPr>
        <w:t>Efficiency with Large Datasets</w:t>
      </w:r>
    </w:p>
    <w:p w14:paraId="5F32197D" w14:textId="77777777" w:rsidR="001F73D7" w:rsidRDefault="00000000">
      <w:pPr>
        <w:ind w:left="1440"/>
        <w:jc w:val="both"/>
      </w:pPr>
      <w:r>
        <w:t>Optimized for managing extensive data (e.g., thousands of patients and features) efficiently, ensuring smooth analysis workflows.</w:t>
      </w:r>
    </w:p>
    <w:p w14:paraId="2008BD95" w14:textId="77777777" w:rsidR="001F73D7" w:rsidRDefault="00000000">
      <w:pPr>
        <w:ind w:left="1080"/>
        <w:jc w:val="both"/>
        <w:rPr>
          <w:b/>
          <w:bCs/>
        </w:rPr>
      </w:pPr>
      <w:r>
        <w:t xml:space="preserve">8. </w:t>
      </w:r>
      <w:r>
        <w:rPr>
          <w:b/>
          <w:bCs/>
        </w:rPr>
        <w:t>Data Visualization</w:t>
      </w:r>
    </w:p>
    <w:p w14:paraId="0A5DC98F" w14:textId="77777777" w:rsidR="001F73D7" w:rsidRDefault="00000000">
      <w:pPr>
        <w:ind w:left="1440"/>
        <w:jc w:val="both"/>
      </w:pPr>
      <w:r>
        <w:lastRenderedPageBreak/>
        <w:t>Facilitates visualization of relationships between features, such as age and Alzheimer’s risk, through plots like histograms, scatter plots, and boxplots.</w:t>
      </w:r>
    </w:p>
    <w:p w14:paraId="4B0A30EA" w14:textId="77777777" w:rsidR="001F73D7" w:rsidRDefault="00000000">
      <w:pPr>
        <w:pStyle w:val="Heading2"/>
        <w:jc w:val="both"/>
      </w:pPr>
      <w:bookmarkStart w:id="19" w:name="_Toc199856821"/>
      <w:r>
        <w:t>Matplotlib</w:t>
      </w:r>
      <w:bookmarkEnd w:id="19"/>
    </w:p>
    <w:p w14:paraId="6103632A" w14:textId="77777777" w:rsidR="001F73D7" w:rsidRDefault="00000000">
      <w:pPr>
        <w:ind w:left="576"/>
        <w:jc w:val="both"/>
      </w:pPr>
      <w:r>
        <w:t>Matplotlib is a versatile plotting library in Python widely used for creating static, animated, and interactive visualizations. It is particularly beneficial for visualizing complex datasets like Alzheimer’s data:</w:t>
      </w:r>
    </w:p>
    <w:p w14:paraId="5A001A26" w14:textId="77777777" w:rsidR="001F73D7" w:rsidRDefault="00000000">
      <w:pPr>
        <w:pStyle w:val="ListParagraph"/>
        <w:numPr>
          <w:ilvl w:val="0"/>
          <w:numId w:val="15"/>
        </w:numPr>
        <w:jc w:val="both"/>
        <w:rPr>
          <w:b/>
          <w:bCs/>
        </w:rPr>
      </w:pPr>
      <w:r>
        <w:rPr>
          <w:b/>
          <w:bCs/>
        </w:rPr>
        <w:t>Comprehensive Visualization Tools:</w:t>
      </w:r>
    </w:p>
    <w:p w14:paraId="50F8001E" w14:textId="77777777" w:rsidR="001F73D7" w:rsidRDefault="00000000">
      <w:pPr>
        <w:ind w:left="936"/>
        <w:jc w:val="both"/>
      </w:pPr>
      <w:r>
        <w:t>Matplotlib allows the creation of various chart types such as line plots, bar charts, scatter plots, histograms, and heatmaps, which can be used to display trends, distributions, and relationships within Alzheimer’s datasets.</w:t>
      </w:r>
    </w:p>
    <w:p w14:paraId="55295058" w14:textId="77777777" w:rsidR="001F73D7" w:rsidRDefault="00000000">
      <w:pPr>
        <w:pStyle w:val="ListParagraph"/>
        <w:numPr>
          <w:ilvl w:val="0"/>
          <w:numId w:val="15"/>
        </w:numPr>
        <w:jc w:val="both"/>
        <w:rPr>
          <w:b/>
          <w:bCs/>
        </w:rPr>
      </w:pPr>
      <w:r>
        <w:rPr>
          <w:b/>
          <w:bCs/>
        </w:rPr>
        <w:t>Extensive Customization Options:</w:t>
      </w:r>
    </w:p>
    <w:p w14:paraId="2CFC2AD1" w14:textId="77777777" w:rsidR="001F73D7" w:rsidRDefault="00000000">
      <w:pPr>
        <w:ind w:left="936"/>
        <w:jc w:val="both"/>
      </w:pPr>
      <w:r>
        <w:t>The library offers extensive control over plot elements, including titles, labels, colors, and line styles, allowing users to tailor visuals for specific needs, such as highlighting key variables or comparing groups within a dataset.</w:t>
      </w:r>
    </w:p>
    <w:p w14:paraId="61036E83" w14:textId="77777777" w:rsidR="001F73D7" w:rsidRDefault="00000000">
      <w:pPr>
        <w:pStyle w:val="ListParagraph"/>
        <w:numPr>
          <w:ilvl w:val="0"/>
          <w:numId w:val="15"/>
        </w:numPr>
        <w:jc w:val="both"/>
        <w:rPr>
          <w:b/>
          <w:bCs/>
        </w:rPr>
      </w:pPr>
      <w:r>
        <w:rPr>
          <w:b/>
          <w:bCs/>
        </w:rPr>
        <w:t>Relationship Exploration:</w:t>
      </w:r>
    </w:p>
    <w:p w14:paraId="5BB38895" w14:textId="77777777" w:rsidR="001F73D7" w:rsidRDefault="00000000">
      <w:pPr>
        <w:ind w:left="936"/>
        <w:jc w:val="both"/>
      </w:pPr>
      <w:r>
        <w:t>Matplotlib supports visualizing relationships between different variables in the dataset. For example, scatter plots can be used to explore correlations between features like cholesterol and blood pressure, or between age and cognitive function scores.</w:t>
      </w:r>
    </w:p>
    <w:p w14:paraId="118B92AD" w14:textId="77777777" w:rsidR="001F73D7" w:rsidRDefault="00000000">
      <w:pPr>
        <w:pStyle w:val="ListParagraph"/>
        <w:numPr>
          <w:ilvl w:val="0"/>
          <w:numId w:val="15"/>
        </w:numPr>
        <w:jc w:val="both"/>
        <w:rPr>
          <w:b/>
          <w:bCs/>
        </w:rPr>
      </w:pPr>
      <w:r>
        <w:rPr>
          <w:b/>
          <w:bCs/>
        </w:rPr>
        <w:t>Comparative Analysis:</w:t>
      </w:r>
    </w:p>
    <w:p w14:paraId="3286A275" w14:textId="77777777" w:rsidR="001F73D7" w:rsidRDefault="00000000">
      <w:pPr>
        <w:ind w:left="936"/>
        <w:jc w:val="both"/>
      </w:pPr>
      <w:r>
        <w:t>Matplotlib is excellent for comparing different groups or categories within the data. Bar charts, box plots, and violin plots are especially useful for comparing measures like disease prevalence, symptoms, or risk factors across different demographic groups.</w:t>
      </w:r>
    </w:p>
    <w:p w14:paraId="72133167" w14:textId="77777777" w:rsidR="001F73D7" w:rsidRDefault="00000000">
      <w:pPr>
        <w:pStyle w:val="ListParagraph"/>
        <w:numPr>
          <w:ilvl w:val="0"/>
          <w:numId w:val="15"/>
        </w:numPr>
        <w:jc w:val="both"/>
        <w:rPr>
          <w:b/>
          <w:bCs/>
        </w:rPr>
      </w:pPr>
      <w:r>
        <w:rPr>
          <w:b/>
          <w:bCs/>
        </w:rPr>
        <w:t>Time-Series Data Handling:</w:t>
      </w:r>
    </w:p>
    <w:p w14:paraId="655B2085" w14:textId="77777777" w:rsidR="001F73D7" w:rsidRDefault="00000000">
      <w:pPr>
        <w:ind w:left="936"/>
        <w:jc w:val="both"/>
      </w:pPr>
      <w:r>
        <w:t>Matplotlib excels in visualizing time-based data. Line plots, for example, can show how cognitive function scores or symptom progression change over time, which is essential for tracking Alzheimer’s disease development.</w:t>
      </w:r>
    </w:p>
    <w:p w14:paraId="73FB81EE" w14:textId="77777777" w:rsidR="001F73D7" w:rsidRDefault="00000000">
      <w:pPr>
        <w:pStyle w:val="ListParagraph"/>
        <w:numPr>
          <w:ilvl w:val="0"/>
          <w:numId w:val="15"/>
        </w:numPr>
        <w:jc w:val="both"/>
        <w:rPr>
          <w:b/>
          <w:bCs/>
        </w:rPr>
      </w:pPr>
      <w:r>
        <w:rPr>
          <w:b/>
          <w:bCs/>
        </w:rPr>
        <w:t>Seamless Integration with Pandas:</w:t>
      </w:r>
    </w:p>
    <w:p w14:paraId="12B46BB8" w14:textId="77777777" w:rsidR="001F73D7" w:rsidRDefault="00000000">
      <w:pPr>
        <w:ind w:left="936"/>
        <w:jc w:val="both"/>
      </w:pPr>
      <w:r>
        <w:lastRenderedPageBreak/>
        <w:t xml:space="preserve">Matplotlib integrates seamlessly with Pandas </w:t>
      </w:r>
      <w:proofErr w:type="spellStart"/>
      <w:r>
        <w:t>DataFrames</w:t>
      </w:r>
      <w:proofErr w:type="spellEnd"/>
      <w:r>
        <w:t xml:space="preserve">, making it easy to pass data directly from a </w:t>
      </w:r>
      <w:proofErr w:type="spellStart"/>
      <w:r>
        <w:t>DataFrame</w:t>
      </w:r>
      <w:proofErr w:type="spellEnd"/>
      <w:r>
        <w:t xml:space="preserve"> into a plot, simplifying the workflow for users who are already manipulating data with Pandas.</w:t>
      </w:r>
    </w:p>
    <w:p w14:paraId="2E9526D2" w14:textId="77777777" w:rsidR="001F73D7" w:rsidRDefault="00000000">
      <w:pPr>
        <w:pStyle w:val="ListParagraph"/>
        <w:numPr>
          <w:ilvl w:val="0"/>
          <w:numId w:val="15"/>
        </w:numPr>
        <w:jc w:val="both"/>
        <w:rPr>
          <w:b/>
          <w:bCs/>
        </w:rPr>
      </w:pPr>
      <w:r>
        <w:rPr>
          <w:b/>
          <w:bCs/>
        </w:rPr>
        <w:t>Effective Outlier Detection:</w:t>
      </w:r>
    </w:p>
    <w:p w14:paraId="2AFF09E0" w14:textId="77777777" w:rsidR="001F73D7" w:rsidRDefault="00000000">
      <w:pPr>
        <w:ind w:left="936"/>
        <w:jc w:val="both"/>
      </w:pPr>
      <w:r>
        <w:t>The library supports detecting anomalies or outliers in the data through visualization techniques like box plots and histograms, which are crucial for identifying unexpected patterns or errors in data, such as extreme values in health parameters.</w:t>
      </w:r>
    </w:p>
    <w:p w14:paraId="152AAA13" w14:textId="77777777" w:rsidR="001F73D7" w:rsidRDefault="00000000">
      <w:pPr>
        <w:pStyle w:val="ListParagraph"/>
        <w:numPr>
          <w:ilvl w:val="0"/>
          <w:numId w:val="15"/>
        </w:numPr>
        <w:jc w:val="both"/>
        <w:rPr>
          <w:b/>
          <w:bCs/>
        </w:rPr>
      </w:pPr>
      <w:r>
        <w:rPr>
          <w:b/>
          <w:bCs/>
        </w:rPr>
        <w:t>Data Distribution Representation:</w:t>
      </w:r>
    </w:p>
    <w:p w14:paraId="20CB4A42" w14:textId="77777777" w:rsidR="001F73D7" w:rsidRDefault="00000000">
      <w:pPr>
        <w:ind w:left="936"/>
        <w:jc w:val="both"/>
      </w:pPr>
      <w:r>
        <w:t>With tools like histograms and density plots, Matplotlib helps in visualizing the distribution of numerical features such as age, cholesterol levels, or MMSE scores, providing insight into the data spread and identifying skewed distributions.</w:t>
      </w:r>
    </w:p>
    <w:p w14:paraId="31EC9806" w14:textId="77777777" w:rsidR="001F73D7" w:rsidRDefault="00000000">
      <w:pPr>
        <w:pStyle w:val="ListParagraph"/>
        <w:numPr>
          <w:ilvl w:val="0"/>
          <w:numId w:val="15"/>
        </w:numPr>
        <w:jc w:val="both"/>
        <w:rPr>
          <w:b/>
          <w:bCs/>
        </w:rPr>
      </w:pPr>
      <w:r>
        <w:rPr>
          <w:b/>
          <w:bCs/>
        </w:rPr>
        <w:t>High-Quality Reporting and Presentation:</w:t>
      </w:r>
    </w:p>
    <w:p w14:paraId="5C90F40C" w14:textId="77777777" w:rsidR="001F73D7" w:rsidRDefault="00000000">
      <w:pPr>
        <w:ind w:left="936"/>
        <w:jc w:val="both"/>
      </w:pPr>
      <w:r>
        <w:t>Matplotlib enables the creation of publication-quality visualizations that are suitable for academic reports, research papers, and presentations. The library’s flexibility makes it possible to generate visually appealing charts for data analysis discussions.</w:t>
      </w:r>
    </w:p>
    <w:p w14:paraId="3FEF5058" w14:textId="77777777" w:rsidR="001F73D7" w:rsidRDefault="00000000">
      <w:pPr>
        <w:pStyle w:val="ListParagraph"/>
        <w:numPr>
          <w:ilvl w:val="0"/>
          <w:numId w:val="15"/>
        </w:numPr>
        <w:jc w:val="both"/>
      </w:pPr>
      <w:r>
        <w:rPr>
          <w:b/>
          <w:bCs/>
        </w:rPr>
        <w:t>Integration with Other Visualization Libraries</w:t>
      </w:r>
      <w:r>
        <w:t>:</w:t>
      </w:r>
    </w:p>
    <w:p w14:paraId="5AEA0D98" w14:textId="77777777" w:rsidR="001F73D7" w:rsidRDefault="00000000">
      <w:pPr>
        <w:ind w:left="936"/>
        <w:jc w:val="both"/>
      </w:pPr>
      <w:r>
        <w:t xml:space="preserve">While Matplotlib is highly capable on its own, it also integrates well with higher-level libraries like Seaborn and </w:t>
      </w:r>
      <w:proofErr w:type="spellStart"/>
      <w:r>
        <w:t>Plotly</w:t>
      </w:r>
      <w:proofErr w:type="spellEnd"/>
      <w:r>
        <w:t>, allowing users to create even more sophisticated and aesthetically pleasing visualizations, including statistical plots and interactive charts.</w:t>
      </w:r>
    </w:p>
    <w:p w14:paraId="601860F3" w14:textId="77777777" w:rsidR="001F73D7" w:rsidRDefault="00000000">
      <w:pPr>
        <w:pStyle w:val="Heading2"/>
        <w:jc w:val="both"/>
      </w:pPr>
      <w:bookmarkStart w:id="20" w:name="_Toc199856822"/>
      <w:proofErr w:type="spellStart"/>
      <w:r>
        <w:t>Sklearn</w:t>
      </w:r>
      <w:bookmarkEnd w:id="20"/>
      <w:proofErr w:type="spellEnd"/>
    </w:p>
    <w:p w14:paraId="224C373A" w14:textId="77777777" w:rsidR="001F73D7" w:rsidRDefault="00000000">
      <w:pPr>
        <w:ind w:left="576"/>
        <w:jc w:val="both"/>
      </w:pPr>
      <w:r>
        <w:t>Scikit-learn (</w:t>
      </w:r>
      <w:proofErr w:type="spellStart"/>
      <w:r>
        <w:t>sklearn</w:t>
      </w:r>
      <w:proofErr w:type="spellEnd"/>
      <w:r>
        <w:t>) is a powerful machine learning library in Python that provides a comprehensive suite of tools for data preprocessing, model selection, evaluation, and optimization. It plays a crucial role in working with healthcare datasets, such as Alzheimer’s, by offering methods to process and analyze complex data efficiently.</w:t>
      </w:r>
    </w:p>
    <w:p w14:paraId="60EF6397" w14:textId="77777777" w:rsidR="001F73D7" w:rsidRDefault="00000000">
      <w:pPr>
        <w:pStyle w:val="ListParagraph"/>
        <w:numPr>
          <w:ilvl w:val="0"/>
          <w:numId w:val="16"/>
        </w:numPr>
        <w:jc w:val="both"/>
        <w:rPr>
          <w:b/>
          <w:bCs/>
        </w:rPr>
      </w:pPr>
      <w:r>
        <w:rPr>
          <w:b/>
          <w:bCs/>
        </w:rPr>
        <w:t>Data Preprocessing and Standardization:</w:t>
      </w:r>
    </w:p>
    <w:p w14:paraId="5ACC888C" w14:textId="77777777" w:rsidR="001F73D7" w:rsidRDefault="00000000">
      <w:pPr>
        <w:ind w:left="936"/>
        <w:jc w:val="both"/>
      </w:pPr>
      <w:r>
        <w:t xml:space="preserve">Scikit-learn offers tools like </w:t>
      </w:r>
      <w:proofErr w:type="spellStart"/>
      <w:r>
        <w:t>StandardScaler</w:t>
      </w:r>
      <w:proofErr w:type="spellEnd"/>
      <w:r>
        <w:t xml:space="preserve"> and </w:t>
      </w:r>
      <w:proofErr w:type="spellStart"/>
      <w:r>
        <w:t>MinMaxScaler</w:t>
      </w:r>
      <w:proofErr w:type="spellEnd"/>
      <w:r>
        <w:t xml:space="preserve"> to standardize and scale input features, such as blood pressure, cholesterol, and BMI, ensuring </w:t>
      </w:r>
      <w:r>
        <w:lastRenderedPageBreak/>
        <w:t>that machine learning models process the data effectively, especially when features have different ranges or units.</w:t>
      </w:r>
    </w:p>
    <w:p w14:paraId="739F43E4" w14:textId="77777777" w:rsidR="001F73D7" w:rsidRDefault="00000000">
      <w:pPr>
        <w:pStyle w:val="ListParagraph"/>
        <w:numPr>
          <w:ilvl w:val="0"/>
          <w:numId w:val="16"/>
        </w:numPr>
        <w:jc w:val="both"/>
        <w:rPr>
          <w:b/>
          <w:bCs/>
        </w:rPr>
      </w:pPr>
      <w:r>
        <w:rPr>
          <w:b/>
          <w:bCs/>
        </w:rPr>
        <w:t>Train-Test Split:</w:t>
      </w:r>
    </w:p>
    <w:p w14:paraId="3FFC6449" w14:textId="77777777" w:rsidR="001F73D7" w:rsidRDefault="00000000">
      <w:pPr>
        <w:ind w:left="936"/>
        <w:jc w:val="both"/>
      </w:pPr>
      <w:r>
        <w:t xml:space="preserve">The </w:t>
      </w:r>
      <w:proofErr w:type="spellStart"/>
      <w:r>
        <w:t>train_test_split</w:t>
      </w:r>
      <w:proofErr w:type="spellEnd"/>
      <w:r>
        <w:t xml:space="preserve"> function allows for easy partitioning of datasets into training and test sets, which is essential for model validation and preventing overfitting. This ensures that the model generalizes well on unseen data.</w:t>
      </w:r>
    </w:p>
    <w:p w14:paraId="50A01212" w14:textId="77777777" w:rsidR="001F73D7" w:rsidRDefault="00000000">
      <w:pPr>
        <w:pStyle w:val="ListParagraph"/>
        <w:numPr>
          <w:ilvl w:val="0"/>
          <w:numId w:val="16"/>
        </w:numPr>
        <w:jc w:val="both"/>
        <w:rPr>
          <w:b/>
          <w:bCs/>
        </w:rPr>
      </w:pPr>
      <w:r>
        <w:rPr>
          <w:b/>
          <w:bCs/>
        </w:rPr>
        <w:t>Model Selection:</w:t>
      </w:r>
    </w:p>
    <w:p w14:paraId="27E2164E" w14:textId="77777777" w:rsidR="001F73D7" w:rsidRDefault="00000000">
      <w:pPr>
        <w:ind w:left="936"/>
        <w:jc w:val="both"/>
      </w:pPr>
      <w:r>
        <w:t>Scikit-learn supports a wide range of supervised and unsupervised machine learning algorithms, such as linear regression, decision trees, SVM, and k-means clustering. For instance, logistic regression can be used to predict Alzheimer’s risk based on features like age, blood pressure, and cholesterol, while SVM can be employed for classification tasks.</w:t>
      </w:r>
    </w:p>
    <w:p w14:paraId="277E790B" w14:textId="77777777" w:rsidR="001F73D7" w:rsidRDefault="00000000">
      <w:pPr>
        <w:pStyle w:val="ListParagraph"/>
        <w:numPr>
          <w:ilvl w:val="0"/>
          <w:numId w:val="16"/>
        </w:numPr>
        <w:jc w:val="both"/>
        <w:rPr>
          <w:b/>
          <w:bCs/>
        </w:rPr>
      </w:pPr>
      <w:r>
        <w:rPr>
          <w:b/>
          <w:bCs/>
        </w:rPr>
        <w:t>Model Evaluation and Optimization:</w:t>
      </w:r>
    </w:p>
    <w:p w14:paraId="39F65225" w14:textId="77777777" w:rsidR="001F73D7" w:rsidRDefault="00000000">
      <w:pPr>
        <w:ind w:left="936"/>
        <w:jc w:val="both"/>
      </w:pPr>
      <w:r>
        <w:t xml:space="preserve">Scikit-learn provides tools like cross-validation and grid search to evaluate model performance and optimize hyperparameters. </w:t>
      </w:r>
      <w:proofErr w:type="spellStart"/>
      <w:r>
        <w:t>cross_val_score</w:t>
      </w:r>
      <w:proofErr w:type="spellEnd"/>
      <w:r>
        <w:t xml:space="preserve"> allows for model evaluation across multiple splits of data, while </w:t>
      </w:r>
      <w:proofErr w:type="spellStart"/>
      <w:r>
        <w:t>GridSearchCV</w:t>
      </w:r>
      <w:proofErr w:type="spellEnd"/>
      <w:r>
        <w:t xml:space="preserve"> helps find the best combination of parameters to enhance prediction accuracy.</w:t>
      </w:r>
    </w:p>
    <w:p w14:paraId="39BA234B" w14:textId="77777777" w:rsidR="001F73D7" w:rsidRDefault="00000000">
      <w:pPr>
        <w:pStyle w:val="ListParagraph"/>
        <w:numPr>
          <w:ilvl w:val="0"/>
          <w:numId w:val="17"/>
        </w:numPr>
        <w:jc w:val="both"/>
        <w:rPr>
          <w:b/>
          <w:bCs/>
        </w:rPr>
      </w:pPr>
      <w:r>
        <w:rPr>
          <w:b/>
          <w:bCs/>
        </w:rPr>
        <w:t>Handling Missing Values:</w:t>
      </w:r>
    </w:p>
    <w:p w14:paraId="34E8C385" w14:textId="77777777" w:rsidR="001F73D7" w:rsidRDefault="00000000">
      <w:pPr>
        <w:ind w:left="936"/>
        <w:jc w:val="both"/>
      </w:pPr>
      <w:r>
        <w:t>Missing data is a common issue in healthcare datasets, and Scikit-</w:t>
      </w:r>
      <w:proofErr w:type="spellStart"/>
      <w:r>
        <w:t>learn’s</w:t>
      </w:r>
      <w:proofErr w:type="spellEnd"/>
      <w:r>
        <w:t xml:space="preserve"> </w:t>
      </w:r>
      <w:proofErr w:type="spellStart"/>
      <w:r>
        <w:t>SimpleImputer</w:t>
      </w:r>
      <w:proofErr w:type="spellEnd"/>
      <w:r>
        <w:t xml:space="preserve"> can replace missing values with mean, median, or mode values, ensuring the integrity of the dataset without disrupting model training.</w:t>
      </w:r>
    </w:p>
    <w:p w14:paraId="60A1A5E6" w14:textId="77777777" w:rsidR="001F73D7" w:rsidRDefault="00000000">
      <w:pPr>
        <w:pStyle w:val="ListParagraph"/>
        <w:numPr>
          <w:ilvl w:val="0"/>
          <w:numId w:val="17"/>
        </w:numPr>
        <w:jc w:val="both"/>
        <w:rPr>
          <w:b/>
          <w:bCs/>
        </w:rPr>
      </w:pPr>
      <w:r>
        <w:rPr>
          <w:b/>
          <w:bCs/>
        </w:rPr>
        <w:t>Feature Transformation:</w:t>
      </w:r>
    </w:p>
    <w:p w14:paraId="34664791" w14:textId="77777777" w:rsidR="001F73D7" w:rsidRDefault="00000000">
      <w:pPr>
        <w:ind w:left="936"/>
        <w:jc w:val="both"/>
      </w:pPr>
      <w:r>
        <w:t xml:space="preserve">Scikit-learn includes tools like </w:t>
      </w:r>
      <w:proofErr w:type="spellStart"/>
      <w:r>
        <w:t>OneHotEncoder</w:t>
      </w:r>
      <w:proofErr w:type="spellEnd"/>
      <w:r>
        <w:t xml:space="preserve"> and </w:t>
      </w:r>
      <w:proofErr w:type="spellStart"/>
      <w:r>
        <w:t>PolynomialFeatures</w:t>
      </w:r>
      <w:proofErr w:type="spellEnd"/>
      <w:r>
        <w:t xml:space="preserve"> to transform categorical features into binary format and enhance the learning capabilities of models, which is essential for handling non-numeric data such as gender and ethnicity in Alzheimer’s datasets.</w:t>
      </w:r>
    </w:p>
    <w:p w14:paraId="52D44570" w14:textId="77777777" w:rsidR="001F73D7" w:rsidRDefault="00000000">
      <w:pPr>
        <w:pStyle w:val="ListParagraph"/>
        <w:numPr>
          <w:ilvl w:val="0"/>
          <w:numId w:val="17"/>
        </w:numPr>
        <w:jc w:val="both"/>
      </w:pPr>
      <w:r>
        <w:rPr>
          <w:b/>
          <w:bCs/>
        </w:rPr>
        <w:t>Model Interpretability</w:t>
      </w:r>
      <w:r>
        <w:t>:</w:t>
      </w:r>
    </w:p>
    <w:p w14:paraId="3478C9A2" w14:textId="77777777" w:rsidR="001F73D7" w:rsidRDefault="00000000">
      <w:pPr>
        <w:ind w:left="936"/>
        <w:jc w:val="both"/>
      </w:pPr>
      <w:r>
        <w:t>Scikit-learn offers interpretable models like decision trees and linear regression, which allow practitioners to understand how input features influence outcomes. This is particularly valuable in healthcare contexts, where the explanation of model decisions can help clinicians understand the factors driving the risk of Alzheimer’s.</w:t>
      </w:r>
    </w:p>
    <w:p w14:paraId="18DC0D91" w14:textId="77777777" w:rsidR="001F73D7" w:rsidRDefault="001F73D7">
      <w:pPr>
        <w:ind w:left="936"/>
        <w:jc w:val="both"/>
      </w:pPr>
    </w:p>
    <w:p w14:paraId="4D01329D" w14:textId="77777777" w:rsidR="001F73D7" w:rsidRDefault="00000000">
      <w:pPr>
        <w:pStyle w:val="Heading2"/>
        <w:jc w:val="both"/>
        <w:rPr>
          <w:lang w:val="vi-VN"/>
        </w:rPr>
      </w:pPr>
      <w:bookmarkStart w:id="21" w:name="_Toc199856823"/>
      <w:r>
        <w:t>Feature</w:t>
      </w:r>
      <w:r>
        <w:rPr>
          <w:lang w:val="vi-VN"/>
        </w:rPr>
        <w:t xml:space="preserve"> Engineering</w:t>
      </w:r>
      <w:bookmarkEnd w:id="21"/>
    </w:p>
    <w:p w14:paraId="41FFA10E" w14:textId="77777777" w:rsidR="001F73D7" w:rsidRDefault="00000000">
      <w:pPr>
        <w:ind w:left="576"/>
        <w:jc w:val="both"/>
      </w:pPr>
      <w:r>
        <w:rPr>
          <w:lang w:val="vi-VN"/>
        </w:rPr>
        <w:t>Feature engineering refers to the process of transforming raw data into meaningful features that enhance the performance of machine learning models. It involves selecting, modifying, or creating new features from the existing dataset to better represent the underlying patterns in the data. The goal is to improve model accuracy, reduce overfitting, and make the model learn more efficiently.</w:t>
      </w:r>
    </w:p>
    <w:p w14:paraId="06D25EC5" w14:textId="77777777" w:rsidR="001F73D7" w:rsidRDefault="00000000">
      <w:pPr>
        <w:ind w:left="576"/>
        <w:jc w:val="both"/>
      </w:pPr>
      <w:r>
        <w:rPr>
          <w:lang w:val="vi-VN"/>
        </w:rPr>
        <w:t>Feature engineering can include:</w:t>
      </w:r>
    </w:p>
    <w:p w14:paraId="4F8A6662" w14:textId="77777777" w:rsidR="001F73D7" w:rsidRDefault="00000000">
      <w:pPr>
        <w:pStyle w:val="ListParagraph"/>
        <w:numPr>
          <w:ilvl w:val="0"/>
          <w:numId w:val="18"/>
        </w:numPr>
        <w:jc w:val="both"/>
        <w:rPr>
          <w:b/>
          <w:bCs/>
        </w:rPr>
      </w:pPr>
      <w:r>
        <w:rPr>
          <w:b/>
          <w:bCs/>
        </w:rPr>
        <w:t>Handling Missing Values:</w:t>
      </w:r>
    </w:p>
    <w:p w14:paraId="0B86ADFF" w14:textId="77777777" w:rsidR="001F73D7" w:rsidRDefault="00000000">
      <w:pPr>
        <w:ind w:left="936"/>
        <w:jc w:val="both"/>
      </w:pPr>
      <w:r>
        <w:t>Alzheimer’s datasets often contain missing values, especially in medical data where certain tests may not be available for every patient. Feature engineering involves choosing strategies for imputing or removing missing data. For instance, using imputation techniques like replacing missing values with the mean, median, or mode, or using more advanced methods such as KNN imputation.</w:t>
      </w:r>
    </w:p>
    <w:p w14:paraId="48CDD4CC" w14:textId="77777777" w:rsidR="001F73D7" w:rsidRDefault="001F73D7">
      <w:pPr>
        <w:ind w:left="576"/>
        <w:jc w:val="both"/>
      </w:pPr>
    </w:p>
    <w:p w14:paraId="1B6962B0" w14:textId="77777777" w:rsidR="001F73D7" w:rsidRDefault="00000000">
      <w:pPr>
        <w:pStyle w:val="ListParagraph"/>
        <w:numPr>
          <w:ilvl w:val="0"/>
          <w:numId w:val="18"/>
        </w:numPr>
        <w:jc w:val="both"/>
        <w:rPr>
          <w:b/>
          <w:bCs/>
        </w:rPr>
      </w:pPr>
      <w:r>
        <w:rPr>
          <w:b/>
          <w:bCs/>
        </w:rPr>
        <w:t>Categorical Data Encoding:</w:t>
      </w:r>
    </w:p>
    <w:p w14:paraId="34FBC5D7" w14:textId="77777777" w:rsidR="001F73D7" w:rsidRDefault="00000000">
      <w:pPr>
        <w:ind w:left="936"/>
        <w:jc w:val="both"/>
      </w:pPr>
      <w:r>
        <w:t>Medical datasets often include categorical variables, such as gender, ethnicity, or medical history. These non-numeric features must be encoded into a numeric format before feeding them into machine learning models. Techniques like One-Hot Encoding or Label Encoding can be used to convert these categorical variables into a format that algorithms can process effectively.</w:t>
      </w:r>
    </w:p>
    <w:p w14:paraId="39E1A305" w14:textId="77777777" w:rsidR="001F73D7" w:rsidRDefault="00000000">
      <w:pPr>
        <w:pStyle w:val="ListParagraph"/>
        <w:numPr>
          <w:ilvl w:val="0"/>
          <w:numId w:val="18"/>
        </w:numPr>
        <w:jc w:val="both"/>
        <w:rPr>
          <w:b/>
          <w:bCs/>
        </w:rPr>
      </w:pPr>
      <w:r>
        <w:rPr>
          <w:b/>
          <w:bCs/>
        </w:rPr>
        <w:t>Feature Scaling:</w:t>
      </w:r>
    </w:p>
    <w:p w14:paraId="2037CF75" w14:textId="77777777" w:rsidR="001F73D7" w:rsidRDefault="00000000">
      <w:pPr>
        <w:ind w:left="936"/>
        <w:jc w:val="both"/>
        <w:rPr>
          <w:lang w:val="vi-VN"/>
        </w:rPr>
      </w:pPr>
      <w:r>
        <w:t>Variables such as blood pressure, cholesterol levels, and age can have different units and scales, making them incompatible with certain machine learning algorithms (e.g., distance-based algorithms like k-NN or SVM). Feature scaling techniques like Standardization (z-score normalization) or Min-Max Scaling can help standardize the features, ensuring that they contribute equally to the model.</w:t>
      </w:r>
    </w:p>
    <w:p w14:paraId="181E90C6" w14:textId="77777777" w:rsidR="001F73D7" w:rsidRDefault="00000000">
      <w:pPr>
        <w:pStyle w:val="ListParagraph"/>
        <w:numPr>
          <w:ilvl w:val="0"/>
          <w:numId w:val="18"/>
        </w:numPr>
        <w:jc w:val="both"/>
        <w:rPr>
          <w:b/>
          <w:bCs/>
        </w:rPr>
      </w:pPr>
      <w:r>
        <w:rPr>
          <w:b/>
          <w:bCs/>
        </w:rPr>
        <w:t>Creating New Features:</w:t>
      </w:r>
    </w:p>
    <w:p w14:paraId="67A4CA87" w14:textId="77777777" w:rsidR="001F73D7" w:rsidRDefault="00000000">
      <w:pPr>
        <w:ind w:left="936"/>
        <w:jc w:val="both"/>
      </w:pPr>
      <w:r>
        <w:t>In the Alzheimer’s project, you may need to create new features from existing ones. For example:</w:t>
      </w:r>
    </w:p>
    <w:p w14:paraId="37FA8BA3" w14:textId="77777777" w:rsidR="001F73D7" w:rsidRDefault="00000000">
      <w:pPr>
        <w:pStyle w:val="ListParagraph"/>
        <w:numPr>
          <w:ilvl w:val="0"/>
          <w:numId w:val="14"/>
        </w:numPr>
        <w:jc w:val="both"/>
      </w:pPr>
      <w:r>
        <w:lastRenderedPageBreak/>
        <w:t>Age ranges: Convert continuous age data into age ranges (e.g., 50-60, 60-70), which can be more informative for predicting Alzheimer’s risk.</w:t>
      </w:r>
    </w:p>
    <w:p w14:paraId="21CBC9F4" w14:textId="77777777" w:rsidR="001F73D7" w:rsidRDefault="00000000">
      <w:pPr>
        <w:pStyle w:val="ListParagraph"/>
        <w:numPr>
          <w:ilvl w:val="0"/>
          <w:numId w:val="14"/>
        </w:numPr>
        <w:jc w:val="both"/>
      </w:pPr>
      <w:r>
        <w:t>BMI categories: Create a categorical variable based on BMI (underweight, normal, overweight, obese), which might be more useful for classification models than raw BMI values.</w:t>
      </w:r>
    </w:p>
    <w:p w14:paraId="220F5209" w14:textId="77777777" w:rsidR="001F73D7" w:rsidRDefault="00000000">
      <w:pPr>
        <w:pStyle w:val="ListParagraph"/>
        <w:numPr>
          <w:ilvl w:val="0"/>
          <w:numId w:val="14"/>
        </w:numPr>
        <w:jc w:val="both"/>
      </w:pPr>
      <w:r>
        <w:t>Risk score: Combine several health factors (e.g., cholesterol, blood pressure) into a single composite risk score that reflects overall cardiovascular health, which could influence Alzheimer’s risk.</w:t>
      </w:r>
    </w:p>
    <w:p w14:paraId="40CAE62E" w14:textId="77777777" w:rsidR="001F73D7" w:rsidRDefault="00000000">
      <w:pPr>
        <w:pStyle w:val="ListParagraph"/>
        <w:numPr>
          <w:ilvl w:val="0"/>
          <w:numId w:val="18"/>
        </w:numPr>
        <w:jc w:val="both"/>
        <w:rPr>
          <w:b/>
          <w:bCs/>
        </w:rPr>
      </w:pPr>
      <w:r>
        <w:rPr>
          <w:b/>
          <w:bCs/>
        </w:rPr>
        <w:t>Handling Outliers:</w:t>
      </w:r>
    </w:p>
    <w:p w14:paraId="42ED546B" w14:textId="77777777" w:rsidR="001F73D7" w:rsidRDefault="00000000">
      <w:pPr>
        <w:ind w:left="936"/>
        <w:jc w:val="both"/>
      </w:pPr>
      <w:r>
        <w:t xml:space="preserve">Medical datasets often contain outliers, such as extremely high or low blood pressure or cholesterol values, which can negatively impact model performance. Techniques like </w:t>
      </w:r>
      <w:proofErr w:type="spellStart"/>
      <w:r>
        <w:t>winsorizing</w:t>
      </w:r>
      <w:proofErr w:type="spellEnd"/>
      <w:r>
        <w:t xml:space="preserve"> (capping extreme values), or using robust scaling methods, can mitigate the impact of outliers.</w:t>
      </w:r>
    </w:p>
    <w:p w14:paraId="25CC6151" w14:textId="77777777" w:rsidR="001F73D7" w:rsidRDefault="001F73D7">
      <w:pPr>
        <w:jc w:val="both"/>
      </w:pPr>
    </w:p>
    <w:p w14:paraId="2CBE2F1A" w14:textId="77777777" w:rsidR="001F73D7" w:rsidRDefault="00000000">
      <w:pPr>
        <w:pStyle w:val="ListParagraph"/>
        <w:numPr>
          <w:ilvl w:val="0"/>
          <w:numId w:val="18"/>
        </w:numPr>
        <w:jc w:val="both"/>
        <w:rPr>
          <w:b/>
          <w:bCs/>
        </w:rPr>
      </w:pPr>
      <w:r>
        <w:rPr>
          <w:b/>
          <w:bCs/>
        </w:rPr>
        <w:t>Feature Interaction:</w:t>
      </w:r>
    </w:p>
    <w:p w14:paraId="1721C7A6" w14:textId="77777777" w:rsidR="001F73D7" w:rsidRDefault="00000000">
      <w:pPr>
        <w:ind w:left="792" w:firstLine="144"/>
        <w:jc w:val="both"/>
      </w:pPr>
      <w:r>
        <w:t>Certain features might work together to improve the prediction. For instance:</w:t>
      </w:r>
    </w:p>
    <w:p w14:paraId="05F4DE8F" w14:textId="77777777" w:rsidR="001F73D7" w:rsidRDefault="00000000">
      <w:pPr>
        <w:pStyle w:val="ListParagraph"/>
        <w:numPr>
          <w:ilvl w:val="0"/>
          <w:numId w:val="19"/>
        </w:numPr>
        <w:jc w:val="both"/>
      </w:pPr>
      <w:r>
        <w:t>The combination of age and family history of Alzheimer’s could provide better predictive power than age alone. Creating a new feature representing this interaction could help the model learn more complex patterns.</w:t>
      </w:r>
    </w:p>
    <w:p w14:paraId="1E0AD0B8" w14:textId="77777777" w:rsidR="001F73D7" w:rsidRDefault="00000000">
      <w:pPr>
        <w:pStyle w:val="ListParagraph"/>
        <w:numPr>
          <w:ilvl w:val="0"/>
          <w:numId w:val="19"/>
        </w:numPr>
        <w:jc w:val="both"/>
      </w:pPr>
      <w:r>
        <w:t>Gender and blood pressure could also interact, as the relationship between these features and Alzheimer’s risk might differ by gender. Interaction features can be created by multiplying or combining features based on domain knowledge.</w:t>
      </w:r>
    </w:p>
    <w:p w14:paraId="1FF5E23C" w14:textId="77777777" w:rsidR="001F73D7" w:rsidRDefault="00000000">
      <w:pPr>
        <w:pStyle w:val="ListParagraph"/>
        <w:numPr>
          <w:ilvl w:val="0"/>
          <w:numId w:val="18"/>
        </w:numPr>
        <w:jc w:val="both"/>
        <w:rPr>
          <w:b/>
          <w:bCs/>
        </w:rPr>
      </w:pPr>
      <w:r>
        <w:rPr>
          <w:b/>
          <w:bCs/>
        </w:rPr>
        <w:t>Temporal Features:</w:t>
      </w:r>
    </w:p>
    <w:p w14:paraId="36F4E4E6" w14:textId="77777777" w:rsidR="001F73D7" w:rsidRDefault="00000000">
      <w:pPr>
        <w:ind w:left="936"/>
        <w:jc w:val="both"/>
      </w:pPr>
      <w:r>
        <w:t>If the dataset includes temporal information (e.g., the age of diagnosis, progression of symptoms, or longitudinal medical history), feature engineering might involve creating time-based features such as:</w:t>
      </w:r>
    </w:p>
    <w:p w14:paraId="6BFE21DF" w14:textId="77777777" w:rsidR="001F73D7" w:rsidRDefault="00000000">
      <w:pPr>
        <w:pStyle w:val="ListParagraph"/>
        <w:numPr>
          <w:ilvl w:val="0"/>
          <w:numId w:val="20"/>
        </w:numPr>
        <w:jc w:val="both"/>
      </w:pPr>
      <w:r>
        <w:t>Time since diagnosis: The difference between the current age and the age of diagnosis could be important in understanding the disease progression.</w:t>
      </w:r>
    </w:p>
    <w:p w14:paraId="0F664B72" w14:textId="77777777" w:rsidR="001F73D7" w:rsidRDefault="00000000">
      <w:pPr>
        <w:pStyle w:val="ListParagraph"/>
        <w:numPr>
          <w:ilvl w:val="0"/>
          <w:numId w:val="20"/>
        </w:numPr>
        <w:jc w:val="both"/>
      </w:pPr>
      <w:r>
        <w:lastRenderedPageBreak/>
        <w:t>Symptom progression: Creating features that represent the change in cognitive scores over time could be useful for predicting the stage of Alzheimer’s.</w:t>
      </w:r>
    </w:p>
    <w:p w14:paraId="62690963" w14:textId="77777777" w:rsidR="001F73D7" w:rsidRDefault="00000000">
      <w:pPr>
        <w:pStyle w:val="ListParagraph"/>
        <w:numPr>
          <w:ilvl w:val="0"/>
          <w:numId w:val="18"/>
        </w:numPr>
        <w:jc w:val="both"/>
        <w:rPr>
          <w:b/>
          <w:bCs/>
        </w:rPr>
      </w:pPr>
      <w:r>
        <w:rPr>
          <w:b/>
          <w:bCs/>
        </w:rPr>
        <w:t>Dimensionality Reduction:</w:t>
      </w:r>
    </w:p>
    <w:p w14:paraId="729A04E9" w14:textId="77777777" w:rsidR="001F73D7" w:rsidRDefault="00000000">
      <w:pPr>
        <w:ind w:left="936"/>
        <w:jc w:val="both"/>
      </w:pPr>
      <w:r>
        <w:t>If the dataset has a large number of features, Principal Component Analysis (PCA) or feature selection methods can be used to reduce the dimensionality of the data while retaining most of the variance, improving model efficiency, and potentially boosting performance.</w:t>
      </w:r>
    </w:p>
    <w:p w14:paraId="19BB58B5" w14:textId="77777777" w:rsidR="001F73D7" w:rsidRDefault="00000000">
      <w:pPr>
        <w:pStyle w:val="ListParagraph"/>
        <w:numPr>
          <w:ilvl w:val="0"/>
          <w:numId w:val="18"/>
        </w:numPr>
        <w:jc w:val="both"/>
        <w:rPr>
          <w:b/>
          <w:bCs/>
        </w:rPr>
      </w:pPr>
      <w:r>
        <w:rPr>
          <w:b/>
          <w:bCs/>
        </w:rPr>
        <w:t>Domain-Specific Features:</w:t>
      </w:r>
    </w:p>
    <w:p w14:paraId="4346C72F" w14:textId="77777777" w:rsidR="001F73D7" w:rsidRDefault="00000000">
      <w:pPr>
        <w:ind w:left="936"/>
        <w:jc w:val="both"/>
      </w:pPr>
      <w:r>
        <w:t>Incorporating domain-specific knowledge (e.g., expert medical insights) into feature engineering can help create meaningful features.</w:t>
      </w:r>
    </w:p>
    <w:p w14:paraId="64216DF5" w14:textId="6707BB13" w:rsidR="001F73D7" w:rsidRDefault="00000000" w:rsidP="0017082B">
      <w:pPr>
        <w:jc w:val="both"/>
      </w:pPr>
      <w:r>
        <w:br w:type="page"/>
      </w:r>
    </w:p>
    <w:p w14:paraId="71844E2E" w14:textId="77777777" w:rsidR="001F73D7" w:rsidRDefault="00000000">
      <w:pPr>
        <w:pStyle w:val="Heading1"/>
        <w:rPr>
          <w:lang w:val="vi-VN"/>
        </w:rPr>
      </w:pPr>
      <w:bookmarkStart w:id="22" w:name="_Toc199856824"/>
      <w:r>
        <w:lastRenderedPageBreak/>
        <w:t>CHAPTER 3:  SOLUTIONS</w:t>
      </w:r>
      <w:bookmarkStart w:id="23" w:name="_Toc187322824"/>
      <w:bookmarkStart w:id="24" w:name="_Toc187322474"/>
      <w:bookmarkEnd w:id="22"/>
      <w:bookmarkEnd w:id="23"/>
      <w:bookmarkEnd w:id="24"/>
    </w:p>
    <w:p w14:paraId="7BB8366A" w14:textId="77777777" w:rsidR="001F73D7" w:rsidRDefault="00000000">
      <w:pPr>
        <w:pStyle w:val="Heading2"/>
        <w:numPr>
          <w:ilvl w:val="1"/>
          <w:numId w:val="23"/>
        </w:numPr>
      </w:pPr>
      <w:bookmarkStart w:id="25" w:name="_Toc199856825"/>
      <w:r>
        <w:t>Statistics and visualization</w:t>
      </w:r>
      <w:bookmarkEnd w:id="25"/>
    </w:p>
    <w:p w14:paraId="650C7C83" w14:textId="77777777" w:rsidR="001F73D7" w:rsidRDefault="00000000">
      <w:pPr>
        <w:pStyle w:val="ListParagraph"/>
        <w:numPr>
          <w:ilvl w:val="0"/>
          <w:numId w:val="24"/>
        </w:numPr>
        <w:rPr>
          <w:lang w:val="vi-VN"/>
        </w:rPr>
      </w:pPr>
      <w:bookmarkStart w:id="26" w:name="_Toc76717688"/>
      <w:r>
        <w:rPr>
          <w:lang w:val="vi-VN"/>
        </w:rPr>
        <w:t>Check if family history or conditions like cardiovascular disease increase diagnosis risk.</w:t>
      </w:r>
    </w:p>
    <w:p w14:paraId="6E5A4C2D" w14:textId="192955FB" w:rsidR="009563EA" w:rsidRDefault="00000000" w:rsidP="009563EA">
      <w:pPr>
        <w:ind w:left="720"/>
        <w:rPr>
          <w:lang w:val="vi-VN"/>
        </w:rPr>
      </w:pPr>
      <w:r>
        <w:rPr>
          <w:lang w:val="vi-VN"/>
        </w:rPr>
        <w:t>As you can see in the code below calculating the Diagnosis rate based on the Family History and Cardiovascular Disease.</w:t>
      </w:r>
    </w:p>
    <w:p w14:paraId="5E11AFC4" w14:textId="6027B512" w:rsidR="001F73D7" w:rsidRDefault="00000000">
      <w:pPr>
        <w:ind w:left="720"/>
        <w:rPr>
          <w:lang w:val="vi-VN"/>
        </w:rPr>
      </w:pPr>
      <w:r>
        <w:rPr>
          <w:noProof/>
          <w:lang w:val="vi-VN"/>
        </w:rPr>
        <w:drawing>
          <wp:inline distT="0" distB="0" distL="0" distR="0" wp14:anchorId="41B7DD56" wp14:editId="680D4547">
            <wp:extent cx="5116087" cy="852805"/>
            <wp:effectExtent l="0" t="0" r="8890" b="4445"/>
            <wp:docPr id="106273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2305" name="Picture 1"/>
                    <pic:cNvPicPr>
                      <a:picLocks noChangeAspect="1"/>
                    </pic:cNvPicPr>
                  </pic:nvPicPr>
                  <pic:blipFill rotWithShape="1">
                    <a:blip r:embed="rId16"/>
                    <a:srcRect t="44846"/>
                    <a:stretch/>
                  </pic:blipFill>
                  <pic:spPr bwMode="auto">
                    <a:xfrm>
                      <a:off x="0" y="0"/>
                      <a:ext cx="5127423" cy="854695"/>
                    </a:xfrm>
                    <a:prstGeom prst="rect">
                      <a:avLst/>
                    </a:prstGeom>
                    <a:ln>
                      <a:noFill/>
                    </a:ln>
                    <a:extLst>
                      <a:ext uri="{53640926-AAD7-44D8-BBD7-CCE9431645EC}">
                        <a14:shadowObscured xmlns:a14="http://schemas.microsoft.com/office/drawing/2010/main"/>
                      </a:ext>
                    </a:extLst>
                  </pic:spPr>
                </pic:pic>
              </a:graphicData>
            </a:graphic>
          </wp:inline>
        </w:drawing>
      </w:r>
    </w:p>
    <w:p w14:paraId="6790CDB0" w14:textId="77777777" w:rsidR="001F73D7" w:rsidRDefault="00000000">
      <w:pPr>
        <w:ind w:left="720"/>
      </w:pPr>
      <w:r>
        <w:rPr>
          <w:lang w:val="vi-VN"/>
        </w:rPr>
        <w:t>You can read t</w:t>
      </w:r>
      <w:r>
        <w:t xml:space="preserve">he code below for more understandable </w:t>
      </w:r>
    </w:p>
    <w:p w14:paraId="7509B446" w14:textId="659A75CB" w:rsidR="001F73D7" w:rsidRDefault="00000000" w:rsidP="008559B3">
      <w:pPr>
        <w:ind w:left="720"/>
      </w:pPr>
      <w:r>
        <w:rPr>
          <w:noProof/>
          <w:lang w:val="vi-VN"/>
        </w:rPr>
        <w:drawing>
          <wp:inline distT="0" distB="0" distL="0" distR="0" wp14:anchorId="7B9218B3" wp14:editId="4DCD3F7B">
            <wp:extent cx="5116195" cy="3032760"/>
            <wp:effectExtent l="0" t="0" r="8255" b="0"/>
            <wp:docPr id="1496818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18128"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45138" cy="3050362"/>
                    </a:xfrm>
                    <a:prstGeom prst="rect">
                      <a:avLst/>
                    </a:prstGeom>
                    <a:noFill/>
                    <a:ln>
                      <a:noFill/>
                    </a:ln>
                  </pic:spPr>
                </pic:pic>
              </a:graphicData>
            </a:graphic>
          </wp:inline>
        </w:drawing>
      </w:r>
    </w:p>
    <w:p w14:paraId="1055D2F3" w14:textId="77777777" w:rsidR="001F73D7" w:rsidRDefault="00000000">
      <w:pPr>
        <w:pStyle w:val="ListParagraph"/>
        <w:numPr>
          <w:ilvl w:val="0"/>
          <w:numId w:val="24"/>
        </w:numPr>
        <w:rPr>
          <w:lang w:val="vi-VN"/>
        </w:rPr>
      </w:pPr>
      <w:r>
        <w:rPr>
          <w:lang w:val="vi-VN"/>
        </w:rPr>
        <w:t>Analyze how common symptoms are in diagnosed patients.</w:t>
      </w:r>
    </w:p>
    <w:p w14:paraId="478A6EF2" w14:textId="77777777" w:rsidR="001F73D7" w:rsidRDefault="00000000">
      <w:pPr>
        <w:pStyle w:val="ListParagraph"/>
      </w:pPr>
      <w:r>
        <w:t xml:space="preserve">The code below was created to statistic and plot the symptoms and diagnosis </w:t>
      </w:r>
      <w:proofErr w:type="gramStart"/>
      <w:r>
        <w:t>patients</w:t>
      </w:r>
      <w:proofErr w:type="gramEnd"/>
      <w:r>
        <w:t xml:space="preserve"> relationships.</w:t>
      </w:r>
    </w:p>
    <w:p w14:paraId="7B754747" w14:textId="77777777" w:rsidR="009563EA" w:rsidRDefault="009563EA">
      <w:pPr>
        <w:pStyle w:val="ListParagraph"/>
        <w:rPr>
          <w:noProof/>
          <w:lang w:val="vi-VN"/>
        </w:rPr>
      </w:pPr>
    </w:p>
    <w:p w14:paraId="24CF1C5F" w14:textId="1C3369F9" w:rsidR="001F73D7" w:rsidRDefault="00000000">
      <w:pPr>
        <w:pStyle w:val="ListParagraph"/>
      </w:pPr>
      <w:r>
        <w:rPr>
          <w:noProof/>
          <w:lang w:val="vi-VN"/>
        </w:rPr>
        <w:drawing>
          <wp:inline distT="0" distB="0" distL="0" distR="0" wp14:anchorId="2B2C8988" wp14:editId="5E8B2C68">
            <wp:extent cx="5745480" cy="812800"/>
            <wp:effectExtent l="0" t="0" r="7620" b="6350"/>
            <wp:docPr id="138406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63865" name="Picture 1"/>
                    <pic:cNvPicPr>
                      <a:picLocks noChangeAspect="1"/>
                    </pic:cNvPicPr>
                  </pic:nvPicPr>
                  <pic:blipFill rotWithShape="1">
                    <a:blip r:embed="rId18"/>
                    <a:srcRect l="-1" t="57771" r="135"/>
                    <a:stretch/>
                  </pic:blipFill>
                  <pic:spPr bwMode="auto">
                    <a:xfrm>
                      <a:off x="0" y="0"/>
                      <a:ext cx="5749163" cy="813321"/>
                    </a:xfrm>
                    <a:prstGeom prst="rect">
                      <a:avLst/>
                    </a:prstGeom>
                    <a:ln>
                      <a:noFill/>
                    </a:ln>
                    <a:extLst>
                      <a:ext uri="{53640926-AAD7-44D8-BBD7-CCE9431645EC}">
                        <a14:shadowObscured xmlns:a14="http://schemas.microsoft.com/office/drawing/2010/main"/>
                      </a:ext>
                    </a:extLst>
                  </pic:spPr>
                </pic:pic>
              </a:graphicData>
            </a:graphic>
          </wp:inline>
        </w:drawing>
      </w:r>
    </w:p>
    <w:p w14:paraId="1E3ADFD7" w14:textId="2735CA56" w:rsidR="009563EA" w:rsidRPr="008559B3" w:rsidRDefault="00000000" w:rsidP="008559B3">
      <w:pPr>
        <w:pStyle w:val="ListParagraph"/>
        <w:jc w:val="both"/>
      </w:pPr>
      <w:r>
        <w:t xml:space="preserve">The code generates a series of bar plots comparing the proportions of symptoms between diagnosed and non-diagnosed patients for each symptom listed in </w:t>
      </w:r>
      <w:proofErr w:type="spellStart"/>
      <w:r>
        <w:rPr>
          <w:i/>
          <w:iCs/>
        </w:rPr>
        <w:t>symptom_columns</w:t>
      </w:r>
      <w:proofErr w:type="spellEnd"/>
      <w:r>
        <w:t xml:space="preserve">. Using a loop, it dynamically creates subplots, where each plot </w:t>
      </w:r>
      <w:r>
        <w:lastRenderedPageBreak/>
        <w:t xml:space="preserve">corresponds to a specific symptom, and visualizes the data using </w:t>
      </w:r>
      <w:proofErr w:type="spellStart"/>
      <w:r>
        <w:t>skyblue</w:t>
      </w:r>
      <w:proofErr w:type="spellEnd"/>
      <w:r>
        <w:t xml:space="preserve"> bars for non-diagnosed patients and salmon bars for diagnosed patients. The plots are customized with titles, axis labels, and a legend positioned in the upper-right corner. The layout is adjusted for proper spacing, and all the plots are displayed together.</w:t>
      </w:r>
    </w:p>
    <w:p w14:paraId="6936D5B2" w14:textId="55A01F88" w:rsidR="001F73D7" w:rsidRPr="008559B3" w:rsidRDefault="00000000" w:rsidP="008559B3">
      <w:pPr>
        <w:pStyle w:val="ListParagraph"/>
      </w:pPr>
      <w:r>
        <w:rPr>
          <w:noProof/>
          <w:lang w:val="vi-VN"/>
        </w:rPr>
        <w:drawing>
          <wp:inline distT="0" distB="0" distL="0" distR="0" wp14:anchorId="5E419985" wp14:editId="3EB5C13D">
            <wp:extent cx="5756910" cy="2050988"/>
            <wp:effectExtent l="0" t="0" r="0" b="6985"/>
            <wp:docPr id="86389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0221" name="Picture 1"/>
                    <pic:cNvPicPr>
                      <a:picLocks noChangeAspect="1"/>
                    </pic:cNvPicPr>
                  </pic:nvPicPr>
                  <pic:blipFill rotWithShape="1">
                    <a:blip r:embed="rId19"/>
                    <a:srcRect t="39671" r="-22"/>
                    <a:stretch/>
                  </pic:blipFill>
                  <pic:spPr bwMode="auto">
                    <a:xfrm>
                      <a:off x="0" y="0"/>
                      <a:ext cx="5758159" cy="2051433"/>
                    </a:xfrm>
                    <a:prstGeom prst="rect">
                      <a:avLst/>
                    </a:prstGeom>
                    <a:ln>
                      <a:noFill/>
                    </a:ln>
                    <a:extLst>
                      <a:ext uri="{53640926-AAD7-44D8-BBD7-CCE9431645EC}">
                        <a14:shadowObscured xmlns:a14="http://schemas.microsoft.com/office/drawing/2010/main"/>
                      </a:ext>
                    </a:extLst>
                  </pic:spPr>
                </pic:pic>
              </a:graphicData>
            </a:graphic>
          </wp:inline>
        </w:drawing>
      </w:r>
    </w:p>
    <w:p w14:paraId="77B108EB" w14:textId="77777777" w:rsidR="001F73D7" w:rsidRDefault="00000000">
      <w:pPr>
        <w:pStyle w:val="ListParagraph"/>
        <w:numPr>
          <w:ilvl w:val="0"/>
          <w:numId w:val="24"/>
        </w:numPr>
        <w:jc w:val="both"/>
        <w:rPr>
          <w:lang w:val="vi-VN"/>
        </w:rPr>
      </w:pPr>
      <w:r>
        <w:rPr>
          <w:lang w:val="vi-VN"/>
        </w:rPr>
        <w:t>Look at cognitive and functional differences across ethnic groups.</w:t>
      </w:r>
    </w:p>
    <w:p w14:paraId="5DB017DB" w14:textId="77777777" w:rsidR="001F73D7" w:rsidRDefault="00000000">
      <w:pPr>
        <w:ind w:left="720"/>
        <w:jc w:val="both"/>
        <w:rPr>
          <w:lang w:val="vi-VN"/>
        </w:rPr>
      </w:pPr>
      <w:r>
        <w:rPr>
          <w:lang w:val="vi-VN"/>
        </w:rPr>
        <w:t>The code calculates the mean and standard deviation of `MMSE` (Mini-Mental State Examination) and `FunctionalAssessment` scores for different ethnic groups in an Alzheimer dataset. The statistics are grouped by `Ethnicity` and displayed in a table with columns for mean and standard deviation values. The table shows results for African American, Asian, Caucasian, and Other groups, highlighting variations in cognitive and functional assessment scores across these groups.</w:t>
      </w:r>
    </w:p>
    <w:p w14:paraId="359143A6" w14:textId="77777777" w:rsidR="0011757E" w:rsidRDefault="0011757E">
      <w:pPr>
        <w:spacing w:line="240" w:lineRule="auto"/>
        <w:ind w:left="720"/>
        <w:rPr>
          <w:noProof/>
          <w:lang w:val="vi-VN"/>
        </w:rPr>
      </w:pPr>
    </w:p>
    <w:p w14:paraId="47900965" w14:textId="18349DAA" w:rsidR="001F73D7" w:rsidRDefault="00000000">
      <w:pPr>
        <w:spacing w:line="240" w:lineRule="auto"/>
        <w:ind w:left="720"/>
      </w:pPr>
      <w:r>
        <w:rPr>
          <w:noProof/>
          <w:lang w:val="vi-VN"/>
        </w:rPr>
        <w:drawing>
          <wp:inline distT="0" distB="0" distL="0" distR="0" wp14:anchorId="6DD34EA7" wp14:editId="5BDBBED3">
            <wp:extent cx="5756910" cy="864235"/>
            <wp:effectExtent l="0" t="0" r="0" b="0"/>
            <wp:docPr id="169131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11977" name="Picture 1"/>
                    <pic:cNvPicPr>
                      <a:picLocks noChangeAspect="1"/>
                    </pic:cNvPicPr>
                  </pic:nvPicPr>
                  <pic:blipFill rotWithShape="1">
                    <a:blip r:embed="rId20"/>
                    <a:srcRect t="46606"/>
                    <a:stretch/>
                  </pic:blipFill>
                  <pic:spPr bwMode="auto">
                    <a:xfrm>
                      <a:off x="0" y="0"/>
                      <a:ext cx="5756910" cy="864235"/>
                    </a:xfrm>
                    <a:prstGeom prst="rect">
                      <a:avLst/>
                    </a:prstGeom>
                    <a:ln>
                      <a:noFill/>
                    </a:ln>
                    <a:extLst>
                      <a:ext uri="{53640926-AAD7-44D8-BBD7-CCE9431645EC}">
                        <a14:shadowObscured xmlns:a14="http://schemas.microsoft.com/office/drawing/2010/main"/>
                      </a:ext>
                    </a:extLst>
                  </pic:spPr>
                </pic:pic>
              </a:graphicData>
            </a:graphic>
          </wp:inline>
        </w:drawing>
      </w:r>
    </w:p>
    <w:p w14:paraId="32D590EA" w14:textId="77777777" w:rsidR="0011757E" w:rsidRDefault="0011757E">
      <w:pPr>
        <w:spacing w:line="240" w:lineRule="auto"/>
        <w:ind w:firstLine="720"/>
        <w:rPr>
          <w:noProof/>
          <w:lang w:val="vi-VN"/>
        </w:rPr>
      </w:pPr>
    </w:p>
    <w:p w14:paraId="7BC5438D" w14:textId="01C9B947" w:rsidR="001F73D7" w:rsidRDefault="00000000">
      <w:pPr>
        <w:spacing w:line="240" w:lineRule="auto"/>
        <w:ind w:firstLine="720"/>
      </w:pPr>
      <w:r>
        <w:rPr>
          <w:noProof/>
          <w:lang w:val="vi-VN"/>
        </w:rPr>
        <w:drawing>
          <wp:inline distT="0" distB="0" distL="0" distR="0" wp14:anchorId="0858603F" wp14:editId="3A3797DD">
            <wp:extent cx="4941570" cy="1851660"/>
            <wp:effectExtent l="0" t="0" r="0" b="0"/>
            <wp:docPr id="24561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13350" name="Picture 1"/>
                    <pic:cNvPicPr>
                      <a:picLocks noChangeAspect="1"/>
                    </pic:cNvPicPr>
                  </pic:nvPicPr>
                  <pic:blipFill rotWithShape="1">
                    <a:blip r:embed="rId21"/>
                    <a:srcRect t="55978" r="14153"/>
                    <a:stretch/>
                  </pic:blipFill>
                  <pic:spPr bwMode="auto">
                    <a:xfrm>
                      <a:off x="0" y="0"/>
                      <a:ext cx="4941570" cy="1851660"/>
                    </a:xfrm>
                    <a:prstGeom prst="rect">
                      <a:avLst/>
                    </a:prstGeom>
                    <a:ln>
                      <a:noFill/>
                    </a:ln>
                    <a:extLst>
                      <a:ext uri="{53640926-AAD7-44D8-BBD7-CCE9431645EC}">
                        <a14:shadowObscured xmlns:a14="http://schemas.microsoft.com/office/drawing/2010/main"/>
                      </a:ext>
                    </a:extLst>
                  </pic:spPr>
                </pic:pic>
              </a:graphicData>
            </a:graphic>
          </wp:inline>
        </w:drawing>
      </w:r>
    </w:p>
    <w:p w14:paraId="1861189B" w14:textId="7EE3BB6C" w:rsidR="001F73D7" w:rsidRPr="008559B3" w:rsidRDefault="001F73D7">
      <w:pPr>
        <w:spacing w:line="240" w:lineRule="auto"/>
        <w:rPr>
          <w:rFonts w:eastAsiaTheme="majorEastAsia" w:cstheme="majorBidi"/>
          <w:b/>
          <w:color w:val="000000" w:themeColor="text1"/>
          <w:szCs w:val="26"/>
        </w:rPr>
      </w:pPr>
    </w:p>
    <w:p w14:paraId="5FF9A795" w14:textId="77777777" w:rsidR="001F73D7" w:rsidRDefault="00000000">
      <w:pPr>
        <w:pStyle w:val="Heading2"/>
        <w:numPr>
          <w:ilvl w:val="1"/>
          <w:numId w:val="23"/>
        </w:numPr>
      </w:pPr>
      <w:bookmarkStart w:id="27" w:name="_Toc199856826"/>
      <w:bookmarkEnd w:id="26"/>
      <w:r>
        <w:lastRenderedPageBreak/>
        <w:t>Data preparing</w:t>
      </w:r>
      <w:bookmarkEnd w:id="27"/>
    </w:p>
    <w:p w14:paraId="079EDE97" w14:textId="77777777" w:rsidR="001F73D7" w:rsidRDefault="00000000">
      <w:pPr>
        <w:ind w:left="720"/>
        <w:jc w:val="both"/>
      </w:pPr>
      <w:r>
        <w:rPr>
          <w:lang w:val="vi-VN"/>
        </w:rPr>
        <w:t xml:space="preserve">First, let’s take a look at this information below. The information below is created by the </w:t>
      </w:r>
      <w:r>
        <w:rPr>
          <w:i/>
          <w:iCs/>
          <w:lang w:val="vi-VN"/>
        </w:rPr>
        <w:t xml:space="preserve">.info() </w:t>
      </w:r>
      <w:r>
        <w:rPr>
          <w:lang w:val="vi-VN"/>
        </w:rPr>
        <w:t>function supported directly as the method of class pd.DataFrame. The information</w:t>
      </w:r>
      <w:r>
        <w:t>s</w:t>
      </w:r>
      <w:r>
        <w:rPr>
          <w:lang w:val="vi-VN"/>
        </w:rPr>
        <w:t xml:space="preserve"> give us a </w:t>
      </w:r>
      <w:r>
        <w:t xml:space="preserve">general </w:t>
      </w:r>
      <w:r>
        <w:rPr>
          <w:lang w:val="vi-VN"/>
        </w:rPr>
        <w:t>overview</w:t>
      </w:r>
      <w:r>
        <w:t xml:space="preserve"> of the dataset including some basic information such as: column name, data-type, size, non-null count,..</w:t>
      </w:r>
    </w:p>
    <w:p w14:paraId="3CEDECD6" w14:textId="77777777" w:rsidR="00B877B2" w:rsidRDefault="00B877B2">
      <w:pPr>
        <w:keepNext/>
        <w:ind w:firstLine="720"/>
        <w:rPr>
          <w:noProof/>
          <w:lang w:val="vi-VN"/>
        </w:rPr>
      </w:pPr>
    </w:p>
    <w:p w14:paraId="74CE0A10" w14:textId="2F9D3458" w:rsidR="001F73D7" w:rsidRDefault="00000000">
      <w:pPr>
        <w:keepNext/>
        <w:ind w:firstLine="720"/>
      </w:pPr>
      <w:r>
        <w:rPr>
          <w:noProof/>
          <w:lang w:val="vi-VN"/>
        </w:rPr>
        <w:drawing>
          <wp:inline distT="0" distB="0" distL="0" distR="0" wp14:anchorId="2693630A" wp14:editId="5A635413">
            <wp:extent cx="5234940" cy="5042898"/>
            <wp:effectExtent l="0" t="0" r="3810" b="5715"/>
            <wp:docPr id="15806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9721" name="Picture 1"/>
                    <pic:cNvPicPr>
                      <a:picLocks noChangeAspect="1"/>
                    </pic:cNvPicPr>
                  </pic:nvPicPr>
                  <pic:blipFill rotWithShape="1">
                    <a:blip r:embed="rId22"/>
                    <a:srcRect t="4730" r="9065"/>
                    <a:stretch/>
                  </pic:blipFill>
                  <pic:spPr bwMode="auto">
                    <a:xfrm>
                      <a:off x="0" y="0"/>
                      <a:ext cx="5235030" cy="5042985"/>
                    </a:xfrm>
                    <a:prstGeom prst="rect">
                      <a:avLst/>
                    </a:prstGeom>
                    <a:ln>
                      <a:noFill/>
                    </a:ln>
                    <a:extLst>
                      <a:ext uri="{53640926-AAD7-44D8-BBD7-CCE9431645EC}">
                        <a14:shadowObscured xmlns:a14="http://schemas.microsoft.com/office/drawing/2010/main"/>
                      </a:ext>
                    </a:extLst>
                  </pic:spPr>
                </pic:pic>
              </a:graphicData>
            </a:graphic>
          </wp:inline>
        </w:drawing>
      </w:r>
    </w:p>
    <w:p w14:paraId="018CB7A8" w14:textId="019A2988" w:rsidR="001F73D7" w:rsidRDefault="00000000" w:rsidP="008559B3">
      <w:pPr>
        <w:pStyle w:val="Caption"/>
      </w:pPr>
      <w:bookmarkStart w:id="28" w:name="_Toc199468549"/>
      <w:r>
        <w:t>Figure 3.</w:t>
      </w:r>
      <w:fldSimple w:instr=" SEQ Figure \* ARABIC \s 1 ">
        <w:r w:rsidR="00590171">
          <w:rPr>
            <w:noProof/>
          </w:rPr>
          <w:t>1</w:t>
        </w:r>
      </w:fldSimple>
      <w:r>
        <w:t xml:space="preserve"> Dataset overview</w:t>
      </w:r>
      <w:bookmarkEnd w:id="28"/>
    </w:p>
    <w:p w14:paraId="0E6E51D8" w14:textId="77777777" w:rsidR="001F73D7" w:rsidRDefault="00000000">
      <w:pPr>
        <w:pStyle w:val="ListParagraph"/>
        <w:numPr>
          <w:ilvl w:val="0"/>
          <w:numId w:val="25"/>
        </w:numPr>
        <w:ind w:left="720"/>
        <w:jc w:val="both"/>
      </w:pPr>
      <w:r>
        <w:t>Handle duplicated samples</w:t>
      </w:r>
    </w:p>
    <w:p w14:paraId="39468C95" w14:textId="77777777" w:rsidR="001F73D7" w:rsidRDefault="00000000">
      <w:pPr>
        <w:pStyle w:val="ListParagraph"/>
        <w:jc w:val="both"/>
      </w:pPr>
      <w:r>
        <w:t xml:space="preserve">I utilized the </w:t>
      </w:r>
      <w:proofErr w:type="spellStart"/>
      <w:r>
        <w:rPr>
          <w:i/>
          <w:iCs/>
        </w:rPr>
        <w:t>filter_duplicated_</w:t>
      </w:r>
      <w:proofErr w:type="gramStart"/>
      <w:r>
        <w:rPr>
          <w:i/>
          <w:iCs/>
        </w:rPr>
        <w:t>records</w:t>
      </w:r>
      <w:proofErr w:type="spellEnd"/>
      <w:r>
        <w:rPr>
          <w:i/>
          <w:iCs/>
        </w:rPr>
        <w:t>(</w:t>
      </w:r>
      <w:proofErr w:type="gramEnd"/>
      <w:r>
        <w:rPr>
          <w:i/>
          <w:iCs/>
        </w:rPr>
        <w:t>)</w:t>
      </w:r>
      <w:r>
        <w:t xml:space="preserve"> function to calculate the duplication rate of records within this dataset. As shown in the figure, the percentage of duplicated or completely identical records is approximately </w:t>
      </w:r>
      <w:r>
        <w:rPr>
          <w:b/>
          <w:bCs/>
        </w:rPr>
        <w:t>0.08631%</w:t>
      </w:r>
      <w:r>
        <w:t xml:space="preserve">, with a total of 203 duplicated entries. </w:t>
      </w:r>
    </w:p>
    <w:p w14:paraId="628C0F8C" w14:textId="77777777" w:rsidR="001F73D7" w:rsidRDefault="001F73D7">
      <w:pPr>
        <w:pStyle w:val="ListParagraph"/>
        <w:ind w:left="360"/>
      </w:pPr>
    </w:p>
    <w:p w14:paraId="193FDF56" w14:textId="25E2A94F" w:rsidR="0011757E" w:rsidRPr="008559B3" w:rsidRDefault="00000000" w:rsidP="008559B3">
      <w:pPr>
        <w:pStyle w:val="ListParagraph"/>
        <w:jc w:val="both"/>
      </w:pPr>
      <w:r>
        <w:lastRenderedPageBreak/>
        <w:t>These duplicate records will be removed to avoid redundancy in the dataset, which could otherwise negatively impact the data preprocessing and model training stages. By eliminating these duplicates, we aim to ensure the dataset remains clean, efficient, and representative, improving the overall quality and performance of the machine learning pipeline. This step is a crucial part of data preparation, ensuring the integrity and accuracy of subsequent analysis.</w:t>
      </w:r>
    </w:p>
    <w:p w14:paraId="78A8D982" w14:textId="08A0BB58" w:rsidR="001F73D7" w:rsidRDefault="00000000">
      <w:pPr>
        <w:keepNext/>
        <w:ind w:left="720"/>
        <w:jc w:val="both"/>
      </w:pPr>
      <w:r>
        <w:rPr>
          <w:noProof/>
          <w:lang w:val="vi-VN"/>
        </w:rPr>
        <w:drawing>
          <wp:inline distT="0" distB="0" distL="0" distR="0" wp14:anchorId="03251421" wp14:editId="52BBC5D1">
            <wp:extent cx="5233994" cy="1357085"/>
            <wp:effectExtent l="0" t="0" r="5080" b="0"/>
            <wp:docPr id="201824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44510" name="Picture 1"/>
                    <pic:cNvPicPr>
                      <a:picLocks noChangeAspect="1"/>
                    </pic:cNvPicPr>
                  </pic:nvPicPr>
                  <pic:blipFill rotWithShape="1">
                    <a:blip r:embed="rId23"/>
                    <a:srcRect t="50977"/>
                    <a:stretch/>
                  </pic:blipFill>
                  <pic:spPr bwMode="auto">
                    <a:xfrm>
                      <a:off x="0" y="0"/>
                      <a:ext cx="5248624" cy="1360878"/>
                    </a:xfrm>
                    <a:prstGeom prst="rect">
                      <a:avLst/>
                    </a:prstGeom>
                    <a:ln>
                      <a:noFill/>
                    </a:ln>
                    <a:extLst>
                      <a:ext uri="{53640926-AAD7-44D8-BBD7-CCE9431645EC}">
                        <a14:shadowObscured xmlns:a14="http://schemas.microsoft.com/office/drawing/2010/main"/>
                      </a:ext>
                    </a:extLst>
                  </pic:spPr>
                </pic:pic>
              </a:graphicData>
            </a:graphic>
          </wp:inline>
        </w:drawing>
      </w:r>
    </w:p>
    <w:p w14:paraId="00AD4F9C" w14:textId="1D9B0B8C" w:rsidR="001F73D7" w:rsidRDefault="00000000">
      <w:pPr>
        <w:pStyle w:val="Caption"/>
      </w:pPr>
      <w:bookmarkStart w:id="29" w:name="_Toc199468550"/>
      <w:r>
        <w:t>Figure 3.</w:t>
      </w:r>
      <w:fldSimple w:instr=" SEQ Figure \* ARABIC \s 1 ">
        <w:r w:rsidR="00590171">
          <w:rPr>
            <w:noProof/>
          </w:rPr>
          <w:t>2</w:t>
        </w:r>
      </w:fldSimple>
      <w:r>
        <w:t xml:space="preserve"> Statistic the duplicated samples</w:t>
      </w:r>
      <w:bookmarkEnd w:id="29"/>
    </w:p>
    <w:p w14:paraId="13D3BF0F" w14:textId="77777777" w:rsidR="001F73D7" w:rsidRDefault="00000000">
      <w:pPr>
        <w:ind w:left="720"/>
        <w:jc w:val="both"/>
      </w:pPr>
      <w:r>
        <w:t xml:space="preserve"> </w:t>
      </w:r>
      <w:r>
        <w:rPr>
          <w:lang w:val="vi-VN"/>
        </w:rPr>
        <w:t xml:space="preserve">The function below removes all duplicate records from the DataFrame using the </w:t>
      </w:r>
      <w:r>
        <w:rPr>
          <w:i/>
          <w:iCs/>
          <w:lang w:val="vi-VN"/>
        </w:rPr>
        <w:t>drop_duplicates()</w:t>
      </w:r>
      <w:r>
        <w:rPr>
          <w:lang w:val="vi-VN"/>
        </w:rPr>
        <w:t xml:space="preserve"> method provided by the Pandas library. </w:t>
      </w:r>
    </w:p>
    <w:p w14:paraId="3D555C72" w14:textId="77777777" w:rsidR="001F73D7" w:rsidRDefault="00000000">
      <w:pPr>
        <w:ind w:left="720"/>
        <w:jc w:val="both"/>
      </w:pPr>
      <w:r>
        <w:rPr>
          <w:lang w:val="vi-VN"/>
        </w:rPr>
        <w:t>After calling the function and rechecking the dataset, it is evident that all duplicated data has been successfully eliminated. This ensures a cleaner and more efficient dataset for further analysis and processing.</w:t>
      </w:r>
    </w:p>
    <w:p w14:paraId="3C2E7474" w14:textId="77777777" w:rsidR="0011757E" w:rsidRDefault="0011757E">
      <w:pPr>
        <w:keepNext/>
        <w:ind w:left="720"/>
        <w:rPr>
          <w:noProof/>
          <w:lang w:val="vi-VN"/>
        </w:rPr>
      </w:pPr>
    </w:p>
    <w:p w14:paraId="0EC85706" w14:textId="166BAF3D" w:rsidR="001F73D7" w:rsidRDefault="00000000">
      <w:pPr>
        <w:keepNext/>
        <w:ind w:left="720"/>
      </w:pPr>
      <w:r>
        <w:rPr>
          <w:noProof/>
          <w:lang w:val="vi-VN"/>
        </w:rPr>
        <w:drawing>
          <wp:inline distT="0" distB="0" distL="0" distR="0" wp14:anchorId="5478B9CC" wp14:editId="34114AB4">
            <wp:extent cx="5217576" cy="609328"/>
            <wp:effectExtent l="0" t="0" r="2540" b="635"/>
            <wp:docPr id="188963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9157" name="Picture 1"/>
                    <pic:cNvPicPr>
                      <a:picLocks noChangeAspect="1"/>
                    </pic:cNvPicPr>
                  </pic:nvPicPr>
                  <pic:blipFill rotWithShape="1">
                    <a:blip r:embed="rId24"/>
                    <a:srcRect t="48353"/>
                    <a:stretch/>
                  </pic:blipFill>
                  <pic:spPr bwMode="auto">
                    <a:xfrm>
                      <a:off x="0" y="0"/>
                      <a:ext cx="5233715" cy="611213"/>
                    </a:xfrm>
                    <a:prstGeom prst="rect">
                      <a:avLst/>
                    </a:prstGeom>
                    <a:ln>
                      <a:noFill/>
                    </a:ln>
                    <a:extLst>
                      <a:ext uri="{53640926-AAD7-44D8-BBD7-CCE9431645EC}">
                        <a14:shadowObscured xmlns:a14="http://schemas.microsoft.com/office/drawing/2010/main"/>
                      </a:ext>
                    </a:extLst>
                  </pic:spPr>
                </pic:pic>
              </a:graphicData>
            </a:graphic>
          </wp:inline>
        </w:drawing>
      </w:r>
    </w:p>
    <w:p w14:paraId="3FC8D3A7" w14:textId="2A52361B" w:rsidR="001F73D7" w:rsidRDefault="00000000" w:rsidP="008559B3">
      <w:pPr>
        <w:pStyle w:val="Caption"/>
      </w:pPr>
      <w:bookmarkStart w:id="30" w:name="_Toc199468551"/>
      <w:r>
        <w:t>Figure 3.</w:t>
      </w:r>
      <w:fldSimple w:instr=" SEQ Figure \* ARABIC \s 1 ">
        <w:r w:rsidR="00590171">
          <w:rPr>
            <w:noProof/>
          </w:rPr>
          <w:t>3</w:t>
        </w:r>
      </w:fldSimple>
      <w:r>
        <w:t xml:space="preserve"> Source code </w:t>
      </w:r>
      <w:proofErr w:type="gramStart"/>
      <w:r>
        <w:t>drop</w:t>
      </w:r>
      <w:proofErr w:type="gramEnd"/>
      <w:r>
        <w:t xml:space="preserve"> duplicated samples</w:t>
      </w:r>
      <w:bookmarkEnd w:id="30"/>
    </w:p>
    <w:p w14:paraId="166C7A53" w14:textId="77777777" w:rsidR="001F73D7" w:rsidRDefault="00000000">
      <w:pPr>
        <w:pStyle w:val="ListParagraph"/>
        <w:numPr>
          <w:ilvl w:val="0"/>
          <w:numId w:val="25"/>
        </w:numPr>
        <w:ind w:left="720"/>
      </w:pPr>
      <w:r>
        <w:t>Remove irrelevant data</w:t>
      </w:r>
      <w:r>
        <w:tab/>
      </w:r>
    </w:p>
    <w:p w14:paraId="64AB1F2F" w14:textId="61157F48" w:rsidR="001F73D7" w:rsidRDefault="00000000" w:rsidP="0011757E">
      <w:pPr>
        <w:ind w:left="720"/>
        <w:jc w:val="both"/>
      </w:pPr>
      <w:r>
        <w:t>The columns listed below, including “</w:t>
      </w:r>
      <w:proofErr w:type="spellStart"/>
      <w:r>
        <w:t>DoctorInCharge</w:t>
      </w:r>
      <w:proofErr w:type="spellEnd"/>
      <w:r>
        <w:t>” and “</w:t>
      </w:r>
      <w:proofErr w:type="spellStart"/>
      <w:r>
        <w:t>PatientID</w:t>
      </w:r>
      <w:proofErr w:type="spellEnd"/>
      <w:r>
        <w:t>,” are deemed non-essential for data analysis and machine learning model training. Therefore, they will be removed from the dataset to streamline the process and focus on more relevant features.</w:t>
      </w:r>
    </w:p>
    <w:p w14:paraId="5D7CF063" w14:textId="77777777" w:rsidR="008559B3" w:rsidRPr="0011757E" w:rsidRDefault="008559B3" w:rsidP="0011757E">
      <w:pPr>
        <w:ind w:left="720"/>
        <w:jc w:val="both"/>
        <w:rPr>
          <w:lang w:val="vi-VN"/>
        </w:rPr>
      </w:pPr>
    </w:p>
    <w:p w14:paraId="6C202CE3" w14:textId="77777777" w:rsidR="001F73D7" w:rsidRDefault="00000000">
      <w:pPr>
        <w:pStyle w:val="Heading2"/>
        <w:numPr>
          <w:ilvl w:val="1"/>
          <w:numId w:val="23"/>
        </w:numPr>
      </w:pPr>
      <w:bookmarkStart w:id="31" w:name="_Toc199856827"/>
      <w:r>
        <w:t>Data preprocessing</w:t>
      </w:r>
      <w:bookmarkEnd w:id="31"/>
    </w:p>
    <w:p w14:paraId="118284B3" w14:textId="2EF270EB" w:rsidR="001F73D7" w:rsidRDefault="00000000" w:rsidP="008559B3">
      <w:pPr>
        <w:ind w:left="720"/>
        <w:jc w:val="both"/>
      </w:pPr>
      <w:r>
        <w:t xml:space="preserve">The outline below </w:t>
      </w:r>
      <w:proofErr w:type="gramStart"/>
      <w:r>
        <w:t>describe</w:t>
      </w:r>
      <w:proofErr w:type="gramEnd"/>
      <w:r>
        <w:t xml:space="preserve"> all of the steps that would be applied on this dataset, The whole process of each step was construct as the pipelines for more readable and reproducible, </w:t>
      </w:r>
      <w:proofErr w:type="gramStart"/>
      <w:r>
        <w:t>All</w:t>
      </w:r>
      <w:proofErr w:type="gramEnd"/>
      <w:r>
        <w:t xml:space="preserve"> of these preprocessing techniques may not be enough or suitable for some kind of models, so you should be </w:t>
      </w:r>
      <w:proofErr w:type="spellStart"/>
      <w:r>
        <w:t>carefull</w:t>
      </w:r>
      <w:proofErr w:type="spellEnd"/>
      <w:r>
        <w:t xml:space="preserve"> utilizing it. Only </w:t>
      </w:r>
      <w:r>
        <w:lastRenderedPageBreak/>
        <w:t>experimenting those techniques and evaluate the model performances can find out what’s the main, core preprocessing or maybe redundant at worst.</w:t>
      </w:r>
    </w:p>
    <w:p w14:paraId="44FB2DD1" w14:textId="77777777" w:rsidR="008559B3" w:rsidRPr="008559B3" w:rsidRDefault="008559B3" w:rsidP="008559B3">
      <w:pPr>
        <w:ind w:left="720"/>
        <w:jc w:val="both"/>
      </w:pPr>
    </w:p>
    <w:p w14:paraId="57297BA0" w14:textId="77777777" w:rsidR="001F73D7" w:rsidRDefault="00000000">
      <w:pPr>
        <w:pStyle w:val="ListParagraph"/>
        <w:numPr>
          <w:ilvl w:val="0"/>
          <w:numId w:val="26"/>
        </w:numPr>
      </w:pPr>
      <w:r>
        <w:rPr>
          <w:lang w:val="vi-VN"/>
        </w:rPr>
        <w:t>Classify features</w:t>
      </w:r>
    </w:p>
    <w:p w14:paraId="6D789698" w14:textId="77777777" w:rsidR="001F73D7" w:rsidRDefault="00000000">
      <w:pPr>
        <w:ind w:left="720"/>
        <w:jc w:val="both"/>
      </w:pPr>
      <w:r>
        <w:t>Organizing features into distinct categories—such as binary categorical, multi-categorical, ordinal categorical, continuous numerical, and the target feature—is an essential part of preparing data for machine learning. This classification helps us choose and apply the right preprocessing techniques for each type of feature, ensuring the data is properly formatted and meaningful for the model.</w:t>
      </w:r>
    </w:p>
    <w:p w14:paraId="46362D85" w14:textId="77777777" w:rsidR="001F73D7" w:rsidRDefault="00000000">
      <w:pPr>
        <w:ind w:left="720"/>
        <w:jc w:val="both"/>
      </w:pPr>
      <w:r>
        <w:t xml:space="preserve">By categorizing the features in this way, we can utilize tools like </w:t>
      </w:r>
      <w:proofErr w:type="spellStart"/>
      <w:r>
        <w:t>ColumnTransformer</w:t>
      </w:r>
      <w:proofErr w:type="spellEnd"/>
      <w:r>
        <w:t xml:space="preserve"> to systematically preprocess the data. Each group of features can have its corresponding technique applied in a structured and efficient manner, reducing errors and ensuring the dataset is model-ready. This approach not only simplifies the preprocessing pipeline but also improves the consistency and effectiveness of the machine learning model.</w:t>
      </w:r>
    </w:p>
    <w:p w14:paraId="103AD3ED" w14:textId="77777777" w:rsidR="008559B3" w:rsidRDefault="008559B3">
      <w:pPr>
        <w:ind w:left="720"/>
        <w:jc w:val="both"/>
      </w:pPr>
    </w:p>
    <w:p w14:paraId="5547B8CB" w14:textId="77777777" w:rsidR="001F73D7" w:rsidRDefault="00000000">
      <w:pPr>
        <w:pStyle w:val="ListParagraph"/>
        <w:numPr>
          <w:ilvl w:val="0"/>
          <w:numId w:val="26"/>
        </w:numPr>
        <w:rPr>
          <w:lang w:val="vi-VN"/>
        </w:rPr>
      </w:pPr>
      <w:r>
        <w:rPr>
          <w:lang w:val="vi-VN"/>
        </w:rPr>
        <w:t>Text-based features encoder</w:t>
      </w:r>
    </w:p>
    <w:p w14:paraId="3B8933D7" w14:textId="77777777" w:rsidR="001F73D7" w:rsidRDefault="00000000">
      <w:pPr>
        <w:ind w:left="720"/>
        <w:jc w:val="both"/>
      </w:pPr>
      <w:r>
        <w:t>This code is part of the preprocessing pipeline for preparing data to train a machine learning model. It utilizes `</w:t>
      </w:r>
      <w:proofErr w:type="spellStart"/>
      <w:r>
        <w:t>ColumnTransformer</w:t>
      </w:r>
      <w:proofErr w:type="spellEnd"/>
      <w:r>
        <w:t>` from scikit-learn to apply specific transformations to different types of features based on their characteristics, as categorized earlier.</w:t>
      </w:r>
    </w:p>
    <w:p w14:paraId="19968EC2" w14:textId="77777777" w:rsidR="001F73D7" w:rsidRDefault="00000000">
      <w:pPr>
        <w:ind w:left="720"/>
        <w:jc w:val="both"/>
      </w:pPr>
      <w:r>
        <w:t>The `</w:t>
      </w:r>
      <w:proofErr w:type="spellStart"/>
      <w:r>
        <w:t>ColumnTransformer</w:t>
      </w:r>
      <w:proofErr w:type="spellEnd"/>
      <w:r>
        <w:t>` allows you to handle each feature group separately while keeping the process efficient and organized. Here's how it works:</w:t>
      </w:r>
    </w:p>
    <w:p w14:paraId="3FEF5F2D" w14:textId="77777777" w:rsidR="001F73D7" w:rsidRDefault="00000000">
      <w:pPr>
        <w:pStyle w:val="ListParagraph"/>
        <w:numPr>
          <w:ilvl w:val="0"/>
          <w:numId w:val="27"/>
        </w:numPr>
        <w:jc w:val="both"/>
      </w:pPr>
      <w:r>
        <w:rPr>
          <w:b/>
          <w:bCs/>
        </w:rPr>
        <w:t>Binary Categorical Features</w:t>
      </w:r>
      <w:r>
        <w:t xml:space="preserve">: These are features with only two possible values (e.g., Yes/No). Instead of using one-hot encoding, which could introduce multicollinearity, you’ve opted for </w:t>
      </w:r>
      <w:proofErr w:type="spellStart"/>
      <w:proofErr w:type="gramStart"/>
      <w:r>
        <w:t>OrdinalEncoder</w:t>
      </w:r>
      <w:proofErr w:type="spellEnd"/>
      <w:r>
        <w:t>(</w:t>
      </w:r>
      <w:proofErr w:type="gramEnd"/>
      <w:r>
        <w:t>). This approach reduces redundancy and keeps the feature representation.</w:t>
      </w:r>
    </w:p>
    <w:p w14:paraId="5D230BC0" w14:textId="77777777" w:rsidR="001F73D7" w:rsidRDefault="00000000">
      <w:pPr>
        <w:pStyle w:val="ListParagraph"/>
        <w:numPr>
          <w:ilvl w:val="0"/>
          <w:numId w:val="27"/>
        </w:numPr>
        <w:jc w:val="both"/>
      </w:pPr>
      <w:r>
        <w:rPr>
          <w:b/>
          <w:bCs/>
        </w:rPr>
        <w:t>Multi-Categorical Features</w:t>
      </w:r>
      <w:r>
        <w:t xml:space="preserve">: For features with multiple unique values (e.g., Ethnicity), you use </w:t>
      </w:r>
      <w:proofErr w:type="spellStart"/>
      <w:proofErr w:type="gramStart"/>
      <w:r>
        <w:rPr>
          <w:i/>
          <w:iCs/>
        </w:rPr>
        <w:t>OneHotEncoder</w:t>
      </w:r>
      <w:proofErr w:type="spellEnd"/>
      <w:r>
        <w:rPr>
          <w:i/>
          <w:iCs/>
        </w:rPr>
        <w:t>(</w:t>
      </w:r>
      <w:proofErr w:type="gramEnd"/>
      <w:r>
        <w:rPr>
          <w:i/>
          <w:iCs/>
        </w:rPr>
        <w:t>).</w:t>
      </w:r>
      <w:r>
        <w:t xml:space="preserve"> This method creates a binary column for each category, ensuring the model can understand the categorical nature of these features without assuming any implicit order.</w:t>
      </w:r>
    </w:p>
    <w:p w14:paraId="2486ACC1" w14:textId="77777777" w:rsidR="001F73D7" w:rsidRDefault="00000000">
      <w:pPr>
        <w:pStyle w:val="ListParagraph"/>
        <w:numPr>
          <w:ilvl w:val="0"/>
          <w:numId w:val="27"/>
        </w:numPr>
        <w:jc w:val="both"/>
      </w:pPr>
      <w:r>
        <w:rPr>
          <w:b/>
          <w:bCs/>
        </w:rPr>
        <w:lastRenderedPageBreak/>
        <w:t>Remainder Handling</w:t>
      </w:r>
      <w:r>
        <w:t xml:space="preserve">: The </w:t>
      </w:r>
      <w:r>
        <w:rPr>
          <w:i/>
          <w:iCs/>
        </w:rPr>
        <w:t xml:space="preserve">remainder="passthrough" </w:t>
      </w:r>
      <w:r>
        <w:t xml:space="preserve">argument ensures that all features not explicitly mentioned in the transformer list (likely continuous numerical features) remain unchanged and pass through the </w:t>
      </w:r>
    </w:p>
    <w:p w14:paraId="269DFA52" w14:textId="03860F8C" w:rsidR="0011757E" w:rsidRDefault="00000000" w:rsidP="008559B3">
      <w:pPr>
        <w:ind w:left="720"/>
        <w:jc w:val="both"/>
      </w:pPr>
      <w:r>
        <w:t>By categorizing the features into binary categorical, multi-categorical, ordinal categorical, and so on, made it clear how each group should be processed. This classification was crucial for designing the pipeline because each feature type requires a different transformation technique. Without this organization, the preprocessing would be less systematic, leading to potential errors or inefficiencies.</w:t>
      </w:r>
    </w:p>
    <w:p w14:paraId="27A1365E" w14:textId="77777777" w:rsidR="008559B3" w:rsidRPr="008559B3" w:rsidRDefault="008559B3" w:rsidP="008559B3">
      <w:pPr>
        <w:ind w:left="720"/>
        <w:jc w:val="both"/>
      </w:pPr>
    </w:p>
    <w:p w14:paraId="1F95101E" w14:textId="77777777" w:rsidR="001F73D7" w:rsidRDefault="00000000">
      <w:pPr>
        <w:pStyle w:val="ListParagraph"/>
        <w:numPr>
          <w:ilvl w:val="0"/>
          <w:numId w:val="26"/>
        </w:numPr>
        <w:rPr>
          <w:lang w:val="vi-VN"/>
        </w:rPr>
      </w:pPr>
      <w:r>
        <w:rPr>
          <w:lang w:val="vi-VN"/>
        </w:rPr>
        <w:t>Data splitting</w:t>
      </w:r>
    </w:p>
    <w:p w14:paraId="4C066242" w14:textId="490F2B27" w:rsidR="001F73D7" w:rsidRDefault="00000000" w:rsidP="008559B3">
      <w:pPr>
        <w:ind w:left="720"/>
        <w:jc w:val="both"/>
      </w:pPr>
      <w:r>
        <w:t xml:space="preserve">This code splits the dataset into training and testing sets to prepare for model building and evaluation. It separates the target variable, </w:t>
      </w:r>
      <w:r>
        <w:rPr>
          <w:b/>
          <w:bCs/>
        </w:rPr>
        <w:t>Diagnosis</w:t>
      </w:r>
      <w:r>
        <w:t xml:space="preserve">, from the features, creating </w:t>
      </w:r>
      <w:r>
        <w:rPr>
          <w:b/>
          <w:bCs/>
        </w:rPr>
        <w:t>X</w:t>
      </w:r>
      <w:r>
        <w:t xml:space="preserve"> for input variables and </w:t>
      </w:r>
      <w:r>
        <w:rPr>
          <w:b/>
          <w:bCs/>
        </w:rPr>
        <w:t>y</w:t>
      </w:r>
      <w:r>
        <w:t xml:space="preserve"> for the output. Using </w:t>
      </w:r>
      <w:proofErr w:type="spellStart"/>
      <w:r>
        <w:t>train_test_split</w:t>
      </w:r>
      <w:proofErr w:type="spellEnd"/>
      <w:r>
        <w:t>, 80% of the data is allocated for training (</w:t>
      </w:r>
      <w:proofErr w:type="spellStart"/>
      <w:r>
        <w:rPr>
          <w:b/>
          <w:bCs/>
        </w:rPr>
        <w:t>X_train</w:t>
      </w:r>
      <w:proofErr w:type="spellEnd"/>
      <w:r>
        <w:t>,</w:t>
      </w:r>
      <w:r>
        <w:rPr>
          <w:b/>
          <w:bCs/>
        </w:rPr>
        <w:t xml:space="preserve"> </w:t>
      </w:r>
      <w:proofErr w:type="spellStart"/>
      <w:r>
        <w:rPr>
          <w:b/>
          <w:bCs/>
        </w:rPr>
        <w:t>y_train</w:t>
      </w:r>
      <w:proofErr w:type="spellEnd"/>
      <w:r>
        <w:t>), and 20% for testing (</w:t>
      </w:r>
      <w:proofErr w:type="spellStart"/>
      <w:r>
        <w:rPr>
          <w:b/>
          <w:bCs/>
        </w:rPr>
        <w:t>X_test</w:t>
      </w:r>
      <w:proofErr w:type="spellEnd"/>
      <w:r>
        <w:t xml:space="preserve">, </w:t>
      </w:r>
      <w:proofErr w:type="spellStart"/>
      <w:r>
        <w:rPr>
          <w:b/>
          <w:bCs/>
        </w:rPr>
        <w:t>y_test</w:t>
      </w:r>
      <w:proofErr w:type="spellEnd"/>
      <w:r>
        <w:t xml:space="preserve">). The </w:t>
      </w:r>
      <w:r>
        <w:rPr>
          <w:i/>
          <w:iCs/>
        </w:rPr>
        <w:t>stratify=y</w:t>
      </w:r>
      <w:r>
        <w:t xml:space="preserve"> parameter ensures the class distribution in the target variable remains balanced across both sets, while </w:t>
      </w:r>
      <w:proofErr w:type="spellStart"/>
      <w:r>
        <w:rPr>
          <w:i/>
          <w:iCs/>
        </w:rPr>
        <w:t>random_state</w:t>
      </w:r>
      <w:proofErr w:type="spellEnd"/>
      <w:r>
        <w:rPr>
          <w:i/>
          <w:iCs/>
        </w:rPr>
        <w:t>=16</w:t>
      </w:r>
      <w:r>
        <w:t xml:space="preserve"> makes the split reproducible. This step ensures a fair and reliable setup for training and testing the machine learning model.</w:t>
      </w:r>
    </w:p>
    <w:p w14:paraId="47731CD8" w14:textId="77777777" w:rsidR="008559B3" w:rsidRPr="008559B3" w:rsidRDefault="008559B3" w:rsidP="008559B3">
      <w:pPr>
        <w:ind w:left="720"/>
        <w:jc w:val="both"/>
      </w:pPr>
    </w:p>
    <w:p w14:paraId="2BF461EF" w14:textId="77777777" w:rsidR="001F73D7" w:rsidRDefault="00000000">
      <w:pPr>
        <w:pStyle w:val="ListParagraph"/>
        <w:numPr>
          <w:ilvl w:val="0"/>
          <w:numId w:val="26"/>
        </w:numPr>
        <w:jc w:val="both"/>
        <w:rPr>
          <w:lang w:val="vi-VN"/>
        </w:rPr>
      </w:pPr>
      <w:r>
        <w:rPr>
          <w:lang w:val="vi-VN"/>
        </w:rPr>
        <w:t>Impute missing values</w:t>
      </w:r>
    </w:p>
    <w:p w14:paraId="4B96AA37" w14:textId="65F740F8" w:rsidR="001F73D7" w:rsidRPr="008559B3" w:rsidRDefault="00000000" w:rsidP="008559B3">
      <w:pPr>
        <w:pStyle w:val="ListParagraph"/>
        <w:jc w:val="both"/>
      </w:pPr>
      <w:r>
        <w:t xml:space="preserve">This function, </w:t>
      </w:r>
      <w:proofErr w:type="spellStart"/>
      <w:r>
        <w:rPr>
          <w:i/>
          <w:iCs/>
        </w:rPr>
        <w:t>report_missing_</w:t>
      </w:r>
      <w:proofErr w:type="gramStart"/>
      <w:r>
        <w:rPr>
          <w:i/>
          <w:iCs/>
        </w:rPr>
        <w:t>values</w:t>
      </w:r>
      <w:proofErr w:type="spellEnd"/>
      <w:r>
        <w:rPr>
          <w:i/>
          <w:iCs/>
        </w:rPr>
        <w:t>(</w:t>
      </w:r>
      <w:proofErr w:type="gramEnd"/>
      <w:r>
        <w:rPr>
          <w:i/>
          <w:iCs/>
        </w:rPr>
        <w:t>)</w:t>
      </w:r>
      <w:r>
        <w:t xml:space="preserve">, generates a summary report of missing values in the provided datasets. It calculates both the count and percentage of missing values for each column in the training dataset. If a test dataset is also provided, it includes the missing value count and percentage for the test dataset in the report. The results are presented in a </w:t>
      </w:r>
      <w:proofErr w:type="spellStart"/>
      <w:r>
        <w:t>DataFrame</w:t>
      </w:r>
      <w:proofErr w:type="spellEnd"/>
      <w:r>
        <w:t xml:space="preserve">, sorted by the number of missing values in the training set. </w:t>
      </w:r>
    </w:p>
    <w:p w14:paraId="3AB54B12" w14:textId="1FACEFE9" w:rsidR="0011757E" w:rsidRPr="009157F7" w:rsidRDefault="00000000" w:rsidP="009157F7">
      <w:pPr>
        <w:pStyle w:val="ListParagraph"/>
        <w:keepNext/>
        <w:jc w:val="both"/>
      </w:pPr>
      <w:r>
        <w:t>The number and percentage of missing values in the training set ("No. train set" and "Ratio") and the test set ("No. test set" and "</w:t>
      </w:r>
      <w:proofErr w:type="spellStart"/>
      <w:r>
        <w:t>test_ratio</w:t>
      </w:r>
      <w:proofErr w:type="spellEnd"/>
      <w:r>
        <w:t xml:space="preserve">"). The features are sorted by the number of missing values in the training set, with </w:t>
      </w:r>
      <w:proofErr w:type="spellStart"/>
      <w:r>
        <w:rPr>
          <w:b/>
          <w:bCs/>
          <w:i/>
          <w:iCs/>
        </w:rPr>
        <w:t>EducationLevel</w:t>
      </w:r>
      <w:proofErr w:type="spellEnd"/>
      <w:r>
        <w:t xml:space="preserve"> having the highest proportion of missing data (20.88%) in the training set. This </w:t>
      </w:r>
      <w:r>
        <w:lastRenderedPageBreak/>
        <w:t>report helps identify which features require data imputation or handling to improve the quality and consistency of the datasets.</w:t>
      </w:r>
    </w:p>
    <w:p w14:paraId="7FD635DC" w14:textId="0B724B09" w:rsidR="001F73D7" w:rsidRDefault="00000000">
      <w:pPr>
        <w:pStyle w:val="ListParagraph"/>
        <w:keepNext/>
      </w:pPr>
      <w:r>
        <w:rPr>
          <w:noProof/>
          <w:lang w:val="vi-VN"/>
        </w:rPr>
        <w:drawing>
          <wp:inline distT="0" distB="0" distL="0" distR="0" wp14:anchorId="565ECE0A" wp14:editId="3F3FBE3F">
            <wp:extent cx="5147960" cy="3401967"/>
            <wp:effectExtent l="0" t="0" r="0" b="8255"/>
            <wp:docPr id="90931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13198" name="Picture 1"/>
                    <pic:cNvPicPr>
                      <a:picLocks noChangeAspect="1"/>
                    </pic:cNvPicPr>
                  </pic:nvPicPr>
                  <pic:blipFill rotWithShape="1">
                    <a:blip r:embed="rId25"/>
                    <a:srcRect t="9024" r="10561"/>
                    <a:stretch/>
                  </pic:blipFill>
                  <pic:spPr bwMode="auto">
                    <a:xfrm>
                      <a:off x="0" y="0"/>
                      <a:ext cx="5148943" cy="3402617"/>
                    </a:xfrm>
                    <a:prstGeom prst="rect">
                      <a:avLst/>
                    </a:prstGeom>
                    <a:ln>
                      <a:noFill/>
                    </a:ln>
                    <a:extLst>
                      <a:ext uri="{53640926-AAD7-44D8-BBD7-CCE9431645EC}">
                        <a14:shadowObscured xmlns:a14="http://schemas.microsoft.com/office/drawing/2010/main"/>
                      </a:ext>
                    </a:extLst>
                  </pic:spPr>
                </pic:pic>
              </a:graphicData>
            </a:graphic>
          </wp:inline>
        </w:drawing>
      </w:r>
    </w:p>
    <w:p w14:paraId="57DD2DBC" w14:textId="24BDE9F4" w:rsidR="001F73D7" w:rsidRDefault="00000000">
      <w:pPr>
        <w:pStyle w:val="Caption"/>
      </w:pPr>
      <w:bookmarkStart w:id="32" w:name="_Toc199468552"/>
      <w:r>
        <w:t>Figure 3.</w:t>
      </w:r>
      <w:fldSimple w:instr=" SEQ Figure \* ARABIC \s 1 ">
        <w:r w:rsidR="00590171">
          <w:rPr>
            <w:noProof/>
          </w:rPr>
          <w:t>10</w:t>
        </w:r>
      </w:fldSimple>
      <w:r>
        <w:t xml:space="preserve"> Statistic report missing value</w:t>
      </w:r>
      <w:bookmarkEnd w:id="32"/>
    </w:p>
    <w:p w14:paraId="5B306607" w14:textId="77777777" w:rsidR="001F73D7" w:rsidRDefault="00000000">
      <w:pPr>
        <w:ind w:left="720"/>
        <w:jc w:val="both"/>
      </w:pPr>
      <w:r>
        <w:t xml:space="preserve">The source code below </w:t>
      </w:r>
      <w:proofErr w:type="gramStart"/>
      <w:r>
        <w:t>take</w:t>
      </w:r>
      <w:proofErr w:type="gramEnd"/>
      <w:r>
        <w:t xml:space="preserve"> all responsibilities handling missing values in this data set. It’s using </w:t>
      </w:r>
      <w:proofErr w:type="spellStart"/>
      <w:r>
        <w:t>SimpleImputer</w:t>
      </w:r>
      <w:proofErr w:type="spellEnd"/>
      <w:r>
        <w:t xml:space="preserve"> to impute the missing values combining with columns transformer for organized and clean readable visual. The strategies I’m using for those missing values is </w:t>
      </w:r>
      <w:proofErr w:type="spellStart"/>
      <w:r>
        <w:rPr>
          <w:i/>
          <w:iCs/>
        </w:rPr>
        <w:t>most_frequent</w:t>
      </w:r>
      <w:proofErr w:type="spellEnd"/>
      <w:r>
        <w:rPr>
          <w:i/>
          <w:iCs/>
        </w:rPr>
        <w:t xml:space="preserve"> </w:t>
      </w:r>
      <w:r>
        <w:t xml:space="preserve">all of those missing </w:t>
      </w:r>
      <w:proofErr w:type="spellStart"/>
      <w:r>
        <w:t>values’ll</w:t>
      </w:r>
      <w:proofErr w:type="spellEnd"/>
      <w:r>
        <w:t xml:space="preserve"> be imputed by the </w:t>
      </w:r>
      <w:proofErr w:type="spellStart"/>
      <w:r>
        <w:t>most_frequent</w:t>
      </w:r>
      <w:proofErr w:type="spellEnd"/>
      <w:r>
        <w:t xml:space="preserve"> value in its own distribution.</w:t>
      </w:r>
    </w:p>
    <w:p w14:paraId="3B35112E" w14:textId="77777777" w:rsidR="008559B3" w:rsidRDefault="008559B3">
      <w:pPr>
        <w:ind w:left="720"/>
        <w:jc w:val="both"/>
      </w:pPr>
    </w:p>
    <w:p w14:paraId="25B84204" w14:textId="77777777" w:rsidR="001F73D7" w:rsidRDefault="00000000">
      <w:pPr>
        <w:pStyle w:val="Heading2"/>
        <w:numPr>
          <w:ilvl w:val="1"/>
          <w:numId w:val="28"/>
        </w:numPr>
      </w:pPr>
      <w:bookmarkStart w:id="33" w:name="_Toc199856828"/>
      <w:r>
        <w:t>Modeling</w:t>
      </w:r>
      <w:bookmarkEnd w:id="33"/>
    </w:p>
    <w:p w14:paraId="28C9552B" w14:textId="77777777" w:rsidR="001F73D7" w:rsidRDefault="00000000">
      <w:pPr>
        <w:pStyle w:val="ListParagraph"/>
        <w:numPr>
          <w:ilvl w:val="0"/>
          <w:numId w:val="29"/>
        </w:numPr>
        <w:jc w:val="both"/>
      </w:pPr>
      <w:r>
        <w:t>Base models, ensemble models</w:t>
      </w:r>
    </w:p>
    <w:p w14:paraId="4ED5118F" w14:textId="77777777" w:rsidR="001F73D7" w:rsidRDefault="00000000">
      <w:pPr>
        <w:ind w:left="720"/>
        <w:jc w:val="both"/>
      </w:pPr>
      <w:r>
        <w:t xml:space="preserve">In this picture below, as you can </w:t>
      </w:r>
      <w:proofErr w:type="gramStart"/>
      <w:r>
        <w:t>see</w:t>
      </w:r>
      <w:proofErr w:type="gramEnd"/>
      <w:r>
        <w:t xml:space="preserve"> I have a list of base-models and advanced models, in this case is ensemble models. I’ll try to experiment all of these base models and evaluated each model performance to find out which models best learn the pattern of dataset by the performance metrics such as accuracy, precision, recall, f1-score, confusion matrix, classification reports.</w:t>
      </w:r>
    </w:p>
    <w:p w14:paraId="5F0F8AF7" w14:textId="525B689B" w:rsidR="001F73D7" w:rsidRDefault="001F73D7">
      <w:pPr>
        <w:keepNext/>
        <w:ind w:left="720"/>
      </w:pPr>
    </w:p>
    <w:p w14:paraId="7E4C30C8" w14:textId="7DE0EC98" w:rsidR="001F73D7" w:rsidRPr="008559B3" w:rsidRDefault="00000000" w:rsidP="008559B3">
      <w:pPr>
        <w:ind w:left="720"/>
        <w:jc w:val="both"/>
      </w:pPr>
      <w:r>
        <w:t xml:space="preserve">These base models above </w:t>
      </w:r>
      <w:proofErr w:type="gramStart"/>
      <w:r>
        <w:t>was</w:t>
      </w:r>
      <w:proofErr w:type="gramEnd"/>
      <w:r>
        <w:t xml:space="preserve"> initialized with the default hyperparameters, I’m not trying to hyperparameter tuning at this step. The later </w:t>
      </w:r>
      <w:proofErr w:type="spellStart"/>
      <w:r>
        <w:t>step’ll</w:t>
      </w:r>
      <w:proofErr w:type="spellEnd"/>
      <w:r>
        <w:t xml:space="preserve"> take care of it.</w:t>
      </w:r>
    </w:p>
    <w:p w14:paraId="4BF875E5" w14:textId="77777777" w:rsidR="001F73D7" w:rsidRDefault="00000000">
      <w:pPr>
        <w:pStyle w:val="ListParagraph"/>
        <w:numPr>
          <w:ilvl w:val="0"/>
          <w:numId w:val="29"/>
        </w:numPr>
      </w:pPr>
      <w:r>
        <w:t>Validating models</w:t>
      </w:r>
    </w:p>
    <w:p w14:paraId="15CFBB2B" w14:textId="77777777" w:rsidR="001F73D7" w:rsidRDefault="00000000">
      <w:pPr>
        <w:ind w:left="720"/>
        <w:jc w:val="both"/>
      </w:pPr>
      <w:r>
        <w:lastRenderedPageBreak/>
        <w:t xml:space="preserve">The function </w:t>
      </w:r>
      <w:proofErr w:type="spellStart"/>
      <w:r>
        <w:rPr>
          <w:i/>
          <w:iCs/>
        </w:rPr>
        <w:t>validate_models</w:t>
      </w:r>
      <w:proofErr w:type="spellEnd"/>
      <w:r>
        <w:t xml:space="preserve"> will take the list of base models and the corresponding train, test set as parameters. The inner evaluating process followed by taking the train set and using it to train models, after training try some prediction using the test set and calculating the confusion matrix, classification report, iterate the process through each </w:t>
      </w:r>
      <w:proofErr w:type="gramStart"/>
      <w:r>
        <w:t>models</w:t>
      </w:r>
      <w:proofErr w:type="gramEnd"/>
      <w:r>
        <w:t xml:space="preserve"> and return the output as the dictionary of confusion matrix, </w:t>
      </w:r>
      <w:proofErr w:type="spellStart"/>
      <w:r>
        <w:t>clf</w:t>
      </w:r>
      <w:proofErr w:type="spellEnd"/>
      <w:r>
        <w:t xml:space="preserve"> report of each model</w:t>
      </w:r>
    </w:p>
    <w:p w14:paraId="5D4C2674" w14:textId="3EDF1AC8" w:rsidR="001F73D7" w:rsidRDefault="001F73D7">
      <w:pPr>
        <w:keepNext/>
        <w:ind w:left="720"/>
      </w:pPr>
    </w:p>
    <w:p w14:paraId="467120B7" w14:textId="77777777" w:rsidR="001F73D7" w:rsidRDefault="00000000">
      <w:pPr>
        <w:pStyle w:val="ListParagraph"/>
        <w:numPr>
          <w:ilvl w:val="0"/>
          <w:numId w:val="29"/>
        </w:numPr>
      </w:pPr>
      <w:r>
        <w:t>Confusion matrices (train and test)</w:t>
      </w:r>
    </w:p>
    <w:p w14:paraId="2714E384" w14:textId="2EA3C179" w:rsidR="001F73D7" w:rsidRDefault="00000000" w:rsidP="008559B3">
      <w:pPr>
        <w:pStyle w:val="ListParagraph"/>
        <w:jc w:val="both"/>
      </w:pPr>
      <w:r>
        <w:t xml:space="preserve">The confusion matrix is one of the essential </w:t>
      </w:r>
      <w:proofErr w:type="gramStart"/>
      <w:r>
        <w:t>metric</w:t>
      </w:r>
      <w:proofErr w:type="gramEnd"/>
      <w:r>
        <w:t xml:space="preserve"> to evaluate the classification’s model </w:t>
      </w:r>
      <w:proofErr w:type="gramStart"/>
      <w:r>
        <w:t>performances ,</w:t>
      </w:r>
      <w:proofErr w:type="gramEnd"/>
      <w:r>
        <w:t xml:space="preserve"> especially when dealing with imbalanced datasets or multi-class classification problems. It provides a more detailed understanding of how well the model is performing, beyond just the accuracy metric. The confusion matrix helps you see the distribution of errors (false positives and false negatives) and gives insight into areas where the model is performing poorly, allowing you to refine your model</w:t>
      </w:r>
    </w:p>
    <w:p w14:paraId="406E3487" w14:textId="77777777" w:rsidR="001F73D7" w:rsidRDefault="00000000" w:rsidP="00BE1FAA">
      <w:pPr>
        <w:ind w:firstLine="720"/>
        <w:jc w:val="both"/>
      </w:pPr>
      <w:r>
        <w:t>The output of the function above would be liked this.</w:t>
      </w:r>
    </w:p>
    <w:p w14:paraId="5EE2089E" w14:textId="77777777" w:rsidR="001F73D7" w:rsidRDefault="00000000">
      <w:pPr>
        <w:pStyle w:val="ListParagraph"/>
        <w:jc w:val="both"/>
      </w:pPr>
      <w:r>
        <w:t xml:space="preserve">You can </w:t>
      </w:r>
      <w:proofErr w:type="gramStart"/>
      <w:r>
        <w:t>adding</w:t>
      </w:r>
      <w:proofErr w:type="gramEnd"/>
      <w:r>
        <w:t xml:space="preserve"> new models if you want without hesitating the function will crash. These plot below was evaluating on </w:t>
      </w:r>
      <w:proofErr w:type="spellStart"/>
      <w:r>
        <w:t>traning</w:t>
      </w:r>
      <w:proofErr w:type="spellEnd"/>
      <w:r>
        <w:t xml:space="preserve"> set. With the visualizations below you can have a pretty clear overview of each model performances as well.</w:t>
      </w:r>
    </w:p>
    <w:p w14:paraId="20716C9E" w14:textId="77777777" w:rsidR="001F73D7" w:rsidRDefault="00000000">
      <w:pPr>
        <w:pStyle w:val="ListParagraph"/>
        <w:keepNext/>
        <w:jc w:val="both"/>
      </w:pPr>
      <w:r>
        <w:rPr>
          <w:noProof/>
        </w:rPr>
        <w:drawing>
          <wp:inline distT="0" distB="0" distL="0" distR="0" wp14:anchorId="5E261639" wp14:editId="762F69E3">
            <wp:extent cx="5006975" cy="2683510"/>
            <wp:effectExtent l="0" t="0" r="3175" b="2540"/>
            <wp:docPr id="1168338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38027"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020381" cy="2690738"/>
                    </a:xfrm>
                    <a:prstGeom prst="rect">
                      <a:avLst/>
                    </a:prstGeom>
                    <a:noFill/>
                    <a:ln>
                      <a:noFill/>
                    </a:ln>
                  </pic:spPr>
                </pic:pic>
              </a:graphicData>
            </a:graphic>
          </wp:inline>
        </w:drawing>
      </w:r>
    </w:p>
    <w:p w14:paraId="3A60AD5C" w14:textId="56B3D717" w:rsidR="001F73D7" w:rsidRDefault="00000000">
      <w:pPr>
        <w:pStyle w:val="Caption"/>
      </w:pPr>
      <w:bookmarkStart w:id="34" w:name="_Toc199468553"/>
      <w:r>
        <w:t>Figure 3.</w:t>
      </w:r>
      <w:fldSimple w:instr=" SEQ Figure \* ARABIC \s 1 ">
        <w:r w:rsidR="00590171">
          <w:rPr>
            <w:noProof/>
          </w:rPr>
          <w:t>15</w:t>
        </w:r>
      </w:fldSimple>
      <w:r>
        <w:t xml:space="preserve"> Confusion matrix of the base models on train set</w:t>
      </w:r>
      <w:bookmarkEnd w:id="34"/>
    </w:p>
    <w:p w14:paraId="2F2418B2" w14:textId="5B4216B2" w:rsidR="001F73D7" w:rsidRDefault="00000000" w:rsidP="008559B3">
      <w:r>
        <w:tab/>
        <w:t xml:space="preserve">The function </w:t>
      </w:r>
      <w:proofErr w:type="spellStart"/>
      <w:r>
        <w:t>below’ll</w:t>
      </w:r>
      <w:proofErr w:type="spellEnd"/>
      <w:r>
        <w:t xml:space="preserve"> let us see the base model performances on the test set.</w:t>
      </w:r>
    </w:p>
    <w:p w14:paraId="668B96C0" w14:textId="77777777" w:rsidR="001F73D7" w:rsidRDefault="00000000">
      <w:pPr>
        <w:ind w:left="720"/>
        <w:jc w:val="both"/>
      </w:pPr>
      <w:r>
        <w:lastRenderedPageBreak/>
        <w:t xml:space="preserve">As you can see the model </w:t>
      </w:r>
      <w:proofErr w:type="spellStart"/>
      <w:r>
        <w:t>performaces</w:t>
      </w:r>
      <w:proofErr w:type="spellEnd"/>
      <w:r>
        <w:t xml:space="preserve"> on the test set are not good as training set. This can indicate that the model might be </w:t>
      </w:r>
      <w:proofErr w:type="spellStart"/>
      <w:r>
        <w:t>overfiting</w:t>
      </w:r>
      <w:proofErr w:type="spellEnd"/>
      <w:r>
        <w:t xml:space="preserve"> the training data so it’s not </w:t>
      </w:r>
      <w:proofErr w:type="gramStart"/>
      <w:r>
        <w:t>have</w:t>
      </w:r>
      <w:proofErr w:type="gramEnd"/>
      <w:r>
        <w:t xml:space="preserve"> good pattern to generalize the test set. That’s why we need classification report and hyperparameter tuning for better model performance.</w:t>
      </w:r>
    </w:p>
    <w:p w14:paraId="14232FCD" w14:textId="77777777" w:rsidR="001F73D7" w:rsidRDefault="00000000">
      <w:pPr>
        <w:keepNext/>
        <w:ind w:firstLine="720"/>
      </w:pPr>
      <w:r>
        <w:rPr>
          <w:noProof/>
        </w:rPr>
        <w:drawing>
          <wp:inline distT="0" distB="0" distL="0" distR="0" wp14:anchorId="36B23C35" wp14:editId="6EBC8927">
            <wp:extent cx="5300980" cy="2855595"/>
            <wp:effectExtent l="0" t="0" r="0" b="1905"/>
            <wp:docPr id="511894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4608"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322176" cy="2867366"/>
                    </a:xfrm>
                    <a:prstGeom prst="rect">
                      <a:avLst/>
                    </a:prstGeom>
                    <a:noFill/>
                    <a:ln>
                      <a:noFill/>
                    </a:ln>
                  </pic:spPr>
                </pic:pic>
              </a:graphicData>
            </a:graphic>
          </wp:inline>
        </w:drawing>
      </w:r>
    </w:p>
    <w:p w14:paraId="24ED7C1A" w14:textId="3A97DC65" w:rsidR="001F73D7" w:rsidRDefault="00000000">
      <w:pPr>
        <w:pStyle w:val="Caption"/>
      </w:pPr>
      <w:bookmarkStart w:id="35" w:name="_Toc199468554"/>
      <w:r>
        <w:t>Figure 3.</w:t>
      </w:r>
      <w:fldSimple w:instr=" SEQ Figure \* ARABIC \s 1 ">
        <w:r w:rsidR="00590171">
          <w:rPr>
            <w:noProof/>
          </w:rPr>
          <w:t>17</w:t>
        </w:r>
      </w:fldSimple>
      <w:r>
        <w:t xml:space="preserve"> Confusion matrix of the base models on test set</w:t>
      </w:r>
      <w:bookmarkEnd w:id="35"/>
    </w:p>
    <w:p w14:paraId="45BEC6DD" w14:textId="77777777" w:rsidR="001F73D7" w:rsidRDefault="00000000">
      <w:pPr>
        <w:pStyle w:val="ListParagraph"/>
        <w:numPr>
          <w:ilvl w:val="0"/>
          <w:numId w:val="29"/>
        </w:numPr>
      </w:pPr>
      <w:r>
        <w:t>Classification reports (train and test)</w:t>
      </w:r>
    </w:p>
    <w:p w14:paraId="42DFE8D2" w14:textId="77777777" w:rsidR="001F73D7" w:rsidRDefault="00000000">
      <w:pPr>
        <w:pStyle w:val="ListParagraph"/>
        <w:jc w:val="both"/>
      </w:pPr>
      <w:r>
        <w:t xml:space="preserve">The function below </w:t>
      </w:r>
      <w:proofErr w:type="gramStart"/>
      <w:r>
        <w:t>merge</w:t>
      </w:r>
      <w:proofErr w:type="gramEnd"/>
      <w:r>
        <w:t xml:space="preserve"> all the classification reports of model above into a list of </w:t>
      </w:r>
      <w:proofErr w:type="gramStart"/>
      <w:r>
        <w:t>dictionary</w:t>
      </w:r>
      <w:proofErr w:type="gramEnd"/>
      <w:r>
        <w:t xml:space="preserve">, and I’ll turn it into a </w:t>
      </w:r>
      <w:proofErr w:type="spellStart"/>
      <w:r>
        <w:t>Dataframe</w:t>
      </w:r>
      <w:proofErr w:type="spellEnd"/>
      <w:r>
        <w:t xml:space="preserve"> for more visual and readability.</w:t>
      </w:r>
    </w:p>
    <w:p w14:paraId="33710187" w14:textId="77777777" w:rsidR="001F73D7" w:rsidRDefault="001F73D7"/>
    <w:p w14:paraId="1154581C" w14:textId="77777777" w:rsidR="001F73D7" w:rsidRDefault="00000000">
      <w:pPr>
        <w:ind w:left="720"/>
        <w:jc w:val="both"/>
        <w:rPr>
          <w:lang w:val="vi-VN"/>
        </w:rPr>
      </w:pPr>
      <w:r>
        <w:t xml:space="preserve">The output of the function above would be liked this. Base on this visualization you can absolutely do some comparations along with these model performances. You can easily </w:t>
      </w:r>
      <w:proofErr w:type="spellStart"/>
      <w:r>
        <w:t>interprete</w:t>
      </w:r>
      <w:proofErr w:type="spellEnd"/>
      <w:r>
        <w:t xml:space="preserve"> which model has the best accuracy, precision, recall, f1-score or which model has the highest recall to data. It’s essential to make a report like this.</w:t>
      </w:r>
    </w:p>
    <w:p w14:paraId="6BC4E942" w14:textId="77777777" w:rsidR="001F73D7" w:rsidRDefault="00000000">
      <w:pPr>
        <w:pStyle w:val="ListParagraph"/>
        <w:keepNext/>
      </w:pPr>
      <w:r>
        <w:rPr>
          <w:noProof/>
        </w:rPr>
        <w:lastRenderedPageBreak/>
        <w:drawing>
          <wp:inline distT="0" distB="0" distL="0" distR="0" wp14:anchorId="193CA95B" wp14:editId="4739D6A9">
            <wp:extent cx="5235575" cy="5911215"/>
            <wp:effectExtent l="0" t="0" r="3175" b="0"/>
            <wp:docPr id="173017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0630" name="Picture 1"/>
                    <pic:cNvPicPr>
                      <a:picLocks noChangeAspect="1"/>
                    </pic:cNvPicPr>
                  </pic:nvPicPr>
                  <pic:blipFill>
                    <a:blip r:embed="rId28"/>
                    <a:srcRect l="3026" r="6015"/>
                    <a:stretch>
                      <a:fillRect/>
                    </a:stretch>
                  </pic:blipFill>
                  <pic:spPr>
                    <a:xfrm>
                      <a:off x="0" y="0"/>
                      <a:ext cx="5236028" cy="5911369"/>
                    </a:xfrm>
                    <a:prstGeom prst="rect">
                      <a:avLst/>
                    </a:prstGeom>
                    <a:ln>
                      <a:noFill/>
                    </a:ln>
                  </pic:spPr>
                </pic:pic>
              </a:graphicData>
            </a:graphic>
          </wp:inline>
        </w:drawing>
      </w:r>
    </w:p>
    <w:p w14:paraId="2C863F57" w14:textId="116D9F68" w:rsidR="001F73D7" w:rsidRPr="008559B3" w:rsidRDefault="00000000" w:rsidP="008559B3">
      <w:pPr>
        <w:pStyle w:val="Caption"/>
      </w:pPr>
      <w:bookmarkStart w:id="36" w:name="_Toc199468555"/>
      <w:r>
        <w:t>Figure 3.</w:t>
      </w:r>
      <w:fldSimple w:instr=" SEQ Figure \* ARABIC \s 1 ">
        <w:r w:rsidR="00590171">
          <w:rPr>
            <w:noProof/>
          </w:rPr>
          <w:t>19</w:t>
        </w:r>
      </w:fldSimple>
      <w:r>
        <w:t xml:space="preserve"> Classification report for all model in </w:t>
      </w:r>
      <w:proofErr w:type="spellStart"/>
      <w:r>
        <w:t>Dataframe</w:t>
      </w:r>
      <w:proofErr w:type="spellEnd"/>
      <w:r>
        <w:t xml:space="preserve"> form</w:t>
      </w:r>
      <w:bookmarkEnd w:id="36"/>
    </w:p>
    <w:p w14:paraId="4DEC2495" w14:textId="77777777" w:rsidR="00BE1FAA" w:rsidRDefault="00BE1FAA">
      <w:pPr>
        <w:rPr>
          <w:lang w:val="vi-VN"/>
        </w:rPr>
      </w:pPr>
    </w:p>
    <w:p w14:paraId="1C016362" w14:textId="77777777" w:rsidR="001F73D7" w:rsidRDefault="00000000">
      <w:pPr>
        <w:pStyle w:val="ListParagraph"/>
        <w:numPr>
          <w:ilvl w:val="0"/>
          <w:numId w:val="29"/>
        </w:numPr>
      </w:pPr>
      <w:r>
        <w:t>Hyperparameter tuning.</w:t>
      </w:r>
    </w:p>
    <w:p w14:paraId="7C4E5F8B" w14:textId="77777777" w:rsidR="001F73D7" w:rsidRDefault="00000000">
      <w:pPr>
        <w:keepNext/>
        <w:ind w:left="720"/>
        <w:jc w:val="both"/>
        <w:rPr>
          <w:lang w:val="vi-VN"/>
        </w:rPr>
      </w:pPr>
      <w:r>
        <w:t xml:space="preserve">The code defines a function, </w:t>
      </w:r>
      <w:proofErr w:type="spellStart"/>
      <w:r>
        <w:t>cross_val_df</w:t>
      </w:r>
      <w:proofErr w:type="spellEnd"/>
      <w:r>
        <w:t xml:space="preserve">`, to perform cross-validation on a single machine learning model using </w:t>
      </w:r>
      <w:proofErr w:type="spellStart"/>
      <w:proofErr w:type="gramStart"/>
      <w:r>
        <w:t>sklearn.model</w:t>
      </w:r>
      <w:proofErr w:type="gramEnd"/>
      <w:r>
        <w:t>_</w:t>
      </w:r>
      <w:proofErr w:type="gramStart"/>
      <w:r>
        <w:t>selection.cross</w:t>
      </w:r>
      <w:proofErr w:type="gramEnd"/>
      <w:r>
        <w:t>_validate</w:t>
      </w:r>
      <w:proofErr w:type="spellEnd"/>
      <w:r>
        <w:t xml:space="preserve">. It evaluates the model's performance on a dataset (X </w:t>
      </w:r>
      <w:proofErr w:type="gramStart"/>
      <w:r>
        <w:t>and  y</w:t>
      </w:r>
      <w:proofErr w:type="gramEnd"/>
      <w:r>
        <w:t>) with a 5-fold cross-validation strategy (cv=5). The function computes metrics including precision, recall, F1-score, and accuracy for both training and testing data, while also tracking fit and score times.</w:t>
      </w:r>
    </w:p>
    <w:p w14:paraId="65B4597F" w14:textId="3B5B66CE" w:rsidR="001F73D7" w:rsidRDefault="001F73D7">
      <w:pPr>
        <w:keepNext/>
        <w:ind w:left="720"/>
      </w:pPr>
    </w:p>
    <w:p w14:paraId="0F87783D" w14:textId="77777777" w:rsidR="008559B3" w:rsidRDefault="008559B3">
      <w:pPr>
        <w:ind w:left="720"/>
        <w:jc w:val="both"/>
        <w:rPr>
          <w:b/>
          <w:bCs/>
        </w:rPr>
      </w:pPr>
    </w:p>
    <w:p w14:paraId="19565CAB" w14:textId="57AFD4E7" w:rsidR="001F73D7" w:rsidRDefault="00000000">
      <w:pPr>
        <w:ind w:left="720"/>
        <w:jc w:val="both"/>
        <w:rPr>
          <w:b/>
          <w:bCs/>
        </w:rPr>
      </w:pPr>
      <w:r>
        <w:rPr>
          <w:b/>
          <w:bCs/>
        </w:rPr>
        <w:lastRenderedPageBreak/>
        <w:t>Logistic Regression</w:t>
      </w:r>
    </w:p>
    <w:p w14:paraId="212DB8DB" w14:textId="77777777" w:rsidR="001F73D7" w:rsidRDefault="00000000">
      <w:pPr>
        <w:ind w:left="720"/>
        <w:jc w:val="both"/>
      </w:pPr>
      <w:r>
        <w:t xml:space="preserve">The code performs hyperparameter tuning for a logistic regression model using </w:t>
      </w:r>
      <w:proofErr w:type="spellStart"/>
      <w:r>
        <w:t>GridSearchCV</w:t>
      </w:r>
      <w:proofErr w:type="spellEnd"/>
      <w:r>
        <w:t>. A logistic regression model is initialized with a maximum of 1000 iterations (</w:t>
      </w:r>
      <w:proofErr w:type="spellStart"/>
      <w:r>
        <w:t>max_iter</w:t>
      </w:r>
      <w:proofErr w:type="spellEnd"/>
      <w:r>
        <w:t>=1000). A parameter grid (</w:t>
      </w:r>
      <w:proofErr w:type="spellStart"/>
      <w:r>
        <w:t>param_grid</w:t>
      </w:r>
      <w:proofErr w:type="spellEnd"/>
      <w:r>
        <w:t xml:space="preserve">) is defined to explore different values for the penalty (l1, l2, </w:t>
      </w:r>
      <w:proofErr w:type="spellStart"/>
      <w:r>
        <w:t>elasticnet</w:t>
      </w:r>
      <w:proofErr w:type="spellEnd"/>
      <w:r>
        <w:t>) and solver (</w:t>
      </w:r>
      <w:proofErr w:type="spellStart"/>
      <w:r>
        <w:t>lbfgs</w:t>
      </w:r>
      <w:proofErr w:type="spellEnd"/>
      <w:r>
        <w:t xml:space="preserve">, </w:t>
      </w:r>
      <w:proofErr w:type="spellStart"/>
      <w:r>
        <w:t>liblinear</w:t>
      </w:r>
      <w:proofErr w:type="spellEnd"/>
      <w:r>
        <w:t>) options.</w:t>
      </w:r>
    </w:p>
    <w:p w14:paraId="28084F6B" w14:textId="77777777" w:rsidR="001F73D7" w:rsidRDefault="00000000">
      <w:pPr>
        <w:ind w:left="720"/>
        <w:jc w:val="both"/>
      </w:pPr>
      <w:r>
        <w:t>The code performs cross-validation using the `</w:t>
      </w:r>
      <w:proofErr w:type="spellStart"/>
      <w:r>
        <w:t>GridSearchCV</w:t>
      </w:r>
      <w:proofErr w:type="spellEnd"/>
      <w:r>
        <w:t>` object (`</w:t>
      </w:r>
      <w:proofErr w:type="spellStart"/>
      <w:r>
        <w:t>grid_search</w:t>
      </w:r>
      <w:proofErr w:type="spellEnd"/>
      <w:r>
        <w:t xml:space="preserve">`) on a resampled and preprocessed training dataset. Metrics evaluated include precision, recall, F1-score, and accuracy for both training and testing data, with results averaged across 5 folds (`cv=5`). The output is stored in a </w:t>
      </w:r>
      <w:proofErr w:type="spellStart"/>
      <w:r>
        <w:t>DataFrame</w:t>
      </w:r>
      <w:proofErr w:type="spellEnd"/>
      <w:r>
        <w:t>, showing metrics like `</w:t>
      </w:r>
      <w:proofErr w:type="spellStart"/>
      <w:r>
        <w:t>fit_time</w:t>
      </w:r>
      <w:proofErr w:type="spellEnd"/>
      <w:r>
        <w:t>`, `</w:t>
      </w:r>
      <w:proofErr w:type="spellStart"/>
      <w:r>
        <w:t>score_time</w:t>
      </w:r>
      <w:proofErr w:type="spellEnd"/>
      <w:r>
        <w:t>`, `</w:t>
      </w:r>
      <w:proofErr w:type="spellStart"/>
      <w:r>
        <w:t>test_precision</w:t>
      </w:r>
      <w:proofErr w:type="spellEnd"/>
      <w:r>
        <w:t>`, `</w:t>
      </w:r>
      <w:proofErr w:type="spellStart"/>
      <w:r>
        <w:t>train_precision</w:t>
      </w:r>
      <w:proofErr w:type="spellEnd"/>
      <w:r>
        <w:t>`, `</w:t>
      </w:r>
      <w:proofErr w:type="spellStart"/>
      <w:r>
        <w:t>test_recall</w:t>
      </w:r>
      <w:proofErr w:type="spellEnd"/>
      <w:r>
        <w:t>`, `</w:t>
      </w:r>
      <w:proofErr w:type="spellStart"/>
      <w:r>
        <w:t>train_recall</w:t>
      </w:r>
      <w:proofErr w:type="spellEnd"/>
      <w:r>
        <w:t>`, `test_f1`, `train_f1`, `</w:t>
      </w:r>
      <w:proofErr w:type="spellStart"/>
      <w:r>
        <w:t>test_accuracy</w:t>
      </w:r>
      <w:proofErr w:type="spellEnd"/>
      <w:r>
        <w:t>`, and `</w:t>
      </w:r>
      <w:proofErr w:type="spellStart"/>
      <w:r>
        <w:t>train_accuracy</w:t>
      </w:r>
      <w:proofErr w:type="spellEnd"/>
      <w:r>
        <w:t>` for each hyperparameter combination.</w:t>
      </w:r>
    </w:p>
    <w:p w14:paraId="4067D4C0" w14:textId="500A64D2" w:rsidR="001F73D7" w:rsidRPr="00BE1FAA" w:rsidRDefault="00000000" w:rsidP="00BE1FAA">
      <w:pPr>
        <w:ind w:left="720"/>
        <w:jc w:val="both"/>
        <w:rPr>
          <w:lang w:val="vi-VN"/>
        </w:rPr>
      </w:pPr>
      <w:r>
        <w:t>The log indicates that 6 hyperparameter combinations were tested, resulting in 30 fits. The results highlight the performance of each combination across various metrics, providing insights into the model's behavior and enabling the selection of the best configuration for further use.</w:t>
      </w:r>
    </w:p>
    <w:p w14:paraId="6A5997C0" w14:textId="77777777" w:rsidR="001F73D7" w:rsidRDefault="00000000">
      <w:pPr>
        <w:spacing w:line="240" w:lineRule="auto"/>
        <w:rPr>
          <w:rFonts w:eastAsiaTheme="majorEastAsia" w:cstheme="majorBidi"/>
          <w:b/>
          <w:sz w:val="28"/>
          <w:szCs w:val="32"/>
        </w:rPr>
      </w:pPr>
      <w:r>
        <w:br w:type="page"/>
      </w:r>
    </w:p>
    <w:p w14:paraId="0A1F7DF7" w14:textId="77777777" w:rsidR="001F73D7" w:rsidRDefault="00000000">
      <w:pPr>
        <w:pStyle w:val="Heading1"/>
      </w:pPr>
      <w:bookmarkStart w:id="37" w:name="_Toc199856829"/>
      <w:r>
        <w:lastRenderedPageBreak/>
        <w:t>CONCLUSION</w:t>
      </w:r>
      <w:bookmarkEnd w:id="37"/>
    </w:p>
    <w:p w14:paraId="75301EB4" w14:textId="77777777" w:rsidR="001F73D7" w:rsidRDefault="00000000">
      <w:pPr>
        <w:pStyle w:val="ListParagraph"/>
        <w:numPr>
          <w:ilvl w:val="0"/>
          <w:numId w:val="30"/>
        </w:numPr>
        <w:rPr>
          <w:b/>
          <w:bCs/>
        </w:rPr>
      </w:pPr>
      <w:r>
        <w:rPr>
          <w:b/>
          <w:bCs/>
        </w:rPr>
        <w:t>Achievements:</w:t>
      </w:r>
    </w:p>
    <w:p w14:paraId="5216E583" w14:textId="77777777" w:rsidR="001F73D7" w:rsidRDefault="00000000">
      <w:pPr>
        <w:pStyle w:val="ListParagraph"/>
        <w:numPr>
          <w:ilvl w:val="0"/>
          <w:numId w:val="31"/>
        </w:numPr>
        <w:jc w:val="both"/>
      </w:pPr>
      <w:r>
        <w:t xml:space="preserve">The project has significantly improved the early detection and prediction of Alzheimer's disease by leveraging machine learning models such as Random Forest, </w:t>
      </w:r>
      <w:proofErr w:type="spellStart"/>
      <w:proofErr w:type="gramStart"/>
      <w:r>
        <w:t>XGBoost</w:t>
      </w:r>
      <w:proofErr w:type="spellEnd"/>
      <w:r>
        <w:t>,.</w:t>
      </w:r>
      <w:proofErr w:type="gramEnd"/>
      <w:r>
        <w:t xml:space="preserve"> These models have shown high accuracy in identifying patterns in patient data, particularly in distinguishing early signs of the disease.</w:t>
      </w:r>
    </w:p>
    <w:p w14:paraId="536FB1D3" w14:textId="77777777" w:rsidR="001F73D7" w:rsidRDefault="00000000">
      <w:pPr>
        <w:pStyle w:val="ListParagraph"/>
        <w:numPr>
          <w:ilvl w:val="0"/>
          <w:numId w:val="31"/>
        </w:numPr>
        <w:jc w:val="both"/>
      </w:pPr>
      <w:r>
        <w:t>The integration of AI into clinical workflows has helped doctors and healthcare providers make faster and more informed decisions, improving patient outcomes.</w:t>
      </w:r>
    </w:p>
    <w:p w14:paraId="7F05C051" w14:textId="77777777" w:rsidR="001F73D7" w:rsidRDefault="00000000">
      <w:pPr>
        <w:pStyle w:val="ListParagraph"/>
        <w:numPr>
          <w:ilvl w:val="0"/>
          <w:numId w:val="31"/>
        </w:numPr>
        <w:jc w:val="both"/>
      </w:pPr>
      <w:r>
        <w:t>The ability to process and analyze large datasets from diverse sources, including genetic, imaging, and cognitive test data, has enhanced the precision of predictions and personalized treatment approaches.</w:t>
      </w:r>
    </w:p>
    <w:p w14:paraId="1AAFED5F" w14:textId="77777777" w:rsidR="001F73D7" w:rsidRDefault="00000000">
      <w:pPr>
        <w:pStyle w:val="ListParagraph"/>
        <w:numPr>
          <w:ilvl w:val="0"/>
          <w:numId w:val="30"/>
        </w:numPr>
        <w:jc w:val="both"/>
        <w:rPr>
          <w:b/>
          <w:bCs/>
        </w:rPr>
      </w:pPr>
      <w:r>
        <w:rPr>
          <w:b/>
          <w:bCs/>
        </w:rPr>
        <w:t>Weaknesses:</w:t>
      </w:r>
    </w:p>
    <w:p w14:paraId="6A32186C" w14:textId="77777777" w:rsidR="001F73D7" w:rsidRDefault="00000000">
      <w:pPr>
        <w:pStyle w:val="ListParagraph"/>
        <w:numPr>
          <w:ilvl w:val="0"/>
          <w:numId w:val="32"/>
        </w:numPr>
        <w:jc w:val="both"/>
      </w:pPr>
      <w:r>
        <w:t>Data Limitations: The quality and availability of data remain a challenge, particularly due to the lack of large-scale datasets that are comprehensive and well-annotated for Alzheimer's disease.</w:t>
      </w:r>
    </w:p>
    <w:p w14:paraId="1EDFC8F1" w14:textId="77777777" w:rsidR="001F73D7" w:rsidRDefault="00000000">
      <w:pPr>
        <w:pStyle w:val="ListParagraph"/>
        <w:numPr>
          <w:ilvl w:val="0"/>
          <w:numId w:val="32"/>
        </w:numPr>
        <w:jc w:val="both"/>
      </w:pPr>
      <w:r>
        <w:t>Generalization Issues: The models trained on specific datasets may not perform equally well when applied to different patient populations or regions, leading to concerns about their generalizability.</w:t>
      </w:r>
    </w:p>
    <w:p w14:paraId="0A2C9A00" w14:textId="77777777" w:rsidR="001F73D7" w:rsidRDefault="00000000">
      <w:pPr>
        <w:pStyle w:val="ListParagraph"/>
        <w:numPr>
          <w:ilvl w:val="0"/>
          <w:numId w:val="30"/>
        </w:numPr>
        <w:jc w:val="both"/>
        <w:rPr>
          <w:b/>
          <w:bCs/>
        </w:rPr>
      </w:pPr>
      <w:r>
        <w:rPr>
          <w:b/>
          <w:bCs/>
        </w:rPr>
        <w:t>Future Enhancement:</w:t>
      </w:r>
    </w:p>
    <w:p w14:paraId="6C1C9A4F" w14:textId="77777777" w:rsidR="001F73D7" w:rsidRDefault="00000000">
      <w:pPr>
        <w:pStyle w:val="ListParagraph"/>
        <w:numPr>
          <w:ilvl w:val="0"/>
          <w:numId w:val="33"/>
        </w:numPr>
        <w:jc w:val="both"/>
      </w:pPr>
      <w:r>
        <w:t>Data Enhancement: Efforts should be made to acquire and integrate diverse datasets, including genetic data, biomarkers, and longitudinal studies, to improve the model’s robustness and generalizability.</w:t>
      </w:r>
    </w:p>
    <w:p w14:paraId="2058BE44" w14:textId="77777777" w:rsidR="001F73D7" w:rsidRDefault="00000000">
      <w:pPr>
        <w:pStyle w:val="ListParagraph"/>
        <w:numPr>
          <w:ilvl w:val="0"/>
          <w:numId w:val="33"/>
        </w:numPr>
        <w:jc w:val="both"/>
      </w:pPr>
      <w:r>
        <w:t>Explainable AI: Developing models with better interpretability will be crucial to gaining the trust of healthcare professionals and ensuring that these tools are used effectively in practice.</w:t>
      </w:r>
    </w:p>
    <w:p w14:paraId="0787EA08" w14:textId="77777777" w:rsidR="001F73D7" w:rsidRDefault="00000000">
      <w:pPr>
        <w:pStyle w:val="ListParagraph"/>
        <w:numPr>
          <w:ilvl w:val="0"/>
          <w:numId w:val="33"/>
        </w:numPr>
        <w:jc w:val="both"/>
        <w:rPr>
          <w:rFonts w:eastAsiaTheme="majorEastAsia" w:cstheme="majorBidi"/>
          <w:b/>
          <w:sz w:val="28"/>
          <w:szCs w:val="32"/>
        </w:rPr>
      </w:pPr>
      <w:r>
        <w:t>Improved Accuracy: Ongoing research into advanced machine learning techniques, such as deep learning and transfer learning, could lead to higher accuracy rates and better detection of early-stage Alzheimer’s.</w:t>
      </w:r>
      <w:r>
        <w:br w:type="page"/>
      </w:r>
    </w:p>
    <w:p w14:paraId="0429F8A5" w14:textId="77777777" w:rsidR="001F73D7" w:rsidRDefault="00000000">
      <w:pPr>
        <w:pStyle w:val="Heading1"/>
      </w:pPr>
      <w:bookmarkStart w:id="38" w:name="_Toc199856830"/>
      <w:r>
        <w:lastRenderedPageBreak/>
        <w:t>REFERENCES</w:t>
      </w:r>
      <w:bookmarkEnd w:id="38"/>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1F73D7" w14:paraId="15015184" w14:textId="77777777">
        <w:trPr>
          <w:trHeight w:val="638"/>
          <w:tblCellSpacing w:w="15" w:type="dxa"/>
        </w:trPr>
        <w:tc>
          <w:tcPr>
            <w:tcW w:w="480" w:type="pct"/>
          </w:tcPr>
          <w:p w14:paraId="59348D35" w14:textId="77777777" w:rsidR="001F73D7" w:rsidRDefault="00000000">
            <w:pPr>
              <w:pStyle w:val="Bibliography2"/>
              <w:rPr>
                <w:szCs w:val="26"/>
              </w:rPr>
            </w:pPr>
            <w:r>
              <w:rPr>
                <w:szCs w:val="26"/>
              </w:rPr>
              <w:t>[1]</w:t>
            </w:r>
          </w:p>
        </w:tc>
        <w:tc>
          <w:tcPr>
            <w:tcW w:w="4473" w:type="pct"/>
          </w:tcPr>
          <w:p w14:paraId="501A1E18" w14:textId="77777777" w:rsidR="001F73D7" w:rsidRDefault="00000000">
            <w:pPr>
              <w:pStyle w:val="Bibliography2"/>
              <w:rPr>
                <w:i/>
                <w:iCs/>
                <w:szCs w:val="26"/>
                <w:u w:val="single"/>
                <w:lang w:val="vi-VN"/>
              </w:rPr>
            </w:pPr>
            <w:r>
              <w:rPr>
                <w:szCs w:val="26"/>
                <w:lang w:val="en-US"/>
              </w:rPr>
              <w:t xml:space="preserve">Dataset link: </w:t>
            </w:r>
            <w:r>
              <w:rPr>
                <w:i/>
                <w:iCs/>
                <w:szCs w:val="26"/>
                <w:u w:val="single"/>
                <w:lang w:val="vi-VN"/>
              </w:rPr>
              <w:t>https://www.kaggle.com/datasets/rabieelkharoua/alzheimers-disease-dataset/data</w:t>
            </w:r>
          </w:p>
        </w:tc>
      </w:tr>
      <w:tr w:rsidR="001F73D7" w14:paraId="2362EFA2" w14:textId="77777777">
        <w:trPr>
          <w:trHeight w:val="654"/>
          <w:tblCellSpacing w:w="15" w:type="dxa"/>
        </w:trPr>
        <w:tc>
          <w:tcPr>
            <w:tcW w:w="480" w:type="pct"/>
          </w:tcPr>
          <w:p w14:paraId="6EA103C6" w14:textId="77777777" w:rsidR="001F73D7" w:rsidRDefault="00000000">
            <w:pPr>
              <w:pStyle w:val="Bibliography2"/>
              <w:rPr>
                <w:szCs w:val="26"/>
              </w:rPr>
            </w:pPr>
            <w:r>
              <w:rPr>
                <w:szCs w:val="26"/>
              </w:rPr>
              <w:t>[2]</w:t>
            </w:r>
          </w:p>
        </w:tc>
        <w:tc>
          <w:tcPr>
            <w:tcW w:w="4473" w:type="pct"/>
          </w:tcPr>
          <w:p w14:paraId="321AC66E" w14:textId="3628AB8F" w:rsidR="001F73D7" w:rsidRDefault="00000000">
            <w:pPr>
              <w:pStyle w:val="Bibliography2"/>
              <w:rPr>
                <w:szCs w:val="26"/>
                <w:lang w:val="en-US"/>
              </w:rPr>
            </w:pPr>
            <w:r>
              <w:rPr>
                <w:szCs w:val="26"/>
                <w:lang w:val="en-US"/>
              </w:rPr>
              <w:t xml:space="preserve">Documents and slides of mentor Nguyen </w:t>
            </w:r>
            <w:r w:rsidR="005570F0">
              <w:rPr>
                <w:szCs w:val="26"/>
                <w:lang w:val="en-US"/>
              </w:rPr>
              <w:t>Minh</w:t>
            </w:r>
            <w:r>
              <w:rPr>
                <w:szCs w:val="26"/>
                <w:lang w:val="en-US"/>
              </w:rPr>
              <w:t xml:space="preserve"> Tien</w:t>
            </w:r>
            <w:r>
              <w:rPr>
                <w:szCs w:val="26"/>
                <w:lang w:val="en-US"/>
              </w:rPr>
              <w:br/>
            </w:r>
          </w:p>
          <w:p w14:paraId="483B3B68" w14:textId="77777777" w:rsidR="001F73D7" w:rsidRDefault="001F73D7"/>
        </w:tc>
      </w:tr>
    </w:tbl>
    <w:p w14:paraId="258FCE14" w14:textId="77777777" w:rsidR="001F73D7" w:rsidRDefault="001F73D7">
      <w:pPr>
        <w:tabs>
          <w:tab w:val="left" w:pos="5529"/>
        </w:tabs>
      </w:pPr>
    </w:p>
    <w:sectPr w:rsidR="001F73D7">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89271" w14:textId="77777777" w:rsidR="00F1636E" w:rsidRDefault="00F1636E">
      <w:pPr>
        <w:spacing w:line="240" w:lineRule="auto"/>
      </w:pPr>
      <w:r>
        <w:separator/>
      </w:r>
    </w:p>
  </w:endnote>
  <w:endnote w:type="continuationSeparator" w:id="0">
    <w:p w14:paraId="5C27066E" w14:textId="77777777" w:rsidR="00F1636E" w:rsidRDefault="00F16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0ABFC0F2" w14:textId="77777777" w:rsidR="001F73D7"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7959C1F4" w14:textId="77777777" w:rsidR="001F73D7"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037296C5" w14:textId="77777777" w:rsidR="001F73D7"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EB10C" w14:textId="77777777" w:rsidR="001F73D7" w:rsidRDefault="001F7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329CBE08" w14:textId="77777777" w:rsidR="001F73D7"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232FF90" w14:textId="77777777" w:rsidR="001F73D7" w:rsidRDefault="001F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2FEDB" w14:textId="77777777" w:rsidR="00F1636E" w:rsidRDefault="00F1636E">
      <w:r>
        <w:separator/>
      </w:r>
    </w:p>
  </w:footnote>
  <w:footnote w:type="continuationSeparator" w:id="0">
    <w:p w14:paraId="43FB0935" w14:textId="77777777" w:rsidR="00F1636E" w:rsidRDefault="00F16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0D8C0" w14:textId="77777777" w:rsidR="001F73D7" w:rsidRDefault="00000000">
    <w:pPr>
      <w:pStyle w:val="Header"/>
      <w:spacing w:after="240"/>
      <w:jc w:val="center"/>
      <w:rPr>
        <w:lang w:val="vi-VN"/>
      </w:rPr>
    </w:pPr>
    <w:r>
      <w:rPr>
        <w:noProof/>
      </w:rPr>
      <mc:AlternateContent>
        <mc:Choice Requires="wps">
          <w:drawing>
            <wp:anchor distT="0" distB="0" distL="114300" distR="114300" simplePos="0" relativeHeight="251660288" behindDoc="0" locked="0" layoutInCell="1" allowOverlap="1" wp14:anchorId="22EE9D6D" wp14:editId="371A172B">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 xml:space="preserve"> Applying machine learning on diagnosing and analyzing </w:t>
    </w:r>
    <w:proofErr w:type="spellStart"/>
    <w:r>
      <w:t>Azheimer's</w:t>
    </w:r>
    <w:proofErr w:type="spellEnd"/>
    <w:r>
      <w:t xml:space="preserve"> Disease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94C42" w14:textId="77777777" w:rsidR="001F73D7" w:rsidRDefault="001F73D7">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3"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4"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8"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9"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0"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1"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121811"/>
    <w:multiLevelType w:val="multilevel"/>
    <w:tmpl w:val="36121811"/>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5"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6"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7"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9"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20"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552CCE"/>
    <w:multiLevelType w:val="multilevel"/>
    <w:tmpl w:val="53552CCE"/>
    <w:lvl w:ilvl="0">
      <w:start w:val="1"/>
      <w:numFmt w:val="decimal"/>
      <w:lvlText w:val="CHAPTER %1:"/>
      <w:lvlJc w:val="left"/>
      <w:pPr>
        <w:ind w:left="170" w:hanging="170"/>
      </w:pPr>
      <w:rPr>
        <w:rFonts w:hint="default"/>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4"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5"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7"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29"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0"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1"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num w:numId="1" w16cid:durableId="1511411514">
    <w:abstractNumId w:val="21"/>
  </w:num>
  <w:num w:numId="2" w16cid:durableId="1305501681">
    <w:abstractNumId w:val="8"/>
  </w:num>
  <w:num w:numId="3" w16cid:durableId="1833788123">
    <w:abstractNumId w:val="24"/>
  </w:num>
  <w:num w:numId="4" w16cid:durableId="568459835">
    <w:abstractNumId w:val="9"/>
  </w:num>
  <w:num w:numId="5" w16cid:durableId="809522572">
    <w:abstractNumId w:val="19"/>
  </w:num>
  <w:num w:numId="6" w16cid:durableId="36860582">
    <w:abstractNumId w:val="20"/>
  </w:num>
  <w:num w:numId="7" w16cid:durableId="971906994">
    <w:abstractNumId w:val="14"/>
  </w:num>
  <w:num w:numId="8" w16cid:durableId="609820255">
    <w:abstractNumId w:val="7"/>
  </w:num>
  <w:num w:numId="9" w16cid:durableId="1298293410">
    <w:abstractNumId w:val="29"/>
  </w:num>
  <w:num w:numId="10" w16cid:durableId="170222592">
    <w:abstractNumId w:val="15"/>
  </w:num>
  <w:num w:numId="11" w16cid:durableId="652637868">
    <w:abstractNumId w:val="10"/>
  </w:num>
  <w:num w:numId="12" w16cid:durableId="1388069210">
    <w:abstractNumId w:val="16"/>
  </w:num>
  <w:num w:numId="13" w16cid:durableId="1013603896">
    <w:abstractNumId w:val="18"/>
  </w:num>
  <w:num w:numId="14" w16cid:durableId="469323969">
    <w:abstractNumId w:val="6"/>
  </w:num>
  <w:num w:numId="15" w16cid:durableId="259413949">
    <w:abstractNumId w:val="30"/>
  </w:num>
  <w:num w:numId="16" w16cid:durableId="1452086918">
    <w:abstractNumId w:val="5"/>
  </w:num>
  <w:num w:numId="17" w16cid:durableId="1716347880">
    <w:abstractNumId w:val="11"/>
  </w:num>
  <w:num w:numId="18" w16cid:durableId="1124082700">
    <w:abstractNumId w:val="0"/>
  </w:num>
  <w:num w:numId="19" w16cid:durableId="1790127939">
    <w:abstractNumId w:val="3"/>
  </w:num>
  <w:num w:numId="20" w16cid:durableId="1833836815">
    <w:abstractNumId w:val="28"/>
  </w:num>
  <w:num w:numId="21" w16cid:durableId="725253412">
    <w:abstractNumId w:val="23"/>
  </w:num>
  <w:num w:numId="22" w16cid:durableId="1058210043">
    <w:abstractNumId w:val="26"/>
  </w:num>
  <w:num w:numId="23" w16cid:durableId="1898083034">
    <w:abstractNumId w:val="4"/>
  </w:num>
  <w:num w:numId="24" w16cid:durableId="1368412248">
    <w:abstractNumId w:val="22"/>
  </w:num>
  <w:num w:numId="25" w16cid:durableId="1525246233">
    <w:abstractNumId w:val="25"/>
  </w:num>
  <w:num w:numId="26" w16cid:durableId="48849326">
    <w:abstractNumId w:val="1"/>
  </w:num>
  <w:num w:numId="27" w16cid:durableId="1597445868">
    <w:abstractNumId w:val="13"/>
  </w:num>
  <w:num w:numId="28" w16cid:durableId="1045443764">
    <w:abstractNumId w:val="12"/>
  </w:num>
  <w:num w:numId="29" w16cid:durableId="1429961195">
    <w:abstractNumId w:val="17"/>
  </w:num>
  <w:num w:numId="30" w16cid:durableId="2010936082">
    <w:abstractNumId w:val="31"/>
  </w:num>
  <w:num w:numId="31" w16cid:durableId="2055892">
    <w:abstractNumId w:val="32"/>
  </w:num>
  <w:num w:numId="32" w16cid:durableId="1447654225">
    <w:abstractNumId w:val="2"/>
  </w:num>
  <w:num w:numId="33" w16cid:durableId="16522452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78BD"/>
    <w:rsid w:val="00032DFD"/>
    <w:rsid w:val="0003649A"/>
    <w:rsid w:val="00036544"/>
    <w:rsid w:val="000458DB"/>
    <w:rsid w:val="00051ABB"/>
    <w:rsid w:val="00055EA2"/>
    <w:rsid w:val="0008739A"/>
    <w:rsid w:val="000970A0"/>
    <w:rsid w:val="000A2D7A"/>
    <w:rsid w:val="000A79EC"/>
    <w:rsid w:val="000B013D"/>
    <w:rsid w:val="000C4A94"/>
    <w:rsid w:val="000D0AAF"/>
    <w:rsid w:val="000E3DA1"/>
    <w:rsid w:val="000E46E7"/>
    <w:rsid w:val="000F28D7"/>
    <w:rsid w:val="0010565E"/>
    <w:rsid w:val="00106341"/>
    <w:rsid w:val="00114336"/>
    <w:rsid w:val="00115AD4"/>
    <w:rsid w:val="0011757E"/>
    <w:rsid w:val="00117B4E"/>
    <w:rsid w:val="00134A5D"/>
    <w:rsid w:val="00134B92"/>
    <w:rsid w:val="0013561A"/>
    <w:rsid w:val="00136413"/>
    <w:rsid w:val="0014081F"/>
    <w:rsid w:val="00142492"/>
    <w:rsid w:val="00145397"/>
    <w:rsid w:val="001511A7"/>
    <w:rsid w:val="00154575"/>
    <w:rsid w:val="001566C1"/>
    <w:rsid w:val="00163984"/>
    <w:rsid w:val="0017082B"/>
    <w:rsid w:val="00195322"/>
    <w:rsid w:val="00195FD4"/>
    <w:rsid w:val="001A0632"/>
    <w:rsid w:val="001C417F"/>
    <w:rsid w:val="001C5A40"/>
    <w:rsid w:val="001C5DC5"/>
    <w:rsid w:val="001D08F9"/>
    <w:rsid w:val="001D0CA9"/>
    <w:rsid w:val="001D6871"/>
    <w:rsid w:val="001F73D7"/>
    <w:rsid w:val="00215BF6"/>
    <w:rsid w:val="002166CD"/>
    <w:rsid w:val="00216D1A"/>
    <w:rsid w:val="002234F6"/>
    <w:rsid w:val="00233325"/>
    <w:rsid w:val="002355FF"/>
    <w:rsid w:val="00243174"/>
    <w:rsid w:val="00245B18"/>
    <w:rsid w:val="002474F2"/>
    <w:rsid w:val="00254999"/>
    <w:rsid w:val="00290744"/>
    <w:rsid w:val="00290AA2"/>
    <w:rsid w:val="00291D44"/>
    <w:rsid w:val="00295041"/>
    <w:rsid w:val="002A0898"/>
    <w:rsid w:val="002A2B07"/>
    <w:rsid w:val="002A2D05"/>
    <w:rsid w:val="002D26A7"/>
    <w:rsid w:val="002D70EA"/>
    <w:rsid w:val="002E3B08"/>
    <w:rsid w:val="002F4941"/>
    <w:rsid w:val="002F5E66"/>
    <w:rsid w:val="002F5EAC"/>
    <w:rsid w:val="003015DE"/>
    <w:rsid w:val="00301F85"/>
    <w:rsid w:val="0031010F"/>
    <w:rsid w:val="0032180D"/>
    <w:rsid w:val="00321F93"/>
    <w:rsid w:val="00333FEF"/>
    <w:rsid w:val="00337520"/>
    <w:rsid w:val="0034248D"/>
    <w:rsid w:val="0034284A"/>
    <w:rsid w:val="00342D7B"/>
    <w:rsid w:val="00342EDF"/>
    <w:rsid w:val="00351BEC"/>
    <w:rsid w:val="0035567A"/>
    <w:rsid w:val="0037368D"/>
    <w:rsid w:val="00373FE4"/>
    <w:rsid w:val="00381688"/>
    <w:rsid w:val="00394FAC"/>
    <w:rsid w:val="00395B2F"/>
    <w:rsid w:val="00396E3D"/>
    <w:rsid w:val="00397229"/>
    <w:rsid w:val="003B44AE"/>
    <w:rsid w:val="003B6D92"/>
    <w:rsid w:val="003E34B9"/>
    <w:rsid w:val="003E7D99"/>
    <w:rsid w:val="003F29A5"/>
    <w:rsid w:val="003F2E8E"/>
    <w:rsid w:val="003F3B91"/>
    <w:rsid w:val="00417C5D"/>
    <w:rsid w:val="00421BAB"/>
    <w:rsid w:val="00434823"/>
    <w:rsid w:val="0044000C"/>
    <w:rsid w:val="004439A0"/>
    <w:rsid w:val="00444D42"/>
    <w:rsid w:val="00451394"/>
    <w:rsid w:val="00477503"/>
    <w:rsid w:val="004779CC"/>
    <w:rsid w:val="00487394"/>
    <w:rsid w:val="00487ECD"/>
    <w:rsid w:val="004A1563"/>
    <w:rsid w:val="004B6806"/>
    <w:rsid w:val="004C179A"/>
    <w:rsid w:val="004C6649"/>
    <w:rsid w:val="004E6402"/>
    <w:rsid w:val="004E7DF2"/>
    <w:rsid w:val="004F5903"/>
    <w:rsid w:val="00500F13"/>
    <w:rsid w:val="005037C6"/>
    <w:rsid w:val="00515DE5"/>
    <w:rsid w:val="00537486"/>
    <w:rsid w:val="00544D85"/>
    <w:rsid w:val="00555E35"/>
    <w:rsid w:val="005570F0"/>
    <w:rsid w:val="00576147"/>
    <w:rsid w:val="005862E0"/>
    <w:rsid w:val="00590171"/>
    <w:rsid w:val="00592882"/>
    <w:rsid w:val="00596815"/>
    <w:rsid w:val="005A1B1C"/>
    <w:rsid w:val="005A28D5"/>
    <w:rsid w:val="005A6EE9"/>
    <w:rsid w:val="005B1E3C"/>
    <w:rsid w:val="005B7E3F"/>
    <w:rsid w:val="005C3757"/>
    <w:rsid w:val="005D0E3C"/>
    <w:rsid w:val="005D67F3"/>
    <w:rsid w:val="005D6C98"/>
    <w:rsid w:val="005D781F"/>
    <w:rsid w:val="005D7F4E"/>
    <w:rsid w:val="005E5A90"/>
    <w:rsid w:val="00610E5C"/>
    <w:rsid w:val="0061564E"/>
    <w:rsid w:val="00616937"/>
    <w:rsid w:val="0062044B"/>
    <w:rsid w:val="00630EFF"/>
    <w:rsid w:val="00634F7B"/>
    <w:rsid w:val="00645F3E"/>
    <w:rsid w:val="00653BD1"/>
    <w:rsid w:val="006552CA"/>
    <w:rsid w:val="0065708C"/>
    <w:rsid w:val="006603F3"/>
    <w:rsid w:val="006608F2"/>
    <w:rsid w:val="00661C7B"/>
    <w:rsid w:val="00662B61"/>
    <w:rsid w:val="00667C05"/>
    <w:rsid w:val="00674E7A"/>
    <w:rsid w:val="006751DB"/>
    <w:rsid w:val="006863C8"/>
    <w:rsid w:val="0069107A"/>
    <w:rsid w:val="006950C1"/>
    <w:rsid w:val="006A052C"/>
    <w:rsid w:val="006C280B"/>
    <w:rsid w:val="006C2B18"/>
    <w:rsid w:val="006C493A"/>
    <w:rsid w:val="006D442A"/>
    <w:rsid w:val="006E2790"/>
    <w:rsid w:val="006E5FB2"/>
    <w:rsid w:val="006E6E60"/>
    <w:rsid w:val="006F1635"/>
    <w:rsid w:val="007068B1"/>
    <w:rsid w:val="007106A2"/>
    <w:rsid w:val="00723E69"/>
    <w:rsid w:val="007323B7"/>
    <w:rsid w:val="00734131"/>
    <w:rsid w:val="0073673A"/>
    <w:rsid w:val="00742383"/>
    <w:rsid w:val="007437B8"/>
    <w:rsid w:val="007570A3"/>
    <w:rsid w:val="00760074"/>
    <w:rsid w:val="00764AEF"/>
    <w:rsid w:val="00767B95"/>
    <w:rsid w:val="00771294"/>
    <w:rsid w:val="00775D32"/>
    <w:rsid w:val="007778C7"/>
    <w:rsid w:val="00785D9A"/>
    <w:rsid w:val="0079042D"/>
    <w:rsid w:val="007A5A88"/>
    <w:rsid w:val="007A6D7E"/>
    <w:rsid w:val="007B075E"/>
    <w:rsid w:val="007B79B3"/>
    <w:rsid w:val="007C2A9A"/>
    <w:rsid w:val="007C2D13"/>
    <w:rsid w:val="007C4016"/>
    <w:rsid w:val="007D0BFA"/>
    <w:rsid w:val="007D4C93"/>
    <w:rsid w:val="007D56C7"/>
    <w:rsid w:val="007E3C1A"/>
    <w:rsid w:val="007E42ED"/>
    <w:rsid w:val="007F475A"/>
    <w:rsid w:val="007F5017"/>
    <w:rsid w:val="007F54EF"/>
    <w:rsid w:val="007F6175"/>
    <w:rsid w:val="00800D3C"/>
    <w:rsid w:val="00801656"/>
    <w:rsid w:val="00806A9E"/>
    <w:rsid w:val="00812D15"/>
    <w:rsid w:val="0082210D"/>
    <w:rsid w:val="00834546"/>
    <w:rsid w:val="00843FDE"/>
    <w:rsid w:val="00845858"/>
    <w:rsid w:val="008477FA"/>
    <w:rsid w:val="008559B3"/>
    <w:rsid w:val="008578DB"/>
    <w:rsid w:val="008630B9"/>
    <w:rsid w:val="0086670E"/>
    <w:rsid w:val="008701A4"/>
    <w:rsid w:val="0087021A"/>
    <w:rsid w:val="00881173"/>
    <w:rsid w:val="00897B0B"/>
    <w:rsid w:val="008A393D"/>
    <w:rsid w:val="008C0247"/>
    <w:rsid w:val="008C2216"/>
    <w:rsid w:val="008D2B19"/>
    <w:rsid w:val="008D71A2"/>
    <w:rsid w:val="008E2D58"/>
    <w:rsid w:val="008E33E9"/>
    <w:rsid w:val="008E3869"/>
    <w:rsid w:val="008E48F6"/>
    <w:rsid w:val="008F0B29"/>
    <w:rsid w:val="008F6348"/>
    <w:rsid w:val="008F6DBF"/>
    <w:rsid w:val="009064B3"/>
    <w:rsid w:val="009157F7"/>
    <w:rsid w:val="009169FA"/>
    <w:rsid w:val="00921C68"/>
    <w:rsid w:val="00921E7E"/>
    <w:rsid w:val="00931E0E"/>
    <w:rsid w:val="009346F4"/>
    <w:rsid w:val="00944C1E"/>
    <w:rsid w:val="009563EA"/>
    <w:rsid w:val="00970895"/>
    <w:rsid w:val="009727C1"/>
    <w:rsid w:val="00980C72"/>
    <w:rsid w:val="00985FAE"/>
    <w:rsid w:val="00994060"/>
    <w:rsid w:val="009A3C74"/>
    <w:rsid w:val="009D375D"/>
    <w:rsid w:val="009E286C"/>
    <w:rsid w:val="00A007EC"/>
    <w:rsid w:val="00A16045"/>
    <w:rsid w:val="00A24418"/>
    <w:rsid w:val="00A31DD7"/>
    <w:rsid w:val="00A32DCB"/>
    <w:rsid w:val="00A43AE8"/>
    <w:rsid w:val="00A44D9B"/>
    <w:rsid w:val="00A52569"/>
    <w:rsid w:val="00A56985"/>
    <w:rsid w:val="00A56C3B"/>
    <w:rsid w:val="00A7069A"/>
    <w:rsid w:val="00A72B60"/>
    <w:rsid w:val="00A73134"/>
    <w:rsid w:val="00A747F2"/>
    <w:rsid w:val="00A8266E"/>
    <w:rsid w:val="00A84D1B"/>
    <w:rsid w:val="00A902AB"/>
    <w:rsid w:val="00A914C1"/>
    <w:rsid w:val="00AA10BD"/>
    <w:rsid w:val="00AB5442"/>
    <w:rsid w:val="00AC117A"/>
    <w:rsid w:val="00AC216B"/>
    <w:rsid w:val="00AC30DA"/>
    <w:rsid w:val="00AC41F2"/>
    <w:rsid w:val="00AD0A72"/>
    <w:rsid w:val="00AD2C12"/>
    <w:rsid w:val="00AE1F33"/>
    <w:rsid w:val="00AE20DB"/>
    <w:rsid w:val="00AE7E6A"/>
    <w:rsid w:val="00B115C2"/>
    <w:rsid w:val="00B17F75"/>
    <w:rsid w:val="00B234A9"/>
    <w:rsid w:val="00B2438F"/>
    <w:rsid w:val="00B27A2D"/>
    <w:rsid w:val="00B34B15"/>
    <w:rsid w:val="00B63377"/>
    <w:rsid w:val="00B64D26"/>
    <w:rsid w:val="00B77C47"/>
    <w:rsid w:val="00B877B2"/>
    <w:rsid w:val="00B9331C"/>
    <w:rsid w:val="00BA42D8"/>
    <w:rsid w:val="00BA7673"/>
    <w:rsid w:val="00BB5637"/>
    <w:rsid w:val="00BD10A0"/>
    <w:rsid w:val="00BD1832"/>
    <w:rsid w:val="00BD2CB8"/>
    <w:rsid w:val="00BD47F5"/>
    <w:rsid w:val="00BE1FAA"/>
    <w:rsid w:val="00BE3E88"/>
    <w:rsid w:val="00BE6A79"/>
    <w:rsid w:val="00BE70BD"/>
    <w:rsid w:val="00BE7BBD"/>
    <w:rsid w:val="00BF496D"/>
    <w:rsid w:val="00C007DA"/>
    <w:rsid w:val="00C020D3"/>
    <w:rsid w:val="00C06B3C"/>
    <w:rsid w:val="00C1051C"/>
    <w:rsid w:val="00C137CF"/>
    <w:rsid w:val="00C14919"/>
    <w:rsid w:val="00C539D0"/>
    <w:rsid w:val="00C80B83"/>
    <w:rsid w:val="00C851EE"/>
    <w:rsid w:val="00CC2779"/>
    <w:rsid w:val="00CC5D82"/>
    <w:rsid w:val="00CC6740"/>
    <w:rsid w:val="00CD2188"/>
    <w:rsid w:val="00CE400B"/>
    <w:rsid w:val="00CF01DF"/>
    <w:rsid w:val="00CF2808"/>
    <w:rsid w:val="00CF638A"/>
    <w:rsid w:val="00D06232"/>
    <w:rsid w:val="00D1181A"/>
    <w:rsid w:val="00D14E21"/>
    <w:rsid w:val="00D26DAC"/>
    <w:rsid w:val="00D36E44"/>
    <w:rsid w:val="00D40FDC"/>
    <w:rsid w:val="00D447E1"/>
    <w:rsid w:val="00D50189"/>
    <w:rsid w:val="00D570C6"/>
    <w:rsid w:val="00D616E0"/>
    <w:rsid w:val="00D64097"/>
    <w:rsid w:val="00D66F17"/>
    <w:rsid w:val="00D73AA7"/>
    <w:rsid w:val="00D77265"/>
    <w:rsid w:val="00D81CE4"/>
    <w:rsid w:val="00D81D27"/>
    <w:rsid w:val="00D834E8"/>
    <w:rsid w:val="00D9166D"/>
    <w:rsid w:val="00D91728"/>
    <w:rsid w:val="00DA01BF"/>
    <w:rsid w:val="00DA2771"/>
    <w:rsid w:val="00DA35C5"/>
    <w:rsid w:val="00DA5A87"/>
    <w:rsid w:val="00DC090A"/>
    <w:rsid w:val="00DC45FB"/>
    <w:rsid w:val="00DC49FE"/>
    <w:rsid w:val="00DC4FAB"/>
    <w:rsid w:val="00DD7F61"/>
    <w:rsid w:val="00DE15A8"/>
    <w:rsid w:val="00DE208E"/>
    <w:rsid w:val="00DE2F41"/>
    <w:rsid w:val="00E018F7"/>
    <w:rsid w:val="00E02161"/>
    <w:rsid w:val="00E041CC"/>
    <w:rsid w:val="00E062C7"/>
    <w:rsid w:val="00E06650"/>
    <w:rsid w:val="00E148DB"/>
    <w:rsid w:val="00E249AA"/>
    <w:rsid w:val="00E24C98"/>
    <w:rsid w:val="00E308E6"/>
    <w:rsid w:val="00E563A9"/>
    <w:rsid w:val="00EA3215"/>
    <w:rsid w:val="00EA4EAA"/>
    <w:rsid w:val="00EB33D0"/>
    <w:rsid w:val="00EB42D0"/>
    <w:rsid w:val="00EB4DC8"/>
    <w:rsid w:val="00EB6724"/>
    <w:rsid w:val="00EC5326"/>
    <w:rsid w:val="00ED1765"/>
    <w:rsid w:val="00ED2B34"/>
    <w:rsid w:val="00ED4B22"/>
    <w:rsid w:val="00EE3CE4"/>
    <w:rsid w:val="00EE4397"/>
    <w:rsid w:val="00EF3BE5"/>
    <w:rsid w:val="00EF5273"/>
    <w:rsid w:val="00F02B1A"/>
    <w:rsid w:val="00F052A9"/>
    <w:rsid w:val="00F07B5D"/>
    <w:rsid w:val="00F10A55"/>
    <w:rsid w:val="00F144E7"/>
    <w:rsid w:val="00F15F9F"/>
    <w:rsid w:val="00F1636E"/>
    <w:rsid w:val="00F179A9"/>
    <w:rsid w:val="00F356D5"/>
    <w:rsid w:val="00F44A82"/>
    <w:rsid w:val="00F462E6"/>
    <w:rsid w:val="00F60FEE"/>
    <w:rsid w:val="00F67835"/>
    <w:rsid w:val="00F763F0"/>
    <w:rsid w:val="00F81BCF"/>
    <w:rsid w:val="00FB06C2"/>
    <w:rsid w:val="00FB7BE2"/>
    <w:rsid w:val="00FC0487"/>
    <w:rsid w:val="00FC4885"/>
    <w:rsid w:val="00FC5D83"/>
    <w:rsid w:val="00FD341C"/>
    <w:rsid w:val="00FE13A8"/>
    <w:rsid w:val="00FF61D3"/>
    <w:rsid w:val="0787113C"/>
    <w:rsid w:val="172D3193"/>
    <w:rsid w:val="1B74116F"/>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5E55A"/>
  <w15:docId w15:val="{5DF1C639-36DA-47F3-B8AF-440B3D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Times New Roman" w:eastAsia="Times New Roman" w:hAnsi="Times New Roman" w:cs="Times New Roman"/>
      <w:sz w:val="26"/>
      <w:szCs w:val="22"/>
    </w:rPr>
  </w:style>
  <w:style w:type="paragraph" w:styleId="Heading1">
    <w:name w:val="heading 1"/>
    <w:basedOn w:val="Normal"/>
    <w:next w:val="Normal"/>
    <w:link w:val="Heading1Char"/>
    <w:autoRedefine/>
    <w:uiPriority w:val="9"/>
    <w:qFormat/>
    <w:pPr>
      <w:keepNext/>
      <w:keepLines/>
      <w:spacing w:line="480" w:lineRule="auto"/>
      <w:ind w:left="432"/>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qFormat/>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numPr>
        <w:ilvl w:val="0"/>
        <w:numId w:val="0"/>
      </w:num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numPr>
        <w:ilvl w:val="0"/>
        <w:numId w:val="0"/>
      </w:num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semiHidden/>
    <w:unhideWhenUsed/>
    <w:qFormat/>
    <w:pPr>
      <w:widowControl w:val="0"/>
      <w:autoSpaceDE w:val="0"/>
      <w:autoSpaceDN w:val="0"/>
      <w:spacing w:line="240" w:lineRule="auto"/>
    </w:pPr>
    <w:rPr>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2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rabieelkharoua/alzheimers-disease-dataset/dat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3</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4</b:RefOrder>
  </b:Source>
  <b:Source>
    <b:Tag>W3s</b:Tag>
    <b:SourceType>InternetSite</b:SourceType>
    <b:Guid>{9D491CC3-779E-FB45-8EEA-D6C23FC1FD7A}</b:Guid>
    <b:Title>W3schools</b:Title>
    <b:Author>
      <b:Author>
        <b:NameList>
          <b:Person>
            <b:Last>W3schools</b:Last>
          </b:Person>
        </b:NameList>
      </b:Author>
    </b:Author>
    <b:URL>https://www.w3schools.com/</b:URL>
    <b:RefOrder>5</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1</b:RefOrder>
  </b:Source>
</b:Sourc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4BEC2D0-7205-42B7-AEEA-44DF2AD332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32</Pages>
  <Words>6021</Words>
  <Characters>34323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ctv81223</dc:creator>
  <cp:lastModifiedBy>Quang-Phuc Vu</cp:lastModifiedBy>
  <cp:revision>183</cp:revision>
  <cp:lastPrinted>2025-05-29T16:28:00Z</cp:lastPrinted>
  <dcterms:created xsi:type="dcterms:W3CDTF">2023-06-07T05:40:00Z</dcterms:created>
  <dcterms:modified xsi:type="dcterms:W3CDTF">2025-06-05T18:41:00Z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E42D177BC9714341B91B8DE89CD6DF29_12</vt:lpwstr>
  </property>
</Properties>
</file>