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F66" w:rsidRDefault="006B3872" w:rsidP="0098504F">
      <w:pPr>
        <w:spacing w:before="156" w:after="156"/>
        <w:ind w:firstLine="8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文档变更记录</w:t>
      </w:r>
    </w:p>
    <w:tbl>
      <w:tblPr>
        <w:tblW w:w="8362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B9BD5"/>
        <w:tblLayout w:type="fixed"/>
        <w:tblLook w:val="04A0" w:firstRow="1" w:lastRow="0" w:firstColumn="1" w:lastColumn="0" w:noHBand="0" w:noVBand="1"/>
      </w:tblPr>
      <w:tblGrid>
        <w:gridCol w:w="1425"/>
        <w:gridCol w:w="2087"/>
        <w:gridCol w:w="4850"/>
      </w:tblGrid>
      <w:tr w:rsidR="001C4F66">
        <w:trPr>
          <w:trHeight w:val="852"/>
        </w:trPr>
        <w:tc>
          <w:tcPr>
            <w:tcW w:w="1425" w:type="dxa"/>
            <w:shd w:val="clear" w:color="auto" w:fill="5B9BD5"/>
            <w:vAlign w:val="center"/>
          </w:tcPr>
          <w:p w:rsidR="001C4F66" w:rsidRDefault="006B3872" w:rsidP="0098504F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协议版本</w:t>
            </w:r>
          </w:p>
        </w:tc>
        <w:tc>
          <w:tcPr>
            <w:tcW w:w="2087" w:type="dxa"/>
            <w:shd w:val="clear" w:color="auto" w:fill="5B9BD5"/>
            <w:vAlign w:val="center"/>
          </w:tcPr>
          <w:p w:rsidR="001C4F66" w:rsidRDefault="006B3872" w:rsidP="0098504F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变更日期</w:t>
            </w:r>
          </w:p>
        </w:tc>
        <w:tc>
          <w:tcPr>
            <w:tcW w:w="4850" w:type="dxa"/>
            <w:shd w:val="clear" w:color="auto" w:fill="5B9BD5"/>
            <w:vAlign w:val="center"/>
          </w:tcPr>
          <w:p w:rsidR="001C4F66" w:rsidRDefault="006B3872" w:rsidP="0098504F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变更内容</w:t>
            </w:r>
          </w:p>
        </w:tc>
      </w:tr>
      <w:tr w:rsidR="001C4F66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V1.0.0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04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创建协议文档</w:t>
            </w:r>
          </w:p>
        </w:tc>
      </w:tr>
      <w:tr w:rsidR="001C4F66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V1.0.1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1C4F66" w:rsidRDefault="006B3872" w:rsidP="0098504F">
            <w:pPr>
              <w:numPr>
                <w:ilvl w:val="0"/>
                <w:numId w:val="1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修改心跳“出厂测试状态”为“为注册状态”修改“硬件测试”为“硬件调试”</w:t>
            </w:r>
          </w:p>
          <w:p w:rsidR="001C4F66" w:rsidRDefault="006B3872" w:rsidP="0098504F">
            <w:pPr>
              <w:numPr>
                <w:ilvl w:val="0"/>
                <w:numId w:val="1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新增远程开启测试模式</w:t>
            </w:r>
          </w:p>
        </w:tc>
      </w:tr>
      <w:tr w:rsidR="001C4F66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V1.0.2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1C4F66" w:rsidRDefault="006B3872" w:rsidP="0098504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修改“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、充正值”，加入区分充天数、流量正值。修改“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、充负值”，加入区分充天数、流量负值</w:t>
            </w:r>
          </w:p>
          <w:p w:rsidR="001C4F66" w:rsidRDefault="006B3872" w:rsidP="0098504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修改“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、用水同步”为“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、用水量上传”</w:t>
            </w:r>
          </w:p>
          <w:p w:rsidR="001C4F66" w:rsidRDefault="006B3872" w:rsidP="0098504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修改“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、用时同步”，加入区分已用天数和套餐剩余天数在屏幕显示</w:t>
            </w:r>
          </w:p>
          <w:p w:rsidR="001C4F66" w:rsidRDefault="006B3872" w:rsidP="0098504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、电脑版时间同步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”</w:t>
            </w:r>
          </w:p>
          <w:p w:rsidR="001C4F66" w:rsidRDefault="006B3872" w:rsidP="0098504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>、电脑版时间同步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”</w:t>
            </w:r>
          </w:p>
          <w:p w:rsidR="001C4F66" w:rsidRDefault="006B3872" w:rsidP="0098504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、用水量同步”</w:t>
            </w:r>
          </w:p>
          <w:p w:rsidR="001C4F66" w:rsidRDefault="006B3872" w:rsidP="0098504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、远程升级请求”</w:t>
            </w:r>
          </w:p>
          <w:p w:rsidR="001C4F66" w:rsidRDefault="006B3872" w:rsidP="0098504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28</w:t>
            </w:r>
            <w:r>
              <w:rPr>
                <w:rFonts w:hint="eastAsia"/>
                <w:szCs w:val="21"/>
              </w:rPr>
              <w:t>、远程固件下发与接收”</w:t>
            </w:r>
          </w:p>
        </w:tc>
      </w:tr>
      <w:tr w:rsidR="001C4F66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V1.0.3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修改“</w:t>
            </w:r>
            <w:r>
              <w:rPr>
                <w:rFonts w:hint="eastAsia"/>
                <w:szCs w:val="21"/>
              </w:rPr>
              <w:t>28</w:t>
            </w:r>
            <w:r>
              <w:rPr>
                <w:rFonts w:hint="eastAsia"/>
                <w:szCs w:val="21"/>
              </w:rPr>
              <w:t>、远程固件下发与接收”</w:t>
            </w:r>
          </w:p>
        </w:tc>
      </w:tr>
      <w:tr w:rsidR="001C4F66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V1.0.6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、屏幕显示模式切换</w:t>
            </w:r>
          </w:p>
        </w:tc>
      </w:tr>
      <w:tr w:rsidR="001C4F66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V1.0.7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lastRenderedPageBreak/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新增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、检修状态切换</w:t>
            </w:r>
          </w:p>
        </w:tc>
      </w:tr>
      <w:tr w:rsidR="001C4F66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V1.0.8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修改指令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为数据同步，删除指令</w:t>
            </w:r>
            <w:r>
              <w:rPr>
                <w:rFonts w:hint="eastAsia"/>
                <w:szCs w:val="21"/>
              </w:rPr>
              <w:t>9</w:t>
            </w:r>
          </w:p>
        </w:tc>
      </w:tr>
      <w:tr w:rsidR="001C4F66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V1.0.9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修改心跳已用流量、剩余流量为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个字节</w:t>
            </w:r>
          </w:p>
        </w:tc>
      </w:tr>
      <w:tr w:rsidR="001C4F66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V1.1.0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1C4F66" w:rsidRDefault="006B3872" w:rsidP="0098504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1C4F66" w:rsidRDefault="006B3872" w:rsidP="0098504F">
            <w:pPr>
              <w:numPr>
                <w:ilvl w:val="0"/>
                <w:numId w:val="3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修改心跳数据</w:t>
            </w:r>
          </w:p>
          <w:p w:rsidR="001C4F66" w:rsidRDefault="006B3872" w:rsidP="0098504F">
            <w:pPr>
              <w:numPr>
                <w:ilvl w:val="0"/>
                <w:numId w:val="3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设备状态指令</w:t>
            </w:r>
          </w:p>
          <w:p w:rsidR="001C4F66" w:rsidRDefault="006B3872" w:rsidP="0098504F">
            <w:pPr>
              <w:numPr>
                <w:ilvl w:val="0"/>
                <w:numId w:val="3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滤芯状态指令</w:t>
            </w:r>
          </w:p>
          <w:p w:rsidR="001C4F66" w:rsidRDefault="006B3872" w:rsidP="0098504F">
            <w:pPr>
              <w:numPr>
                <w:ilvl w:val="0"/>
                <w:numId w:val="3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用水量上传指令，增加指令上传的时间</w:t>
            </w:r>
          </w:p>
        </w:tc>
      </w:tr>
    </w:tbl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1C4F66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1C4F66" w:rsidRDefault="006B3872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物联网净水机通用通讯协议</w:t>
      </w:r>
    </w:p>
    <w:p w:rsidR="001C4F66" w:rsidRDefault="006B3872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当前版本</w:t>
      </w:r>
      <w:r>
        <w:rPr>
          <w:rFonts w:hint="eastAsia"/>
          <w:b/>
          <w:sz w:val="28"/>
          <w:szCs w:val="28"/>
        </w:rPr>
        <w:t>V1.1.0</w:t>
      </w:r>
    </w:p>
    <w:p w:rsidR="001C4F66" w:rsidRDefault="006B3872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2018-8-16</w:t>
      </w:r>
    </w:p>
    <w:p w:rsidR="001C4F66" w:rsidRDefault="006B3872">
      <w:pPr>
        <w:spacing w:beforeLines="0" w:afterLines="0" w:line="24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CRC16</w:t>
      </w:r>
      <w:r>
        <w:rPr>
          <w:rFonts w:hint="eastAsia"/>
          <w:b/>
          <w:sz w:val="28"/>
          <w:szCs w:val="28"/>
        </w:rPr>
        <w:t>计算方法：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>uint16_t CRC16_Modbus(uint8_t *buf, uint16_t len)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>{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  <w:t xml:space="preserve"> uint16_t crc=0xFFFF;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  <w:t xml:space="preserve"> uint16_t i, j;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  <w:t xml:space="preserve"> for(j=0;j&lt;len;j++)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  <w:t xml:space="preserve"> {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  <w:t xml:space="preserve"> crc=crc ^*buf++;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  <w:t xml:space="preserve"> for(i=0;i&lt;8;i++)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  <w:t xml:space="preserve"> {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 if((crc&amp;0x0001)&gt;0)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 {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crc=crc&gt;&gt;1;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crc=crc^0x</w:t>
      </w:r>
      <w:r>
        <w:rPr>
          <w:rFonts w:hint="eastAsia"/>
        </w:rPr>
        <w:t>yh</w:t>
      </w:r>
      <w:r>
        <w:t>01;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>else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crc=crc&gt;&gt;1;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}   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</w:r>
      <w:r>
        <w:tab/>
        <w:t xml:space="preserve"> }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  <w:t xml:space="preserve"> }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ab/>
        <w:t>return (crc);</w:t>
      </w:r>
    </w:p>
    <w:p w:rsidR="001C4F66" w:rsidRDefault="006B3872">
      <w:pPr>
        <w:spacing w:beforeLines="0" w:afterLines="0" w:line="240" w:lineRule="auto"/>
        <w:ind w:firstLineChars="0" w:firstLine="0"/>
      </w:pPr>
      <w:r>
        <w:t>}</w:t>
      </w:r>
    </w:p>
    <w:p w:rsidR="001C4F66" w:rsidRDefault="001C4F66">
      <w:pPr>
        <w:spacing w:beforeLines="0" w:afterLines="0" w:line="240" w:lineRule="auto"/>
        <w:ind w:firstLineChars="0" w:firstLine="0"/>
      </w:pPr>
    </w:p>
    <w:p w:rsidR="001C4F66" w:rsidRDefault="001C4F66">
      <w:pPr>
        <w:spacing w:beforeLines="0" w:afterLines="0" w:line="240" w:lineRule="auto"/>
        <w:ind w:firstLineChars="0" w:firstLine="0"/>
      </w:pPr>
    </w:p>
    <w:p w:rsidR="001C4F66" w:rsidRDefault="006B3872">
      <w:pPr>
        <w:spacing w:beforeLines="0" w:afterLines="0" w:line="24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二、命令功能详细描述：</w:t>
      </w: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1、心跳帧</w:t>
      </w:r>
      <w:r>
        <w:rPr>
          <w:rFonts w:ascii="宋体" w:hAnsi="宋体" w:cs="宋体"/>
          <w:b/>
          <w:bCs/>
          <w:kern w:val="0"/>
          <w:sz w:val="24"/>
          <w:szCs w:val="21"/>
        </w:rPr>
        <w:t>：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用于维持链路，和实时更新电脑板工作状态，默认3分钟一次心跳。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电脑板主动上传，平台回复01指令空数据应答：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HEX(</w:t>
            </w:r>
            <w:r>
              <w:rPr>
                <w:rFonts w:hint="eastAsia"/>
                <w:color w:val="FF0000"/>
                <w:szCs w:val="21"/>
              </w:rPr>
              <w:t>根据长度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0x001d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tbl>
      <w:tblPr>
        <w:tblStyle w:val="aa"/>
        <w:tblW w:w="864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"/>
        <w:gridCol w:w="1447"/>
        <w:gridCol w:w="1843"/>
        <w:gridCol w:w="850"/>
        <w:gridCol w:w="3538"/>
      </w:tblGrid>
      <w:tr w:rsidR="001C4F66">
        <w:tc>
          <w:tcPr>
            <w:tcW w:w="963" w:type="dxa"/>
            <w:vMerge w:val="restart"/>
            <w:vAlign w:val="center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数据</w:t>
            </w:r>
          </w:p>
        </w:tc>
        <w:tc>
          <w:tcPr>
            <w:tcW w:w="1447" w:type="dxa"/>
            <w:vMerge w:val="restart"/>
            <w:vAlign w:val="center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设备状态</w:t>
            </w:r>
          </w:p>
        </w:tc>
        <w:tc>
          <w:tcPr>
            <w:tcW w:w="1843" w:type="dxa"/>
            <w:vMerge w:val="restart"/>
            <w:vAlign w:val="center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538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备用</w:t>
            </w:r>
          </w:p>
        </w:tc>
      </w:tr>
      <w:tr w:rsidR="001C4F66">
        <w:tc>
          <w:tcPr>
            <w:tcW w:w="963" w:type="dxa"/>
            <w:vMerge/>
            <w:vAlign w:val="center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538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待激活</w:t>
            </w:r>
          </w:p>
        </w:tc>
      </w:tr>
      <w:tr w:rsidR="001C4F66">
        <w:tc>
          <w:tcPr>
            <w:tcW w:w="963" w:type="dxa"/>
            <w:vMerge/>
            <w:vAlign w:val="center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2</w:t>
            </w:r>
          </w:p>
        </w:tc>
        <w:tc>
          <w:tcPr>
            <w:tcW w:w="3538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未注册</w:t>
            </w:r>
          </w:p>
        </w:tc>
      </w:tr>
      <w:tr w:rsidR="001C4F66">
        <w:tc>
          <w:tcPr>
            <w:tcW w:w="963" w:type="dxa"/>
            <w:vMerge/>
            <w:vAlign w:val="center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3</w:t>
            </w:r>
          </w:p>
        </w:tc>
        <w:tc>
          <w:tcPr>
            <w:tcW w:w="3538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欠费</w:t>
            </w:r>
          </w:p>
        </w:tc>
      </w:tr>
      <w:tr w:rsidR="001C4F66">
        <w:trPr>
          <w:trHeight w:val="90"/>
        </w:trPr>
        <w:tc>
          <w:tcPr>
            <w:tcW w:w="963" w:type="dxa"/>
            <w:vMerge/>
            <w:vAlign w:val="center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4</w:t>
            </w:r>
          </w:p>
        </w:tc>
        <w:tc>
          <w:tcPr>
            <w:tcW w:w="3538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滤芯待复位</w:t>
            </w:r>
          </w:p>
        </w:tc>
      </w:tr>
      <w:tr w:rsidR="001C4F66">
        <w:tc>
          <w:tcPr>
            <w:tcW w:w="963" w:type="dxa"/>
            <w:vMerge/>
            <w:vAlign w:val="center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5</w:t>
            </w:r>
          </w:p>
        </w:tc>
        <w:tc>
          <w:tcPr>
            <w:tcW w:w="3538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硬件调试</w:t>
            </w: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屏幕状态</w:t>
            </w:r>
          </w:p>
        </w:tc>
        <w:tc>
          <w:tcPr>
            <w:tcW w:w="1843" w:type="dxa"/>
            <w:vMerge w:val="restart"/>
            <w:vAlign w:val="center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  <w:highlight w:val="yellow"/>
              </w:rPr>
            </w:pPr>
            <w:r>
              <w:rPr>
                <w:rFonts w:hint="eastAsia"/>
                <w:color w:val="FF0000"/>
                <w:szCs w:val="21"/>
                <w:highlight w:val="yellow"/>
              </w:rPr>
              <w:t>HEX</w:t>
            </w:r>
            <w:r>
              <w:rPr>
                <w:rFonts w:hint="eastAsia"/>
                <w:color w:val="FF0000"/>
                <w:szCs w:val="21"/>
                <w:highlight w:val="yellow"/>
              </w:rPr>
              <w:t>（</w:t>
            </w:r>
            <w:r>
              <w:rPr>
                <w:rFonts w:hint="eastAsia"/>
                <w:color w:val="FF0000"/>
                <w:szCs w:val="21"/>
                <w:highlight w:val="yellow"/>
              </w:rPr>
              <w:t>1</w:t>
            </w:r>
            <w:r>
              <w:rPr>
                <w:rFonts w:hint="eastAsia"/>
                <w:color w:val="FF0000"/>
                <w:szCs w:val="21"/>
                <w:highlight w:val="yellow"/>
              </w:rPr>
              <w:t>字节）</w:t>
            </w:r>
          </w:p>
        </w:tc>
        <w:tc>
          <w:tcPr>
            <w:tcW w:w="85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0</w:t>
            </w:r>
          </w:p>
        </w:tc>
        <w:tc>
          <w:tcPr>
            <w:tcW w:w="3538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屏幕打开（上电默认值）</w:t>
            </w: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/>
            <w:vAlign w:val="center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1843" w:type="dxa"/>
            <w:vMerge/>
            <w:vAlign w:val="center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85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1</w:t>
            </w:r>
          </w:p>
        </w:tc>
        <w:tc>
          <w:tcPr>
            <w:tcW w:w="3538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屏幕关闭</w:t>
            </w: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工作模式</w:t>
            </w:r>
          </w:p>
        </w:tc>
        <w:tc>
          <w:tcPr>
            <w:tcW w:w="1843" w:type="dxa"/>
            <w:vMerge w:val="restart"/>
            <w:vAlign w:val="center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538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流量模式</w:t>
            </w: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538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时长模式</w:t>
            </w: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剩余流量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4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剩余天数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0070C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70C0"/>
                <w:kern w:val="0"/>
                <w:szCs w:val="21"/>
              </w:rPr>
              <w:t>天数完全按照服务器计算值</w:t>
            </w: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已用流量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4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已用天数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净水TDS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原水TDS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信号强度值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LAC</w:t>
            </w:r>
            <w:r>
              <w:rPr>
                <w:rFonts w:hint="eastAsia"/>
                <w:color w:val="FF0000"/>
              </w:rPr>
              <w:t>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CID</w:t>
            </w:r>
            <w:r>
              <w:rPr>
                <w:rFonts w:hint="eastAsia"/>
                <w:color w:val="FF0000"/>
              </w:rPr>
              <w:t>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数据时间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5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</w:tbl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示例：心跳接收成功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发送：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1d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00 00 00 64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00 32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00 00 00 32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00 32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00 10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10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AA BB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CC DD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5b 48 cc d2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82 93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82 93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2、绑定套餐：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用于客户选定套餐类型后，将套餐值下发给该电脑板。</w:t>
      </w:r>
    </w:p>
    <w:p w:rsidR="001C4F66" w:rsidRDefault="006B3872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HEX(</w:t>
            </w:r>
            <w:r>
              <w:rPr>
                <w:rFonts w:hint="eastAsia"/>
                <w:color w:val="FF0000"/>
                <w:szCs w:val="21"/>
              </w:rPr>
              <w:t>根据长度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0x000B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Cs w:val="21"/>
        </w:rPr>
      </w:pPr>
    </w:p>
    <w:tbl>
      <w:tblPr>
        <w:tblStyle w:val="a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12"/>
        <w:gridCol w:w="1420"/>
        <w:gridCol w:w="1420"/>
        <w:gridCol w:w="1420"/>
        <w:gridCol w:w="1421"/>
        <w:gridCol w:w="1654"/>
      </w:tblGrid>
      <w:tr w:rsidR="001C4F66">
        <w:tc>
          <w:tcPr>
            <w:tcW w:w="8647" w:type="dxa"/>
            <w:gridSpan w:val="6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数据</w:t>
            </w:r>
          </w:p>
        </w:tc>
      </w:tr>
      <w:tr w:rsidR="001C4F66">
        <w:tc>
          <w:tcPr>
            <w:tcW w:w="1312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工作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模式</w:t>
            </w:r>
          </w:p>
        </w:tc>
        <w:tc>
          <w:tcPr>
            <w:tcW w:w="142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滤芯1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最大值</w:t>
            </w:r>
          </w:p>
        </w:tc>
        <w:tc>
          <w:tcPr>
            <w:tcW w:w="142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滤芯2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最大值</w:t>
            </w:r>
          </w:p>
        </w:tc>
        <w:tc>
          <w:tcPr>
            <w:tcW w:w="142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滤芯3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最大值</w:t>
            </w:r>
          </w:p>
        </w:tc>
        <w:tc>
          <w:tcPr>
            <w:tcW w:w="1421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滤芯4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最大值</w:t>
            </w:r>
          </w:p>
        </w:tc>
        <w:tc>
          <w:tcPr>
            <w:tcW w:w="1654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滤芯5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lastRenderedPageBreak/>
              <w:t>最大值</w:t>
            </w:r>
          </w:p>
        </w:tc>
      </w:tr>
      <w:tr w:rsidR="001C4F66">
        <w:tc>
          <w:tcPr>
            <w:tcW w:w="1312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lastRenderedPageBreak/>
              <w:t>HEX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1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654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1C4F66" w:rsidRDefault="006B3872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</w:tr>
    </w:tbl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工作模式：</w:t>
      </w:r>
    </w:p>
    <w:p w:rsidR="001C4F66" w:rsidRDefault="006B3872">
      <w:pPr>
        <w:pStyle w:val="21"/>
        <w:widowControl/>
        <w:spacing w:beforeLines="0" w:afterLines="0" w:line="360" w:lineRule="atLeast"/>
        <w:ind w:leftChars="100" w:left="210"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00：流量模式</w:t>
      </w:r>
    </w:p>
    <w:p w:rsidR="001C4F66" w:rsidRDefault="006B3872">
      <w:pPr>
        <w:pStyle w:val="21"/>
        <w:widowControl/>
        <w:spacing w:beforeLines="0" w:afterLines="0" w:line="360" w:lineRule="atLeast"/>
        <w:ind w:leftChars="100" w:left="210"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01：时间模式</w:t>
      </w:r>
    </w:p>
    <w:p w:rsidR="001C4F66" w:rsidRDefault="006B3872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滤芯最大值：</w:t>
      </w:r>
    </w:p>
    <w:p w:rsidR="001C4F66" w:rsidRDefault="006B3872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 根据使用流量记录滤芯值</w:t>
      </w:r>
    </w:p>
    <w:p w:rsidR="001C4F66" w:rsidRDefault="001C4F66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示例：绑定为流量模式，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级滤芯最大值分别为</w:t>
      </w:r>
      <w:r>
        <w:rPr>
          <w:rFonts w:hint="eastAsia"/>
          <w:color w:val="FF0000"/>
        </w:rPr>
        <w:t>1000 1000 2000 2000 5000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13 88</w:t>
      </w:r>
      <w:r>
        <w:rPr>
          <w:rFonts w:hint="eastAsia"/>
          <w:color w:val="FF0000"/>
        </w:rPr>
        <w:t xml:space="preserve"> C8 29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13 88</w:t>
      </w:r>
      <w:r>
        <w:rPr>
          <w:rFonts w:hint="eastAsia"/>
          <w:color w:val="FF0000"/>
        </w:rPr>
        <w:t xml:space="preserve"> C8 29</w:t>
      </w:r>
    </w:p>
    <w:p w:rsidR="001C4F66" w:rsidRDefault="001C4F66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3、关闭屏幕: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用于关闭屏幕显示，但是电脑板制水应用正常运行。</w:t>
      </w:r>
    </w:p>
    <w:p w:rsidR="001C4F66" w:rsidRDefault="006B3872">
      <w:pPr>
        <w:spacing w:before="156" w:after="156"/>
        <w:ind w:firstLineChars="0" w:firstLine="0"/>
      </w:pPr>
      <w:r>
        <w:rPr>
          <w:rFonts w:hint="eastAsia"/>
        </w:rPr>
        <w:t>接收应答一致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63 9F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63 9F</w:t>
      </w:r>
    </w:p>
    <w:p w:rsidR="001C4F66" w:rsidRDefault="001C4F66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4、打开屏幕：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用于打开屏幕显示，电脑板制水应用正常运行。</w:t>
      </w:r>
    </w:p>
    <w:p w:rsidR="001C4F66" w:rsidRDefault="006B3872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17 9E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17 9E</w:t>
      </w:r>
    </w:p>
    <w:p w:rsidR="001C4F66" w:rsidRDefault="001C4F66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5、关机：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用于关闭，并关闭制水功能。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1C4F66" w:rsidRDefault="006B3872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EB 9F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EB 9F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6、开机：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用于开机，并开启制水功能。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1C4F66" w:rsidRDefault="006B3872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AF 9F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AF 9F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7、强冲：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用于强制冲洗。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1C4F66" w:rsidRDefault="006B3872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53 9E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53 9E</w:t>
      </w:r>
    </w:p>
    <w:p w:rsidR="001C4F66" w:rsidRDefault="001C4F66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lastRenderedPageBreak/>
        <w:t>8、数据同步: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用于同步天数及流量。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1C4F66" w:rsidRDefault="006B3872" w:rsidP="0098504F">
      <w:pPr>
        <w:numPr>
          <w:ilvl w:val="0"/>
          <w:numId w:val="5"/>
        </w:numPr>
        <w:spacing w:before="156" w:after="156"/>
        <w:ind w:firstLine="42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如果在时长模式，则可显示已用天数、剩余天数、已用流量</w:t>
      </w:r>
    </w:p>
    <w:p w:rsidR="001C4F66" w:rsidRDefault="006B3872" w:rsidP="0098504F">
      <w:pPr>
        <w:numPr>
          <w:ilvl w:val="0"/>
          <w:numId w:val="5"/>
        </w:numPr>
        <w:spacing w:before="156" w:after="156"/>
        <w:ind w:firstLine="42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如果在流量模式，则可显示已用天数、剩余天数、已用流量、剩余流量</w:t>
      </w:r>
    </w:p>
    <w:p w:rsidR="001C4F66" w:rsidRDefault="006B3872" w:rsidP="0098504F">
      <w:pPr>
        <w:numPr>
          <w:ilvl w:val="0"/>
          <w:numId w:val="5"/>
        </w:numPr>
        <w:spacing w:before="156" w:after="156"/>
        <w:ind w:firstLine="42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如果切换套餐，例如时长模式切换为流量模式，平台需要单独下发套餐及对应的已用天数、剩余天数、已用流量、剩余流量给设备。如果切换流量模式为时长模式，平台也需要单独下发套餐及对应的已用天数、剩余天数、已用流量</w:t>
      </w:r>
    </w:p>
    <w:p w:rsidR="001C4F66" w:rsidRDefault="006B3872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0x000c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0x000a</w:t>
            </w:r>
            <w:r>
              <w:rPr>
                <w:rFonts w:hint="eastAsia"/>
                <w:szCs w:val="21"/>
              </w:rPr>
              <w:t>已用天数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0x0009</w:t>
            </w:r>
            <w:r>
              <w:rPr>
                <w:rFonts w:hint="eastAsia"/>
                <w:szCs w:val="21"/>
              </w:rPr>
              <w:t>剩余天数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0x00000064</w:t>
            </w:r>
            <w:r>
              <w:rPr>
                <w:rFonts w:hint="eastAsia"/>
                <w:szCs w:val="21"/>
              </w:rPr>
              <w:t>已用流量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0x00000064</w:t>
            </w:r>
            <w:r>
              <w:rPr>
                <w:rFonts w:hint="eastAsia"/>
                <w:szCs w:val="21"/>
              </w:rPr>
              <w:t>剩余流量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示例：已用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天、剩余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天、已用</w:t>
      </w:r>
      <w:r>
        <w:rPr>
          <w:rFonts w:hint="eastAsia"/>
          <w:color w:val="FF0000"/>
        </w:rPr>
        <w:t>100ml</w:t>
      </w:r>
      <w:r>
        <w:rPr>
          <w:rFonts w:hint="eastAsia"/>
          <w:color w:val="FF0000"/>
        </w:rPr>
        <w:t>、剩余</w:t>
      </w:r>
      <w:r>
        <w:rPr>
          <w:rFonts w:hint="eastAsia"/>
          <w:color w:val="FF0000"/>
        </w:rPr>
        <w:t>100ml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0c</w:t>
      </w:r>
      <w:r>
        <w:rPr>
          <w:rFonts w:hint="eastAsia"/>
        </w:rPr>
        <w:t xml:space="preserve"> </w:t>
      </w:r>
      <w:r>
        <w:rPr>
          <w:rFonts w:hint="eastAsia"/>
          <w:color w:val="FF0000"/>
          <w:highlight w:val="lightGray"/>
        </w:rPr>
        <w:t>00 0a 00 09 000000 64 00 00 00 64</w:t>
      </w:r>
      <w:r>
        <w:rPr>
          <w:rFonts w:hint="eastAsia"/>
          <w:color w:val="FF0000"/>
        </w:rPr>
        <w:t xml:space="preserve"> 42 77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0c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 0a 00 09 000000 64 00 00 00 64</w:t>
      </w:r>
      <w:r>
        <w:rPr>
          <w:rFonts w:hint="eastAsia"/>
          <w:color w:val="FF0000"/>
        </w:rPr>
        <w:t xml:space="preserve"> 42 77</w:t>
      </w: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9、滤芯状态上传: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用户设备主动上报滤芯状态，每天上报一次的方式。</w:t>
      </w:r>
    </w:p>
    <w:p w:rsidR="001C4F66" w:rsidRDefault="001C4F66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0x0019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1C4F66">
      <w:pPr>
        <w:spacing w:before="156" w:after="156" w:line="240" w:lineRule="auto"/>
        <w:ind w:firstLineChars="0" w:firstLine="0"/>
        <w:rPr>
          <w:color w:val="FF0000"/>
        </w:rPr>
      </w:pPr>
    </w:p>
    <w:tbl>
      <w:tblPr>
        <w:tblStyle w:val="aa"/>
        <w:tblW w:w="864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"/>
        <w:gridCol w:w="1447"/>
        <w:gridCol w:w="1843"/>
        <w:gridCol w:w="850"/>
        <w:gridCol w:w="3538"/>
      </w:tblGrid>
      <w:tr w:rsidR="001C4F66">
        <w:tc>
          <w:tcPr>
            <w:tcW w:w="963" w:type="dxa"/>
            <w:vMerge w:val="restart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第一级滤芯剩余值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第二级滤芯剩余值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第三级滤芯剩余值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第四级滤芯剩余值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第五级滤芯剩余值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第一级滤芯最大值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第二级滤芯最大值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第三级滤芯最大值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第四级滤芯最大值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第五级滤芯最大值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c>
          <w:tcPr>
            <w:tcW w:w="963" w:type="dxa"/>
            <w:vMerge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数据时间</w:t>
            </w:r>
          </w:p>
        </w:tc>
        <w:tc>
          <w:tcPr>
            <w:tcW w:w="1843" w:type="dxa"/>
          </w:tcPr>
          <w:p w:rsidR="001C4F66" w:rsidRDefault="006B3872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5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538" w:type="dxa"/>
          </w:tcPr>
          <w:p w:rsidR="001C4F66" w:rsidRDefault="001C4F66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</w:tbl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例：发送滤芯状态，服务端回复接收成功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发送：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09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00 19</w:t>
      </w:r>
      <w:r>
        <w:rPr>
          <w:rFonts w:hint="eastAsia"/>
          <w:color w:val="FF000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03 E8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03 E8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07 D0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07 D0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13 88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03 E8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03 E8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07 D0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07 D0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13 88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5b 48 cc d2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82 93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  <w:szCs w:val="21"/>
        </w:rPr>
      </w:pP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09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00 19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01</w:t>
      </w:r>
      <w:r>
        <w:rPr>
          <w:rFonts w:hint="eastAsia"/>
          <w:color w:val="FF0000"/>
          <w:szCs w:val="21"/>
        </w:rPr>
        <w:t xml:space="preserve"> 82 0E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10、用水量上传：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 w:val="24"/>
        </w:rPr>
        <w:t>每次水龙头停止用水5秒后上传本次用水量，单位ml。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0x0009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0x00000064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0x0000000000</w:t>
            </w:r>
            <w:r>
              <w:rPr>
                <w:rFonts w:hint="eastAsia"/>
                <w:szCs w:val="21"/>
              </w:rPr>
              <w:t>数据时间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示例：本次用水1L，用水时间为2018年08月16日12时29分31秒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发送：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0A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00 00 00 64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5b 74 fd ab</w:t>
      </w:r>
      <w:r>
        <w:rPr>
          <w:rFonts w:hint="eastAsia"/>
          <w:color w:val="FF0000"/>
          <w:szCs w:val="21"/>
        </w:rPr>
        <w:t xml:space="preserve"> 82 0E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  <w:szCs w:val="21"/>
        </w:rPr>
      </w:pP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0A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00 00 00 64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5b 74 fd ab</w:t>
      </w:r>
      <w:r>
        <w:rPr>
          <w:rFonts w:hint="eastAsia"/>
          <w:color w:val="FF0000"/>
          <w:szCs w:val="21"/>
        </w:rPr>
        <w:t xml:space="preserve"> 82 0E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11、用时同步：</w:t>
      </w:r>
    </w:p>
    <w:p w:rsidR="001C4F66" w:rsidRDefault="006B3872">
      <w:pPr>
        <w:pStyle w:val="21"/>
        <w:widowControl/>
        <w:spacing w:beforeLines="0" w:afterLines="0" w:line="360" w:lineRule="atLeast"/>
        <w:ind w:left="420"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kern w:val="0"/>
          <w:sz w:val="24"/>
          <w:szCs w:val="21"/>
        </w:rPr>
        <w:t>当工作在时长模式时，服务器端记录设备累计使用时间，并下发时间到电脑板，电脑版板板自动累计时长（当下发已用天数时）或者自动减少时长（当下发剩余天数时）并在屏幕显示。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1C4F66" w:rsidRDefault="006B3872">
      <w:pPr>
        <w:spacing w:before="156" w:after="156"/>
        <w:ind w:firstLineChars="0" w:firstLine="0"/>
      </w:pPr>
      <w:r>
        <w:rPr>
          <w:rFonts w:hint="eastAsia"/>
        </w:rPr>
        <w:lastRenderedPageBreak/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0xBA</w:t>
            </w:r>
            <w:r>
              <w:rPr>
                <w:rFonts w:hint="eastAsia"/>
                <w:szCs w:val="21"/>
              </w:rPr>
              <w:t>已用天数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0xBB</w:t>
            </w:r>
            <w:r>
              <w:rPr>
                <w:rFonts w:hint="eastAsia"/>
                <w:szCs w:val="21"/>
              </w:rPr>
              <w:t>剩余天数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0x012C</w:t>
            </w:r>
            <w:r>
              <w:rPr>
                <w:rFonts w:hint="eastAsia"/>
                <w:szCs w:val="21"/>
              </w:rPr>
              <w:t>已用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  <w:r>
              <w:rPr>
                <w:rFonts w:hint="eastAsia"/>
                <w:szCs w:val="21"/>
              </w:rPr>
              <w:t>剩余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示例：服务器下发已用天数</w:t>
      </w:r>
      <w:r>
        <w:rPr>
          <w:rFonts w:hint="eastAsia"/>
          <w:color w:val="FF0000"/>
          <w:szCs w:val="21"/>
        </w:rPr>
        <w:t>300</w:t>
      </w:r>
      <w:r>
        <w:rPr>
          <w:rFonts w:hint="eastAsia"/>
          <w:color w:val="FF0000"/>
          <w:szCs w:val="21"/>
        </w:rPr>
        <w:t>天。</w:t>
      </w:r>
      <w:r>
        <w:rPr>
          <w:color w:val="FF0000"/>
          <w:szCs w:val="21"/>
        </w:rPr>
        <w:t xml:space="preserve"> 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BA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BA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示例：服务器下发剩余天数</w:t>
      </w:r>
      <w:r>
        <w:rPr>
          <w:rFonts w:hint="eastAsia"/>
          <w:color w:val="FF0000"/>
          <w:szCs w:val="21"/>
        </w:rPr>
        <w:t>100</w:t>
      </w:r>
      <w:r>
        <w:rPr>
          <w:rFonts w:hint="eastAsia"/>
          <w:color w:val="FF0000"/>
          <w:szCs w:val="21"/>
        </w:rPr>
        <w:t>天。</w:t>
      </w:r>
      <w:r>
        <w:rPr>
          <w:color w:val="FF0000"/>
          <w:szCs w:val="21"/>
        </w:rPr>
        <w:t xml:space="preserve"> 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BB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BB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C4F66" w:rsidRDefault="001C4F66">
      <w:pPr>
        <w:pStyle w:val="21"/>
        <w:widowControl/>
        <w:spacing w:beforeLines="0" w:afterLines="0" w:line="360" w:lineRule="atLeast"/>
        <w:ind w:left="420"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12、工作状态同步：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设备运行状态更新时，主动上传此消息。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电脑板主动上传无需应答：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0x0006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color w:val="000000" w:themeColor="text1"/>
                <w:szCs w:val="21"/>
                <w:shd w:val="clear" w:color="FFFFFF" w:fill="D9D9D9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1C4F66">
      <w:pPr>
        <w:spacing w:before="156" w:after="156" w:line="240" w:lineRule="auto"/>
        <w:ind w:firstLineChars="0" w:firstLine="0"/>
        <w:rPr>
          <w:color w:val="FF0000"/>
          <w:szCs w:val="21"/>
        </w:rPr>
      </w:pP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28"/>
        <w:gridCol w:w="2225"/>
        <w:gridCol w:w="2188"/>
        <w:gridCol w:w="962"/>
        <w:gridCol w:w="1944"/>
      </w:tblGrid>
      <w:tr w:rsidR="001C4F66">
        <w:trPr>
          <w:trHeight w:val="171"/>
        </w:trPr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制水状态</w:t>
            </w:r>
          </w:p>
        </w:tc>
        <w:tc>
          <w:tcPr>
            <w:tcW w:w="2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HEX（1字节）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未制水</w:t>
            </w:r>
          </w:p>
        </w:tc>
      </w:tr>
      <w:tr w:rsidR="001C4F66">
        <w:trPr>
          <w:trHeight w:val="154"/>
        </w:trPr>
        <w:tc>
          <w:tcPr>
            <w:tcW w:w="132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1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正在制水</w:t>
            </w:r>
          </w:p>
        </w:tc>
      </w:tr>
      <w:tr w:rsidR="001C4F66">
        <w:trPr>
          <w:trHeight w:val="165"/>
        </w:trPr>
        <w:tc>
          <w:tcPr>
            <w:tcW w:w="132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 w:line="24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水满状态</w:t>
            </w:r>
          </w:p>
        </w:tc>
        <w:tc>
          <w:tcPr>
            <w:tcW w:w="2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HEX（1字节）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未水满</w:t>
            </w:r>
          </w:p>
        </w:tc>
      </w:tr>
      <w:tr w:rsidR="001C4F66">
        <w:trPr>
          <w:trHeight w:val="160"/>
        </w:trPr>
        <w:tc>
          <w:tcPr>
            <w:tcW w:w="132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1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水满</w:t>
            </w:r>
          </w:p>
        </w:tc>
      </w:tr>
      <w:tr w:rsidR="001C4F66">
        <w:trPr>
          <w:trHeight w:val="146"/>
        </w:trPr>
        <w:tc>
          <w:tcPr>
            <w:tcW w:w="132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 w:line="24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检修</w:t>
            </w:r>
          </w:p>
        </w:tc>
        <w:tc>
          <w:tcPr>
            <w:tcW w:w="2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HEX（1字节）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</w:tr>
      <w:tr w:rsidR="001C4F66">
        <w:trPr>
          <w:trHeight w:val="179"/>
        </w:trPr>
        <w:tc>
          <w:tcPr>
            <w:tcW w:w="132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1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检修</w:t>
            </w:r>
          </w:p>
        </w:tc>
      </w:tr>
      <w:tr w:rsidR="001C4F66">
        <w:trPr>
          <w:trHeight w:val="177"/>
        </w:trPr>
        <w:tc>
          <w:tcPr>
            <w:tcW w:w="132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 w:line="24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漏水</w:t>
            </w:r>
          </w:p>
        </w:tc>
        <w:tc>
          <w:tcPr>
            <w:tcW w:w="2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HEX（1字节）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未漏水</w:t>
            </w:r>
          </w:p>
        </w:tc>
      </w:tr>
      <w:tr w:rsidR="001C4F66">
        <w:trPr>
          <w:trHeight w:val="148"/>
        </w:trPr>
        <w:tc>
          <w:tcPr>
            <w:tcW w:w="132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1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漏水</w:t>
            </w:r>
          </w:p>
        </w:tc>
      </w:tr>
      <w:tr w:rsidR="001C4F66">
        <w:trPr>
          <w:trHeight w:val="145"/>
        </w:trPr>
        <w:tc>
          <w:tcPr>
            <w:tcW w:w="132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 w:line="24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开关机</w:t>
            </w:r>
          </w:p>
        </w:tc>
        <w:tc>
          <w:tcPr>
            <w:tcW w:w="2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HEX（1字节）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关机</w:t>
            </w:r>
          </w:p>
        </w:tc>
      </w:tr>
      <w:tr w:rsidR="001C4F66">
        <w:trPr>
          <w:trHeight w:val="180"/>
        </w:trPr>
        <w:tc>
          <w:tcPr>
            <w:tcW w:w="132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1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开机</w:t>
            </w:r>
          </w:p>
        </w:tc>
      </w:tr>
      <w:tr w:rsidR="001C4F66">
        <w:trPr>
          <w:trHeight w:val="189"/>
        </w:trPr>
        <w:tc>
          <w:tcPr>
            <w:tcW w:w="132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缺水</w:t>
            </w:r>
          </w:p>
        </w:tc>
        <w:tc>
          <w:tcPr>
            <w:tcW w:w="2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HEX（1字节）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未缺水</w:t>
            </w:r>
          </w:p>
        </w:tc>
      </w:tr>
      <w:tr w:rsidR="001C4F66">
        <w:trPr>
          <w:trHeight w:val="146"/>
        </w:trPr>
        <w:tc>
          <w:tcPr>
            <w:tcW w:w="13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21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1C4F66">
            <w:pPr>
              <w:pStyle w:val="2"/>
              <w:spacing w:after="0"/>
              <w:ind w:firstLine="0"/>
              <w:rPr>
                <w:szCs w:val="21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缺水</w:t>
            </w: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设备主动上传，如果服务端未回复，则重复上传，上传</w:t>
      </w: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次后都未收到回复，则本次不在上传。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示例：电脑板上传制水状态。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发送：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0C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00 06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01 00 00 00 00 00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B7 5D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0C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00 06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01 00 00 00 00 00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B7 5D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13、查询设备运行信息：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kern w:val="0"/>
          <w:sz w:val="24"/>
          <w:szCs w:val="21"/>
        </w:rPr>
        <w:t>立刻返回心跳信息到服务器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1C4F66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14、滤芯复位与修改：</w:t>
      </w:r>
    </w:p>
    <w:p w:rsidR="001C4F66" w:rsidRDefault="006B3872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kern w:val="0"/>
          <w:sz w:val="24"/>
          <w:szCs w:val="21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数据区：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0x00 0x00 0x00:均不复位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0x01 0xff 0xff: 复位第1级滤芯，剩余值修改为最大值。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0x02 0xff 0xff: 复位第2级滤芯，剩余值修改为最大值。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0x03 0xff 0xff: 复位第3级滤芯，剩余值修改为最大值。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0x04 0xff 0xff: 复位第4级滤芯，剩余值修改为最大值。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0x05 0xff 0xff: 复位第5级滤芯，剩余值修改为最大值。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0x06 0xff 0xff: 复位全部滤芯，剩余值修改为最大值。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0x07 xxxx:修改1级滤芯剩余值，如果修改的该值大于1级最大值，则最大值同步修改。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0x08 xxxx:修改2级滤芯剩余值，如果修改的该值大于2级最大值，则最大值同步修改。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0x09 xxxx:修改3级滤芯剩余值，如果修改的该值大于3级最大值，则最大值同步修改。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0x0a xxxx:修改4级滤芯剩余值，如果修改的该值大于4级最大值，则最大值同步修改。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0x0b xxxx:修改5级滤芯剩余值，如果修改的该值大于5级最大值，则最大值同步修改。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示例：复位第一级滤芯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0E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 FF FF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0C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79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</w:t>
      </w:r>
      <w:r>
        <w:rPr>
          <w:rFonts w:ascii="宋体" w:hAnsi="宋体" w:cs="宋体" w:hint="eastAsia"/>
          <w:b/>
          <w:bCs/>
          <w:color w:val="FF0000"/>
          <w:kern w:val="0"/>
          <w:szCs w:val="21"/>
        </w:rPr>
        <w:t>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0E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 FF FF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0C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/>
          <w:bCs/>
          <w:color w:val="FF0000"/>
          <w:kern w:val="0"/>
          <w:szCs w:val="21"/>
        </w:rPr>
        <w:t>79</w:t>
      </w: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15、模式切换：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kern w:val="0"/>
          <w:sz w:val="24"/>
          <w:szCs w:val="21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数据区：</w:t>
      </w:r>
      <w:r>
        <w:rPr>
          <w:rFonts w:hint="eastAsia"/>
          <w:color w:val="FF0000"/>
        </w:rPr>
        <w:t>0x00</w:t>
      </w:r>
      <w:r>
        <w:rPr>
          <w:rFonts w:hint="eastAsia"/>
          <w:color w:val="FF0000"/>
        </w:rPr>
        <w:t>（流量模式）</w:t>
      </w:r>
      <w:r>
        <w:rPr>
          <w:rFonts w:hint="eastAsia"/>
          <w:color w:val="FF0000"/>
        </w:rPr>
        <w:t>;0x01</w:t>
      </w:r>
      <w:r>
        <w:rPr>
          <w:rFonts w:hint="eastAsia"/>
          <w:color w:val="FF0000"/>
        </w:rPr>
        <w:t>（时长模式）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示例：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0F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F3 5D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0F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F3 5D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16、恢复出厂设置：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用于电脑板参数恢复出厂设置状态。</w:t>
      </w:r>
    </w:p>
    <w:p w:rsidR="001C4F66" w:rsidRDefault="006B3872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1C4F66" w:rsidRDefault="001C4F66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17、修改域名和端口号：</w:t>
      </w:r>
    </w:p>
    <w:p w:rsidR="001C4F66" w:rsidRDefault="006B3872">
      <w:pPr>
        <w:spacing w:before="156" w:after="156"/>
        <w:ind w:firstLineChars="0" w:firstLine="0"/>
      </w:pPr>
      <w:r>
        <w:rPr>
          <w:rFonts w:hint="eastAsia"/>
        </w:rPr>
        <w:t>暂时不用</w:t>
      </w: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  <w:shd w:val="clear" w:color="FFFFFF" w:fill="D9D9D9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  <w:shd w:val="clear" w:color="FFFFFF" w:fill="D9D9D9"/>
        </w:rPr>
        <w:t>18、参数修改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修改强制冲洗时间系统参数修改</w:t>
      </w:r>
    </w:p>
    <w:p w:rsidR="001C4F66" w:rsidRDefault="006B3872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示例：强制冲洗</w:t>
      </w:r>
      <w:r>
        <w:rPr>
          <w:rFonts w:hint="eastAsia"/>
          <w:color w:val="FF0000"/>
        </w:rPr>
        <w:t>15</w:t>
      </w:r>
      <w:r>
        <w:rPr>
          <w:rFonts w:hint="eastAsia"/>
          <w:color w:val="FF0000"/>
        </w:rPr>
        <w:t>秒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15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15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19、定时冲洗参数修改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  <w:szCs w:val="21"/>
        </w:rPr>
      </w:pPr>
      <w:r>
        <w:rPr>
          <w:rFonts w:ascii="宋体" w:hAnsi="宋体" w:cs="宋体" w:hint="eastAsia"/>
          <w:kern w:val="0"/>
          <w:sz w:val="24"/>
          <w:szCs w:val="21"/>
        </w:rPr>
        <w:t>修改累计制水时长进行强制冲洗</w:t>
      </w:r>
    </w:p>
    <w:p w:rsidR="001C4F66" w:rsidRDefault="006B3872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数据（小时）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示例：累计制水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小时进行强制冲洗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02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02</w:t>
      </w:r>
      <w:r>
        <w:rPr>
          <w:rFonts w:hint="eastAsia"/>
          <w:color w:val="FF0000"/>
        </w:rPr>
        <w:t xml:space="preserve"> E7 9B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20、检修参数修改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  <w:szCs w:val="21"/>
        </w:rPr>
      </w:pPr>
      <w:r>
        <w:rPr>
          <w:rFonts w:ascii="宋体" w:hAnsi="宋体" w:cs="宋体" w:hint="eastAsia"/>
          <w:kern w:val="0"/>
          <w:sz w:val="24"/>
          <w:szCs w:val="21"/>
        </w:rPr>
        <w:t>修改进入检修状态时长</w:t>
      </w:r>
    </w:p>
    <w:p w:rsidR="001C4F66" w:rsidRDefault="006B3872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数据（小时）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  <w:szCs w:val="21"/>
        </w:rPr>
      </w:pPr>
      <w:r>
        <w:rPr>
          <w:rFonts w:hint="eastAsia"/>
          <w:color w:val="FF0000"/>
        </w:rPr>
        <w:t>示例：连续制水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小时进入检修状态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08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08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21、控制参数修改1</w:t>
      </w:r>
    </w:p>
    <w:p w:rsidR="001C4F66" w:rsidRDefault="006B3872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TDS</w:t>
      </w:r>
      <w:r>
        <w:rPr>
          <w:rFonts w:hint="eastAsia"/>
          <w:sz w:val="24"/>
        </w:rPr>
        <w:t>值设置</w:t>
      </w:r>
    </w:p>
    <w:p w:rsidR="001C4F66" w:rsidRDefault="006B3872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458"/>
        <w:gridCol w:w="2210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0x0004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纯水</w:t>
            </w:r>
            <w:r>
              <w:rPr>
                <w:rFonts w:hint="eastAsia"/>
                <w:szCs w:val="21"/>
              </w:rPr>
              <w:t>TDS</w:t>
            </w:r>
            <w:r>
              <w:rPr>
                <w:rFonts w:hint="eastAsia"/>
                <w:szCs w:val="21"/>
              </w:rPr>
              <w:t>检测开关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关，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开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0x0010</w:t>
            </w:r>
            <w:r>
              <w:rPr>
                <w:rFonts w:hint="eastAsia"/>
                <w:szCs w:val="21"/>
              </w:rPr>
              <w:t>纯水默认值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  <w:r>
              <w:rPr>
                <w:rFonts w:hint="eastAsia"/>
                <w:szCs w:val="21"/>
              </w:rPr>
              <w:t>原水</w:t>
            </w:r>
            <w:r>
              <w:rPr>
                <w:rFonts w:hint="eastAsia"/>
                <w:szCs w:val="21"/>
              </w:rPr>
              <w:t>TDS</w:t>
            </w:r>
            <w:r>
              <w:rPr>
                <w:rFonts w:hint="eastAsia"/>
                <w:szCs w:val="21"/>
              </w:rPr>
              <w:t>检测开关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关，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开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0x00c3</w:t>
            </w:r>
            <w:r>
              <w:rPr>
                <w:rFonts w:hint="eastAsia"/>
                <w:szCs w:val="21"/>
              </w:rPr>
              <w:t>原水默认值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示例：纯水开关关闭默认值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原水开关关闭默认值</w:t>
      </w:r>
      <w:r>
        <w:rPr>
          <w:rFonts w:hint="eastAsia"/>
          <w:color w:val="FF0000"/>
        </w:rPr>
        <w:t>195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0010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0010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原水开关关闭默认值</w:t>
      </w:r>
      <w:r>
        <w:rPr>
          <w:rFonts w:hint="eastAsia"/>
          <w:color w:val="FF0000"/>
        </w:rPr>
        <w:t>195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00c3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00c3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备注：纯水、原水开关关闭时，设备读取配件采集的数据，纯水原水开关开启时读取默认值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22、控制参数修改2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联网参数修改</w:t>
      </w:r>
    </w:p>
    <w:p w:rsidR="001C4F66" w:rsidRDefault="006B3872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458"/>
        <w:gridCol w:w="2210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数据（秒）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心跳间隔，时长</w:t>
            </w:r>
            <w:r>
              <w:rPr>
                <w:rFonts w:hint="eastAsia"/>
                <w:szCs w:val="21"/>
              </w:rPr>
              <w:t>00b4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  <w:r>
              <w:rPr>
                <w:rFonts w:hint="eastAsia"/>
                <w:szCs w:val="21"/>
              </w:rPr>
              <w:t>断网重连，时长</w:t>
            </w:r>
            <w:r>
              <w:rPr>
                <w:rFonts w:hint="eastAsia"/>
                <w:szCs w:val="21"/>
              </w:rPr>
              <w:t>0078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示例：设置心跳间隔时长</w:t>
      </w:r>
      <w:r>
        <w:rPr>
          <w:rFonts w:hint="eastAsia"/>
          <w:color w:val="FF0000"/>
        </w:rPr>
        <w:t>180</w:t>
      </w:r>
      <w:r>
        <w:rPr>
          <w:rFonts w:hint="eastAsia"/>
          <w:color w:val="FF0000"/>
        </w:rPr>
        <w:t>秒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00b4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00b4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设置心跳间隔时长</w:t>
      </w:r>
      <w:r>
        <w:rPr>
          <w:rFonts w:hint="eastAsia"/>
          <w:color w:val="FF0000"/>
        </w:rPr>
        <w:t>120</w:t>
      </w:r>
      <w:r>
        <w:rPr>
          <w:rFonts w:hint="eastAsia"/>
          <w:color w:val="FF0000"/>
        </w:rPr>
        <w:t>秒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0078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0078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23、开启关闭测试模式：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用于电脑板进去和退出调试模式。</w:t>
      </w:r>
    </w:p>
    <w:p w:rsidR="001C4F66" w:rsidRDefault="006B3872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 </w:t>
            </w:r>
            <w:r>
              <w:rPr>
                <w:rFonts w:hint="eastAsia"/>
                <w:szCs w:val="21"/>
              </w:rPr>
              <w:t>开启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0x01  </w:t>
            </w:r>
            <w:r>
              <w:rPr>
                <w:rFonts w:hint="eastAsia"/>
                <w:szCs w:val="21"/>
              </w:rPr>
              <w:t>关闭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示例：开启调试模式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示例：关闭调试模式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E7 9B</w:t>
      </w:r>
    </w:p>
    <w:p w:rsidR="001C4F66" w:rsidRDefault="001C4F66">
      <w:pPr>
        <w:spacing w:before="156" w:after="156" w:line="240" w:lineRule="auto"/>
        <w:ind w:firstLineChars="0" w:firstLine="0"/>
        <w:rPr>
          <w:color w:val="FF0000"/>
        </w:rPr>
      </w:pPr>
    </w:p>
    <w:p w:rsidR="001C4F66" w:rsidRDefault="001C4F66">
      <w:pPr>
        <w:spacing w:before="156" w:after="156" w:line="240" w:lineRule="auto"/>
        <w:ind w:firstLineChars="0" w:firstLine="0"/>
        <w:rPr>
          <w:color w:val="FF0000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lastRenderedPageBreak/>
        <w:t>24、电脑板时间同步1：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用于电脑版和服务器端的时间同步，设备主动上传，设备每次开机启动，或者在固定的时间点（例如每周星期一凌晨03:00:00进行时间同步），向服务器请求时间同步。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rFonts w:hint="eastAsia"/>
              </w:rPr>
              <w:t>005b48ccd2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示例：设备上传时间</w:t>
      </w:r>
      <w:r>
        <w:rPr>
          <w:rFonts w:hint="eastAsia"/>
          <w:color w:val="FF0000"/>
        </w:rPr>
        <w:t>2018-07-13 23:59:59</w:t>
      </w:r>
      <w:r>
        <w:rPr>
          <w:rFonts w:hint="eastAsia"/>
          <w:color w:val="FF0000"/>
        </w:rPr>
        <w:t>的时间戳为</w:t>
      </w:r>
      <w:r>
        <w:rPr>
          <w:rFonts w:hint="eastAsia"/>
          <w:color w:val="FF0000"/>
        </w:rPr>
        <w:t>1531497599</w:t>
      </w:r>
      <w:r>
        <w:rPr>
          <w:rFonts w:hint="eastAsia"/>
          <w:color w:val="FF0000"/>
        </w:rPr>
        <w:t>，服务端下发时间</w:t>
      </w:r>
      <w:r>
        <w:rPr>
          <w:rFonts w:hint="eastAsia"/>
          <w:color w:val="FF0000"/>
        </w:rPr>
        <w:t>2018-07-14 00:01:22</w:t>
      </w:r>
      <w:r>
        <w:rPr>
          <w:rFonts w:hint="eastAsia"/>
          <w:color w:val="FF0000"/>
        </w:rPr>
        <w:t>的时间戳为</w:t>
      </w:r>
      <w:r>
        <w:rPr>
          <w:rFonts w:hint="eastAsia"/>
          <w:color w:val="FF0000"/>
        </w:rPr>
        <w:t>1531497682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上传：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005b48cc7f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005b48ccd2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25、电脑板时间同步2：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用于电脑版和服务器端的时间同步，服务端下发设备时间同步指令进行时间同步。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</w:rPr>
      </w:pP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接收应答一致：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</w:rPr>
      </w:pP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rFonts w:hint="eastAsia"/>
              </w:rPr>
              <w:t>005b48ccd2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示例：服务端下发时间</w:t>
      </w:r>
      <w:r>
        <w:rPr>
          <w:rFonts w:hint="eastAsia"/>
          <w:color w:val="FF0000"/>
        </w:rPr>
        <w:t>2018-07-14 00:01:22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005b48ccd2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005b48ccd2</w:t>
      </w:r>
      <w:r>
        <w:rPr>
          <w:rFonts w:hint="eastAsia"/>
          <w:color w:val="FF0000"/>
        </w:rPr>
        <w:t xml:space="preserve"> E7 9B</w:t>
      </w: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26、用水量同步：</w:t>
      </w:r>
    </w:p>
    <w:p w:rsidR="001C4F66" w:rsidRDefault="006B3872">
      <w:pPr>
        <w:pStyle w:val="21"/>
        <w:widowControl/>
        <w:spacing w:beforeLines="0" w:afterLines="0" w:line="360" w:lineRule="atLeast"/>
        <w:ind w:left="420"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kern w:val="0"/>
          <w:sz w:val="24"/>
          <w:szCs w:val="21"/>
        </w:rPr>
        <w:t>当工作在流量模式时，服务器端记录设备累计使用流量，并下发流量到电脑板，电脑板自动累计流量（当下发已用流量时）或者自动减少流量（当下发剩余流量时）并在屏幕显示。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1C4F66" w:rsidRDefault="006B3872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  <w:r>
              <w:rPr>
                <w:rFonts w:hint="eastAsia"/>
                <w:szCs w:val="21"/>
              </w:rPr>
              <w:t>已用流量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0xAB</w:t>
            </w:r>
            <w:r>
              <w:rPr>
                <w:rFonts w:hint="eastAsia"/>
                <w:szCs w:val="21"/>
              </w:rPr>
              <w:t>剩余流量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0x0004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0x00000064</w:t>
            </w:r>
            <w:r>
              <w:rPr>
                <w:rFonts w:hint="eastAsia"/>
                <w:szCs w:val="21"/>
              </w:rPr>
              <w:t>已用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0x0000012C</w:t>
            </w:r>
            <w:r>
              <w:rPr>
                <w:rFonts w:hint="eastAsia"/>
                <w:szCs w:val="21"/>
              </w:rPr>
              <w:t>剩余</w:t>
            </w:r>
          </w:p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示例：服务器下发已用流量</w:t>
      </w:r>
      <w:r>
        <w:rPr>
          <w:rFonts w:hint="eastAsia"/>
          <w:color w:val="FF0000"/>
          <w:szCs w:val="21"/>
        </w:rPr>
        <w:t>100ml</w:t>
      </w:r>
      <w:r>
        <w:rPr>
          <w:rFonts w:hint="eastAsia"/>
          <w:color w:val="FF0000"/>
          <w:szCs w:val="21"/>
        </w:rPr>
        <w:t>。</w:t>
      </w:r>
      <w:r>
        <w:rPr>
          <w:color w:val="FF0000"/>
          <w:szCs w:val="21"/>
        </w:rPr>
        <w:t xml:space="preserve"> 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lastRenderedPageBreak/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AA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00 00 00 64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AA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00 00 00 64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示例：服务器下发剩余流量</w:t>
      </w:r>
      <w:r>
        <w:rPr>
          <w:rFonts w:hint="eastAsia"/>
          <w:color w:val="FF0000"/>
          <w:szCs w:val="21"/>
        </w:rPr>
        <w:t>300ml</w:t>
      </w:r>
      <w:r>
        <w:rPr>
          <w:rFonts w:hint="eastAsia"/>
          <w:color w:val="FF0000"/>
          <w:szCs w:val="21"/>
        </w:rPr>
        <w:t>。</w:t>
      </w:r>
      <w:r>
        <w:rPr>
          <w:color w:val="FF0000"/>
          <w:szCs w:val="21"/>
        </w:rPr>
        <w:t xml:space="preserve"> 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AB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00 01 2C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AB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00 01 2C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27、远程升级请求：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用于服务器对电脑版的固件代码远程升级请求：Ymodem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版本号需要转化为ASCLL码16进制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1C4F66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0x0008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0x56315F312E302E335F48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服务端固件版本编号为V1_1.0.3，设备固件版块编号为V1_1.0.3</w:t>
      </w:r>
    </w:p>
    <w:p w:rsidR="001F46E6" w:rsidRDefault="001F46E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V</w:t>
      </w:r>
      <w:r>
        <w:rPr>
          <w:rFonts w:ascii="宋体" w:hAnsi="宋体" w:cs="宋体"/>
          <w:bCs/>
          <w:color w:val="FF0000"/>
          <w:kern w:val="0"/>
          <w:szCs w:val="21"/>
        </w:rPr>
        <w:t>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表示bootloader，V1表示A应用，V2表示B应用。1.0.3用来表示具体的版本信息。</w:t>
      </w:r>
    </w:p>
    <w:p w:rsidR="00A35363" w:rsidRPr="00A35363" w:rsidRDefault="00A35363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cs="宋体"/>
          <w:kern w:val="0"/>
          <w:sz w:val="18"/>
          <w:szCs w:val="18"/>
        </w:rPr>
        <w:t xml:space="preserve">        </w:t>
      </w:r>
      <w:r w:rsidRPr="00A35363">
        <w:rPr>
          <w:rFonts w:ascii="宋体" w:cs="宋体"/>
          <w:kern w:val="0"/>
          <w:sz w:val="18"/>
          <w:szCs w:val="18"/>
        </w:rPr>
        <w:t xml:space="preserve">00 00 08 45 1c 3c 1f 3a 53 11 </w:t>
      </w:r>
      <w:r>
        <w:rPr>
          <w:rFonts w:ascii="宋体" w:cs="宋体"/>
          <w:kern w:val="0"/>
          <w:sz w:val="18"/>
          <w:szCs w:val="18"/>
        </w:rPr>
        <w:t xml:space="preserve">     </w:t>
      </w:r>
      <w:r w:rsidRPr="00A35363">
        <w:rPr>
          <w:rFonts w:ascii="宋体" w:cs="宋体"/>
          <w:kern w:val="0"/>
          <w:sz w:val="18"/>
          <w:szCs w:val="18"/>
        </w:rPr>
        <w:t xml:space="preserve">1a 00 04 76 31 2e 30 </w:t>
      </w:r>
      <w:r>
        <w:rPr>
          <w:rFonts w:ascii="宋体" w:cs="宋体"/>
          <w:kern w:val="0"/>
          <w:sz w:val="18"/>
          <w:szCs w:val="18"/>
        </w:rPr>
        <w:t xml:space="preserve"> </w:t>
      </w:r>
      <w:r w:rsidRPr="00A35363">
        <w:rPr>
          <w:rFonts w:ascii="宋体" w:cs="宋体"/>
          <w:kern w:val="0"/>
          <w:sz w:val="18"/>
          <w:szCs w:val="18"/>
        </w:rPr>
        <w:t>f5 33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1A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56 31 5F 31 2E 30 2E 33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1A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56 31 5F 31 2E 30 2E 33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A37B6" w:rsidRDefault="001A37B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A37B6" w:rsidRDefault="001A37B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A37B6" w:rsidRDefault="001A37B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A37B6" w:rsidRDefault="001A37B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A37B6" w:rsidRDefault="001A37B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A37B6" w:rsidRDefault="001A37B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A37B6" w:rsidRDefault="001A37B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A37B6" w:rsidRDefault="001A37B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28、远程固件下发与接收：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用于服务端对电脑版下发固件：Ymodem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服务端发送，起始帧：</w:t>
      </w:r>
    </w:p>
    <w:tbl>
      <w:tblPr>
        <w:tblW w:w="86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78"/>
        <w:gridCol w:w="1450"/>
        <w:gridCol w:w="1800"/>
        <w:gridCol w:w="1850"/>
        <w:gridCol w:w="1587"/>
      </w:tblGrid>
      <w:tr w:rsidR="001C4F66">
        <w:trPr>
          <w:trHeight w:val="151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0x2A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0x0083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数据部分：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SOH 00 FF filename filezise NUL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</w:t>
      </w:r>
      <w:r>
        <w:rPr>
          <w:rFonts w:ascii="宋体" w:hAnsi="宋体" w:cs="宋体"/>
          <w:bCs/>
          <w:color w:val="FF0000"/>
          <w:kern w:val="0"/>
          <w:szCs w:val="21"/>
        </w:rPr>
        <w:t>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1 SOH方式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0x02 STX方式 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0x00 起始序号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0xFF 序号反码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lastRenderedPageBreak/>
        <w:t>0x0</w:t>
      </w:r>
      <w:r>
        <w:rPr>
          <w:rFonts w:ascii="宋体" w:hAnsi="宋体" w:cs="宋体"/>
          <w:bCs/>
          <w:color w:val="FF0000"/>
          <w:kern w:val="0"/>
          <w:szCs w:val="21"/>
        </w:rPr>
        <w:t>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83  数据</w:t>
      </w:r>
      <w:r>
        <w:rPr>
          <w:rFonts w:ascii="宋体" w:hAnsi="宋体" w:cs="宋体"/>
          <w:bCs/>
          <w:color w:val="FF0000"/>
          <w:kern w:val="0"/>
          <w:szCs w:val="21"/>
        </w:rPr>
        <w:t>长度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（131字节）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文件名：YHO_V1_1.0.3_HOME.Bin，文件大小132K（ASCll码16进制）。设备方应答为2A的空数据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2A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0083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FF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59 48 4F 5F 56 31 5F 31 2E 30 2E 33 5F 48 4F 4D 45 2E 42 69 6E 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32 31 30 30 30 00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00 00...00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2A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数据帧：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STX 01 FEdata[1024]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tbl>
      <w:tblPr>
        <w:tblW w:w="86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78"/>
        <w:gridCol w:w="1450"/>
        <w:gridCol w:w="1800"/>
        <w:gridCol w:w="1850"/>
        <w:gridCol w:w="1587"/>
      </w:tblGrid>
      <w:tr w:rsidR="001C4F66">
        <w:trPr>
          <w:trHeight w:val="151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0x3A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根据传输模式定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见下表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tbl>
      <w:tblPr>
        <w:tblStyle w:val="aa"/>
        <w:tblW w:w="8675" w:type="dxa"/>
        <w:tblInd w:w="111" w:type="dxa"/>
        <w:tblLayout w:type="fixed"/>
        <w:tblLook w:val="04A0" w:firstRow="1" w:lastRow="0" w:firstColumn="1" w:lastColumn="0" w:noHBand="0" w:noVBand="1"/>
      </w:tblPr>
      <w:tblGrid>
        <w:gridCol w:w="1309"/>
        <w:gridCol w:w="2241"/>
        <w:gridCol w:w="1813"/>
        <w:gridCol w:w="1337"/>
        <w:gridCol w:w="1975"/>
      </w:tblGrid>
      <w:tr w:rsidR="001C4F66">
        <w:trPr>
          <w:trHeight w:val="301"/>
        </w:trPr>
        <w:tc>
          <w:tcPr>
            <w:tcW w:w="1309" w:type="dxa"/>
            <w:vMerge w:val="restart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数据</w:t>
            </w:r>
          </w:p>
        </w:tc>
        <w:tc>
          <w:tcPr>
            <w:tcW w:w="2241" w:type="dxa"/>
            <w:vMerge w:val="restart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传输模式</w:t>
            </w:r>
          </w:p>
        </w:tc>
        <w:tc>
          <w:tcPr>
            <w:tcW w:w="1813" w:type="dxa"/>
            <w:vMerge w:val="restart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HEX（1字节）</w:t>
            </w:r>
          </w:p>
        </w:tc>
        <w:tc>
          <w:tcPr>
            <w:tcW w:w="1337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0x01</w:t>
            </w:r>
          </w:p>
        </w:tc>
        <w:tc>
          <w:tcPr>
            <w:tcW w:w="1975" w:type="dxa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SOH</w:t>
            </w:r>
          </w:p>
        </w:tc>
      </w:tr>
      <w:tr w:rsidR="001C4F66">
        <w:trPr>
          <w:trHeight w:val="342"/>
        </w:trPr>
        <w:tc>
          <w:tcPr>
            <w:tcW w:w="1309" w:type="dxa"/>
            <w:vMerge/>
            <w:vAlign w:val="center"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2241" w:type="dxa"/>
            <w:vMerge/>
            <w:vAlign w:val="center"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13" w:type="dxa"/>
            <w:vMerge/>
            <w:vAlign w:val="center"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337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0x02</w:t>
            </w:r>
          </w:p>
        </w:tc>
        <w:tc>
          <w:tcPr>
            <w:tcW w:w="1975" w:type="dxa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STX</w:t>
            </w:r>
          </w:p>
        </w:tc>
      </w:tr>
      <w:tr w:rsidR="001C4F66">
        <w:trPr>
          <w:trHeight w:val="311"/>
        </w:trPr>
        <w:tc>
          <w:tcPr>
            <w:tcW w:w="1309" w:type="dxa"/>
            <w:vMerge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2241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帧序号</w:t>
            </w:r>
          </w:p>
        </w:tc>
        <w:tc>
          <w:tcPr>
            <w:tcW w:w="1813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HEX（n字节）根据实际长度</w:t>
            </w:r>
          </w:p>
        </w:tc>
        <w:tc>
          <w:tcPr>
            <w:tcW w:w="1337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0x01</w:t>
            </w:r>
          </w:p>
        </w:tc>
        <w:tc>
          <w:tcPr>
            <w:tcW w:w="1975" w:type="dxa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第一帧</w:t>
            </w:r>
          </w:p>
        </w:tc>
      </w:tr>
      <w:tr w:rsidR="001C4F66">
        <w:trPr>
          <w:trHeight w:val="166"/>
        </w:trPr>
        <w:tc>
          <w:tcPr>
            <w:tcW w:w="1309" w:type="dxa"/>
            <w:vMerge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2241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帧序号取反</w:t>
            </w:r>
          </w:p>
        </w:tc>
        <w:tc>
          <w:tcPr>
            <w:tcW w:w="1813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HEX（n字节）与帧序号长度有关</w:t>
            </w:r>
          </w:p>
        </w:tc>
        <w:tc>
          <w:tcPr>
            <w:tcW w:w="1337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0xFE</w:t>
            </w:r>
          </w:p>
        </w:tc>
        <w:tc>
          <w:tcPr>
            <w:tcW w:w="1975" w:type="dxa"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1C4F66">
        <w:trPr>
          <w:trHeight w:val="166"/>
        </w:trPr>
        <w:tc>
          <w:tcPr>
            <w:tcW w:w="1309" w:type="dxa"/>
            <w:vMerge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2241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数据帧</w:t>
            </w:r>
          </w:p>
        </w:tc>
        <w:tc>
          <w:tcPr>
            <w:tcW w:w="1813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HEX（n字节）实际数据帧长度</w:t>
            </w:r>
          </w:p>
        </w:tc>
        <w:tc>
          <w:tcPr>
            <w:tcW w:w="1337" w:type="dxa"/>
            <w:vAlign w:val="center"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975" w:type="dxa"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</w:tbl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3A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XXXX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FE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 xml:space="preserve">0000...001A...1A 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3A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结束帧</w:t>
      </w:r>
    </w:p>
    <w:p w:rsidR="001C4F66" w:rsidRDefault="006B3872">
      <w:pPr>
        <w:spacing w:before="156" w:after="156" w:line="240" w:lineRule="auto"/>
        <w:ind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SOH 00 FF NUL[128] </w:t>
      </w:r>
    </w:p>
    <w:tbl>
      <w:tblPr>
        <w:tblW w:w="86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78"/>
        <w:gridCol w:w="1450"/>
        <w:gridCol w:w="1800"/>
        <w:gridCol w:w="1850"/>
        <w:gridCol w:w="1587"/>
      </w:tblGrid>
      <w:tr w:rsidR="001C4F66">
        <w:trPr>
          <w:trHeight w:val="151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0x4A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0x0083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4A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0083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FF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0000...00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</w:t>
      </w:r>
      <w:bookmarkStart w:id="0" w:name="_GoBack"/>
      <w:bookmarkEnd w:id="0"/>
      <w:r>
        <w:rPr>
          <w:rFonts w:ascii="宋体" w:hAnsi="宋体" w:cs="宋体" w:hint="eastAsia"/>
          <w:bCs/>
          <w:color w:val="FF0000"/>
          <w:kern w:val="0"/>
          <w:szCs w:val="21"/>
        </w:rPr>
        <w:t>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lastRenderedPageBreak/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4A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1C4F66">
      <w:pPr>
        <w:spacing w:before="156" w:after="156" w:line="240" w:lineRule="auto"/>
        <w:ind w:firstLineChars="0" w:firstLine="0"/>
        <w:rPr>
          <w:color w:val="FF0000"/>
        </w:rPr>
      </w:pPr>
    </w:p>
    <w:p w:rsidR="001C4F66" w:rsidRDefault="006B3872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29、屏幕显示模式切换：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</w:p>
    <w:tbl>
      <w:tblPr>
        <w:tblW w:w="86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78"/>
        <w:gridCol w:w="1450"/>
        <w:gridCol w:w="1800"/>
        <w:gridCol w:w="1850"/>
        <w:gridCol w:w="1587"/>
      </w:tblGrid>
      <w:tr w:rsidR="001C4F66">
        <w:trPr>
          <w:trHeight w:val="151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tbl>
      <w:tblPr>
        <w:tblStyle w:val="aa"/>
        <w:tblW w:w="8675" w:type="dxa"/>
        <w:tblInd w:w="111" w:type="dxa"/>
        <w:tblLayout w:type="fixed"/>
        <w:tblLook w:val="04A0" w:firstRow="1" w:lastRow="0" w:firstColumn="1" w:lastColumn="0" w:noHBand="0" w:noVBand="1"/>
      </w:tblPr>
      <w:tblGrid>
        <w:gridCol w:w="1309"/>
        <w:gridCol w:w="2241"/>
        <w:gridCol w:w="1813"/>
        <w:gridCol w:w="1337"/>
        <w:gridCol w:w="1975"/>
      </w:tblGrid>
      <w:tr w:rsidR="001C4F66">
        <w:trPr>
          <w:trHeight w:val="301"/>
        </w:trPr>
        <w:tc>
          <w:tcPr>
            <w:tcW w:w="1309" w:type="dxa"/>
            <w:vMerge w:val="restart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数据</w:t>
            </w:r>
          </w:p>
        </w:tc>
        <w:tc>
          <w:tcPr>
            <w:tcW w:w="2241" w:type="dxa"/>
            <w:vMerge w:val="restart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天数</w:t>
            </w:r>
          </w:p>
        </w:tc>
        <w:tc>
          <w:tcPr>
            <w:tcW w:w="1813" w:type="dxa"/>
            <w:vMerge w:val="restart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HEX（1字节）</w:t>
            </w:r>
          </w:p>
        </w:tc>
        <w:tc>
          <w:tcPr>
            <w:tcW w:w="1337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0x00</w:t>
            </w:r>
          </w:p>
        </w:tc>
        <w:tc>
          <w:tcPr>
            <w:tcW w:w="1975" w:type="dxa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已用天数</w:t>
            </w:r>
          </w:p>
        </w:tc>
      </w:tr>
      <w:tr w:rsidR="001C4F66">
        <w:trPr>
          <w:trHeight w:val="342"/>
        </w:trPr>
        <w:tc>
          <w:tcPr>
            <w:tcW w:w="1309" w:type="dxa"/>
            <w:vMerge/>
            <w:vAlign w:val="center"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2241" w:type="dxa"/>
            <w:vMerge/>
            <w:vAlign w:val="center"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13" w:type="dxa"/>
            <w:vMerge/>
            <w:vAlign w:val="center"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337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0x01</w:t>
            </w:r>
          </w:p>
        </w:tc>
        <w:tc>
          <w:tcPr>
            <w:tcW w:w="1975" w:type="dxa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剩余天数</w:t>
            </w:r>
          </w:p>
        </w:tc>
      </w:tr>
      <w:tr w:rsidR="001C4F66">
        <w:trPr>
          <w:trHeight w:val="351"/>
        </w:trPr>
        <w:tc>
          <w:tcPr>
            <w:tcW w:w="1309" w:type="dxa"/>
            <w:vMerge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2241" w:type="dxa"/>
            <w:vMerge w:val="restart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流量</w:t>
            </w:r>
          </w:p>
        </w:tc>
        <w:tc>
          <w:tcPr>
            <w:tcW w:w="1813" w:type="dxa"/>
            <w:vMerge w:val="restart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HEX（1字节）</w:t>
            </w:r>
          </w:p>
        </w:tc>
        <w:tc>
          <w:tcPr>
            <w:tcW w:w="1337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0x02</w:t>
            </w:r>
          </w:p>
        </w:tc>
        <w:tc>
          <w:tcPr>
            <w:tcW w:w="1975" w:type="dxa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已用流量</w:t>
            </w:r>
          </w:p>
        </w:tc>
      </w:tr>
      <w:tr w:rsidR="001C4F66">
        <w:trPr>
          <w:trHeight w:val="371"/>
        </w:trPr>
        <w:tc>
          <w:tcPr>
            <w:tcW w:w="1309" w:type="dxa"/>
            <w:vMerge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2241" w:type="dxa"/>
            <w:vMerge/>
            <w:vAlign w:val="center"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13" w:type="dxa"/>
            <w:vMerge/>
            <w:vAlign w:val="center"/>
          </w:tcPr>
          <w:p w:rsidR="001C4F66" w:rsidRDefault="001C4F66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337" w:type="dxa"/>
            <w:vAlign w:val="center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0x03</w:t>
            </w:r>
          </w:p>
        </w:tc>
        <w:tc>
          <w:tcPr>
            <w:tcW w:w="1975" w:type="dxa"/>
          </w:tcPr>
          <w:p w:rsidR="001C4F66" w:rsidRDefault="006B3872" w:rsidP="0098504F">
            <w:pPr>
              <w:tabs>
                <w:tab w:val="left" w:pos="5938"/>
              </w:tabs>
              <w:spacing w:before="156" w:after="156"/>
              <w:ind w:firstLineChars="0" w:firstLine="0"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剩余流量</w:t>
            </w:r>
          </w:p>
        </w:tc>
      </w:tr>
    </w:tbl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例：屏幕显示已用天数和剩余流量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5A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0002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0003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5A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0002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0003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1C4F66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30、检修状态切换：</w:t>
      </w:r>
    </w:p>
    <w:tbl>
      <w:tblPr>
        <w:tblW w:w="86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78"/>
        <w:gridCol w:w="1450"/>
        <w:gridCol w:w="1800"/>
        <w:gridCol w:w="1850"/>
        <w:gridCol w:w="1587"/>
      </w:tblGrid>
      <w:tr w:rsidR="001C4F66">
        <w:trPr>
          <w:trHeight w:val="151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1C4F66">
        <w:trPr>
          <w:trHeight w:val="31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1C4F66">
        <w:trPr>
          <w:trHeight w:val="315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0x6A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解除检修</w:t>
            </w:r>
          </w:p>
          <w:p w:rsidR="001C4F66" w:rsidRDefault="006B3872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进入检修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F66" w:rsidRDefault="001C4F66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例：解除检修状态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6A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0001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p w:rsidR="001C4F66" w:rsidRDefault="006B3872">
      <w:pPr>
        <w:pStyle w:val="21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6A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0001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E4 32</w:t>
      </w:r>
    </w:p>
    <w:sectPr w:rsidR="001C4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2F7" w:rsidRDefault="00B022F7" w:rsidP="0098504F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B022F7" w:rsidRDefault="00B022F7" w:rsidP="0098504F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363" w:rsidRDefault="00A35363" w:rsidP="0098504F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363" w:rsidRDefault="00A35363" w:rsidP="0098504F">
    <w:pPr>
      <w:pStyle w:val="a5"/>
      <w:spacing w:before="120" w:after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363" w:rsidRDefault="00A35363" w:rsidP="0098504F">
                          <w:pPr>
                            <w:pStyle w:val="a5"/>
                            <w:spacing w:before="120" w:after="120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A49E4">
                            <w:rPr>
                              <w:noProof/>
                            </w:rPr>
                            <w:t>17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A35363" w:rsidRDefault="00A35363" w:rsidP="0098504F">
                    <w:pPr>
                      <w:pStyle w:val="a5"/>
                      <w:spacing w:before="120" w:after="120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A49E4">
                      <w:rPr>
                        <w:noProof/>
                      </w:rPr>
                      <w:t>17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363" w:rsidRDefault="00A35363" w:rsidP="0098504F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2F7" w:rsidRDefault="00B022F7" w:rsidP="0098504F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B022F7" w:rsidRDefault="00B022F7" w:rsidP="0098504F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363" w:rsidRDefault="00A35363" w:rsidP="0098504F">
    <w:pPr>
      <w:pStyle w:val="a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363" w:rsidRDefault="00A35363" w:rsidP="0098504F">
    <w:pPr>
      <w:pStyle w:val="a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363" w:rsidRDefault="00A35363" w:rsidP="0098504F">
    <w:pPr>
      <w:pStyle w:val="a7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CF3939"/>
    <w:multiLevelType w:val="singleLevel"/>
    <w:tmpl w:val="B5CF393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8DBCE4D"/>
    <w:multiLevelType w:val="singleLevel"/>
    <w:tmpl w:val="B8DBCE4D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C7514D8"/>
    <w:multiLevelType w:val="multilevel"/>
    <w:tmpl w:val="0C7514D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5351EB"/>
    <w:multiLevelType w:val="singleLevel"/>
    <w:tmpl w:val="425351E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AD5BEB1"/>
    <w:multiLevelType w:val="singleLevel"/>
    <w:tmpl w:val="4AD5BEB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73"/>
    <w:rsid w:val="00000F25"/>
    <w:rsid w:val="000064D3"/>
    <w:rsid w:val="00007701"/>
    <w:rsid w:val="00017083"/>
    <w:rsid w:val="00017A73"/>
    <w:rsid w:val="000237B7"/>
    <w:rsid w:val="0003007B"/>
    <w:rsid w:val="000444A7"/>
    <w:rsid w:val="00045D09"/>
    <w:rsid w:val="000600BF"/>
    <w:rsid w:val="000618BC"/>
    <w:rsid w:val="00073D8E"/>
    <w:rsid w:val="000743BF"/>
    <w:rsid w:val="00082839"/>
    <w:rsid w:val="00084390"/>
    <w:rsid w:val="00084D2A"/>
    <w:rsid w:val="0008746A"/>
    <w:rsid w:val="00093954"/>
    <w:rsid w:val="000B0C79"/>
    <w:rsid w:val="000B3E9A"/>
    <w:rsid w:val="000B5426"/>
    <w:rsid w:val="000C0E4B"/>
    <w:rsid w:val="000D315F"/>
    <w:rsid w:val="000D3D37"/>
    <w:rsid w:val="000D3E78"/>
    <w:rsid w:val="000E095C"/>
    <w:rsid w:val="000E24B3"/>
    <w:rsid w:val="000E38DD"/>
    <w:rsid w:val="000E476D"/>
    <w:rsid w:val="000E4E4D"/>
    <w:rsid w:val="000E5FDA"/>
    <w:rsid w:val="000F461B"/>
    <w:rsid w:val="000F565B"/>
    <w:rsid w:val="000F5874"/>
    <w:rsid w:val="001033BA"/>
    <w:rsid w:val="001040A1"/>
    <w:rsid w:val="0011519B"/>
    <w:rsid w:val="00115CA0"/>
    <w:rsid w:val="00121AC2"/>
    <w:rsid w:val="001246A2"/>
    <w:rsid w:val="00124BB9"/>
    <w:rsid w:val="00134816"/>
    <w:rsid w:val="001372BC"/>
    <w:rsid w:val="001375E8"/>
    <w:rsid w:val="0014343F"/>
    <w:rsid w:val="00147A71"/>
    <w:rsid w:val="0017584B"/>
    <w:rsid w:val="00180971"/>
    <w:rsid w:val="00181C04"/>
    <w:rsid w:val="0018252C"/>
    <w:rsid w:val="00190932"/>
    <w:rsid w:val="00192099"/>
    <w:rsid w:val="00193375"/>
    <w:rsid w:val="001A37B6"/>
    <w:rsid w:val="001A403A"/>
    <w:rsid w:val="001A46FA"/>
    <w:rsid w:val="001B24B7"/>
    <w:rsid w:val="001B2AA8"/>
    <w:rsid w:val="001B47CB"/>
    <w:rsid w:val="001B4FF7"/>
    <w:rsid w:val="001B66AF"/>
    <w:rsid w:val="001C4F66"/>
    <w:rsid w:val="001C5736"/>
    <w:rsid w:val="001C6A79"/>
    <w:rsid w:val="001C7313"/>
    <w:rsid w:val="001D1D16"/>
    <w:rsid w:val="001D3C74"/>
    <w:rsid w:val="001E0832"/>
    <w:rsid w:val="001F0B4E"/>
    <w:rsid w:val="001F46E6"/>
    <w:rsid w:val="001F7FDF"/>
    <w:rsid w:val="002017C0"/>
    <w:rsid w:val="00202B76"/>
    <w:rsid w:val="00203053"/>
    <w:rsid w:val="0020382E"/>
    <w:rsid w:val="00204C29"/>
    <w:rsid w:val="00204F82"/>
    <w:rsid w:val="00210E07"/>
    <w:rsid w:val="002209A2"/>
    <w:rsid w:val="00221303"/>
    <w:rsid w:val="0023273A"/>
    <w:rsid w:val="002330C9"/>
    <w:rsid w:val="00242415"/>
    <w:rsid w:val="00242499"/>
    <w:rsid w:val="0024702C"/>
    <w:rsid w:val="00247EAA"/>
    <w:rsid w:val="002613B3"/>
    <w:rsid w:val="00266971"/>
    <w:rsid w:val="00270861"/>
    <w:rsid w:val="00280CB6"/>
    <w:rsid w:val="00284B5A"/>
    <w:rsid w:val="00296733"/>
    <w:rsid w:val="002A0494"/>
    <w:rsid w:val="002A0C6F"/>
    <w:rsid w:val="002A16F4"/>
    <w:rsid w:val="002A3932"/>
    <w:rsid w:val="002A49E4"/>
    <w:rsid w:val="002A4B76"/>
    <w:rsid w:val="002A5269"/>
    <w:rsid w:val="002A6865"/>
    <w:rsid w:val="002A7482"/>
    <w:rsid w:val="002B03E5"/>
    <w:rsid w:val="002C0BB0"/>
    <w:rsid w:val="002C118D"/>
    <w:rsid w:val="002C2F20"/>
    <w:rsid w:val="002C3821"/>
    <w:rsid w:val="002D49CA"/>
    <w:rsid w:val="002E6602"/>
    <w:rsid w:val="002F22FD"/>
    <w:rsid w:val="002F2ECD"/>
    <w:rsid w:val="003076EA"/>
    <w:rsid w:val="0034330D"/>
    <w:rsid w:val="00346A25"/>
    <w:rsid w:val="00355BD1"/>
    <w:rsid w:val="00364355"/>
    <w:rsid w:val="00364C4B"/>
    <w:rsid w:val="00365778"/>
    <w:rsid w:val="00366374"/>
    <w:rsid w:val="00381426"/>
    <w:rsid w:val="003904A6"/>
    <w:rsid w:val="00396DD4"/>
    <w:rsid w:val="003A179F"/>
    <w:rsid w:val="003A2A9F"/>
    <w:rsid w:val="003A33DF"/>
    <w:rsid w:val="003A5186"/>
    <w:rsid w:val="003B1550"/>
    <w:rsid w:val="003B2F07"/>
    <w:rsid w:val="003B5508"/>
    <w:rsid w:val="003B603D"/>
    <w:rsid w:val="003B6B67"/>
    <w:rsid w:val="003B6FD0"/>
    <w:rsid w:val="003C1855"/>
    <w:rsid w:val="003C2852"/>
    <w:rsid w:val="003D1A9A"/>
    <w:rsid w:val="003E6AF1"/>
    <w:rsid w:val="003F4549"/>
    <w:rsid w:val="003F6757"/>
    <w:rsid w:val="003F7586"/>
    <w:rsid w:val="004006A0"/>
    <w:rsid w:val="00400DF0"/>
    <w:rsid w:val="00401222"/>
    <w:rsid w:val="0040601C"/>
    <w:rsid w:val="00414DD6"/>
    <w:rsid w:val="00425056"/>
    <w:rsid w:val="004346F6"/>
    <w:rsid w:val="00440A53"/>
    <w:rsid w:val="00444642"/>
    <w:rsid w:val="004503B0"/>
    <w:rsid w:val="00462F96"/>
    <w:rsid w:val="0046333C"/>
    <w:rsid w:val="004670D9"/>
    <w:rsid w:val="004748EC"/>
    <w:rsid w:val="00476C5A"/>
    <w:rsid w:val="004802C7"/>
    <w:rsid w:val="00483E75"/>
    <w:rsid w:val="00487601"/>
    <w:rsid w:val="004943DD"/>
    <w:rsid w:val="004A7933"/>
    <w:rsid w:val="004B37B1"/>
    <w:rsid w:val="004C3DEF"/>
    <w:rsid w:val="004D4CC3"/>
    <w:rsid w:val="004D64E2"/>
    <w:rsid w:val="004E654E"/>
    <w:rsid w:val="004E7E65"/>
    <w:rsid w:val="0050624A"/>
    <w:rsid w:val="005120F3"/>
    <w:rsid w:val="00513B4A"/>
    <w:rsid w:val="00515F02"/>
    <w:rsid w:val="0052611E"/>
    <w:rsid w:val="0053023F"/>
    <w:rsid w:val="00540436"/>
    <w:rsid w:val="00544AB9"/>
    <w:rsid w:val="00553425"/>
    <w:rsid w:val="00553648"/>
    <w:rsid w:val="0055756A"/>
    <w:rsid w:val="0055787C"/>
    <w:rsid w:val="00560B26"/>
    <w:rsid w:val="005631C6"/>
    <w:rsid w:val="00563682"/>
    <w:rsid w:val="00564714"/>
    <w:rsid w:val="00566D10"/>
    <w:rsid w:val="0058646E"/>
    <w:rsid w:val="00596FA0"/>
    <w:rsid w:val="005A0F09"/>
    <w:rsid w:val="005A49F6"/>
    <w:rsid w:val="005B2302"/>
    <w:rsid w:val="005C057C"/>
    <w:rsid w:val="005D0AFF"/>
    <w:rsid w:val="005D5A6B"/>
    <w:rsid w:val="005E1146"/>
    <w:rsid w:val="00600106"/>
    <w:rsid w:val="00601444"/>
    <w:rsid w:val="00604D5C"/>
    <w:rsid w:val="00615485"/>
    <w:rsid w:val="006164FC"/>
    <w:rsid w:val="00623E1A"/>
    <w:rsid w:val="006278AB"/>
    <w:rsid w:val="00641968"/>
    <w:rsid w:val="006437BF"/>
    <w:rsid w:val="00651A00"/>
    <w:rsid w:val="00652488"/>
    <w:rsid w:val="0065334E"/>
    <w:rsid w:val="0065507E"/>
    <w:rsid w:val="00655AC3"/>
    <w:rsid w:val="00660F1A"/>
    <w:rsid w:val="00663E7A"/>
    <w:rsid w:val="00665EE8"/>
    <w:rsid w:val="00670CBA"/>
    <w:rsid w:val="00672E2C"/>
    <w:rsid w:val="00683673"/>
    <w:rsid w:val="00683D94"/>
    <w:rsid w:val="006930CC"/>
    <w:rsid w:val="006A20F4"/>
    <w:rsid w:val="006A53BF"/>
    <w:rsid w:val="006A5798"/>
    <w:rsid w:val="006A6176"/>
    <w:rsid w:val="006B293F"/>
    <w:rsid w:val="006B3872"/>
    <w:rsid w:val="006C4DBF"/>
    <w:rsid w:val="006C6AFE"/>
    <w:rsid w:val="006C7483"/>
    <w:rsid w:val="006D337E"/>
    <w:rsid w:val="006D562F"/>
    <w:rsid w:val="006D7E7C"/>
    <w:rsid w:val="006D7F06"/>
    <w:rsid w:val="006E0A85"/>
    <w:rsid w:val="006E39A7"/>
    <w:rsid w:val="006E7345"/>
    <w:rsid w:val="006F0A0C"/>
    <w:rsid w:val="00701910"/>
    <w:rsid w:val="00703E75"/>
    <w:rsid w:val="007204E0"/>
    <w:rsid w:val="00723535"/>
    <w:rsid w:val="00723BB2"/>
    <w:rsid w:val="007247FA"/>
    <w:rsid w:val="00742873"/>
    <w:rsid w:val="00754496"/>
    <w:rsid w:val="00756271"/>
    <w:rsid w:val="00760F39"/>
    <w:rsid w:val="00763108"/>
    <w:rsid w:val="00766F2D"/>
    <w:rsid w:val="00774449"/>
    <w:rsid w:val="00781B1F"/>
    <w:rsid w:val="00781E75"/>
    <w:rsid w:val="00783239"/>
    <w:rsid w:val="00783327"/>
    <w:rsid w:val="00783DB8"/>
    <w:rsid w:val="007840EF"/>
    <w:rsid w:val="0078481D"/>
    <w:rsid w:val="007854FC"/>
    <w:rsid w:val="0078584E"/>
    <w:rsid w:val="00786AED"/>
    <w:rsid w:val="00795F8F"/>
    <w:rsid w:val="00797DAC"/>
    <w:rsid w:val="007A0557"/>
    <w:rsid w:val="007A48C9"/>
    <w:rsid w:val="007A726B"/>
    <w:rsid w:val="007B588F"/>
    <w:rsid w:val="007C0B18"/>
    <w:rsid w:val="007C4F26"/>
    <w:rsid w:val="007D351F"/>
    <w:rsid w:val="007D694A"/>
    <w:rsid w:val="0080235E"/>
    <w:rsid w:val="00807061"/>
    <w:rsid w:val="00810214"/>
    <w:rsid w:val="008246F1"/>
    <w:rsid w:val="00825AD4"/>
    <w:rsid w:val="00826CC7"/>
    <w:rsid w:val="00831E88"/>
    <w:rsid w:val="00836FA5"/>
    <w:rsid w:val="0084052F"/>
    <w:rsid w:val="008414FD"/>
    <w:rsid w:val="00843000"/>
    <w:rsid w:val="00844537"/>
    <w:rsid w:val="00845B3A"/>
    <w:rsid w:val="008600AF"/>
    <w:rsid w:val="008602BD"/>
    <w:rsid w:val="008678E4"/>
    <w:rsid w:val="00871FBE"/>
    <w:rsid w:val="0087281E"/>
    <w:rsid w:val="0087696B"/>
    <w:rsid w:val="008858C0"/>
    <w:rsid w:val="0088779D"/>
    <w:rsid w:val="008B27C6"/>
    <w:rsid w:val="008C1B2E"/>
    <w:rsid w:val="008C1E80"/>
    <w:rsid w:val="008C26B0"/>
    <w:rsid w:val="008D07FE"/>
    <w:rsid w:val="008D46F5"/>
    <w:rsid w:val="008D6F6C"/>
    <w:rsid w:val="008E3740"/>
    <w:rsid w:val="008F09BC"/>
    <w:rsid w:val="008F3891"/>
    <w:rsid w:val="008F3E9C"/>
    <w:rsid w:val="009004AA"/>
    <w:rsid w:val="00910E46"/>
    <w:rsid w:val="00912F7D"/>
    <w:rsid w:val="00915814"/>
    <w:rsid w:val="00922729"/>
    <w:rsid w:val="00926196"/>
    <w:rsid w:val="00926A52"/>
    <w:rsid w:val="00930F90"/>
    <w:rsid w:val="009311B9"/>
    <w:rsid w:val="00932944"/>
    <w:rsid w:val="0093426C"/>
    <w:rsid w:val="009402B3"/>
    <w:rsid w:val="009442BD"/>
    <w:rsid w:val="0094679E"/>
    <w:rsid w:val="00952FA8"/>
    <w:rsid w:val="00961C75"/>
    <w:rsid w:val="00962C50"/>
    <w:rsid w:val="0096332E"/>
    <w:rsid w:val="009744F9"/>
    <w:rsid w:val="0098504F"/>
    <w:rsid w:val="00985831"/>
    <w:rsid w:val="009932FF"/>
    <w:rsid w:val="009A0A17"/>
    <w:rsid w:val="009B4D7D"/>
    <w:rsid w:val="009B6CFF"/>
    <w:rsid w:val="009C4474"/>
    <w:rsid w:val="009D39EB"/>
    <w:rsid w:val="009D79C8"/>
    <w:rsid w:val="009E0E22"/>
    <w:rsid w:val="009E7699"/>
    <w:rsid w:val="009E79EF"/>
    <w:rsid w:val="009F019D"/>
    <w:rsid w:val="009F0BCF"/>
    <w:rsid w:val="009F166D"/>
    <w:rsid w:val="009F21D2"/>
    <w:rsid w:val="009F6EA6"/>
    <w:rsid w:val="009F7E71"/>
    <w:rsid w:val="00A003C5"/>
    <w:rsid w:val="00A014BB"/>
    <w:rsid w:val="00A030CD"/>
    <w:rsid w:val="00A06B6D"/>
    <w:rsid w:val="00A14E00"/>
    <w:rsid w:val="00A16F55"/>
    <w:rsid w:val="00A21728"/>
    <w:rsid w:val="00A23B24"/>
    <w:rsid w:val="00A24527"/>
    <w:rsid w:val="00A27463"/>
    <w:rsid w:val="00A334B6"/>
    <w:rsid w:val="00A35363"/>
    <w:rsid w:val="00A40AB8"/>
    <w:rsid w:val="00A40AEF"/>
    <w:rsid w:val="00A42384"/>
    <w:rsid w:val="00A440F7"/>
    <w:rsid w:val="00A4709F"/>
    <w:rsid w:val="00A56B12"/>
    <w:rsid w:val="00A60A53"/>
    <w:rsid w:val="00A61147"/>
    <w:rsid w:val="00A70761"/>
    <w:rsid w:val="00A70E07"/>
    <w:rsid w:val="00A75E99"/>
    <w:rsid w:val="00A77ED2"/>
    <w:rsid w:val="00A8432B"/>
    <w:rsid w:val="00A86453"/>
    <w:rsid w:val="00A92154"/>
    <w:rsid w:val="00A925BB"/>
    <w:rsid w:val="00AA04A5"/>
    <w:rsid w:val="00AA0630"/>
    <w:rsid w:val="00AA234D"/>
    <w:rsid w:val="00AC15CB"/>
    <w:rsid w:val="00AC45C5"/>
    <w:rsid w:val="00AC466A"/>
    <w:rsid w:val="00AC6103"/>
    <w:rsid w:val="00AD0C0A"/>
    <w:rsid w:val="00AD336D"/>
    <w:rsid w:val="00AD61C8"/>
    <w:rsid w:val="00AD77FF"/>
    <w:rsid w:val="00AE1734"/>
    <w:rsid w:val="00AE789D"/>
    <w:rsid w:val="00AF0FBD"/>
    <w:rsid w:val="00AF38D8"/>
    <w:rsid w:val="00AF4536"/>
    <w:rsid w:val="00AF7E3B"/>
    <w:rsid w:val="00B022F7"/>
    <w:rsid w:val="00B13A79"/>
    <w:rsid w:val="00B16EF4"/>
    <w:rsid w:val="00B206C7"/>
    <w:rsid w:val="00B232A9"/>
    <w:rsid w:val="00B24192"/>
    <w:rsid w:val="00B2592A"/>
    <w:rsid w:val="00B40767"/>
    <w:rsid w:val="00B547A8"/>
    <w:rsid w:val="00B64385"/>
    <w:rsid w:val="00B737D1"/>
    <w:rsid w:val="00B73998"/>
    <w:rsid w:val="00B77AC0"/>
    <w:rsid w:val="00B85D35"/>
    <w:rsid w:val="00B94224"/>
    <w:rsid w:val="00BA6E0A"/>
    <w:rsid w:val="00BB0FEB"/>
    <w:rsid w:val="00BB1505"/>
    <w:rsid w:val="00BB36C6"/>
    <w:rsid w:val="00BB3F11"/>
    <w:rsid w:val="00BB5C98"/>
    <w:rsid w:val="00BB7534"/>
    <w:rsid w:val="00BC1803"/>
    <w:rsid w:val="00BC3ED1"/>
    <w:rsid w:val="00BC714C"/>
    <w:rsid w:val="00BD0E8E"/>
    <w:rsid w:val="00BD37BC"/>
    <w:rsid w:val="00C03E42"/>
    <w:rsid w:val="00C0592F"/>
    <w:rsid w:val="00C10C2C"/>
    <w:rsid w:val="00C1478A"/>
    <w:rsid w:val="00C20C0A"/>
    <w:rsid w:val="00C22C27"/>
    <w:rsid w:val="00C23ADD"/>
    <w:rsid w:val="00C2417E"/>
    <w:rsid w:val="00C33364"/>
    <w:rsid w:val="00C33767"/>
    <w:rsid w:val="00C348B5"/>
    <w:rsid w:val="00C3510A"/>
    <w:rsid w:val="00C43C6E"/>
    <w:rsid w:val="00C87B28"/>
    <w:rsid w:val="00C90EB2"/>
    <w:rsid w:val="00C92357"/>
    <w:rsid w:val="00CA198C"/>
    <w:rsid w:val="00CA38C5"/>
    <w:rsid w:val="00CA4F17"/>
    <w:rsid w:val="00CB0086"/>
    <w:rsid w:val="00CB3726"/>
    <w:rsid w:val="00CB59D4"/>
    <w:rsid w:val="00CC0EC6"/>
    <w:rsid w:val="00CC7481"/>
    <w:rsid w:val="00CD137F"/>
    <w:rsid w:val="00CD319F"/>
    <w:rsid w:val="00CD4BD7"/>
    <w:rsid w:val="00CD715B"/>
    <w:rsid w:val="00CF32E2"/>
    <w:rsid w:val="00CF3D3F"/>
    <w:rsid w:val="00CF65B5"/>
    <w:rsid w:val="00CF6A8D"/>
    <w:rsid w:val="00D02A42"/>
    <w:rsid w:val="00D25D85"/>
    <w:rsid w:val="00D35862"/>
    <w:rsid w:val="00D41CAE"/>
    <w:rsid w:val="00D446A9"/>
    <w:rsid w:val="00D45005"/>
    <w:rsid w:val="00D4573E"/>
    <w:rsid w:val="00D473B9"/>
    <w:rsid w:val="00D4787A"/>
    <w:rsid w:val="00D530C0"/>
    <w:rsid w:val="00D60857"/>
    <w:rsid w:val="00D61DA0"/>
    <w:rsid w:val="00D7219D"/>
    <w:rsid w:val="00D7479D"/>
    <w:rsid w:val="00D906A1"/>
    <w:rsid w:val="00D94017"/>
    <w:rsid w:val="00DA0C61"/>
    <w:rsid w:val="00DA2EA0"/>
    <w:rsid w:val="00DA4532"/>
    <w:rsid w:val="00DB01F1"/>
    <w:rsid w:val="00DB0A4A"/>
    <w:rsid w:val="00DC1562"/>
    <w:rsid w:val="00DC3B0B"/>
    <w:rsid w:val="00DC63CE"/>
    <w:rsid w:val="00DC7DA7"/>
    <w:rsid w:val="00DD04DB"/>
    <w:rsid w:val="00DD1E22"/>
    <w:rsid w:val="00DD5B87"/>
    <w:rsid w:val="00DD7EF9"/>
    <w:rsid w:val="00DE1B92"/>
    <w:rsid w:val="00DF24BA"/>
    <w:rsid w:val="00DF250D"/>
    <w:rsid w:val="00E011C2"/>
    <w:rsid w:val="00E05CF3"/>
    <w:rsid w:val="00E07C6D"/>
    <w:rsid w:val="00E12710"/>
    <w:rsid w:val="00E202E7"/>
    <w:rsid w:val="00E228DD"/>
    <w:rsid w:val="00E24B7B"/>
    <w:rsid w:val="00E27499"/>
    <w:rsid w:val="00E31265"/>
    <w:rsid w:val="00E35343"/>
    <w:rsid w:val="00E4006E"/>
    <w:rsid w:val="00E451F5"/>
    <w:rsid w:val="00E45EC0"/>
    <w:rsid w:val="00E505D7"/>
    <w:rsid w:val="00E53230"/>
    <w:rsid w:val="00E60F40"/>
    <w:rsid w:val="00E63C26"/>
    <w:rsid w:val="00E67F29"/>
    <w:rsid w:val="00E75F40"/>
    <w:rsid w:val="00E8116E"/>
    <w:rsid w:val="00E84A8E"/>
    <w:rsid w:val="00E96FBC"/>
    <w:rsid w:val="00EA0C18"/>
    <w:rsid w:val="00EA3F2E"/>
    <w:rsid w:val="00EA7E2C"/>
    <w:rsid w:val="00EB1558"/>
    <w:rsid w:val="00EB2A79"/>
    <w:rsid w:val="00EC6E43"/>
    <w:rsid w:val="00ED031E"/>
    <w:rsid w:val="00ED37F0"/>
    <w:rsid w:val="00ED6B6C"/>
    <w:rsid w:val="00ED6D0A"/>
    <w:rsid w:val="00EE1BA4"/>
    <w:rsid w:val="00EE2B39"/>
    <w:rsid w:val="00EE474D"/>
    <w:rsid w:val="00EE6F8D"/>
    <w:rsid w:val="00F03551"/>
    <w:rsid w:val="00F04220"/>
    <w:rsid w:val="00F04A04"/>
    <w:rsid w:val="00F12505"/>
    <w:rsid w:val="00F30EB8"/>
    <w:rsid w:val="00F46AC5"/>
    <w:rsid w:val="00F477CB"/>
    <w:rsid w:val="00F50EF8"/>
    <w:rsid w:val="00F513E0"/>
    <w:rsid w:val="00F523BF"/>
    <w:rsid w:val="00F5249F"/>
    <w:rsid w:val="00F5682C"/>
    <w:rsid w:val="00F62E21"/>
    <w:rsid w:val="00F719CB"/>
    <w:rsid w:val="00F80D3B"/>
    <w:rsid w:val="00F87159"/>
    <w:rsid w:val="00F874D3"/>
    <w:rsid w:val="00F95989"/>
    <w:rsid w:val="00FB0FF2"/>
    <w:rsid w:val="00FB2043"/>
    <w:rsid w:val="00FB20C7"/>
    <w:rsid w:val="00FC008A"/>
    <w:rsid w:val="00FC0C2E"/>
    <w:rsid w:val="00FC31D4"/>
    <w:rsid w:val="00FC32ED"/>
    <w:rsid w:val="00FD4C54"/>
    <w:rsid w:val="00FD7531"/>
    <w:rsid w:val="00FE097B"/>
    <w:rsid w:val="00FF67CC"/>
    <w:rsid w:val="03C535B3"/>
    <w:rsid w:val="066D6816"/>
    <w:rsid w:val="06F2343B"/>
    <w:rsid w:val="09085625"/>
    <w:rsid w:val="0A0A20ED"/>
    <w:rsid w:val="0B2D4EB4"/>
    <w:rsid w:val="0C6E181E"/>
    <w:rsid w:val="0ED7119A"/>
    <w:rsid w:val="0FB66FF7"/>
    <w:rsid w:val="11073C7C"/>
    <w:rsid w:val="115E41F6"/>
    <w:rsid w:val="13FA6087"/>
    <w:rsid w:val="145D5FA3"/>
    <w:rsid w:val="171120B5"/>
    <w:rsid w:val="18077406"/>
    <w:rsid w:val="1808158A"/>
    <w:rsid w:val="1A1617E7"/>
    <w:rsid w:val="1A47528F"/>
    <w:rsid w:val="1AE0460C"/>
    <w:rsid w:val="1CC10236"/>
    <w:rsid w:val="1D827AA1"/>
    <w:rsid w:val="1E415F99"/>
    <w:rsid w:val="214A0A65"/>
    <w:rsid w:val="220325FF"/>
    <w:rsid w:val="23AA7FBD"/>
    <w:rsid w:val="23F4378B"/>
    <w:rsid w:val="26542CD3"/>
    <w:rsid w:val="27C67511"/>
    <w:rsid w:val="29FC3F3A"/>
    <w:rsid w:val="2A243B4C"/>
    <w:rsid w:val="2BD8133B"/>
    <w:rsid w:val="2C880C7B"/>
    <w:rsid w:val="2D4F27C7"/>
    <w:rsid w:val="2ED53A9E"/>
    <w:rsid w:val="2FA73572"/>
    <w:rsid w:val="33753FB7"/>
    <w:rsid w:val="34EE00DA"/>
    <w:rsid w:val="36E30441"/>
    <w:rsid w:val="3C8719BE"/>
    <w:rsid w:val="3CCD72B4"/>
    <w:rsid w:val="3E0E59CF"/>
    <w:rsid w:val="3E286A65"/>
    <w:rsid w:val="3E737CDD"/>
    <w:rsid w:val="3F3B13FB"/>
    <w:rsid w:val="416F1F02"/>
    <w:rsid w:val="425B7F6B"/>
    <w:rsid w:val="42DB68DF"/>
    <w:rsid w:val="4422158A"/>
    <w:rsid w:val="442B03C1"/>
    <w:rsid w:val="44F47FF1"/>
    <w:rsid w:val="45367E39"/>
    <w:rsid w:val="49093CA5"/>
    <w:rsid w:val="4AA8598C"/>
    <w:rsid w:val="4BB75047"/>
    <w:rsid w:val="4C464FE8"/>
    <w:rsid w:val="4CB40CBC"/>
    <w:rsid w:val="4D057873"/>
    <w:rsid w:val="4D1938A3"/>
    <w:rsid w:val="4DF3264E"/>
    <w:rsid w:val="4DFE2E06"/>
    <w:rsid w:val="4F716BD2"/>
    <w:rsid w:val="501E3873"/>
    <w:rsid w:val="50FB58DC"/>
    <w:rsid w:val="52654EEE"/>
    <w:rsid w:val="52A9487E"/>
    <w:rsid w:val="52AF6C4A"/>
    <w:rsid w:val="574A376E"/>
    <w:rsid w:val="5A1C1E3D"/>
    <w:rsid w:val="5AFE405E"/>
    <w:rsid w:val="5BE47423"/>
    <w:rsid w:val="5D4A16FF"/>
    <w:rsid w:val="5D6050D9"/>
    <w:rsid w:val="5DE71F50"/>
    <w:rsid w:val="5E984591"/>
    <w:rsid w:val="629B7E7F"/>
    <w:rsid w:val="62A7698D"/>
    <w:rsid w:val="66A4132C"/>
    <w:rsid w:val="69E926EB"/>
    <w:rsid w:val="6B0B6E77"/>
    <w:rsid w:val="6EA67815"/>
    <w:rsid w:val="6EF33D80"/>
    <w:rsid w:val="6F9E7871"/>
    <w:rsid w:val="6FAD74B7"/>
    <w:rsid w:val="701C7356"/>
    <w:rsid w:val="70A93F4E"/>
    <w:rsid w:val="73B23864"/>
    <w:rsid w:val="73D35F6E"/>
    <w:rsid w:val="760E1A04"/>
    <w:rsid w:val="781263B7"/>
    <w:rsid w:val="7904024F"/>
    <w:rsid w:val="790E6806"/>
    <w:rsid w:val="7A7F6F6B"/>
    <w:rsid w:val="7A8165D7"/>
    <w:rsid w:val="7AB823A0"/>
    <w:rsid w:val="7AF973F6"/>
    <w:rsid w:val="7C637A39"/>
    <w:rsid w:val="7DAB14EB"/>
    <w:rsid w:val="7E52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9CC5A"/>
  <w15:docId w15:val="{D4A76865-D99D-471C-9AD0-B8680920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afterLines="50" w:line="400" w:lineRule="exact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First Indent 2"/>
    <w:basedOn w:val="a3"/>
    <w:link w:val="20"/>
    <w:qFormat/>
    <w:pPr>
      <w:spacing w:beforeLines="0" w:afterLines="0" w:line="240" w:lineRule="auto"/>
      <w:ind w:leftChars="0" w:left="0" w:firstLineChars="0" w:firstLine="420"/>
    </w:pPr>
    <w:rPr>
      <w:color w:val="000000"/>
      <w:kern w:val="1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21">
    <w:name w:val="列出段落2"/>
    <w:basedOn w:val="a"/>
    <w:uiPriority w:val="99"/>
    <w:qFormat/>
    <w:pPr>
      <w:ind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0">
    <w:name w:val="正文首行缩进 2 字符"/>
    <w:basedOn w:val="a4"/>
    <w:link w:val="2"/>
    <w:qFormat/>
    <w:rPr>
      <w:rFonts w:ascii="Times New Roman" w:eastAsia="宋体" w:hAnsi="Times New Roman" w:cs="Times New Roman"/>
      <w:color w:val="000000"/>
      <w:kern w:val="1"/>
      <w:szCs w:val="24"/>
    </w:rPr>
  </w:style>
  <w:style w:type="paragraph" w:styleId="ab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17</Pages>
  <Words>1866</Words>
  <Characters>10638</Characters>
  <Application>Microsoft Office Word</Application>
  <DocSecurity>0</DocSecurity>
  <Lines>88</Lines>
  <Paragraphs>24</Paragraphs>
  <ScaleCrop>false</ScaleCrop>
  <Company>Microsoft</Company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</dc:creator>
  <cp:lastModifiedBy>zh tao</cp:lastModifiedBy>
  <cp:revision>7</cp:revision>
  <dcterms:created xsi:type="dcterms:W3CDTF">2018-08-28T01:47:00Z</dcterms:created>
  <dcterms:modified xsi:type="dcterms:W3CDTF">2018-09-16T06:57:00Z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