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numbering+xml" PartName="/word/numbering.xml"/>
</Types>
</file>

<file path=_rels/.rels><?xml version="1.0" encoding="UTF-8" standalone="yes" ?>
<Relationships xmlns="http://schemas.openxmlformats.org/package/2006/relationships"><Relationship Id="rId1" Target="word/document.xml" Type="http://schemas.openxmlformats.org/officeDocument/2006/relationships/officeDocument"/>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0"/>
        <w:jc w:val="both"/>
        <w:suppressAutoHyphens w:val="false"/>
        <w:tabs>
          <w:tab w:leader="none" w:pos="360" w:val="left"/>
        </w:tabs>
      </w:pPr>
      <w:r>
        <w:rPr>
          <w:rStyle w:val="1"/>
          <w:sz w:val="18"/>
        </w:rPr>
        <w:t xml:space="preserve">K</w:t>
      </w:r>
      <w:r>
        <w:rPr>
          <w:rStyle w:val="1"/>
          <w:b/>
          <w:sz w:val="18"/>
        </w:rPr>
        <w:t xml:space="preserve">ingdom Life Mi</w:t>
        <w:softHyphen/>
        <w:t xml:space="preserve">ni</w:t>
        <w:softHyphen/>
        <w:t xml:space="preserve">s</w:t>
        <w:softHyphen/>
        <w:t xml:space="preserve">tries Interna</w:t>
        <w:softHyphen/>
        <w:t xml:space="preserve">tional</w:t>
      </w:r>
      <w:r>
        <w:rPr>
          <w:rStyle w:val="1"/>
          <w:sz w:val="18"/>
        </w:rPr>
        <w:t xml:space="preserve"> presents </w:t>
      </w:r>
      <w:r>
        <w:rPr>
          <w:rStyle w:val="1"/>
          <w:b/>
          <w:sz w:val="18"/>
        </w:rPr>
        <w:t xml:space="preserve">IPS (Inter</w:t>
        <w:softHyphen/>
        <w:t xml:space="preserve">national Prayer Summit)</w:t>
      </w:r>
      <w:r>
        <w:rPr>
          <w:rStyle w:val="1"/>
          <w:sz w:val="18"/>
        </w:rPr>
        <w:t xml:space="preserve"> 48 Hours of Prayer-</w:t>
      </w:r>
      <w:r>
        <w:rPr>
          <w:rStyle w:val="1"/>
          <w:b/>
          <w:sz w:val="18"/>
        </w:rPr>
        <w:t xml:space="preserve">De</w:t>
        <w:softHyphen/>
        <w:t xml:space="preserve">cree A Thing, January 16</w:t>
      </w:r>
      <w:r>
        <w:rPr>
          <w:rStyle w:val="1"/>
          <w:b/>
          <w:sz w:val="18"/>
          <w:vertAlign w:val="superscript"/>
        </w:rPr>
        <w:t xml:space="preserve">th</w:t>
      </w:r>
      <w:r>
        <w:rPr>
          <w:rStyle w:val="1"/>
          <w:b/>
          <w:sz w:val="18"/>
        </w:rPr>
        <w:t xml:space="preserve">-18</w:t>
      </w:r>
      <w:r>
        <w:rPr>
          <w:rStyle w:val="1"/>
          <w:b/>
          <w:sz w:val="18"/>
          <w:vertAlign w:val="superscript"/>
        </w:rPr>
        <w:t xml:space="preserve">th</w:t>
      </w:r>
      <w:r>
        <w:rPr>
          <w:rStyle w:val="1"/>
          <w:b/>
          <w:sz w:val="18"/>
        </w:rPr>
        <w:t xml:space="preserve">, 2015 </w:t>
      </w:r>
      <w:r>
        <w:rPr>
          <w:rStyle w:val="1"/>
          <w:sz w:val="18"/>
        </w:rPr>
        <w:t xml:space="preserve">with </w:t>
      </w:r>
      <w:r>
        <w:rPr>
          <w:rStyle w:val="1"/>
          <w:b/>
          <w:sz w:val="18"/>
        </w:rPr>
        <w:t xml:space="preserve">Apostle Robert Kasaro</w:t>
      </w:r>
      <w:r>
        <w:rPr>
          <w:rStyle w:val="1"/>
          <w:sz w:val="18"/>
        </w:rPr>
        <w:t xml:space="preserve">, </w:t>
      </w:r>
      <w:r>
        <w:rPr>
          <w:rStyle w:val="1"/>
          <w:b/>
          <w:sz w:val="18"/>
        </w:rPr>
        <w:t xml:space="preserve">Rev. David Chali</w:t>
        <w:softHyphen/>
        <w:t xml:space="preserve">yumba</w:t>
      </w:r>
      <w:r>
        <w:rPr>
          <w:rStyle w:val="1"/>
          <w:sz w:val="18"/>
        </w:rPr>
        <w:t xml:space="preserve">, </w:t>
      </w:r>
      <w:r>
        <w:rPr>
          <w:rStyle w:val="1"/>
          <w:b/>
          <w:sz w:val="18"/>
        </w:rPr>
        <w:t xml:space="preserve">Apostle Stephen Andrews</w:t>
      </w:r>
      <w:r>
        <w:rPr>
          <w:rStyle w:val="1"/>
          <w:sz w:val="18"/>
        </w:rPr>
        <w:t xml:space="preserve">, </w:t>
      </w:r>
      <w:r>
        <w:rPr>
          <w:rStyle w:val="1"/>
          <w:b/>
          <w:sz w:val="18"/>
        </w:rPr>
        <w:t xml:space="preserve">Pastor Randy Thurman</w:t>
      </w:r>
      <w:r>
        <w:rPr>
          <w:rStyle w:val="1"/>
          <w:sz w:val="18"/>
        </w:rPr>
        <w:t xml:space="preserve"> and </w:t>
      </w:r>
      <w:r>
        <w:rPr>
          <w:rStyle w:val="1"/>
          <w:b/>
          <w:sz w:val="18"/>
        </w:rPr>
        <w:t xml:space="preserve">Amante La</w:t>
        <w:softHyphen/>
        <w:t xml:space="preserve">cey</w:t>
      </w:r>
      <w:r>
        <w:rPr>
          <w:rStyle w:val="1"/>
          <w:sz w:val="18"/>
        </w:rPr>
        <w:t xml:space="preserve">. </w:t>
        <w:br w:type="column"/>
      </w:r>
    </w:p>
    <w:p>
      <w:pPr>
        <w:pStyle w:val="0"/>
        <w:jc w:val="both"/>
        <w:suppressAutoHyphens w:val="false"/>
        <w:tabs>
          <w:tab w:leader="none" w:pos="360" w:val="left"/>
        </w:tabs>
        <w:rPr>
          <w:rStyle w:val="1"/>
          <w:sz w:val="18"/>
        </w:rPr>
      </w:pPr>
      <w:r>
        <w:rPr>
          <w:rStyle w:val="1"/>
          <w:b/>
          <w:sz w:val="18"/>
        </w:rPr>
        <w:t xml:space="preserve">Host Pastor Dr. Peter Bonadie</w:t>
      </w:r>
      <w:r>
        <w:rPr>
          <w:rStyle w:val="1"/>
          <w:sz w:val="18"/>
        </w:rPr>
        <w:t xml:space="preserve">. Exercising the Authority of the believer over the material World. Venue: 770 Park Place, Brooklyn, New York 11216.</w:t>
      </w:r>
    </w:p>
    <w:p>
      <w:pPr>
        <w:pStyle w:val="0"/>
        <w:jc w:val="both"/>
        <w:suppressAutoHyphens w:val="false"/>
        <w:tabs>
          <w:tab w:leader="none" w:pos="360" w:val="left"/>
        </w:tabs>
        <w:rPr>
          <w:rStyle w:val="1"/>
          <w:b/>
          <w:i/>
          <w:sz w:val="18"/>
        </w:rPr>
      </w:pPr>
      <w:r>
        <w:rPr>
          <w:rStyle w:val="1"/>
          <w:b/>
          <w:i/>
          <w:sz w:val="18"/>
        </w:rPr>
        <w:tab/>
        <w:t xml:space="preserve">For additional information please call us at (718) 363-7344 or visit us at www.klministries.org.</w:t>
      </w:r>
    </w:p>
  </w:body>
</w:document>
</file>

<file path=word/numbering.xml><?xml version="1.0" encoding="utf-8"?>
<w:numbering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0"/>
        <w:position w:val="0"/>
        <w:w w:val="100"/>
        <w:vertAlign w:val="baseline"/>
        <w:rFonts w:ascii="Times New Roman" w:cs="Times New Roman" w:eastAsia="Times New Roman" w:hAnsi="Times New Roman"/>
        <w:color w:val="272627"/>
        <w:em w:val="none"/>
        <w:lang w:bidi="en-US" w:eastAsia="en-US" w:val="en-US"/>
        <w:spacing w:val="0"/>
      </w:rPr>
    </w:rPrDefault>
    <w:pPrDefault>
      <w:pPr>
        <w:jc w:val="left"/>
        <w:ind w:firstLine="0"/>
        <w:spacing w:after="0" w:before="0" w:line="240" w:lineRule="auto"/>
        <w:keepNext w:val="false"/>
        <w:keepLines w:val="false"/>
        <w:textFlow w:val="lrTb"/>
        <w:textAlignment w:val="baseline"/>
        <w:suppressAutoHyphens w:val="false"/>
      </w:pPr>
    </w:pPrDefault>
  </w:docDefaults>
  <w:style w:default="1" w:styleId="DefaultParagraphFont" w:type="character">
    <w:name w:val="Default Paragraph Font"/>
  </w:style>
  <w:style w:default="1" w:styleId="0" w:type="paragraph">
    <w:name w:val="Normal"/>
    <w:next w:val="0"/>
    <w:link w:val="1"/>
    <w:qFormat w:val="true"/>
    <w:pPr>
      <w:jc w:val="left"/>
      <w:ind w:firstLine="0"/>
      <w:spacing w:after="0" w:before="0" w:line="240" w:lineRule="auto"/>
      <w:keepNext w:val="false"/>
      <w:keepLines w:val="false"/>
      <w:textFlow w:val="lrTb"/>
      <w:textAlignment w:val="baseline"/>
      <w:suppressAutoHyphens w:val="false"/>
    </w:pPr>
  </w:style>
  <w:style w:default="1" w:styleId="1" w:type="character">
    <w:name w:val="Normal"/>
    <w:rPr>
      <w:sz w:val="24"/>
      <w:rFonts w:ascii="Arial" w:cs="Arial" w:eastAsia="Arial" w:hAnsi="Arial"/>
    </w:rPr>
  </w:style>
</w:styles>
</file>

<file path=word/_rels/document.xml.rels><?xml version="1.0" encoding="UTF-8" standalone="yes" ?>
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
</file>