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D2" w:rsidRDefault="00BF3FD2" w:rsidP="00BF3FD2">
      <w:pPr>
        <w:jc w:val="center"/>
        <w:rPr>
          <w:rStyle w:val="Strong"/>
          <w:sz w:val="36"/>
          <w:szCs w:val="36"/>
        </w:rPr>
      </w:pPr>
      <w:r>
        <w:rPr>
          <w:rStyle w:val="Strong"/>
          <w:sz w:val="36"/>
          <w:szCs w:val="36"/>
        </w:rPr>
        <w:t>PRF192 – Assignment</w:t>
      </w:r>
    </w:p>
    <w:p w:rsidR="00BF3FD2" w:rsidRDefault="00BF3FD2" w:rsidP="00BF3FD2">
      <w:pPr>
        <w:jc w:val="center"/>
        <w:rPr>
          <w:rStyle w:val="Strong"/>
          <w:sz w:val="36"/>
          <w:szCs w:val="36"/>
        </w:rPr>
      </w:pPr>
    </w:p>
    <w:p w:rsidR="00BF3FD2" w:rsidRPr="00DA54B0" w:rsidRDefault="00BF3FD2" w:rsidP="00BF3FD2">
      <w:pPr>
        <w:pStyle w:val="section"/>
        <w:rPr>
          <w:b/>
          <w:sz w:val="32"/>
          <w:szCs w:val="32"/>
        </w:rPr>
      </w:pPr>
      <w:r w:rsidRPr="00DA54B0">
        <w:rPr>
          <w:b/>
          <w:sz w:val="32"/>
          <w:szCs w:val="32"/>
        </w:rPr>
        <w:t>Books in Stock</w:t>
      </w:r>
    </w:p>
    <w:p w:rsidR="00BF3FD2" w:rsidRDefault="00BF3FD2" w:rsidP="00BF3FD2">
      <w:pPr>
        <w:pStyle w:val="NormalWeb"/>
      </w:pPr>
      <w:r>
        <w:t xml:space="preserve">Design and code a program that manages the list </w:t>
      </w:r>
      <w:r w:rsidR="003F0F2E">
        <w:t>of books</w:t>
      </w:r>
      <w:r>
        <w:t xml:space="preserve"> in a local bookstore</w:t>
      </w:r>
      <w:bookmarkStart w:id="0" w:name="_GoBack"/>
      <w:bookmarkEnd w:id="0"/>
      <w:r>
        <w:t xml:space="preserve">.  Information about a book includes: </w:t>
      </w:r>
    </w:p>
    <w:p w:rsidR="00BF3FD2" w:rsidRDefault="00BF3FD2" w:rsidP="00BF3FD2">
      <w:pPr>
        <w:numPr>
          <w:ilvl w:val="0"/>
          <w:numId w:val="1"/>
        </w:numPr>
        <w:spacing w:before="100" w:beforeAutospacing="1" w:after="100" w:afterAutospacing="1"/>
      </w:pPr>
      <w:r>
        <w:t>a code,</w:t>
      </w:r>
    </w:p>
    <w:p w:rsidR="00BF3FD2" w:rsidRDefault="00BF3FD2" w:rsidP="00BF3FD2">
      <w:pPr>
        <w:numPr>
          <w:ilvl w:val="0"/>
          <w:numId w:val="1"/>
        </w:numPr>
        <w:spacing w:before="100" w:beforeAutospacing="1" w:after="100" w:afterAutospacing="1"/>
      </w:pPr>
      <w:r>
        <w:t xml:space="preserve">a title </w:t>
      </w:r>
    </w:p>
    <w:p w:rsidR="00BF3FD2" w:rsidRDefault="00BF3FD2" w:rsidP="00BF3FD2">
      <w:pPr>
        <w:numPr>
          <w:ilvl w:val="0"/>
          <w:numId w:val="1"/>
        </w:numPr>
        <w:spacing w:before="100" w:beforeAutospacing="1" w:after="100" w:afterAutospacing="1"/>
      </w:pPr>
      <w:r>
        <w:t xml:space="preserve">a quantity </w:t>
      </w:r>
    </w:p>
    <w:p w:rsidR="00BF3FD2" w:rsidRDefault="00BF3FD2" w:rsidP="00D03613">
      <w:pPr>
        <w:numPr>
          <w:ilvl w:val="0"/>
          <w:numId w:val="1"/>
        </w:numPr>
        <w:spacing w:before="100" w:beforeAutospacing="1" w:after="100" w:afterAutospacing="1"/>
      </w:pPr>
      <w:r>
        <w:t xml:space="preserve">a price </w:t>
      </w:r>
    </w:p>
    <w:p w:rsidR="00BF3FD2" w:rsidRDefault="00BF3FD2" w:rsidP="00BF3FD2">
      <w:r>
        <w:t xml:space="preserve">for each book.  </w:t>
      </w:r>
    </w:p>
    <w:p w:rsidR="00BF3FD2" w:rsidRDefault="00BF3FD2" w:rsidP="00BF3FD2">
      <w:pPr>
        <w:pStyle w:val="NormalWeb"/>
      </w:pPr>
      <w:r>
        <w:t xml:space="preserve">Design your program according to structured design principles.  Your program uses parallel arrays or array of </w:t>
      </w:r>
      <w:proofErr w:type="spellStart"/>
      <w:r>
        <w:t>structs</w:t>
      </w:r>
      <w:proofErr w:type="spellEnd"/>
      <w:r>
        <w:t xml:space="preserve"> and includes functions to validate the input and to sort the items by code.  You may assume that there are no more than 100 books to process, but write your code so that you can change this limit by editing a single statement. </w:t>
      </w:r>
    </w:p>
    <w:p w:rsidR="00BF3FD2" w:rsidRDefault="00BF3FD2" w:rsidP="00BF3FD2">
      <w:pPr>
        <w:pStyle w:val="NormalWeb"/>
      </w:pPr>
      <w:r>
        <w:t>Preface each function header with a comprehensive description of the function purpose, the function parameters and the function return value.</w:t>
      </w:r>
    </w:p>
    <w:p w:rsidR="00BF3FD2" w:rsidRDefault="00BF3FD2" w:rsidP="00BF3FD2">
      <w:pPr>
        <w:pStyle w:val="NormalWeb"/>
      </w:pPr>
      <w:r>
        <w:t xml:space="preserve">On running, your program displays the menu as below: </w:t>
      </w:r>
    </w:p>
    <w:p w:rsidR="00746759" w:rsidRDefault="00746759" w:rsidP="00BF3FD2">
      <w:pPr>
        <w:pStyle w:val="NormalWeb"/>
      </w:pPr>
      <w:r>
        <w:rPr>
          <w:noProof/>
        </w:rPr>
        <w:drawing>
          <wp:inline distT="0" distB="0" distL="0" distR="0" wp14:anchorId="26479026" wp14:editId="25556E64">
            <wp:extent cx="2721254" cy="1197818"/>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232" t="19328" r="61966" b="59033"/>
                    <a:stretch/>
                  </pic:blipFill>
                  <pic:spPr bwMode="auto">
                    <a:xfrm>
                      <a:off x="0" y="0"/>
                      <a:ext cx="2721492" cy="1197923"/>
                    </a:xfrm>
                    <a:prstGeom prst="rect">
                      <a:avLst/>
                    </a:prstGeom>
                    <a:ln>
                      <a:noFill/>
                    </a:ln>
                    <a:extLst>
                      <a:ext uri="{53640926-AAD7-44D8-BBD7-CCE9431645EC}">
                        <a14:shadowObscured xmlns:a14="http://schemas.microsoft.com/office/drawing/2010/main"/>
                      </a:ext>
                    </a:extLst>
                  </pic:spPr>
                </pic:pic>
              </a:graphicData>
            </a:graphic>
          </wp:inline>
        </w:drawing>
      </w:r>
    </w:p>
    <w:p w:rsidR="00BF3FD2" w:rsidRDefault="00FF28A4" w:rsidP="00BF3FD2">
      <w:pPr>
        <w:pStyle w:val="NormalWeb"/>
      </w:pPr>
      <w:bookmarkStart w:id="1" w:name="OLE_LINK4"/>
      <w:bookmarkStart w:id="2" w:name="OLE_LINK5"/>
      <w:r>
        <w:t>If you select 1, t</w:t>
      </w:r>
      <w:r w:rsidR="00BF3FD2">
        <w:t>he</w:t>
      </w:r>
      <w:r>
        <w:t>n the</w:t>
      </w:r>
      <w:r w:rsidR="00BF3FD2">
        <w:t xml:space="preserve"> output from your program looks something like: </w:t>
      </w:r>
    </w:p>
    <w:tbl>
      <w:tblPr>
        <w:tblW w:w="3064" w:type="pct"/>
        <w:tblCellSpacing w:w="15" w:type="dxa"/>
        <w:tblCellMar>
          <w:top w:w="15" w:type="dxa"/>
          <w:left w:w="15" w:type="dxa"/>
          <w:bottom w:w="15" w:type="dxa"/>
          <w:right w:w="15" w:type="dxa"/>
        </w:tblCellMar>
        <w:tblLook w:val="0000" w:firstRow="0" w:lastRow="0" w:firstColumn="0" w:lastColumn="0" w:noHBand="0" w:noVBand="0"/>
      </w:tblPr>
      <w:tblGrid>
        <w:gridCol w:w="6166"/>
      </w:tblGrid>
      <w:tr w:rsidR="00BF3FD2" w:rsidTr="0064676B">
        <w:trPr>
          <w:tblCellSpacing w:w="15" w:type="dxa"/>
        </w:trPr>
        <w:tc>
          <w:tcPr>
            <w:tcW w:w="4951" w:type="pct"/>
            <w:vAlign w:val="center"/>
          </w:tcPr>
          <w:bookmarkEnd w:id="1"/>
          <w:bookmarkEnd w:id="2"/>
          <w:p w:rsidR="00BF3FD2" w:rsidRDefault="00BF3FD2" w:rsidP="0064676B">
            <w:r>
              <w:rPr>
                <w:noProof/>
              </w:rPr>
              <w:drawing>
                <wp:inline distT="0" distB="0" distL="0" distR="0">
                  <wp:extent cx="2574950" cy="1645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179" t="18766" r="53094" b="40648"/>
                          <a:stretch/>
                        </pic:blipFill>
                        <pic:spPr bwMode="auto">
                          <a:xfrm>
                            <a:off x="0" y="0"/>
                            <a:ext cx="2574950" cy="1645759"/>
                          </a:xfrm>
                          <a:prstGeom prst="rect">
                            <a:avLst/>
                          </a:prstGeom>
                          <a:noFill/>
                          <a:ln>
                            <a:noFill/>
                          </a:ln>
                          <a:extLst>
                            <a:ext uri="{53640926-AAD7-44D8-BBD7-CCE9431645EC}">
                              <a14:shadowObscured xmlns:a14="http://schemas.microsoft.com/office/drawing/2010/main"/>
                            </a:ext>
                          </a:extLst>
                        </pic:spPr>
                      </pic:pic>
                    </a:graphicData>
                  </a:graphic>
                </wp:inline>
              </w:drawing>
            </w:r>
          </w:p>
          <w:p w:rsidR="00BF3FD2" w:rsidRDefault="00BF3FD2" w:rsidP="0064676B"/>
          <w:p w:rsidR="00CB341E" w:rsidRDefault="00CB341E" w:rsidP="00852777">
            <w:pPr>
              <w:pStyle w:val="NormalWeb"/>
            </w:pPr>
            <w:r>
              <w:lastRenderedPageBreak/>
              <w:t xml:space="preserve">Select 2: </w:t>
            </w:r>
          </w:p>
          <w:p w:rsidR="00BF3FD2" w:rsidRDefault="00BF3FD2" w:rsidP="0064676B">
            <w:r>
              <w:rPr>
                <w:noProof/>
              </w:rPr>
              <w:drawing>
                <wp:inline distT="0" distB="0" distL="0" distR="0">
                  <wp:extent cx="3167398" cy="819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421" t="74019" r="55802" b="11104"/>
                          <a:stretch/>
                        </pic:blipFill>
                        <pic:spPr bwMode="auto">
                          <a:xfrm>
                            <a:off x="0" y="0"/>
                            <a:ext cx="3167368" cy="819294"/>
                          </a:xfrm>
                          <a:prstGeom prst="rect">
                            <a:avLst/>
                          </a:prstGeom>
                          <a:noFill/>
                          <a:ln>
                            <a:noFill/>
                          </a:ln>
                          <a:extLst>
                            <a:ext uri="{53640926-AAD7-44D8-BBD7-CCE9431645EC}">
                              <a14:shadowObscured xmlns:a14="http://schemas.microsoft.com/office/drawing/2010/main"/>
                            </a:ext>
                          </a:extLst>
                        </pic:spPr>
                      </pic:pic>
                    </a:graphicData>
                  </a:graphic>
                </wp:inline>
              </w:drawing>
            </w:r>
          </w:p>
          <w:p w:rsidR="00852777" w:rsidRDefault="00852777" w:rsidP="0064676B"/>
          <w:p w:rsidR="00852777" w:rsidRDefault="00852777" w:rsidP="0064676B">
            <w:r>
              <w:t>If you select 3, the list will be sorted by code.</w:t>
            </w:r>
          </w:p>
          <w:p w:rsidR="00BF3FD2" w:rsidRDefault="00852777" w:rsidP="0064676B">
            <w:r>
              <w:t>Select 2 to display the list after sorting:</w:t>
            </w:r>
          </w:p>
          <w:p w:rsidR="00BF3FD2" w:rsidRDefault="00BF3FD2" w:rsidP="0064676B">
            <w:pPr>
              <w:pStyle w:val="HTMLPreformatted"/>
            </w:pPr>
          </w:p>
          <w:p w:rsidR="00BF3FD2" w:rsidRDefault="00BF3FD2" w:rsidP="0064676B">
            <w:pPr>
              <w:pStyle w:val="HTMLPreformatted"/>
            </w:pPr>
            <w:r>
              <w:rPr>
                <w:noProof/>
              </w:rPr>
              <w:drawing>
                <wp:inline distT="0" distB="0" distL="0" distR="0">
                  <wp:extent cx="3240633" cy="841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8076" t="32634" r="55523" b="52201"/>
                          <a:stretch/>
                        </pic:blipFill>
                        <pic:spPr bwMode="auto">
                          <a:xfrm>
                            <a:off x="0" y="0"/>
                            <a:ext cx="3241010" cy="841346"/>
                          </a:xfrm>
                          <a:prstGeom prst="rect">
                            <a:avLst/>
                          </a:prstGeom>
                          <a:noFill/>
                          <a:ln>
                            <a:noFill/>
                          </a:ln>
                          <a:extLst>
                            <a:ext uri="{53640926-AAD7-44D8-BBD7-CCE9431645EC}">
                              <a14:shadowObscured xmlns:a14="http://schemas.microsoft.com/office/drawing/2010/main"/>
                            </a:ext>
                          </a:extLst>
                        </pic:spPr>
                      </pic:pic>
                    </a:graphicData>
                  </a:graphic>
                </wp:inline>
              </w:drawing>
            </w:r>
          </w:p>
          <w:p w:rsidR="00D03613" w:rsidRDefault="00D03613" w:rsidP="0064676B">
            <w:pPr>
              <w:pStyle w:val="HTMLPreformatted"/>
            </w:pPr>
          </w:p>
          <w:p w:rsidR="00BF3FD2" w:rsidRDefault="00BF3FD2" w:rsidP="0064676B">
            <w:pPr>
              <w:pStyle w:val="HTMLPreformatted"/>
            </w:pPr>
          </w:p>
        </w:tc>
      </w:tr>
    </w:tbl>
    <w:p w:rsidR="003C34AC" w:rsidRDefault="003C34AC" w:rsidP="00D03613"/>
    <w:sectPr w:rsidR="003C34AC" w:rsidSect="009D4ED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75A92"/>
    <w:multiLevelType w:val="multilevel"/>
    <w:tmpl w:val="C0A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D9"/>
    <w:rsid w:val="003C34AC"/>
    <w:rsid w:val="003F0F2E"/>
    <w:rsid w:val="00746759"/>
    <w:rsid w:val="007828D9"/>
    <w:rsid w:val="00832EFB"/>
    <w:rsid w:val="00852777"/>
    <w:rsid w:val="00A43826"/>
    <w:rsid w:val="00BE459B"/>
    <w:rsid w:val="00BF3FD2"/>
    <w:rsid w:val="00CB341E"/>
    <w:rsid w:val="00D03613"/>
    <w:rsid w:val="00FF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791F1-B2AA-4297-B31B-1F254B55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F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rsid w:val="00BF3FD2"/>
    <w:pPr>
      <w:spacing w:before="100" w:beforeAutospacing="1" w:after="100" w:afterAutospacing="1"/>
    </w:pPr>
  </w:style>
  <w:style w:type="paragraph" w:styleId="NormalWeb">
    <w:name w:val="Normal (Web)"/>
    <w:basedOn w:val="Normal"/>
    <w:rsid w:val="00BF3FD2"/>
    <w:pPr>
      <w:spacing w:before="100" w:beforeAutospacing="1" w:after="100" w:afterAutospacing="1"/>
    </w:pPr>
  </w:style>
  <w:style w:type="paragraph" w:styleId="HTMLPreformatted">
    <w:name w:val="HTML Preformatted"/>
    <w:basedOn w:val="Normal"/>
    <w:link w:val="HTMLPreformattedChar"/>
    <w:rsid w:val="00BF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F3FD2"/>
    <w:rPr>
      <w:rFonts w:ascii="Courier New" w:eastAsia="Times New Roman" w:hAnsi="Courier New" w:cs="Courier New"/>
      <w:sz w:val="20"/>
      <w:szCs w:val="20"/>
    </w:rPr>
  </w:style>
  <w:style w:type="character" w:styleId="Strong">
    <w:name w:val="Strong"/>
    <w:qFormat/>
    <w:rsid w:val="00BF3FD2"/>
    <w:rPr>
      <w:b/>
      <w:bCs/>
    </w:rPr>
  </w:style>
  <w:style w:type="paragraph" w:styleId="BalloonText">
    <w:name w:val="Balloon Text"/>
    <w:basedOn w:val="Normal"/>
    <w:link w:val="BalloonTextChar"/>
    <w:uiPriority w:val="99"/>
    <w:semiHidden/>
    <w:unhideWhenUsed/>
    <w:rsid w:val="00BF3FD2"/>
    <w:rPr>
      <w:rFonts w:ascii="Tahoma" w:hAnsi="Tahoma" w:cs="Tahoma"/>
      <w:sz w:val="16"/>
      <w:szCs w:val="16"/>
    </w:rPr>
  </w:style>
  <w:style w:type="character" w:customStyle="1" w:styleId="BalloonTextChar">
    <w:name w:val="Balloon Text Char"/>
    <w:basedOn w:val="DefaultParagraphFont"/>
    <w:link w:val="BalloonText"/>
    <w:uiPriority w:val="99"/>
    <w:semiHidden/>
    <w:rsid w:val="00BF3F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77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CAUPD</dc:creator>
  <cp:keywords/>
  <dc:description/>
  <cp:lastModifiedBy>Tran Duc Chung</cp:lastModifiedBy>
  <cp:revision>13</cp:revision>
  <dcterms:created xsi:type="dcterms:W3CDTF">2018-04-21T06:21:00Z</dcterms:created>
  <dcterms:modified xsi:type="dcterms:W3CDTF">2019-01-08T15:15:00Z</dcterms:modified>
</cp:coreProperties>
</file>