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rPr>
          <w:rFonts w:ascii="Lora" w:cs="Lora" w:eastAsia="Lora" w:hAnsi="Lora"/>
          <w:b w:val="1"/>
          <w:bCs w:val="1"/>
          <w:color w:val="000000"/>
          <w:sz w:val="60"/>
          <w:szCs w:val="60"/>
        </w:rPr>
      </w:pPr>
      <w:bookmarkStart w:colFirst="0" w:colLast="0" w:name="_evejf6ypmjxm" w:id="0"/>
      <w:bookmarkEnd w:id="0"/>
      <w:r w:rsidDel="00000000" w:rsidR="00000000" w:rsidRPr="00000000">
        <w:rPr>
          <w:rtl w:val="0"/>
        </w:rPr>
        <w:t xml:space="preserve">LoveIQ Sexual Archetype Report</w:t>
      </w:r>
      <w:r w:rsidDel="00000000" w:rsidR="00000000" w:rsidRPr="00000000">
        <w:rPr>
          <w:rtl w:val="0"/>
        </w:rPr>
      </w:r>
    </w:p>
    <w:p w:rsidR="00000000" w:rsidDel="00000000" w:rsidP="00000000" w:rsidRDefault="00000000" w:rsidRPr="00000000" w14:paraId="00000002">
      <w:pPr>
        <w:pStyle w:val="Subtitle"/>
        <w:spacing w:line="276" w:lineRule="auto"/>
        <w:rPr/>
      </w:pPr>
      <w:bookmarkStart w:colFirst="0" w:colLast="0" w:name="_o1y85p2pht6z" w:id="1"/>
      <w:bookmarkEnd w:id="1"/>
      <w:r w:rsidDel="00000000" w:rsidR="00000000" w:rsidRPr="00000000">
        <w:rPr>
          <w:rtl w:val="0"/>
        </w:rPr>
        <w:t xml:space="preserve">A personal report on your sexual self — built from psychometric science and human insight.</w:t>
      </w:r>
    </w:p>
    <w:p w:rsidR="00000000" w:rsidDel="00000000" w:rsidP="00000000" w:rsidRDefault="00000000" w:rsidRPr="00000000" w14:paraId="00000003">
      <w:pPr>
        <w:spacing w:after="200" w:before="200" w:line="276" w:lineRule="auto"/>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00" w:before="200" w:line="276" w:lineRule="auto"/>
        <w:rPr>
          <w:rFonts w:ascii="Manrope" w:cs="Manrope" w:eastAsia="Manrope" w:hAnsi="Manrope"/>
        </w:rPr>
      </w:pPr>
      <w:r w:rsidDel="00000000" w:rsidR="00000000" w:rsidRPr="00000000">
        <w:rPr>
          <w:rFonts w:ascii="Manrope" w:cs="Manrope" w:eastAsia="Manrope" w:hAnsi="Manrope"/>
          <w:b w:val="1"/>
          <w:bCs w:val="1"/>
          <w:sz w:val="24"/>
          <w:szCs w:val="24"/>
          <w:rtl w:val="0"/>
        </w:rPr>
        <w:t xml:space="preserve">Core archetype: </w:t>
      </w:r>
      <w:r w:rsidDel="00000000" w:rsidR="00000000" w:rsidRPr="00000000">
        <w:rPr>
          <w:rFonts w:ascii="Manrope" w:cs="Manrope" w:eastAsia="Manrope" w:hAnsi="Manrope"/>
          <w:sz w:val="24"/>
          <w:szCs w:val="24"/>
          <w:rtl w:val="0"/>
        </w:rPr>
        <w:t xml:space="preserve">{{CORE_ARCHETYPE}} ({{CORE_ARCHETYPE_SCORE}}%)</w:t>
      </w:r>
      <w:r w:rsidDel="00000000" w:rsidR="00000000" w:rsidRPr="00000000">
        <w:rPr>
          <w:rtl w:val="0"/>
        </w:rPr>
      </w:r>
    </w:p>
    <w:p w:rsidR="00000000" w:rsidDel="00000000" w:rsidP="00000000" w:rsidRDefault="00000000" w:rsidRPr="00000000" w14:paraId="00000005">
      <w:pPr>
        <w:spacing w:after="200" w:before="200" w:line="276" w:lineRule="auto"/>
        <w:rPr>
          <w:rFonts w:ascii="Manrope" w:cs="Manrope" w:eastAsia="Manrope" w:hAnsi="Manrope"/>
        </w:rPr>
      </w:pPr>
      <w:r w:rsidDel="00000000" w:rsidR="00000000" w:rsidRPr="00000000">
        <w:rPr>
          <w:rFonts w:ascii="Manrope" w:cs="Manrope" w:eastAsia="Manrope" w:hAnsi="Manrope"/>
          <w:b w:val="1"/>
          <w:bCs w:val="1"/>
          <w:sz w:val="24"/>
          <w:szCs w:val="24"/>
          <w:rtl w:val="0"/>
        </w:rPr>
        <w:t xml:space="preserve">Report date: </w:t>
      </w:r>
      <w:r w:rsidDel="00000000" w:rsidR="00000000" w:rsidRPr="00000000">
        <w:rPr>
          <w:rFonts w:ascii="Manrope" w:cs="Manrope" w:eastAsia="Manrope" w:hAnsi="Manrope"/>
          <w:sz w:val="24"/>
          <w:szCs w:val="24"/>
          <w:rtl w:val="0"/>
        </w:rPr>
        <w:t xml:space="preserve">{{REPORT_DATE}}</w:t>
      </w:r>
      <w:r w:rsidDel="00000000" w:rsidR="00000000" w:rsidRPr="00000000">
        <w:rPr>
          <w:rtl w:val="0"/>
        </w:rPr>
      </w:r>
    </w:p>
    <w:p w:rsidR="00000000" w:rsidDel="00000000" w:rsidP="00000000" w:rsidRDefault="00000000" w:rsidRPr="00000000" w14:paraId="00000006">
      <w:pPr>
        <w:pBdr>
          <w:top w:color="d9d9d9" w:space="8" w:sz="4" w:val="single"/>
          <w:left w:color="d9d9d9" w:space="8" w:sz="4" w:val="single"/>
          <w:bottom w:color="d9d9d9" w:space="8" w:sz="4" w:val="single"/>
          <w:right w:color="d9d9d9" w:space="8" w:sz="4" w:val="single"/>
        </w:pBdr>
        <w:shd w:fill="f6f6f6" w:val="clear"/>
        <w:spacing w:after="200" w:before="200" w:line="276" w:lineRule="auto"/>
        <w:ind w:left="360" w:right="360" w:firstLine="0"/>
        <w:rPr>
          <w:rFonts w:ascii="Manrope" w:cs="Manrope" w:eastAsia="Manrope" w:hAnsi="Manrope"/>
        </w:rPr>
      </w:pPr>
      <w:r w:rsidDel="00000000" w:rsidR="00000000" w:rsidRPr="00000000">
        <w:rPr>
          <w:rFonts w:ascii="Manrope" w:cs="Manrope" w:eastAsia="Manrope" w:hAnsi="Manrope"/>
          <w:i w:val="1"/>
          <w:iCs w:val="1"/>
          <w:sz w:val="20"/>
          <w:szCs w:val="20"/>
          <w:rtl w:val="0"/>
        </w:rPr>
        <w:t xml:space="preserve">Template notes (remove before publishing): Replace all {{…}} placeholders. Blocks prefixed with [[ARCHETYPE_BLOCK]] are archetype-specific.</w:t>
      </w:r>
      <w:r w:rsidDel="00000000" w:rsidR="00000000" w:rsidRPr="00000000">
        <w:rPr>
          <w:rtl w:val="0"/>
        </w:rPr>
      </w:r>
    </w:p>
    <w:p w:rsidR="00000000" w:rsidDel="00000000" w:rsidP="00000000" w:rsidRDefault="00000000" w:rsidRPr="00000000" w14:paraId="00000007">
      <w:pPr>
        <w:pStyle w:val="Heading1"/>
        <w:spacing w:line="276" w:lineRule="auto"/>
        <w:rPr>
          <w:rFonts w:ascii="Lora SemiBold" w:cs="Lora SemiBold" w:eastAsia="Lora SemiBold" w:hAnsi="Lora SemiBold"/>
          <w:color w:val="000000"/>
          <w:sz w:val="48"/>
          <w:szCs w:val="48"/>
        </w:rPr>
      </w:pPr>
      <w:r w:rsidDel="00000000" w:rsidR="00000000" w:rsidRPr="00000000">
        <w:rPr>
          <w:rtl w:val="0"/>
        </w:rPr>
        <w:t xml:space="preserve">1 Welcome</w:t>
      </w:r>
      <w:r w:rsidDel="00000000" w:rsidR="00000000" w:rsidRPr="00000000">
        <w:rPr>
          <w:rtl w:val="0"/>
        </w:rPr>
      </w:r>
    </w:p>
    <w:p w:rsidR="00000000" w:rsidDel="00000000" w:rsidP="00000000" w:rsidRDefault="00000000" w:rsidRPr="00000000" w14:paraId="00000008">
      <w:pPr>
        <w:spacing w:after="200" w:before="200" w:line="276" w:lineRule="auto"/>
        <w:rPr>
          <w:rFonts w:ascii="Manrope" w:cs="Manrope" w:eastAsia="Manrope" w:hAnsi="Manrope"/>
        </w:rPr>
      </w:pPr>
      <w:r w:rsidDel="00000000" w:rsidR="00000000" w:rsidRPr="00000000">
        <w:rPr>
          <w:rFonts w:ascii="Manrope" w:cs="Manrope" w:eastAsia="Manrope" w:hAnsi="Manrope"/>
          <w:b w:val="1"/>
          <w:bCs w:val="1"/>
          <w:rtl w:val="0"/>
        </w:rPr>
        <w:t xml:space="preserve">{{USER_NAME}},</w:t>
      </w:r>
      <w:r w:rsidDel="00000000" w:rsidR="00000000" w:rsidRPr="00000000">
        <w:rPr>
          <w:rFonts w:ascii="Manrope" w:cs="Manrope" w:eastAsia="Manrope" w:hAnsi="Manrope"/>
          <w:rtl w:val="0"/>
        </w:rPr>
        <w:t xml:space="preserve"> thank you for your trust, and congratulations on having the courage to look inward.</w:t>
      </w:r>
    </w:p>
    <w:p w:rsidR="00000000" w:rsidDel="00000000" w:rsidP="00000000" w:rsidRDefault="00000000" w:rsidRPr="00000000" w14:paraId="00000009">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We hope this report helps you gain clarity and supports you in living a more conscious and fulfilling sexual life.</w:t>
      </w:r>
    </w:p>
    <w:p w:rsidR="00000000" w:rsidDel="00000000" w:rsidP="00000000" w:rsidRDefault="00000000" w:rsidRPr="00000000" w14:paraId="0000000A">
      <w:pPr>
        <w:spacing w:after="200" w:before="200" w:line="276" w:lineRule="auto"/>
        <w:rPr>
          <w:rFonts w:ascii="Manrope" w:cs="Manrope" w:eastAsia="Manrope" w:hAnsi="Manrope"/>
        </w:rPr>
      </w:pPr>
      <w:r w:rsidDel="00000000" w:rsidR="00000000" w:rsidRPr="00000000">
        <w:rPr>
          <w:rFonts w:ascii="Manrope" w:cs="Manrope" w:eastAsia="Manrope" w:hAnsi="Manrope"/>
          <w:b w:val="1"/>
          <w:bCs w:val="1"/>
          <w:rtl w:val="0"/>
        </w:rPr>
        <w:t xml:space="preserve">This report is not an exact science, but a psychometric approximation.</w:t>
      </w:r>
      <w:r w:rsidDel="00000000" w:rsidR="00000000" w:rsidRPr="00000000">
        <w:rPr>
          <w:rFonts w:ascii="Manrope" w:cs="Manrope" w:eastAsia="Manrope" w:hAnsi="Manrope"/>
          <w:rtl w:val="0"/>
        </w:rPr>
        <w:t xml:space="preserve"> It does not describe you in a fixed or absolute way; rather, it highlights tendencies, patterns, and possible directions of your personality and sexual identity. Take it as guidance rather than a definition, and feel free not to take everything too seriously.</w:t>
      </w:r>
    </w:p>
    <w:p w:rsidR="00000000" w:rsidDel="00000000" w:rsidP="00000000" w:rsidRDefault="00000000" w:rsidRPr="00000000" w14:paraId="0000000B">
      <w:pPr>
        <w:spacing w:after="200" w:before="200" w:line="276" w:lineRule="auto"/>
        <w:rPr>
          <w:rFonts w:ascii="Manrope" w:cs="Manrope" w:eastAsia="Manrope" w:hAnsi="Manrope"/>
        </w:rPr>
      </w:pPr>
      <w:r w:rsidDel="00000000" w:rsidR="00000000" w:rsidRPr="00000000">
        <w:rPr>
          <w:rFonts w:ascii="Manrope" w:cs="Manrope" w:eastAsia="Manrope" w:hAnsi="Manrope"/>
          <w:b w:val="1"/>
          <w:bCs w:val="1"/>
          <w:rtl w:val="0"/>
        </w:rPr>
        <w:t xml:space="preserve">To deepen your self-understanding even further,</w:t>
      </w:r>
      <w:r w:rsidDel="00000000" w:rsidR="00000000" w:rsidRPr="00000000">
        <w:rPr>
          <w:rFonts w:ascii="Manrope" w:cs="Manrope" w:eastAsia="Manrope" w:hAnsi="Manrope"/>
          <w:rtl w:val="0"/>
        </w:rPr>
        <w:t xml:space="preserve"> we invite you to continue exploring — by reading, learning, reflecting, or engaging with additional assessments we offer.</w:t>
      </w:r>
    </w:p>
    <w:p w:rsidR="00000000" w:rsidDel="00000000" w:rsidP="00000000" w:rsidRDefault="00000000" w:rsidRPr="00000000" w14:paraId="0000000C">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Self-knowledge grows over time, and this is one step along that path.</w:t>
      </w:r>
    </w:p>
    <w:p w:rsidR="00000000" w:rsidDel="00000000" w:rsidP="00000000" w:rsidRDefault="00000000" w:rsidRPr="00000000" w14:paraId="0000000D">
      <w:pPr>
        <w:spacing w:after="200" w:before="200" w:line="276" w:lineRule="auto"/>
        <w:rPr/>
      </w:pPr>
      <w:r w:rsidDel="00000000" w:rsidR="00000000" w:rsidRPr="00000000">
        <w:rPr>
          <w:rFonts w:ascii="Manrope" w:cs="Manrope" w:eastAsia="Manrope" w:hAnsi="Manrope"/>
          <w:b w:val="1"/>
          <w:bCs w:val="1"/>
          <w:rtl w:val="0"/>
        </w:rPr>
        <w:t xml:space="preserve">Based on your submitted survey, your highest archetype match is:</w:t>
      </w:r>
      <w:r w:rsidDel="00000000" w:rsidR="00000000" w:rsidRPr="00000000">
        <w:rPr>
          <w:rtl w:val="0"/>
        </w:rPr>
      </w:r>
    </w:p>
    <w:p w:rsidR="00000000" w:rsidDel="00000000" w:rsidP="00000000" w:rsidRDefault="00000000" w:rsidRPr="00000000" w14:paraId="0000000E">
      <w:pPr>
        <w:pStyle w:val="Heading2"/>
        <w:spacing w:line="276" w:lineRule="auto"/>
        <w:jc w:val="center"/>
        <w:rPr>
          <w:rFonts w:ascii="Lora" w:cs="Lora" w:eastAsia="Lora" w:hAnsi="Lora"/>
          <w:b w:val="1"/>
          <w:bCs w:val="1"/>
        </w:rPr>
      </w:pPr>
      <w:bookmarkStart w:colFirst="0" w:colLast="0" w:name="_4axkkdwqhkq0" w:id="2"/>
      <w:bookmarkEnd w:id="2"/>
      <w:r w:rsidDel="00000000" w:rsidR="00000000" w:rsidRPr="00000000">
        <w:rPr>
          <w:rFonts w:ascii="Lora" w:cs="Lora" w:eastAsia="Lora" w:hAnsi="Lora"/>
          <w:b w:val="1"/>
          <w:bCs w:val="1"/>
          <w:rtl w:val="0"/>
        </w:rPr>
        <w:t xml:space="preserve">{{CORE_ARCHETYPE}}</w:t>
      </w:r>
    </w:p>
    <w:p w:rsidR="00000000" w:rsidDel="00000000" w:rsidP="00000000" w:rsidRDefault="00000000" w:rsidRPr="00000000" w14:paraId="0000000F">
      <w:pPr>
        <w:spacing w:after="200" w:before="200" w:line="276" w:lineRule="auto"/>
        <w:jc w:val="center"/>
        <w:rPr>
          <w:b w:val="1"/>
          <w:bCs w:val="1"/>
        </w:rPr>
      </w:pPr>
      <w:r w:rsidDel="00000000" w:rsidR="00000000" w:rsidRPr="00000000">
        <w:rPr>
          <w:b w:val="1"/>
          <w:bCs w:val="1"/>
          <w:i w:val="1"/>
          <w:iCs w:val="1"/>
          <w:sz w:val="26"/>
          <w:szCs w:val="26"/>
          <w:rtl w:val="0"/>
        </w:rPr>
        <w:t xml:space="preserve">{{CORE_ARCHETYPE_MOTTO}}</w:t>
      </w:r>
      <w:r w:rsidDel="00000000" w:rsidR="00000000" w:rsidRPr="00000000">
        <w:rPr>
          <w:rtl w:val="0"/>
        </w:rPr>
      </w:r>
    </w:p>
    <w:p w:rsidR="00000000" w:rsidDel="00000000" w:rsidP="00000000" w:rsidRDefault="00000000" w:rsidRPr="00000000" w14:paraId="00000010">
      <w:pPr>
        <w:pStyle w:val="Heading2"/>
        <w:spacing w:line="276" w:lineRule="auto"/>
        <w:rPr/>
      </w:pPr>
      <w:bookmarkStart w:colFirst="0" w:colLast="0" w:name="_pz4bga5pm7ap" w:id="3"/>
      <w:bookmarkEnd w:id="3"/>
      <w:r w:rsidDel="00000000" w:rsidR="00000000" w:rsidRPr="00000000">
        <w:rPr>
          <w:rtl w:val="0"/>
        </w:rPr>
        <w:t xml:space="preserve">Your snapshot</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7d0dc" w:space="0" w:sz="4" w:val="single"/>
              <w:left w:color="c7d0dc" w:space="0" w:sz="4" w:val="single"/>
              <w:bottom w:color="c7d0dc" w:space="0" w:sz="4" w:val="single"/>
              <w:right w:color="c7d0dc" w:space="0" w:sz="4" w:val="single"/>
            </w:tcBorders>
            <w:shd w:fill="d9d9d9" w:val="clear"/>
            <w:tcMar>
              <w:top w:w="100.0" w:type="dxa"/>
              <w:left w:w="140.0" w:type="dxa"/>
              <w:bottom w:w="100.0" w:type="dxa"/>
              <w:right w:w="140.0" w:type="dxa"/>
            </w:tcMar>
          </w:tcPr>
          <w:p w:rsidR="00000000" w:rsidDel="00000000" w:rsidP="00000000" w:rsidRDefault="00000000" w:rsidRPr="00000000" w14:paraId="00000011">
            <w:pPr>
              <w:spacing w:after="200" w:before="200" w:line="276" w:lineRule="auto"/>
              <w:rPr>
                <w:rFonts w:ascii="Manrope" w:cs="Manrope" w:eastAsia="Manrope" w:hAnsi="Manrope"/>
              </w:rPr>
            </w:pPr>
            <w:r w:rsidDel="00000000" w:rsidR="00000000" w:rsidRPr="00000000">
              <w:rPr>
                <w:rFonts w:ascii="Manrope" w:cs="Manrope" w:eastAsia="Manrope" w:hAnsi="Manrope"/>
                <w:b w:val="1"/>
                <w:bCs w:val="1"/>
                <w:sz w:val="20"/>
                <w:szCs w:val="20"/>
                <w:rtl w:val="0"/>
              </w:rPr>
              <w:t xml:space="preserve">Current sexual satisfaction</w:t>
            </w:r>
            <w:r w:rsidDel="00000000" w:rsidR="00000000" w:rsidRPr="00000000">
              <w:rPr>
                <w:rtl w:val="0"/>
              </w:rPr>
            </w:r>
          </w:p>
        </w:tc>
        <w:tc>
          <w:tcPr>
            <w:tcBorders>
              <w:top w:color="c7d0dc" w:space="0" w:sz="4" w:val="single"/>
              <w:left w:color="c7d0dc" w:space="0" w:sz="4" w:val="single"/>
              <w:bottom w:color="c7d0dc" w:space="0" w:sz="4" w:val="single"/>
              <w:right w:color="c7d0dc" w:space="0" w:sz="4" w:val="single"/>
            </w:tcBorders>
            <w:shd w:fill="d9d9d9" w:val="clear"/>
            <w:tcMar>
              <w:top w:w="100.0" w:type="dxa"/>
              <w:left w:w="140.0" w:type="dxa"/>
              <w:bottom w:w="100.0" w:type="dxa"/>
              <w:right w:w="140.0" w:type="dxa"/>
            </w:tcMar>
          </w:tcPr>
          <w:p w:rsidR="00000000" w:rsidDel="00000000" w:rsidP="00000000" w:rsidRDefault="00000000" w:rsidRPr="00000000" w14:paraId="00000012">
            <w:pPr>
              <w:spacing w:after="200" w:before="200" w:line="276" w:lineRule="auto"/>
              <w:rPr>
                <w:rFonts w:ascii="Manrope" w:cs="Manrope" w:eastAsia="Manrope" w:hAnsi="Manrope"/>
              </w:rPr>
            </w:pPr>
            <w:r w:rsidDel="00000000" w:rsidR="00000000" w:rsidRPr="00000000">
              <w:rPr>
                <w:rFonts w:ascii="Manrope" w:cs="Manrope" w:eastAsia="Manrope" w:hAnsi="Manrope"/>
                <w:b w:val="1"/>
                <w:bCs w:val="1"/>
                <w:sz w:val="20"/>
                <w:szCs w:val="20"/>
                <w:rtl w:val="0"/>
              </w:rPr>
              <w:t xml:space="preserve">Importance of sex</w:t>
            </w:r>
            <w:r w:rsidDel="00000000" w:rsidR="00000000" w:rsidRPr="00000000">
              <w:rPr>
                <w:rtl w:val="0"/>
              </w:rPr>
            </w:r>
          </w:p>
        </w:tc>
        <w:tc>
          <w:tcPr>
            <w:tcBorders>
              <w:top w:color="c7d0dc" w:space="0" w:sz="4" w:val="single"/>
              <w:left w:color="c7d0dc" w:space="0" w:sz="4" w:val="single"/>
              <w:bottom w:color="c7d0dc" w:space="0" w:sz="4" w:val="single"/>
              <w:right w:color="c7d0dc" w:space="0" w:sz="4" w:val="single"/>
            </w:tcBorders>
            <w:shd w:fill="d9d9d9" w:val="clear"/>
            <w:tcMar>
              <w:top w:w="100.0" w:type="dxa"/>
              <w:left w:w="140.0" w:type="dxa"/>
              <w:bottom w:w="100.0" w:type="dxa"/>
              <w:right w:w="140.0" w:type="dxa"/>
            </w:tcMar>
          </w:tcPr>
          <w:p w:rsidR="00000000" w:rsidDel="00000000" w:rsidP="00000000" w:rsidRDefault="00000000" w:rsidRPr="00000000" w14:paraId="00000013">
            <w:pPr>
              <w:spacing w:after="200" w:before="200" w:line="276" w:lineRule="auto"/>
              <w:rPr>
                <w:rFonts w:ascii="Manrope" w:cs="Manrope" w:eastAsia="Manrope" w:hAnsi="Manrope"/>
              </w:rPr>
            </w:pPr>
            <w:r w:rsidDel="00000000" w:rsidR="00000000" w:rsidRPr="00000000">
              <w:rPr>
                <w:rFonts w:ascii="Manrope" w:cs="Manrope" w:eastAsia="Manrope" w:hAnsi="Manrope"/>
                <w:b w:val="1"/>
                <w:bCs w:val="1"/>
                <w:sz w:val="20"/>
                <w:szCs w:val="20"/>
                <w:rtl w:val="0"/>
              </w:rPr>
              <w:t xml:space="preserve">Likely current sexual stage</w:t>
            </w:r>
            <w:r w:rsidDel="00000000" w:rsidR="00000000" w:rsidRPr="00000000">
              <w:rPr>
                <w:rtl w:val="0"/>
              </w:rPr>
            </w:r>
          </w:p>
        </w:tc>
      </w:tr>
      <w:tr>
        <w:trPr>
          <w:cantSplit w:val="0"/>
          <w:tblHeader w:val="0"/>
        </w:trPr>
        <w:tc>
          <w:tcPr>
            <w:tcBorders>
              <w:top w:color="c7d0dc" w:space="0" w:sz="4" w:val="single"/>
              <w:left w:color="c7d0dc" w:space="0" w:sz="4" w:val="single"/>
              <w:bottom w:color="c7d0dc" w:space="0" w:sz="4" w:val="single"/>
              <w:right w:color="c7d0dc" w:space="0" w:sz="4" w:val="single"/>
            </w:tcBorders>
            <w:shd w:fill="f2f5fa" w:val="clear"/>
            <w:tcMar>
              <w:top w:w="100.0" w:type="dxa"/>
              <w:left w:w="140.0" w:type="dxa"/>
              <w:bottom w:w="100.0" w:type="dxa"/>
              <w:right w:w="140.0" w:type="dxa"/>
            </w:tcMar>
          </w:tcPr>
          <w:p w:rsidR="00000000" w:rsidDel="00000000" w:rsidP="00000000" w:rsidRDefault="00000000" w:rsidRPr="00000000" w14:paraId="00000014">
            <w:pPr>
              <w:spacing w:after="200" w:before="200" w:line="276" w:lineRule="auto"/>
              <w:rPr>
                <w:rFonts w:ascii="Manrope" w:cs="Manrope" w:eastAsia="Manrope" w:hAnsi="Manrope"/>
              </w:rPr>
            </w:pPr>
            <w:r w:rsidDel="00000000" w:rsidR="00000000" w:rsidRPr="00000000">
              <w:rPr>
                <w:rFonts w:ascii="Manrope" w:cs="Manrope" w:eastAsia="Manrope" w:hAnsi="Manrope"/>
                <w:sz w:val="20"/>
                <w:szCs w:val="20"/>
                <w:rtl w:val="0"/>
              </w:rPr>
              <w:t xml:space="preserve">{{SEXUAL_SATISFACTION}}</w:t>
            </w:r>
            <w:r w:rsidDel="00000000" w:rsidR="00000000" w:rsidRPr="00000000">
              <w:rPr>
                <w:rtl w:val="0"/>
              </w:rPr>
            </w:r>
          </w:p>
        </w:tc>
        <w:tc>
          <w:tcPr>
            <w:tcBorders>
              <w:top w:color="c7d0dc" w:space="0" w:sz="4" w:val="single"/>
              <w:left w:color="c7d0dc" w:space="0" w:sz="4" w:val="single"/>
              <w:bottom w:color="c7d0dc" w:space="0" w:sz="4" w:val="single"/>
              <w:right w:color="c7d0dc" w:space="0" w:sz="4" w:val="single"/>
            </w:tcBorders>
            <w:shd w:fill="f2f5fa" w:val="clear"/>
            <w:tcMar>
              <w:top w:w="100.0" w:type="dxa"/>
              <w:left w:w="140.0" w:type="dxa"/>
              <w:bottom w:w="100.0" w:type="dxa"/>
              <w:right w:w="140.0" w:type="dxa"/>
            </w:tcMar>
          </w:tcPr>
          <w:p w:rsidR="00000000" w:rsidDel="00000000" w:rsidP="00000000" w:rsidRDefault="00000000" w:rsidRPr="00000000" w14:paraId="00000015">
            <w:pPr>
              <w:spacing w:after="200" w:before="200" w:line="276" w:lineRule="auto"/>
              <w:rPr>
                <w:rFonts w:ascii="Manrope" w:cs="Manrope" w:eastAsia="Manrope" w:hAnsi="Manrope"/>
              </w:rPr>
            </w:pPr>
            <w:r w:rsidDel="00000000" w:rsidR="00000000" w:rsidRPr="00000000">
              <w:rPr>
                <w:rFonts w:ascii="Manrope" w:cs="Manrope" w:eastAsia="Manrope" w:hAnsi="Manrope"/>
                <w:sz w:val="20"/>
                <w:szCs w:val="20"/>
                <w:rtl w:val="0"/>
              </w:rPr>
              <w:t xml:space="preserve">{{IMPORTANCE_OF_SEX}}</w:t>
            </w:r>
            <w:r w:rsidDel="00000000" w:rsidR="00000000" w:rsidRPr="00000000">
              <w:rPr>
                <w:rtl w:val="0"/>
              </w:rPr>
            </w:r>
          </w:p>
        </w:tc>
        <w:tc>
          <w:tcPr>
            <w:tcBorders>
              <w:top w:color="c7d0dc" w:space="0" w:sz="4" w:val="single"/>
              <w:left w:color="c7d0dc" w:space="0" w:sz="4" w:val="single"/>
              <w:bottom w:color="c7d0dc" w:space="0" w:sz="4" w:val="single"/>
              <w:right w:color="c7d0dc" w:space="0" w:sz="4" w:val="single"/>
            </w:tcBorders>
            <w:shd w:fill="f2f5fa" w:val="clear"/>
            <w:tcMar>
              <w:top w:w="100.0" w:type="dxa"/>
              <w:left w:w="140.0" w:type="dxa"/>
              <w:bottom w:w="100.0" w:type="dxa"/>
              <w:right w:w="140.0" w:type="dxa"/>
            </w:tcMar>
          </w:tcPr>
          <w:p w:rsidR="00000000" w:rsidDel="00000000" w:rsidP="00000000" w:rsidRDefault="00000000" w:rsidRPr="00000000" w14:paraId="00000016">
            <w:pPr>
              <w:spacing w:after="200" w:before="200" w:line="276" w:lineRule="auto"/>
              <w:rPr>
                <w:rFonts w:ascii="Manrope" w:cs="Manrope" w:eastAsia="Manrope" w:hAnsi="Manrope"/>
              </w:rPr>
            </w:pPr>
            <w:r w:rsidDel="00000000" w:rsidR="00000000" w:rsidRPr="00000000">
              <w:rPr>
                <w:rFonts w:ascii="Manrope" w:cs="Manrope" w:eastAsia="Manrope" w:hAnsi="Manrope"/>
                <w:sz w:val="20"/>
                <w:szCs w:val="20"/>
                <w:rtl w:val="0"/>
              </w:rPr>
              <w:t xml:space="preserve">{{SEXUAL_STAGE}}</w:t>
            </w:r>
            <w:r w:rsidDel="00000000" w:rsidR="00000000" w:rsidRPr="00000000">
              <w:rPr>
                <w:rtl w:val="0"/>
              </w:rPr>
            </w:r>
          </w:p>
        </w:tc>
      </w:tr>
    </w:tbl>
    <w:p w:rsidR="00000000" w:rsidDel="00000000" w:rsidP="00000000" w:rsidRDefault="00000000" w:rsidRPr="00000000" w14:paraId="00000017">
      <w:pPr>
        <w:spacing w:after="200" w:before="200" w:line="276" w:lineRule="auto"/>
        <w:rPr>
          <w:rFonts w:ascii="Manrope" w:cs="Manrope" w:eastAsia="Manrope" w:hAnsi="Manrope"/>
        </w:rPr>
      </w:pPr>
      <w:r w:rsidDel="00000000" w:rsidR="00000000" w:rsidRPr="00000000">
        <w:rPr>
          <w:rtl w:val="0"/>
        </w:rPr>
      </w:r>
    </w:p>
    <w:p w:rsidR="00000000" w:rsidDel="00000000" w:rsidP="00000000" w:rsidRDefault="00000000" w:rsidRPr="00000000" w14:paraId="00000018">
      <w:pPr>
        <w:pStyle w:val="Heading1"/>
        <w:spacing w:line="276" w:lineRule="auto"/>
        <w:rPr/>
      </w:pPr>
      <w:r w:rsidDel="00000000" w:rsidR="00000000" w:rsidRPr="00000000">
        <w:rPr>
          <w:rtl w:val="0"/>
        </w:rPr>
        <w:t xml:space="preserve">2 The LoveIQ Concept</w:t>
      </w:r>
    </w:p>
    <w:p w:rsidR="00000000" w:rsidDel="00000000" w:rsidP="00000000" w:rsidRDefault="00000000" w:rsidRPr="00000000" w14:paraId="00000019">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LoveIQ is built on a simple belief: </w:t>
      </w:r>
      <w:r w:rsidDel="00000000" w:rsidR="00000000" w:rsidRPr="00000000">
        <w:rPr>
          <w:rFonts w:ascii="Manrope" w:cs="Manrope" w:eastAsia="Manrope" w:hAnsi="Manrope"/>
          <w:b w:val="1"/>
          <w:bCs w:val="1"/>
          <w:rtl w:val="0"/>
        </w:rPr>
        <w:t xml:space="preserve">understanding yourself reduces confusion, shame, and unnecessary suffering — and is the </w:t>
      </w:r>
      <w:r w:rsidDel="00000000" w:rsidR="00000000" w:rsidRPr="00000000">
        <w:rPr>
          <w:b w:val="1"/>
          <w:bCs w:val="1"/>
          <w:rtl w:val="0"/>
        </w:rPr>
        <w:t xml:space="preserve">foundation</w:t>
      </w:r>
      <w:r w:rsidDel="00000000" w:rsidR="00000000" w:rsidRPr="00000000">
        <w:rPr>
          <w:rFonts w:ascii="Manrope" w:cs="Manrope" w:eastAsia="Manrope" w:hAnsi="Manrope"/>
          <w:b w:val="1"/>
          <w:bCs w:val="1"/>
          <w:rtl w:val="0"/>
        </w:rPr>
        <w:t xml:space="preserve"> for personal growth.</w:t>
      </w:r>
      <w:r w:rsidDel="00000000" w:rsidR="00000000" w:rsidRPr="00000000">
        <w:rPr>
          <w:rtl w:val="0"/>
        </w:rPr>
      </w:r>
    </w:p>
    <w:p w:rsidR="00000000" w:rsidDel="00000000" w:rsidP="00000000" w:rsidRDefault="00000000" w:rsidRPr="00000000" w14:paraId="0000001A">
      <w:pPr>
        <w:spacing w:after="200" w:before="200" w:line="276" w:lineRule="auto"/>
        <w:rPr/>
      </w:pPr>
      <w:r w:rsidDel="00000000" w:rsidR="00000000" w:rsidRPr="00000000">
        <w:rPr>
          <w:rtl w:val="0"/>
        </w:rPr>
        <w:t xml:space="preserve">To support that understanding, LoveIQ draws from the</w:t>
      </w:r>
      <w:r w:rsidDel="00000000" w:rsidR="00000000" w:rsidRPr="00000000">
        <w:rPr>
          <w:b w:val="1"/>
          <w:bCs w:val="1"/>
          <w:rtl w:val="0"/>
        </w:rPr>
        <w:t xml:space="preserve"> science and practical wisdom of sexuality</w:t>
      </w:r>
      <w:r w:rsidDel="00000000" w:rsidR="00000000" w:rsidRPr="00000000">
        <w:rPr>
          <w:rtl w:val="0"/>
        </w:rPr>
        <w:t xml:space="preserve">, cross-pollinating insights from neuroscience, psychology, attachment research, sexology, and behavioral science, alongside decades of therapeutic and lived human experience. We've studied and condensed</w:t>
      </w:r>
      <w:r w:rsidDel="00000000" w:rsidR="00000000" w:rsidRPr="00000000">
        <w:rPr>
          <w:b w:val="1"/>
          <w:bCs w:val="1"/>
          <w:rtl w:val="0"/>
        </w:rPr>
        <w:t xml:space="preserve"> hundreds of scientific papers, clinical models, and foundational texts</w:t>
      </w:r>
      <w:r w:rsidDel="00000000" w:rsidR="00000000" w:rsidRPr="00000000">
        <w:rPr>
          <w:rtl w:val="0"/>
        </w:rPr>
        <w:t xml:space="preserve">, translating that knowledge into</w:t>
      </w:r>
      <w:r w:rsidDel="00000000" w:rsidR="00000000" w:rsidRPr="00000000">
        <w:rPr>
          <w:b w:val="1"/>
          <w:bCs w:val="1"/>
          <w:rtl w:val="0"/>
        </w:rPr>
        <w:t xml:space="preserve"> clear, human patterns</w:t>
      </w:r>
      <w:r w:rsidDel="00000000" w:rsidR="00000000" w:rsidRPr="00000000">
        <w:rPr>
          <w:rtl w:val="0"/>
        </w:rPr>
        <w:t xml:space="preserve"> people can actually recognize in themselves. </w:t>
      </w:r>
    </w:p>
    <w:p w:rsidR="00000000" w:rsidDel="00000000" w:rsidP="00000000" w:rsidRDefault="00000000" w:rsidRPr="00000000" w14:paraId="0000001B">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These patterns form the basis of LoveIQ’s </w:t>
      </w:r>
      <w:r w:rsidDel="00000000" w:rsidR="00000000" w:rsidRPr="00000000">
        <w:rPr>
          <w:rFonts w:ascii="Manrope" w:cs="Manrope" w:eastAsia="Manrope" w:hAnsi="Manrope"/>
          <w:b w:val="1"/>
          <w:bCs w:val="1"/>
          <w:rtl w:val="0"/>
        </w:rPr>
        <w:t xml:space="preserve">sexual archetypes</w:t>
      </w:r>
      <w:r w:rsidDel="00000000" w:rsidR="00000000" w:rsidRPr="00000000">
        <w:rPr>
          <w:rFonts w:ascii="Manrope" w:cs="Manrope" w:eastAsia="Manrope" w:hAnsi="Manrope"/>
          <w:rtl w:val="0"/>
        </w:rPr>
        <w:t xml:space="preserve">: evidence-informed profiles that reflect how desire, arousal, intimacy, communication, and emotional needs tend to organize in real life. </w:t>
      </w:r>
      <w:r w:rsidDel="00000000" w:rsidR="00000000" w:rsidRPr="00000000">
        <w:rPr>
          <w:rtl w:val="0"/>
        </w:rPr>
        <w:t xml:space="preserve">Archetypes aren't labels or boxes. They're lenses that help make sense of complex inner dynamics. </w:t>
      </w:r>
      <w:r w:rsidDel="00000000" w:rsidR="00000000" w:rsidRPr="00000000">
        <w:rPr>
          <w:rtl w:val="0"/>
        </w:rPr>
      </w:r>
    </w:p>
    <w:p w:rsidR="00000000" w:rsidDel="00000000" w:rsidP="00000000" w:rsidRDefault="00000000" w:rsidRPr="00000000" w14:paraId="0000001C">
      <w:pPr>
        <w:spacing w:after="200" w:before="200" w:line="276" w:lineRule="auto"/>
        <w:rPr/>
      </w:pPr>
      <w:r w:rsidDel="00000000" w:rsidR="00000000" w:rsidRPr="00000000">
        <w:rPr>
          <w:rtl w:val="0"/>
        </w:rPr>
        <w:t xml:space="preserve">Many people grow up absorbing narratives about sexuality that create shame or a sense of being "wrong." Evidence-based insight offers a different path, one rooted in</w:t>
      </w:r>
      <w:r w:rsidDel="00000000" w:rsidR="00000000" w:rsidRPr="00000000">
        <w:rPr>
          <w:b w:val="1"/>
          <w:bCs w:val="1"/>
          <w:rtl w:val="0"/>
        </w:rPr>
        <w:t xml:space="preserve"> compassion, context, and self-acceptance</w:t>
      </w:r>
      <w:r w:rsidDel="00000000" w:rsidR="00000000" w:rsidRPr="00000000">
        <w:rPr>
          <w:rtl w:val="0"/>
        </w:rPr>
        <w:t xml:space="preserve">. Our goal isn't to tell you who you are, but to help you understand</w:t>
      </w:r>
      <w:r w:rsidDel="00000000" w:rsidR="00000000" w:rsidRPr="00000000">
        <w:rPr>
          <w:b w:val="1"/>
          <w:bCs w:val="1"/>
          <w:rtl w:val="0"/>
        </w:rPr>
        <w:t xml:space="preserve"> why certain patterns feel familiar, why challenges repeat</w:t>
      </w:r>
      <w:r w:rsidDel="00000000" w:rsidR="00000000" w:rsidRPr="00000000">
        <w:rPr>
          <w:rtl w:val="0"/>
        </w:rPr>
        <w:t xml:space="preserve">, and </w:t>
      </w:r>
      <w:r w:rsidDel="00000000" w:rsidR="00000000" w:rsidRPr="00000000">
        <w:rPr>
          <w:b w:val="1"/>
          <w:bCs w:val="1"/>
          <w:rtl w:val="0"/>
        </w:rPr>
        <w:t xml:space="preserve">what supports growth right now</w:t>
      </w:r>
      <w:r w:rsidDel="00000000" w:rsidR="00000000" w:rsidRPr="00000000">
        <w:rPr>
          <w:rtl w:val="0"/>
        </w:rPr>
        <w:t xml:space="preserve">. </w:t>
      </w:r>
    </w:p>
    <w:p w:rsidR="00000000" w:rsidDel="00000000" w:rsidP="00000000" w:rsidRDefault="00000000" w:rsidRPr="00000000" w14:paraId="0000001D">
      <w:pPr>
        <w:spacing w:after="200" w:before="200" w:line="276" w:lineRule="auto"/>
        <w:rPr/>
      </w:pPr>
      <w:r w:rsidDel="00000000" w:rsidR="00000000" w:rsidRPr="00000000">
        <w:rPr>
          <w:rtl w:val="0"/>
        </w:rPr>
        <w:t xml:space="preserve">When sexuality is </w:t>
      </w:r>
      <w:r w:rsidDel="00000000" w:rsidR="00000000" w:rsidRPr="00000000">
        <w:rPr>
          <w:b w:val="1"/>
          <w:bCs w:val="1"/>
          <w:rtl w:val="0"/>
        </w:rPr>
        <w:t xml:space="preserve">understood rather than judged,</w:t>
      </w:r>
      <w:r w:rsidDel="00000000" w:rsidR="00000000" w:rsidRPr="00000000">
        <w:rPr>
          <w:rtl w:val="0"/>
        </w:rPr>
        <w:t xml:space="preserve"> it becomes a source of confidence, connection, and agency.</w:t>
      </w:r>
    </w:p>
    <w:p w:rsidR="00000000" w:rsidDel="00000000" w:rsidP="00000000" w:rsidRDefault="00000000" w:rsidRPr="00000000" w14:paraId="0000001E">
      <w:pPr>
        <w:spacing w:after="200" w:before="200" w:line="276" w:lineRule="auto"/>
        <w:rPr>
          <w:b w:val="1"/>
          <w:bCs w:val="1"/>
        </w:rPr>
      </w:pPr>
      <w:r w:rsidDel="00000000" w:rsidR="00000000" w:rsidRPr="00000000">
        <w:rPr>
          <w:b w:val="1"/>
          <w:bCs w:val="1"/>
          <w:rtl w:val="0"/>
        </w:rPr>
        <w:t xml:space="preserve">This report is an invitation to see your sexuality through a clearer, kinder, and more informed lens. </w:t>
      </w:r>
    </w:p>
    <w:p w:rsidR="00000000" w:rsidDel="00000000" w:rsidP="00000000" w:rsidRDefault="00000000" w:rsidRPr="00000000" w14:paraId="0000001F">
      <w:pPr>
        <w:pStyle w:val="Heading1"/>
        <w:spacing w:line="276" w:lineRule="auto"/>
        <w:rPr/>
      </w:pPr>
      <w:r w:rsidDel="00000000" w:rsidR="00000000" w:rsidRPr="00000000">
        <w:rPr>
          <w:rtl w:val="0"/>
        </w:rPr>
        <w:t xml:space="preserve">3 Core Archetype</w:t>
      </w:r>
    </w:p>
    <w:p w:rsidR="00000000" w:rsidDel="00000000" w:rsidP="00000000" w:rsidRDefault="00000000" w:rsidRPr="00000000" w14:paraId="00000020">
      <w:pPr>
        <w:spacing w:after="200" w:before="200" w:line="276" w:lineRule="auto"/>
        <w:rPr>
          <w:rFonts w:ascii="Manrope" w:cs="Manrope" w:eastAsia="Manrope" w:hAnsi="Manrope"/>
        </w:rPr>
      </w:pPr>
      <w:r w:rsidDel="00000000" w:rsidR="00000000" w:rsidRPr="00000000">
        <w:rPr>
          <w:rFonts w:ascii="Manrope" w:cs="Manrope" w:eastAsia="Manrope" w:hAnsi="Manrope"/>
          <w:b w:val="1"/>
          <w:bCs w:val="1"/>
          <w:rtl w:val="0"/>
        </w:rPr>
        <w:t xml:space="preserve">You score highest on: “{{CORE_ARCHETYPE}}”</w:t>
      </w:r>
      <w:r w:rsidDel="00000000" w:rsidR="00000000" w:rsidRPr="00000000">
        <w:rPr>
          <w:rtl w:val="0"/>
        </w:rPr>
      </w:r>
    </w:p>
    <w:p w:rsidR="00000000" w:rsidDel="00000000" w:rsidP="00000000" w:rsidRDefault="00000000" w:rsidRPr="00000000" w14:paraId="00000021">
      <w:pPr>
        <w:pBdr>
          <w:left w:color="8faadc" w:space="12" w:sz="16" w:val="single"/>
        </w:pBdr>
        <w:spacing w:after="200" w:before="200" w:line="276" w:lineRule="auto"/>
        <w:ind w:left="540" w:firstLine="0"/>
        <w:rPr>
          <w:rFonts w:ascii="Manrope" w:cs="Manrope" w:eastAsia="Manrope" w:hAnsi="Manrope"/>
        </w:rPr>
      </w:pPr>
      <w:r w:rsidDel="00000000" w:rsidR="00000000" w:rsidRPr="00000000">
        <w:rPr>
          <w:rFonts w:ascii="Manrope" w:cs="Manrope" w:eastAsia="Manrope" w:hAnsi="Manrope"/>
          <w:i w:val="1"/>
          <w:iCs w:val="1"/>
          <w:rtl w:val="0"/>
        </w:rPr>
        <w:t xml:space="preserve">[[ARCHETYPE_BLOCK_core_archetype]]</w:t>
      </w:r>
      <w:r w:rsidDel="00000000" w:rsidR="00000000" w:rsidRPr="00000000">
        <w:rPr>
          <w:rtl w:val="0"/>
        </w:rPr>
      </w:r>
    </w:p>
    <w:p w:rsidR="00000000" w:rsidDel="00000000" w:rsidP="00000000" w:rsidRDefault="00000000" w:rsidRPr="00000000" w14:paraId="00000022">
      <w:pPr>
        <w:pStyle w:val="Heading1"/>
        <w:spacing w:before="200" w:line="276" w:lineRule="auto"/>
        <w:rPr/>
      </w:pPr>
      <w:r w:rsidDel="00000000" w:rsidR="00000000" w:rsidRPr="00000000">
        <w:rPr>
          <w:rtl w:val="0"/>
        </w:rPr>
        <w:t xml:space="preserve">4 Probability of Other Archetypes</w:t>
      </w:r>
    </w:p>
    <w:p w:rsidR="00000000" w:rsidDel="00000000" w:rsidP="00000000" w:rsidRDefault="00000000" w:rsidRPr="00000000" w14:paraId="00000023">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This report highlights your core archetype — the pattern that currently appears most strongly — and it also shows the likelihood of other archetypes within you. These probabilities represent secondary tendencies that may surface in different situations, relationships, or phases of life.</w:t>
      </w:r>
    </w:p>
    <w:p w:rsidR="00000000" w:rsidDel="00000000" w:rsidP="00000000" w:rsidRDefault="00000000" w:rsidRPr="00000000" w14:paraId="00000024">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Sexual archetypes are not fixed identities. They are changing patterns shaped by experience, safety, attachment, stress, healing, and growth. As those influences shift, the way your sexuality organizes itself can change as well.</w:t>
      </w:r>
    </w:p>
    <w:p w:rsidR="00000000" w:rsidDel="00000000" w:rsidP="00000000" w:rsidRDefault="00000000" w:rsidRPr="00000000" w14:paraId="00000025">
      <w:pPr>
        <w:spacing w:after="200" w:before="200" w:line="276" w:lineRule="auto"/>
        <w:rPr>
          <w:rFonts w:ascii="Manrope" w:cs="Manrope" w:eastAsia="Manrope" w:hAnsi="Manrope"/>
        </w:rPr>
      </w:pPr>
      <w:r w:rsidDel="00000000" w:rsidR="00000000" w:rsidRPr="00000000">
        <w:rPr>
          <w:rtl w:val="0"/>
        </w:rPr>
      </w:r>
    </w:p>
    <w:tbl>
      <w:tblPr>
        <w:tblStyle w:val="Table2"/>
        <w:tblW w:w="10200.0" w:type="dxa"/>
        <w:jc w:val="left"/>
        <w:tblInd w:w="-3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2670"/>
        <w:gridCol w:w="2640"/>
        <w:gridCol w:w="2400"/>
        <w:tblGridChange w:id="0">
          <w:tblGrid>
            <w:gridCol w:w="2490"/>
            <w:gridCol w:w="2670"/>
            <w:gridCol w:w="2640"/>
            <w:gridCol w:w="2400"/>
          </w:tblGrid>
        </w:tblGridChange>
      </w:tblGrid>
      <w:tr>
        <w:trPr>
          <w:cantSplit w:val="0"/>
          <w:trHeight w:val="654.18" w:hRule="atLeast"/>
          <w:tblHeader w:val="1"/>
        </w:trPr>
        <w:tc>
          <w:tcPr>
            <w:tcBorders>
              <w:top w:color="c7d0dc" w:space="0" w:sz="4" w:val="single"/>
              <w:left w:color="c7d0dc" w:space="0" w:sz="4" w:val="single"/>
              <w:bottom w:color="c7d0dc" w:space="0" w:sz="4" w:val="single"/>
              <w:right w:color="c7d0dc" w:space="0" w:sz="4" w:val="single"/>
            </w:tcBorders>
            <w:shd w:fill="d9d9d9" w:val="clear"/>
            <w:tcMar>
              <w:top w:w="100.0" w:type="dxa"/>
              <w:left w:w="140.0" w:type="dxa"/>
              <w:bottom w:w="100.0" w:type="dxa"/>
              <w:right w:w="140.0" w:type="dxa"/>
            </w:tcMar>
            <w:vAlign w:val="center"/>
          </w:tcPr>
          <w:p w:rsidR="00000000" w:rsidDel="00000000" w:rsidP="00000000" w:rsidRDefault="00000000" w:rsidRPr="00000000" w14:paraId="00000026">
            <w:pPr>
              <w:spacing w:after="0" w:before="0" w:line="276" w:lineRule="auto"/>
              <w:rPr>
                <w:rFonts w:ascii="Manrope" w:cs="Manrope" w:eastAsia="Manrope" w:hAnsi="Manrope"/>
              </w:rPr>
            </w:pPr>
            <w:r w:rsidDel="00000000" w:rsidR="00000000" w:rsidRPr="00000000">
              <w:rPr>
                <w:rFonts w:ascii="Manrope" w:cs="Manrope" w:eastAsia="Manrope" w:hAnsi="Manrope"/>
                <w:b w:val="1"/>
                <w:bCs w:val="1"/>
                <w:sz w:val="20"/>
                <w:szCs w:val="20"/>
                <w:rtl w:val="0"/>
              </w:rPr>
              <w:t xml:space="preserve">Archetype</w:t>
            </w:r>
            <w:r w:rsidDel="00000000" w:rsidR="00000000" w:rsidRPr="00000000">
              <w:rPr>
                <w:rtl w:val="0"/>
              </w:rPr>
            </w:r>
          </w:p>
        </w:tc>
        <w:tc>
          <w:tcPr>
            <w:tcBorders>
              <w:top w:color="c7d0dc" w:space="0" w:sz="4" w:val="single"/>
              <w:left w:color="c7d0dc" w:space="0" w:sz="4" w:val="single"/>
              <w:bottom w:color="c7d0dc" w:space="0" w:sz="4" w:val="single"/>
              <w:right w:color="c7d0dc" w:space="0" w:sz="4" w:val="single"/>
            </w:tcBorders>
            <w:shd w:fill="d9d9d9" w:val="clear"/>
            <w:tcMar>
              <w:top w:w="100.0" w:type="dxa"/>
              <w:left w:w="140.0" w:type="dxa"/>
              <w:bottom w:w="100.0" w:type="dxa"/>
              <w:right w:w="140.0" w:type="dxa"/>
            </w:tcMar>
            <w:vAlign w:val="center"/>
          </w:tcPr>
          <w:p w:rsidR="00000000" w:rsidDel="00000000" w:rsidP="00000000" w:rsidRDefault="00000000" w:rsidRPr="00000000" w14:paraId="00000027">
            <w:pPr>
              <w:spacing w:after="0" w:before="0" w:line="276" w:lineRule="auto"/>
              <w:rPr>
                <w:rFonts w:ascii="Manrope" w:cs="Manrope" w:eastAsia="Manrope" w:hAnsi="Manrope"/>
              </w:rPr>
            </w:pPr>
            <w:r w:rsidDel="00000000" w:rsidR="00000000" w:rsidRPr="00000000">
              <w:rPr>
                <w:rFonts w:ascii="Manrope" w:cs="Manrope" w:eastAsia="Manrope" w:hAnsi="Manrope"/>
                <w:b w:val="1"/>
                <w:bCs w:val="1"/>
                <w:sz w:val="20"/>
                <w:szCs w:val="20"/>
                <w:rtl w:val="0"/>
              </w:rPr>
              <w:t xml:space="preserve">Motto</w:t>
            </w:r>
            <w:r w:rsidDel="00000000" w:rsidR="00000000" w:rsidRPr="00000000">
              <w:rPr>
                <w:rtl w:val="0"/>
              </w:rPr>
            </w:r>
          </w:p>
        </w:tc>
        <w:tc>
          <w:tcPr>
            <w:tcBorders>
              <w:top w:color="c7d0dc" w:space="0" w:sz="4" w:val="single"/>
              <w:left w:color="c7d0dc" w:space="0" w:sz="4" w:val="single"/>
              <w:bottom w:color="c7d0dc" w:space="0" w:sz="4" w:val="single"/>
              <w:right w:color="c7d0dc" w:space="0" w:sz="4" w:val="single"/>
            </w:tcBorders>
            <w:shd w:fill="d9d9d9" w:val="clear"/>
            <w:tcMar>
              <w:top w:w="100.0" w:type="dxa"/>
              <w:left w:w="140.0" w:type="dxa"/>
              <w:bottom w:w="100.0" w:type="dxa"/>
              <w:right w:w="140.0" w:type="dxa"/>
            </w:tcMar>
            <w:vAlign w:val="center"/>
          </w:tcPr>
          <w:p w:rsidR="00000000" w:rsidDel="00000000" w:rsidP="00000000" w:rsidRDefault="00000000" w:rsidRPr="00000000" w14:paraId="00000028">
            <w:pPr>
              <w:spacing w:after="0" w:before="0" w:line="276" w:lineRule="auto"/>
              <w:rPr>
                <w:rFonts w:ascii="Manrope" w:cs="Manrope" w:eastAsia="Manrope" w:hAnsi="Manrope"/>
              </w:rPr>
            </w:pPr>
            <w:r w:rsidDel="00000000" w:rsidR="00000000" w:rsidRPr="00000000">
              <w:rPr>
                <w:rFonts w:ascii="Manrope" w:cs="Manrope" w:eastAsia="Manrope" w:hAnsi="Manrope"/>
                <w:b w:val="1"/>
                <w:bCs w:val="1"/>
                <w:sz w:val="20"/>
                <w:szCs w:val="20"/>
                <w:rtl w:val="0"/>
              </w:rPr>
              <w:t xml:space="preserve">Score</w:t>
            </w:r>
            <w:r w:rsidDel="00000000" w:rsidR="00000000" w:rsidRPr="00000000">
              <w:rPr>
                <w:rtl w:val="0"/>
              </w:rPr>
            </w:r>
          </w:p>
        </w:tc>
        <w:tc>
          <w:tcPr>
            <w:tcBorders>
              <w:top w:color="c7d0dc" w:space="0" w:sz="4" w:val="single"/>
              <w:left w:color="c7d0dc" w:space="0" w:sz="4" w:val="single"/>
              <w:bottom w:color="c7d0dc" w:space="0" w:sz="4" w:val="single"/>
              <w:right w:color="c7d0dc" w:space="0" w:sz="4" w:val="single"/>
            </w:tcBorders>
            <w:shd w:fill="d9d9d9" w:val="clear"/>
            <w:tcMar>
              <w:top w:w="100.0" w:type="dxa"/>
              <w:left w:w="140.0" w:type="dxa"/>
              <w:bottom w:w="100.0" w:type="dxa"/>
              <w:right w:w="140.0" w:type="dxa"/>
            </w:tcMar>
            <w:vAlign w:val="center"/>
          </w:tcPr>
          <w:p w:rsidR="00000000" w:rsidDel="00000000" w:rsidP="00000000" w:rsidRDefault="00000000" w:rsidRPr="00000000" w14:paraId="00000029">
            <w:pPr>
              <w:spacing w:after="0" w:before="0" w:line="276" w:lineRule="auto"/>
              <w:rPr>
                <w:rFonts w:ascii="Manrope" w:cs="Manrope" w:eastAsia="Manrope" w:hAnsi="Manrope"/>
              </w:rPr>
            </w:pPr>
            <w:r w:rsidDel="00000000" w:rsidR="00000000" w:rsidRPr="00000000">
              <w:rPr>
                <w:rFonts w:ascii="Manrope" w:cs="Manrope" w:eastAsia="Manrope" w:hAnsi="Manrope"/>
                <w:b w:val="1"/>
                <w:bCs w:val="1"/>
                <w:sz w:val="20"/>
                <w:szCs w:val="20"/>
                <w:rtl w:val="0"/>
              </w:rPr>
              <w:t xml:space="preserve">CTA</w:t>
            </w:r>
            <w:r w:rsidDel="00000000" w:rsidR="00000000" w:rsidRPr="00000000">
              <w:rPr>
                <w:rtl w:val="0"/>
              </w:rPr>
            </w:r>
          </w:p>
        </w:tc>
      </w:tr>
      <w:tr>
        <w:trPr>
          <w:cantSplit w:val="0"/>
          <w:tblHeader w:val="0"/>
        </w:trPr>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2A">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{{ARCHETYPE_1_NAME}}</w:t>
            </w:r>
          </w:p>
        </w:tc>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2B">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{{ARCHETYPE_1_MOTTO}}</w:t>
            </w:r>
          </w:p>
        </w:tc>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2C">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{{ARCHETYPE_1_SCORE}}</w:t>
            </w:r>
          </w:p>
        </w:tc>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2D">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{{ARCHETYPE_1_CTA}}</w:t>
            </w:r>
          </w:p>
        </w:tc>
      </w:tr>
      <w:tr>
        <w:trPr>
          <w:cantSplit w:val="0"/>
          <w:tblHeader w:val="0"/>
        </w:trPr>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2E">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{{ARCHETYPE_2_NAME}}</w:t>
            </w:r>
          </w:p>
        </w:tc>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2F">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{{ARCHETYPE_2_MOTTO}}</w:t>
            </w:r>
          </w:p>
        </w:tc>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30">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{{ARCHETYPE_2_SCORE}}</w:t>
            </w:r>
          </w:p>
        </w:tc>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31">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{{ARCHETYPE_2_CTA}}</w:t>
            </w:r>
          </w:p>
        </w:tc>
      </w:tr>
      <w:tr>
        <w:trPr>
          <w:cantSplit w:val="0"/>
          <w:tblHeader w:val="0"/>
        </w:trPr>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32">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{{ARCHETYPE_3_NAME}}</w:t>
            </w:r>
          </w:p>
        </w:tc>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33">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{{ARCHETYPE_3_MOTTO}}</w:t>
            </w:r>
          </w:p>
        </w:tc>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34">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{{ARCHETYPE_3_SCORE}}</w:t>
            </w:r>
          </w:p>
        </w:tc>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35">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{{ARCHETYPE_3_CTA}}</w:t>
            </w:r>
          </w:p>
        </w:tc>
      </w:tr>
      <w:tr>
        <w:trPr>
          <w:cantSplit w:val="0"/>
          <w:tblHeader w:val="0"/>
        </w:trPr>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36">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{{ARCHETYPE_4_NAME}}</w:t>
            </w:r>
          </w:p>
        </w:tc>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37">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{{ARCHETYPE_4_MOTTO}}</w:t>
            </w:r>
          </w:p>
        </w:tc>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38">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{{ARCHETYPE_4_SCORE}}</w:t>
            </w:r>
          </w:p>
        </w:tc>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39">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{{ARCHETYPE_4_CTA}}</w:t>
            </w:r>
          </w:p>
        </w:tc>
      </w:tr>
      <w:tr>
        <w:trPr>
          <w:cantSplit w:val="0"/>
          <w:tblHeader w:val="0"/>
        </w:trPr>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3A">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{{ARCHETYPE_5_NAME}}</w:t>
            </w:r>
          </w:p>
        </w:tc>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3B">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{{ARCHETYPE_5_MOTTO}}</w:t>
            </w:r>
          </w:p>
        </w:tc>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3C">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{{ARCHETYPE_5_SCORE}}</w:t>
            </w:r>
          </w:p>
        </w:tc>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3D">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{{ARCHETYPE_5_CTA}}</w:t>
            </w:r>
          </w:p>
        </w:tc>
      </w:tr>
      <w:tr>
        <w:trPr>
          <w:cantSplit w:val="0"/>
          <w:tblHeader w:val="0"/>
        </w:trPr>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3E">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{{ARCHETYPE_6_NAME}}</w:t>
            </w:r>
          </w:p>
        </w:tc>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3F">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{{ARCHETYPE_6_MOTTO}}</w:t>
            </w:r>
          </w:p>
        </w:tc>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40">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{{ARCHETYPE_6_SCORE}}</w:t>
            </w:r>
          </w:p>
        </w:tc>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41">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{{ARCHETYPE_6_CTA}}</w:t>
            </w:r>
          </w:p>
        </w:tc>
      </w:tr>
      <w:tr>
        <w:trPr>
          <w:cantSplit w:val="0"/>
          <w:tblHeader w:val="0"/>
        </w:trPr>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42">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{{ARCHETYPE_7_NAME}}</w:t>
            </w:r>
          </w:p>
        </w:tc>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43">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{{ARCHETYPE_7_MOTTO}}</w:t>
            </w:r>
          </w:p>
        </w:tc>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44">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{{ARCHETYPE_7_SCORE}}</w:t>
            </w:r>
          </w:p>
        </w:tc>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45">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{{ARCHETYPE_7_CTA}}</w:t>
            </w:r>
          </w:p>
        </w:tc>
      </w:tr>
      <w:tr>
        <w:trPr>
          <w:cantSplit w:val="0"/>
          <w:tblHeader w:val="0"/>
        </w:trPr>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46">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{{ARCHETYPE_8_NAME}}</w:t>
            </w:r>
          </w:p>
        </w:tc>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47">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{{ARCHETYPE_8_MOTTO}}</w:t>
            </w:r>
          </w:p>
        </w:tc>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48">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{{ARCHETYPE_8_SCORE}}</w:t>
            </w:r>
          </w:p>
        </w:tc>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49">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{{ARCHETYPE_8_CTA}}</w:t>
            </w:r>
          </w:p>
        </w:tc>
      </w:tr>
      <w:tr>
        <w:trPr>
          <w:cantSplit w:val="0"/>
          <w:tblHeader w:val="0"/>
        </w:trPr>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4A">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{{ARCHETYPE_9_NAME}}</w:t>
            </w:r>
          </w:p>
        </w:tc>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4B">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{{ARCHETYPE_9_MOTTO}}</w:t>
            </w:r>
          </w:p>
        </w:tc>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4C">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{{ARCHETYPE_9_SCORE}}</w:t>
            </w:r>
          </w:p>
        </w:tc>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4D">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{{ARCHETYPE_9_CTA}}</w:t>
            </w:r>
          </w:p>
        </w:tc>
      </w:tr>
      <w:tr>
        <w:trPr>
          <w:cantSplit w:val="0"/>
          <w:tblHeader w:val="0"/>
        </w:trPr>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4E">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{{ARCHETYPE_10_NAME}}</w:t>
            </w:r>
          </w:p>
        </w:tc>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4F">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{{ARCHETYPE_10_MOTTO}}</w:t>
            </w:r>
          </w:p>
        </w:tc>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50">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{{ARCHETYPE_10_SCORE}}</w:t>
            </w:r>
          </w:p>
        </w:tc>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51">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{{ARCHETYPE_10_CTA}}</w:t>
            </w:r>
          </w:p>
        </w:tc>
      </w:tr>
      <w:tr>
        <w:trPr>
          <w:cantSplit w:val="0"/>
          <w:tblHeader w:val="0"/>
        </w:trPr>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52">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{{ARCHETYPE_11_NAME}}</w:t>
            </w:r>
          </w:p>
        </w:tc>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53">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{{ARCHETYPE_11_MOTTO}}</w:t>
            </w:r>
          </w:p>
        </w:tc>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54">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{{ARCHETYPE_11_SCORE}}</w:t>
            </w:r>
          </w:p>
        </w:tc>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55">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{{ARCHETYPE_11_CTA}}</w:t>
            </w:r>
          </w:p>
        </w:tc>
      </w:tr>
      <w:tr>
        <w:trPr>
          <w:cantSplit w:val="0"/>
          <w:tblHeader w:val="0"/>
        </w:trPr>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56">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{{ARCHETYPE_12_NAME}}</w:t>
            </w:r>
          </w:p>
        </w:tc>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57">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{{ARCHETYPE_12_MOTTO}}</w:t>
            </w:r>
          </w:p>
        </w:tc>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58">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{{ARCHETYPE_12_SCORE}}</w:t>
            </w:r>
          </w:p>
        </w:tc>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59">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{{ARCHETYPE_12_CTA}}</w:t>
            </w:r>
          </w:p>
        </w:tc>
      </w:tr>
      <w:tr>
        <w:trPr>
          <w:cantSplit w:val="0"/>
          <w:tblHeader w:val="0"/>
        </w:trPr>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5A">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{{ARCHETYPE_13_NAME}}</w:t>
            </w:r>
          </w:p>
        </w:tc>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5B">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{{ARCHETYPE_13_MOTTO}}</w:t>
            </w:r>
          </w:p>
        </w:tc>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5C">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{{ARCHETYPE_13_SCORE}}</w:t>
            </w:r>
          </w:p>
        </w:tc>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5D">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{{ARCHETYPE_13_CTA}}</w:t>
            </w:r>
          </w:p>
        </w:tc>
      </w:tr>
      <w:tr>
        <w:trPr>
          <w:cantSplit w:val="0"/>
          <w:tblHeader w:val="0"/>
        </w:trPr>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5E">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{{ARCHETYPE_14_NAME}}</w:t>
            </w:r>
          </w:p>
        </w:tc>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5F">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{{ARCHETYPE_14_MOTTO}}</w:t>
            </w:r>
          </w:p>
        </w:tc>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60">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{{ARCHETYPE_14_SCORE}}</w:t>
            </w:r>
          </w:p>
        </w:tc>
        <w:tc>
          <w:tcPr>
            <w:tcBorders>
              <w:top w:color="c7d0dc" w:space="0" w:sz="4" w:val="single"/>
              <w:left w:color="c7d0dc" w:space="0" w:sz="4" w:val="single"/>
              <w:bottom w:color="c7d0dc" w:space="0" w:sz="4" w:val="single"/>
              <w:right w:color="c7d0dc" w:space="0" w:sz="4" w:val="single"/>
            </w:tcBorders>
            <w:tcMar>
              <w:top w:w="100.0" w:type="dxa"/>
              <w:left w:w="140.0" w:type="dxa"/>
              <w:bottom w:w="100.0" w:type="dxa"/>
              <w:right w:w="140.0" w:type="dxa"/>
            </w:tcMar>
            <w:vAlign w:val="center"/>
          </w:tcPr>
          <w:p w:rsidR="00000000" w:rsidDel="00000000" w:rsidP="00000000" w:rsidRDefault="00000000" w:rsidRPr="00000000" w14:paraId="00000061">
            <w:pPr>
              <w:spacing w:after="0" w:before="0" w:line="276" w:lineRule="auto"/>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{{ARCHETYPE_14_CTA}}</w:t>
            </w:r>
          </w:p>
        </w:tc>
      </w:tr>
    </w:tbl>
    <w:p w:rsidR="00000000" w:rsidDel="00000000" w:rsidP="00000000" w:rsidRDefault="00000000" w:rsidRPr="00000000" w14:paraId="00000062">
      <w:pPr>
        <w:spacing w:after="200" w:before="200" w:line="276" w:lineRule="auto"/>
        <w:rPr>
          <w:rFonts w:ascii="Manrope" w:cs="Manrope" w:eastAsia="Manrope" w:hAnsi="Manrope"/>
        </w:rPr>
      </w:pPr>
      <w:r w:rsidDel="00000000" w:rsidR="00000000" w:rsidRPr="00000000">
        <w:rPr>
          <w:rtl w:val="0"/>
        </w:rPr>
      </w:r>
    </w:p>
    <w:p w:rsidR="00000000" w:rsidDel="00000000" w:rsidP="00000000" w:rsidRDefault="00000000" w:rsidRPr="00000000" w14:paraId="00000063">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Most people carry a constellation of archetypes rather than a single dominant one. One archetype may guide how you connect emotionally, another how you explore desire, and another how you express power or curiosity. Which archetype becomes active usually depends on context: who you are with, how safe you feel, the sexual stage you are in, and what your nervous system needs in the moment.</w:t>
      </w:r>
    </w:p>
    <w:p w:rsidR="00000000" w:rsidDel="00000000" w:rsidP="00000000" w:rsidRDefault="00000000" w:rsidRPr="00000000" w14:paraId="00000064">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That is why LoveIQ presents archetypes as probabilities rather than labels. They describe tendencies, not limits. Seeing multiple archetypes in your profile signals psychological and sexual complexity — not inconsistency.</w:t>
      </w:r>
    </w:p>
    <w:p w:rsidR="00000000" w:rsidDel="00000000" w:rsidP="00000000" w:rsidRDefault="00000000" w:rsidRPr="00000000" w14:paraId="00000065">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Understanding these probabilities can help you recognize different parts of yourself without confusion, make sense of shifts in desire or behavior across relationships, and navigate growth without feeling like you are changing who you are.</w:t>
      </w:r>
    </w:p>
    <w:p w:rsidR="00000000" w:rsidDel="00000000" w:rsidP="00000000" w:rsidRDefault="00000000" w:rsidRPr="00000000" w14:paraId="00000066">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Your archetype profile is a living map — one that evolves along with you.</w:t>
      </w:r>
    </w:p>
    <w:p w:rsidR="00000000" w:rsidDel="00000000" w:rsidP="00000000" w:rsidRDefault="00000000" w:rsidRPr="00000000" w14:paraId="00000067">
      <w:pPr>
        <w:pStyle w:val="Heading1"/>
        <w:spacing w:line="276" w:lineRule="auto"/>
        <w:rPr/>
      </w:pPr>
      <w:r w:rsidDel="00000000" w:rsidR="00000000" w:rsidRPr="00000000">
        <w:rPr>
          <w:rtl w:val="0"/>
        </w:rPr>
        <w:t xml:space="preserve">5 Core Motivation</w:t>
      </w:r>
    </w:p>
    <w:p w:rsidR="00000000" w:rsidDel="00000000" w:rsidP="00000000" w:rsidRDefault="00000000" w:rsidRPr="00000000" w14:paraId="00000068">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Sexual activity is not driven by a single force. Across research, therapy, and lived experience, it becomes clear that </w:t>
      </w:r>
      <w:r w:rsidDel="00000000" w:rsidR="00000000" w:rsidRPr="00000000">
        <w:rPr>
          <w:rFonts w:ascii="Manrope" w:cs="Manrope" w:eastAsia="Manrope" w:hAnsi="Manrope"/>
          <w:b w:val="1"/>
          <w:bCs w:val="1"/>
          <w:rtl w:val="0"/>
        </w:rPr>
        <w:t xml:space="preserve">people are motivated by very different things when they engage in sexuality</w:t>
      </w:r>
      <w:r w:rsidDel="00000000" w:rsidR="00000000" w:rsidRPr="00000000">
        <w:rPr>
          <w:rFonts w:ascii="Manrope" w:cs="Manrope" w:eastAsia="Manrope" w:hAnsi="Manrope"/>
          <w:rtl w:val="0"/>
        </w:rPr>
        <w:t xml:space="preserve">.</w:t>
      </w:r>
    </w:p>
    <w:p w:rsidR="00000000" w:rsidDel="00000000" w:rsidP="00000000" w:rsidRDefault="00000000" w:rsidRPr="00000000" w14:paraId="00000069">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Some are drawn primarily by </w:t>
      </w:r>
      <w:r w:rsidDel="00000000" w:rsidR="00000000" w:rsidRPr="00000000">
        <w:rPr>
          <w:rFonts w:ascii="Manrope" w:cs="Manrope" w:eastAsia="Manrope" w:hAnsi="Manrope"/>
          <w:b w:val="1"/>
          <w:bCs w:val="1"/>
          <w:rtl w:val="0"/>
        </w:rPr>
        <w:t xml:space="preserve">physical pleasure or orgasm</w:t>
      </w:r>
      <w:r w:rsidDel="00000000" w:rsidR="00000000" w:rsidRPr="00000000">
        <w:rPr>
          <w:rFonts w:ascii="Manrope" w:cs="Manrope" w:eastAsia="Manrope" w:hAnsi="Manrope"/>
          <w:rtl w:val="0"/>
        </w:rPr>
        <w:t xml:space="preserve">, others by </w:t>
      </w:r>
      <w:r w:rsidDel="00000000" w:rsidR="00000000" w:rsidRPr="00000000">
        <w:rPr>
          <w:rFonts w:ascii="Manrope" w:cs="Manrope" w:eastAsia="Manrope" w:hAnsi="Manrope"/>
          <w:b w:val="1"/>
          <w:bCs w:val="1"/>
          <w:rtl w:val="0"/>
        </w:rPr>
        <w:t xml:space="preserve">novelty, intensity, or excitement</w:t>
      </w:r>
      <w:r w:rsidDel="00000000" w:rsidR="00000000" w:rsidRPr="00000000">
        <w:rPr>
          <w:rFonts w:ascii="Manrope" w:cs="Manrope" w:eastAsia="Manrope" w:hAnsi="Manrope"/>
          <w:rtl w:val="0"/>
        </w:rPr>
        <w:t xml:space="preserve">. For some, sexuality is about </w:t>
      </w:r>
      <w:r w:rsidDel="00000000" w:rsidR="00000000" w:rsidRPr="00000000">
        <w:rPr>
          <w:rFonts w:ascii="Manrope" w:cs="Manrope" w:eastAsia="Manrope" w:hAnsi="Manrope"/>
          <w:b w:val="1"/>
          <w:bCs w:val="1"/>
          <w:rtl w:val="0"/>
        </w:rPr>
        <w:t xml:space="preserve">power, control, or being in charge</w:t>
      </w:r>
      <w:r w:rsidDel="00000000" w:rsidR="00000000" w:rsidRPr="00000000">
        <w:rPr>
          <w:rFonts w:ascii="Manrope" w:cs="Manrope" w:eastAsia="Manrope" w:hAnsi="Manrope"/>
          <w:rtl w:val="0"/>
        </w:rPr>
        <w:t xml:space="preserve">, while for others it centers on </w:t>
      </w:r>
      <w:r w:rsidDel="00000000" w:rsidR="00000000" w:rsidRPr="00000000">
        <w:rPr>
          <w:rFonts w:ascii="Manrope" w:cs="Manrope" w:eastAsia="Manrope" w:hAnsi="Manrope"/>
          <w:b w:val="1"/>
          <w:bCs w:val="1"/>
          <w:rtl w:val="0"/>
        </w:rPr>
        <w:t xml:space="preserve">being desired, approved of, or reassured of their worth</w:t>
      </w:r>
      <w:r w:rsidDel="00000000" w:rsidR="00000000" w:rsidRPr="00000000">
        <w:rPr>
          <w:rFonts w:ascii="Manrope" w:cs="Manrope" w:eastAsia="Manrope" w:hAnsi="Manrope"/>
          <w:rtl w:val="0"/>
        </w:rPr>
        <w:t xml:space="preserve">. There are motivations rooted in </w:t>
      </w:r>
      <w:r w:rsidDel="00000000" w:rsidR="00000000" w:rsidRPr="00000000">
        <w:rPr>
          <w:rFonts w:ascii="Manrope" w:cs="Manrope" w:eastAsia="Manrope" w:hAnsi="Manrope"/>
          <w:b w:val="1"/>
          <w:bCs w:val="1"/>
          <w:rtl w:val="0"/>
        </w:rPr>
        <w:t xml:space="preserve">bonding and intimacy</w:t>
      </w:r>
      <w:r w:rsidDel="00000000" w:rsidR="00000000" w:rsidRPr="00000000">
        <w:rPr>
          <w:rFonts w:ascii="Manrope" w:cs="Manrope" w:eastAsia="Manrope" w:hAnsi="Manrope"/>
          <w:rtl w:val="0"/>
        </w:rPr>
        <w:t xml:space="preserve">, in </w:t>
      </w:r>
      <w:r w:rsidDel="00000000" w:rsidR="00000000" w:rsidRPr="00000000">
        <w:rPr>
          <w:rFonts w:ascii="Manrope" w:cs="Manrope" w:eastAsia="Manrope" w:hAnsi="Manrope"/>
          <w:b w:val="1"/>
          <w:bCs w:val="1"/>
          <w:rtl w:val="0"/>
        </w:rPr>
        <w:t xml:space="preserve">pleasing a partner</w:t>
      </w:r>
      <w:r w:rsidDel="00000000" w:rsidR="00000000" w:rsidRPr="00000000">
        <w:rPr>
          <w:rFonts w:ascii="Manrope" w:cs="Manrope" w:eastAsia="Manrope" w:hAnsi="Manrope"/>
          <w:rtl w:val="0"/>
        </w:rPr>
        <w:t xml:space="preserve">, in </w:t>
      </w:r>
      <w:r w:rsidDel="00000000" w:rsidR="00000000" w:rsidRPr="00000000">
        <w:rPr>
          <w:rFonts w:ascii="Manrope" w:cs="Manrope" w:eastAsia="Manrope" w:hAnsi="Manrope"/>
          <w:b w:val="1"/>
          <w:bCs w:val="1"/>
          <w:rtl w:val="0"/>
        </w:rPr>
        <w:t xml:space="preserve">growth and learning</w:t>
      </w:r>
      <w:r w:rsidDel="00000000" w:rsidR="00000000" w:rsidRPr="00000000">
        <w:rPr>
          <w:rFonts w:ascii="Manrope" w:cs="Manrope" w:eastAsia="Manrope" w:hAnsi="Manrope"/>
          <w:rtl w:val="0"/>
        </w:rPr>
        <w:t xml:space="preserve">, in </w:t>
      </w:r>
      <w:r w:rsidDel="00000000" w:rsidR="00000000" w:rsidRPr="00000000">
        <w:rPr>
          <w:rFonts w:ascii="Manrope" w:cs="Manrope" w:eastAsia="Manrope" w:hAnsi="Manrope"/>
          <w:b w:val="1"/>
          <w:bCs w:val="1"/>
          <w:rtl w:val="0"/>
        </w:rPr>
        <w:t xml:space="preserve">meaning or spirituality</w:t>
      </w:r>
      <w:r w:rsidDel="00000000" w:rsidR="00000000" w:rsidRPr="00000000">
        <w:rPr>
          <w:rFonts w:ascii="Manrope" w:cs="Manrope" w:eastAsia="Manrope" w:hAnsi="Manrope"/>
          <w:rtl w:val="0"/>
        </w:rPr>
        <w:t xml:space="preserve">, or simply in </w:t>
      </w:r>
      <w:r w:rsidDel="00000000" w:rsidR="00000000" w:rsidRPr="00000000">
        <w:rPr>
          <w:rFonts w:ascii="Manrope" w:cs="Manrope" w:eastAsia="Manrope" w:hAnsi="Manrope"/>
          <w:b w:val="1"/>
          <w:bCs w:val="1"/>
          <w:rtl w:val="0"/>
        </w:rPr>
        <w:t xml:space="preserve">collecting experiences</w:t>
      </w:r>
      <w:r w:rsidDel="00000000" w:rsidR="00000000" w:rsidRPr="00000000">
        <w:rPr>
          <w:rFonts w:ascii="Manrope" w:cs="Manrope" w:eastAsia="Manrope" w:hAnsi="Manrope"/>
          <w:rtl w:val="0"/>
        </w:rPr>
        <w:t xml:space="preserve">. At certain life stages, sexuality may also be oriented toward </w:t>
      </w:r>
      <w:r w:rsidDel="00000000" w:rsidR="00000000" w:rsidRPr="00000000">
        <w:rPr>
          <w:rFonts w:ascii="Manrope" w:cs="Manrope" w:eastAsia="Manrope" w:hAnsi="Manrope"/>
          <w:b w:val="1"/>
          <w:bCs w:val="1"/>
          <w:rtl w:val="0"/>
        </w:rPr>
        <w:t xml:space="preserve">reproduction</w:t>
      </w:r>
      <w:r w:rsidDel="00000000" w:rsidR="00000000" w:rsidRPr="00000000">
        <w:rPr>
          <w:rFonts w:ascii="Manrope" w:cs="Manrope" w:eastAsia="Manrope" w:hAnsi="Manrope"/>
          <w:rtl w:val="0"/>
        </w:rPr>
        <w:t xml:space="preserve"> or long-term stability.</w:t>
      </w:r>
    </w:p>
    <w:p w:rsidR="00000000" w:rsidDel="00000000" w:rsidP="00000000" w:rsidRDefault="00000000" w:rsidRPr="00000000" w14:paraId="0000006A">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None of these motivations are right or wrong. They reflect </w:t>
      </w:r>
      <w:r w:rsidDel="00000000" w:rsidR="00000000" w:rsidRPr="00000000">
        <w:rPr>
          <w:rFonts w:ascii="Manrope" w:cs="Manrope" w:eastAsia="Manrope" w:hAnsi="Manrope"/>
          <w:b w:val="1"/>
          <w:bCs w:val="1"/>
          <w:rtl w:val="0"/>
        </w:rPr>
        <w:t xml:space="preserve">different nervous-system needs, attachment patterns, life phases, and personal histories</w:t>
      </w:r>
      <w:r w:rsidDel="00000000" w:rsidR="00000000" w:rsidRPr="00000000">
        <w:rPr>
          <w:rFonts w:ascii="Manrope" w:cs="Manrope" w:eastAsia="Manrope" w:hAnsi="Manrope"/>
          <w:rtl w:val="0"/>
        </w:rPr>
        <w:t xml:space="preserve">. Most people carry </w:t>
      </w:r>
      <w:r w:rsidDel="00000000" w:rsidR="00000000" w:rsidRPr="00000000">
        <w:rPr>
          <w:rFonts w:ascii="Manrope" w:cs="Manrope" w:eastAsia="Manrope" w:hAnsi="Manrope"/>
          <w:b w:val="1"/>
          <w:bCs w:val="1"/>
          <w:rtl w:val="0"/>
        </w:rPr>
        <w:t xml:space="preserve">multiple motivations at once</w:t>
      </w:r>
      <w:r w:rsidDel="00000000" w:rsidR="00000000" w:rsidRPr="00000000">
        <w:rPr>
          <w:rFonts w:ascii="Manrope" w:cs="Manrope" w:eastAsia="Manrope" w:hAnsi="Manrope"/>
          <w:rtl w:val="0"/>
        </w:rPr>
        <w:t xml:space="preserve">, with one or two tending to dominate depending on context, partner, and sexual stage.</w:t>
      </w:r>
    </w:p>
    <w:p w:rsidR="00000000" w:rsidDel="00000000" w:rsidP="00000000" w:rsidRDefault="00000000" w:rsidRPr="00000000" w14:paraId="0000006B">
      <w:pPr>
        <w:spacing w:after="200" w:before="200" w:line="276" w:lineRule="auto"/>
        <w:rPr>
          <w:rFonts w:ascii="Manrope" w:cs="Manrope" w:eastAsia="Manrope" w:hAnsi="Manrope"/>
          <w:i w:val="1"/>
          <w:iCs w:val="1"/>
        </w:rPr>
      </w:pPr>
      <w:r w:rsidDel="00000000" w:rsidR="00000000" w:rsidRPr="00000000">
        <w:rPr>
          <w:rFonts w:ascii="Manrope" w:cs="Manrope" w:eastAsia="Manrope" w:hAnsi="Manrope"/>
          <w:rtl w:val="0"/>
        </w:rPr>
        <w:t xml:space="preserve">LoveIQ archetypes organize these motivations into recognizable patterns. Rather than asking </w:t>
      </w:r>
      <w:r w:rsidDel="00000000" w:rsidR="00000000" w:rsidRPr="00000000">
        <w:rPr>
          <w:rFonts w:ascii="Manrope" w:cs="Manrope" w:eastAsia="Manrope" w:hAnsi="Manrope"/>
          <w:i w:val="1"/>
          <w:iCs w:val="1"/>
          <w:rtl w:val="0"/>
        </w:rPr>
        <w:t xml:space="preserve">“How sexual am I?”</w:t>
      </w:r>
      <w:r w:rsidDel="00000000" w:rsidR="00000000" w:rsidRPr="00000000">
        <w:rPr>
          <w:rFonts w:ascii="Manrope" w:cs="Manrope" w:eastAsia="Manrope" w:hAnsi="Manrope"/>
          <w:rtl w:val="0"/>
        </w:rPr>
        <w:t xml:space="preserve">, they help answer the deeper question: </w:t>
      </w:r>
      <w:r w:rsidDel="00000000" w:rsidR="00000000" w:rsidRPr="00000000">
        <w:rPr>
          <w:rFonts w:ascii="Manrope" w:cs="Manrope" w:eastAsia="Manrope" w:hAnsi="Manrope"/>
          <w:b w:val="1"/>
          <w:bCs w:val="1"/>
          <w:i w:val="1"/>
          <w:iCs w:val="1"/>
          <w:rtl w:val="0"/>
        </w:rPr>
        <w:t xml:space="preserve">“What does sexuality primarily do for me?”</w:t>
      </w:r>
      <w:r w:rsidDel="00000000" w:rsidR="00000000" w:rsidRPr="00000000">
        <w:rPr>
          <w:rtl w:val="0"/>
        </w:rPr>
      </w:r>
    </w:p>
    <w:p w:rsidR="00000000" w:rsidDel="00000000" w:rsidP="00000000" w:rsidRDefault="00000000" w:rsidRPr="00000000" w14:paraId="0000006C">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Understanding your sexual motivation can reduce shame, explain recurring patterns, and clarify why certain sexual dynamics feel nourishing, while others feel empty, stressful, or misaligned.</w:t>
      </w:r>
    </w:p>
    <w:p w:rsidR="00000000" w:rsidDel="00000000" w:rsidP="00000000" w:rsidRDefault="00000000" w:rsidRPr="00000000" w14:paraId="0000006D">
      <w:pPr>
        <w:pStyle w:val="Heading2"/>
        <w:spacing w:line="276" w:lineRule="auto"/>
        <w:rPr/>
      </w:pPr>
      <w:bookmarkStart w:colFirst="0" w:colLast="0" w:name="_4s1eaaxy2zkn" w:id="4"/>
      <w:bookmarkEnd w:id="4"/>
      <w:r w:rsidDel="00000000" w:rsidR="00000000" w:rsidRPr="00000000">
        <w:rPr>
          <w:rtl w:val="0"/>
        </w:rPr>
        <w:t xml:space="preserve">Core Motivation of the</w:t>
      </w:r>
      <w:r w:rsidDel="00000000" w:rsidR="00000000" w:rsidRPr="00000000">
        <w:rPr>
          <w:rtl w:val="0"/>
        </w:rPr>
        <w:t xml:space="preserve"> {{CORE_ARCHETYPE}}</w:t>
      </w:r>
    </w:p>
    <w:p w:rsidR="00000000" w:rsidDel="00000000" w:rsidP="00000000" w:rsidRDefault="00000000" w:rsidRPr="00000000" w14:paraId="0000006E">
      <w:pPr>
        <w:pBdr>
          <w:left w:color="8faadc" w:space="12" w:sz="16" w:val="single"/>
        </w:pBdr>
        <w:spacing w:after="200" w:before="200" w:line="276" w:lineRule="auto"/>
        <w:ind w:left="540" w:firstLine="0"/>
        <w:rPr>
          <w:rFonts w:ascii="Manrope" w:cs="Manrope" w:eastAsia="Manrope" w:hAnsi="Manrope"/>
        </w:rPr>
      </w:pPr>
      <w:r w:rsidDel="00000000" w:rsidR="00000000" w:rsidRPr="00000000">
        <w:rPr>
          <w:rFonts w:ascii="Manrope" w:cs="Manrope" w:eastAsia="Manrope" w:hAnsi="Manrope"/>
          <w:i w:val="1"/>
          <w:iCs w:val="1"/>
          <w:rtl w:val="0"/>
        </w:rPr>
        <w:t xml:space="preserve">[[ARCHETYPE_BLOCK_motivation]]</w:t>
      </w:r>
      <w:r w:rsidDel="00000000" w:rsidR="00000000" w:rsidRPr="00000000">
        <w:rPr>
          <w:rtl w:val="0"/>
        </w:rPr>
      </w:r>
    </w:p>
    <w:p w:rsidR="00000000" w:rsidDel="00000000" w:rsidP="00000000" w:rsidRDefault="00000000" w:rsidRPr="00000000" w14:paraId="0000006F">
      <w:pPr>
        <w:pStyle w:val="Heading1"/>
        <w:spacing w:line="276" w:lineRule="auto"/>
        <w:rPr/>
      </w:pPr>
      <w:r w:rsidDel="00000000" w:rsidR="00000000" w:rsidRPr="00000000">
        <w:rPr>
          <w:rtl w:val="0"/>
        </w:rPr>
        <w:t xml:space="preserve">6 Sexual Stage</w:t>
      </w:r>
    </w:p>
    <w:p w:rsidR="00000000" w:rsidDel="00000000" w:rsidP="00000000" w:rsidRDefault="00000000" w:rsidRPr="00000000" w14:paraId="00000070">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Human sexuality is not static. It is shaped by our nervous system, our experiences, our relationships, and the phases of life we move through.</w:t>
      </w:r>
    </w:p>
    <w:p w:rsidR="00000000" w:rsidDel="00000000" w:rsidP="00000000" w:rsidRDefault="00000000" w:rsidRPr="00000000" w14:paraId="00000071">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Decades of research in psychology, neuroscience, attachment theory, and sexology — alongside insights from therapy, anthropology, and lived human experience — point to the same truth: </w:t>
      </w:r>
      <w:r w:rsidDel="00000000" w:rsidR="00000000" w:rsidRPr="00000000">
        <w:rPr>
          <w:rFonts w:ascii="Manrope" w:cs="Manrope" w:eastAsia="Manrope" w:hAnsi="Manrope"/>
          <w:b w:val="1"/>
          <w:bCs w:val="1"/>
          <w:rtl w:val="0"/>
        </w:rPr>
        <w:t xml:space="preserve">sexuality unfolds in stages</w:t>
      </w:r>
      <w:r w:rsidDel="00000000" w:rsidR="00000000" w:rsidRPr="00000000">
        <w:rPr>
          <w:rFonts w:ascii="Manrope" w:cs="Manrope" w:eastAsia="Manrope" w:hAnsi="Manrope"/>
          <w:rtl w:val="0"/>
        </w:rPr>
        <w:t xml:space="preserve">. These stages </w:t>
      </w:r>
      <w:r w:rsidDel="00000000" w:rsidR="00000000" w:rsidRPr="00000000">
        <w:rPr>
          <w:rFonts w:ascii="Manrope" w:cs="Manrope" w:eastAsia="Manrope" w:hAnsi="Manrope"/>
          <w:b w:val="1"/>
          <w:bCs w:val="1"/>
          <w:rtl w:val="0"/>
        </w:rPr>
        <w:t xml:space="preserve">are not fixed identities or personality types.</w:t>
      </w:r>
      <w:r w:rsidDel="00000000" w:rsidR="00000000" w:rsidRPr="00000000">
        <w:rPr>
          <w:rFonts w:ascii="Manrope" w:cs="Manrope" w:eastAsia="Manrope" w:hAnsi="Manrope"/>
          <w:rtl w:val="0"/>
        </w:rPr>
        <w:t xml:space="preserve"> They are </w:t>
      </w:r>
      <w:r w:rsidDel="00000000" w:rsidR="00000000" w:rsidRPr="00000000">
        <w:rPr>
          <w:rFonts w:ascii="Manrope" w:cs="Manrope" w:eastAsia="Manrope" w:hAnsi="Manrope"/>
          <w:b w:val="1"/>
          <w:bCs w:val="1"/>
          <w:rtl w:val="0"/>
        </w:rPr>
        <w:t xml:space="preserve">states</w:t>
      </w:r>
      <w:r w:rsidDel="00000000" w:rsidR="00000000" w:rsidRPr="00000000">
        <w:rPr>
          <w:rFonts w:ascii="Manrope" w:cs="Manrope" w:eastAsia="Manrope" w:hAnsi="Manrope"/>
          <w:rtl w:val="0"/>
        </w:rPr>
        <w:t xml:space="preserve"> — dynamic patterns in how desire, intimacy, and sexual energy express themselves at a given moment in time.</w:t>
      </w:r>
    </w:p>
    <w:p w:rsidR="00000000" w:rsidDel="00000000" w:rsidP="00000000" w:rsidRDefault="00000000" w:rsidRPr="00000000" w14:paraId="00000072">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Over the course of a life, </w:t>
      </w:r>
      <w:r w:rsidDel="00000000" w:rsidR="00000000" w:rsidRPr="00000000">
        <w:rPr>
          <w:rFonts w:ascii="Manrope" w:cs="Manrope" w:eastAsia="Manrope" w:hAnsi="Manrope"/>
          <w:b w:val="1"/>
          <w:bCs w:val="1"/>
          <w:rtl w:val="0"/>
        </w:rPr>
        <w:t xml:space="preserve">most people move through several of these stages, sometimes back and forth.</w:t>
      </w:r>
      <w:r w:rsidDel="00000000" w:rsidR="00000000" w:rsidRPr="00000000">
        <w:rPr>
          <w:rFonts w:ascii="Manrope" w:cs="Manrope" w:eastAsia="Manrope" w:hAnsi="Manrope"/>
          <w:rtl w:val="0"/>
        </w:rPr>
        <w:t xml:space="preserve"> Stress, safety, trauma, healing, new relationships, long-term bonds, parenthood, illness, aging, or personal growth can all shift how sexual stages show up. You may even notice that your sexual stage differs depending on context — for example, alone versus with a partner, or in different relationships.</w:t>
      </w:r>
    </w:p>
    <w:p w:rsidR="00000000" w:rsidDel="00000000" w:rsidP="00000000" w:rsidRDefault="00000000" w:rsidRPr="00000000" w14:paraId="00000073">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Importantly, </w:t>
      </w:r>
      <w:r w:rsidDel="00000000" w:rsidR="00000000" w:rsidRPr="00000000">
        <w:rPr>
          <w:rFonts w:ascii="Manrope" w:cs="Manrope" w:eastAsia="Manrope" w:hAnsi="Manrope"/>
          <w:b w:val="1"/>
          <w:bCs w:val="1"/>
          <w:rtl w:val="0"/>
        </w:rPr>
        <w:t xml:space="preserve">no sexual stage is better or worse than another</w:t>
      </w:r>
      <w:r w:rsidDel="00000000" w:rsidR="00000000" w:rsidRPr="00000000">
        <w:rPr>
          <w:rFonts w:ascii="Manrope" w:cs="Manrope" w:eastAsia="Manrope" w:hAnsi="Manrope"/>
          <w:rtl w:val="0"/>
        </w:rPr>
        <w:t xml:space="preserve">. Each stage is adaptive; each exists for a reason. Some protect us; some invite exploration; some deepen connection; some open the door to meaning and transcendence. Difficulty usually arises not because someone is “in the wrong stage,” but because a stage is misunderstood, unsupported, or mismatched with a partner’s.</w:t>
      </w:r>
    </w:p>
    <w:p w:rsidR="00000000" w:rsidDel="00000000" w:rsidP="00000000" w:rsidRDefault="00000000" w:rsidRPr="00000000" w14:paraId="00000074">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LoveIQ uses the concept of sexual stages to help make sense of these patterns — without judgment and without labels that lock you in. Your current stage is </w:t>
      </w:r>
      <w:r w:rsidDel="00000000" w:rsidR="00000000" w:rsidRPr="00000000">
        <w:rPr>
          <w:rFonts w:ascii="Manrope" w:cs="Manrope" w:eastAsia="Manrope" w:hAnsi="Manrope"/>
          <w:b w:val="1"/>
          <w:bCs w:val="1"/>
          <w:rtl w:val="0"/>
        </w:rPr>
        <w:t xml:space="preserve">not a verdict</w:t>
      </w:r>
      <w:r w:rsidDel="00000000" w:rsidR="00000000" w:rsidRPr="00000000">
        <w:rPr>
          <w:rFonts w:ascii="Manrope" w:cs="Manrope" w:eastAsia="Manrope" w:hAnsi="Manrope"/>
          <w:rtl w:val="0"/>
        </w:rPr>
        <w:t xml:space="preserve">. It is a snapshot: a description of </w:t>
      </w:r>
      <w:r w:rsidDel="00000000" w:rsidR="00000000" w:rsidRPr="00000000">
        <w:rPr>
          <w:rFonts w:ascii="Manrope" w:cs="Manrope" w:eastAsia="Manrope" w:hAnsi="Manrope"/>
          <w:b w:val="1"/>
          <w:bCs w:val="1"/>
          <w:rtl w:val="0"/>
        </w:rPr>
        <w:t xml:space="preserve">how your sexuality is organized *right now</w:t>
      </w:r>
      <w:r w:rsidDel="00000000" w:rsidR="00000000" w:rsidRPr="00000000">
        <w:rPr>
          <w:rFonts w:ascii="Manrope" w:cs="Manrope" w:eastAsia="Manrope" w:hAnsi="Manrope"/>
          <w:rtl w:val="0"/>
        </w:rPr>
        <w:t xml:space="preserve">*, and what it may need to feel safer, more alive, or more fulfilling.</w:t>
      </w:r>
    </w:p>
    <w:p w:rsidR="00000000" w:rsidDel="00000000" w:rsidP="00000000" w:rsidRDefault="00000000" w:rsidRPr="00000000" w14:paraId="00000075">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Understanding your sexual stage can bring clarity where there was confusion, compassion where there was self-criticism, and direction where there was stagnation. It allows you to relate to your sexuality not as a problem to fix, but as a living system that evolves with you.</w:t>
      </w:r>
    </w:p>
    <w:p w:rsidR="00000000" w:rsidDel="00000000" w:rsidP="00000000" w:rsidRDefault="00000000" w:rsidRPr="00000000" w14:paraId="00000076">
      <w:pPr>
        <w:spacing w:after="200" w:before="200" w:line="276" w:lineRule="auto"/>
        <w:rPr>
          <w:rFonts w:ascii="Manrope" w:cs="Manrope" w:eastAsia="Manrope" w:hAnsi="Manrope"/>
        </w:rPr>
      </w:pPr>
      <w:r w:rsidDel="00000000" w:rsidR="00000000" w:rsidRPr="00000000">
        <w:rPr>
          <w:rFonts w:ascii="Manrope" w:cs="Manrope" w:eastAsia="Manrope" w:hAnsi="Manrope"/>
          <w:b w:val="1"/>
          <w:bCs w:val="1"/>
          <w:rtl w:val="0"/>
        </w:rPr>
        <w:t xml:space="preserve">Your likely current sexual stage:</w:t>
      </w:r>
      <w:r w:rsidDel="00000000" w:rsidR="00000000" w:rsidRPr="00000000">
        <w:rPr>
          <w:rFonts w:ascii="Manrope" w:cs="Manrope" w:eastAsia="Manrope" w:hAnsi="Manrope"/>
          <w:rtl w:val="0"/>
        </w:rPr>
        <w:t xml:space="preserve"> {{SEXUAL_STAGE}}</w:t>
      </w:r>
    </w:p>
    <w:p w:rsidR="00000000" w:rsidDel="00000000" w:rsidP="00000000" w:rsidRDefault="00000000" w:rsidRPr="00000000" w14:paraId="00000077">
      <w:pPr>
        <w:spacing w:after="200" w:before="200" w:line="276" w:lineRule="auto"/>
        <w:rPr>
          <w:rFonts w:ascii="Manrope" w:cs="Manrope" w:eastAsia="Manrope" w:hAnsi="Manrope"/>
        </w:rPr>
      </w:pPr>
      <w:r w:rsidDel="00000000" w:rsidR="00000000" w:rsidRPr="00000000">
        <w:rPr>
          <w:rFonts w:ascii="Manrope" w:cs="Manrope" w:eastAsia="Manrope" w:hAnsi="Manrope"/>
          <w:i w:val="1"/>
          <w:iCs w:val="1"/>
          <w:sz w:val="20"/>
          <w:szCs w:val="20"/>
          <w:rtl w:val="0"/>
        </w:rPr>
        <w:t xml:space="preserve">(A snapshot of how your sexuality is organized right now, not a permanent identity.)</w:t>
      </w:r>
      <w:r w:rsidDel="00000000" w:rsidR="00000000" w:rsidRPr="00000000">
        <w:rPr>
          <w:rtl w:val="0"/>
        </w:rPr>
      </w:r>
    </w:p>
    <w:p w:rsidR="00000000" w:rsidDel="00000000" w:rsidP="00000000" w:rsidRDefault="00000000" w:rsidRPr="00000000" w14:paraId="00000078">
      <w:pPr>
        <w:pStyle w:val="Heading2"/>
        <w:keepNext w:val="1"/>
        <w:spacing w:after="200" w:before="200" w:line="276" w:lineRule="auto"/>
        <w:rPr>
          <w:rFonts w:ascii="Manrope" w:cs="Manrope" w:eastAsia="Manrope" w:hAnsi="Manrope"/>
        </w:rPr>
      </w:pPr>
      <w:bookmarkStart w:colFirst="0" w:colLast="0" w:name="_14rl7zy0ocxf" w:id="5"/>
      <w:bookmarkEnd w:id="5"/>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2"/>
        <w:spacing w:line="276" w:lineRule="auto"/>
        <w:rPr/>
      </w:pPr>
      <w:bookmarkStart w:colFirst="0" w:colLast="0" w:name="_ffwi4ajfzthn" w:id="6"/>
      <w:bookmarkEnd w:id="6"/>
      <w:r w:rsidDel="00000000" w:rsidR="00000000" w:rsidRPr="00000000">
        <w:rPr>
          <w:rtl w:val="0"/>
        </w:rPr>
        <w:t xml:space="preserve">The LoveIQ Sexual Stages (6-Stage Model)</w:t>
      </w:r>
    </w:p>
    <w:p w:rsidR="00000000" w:rsidDel="00000000" w:rsidP="00000000" w:rsidRDefault="00000000" w:rsidRPr="00000000" w14:paraId="0000007A">
      <w:pPr>
        <w:spacing w:after="200" w:before="200" w:line="276" w:lineRule="auto"/>
        <w:rPr>
          <w:rFonts w:ascii="Manrope" w:cs="Manrope" w:eastAsia="Manrope" w:hAnsi="Manrope"/>
        </w:rPr>
      </w:pPr>
      <w:r w:rsidDel="00000000" w:rsidR="00000000" w:rsidRPr="00000000">
        <w:rPr>
          <w:rtl w:val="0"/>
        </w:rPr>
      </w:r>
    </w:p>
    <w:tbl>
      <w:tblPr>
        <w:tblStyle w:val="Table3"/>
        <w:tblW w:w="10575.0" w:type="dxa"/>
        <w:jc w:val="left"/>
        <w:tblInd w:w="-5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0"/>
        <w:gridCol w:w="1905"/>
        <w:gridCol w:w="2565"/>
        <w:gridCol w:w="2025"/>
        <w:gridCol w:w="2310"/>
        <w:tblGridChange w:id="0">
          <w:tblGrid>
            <w:gridCol w:w="1770"/>
            <w:gridCol w:w="1905"/>
            <w:gridCol w:w="2565"/>
            <w:gridCol w:w="2025"/>
            <w:gridCol w:w="2310"/>
          </w:tblGrid>
        </w:tblGridChange>
      </w:tblGrid>
      <w:tr>
        <w:trPr>
          <w:cantSplit w:val="0"/>
          <w:tblHeader w:val="1"/>
        </w:trPr>
        <w:tc>
          <w:tcPr>
            <w:tcBorders>
              <w:top w:color="c7d0dc" w:space="0" w:sz="4" w:val="single"/>
              <w:left w:color="c7d0dc" w:space="0" w:sz="4" w:val="single"/>
              <w:bottom w:color="c7d0dc" w:space="0" w:sz="4" w:val="single"/>
              <w:right w:color="c7d0dc" w:space="0" w:sz="4" w:val="single"/>
            </w:tcBorders>
            <w:shd w:fill="d9d9d9" w:val="clear"/>
            <w:tcMar>
              <w:top w:w="100.0" w:type="dxa"/>
              <w:left w:w="140.0" w:type="dxa"/>
              <w:bottom w:w="100.0" w:type="dxa"/>
              <w:right w:w="140.0" w:type="dxa"/>
            </w:tcMar>
            <w:vAlign w:val="center"/>
          </w:tcPr>
          <w:p w:rsidR="00000000" w:rsidDel="00000000" w:rsidP="00000000" w:rsidRDefault="00000000" w:rsidRPr="00000000" w14:paraId="0000007B">
            <w:pPr>
              <w:spacing w:after="0" w:before="0" w:line="276" w:lineRule="auto"/>
              <w:rPr>
                <w:rFonts w:ascii="Manrope" w:cs="Manrope" w:eastAsia="Manrope" w:hAnsi="Manrope"/>
              </w:rPr>
            </w:pPr>
            <w:r w:rsidDel="00000000" w:rsidR="00000000" w:rsidRPr="00000000">
              <w:rPr>
                <w:rFonts w:ascii="Manrope" w:cs="Manrope" w:eastAsia="Manrope" w:hAnsi="Manrope"/>
                <w:b w:val="1"/>
                <w:bCs w:val="1"/>
                <w:sz w:val="20"/>
                <w:szCs w:val="20"/>
                <w:rtl w:val="0"/>
              </w:rPr>
              <w:t xml:space="preserve">Stage</w:t>
            </w:r>
            <w:r w:rsidDel="00000000" w:rsidR="00000000" w:rsidRPr="00000000">
              <w:rPr>
                <w:rtl w:val="0"/>
              </w:rPr>
            </w:r>
          </w:p>
        </w:tc>
        <w:tc>
          <w:tcPr>
            <w:tcBorders>
              <w:top w:color="c7d0dc" w:space="0" w:sz="4" w:val="single"/>
              <w:left w:color="c7d0dc" w:space="0" w:sz="4" w:val="single"/>
              <w:bottom w:color="c7d0dc" w:space="0" w:sz="4" w:val="single"/>
              <w:right w:color="c7d0dc" w:space="0" w:sz="4" w:val="single"/>
            </w:tcBorders>
            <w:shd w:fill="d9d9d9" w:val="clear"/>
            <w:tcMar>
              <w:top w:w="100.0" w:type="dxa"/>
              <w:left w:w="140.0" w:type="dxa"/>
              <w:bottom w:w="100.0" w:type="dxa"/>
              <w:right w:w="140.0" w:type="dxa"/>
            </w:tcMar>
            <w:vAlign w:val="center"/>
          </w:tcPr>
          <w:p w:rsidR="00000000" w:rsidDel="00000000" w:rsidP="00000000" w:rsidRDefault="00000000" w:rsidRPr="00000000" w14:paraId="0000007C">
            <w:pPr>
              <w:spacing w:after="0" w:before="0" w:line="276" w:lineRule="auto"/>
              <w:rPr>
                <w:rFonts w:ascii="Manrope" w:cs="Manrope" w:eastAsia="Manrope" w:hAnsi="Manrope"/>
              </w:rPr>
            </w:pPr>
            <w:r w:rsidDel="00000000" w:rsidR="00000000" w:rsidRPr="00000000">
              <w:rPr>
                <w:rFonts w:ascii="Manrope" w:cs="Manrope" w:eastAsia="Manrope" w:hAnsi="Manrope"/>
                <w:b w:val="1"/>
                <w:bCs w:val="1"/>
                <w:sz w:val="20"/>
                <w:szCs w:val="20"/>
                <w:rtl w:val="0"/>
              </w:rPr>
              <w:t xml:space="preserve">How it feels</w:t>
            </w:r>
            <w:r w:rsidDel="00000000" w:rsidR="00000000" w:rsidRPr="00000000">
              <w:rPr>
                <w:rtl w:val="0"/>
              </w:rPr>
            </w:r>
          </w:p>
        </w:tc>
        <w:tc>
          <w:tcPr>
            <w:tcBorders>
              <w:top w:color="c7d0dc" w:space="0" w:sz="4" w:val="single"/>
              <w:left w:color="c7d0dc" w:space="0" w:sz="4" w:val="single"/>
              <w:bottom w:color="c7d0dc" w:space="0" w:sz="4" w:val="single"/>
              <w:right w:color="c7d0dc" w:space="0" w:sz="4" w:val="single"/>
            </w:tcBorders>
            <w:shd w:fill="d9d9d9" w:val="clear"/>
            <w:tcMar>
              <w:top w:w="100.0" w:type="dxa"/>
              <w:left w:w="140.0" w:type="dxa"/>
              <w:bottom w:w="100.0" w:type="dxa"/>
              <w:right w:w="140.0" w:type="dxa"/>
            </w:tcMar>
            <w:vAlign w:val="center"/>
          </w:tcPr>
          <w:p w:rsidR="00000000" w:rsidDel="00000000" w:rsidP="00000000" w:rsidRDefault="00000000" w:rsidRPr="00000000" w14:paraId="0000007D">
            <w:pPr>
              <w:spacing w:after="0" w:before="0" w:line="276" w:lineRule="auto"/>
              <w:rPr>
                <w:rFonts w:ascii="Manrope" w:cs="Manrope" w:eastAsia="Manrope" w:hAnsi="Manrope"/>
              </w:rPr>
            </w:pPr>
            <w:r w:rsidDel="00000000" w:rsidR="00000000" w:rsidRPr="00000000">
              <w:rPr>
                <w:rFonts w:ascii="Manrope" w:cs="Manrope" w:eastAsia="Manrope" w:hAnsi="Manrope"/>
                <w:b w:val="1"/>
                <w:bCs w:val="1"/>
                <w:sz w:val="20"/>
                <w:szCs w:val="20"/>
                <w:rtl w:val="0"/>
              </w:rPr>
              <w:t xml:space="preserve">What you’re focused on</w:t>
            </w:r>
            <w:r w:rsidDel="00000000" w:rsidR="00000000" w:rsidRPr="00000000">
              <w:rPr>
                <w:rtl w:val="0"/>
              </w:rPr>
            </w:r>
          </w:p>
        </w:tc>
        <w:tc>
          <w:tcPr>
            <w:tcBorders>
              <w:top w:color="c7d0dc" w:space="0" w:sz="4" w:val="single"/>
              <w:left w:color="c7d0dc" w:space="0" w:sz="4" w:val="single"/>
              <w:bottom w:color="c7d0dc" w:space="0" w:sz="4" w:val="single"/>
              <w:right w:color="c7d0dc" w:space="0" w:sz="4" w:val="single"/>
            </w:tcBorders>
            <w:shd w:fill="d9d9d9" w:val="clear"/>
            <w:tcMar>
              <w:top w:w="100.0" w:type="dxa"/>
              <w:left w:w="140.0" w:type="dxa"/>
              <w:bottom w:w="100.0" w:type="dxa"/>
              <w:right w:w="140.0" w:type="dxa"/>
            </w:tcMar>
            <w:vAlign w:val="center"/>
          </w:tcPr>
          <w:p w:rsidR="00000000" w:rsidDel="00000000" w:rsidP="00000000" w:rsidRDefault="00000000" w:rsidRPr="00000000" w14:paraId="0000007E">
            <w:pPr>
              <w:spacing w:after="0" w:before="0" w:line="276" w:lineRule="auto"/>
              <w:rPr>
                <w:rFonts w:ascii="Manrope" w:cs="Manrope" w:eastAsia="Manrope" w:hAnsi="Manrope"/>
              </w:rPr>
            </w:pPr>
            <w:r w:rsidDel="00000000" w:rsidR="00000000" w:rsidRPr="00000000">
              <w:rPr>
                <w:rFonts w:ascii="Manrope" w:cs="Manrope" w:eastAsia="Manrope" w:hAnsi="Manrope"/>
                <w:b w:val="1"/>
                <w:bCs w:val="1"/>
                <w:sz w:val="20"/>
                <w:szCs w:val="20"/>
                <w:rtl w:val="0"/>
              </w:rPr>
              <w:t xml:space="preserve">Common thought</w:t>
            </w:r>
            <w:r w:rsidDel="00000000" w:rsidR="00000000" w:rsidRPr="00000000">
              <w:rPr>
                <w:rtl w:val="0"/>
              </w:rPr>
            </w:r>
          </w:p>
        </w:tc>
        <w:tc>
          <w:tcPr>
            <w:tcBorders>
              <w:top w:color="c7d0dc" w:space="0" w:sz="4" w:val="single"/>
              <w:left w:color="c7d0dc" w:space="0" w:sz="4" w:val="single"/>
              <w:bottom w:color="c7d0dc" w:space="0" w:sz="4" w:val="single"/>
              <w:right w:color="c7d0dc" w:space="0" w:sz="4" w:val="single"/>
            </w:tcBorders>
            <w:shd w:fill="d9d9d9" w:val="clear"/>
            <w:tcMar>
              <w:top w:w="100.0" w:type="dxa"/>
              <w:left w:w="140.0" w:type="dxa"/>
              <w:bottom w:w="100.0" w:type="dxa"/>
              <w:right w:w="140.0" w:type="dxa"/>
            </w:tcMar>
            <w:vAlign w:val="center"/>
          </w:tcPr>
          <w:p w:rsidR="00000000" w:rsidDel="00000000" w:rsidP="00000000" w:rsidRDefault="00000000" w:rsidRPr="00000000" w14:paraId="0000007F">
            <w:pPr>
              <w:spacing w:after="0" w:before="0" w:line="276" w:lineRule="auto"/>
              <w:rPr>
                <w:rFonts w:ascii="Manrope" w:cs="Manrope" w:eastAsia="Manrope" w:hAnsi="Manrope"/>
              </w:rPr>
            </w:pPr>
            <w:r w:rsidDel="00000000" w:rsidR="00000000" w:rsidRPr="00000000">
              <w:rPr>
                <w:rFonts w:ascii="Manrope" w:cs="Manrope" w:eastAsia="Manrope" w:hAnsi="Manrope"/>
                <w:b w:val="1"/>
                <w:bCs w:val="1"/>
                <w:sz w:val="20"/>
                <w:szCs w:val="20"/>
                <w:rtl w:val="0"/>
              </w:rPr>
              <w:t xml:space="preserve">Main need right now</w:t>
            </w:r>
            <w:r w:rsidDel="00000000" w:rsidR="00000000" w:rsidRPr="00000000">
              <w:rPr>
                <w:rtl w:val="0"/>
              </w:rPr>
            </w:r>
          </w:p>
        </w:tc>
      </w:tr>
      <w:tr>
        <w:trPr>
          <w:cantSplit w:val="0"/>
          <w:tblHeader w:val="0"/>
        </w:trPr>
        <w:tc>
          <w:tcPr>
            <w:tcBorders>
              <w:top w:color="c7d0dc" w:space="0" w:sz="4" w:val="single"/>
              <w:left w:color="c7d0dc" w:space="0" w:sz="4" w:val="single"/>
              <w:bottom w:color="c7d0dc" w:space="0" w:sz="4" w:val="single"/>
              <w:right w:color="c7d0dc" w:space="0" w:sz="4" w:val="single"/>
            </w:tcBorders>
            <w:shd w:fill="f2f5fa" w:val="clear"/>
            <w:tcMar>
              <w:top w:w="100.0" w:type="dxa"/>
              <w:left w:w="140.0" w:type="dxa"/>
              <w:bottom w:w="100.0" w:type="dxa"/>
              <w:right w:w="140.0" w:type="dxa"/>
            </w:tcMar>
          </w:tcPr>
          <w:p w:rsidR="00000000" w:rsidDel="00000000" w:rsidP="00000000" w:rsidRDefault="00000000" w:rsidRPr="00000000" w14:paraId="00000080">
            <w:pPr>
              <w:spacing w:after="200" w:before="200" w:line="276" w:lineRule="auto"/>
              <w:rPr>
                <w:rFonts w:ascii="Manrope" w:cs="Manrope" w:eastAsia="Manrope" w:hAnsi="Manrope"/>
              </w:rPr>
            </w:pPr>
            <w:r w:rsidDel="00000000" w:rsidR="00000000" w:rsidRPr="00000000">
              <w:rPr>
                <w:rFonts w:ascii="Manrope" w:cs="Manrope" w:eastAsia="Manrope" w:hAnsi="Manrope"/>
                <w:b w:val="1"/>
                <w:bCs w:val="1"/>
                <w:sz w:val="20"/>
                <w:szCs w:val="20"/>
                <w:rtl w:val="0"/>
              </w:rPr>
              <w:t xml:space="preserve">Pausing</w:t>
            </w:r>
            <w:r w:rsidDel="00000000" w:rsidR="00000000" w:rsidRPr="00000000">
              <w:rPr>
                <w:rtl w:val="0"/>
              </w:rPr>
            </w:r>
          </w:p>
        </w:tc>
        <w:tc>
          <w:tcPr>
            <w:tcBorders>
              <w:top w:color="c7d0dc" w:space="0" w:sz="4" w:val="single"/>
              <w:left w:color="c7d0dc" w:space="0" w:sz="4" w:val="single"/>
              <w:bottom w:color="c7d0dc" w:space="0" w:sz="4" w:val="single"/>
              <w:right w:color="c7d0dc" w:space="0" w:sz="4" w:val="single"/>
            </w:tcBorders>
            <w:shd w:fill="f2f5fa" w:val="clear"/>
            <w:tcMar>
              <w:top w:w="100.0" w:type="dxa"/>
              <w:left w:w="140.0" w:type="dxa"/>
              <w:bottom w:w="100.0" w:type="dxa"/>
              <w:right w:w="140.0" w:type="dxa"/>
            </w:tcMar>
          </w:tcPr>
          <w:p w:rsidR="00000000" w:rsidDel="00000000" w:rsidP="00000000" w:rsidRDefault="00000000" w:rsidRPr="00000000" w14:paraId="00000081">
            <w:pPr>
              <w:spacing w:after="200" w:before="200" w:line="276" w:lineRule="auto"/>
              <w:rPr>
                <w:rFonts w:ascii="Manrope" w:cs="Manrope" w:eastAsia="Manrope" w:hAnsi="Manrope"/>
              </w:rPr>
            </w:pPr>
            <w:r w:rsidDel="00000000" w:rsidR="00000000" w:rsidRPr="00000000">
              <w:rPr>
                <w:rFonts w:ascii="Manrope" w:cs="Manrope" w:eastAsia="Manrope" w:hAnsi="Manrope"/>
                <w:sz w:val="20"/>
                <w:szCs w:val="20"/>
                <w:rtl w:val="0"/>
              </w:rPr>
              <w:t xml:space="preserve">Quieter, lower-drive, restoring</w:t>
            </w:r>
            <w:r w:rsidDel="00000000" w:rsidR="00000000" w:rsidRPr="00000000">
              <w:rPr>
                <w:rtl w:val="0"/>
              </w:rPr>
            </w:r>
          </w:p>
        </w:tc>
        <w:tc>
          <w:tcPr>
            <w:tcBorders>
              <w:top w:color="c7d0dc" w:space="0" w:sz="4" w:val="single"/>
              <w:left w:color="c7d0dc" w:space="0" w:sz="4" w:val="single"/>
              <w:bottom w:color="c7d0dc" w:space="0" w:sz="4" w:val="single"/>
              <w:right w:color="c7d0dc" w:space="0" w:sz="4" w:val="single"/>
            </w:tcBorders>
            <w:shd w:fill="f2f5fa" w:val="clear"/>
            <w:tcMar>
              <w:top w:w="100.0" w:type="dxa"/>
              <w:left w:w="140.0" w:type="dxa"/>
              <w:bottom w:w="100.0" w:type="dxa"/>
              <w:right w:w="140.0" w:type="dxa"/>
            </w:tcMar>
          </w:tcPr>
          <w:p w:rsidR="00000000" w:rsidDel="00000000" w:rsidP="00000000" w:rsidRDefault="00000000" w:rsidRPr="00000000" w14:paraId="00000082">
            <w:pPr>
              <w:spacing w:after="200" w:before="200" w:line="276" w:lineRule="auto"/>
              <w:rPr>
                <w:rFonts w:ascii="Manrope" w:cs="Manrope" w:eastAsia="Manrope" w:hAnsi="Manrope"/>
              </w:rPr>
            </w:pPr>
            <w:r w:rsidDel="00000000" w:rsidR="00000000" w:rsidRPr="00000000">
              <w:rPr>
                <w:rFonts w:ascii="Manrope" w:cs="Manrope" w:eastAsia="Manrope" w:hAnsi="Manrope"/>
                <w:sz w:val="20"/>
                <w:szCs w:val="20"/>
                <w:rtl w:val="0"/>
              </w:rPr>
              <w:t xml:space="preserve">Rest, nervous system downshift, simplification</w:t>
            </w:r>
            <w:r w:rsidDel="00000000" w:rsidR="00000000" w:rsidRPr="00000000">
              <w:rPr>
                <w:rtl w:val="0"/>
              </w:rPr>
            </w:r>
          </w:p>
        </w:tc>
        <w:tc>
          <w:tcPr>
            <w:tcBorders>
              <w:top w:color="c7d0dc" w:space="0" w:sz="4" w:val="single"/>
              <w:left w:color="c7d0dc" w:space="0" w:sz="4" w:val="single"/>
              <w:bottom w:color="c7d0dc" w:space="0" w:sz="4" w:val="single"/>
              <w:right w:color="c7d0dc" w:space="0" w:sz="4" w:val="single"/>
            </w:tcBorders>
            <w:shd w:fill="f2f5fa" w:val="clear"/>
            <w:tcMar>
              <w:top w:w="100.0" w:type="dxa"/>
              <w:left w:w="140.0" w:type="dxa"/>
              <w:bottom w:w="100.0" w:type="dxa"/>
              <w:right w:w="140.0" w:type="dxa"/>
            </w:tcMar>
          </w:tcPr>
          <w:p w:rsidR="00000000" w:rsidDel="00000000" w:rsidP="00000000" w:rsidRDefault="00000000" w:rsidRPr="00000000" w14:paraId="00000083">
            <w:pPr>
              <w:spacing w:after="200" w:before="200" w:line="276" w:lineRule="auto"/>
              <w:rPr>
                <w:rFonts w:ascii="Manrope" w:cs="Manrope" w:eastAsia="Manrope" w:hAnsi="Manrope"/>
              </w:rPr>
            </w:pPr>
            <w:r w:rsidDel="00000000" w:rsidR="00000000" w:rsidRPr="00000000">
              <w:rPr>
                <w:rFonts w:ascii="Manrope" w:cs="Manrope" w:eastAsia="Manrope" w:hAnsi="Manrope"/>
                <w:sz w:val="20"/>
                <w:szCs w:val="20"/>
                <w:rtl w:val="0"/>
              </w:rPr>
              <w:t xml:space="preserve">“Sex feels far away right now.”</w:t>
            </w:r>
            <w:r w:rsidDel="00000000" w:rsidR="00000000" w:rsidRPr="00000000">
              <w:rPr>
                <w:rtl w:val="0"/>
              </w:rPr>
            </w:r>
          </w:p>
        </w:tc>
        <w:tc>
          <w:tcPr>
            <w:tcBorders>
              <w:top w:color="c7d0dc" w:space="0" w:sz="4" w:val="single"/>
              <w:left w:color="c7d0dc" w:space="0" w:sz="4" w:val="single"/>
              <w:bottom w:color="c7d0dc" w:space="0" w:sz="4" w:val="single"/>
              <w:right w:color="c7d0dc" w:space="0" w:sz="4" w:val="single"/>
            </w:tcBorders>
            <w:shd w:fill="f2f5fa" w:val="clear"/>
            <w:tcMar>
              <w:top w:w="100.0" w:type="dxa"/>
              <w:left w:w="140.0" w:type="dxa"/>
              <w:bottom w:w="100.0" w:type="dxa"/>
              <w:right w:w="140.0" w:type="dxa"/>
            </w:tcMar>
          </w:tcPr>
          <w:p w:rsidR="00000000" w:rsidDel="00000000" w:rsidP="00000000" w:rsidRDefault="00000000" w:rsidRPr="00000000" w14:paraId="00000084">
            <w:pPr>
              <w:spacing w:after="200" w:before="200" w:line="276" w:lineRule="auto"/>
              <w:rPr>
                <w:rFonts w:ascii="Manrope" w:cs="Manrope" w:eastAsia="Manrope" w:hAnsi="Manrope"/>
              </w:rPr>
            </w:pPr>
            <w:r w:rsidDel="00000000" w:rsidR="00000000" w:rsidRPr="00000000">
              <w:rPr>
                <w:rFonts w:ascii="Manrope" w:cs="Manrope" w:eastAsia="Manrope" w:hAnsi="Manrope"/>
                <w:sz w:val="20"/>
                <w:szCs w:val="20"/>
                <w:rtl w:val="0"/>
              </w:rPr>
              <w:t xml:space="preserve">No pressure + recovery</w:t>
            </w:r>
            <w:r w:rsidDel="00000000" w:rsidR="00000000" w:rsidRPr="00000000">
              <w:rPr>
                <w:rtl w:val="0"/>
              </w:rPr>
            </w:r>
          </w:p>
        </w:tc>
      </w:tr>
      <w:tr>
        <w:trPr>
          <w:cantSplit w:val="0"/>
          <w:tblHeader w:val="0"/>
        </w:trPr>
        <w:tc>
          <w:tcPr>
            <w:tcBorders>
              <w:top w:color="c7d0dc" w:space="0" w:sz="4" w:val="single"/>
              <w:left w:color="c7d0dc" w:space="0" w:sz="4" w:val="single"/>
              <w:bottom w:color="c7d0dc" w:space="0" w:sz="4" w:val="single"/>
              <w:right w:color="c7d0dc" w:space="0" w:sz="4" w:val="single"/>
            </w:tcBorders>
            <w:shd w:fill="ffffff" w:val="clear"/>
            <w:tcMar>
              <w:top w:w="100.0" w:type="dxa"/>
              <w:left w:w="140.0" w:type="dxa"/>
              <w:bottom w:w="100.0" w:type="dxa"/>
              <w:right w:w="140.0" w:type="dxa"/>
            </w:tcMar>
          </w:tcPr>
          <w:p w:rsidR="00000000" w:rsidDel="00000000" w:rsidP="00000000" w:rsidRDefault="00000000" w:rsidRPr="00000000" w14:paraId="00000085">
            <w:pPr>
              <w:spacing w:after="200" w:before="200" w:line="276" w:lineRule="auto"/>
              <w:rPr>
                <w:rFonts w:ascii="Manrope" w:cs="Manrope" w:eastAsia="Manrope" w:hAnsi="Manrope"/>
              </w:rPr>
            </w:pPr>
            <w:r w:rsidDel="00000000" w:rsidR="00000000" w:rsidRPr="00000000">
              <w:rPr>
                <w:rFonts w:ascii="Manrope" w:cs="Manrope" w:eastAsia="Manrope" w:hAnsi="Manrope"/>
                <w:b w:val="1"/>
                <w:bCs w:val="1"/>
                <w:sz w:val="20"/>
                <w:szCs w:val="20"/>
                <w:rtl w:val="0"/>
              </w:rPr>
              <w:t xml:space="preserve">Repairing</w:t>
            </w:r>
            <w:r w:rsidDel="00000000" w:rsidR="00000000" w:rsidRPr="00000000">
              <w:rPr>
                <w:rtl w:val="0"/>
              </w:rPr>
            </w:r>
          </w:p>
        </w:tc>
        <w:tc>
          <w:tcPr>
            <w:tcBorders>
              <w:top w:color="c7d0dc" w:space="0" w:sz="4" w:val="single"/>
              <w:left w:color="c7d0dc" w:space="0" w:sz="4" w:val="single"/>
              <w:bottom w:color="c7d0dc" w:space="0" w:sz="4" w:val="single"/>
              <w:right w:color="c7d0dc" w:space="0" w:sz="4" w:val="single"/>
            </w:tcBorders>
            <w:shd w:fill="ffffff" w:val="clear"/>
            <w:tcMar>
              <w:top w:w="100.0" w:type="dxa"/>
              <w:left w:w="140.0" w:type="dxa"/>
              <w:bottom w:w="100.0" w:type="dxa"/>
              <w:right w:w="140.0" w:type="dxa"/>
            </w:tcMar>
          </w:tcPr>
          <w:p w:rsidR="00000000" w:rsidDel="00000000" w:rsidP="00000000" w:rsidRDefault="00000000" w:rsidRPr="00000000" w14:paraId="00000086">
            <w:pPr>
              <w:spacing w:after="200" w:before="200" w:line="276" w:lineRule="auto"/>
              <w:rPr>
                <w:rFonts w:ascii="Manrope" w:cs="Manrope" w:eastAsia="Manrope" w:hAnsi="Manrope"/>
              </w:rPr>
            </w:pPr>
            <w:r w:rsidDel="00000000" w:rsidR="00000000" w:rsidRPr="00000000">
              <w:rPr>
                <w:rFonts w:ascii="Manrope" w:cs="Manrope" w:eastAsia="Manrope" w:hAnsi="Manrope"/>
                <w:sz w:val="20"/>
                <w:szCs w:val="20"/>
                <w:rtl w:val="0"/>
              </w:rPr>
              <w:t xml:space="preserve">Tender, cautious, sensitive</w:t>
            </w:r>
            <w:r w:rsidDel="00000000" w:rsidR="00000000" w:rsidRPr="00000000">
              <w:rPr>
                <w:rtl w:val="0"/>
              </w:rPr>
            </w:r>
          </w:p>
        </w:tc>
        <w:tc>
          <w:tcPr>
            <w:tcBorders>
              <w:top w:color="c7d0dc" w:space="0" w:sz="4" w:val="single"/>
              <w:left w:color="c7d0dc" w:space="0" w:sz="4" w:val="single"/>
              <w:bottom w:color="c7d0dc" w:space="0" w:sz="4" w:val="single"/>
              <w:right w:color="c7d0dc" w:space="0" w:sz="4" w:val="single"/>
            </w:tcBorders>
            <w:shd w:fill="ffffff" w:val="clear"/>
            <w:tcMar>
              <w:top w:w="100.0" w:type="dxa"/>
              <w:left w:w="140.0" w:type="dxa"/>
              <w:bottom w:w="100.0" w:type="dxa"/>
              <w:right w:w="140.0" w:type="dxa"/>
            </w:tcMar>
          </w:tcPr>
          <w:p w:rsidR="00000000" w:rsidDel="00000000" w:rsidP="00000000" w:rsidRDefault="00000000" w:rsidRPr="00000000" w14:paraId="00000087">
            <w:pPr>
              <w:spacing w:after="200" w:before="200" w:line="276" w:lineRule="auto"/>
              <w:rPr>
                <w:rFonts w:ascii="Manrope" w:cs="Manrope" w:eastAsia="Manrope" w:hAnsi="Manrope"/>
              </w:rPr>
            </w:pPr>
            <w:r w:rsidDel="00000000" w:rsidR="00000000" w:rsidRPr="00000000">
              <w:rPr>
                <w:rFonts w:ascii="Manrope" w:cs="Manrope" w:eastAsia="Manrope" w:hAnsi="Manrope"/>
                <w:sz w:val="20"/>
                <w:szCs w:val="20"/>
                <w:rtl w:val="0"/>
              </w:rPr>
              <w:t xml:space="preserve">Healing shame/pain, rebuilding trust, safety in the body</w:t>
            </w:r>
            <w:r w:rsidDel="00000000" w:rsidR="00000000" w:rsidRPr="00000000">
              <w:rPr>
                <w:rtl w:val="0"/>
              </w:rPr>
            </w:r>
          </w:p>
        </w:tc>
        <w:tc>
          <w:tcPr>
            <w:tcBorders>
              <w:top w:color="c7d0dc" w:space="0" w:sz="4" w:val="single"/>
              <w:left w:color="c7d0dc" w:space="0" w:sz="4" w:val="single"/>
              <w:bottom w:color="c7d0dc" w:space="0" w:sz="4" w:val="single"/>
              <w:right w:color="c7d0dc" w:space="0" w:sz="4" w:val="single"/>
            </w:tcBorders>
            <w:shd w:fill="ffffff" w:val="clear"/>
            <w:tcMar>
              <w:top w:w="100.0" w:type="dxa"/>
              <w:left w:w="140.0" w:type="dxa"/>
              <w:bottom w:w="100.0" w:type="dxa"/>
              <w:right w:w="140.0" w:type="dxa"/>
            </w:tcMar>
          </w:tcPr>
          <w:p w:rsidR="00000000" w:rsidDel="00000000" w:rsidP="00000000" w:rsidRDefault="00000000" w:rsidRPr="00000000" w14:paraId="00000088">
            <w:pPr>
              <w:spacing w:after="200" w:before="200" w:line="276" w:lineRule="auto"/>
              <w:rPr>
                <w:rFonts w:ascii="Manrope" w:cs="Manrope" w:eastAsia="Manrope" w:hAnsi="Manrope"/>
              </w:rPr>
            </w:pPr>
            <w:r w:rsidDel="00000000" w:rsidR="00000000" w:rsidRPr="00000000">
              <w:rPr>
                <w:rFonts w:ascii="Manrope" w:cs="Manrope" w:eastAsia="Manrope" w:hAnsi="Manrope"/>
                <w:sz w:val="20"/>
                <w:szCs w:val="20"/>
                <w:rtl w:val="0"/>
              </w:rPr>
              <w:t xml:space="preserve">“Can I feel safe and open again?”</w:t>
            </w:r>
            <w:r w:rsidDel="00000000" w:rsidR="00000000" w:rsidRPr="00000000">
              <w:rPr>
                <w:rtl w:val="0"/>
              </w:rPr>
            </w:r>
          </w:p>
        </w:tc>
        <w:tc>
          <w:tcPr>
            <w:tcBorders>
              <w:top w:color="c7d0dc" w:space="0" w:sz="4" w:val="single"/>
              <w:left w:color="c7d0dc" w:space="0" w:sz="4" w:val="single"/>
              <w:bottom w:color="c7d0dc" w:space="0" w:sz="4" w:val="single"/>
              <w:right w:color="c7d0dc" w:space="0" w:sz="4" w:val="single"/>
            </w:tcBorders>
            <w:shd w:fill="ffffff" w:val="clear"/>
            <w:tcMar>
              <w:top w:w="100.0" w:type="dxa"/>
              <w:left w:w="140.0" w:type="dxa"/>
              <w:bottom w:w="100.0" w:type="dxa"/>
              <w:right w:w="140.0" w:type="dxa"/>
            </w:tcMar>
          </w:tcPr>
          <w:p w:rsidR="00000000" w:rsidDel="00000000" w:rsidP="00000000" w:rsidRDefault="00000000" w:rsidRPr="00000000" w14:paraId="00000089">
            <w:pPr>
              <w:spacing w:after="200" w:before="200" w:line="276" w:lineRule="auto"/>
              <w:rPr>
                <w:rFonts w:ascii="Manrope" w:cs="Manrope" w:eastAsia="Manrope" w:hAnsi="Manrope"/>
              </w:rPr>
            </w:pPr>
            <w:r w:rsidDel="00000000" w:rsidR="00000000" w:rsidRPr="00000000">
              <w:rPr>
                <w:rFonts w:ascii="Manrope" w:cs="Manrope" w:eastAsia="Manrope" w:hAnsi="Manrope"/>
                <w:sz w:val="20"/>
                <w:szCs w:val="20"/>
                <w:rtl w:val="0"/>
              </w:rPr>
              <w:t xml:space="preserve">Safety, gentleness, repair</w:t>
            </w:r>
            <w:r w:rsidDel="00000000" w:rsidR="00000000" w:rsidRPr="00000000">
              <w:rPr>
                <w:rtl w:val="0"/>
              </w:rPr>
            </w:r>
          </w:p>
        </w:tc>
      </w:tr>
      <w:tr>
        <w:trPr>
          <w:cantSplit w:val="0"/>
          <w:tblHeader w:val="0"/>
        </w:trPr>
        <w:tc>
          <w:tcPr>
            <w:tcBorders>
              <w:top w:color="c7d0dc" w:space="0" w:sz="4" w:val="single"/>
              <w:left w:color="c7d0dc" w:space="0" w:sz="4" w:val="single"/>
              <w:bottom w:color="c7d0dc" w:space="0" w:sz="4" w:val="single"/>
              <w:right w:color="c7d0dc" w:space="0" w:sz="4" w:val="single"/>
            </w:tcBorders>
            <w:shd w:fill="f2f5fa" w:val="clear"/>
            <w:tcMar>
              <w:top w:w="100.0" w:type="dxa"/>
              <w:left w:w="140.0" w:type="dxa"/>
              <w:bottom w:w="100.0" w:type="dxa"/>
              <w:right w:w="140.0" w:type="dxa"/>
            </w:tcMar>
          </w:tcPr>
          <w:p w:rsidR="00000000" w:rsidDel="00000000" w:rsidP="00000000" w:rsidRDefault="00000000" w:rsidRPr="00000000" w14:paraId="0000008A">
            <w:pPr>
              <w:spacing w:after="200" w:before="200" w:line="276" w:lineRule="auto"/>
              <w:rPr>
                <w:rFonts w:ascii="Manrope" w:cs="Manrope" w:eastAsia="Manrope" w:hAnsi="Manrope"/>
              </w:rPr>
            </w:pPr>
            <w:r w:rsidDel="00000000" w:rsidR="00000000" w:rsidRPr="00000000">
              <w:rPr>
                <w:b w:val="1"/>
                <w:bCs w:val="1"/>
                <w:sz w:val="20"/>
                <w:szCs w:val="20"/>
                <w:rtl w:val="0"/>
              </w:rPr>
              <w:t xml:space="preserve">Waking up</w:t>
            </w:r>
            <w:r w:rsidDel="00000000" w:rsidR="00000000" w:rsidRPr="00000000">
              <w:rPr>
                <w:rtl w:val="0"/>
              </w:rPr>
            </w:r>
          </w:p>
        </w:tc>
        <w:tc>
          <w:tcPr>
            <w:tcBorders>
              <w:top w:color="c7d0dc" w:space="0" w:sz="4" w:val="single"/>
              <w:left w:color="c7d0dc" w:space="0" w:sz="4" w:val="single"/>
              <w:bottom w:color="c7d0dc" w:space="0" w:sz="4" w:val="single"/>
              <w:right w:color="c7d0dc" w:space="0" w:sz="4" w:val="single"/>
            </w:tcBorders>
            <w:shd w:fill="f2f5fa" w:val="clear"/>
            <w:tcMar>
              <w:top w:w="100.0" w:type="dxa"/>
              <w:left w:w="140.0" w:type="dxa"/>
              <w:bottom w:w="100.0" w:type="dxa"/>
              <w:right w:w="140.0" w:type="dxa"/>
            </w:tcMar>
          </w:tcPr>
          <w:p w:rsidR="00000000" w:rsidDel="00000000" w:rsidP="00000000" w:rsidRDefault="00000000" w:rsidRPr="00000000" w14:paraId="0000008B">
            <w:pPr>
              <w:spacing w:after="200" w:before="200" w:line="276" w:lineRule="auto"/>
              <w:rPr>
                <w:rFonts w:ascii="Manrope" w:cs="Manrope" w:eastAsia="Manrope" w:hAnsi="Manrope"/>
              </w:rPr>
            </w:pPr>
            <w:r w:rsidDel="00000000" w:rsidR="00000000" w:rsidRPr="00000000">
              <w:rPr>
                <w:rFonts w:ascii="Manrope" w:cs="Manrope" w:eastAsia="Manrope" w:hAnsi="Manrope"/>
                <w:sz w:val="20"/>
                <w:szCs w:val="20"/>
                <w:rtl w:val="0"/>
              </w:rPr>
              <w:t xml:space="preserve">Curious, warming up, uncertain but alive</w:t>
            </w:r>
            <w:r w:rsidDel="00000000" w:rsidR="00000000" w:rsidRPr="00000000">
              <w:rPr>
                <w:rtl w:val="0"/>
              </w:rPr>
            </w:r>
          </w:p>
        </w:tc>
        <w:tc>
          <w:tcPr>
            <w:tcBorders>
              <w:top w:color="c7d0dc" w:space="0" w:sz="4" w:val="single"/>
              <w:left w:color="c7d0dc" w:space="0" w:sz="4" w:val="single"/>
              <w:bottom w:color="c7d0dc" w:space="0" w:sz="4" w:val="single"/>
              <w:right w:color="c7d0dc" w:space="0" w:sz="4" w:val="single"/>
            </w:tcBorders>
            <w:shd w:fill="f2f5fa" w:val="clear"/>
            <w:tcMar>
              <w:top w:w="100.0" w:type="dxa"/>
              <w:left w:w="140.0" w:type="dxa"/>
              <w:bottom w:w="100.0" w:type="dxa"/>
              <w:right w:w="140.0" w:type="dxa"/>
            </w:tcMar>
          </w:tcPr>
          <w:p w:rsidR="00000000" w:rsidDel="00000000" w:rsidP="00000000" w:rsidRDefault="00000000" w:rsidRPr="00000000" w14:paraId="0000008C">
            <w:pPr>
              <w:spacing w:after="200" w:before="200" w:line="276" w:lineRule="auto"/>
              <w:rPr>
                <w:rFonts w:ascii="Manrope" w:cs="Manrope" w:eastAsia="Manrope" w:hAnsi="Manrope"/>
              </w:rPr>
            </w:pPr>
            <w:r w:rsidDel="00000000" w:rsidR="00000000" w:rsidRPr="00000000">
              <w:rPr>
                <w:rFonts w:ascii="Manrope" w:cs="Manrope" w:eastAsia="Manrope" w:hAnsi="Manrope"/>
                <w:sz w:val="20"/>
                <w:szCs w:val="20"/>
                <w:rtl w:val="0"/>
              </w:rPr>
              <w:t xml:space="preserve">Discovering desire, naming preferences, experimenting lightly</w:t>
            </w:r>
            <w:r w:rsidDel="00000000" w:rsidR="00000000" w:rsidRPr="00000000">
              <w:rPr>
                <w:rtl w:val="0"/>
              </w:rPr>
            </w:r>
          </w:p>
        </w:tc>
        <w:tc>
          <w:tcPr>
            <w:tcBorders>
              <w:top w:color="c7d0dc" w:space="0" w:sz="4" w:val="single"/>
              <w:left w:color="c7d0dc" w:space="0" w:sz="4" w:val="single"/>
              <w:bottom w:color="c7d0dc" w:space="0" w:sz="4" w:val="single"/>
              <w:right w:color="c7d0dc" w:space="0" w:sz="4" w:val="single"/>
            </w:tcBorders>
            <w:shd w:fill="f2f5fa" w:val="clear"/>
            <w:tcMar>
              <w:top w:w="100.0" w:type="dxa"/>
              <w:left w:w="140.0" w:type="dxa"/>
              <w:bottom w:w="100.0" w:type="dxa"/>
              <w:right w:w="140.0" w:type="dxa"/>
            </w:tcMar>
          </w:tcPr>
          <w:p w:rsidR="00000000" w:rsidDel="00000000" w:rsidP="00000000" w:rsidRDefault="00000000" w:rsidRPr="00000000" w14:paraId="0000008D">
            <w:pPr>
              <w:spacing w:after="200" w:before="200" w:line="276" w:lineRule="auto"/>
              <w:rPr>
                <w:rFonts w:ascii="Manrope" w:cs="Manrope" w:eastAsia="Manrope" w:hAnsi="Manrope"/>
              </w:rPr>
            </w:pPr>
            <w:r w:rsidDel="00000000" w:rsidR="00000000" w:rsidRPr="00000000">
              <w:rPr>
                <w:rFonts w:ascii="Manrope" w:cs="Manrope" w:eastAsia="Manrope" w:hAnsi="Manrope"/>
                <w:sz w:val="20"/>
                <w:szCs w:val="20"/>
                <w:rtl w:val="0"/>
              </w:rPr>
              <w:t xml:space="preserve">“What do I actually like?”</w:t>
            </w:r>
            <w:r w:rsidDel="00000000" w:rsidR="00000000" w:rsidRPr="00000000">
              <w:rPr>
                <w:rtl w:val="0"/>
              </w:rPr>
            </w:r>
          </w:p>
        </w:tc>
        <w:tc>
          <w:tcPr>
            <w:tcBorders>
              <w:top w:color="c7d0dc" w:space="0" w:sz="4" w:val="single"/>
              <w:left w:color="c7d0dc" w:space="0" w:sz="4" w:val="single"/>
              <w:bottom w:color="c7d0dc" w:space="0" w:sz="4" w:val="single"/>
              <w:right w:color="c7d0dc" w:space="0" w:sz="4" w:val="single"/>
            </w:tcBorders>
            <w:shd w:fill="f2f5fa" w:val="clear"/>
            <w:tcMar>
              <w:top w:w="100.0" w:type="dxa"/>
              <w:left w:w="140.0" w:type="dxa"/>
              <w:bottom w:w="100.0" w:type="dxa"/>
              <w:right w:w="140.0" w:type="dxa"/>
            </w:tcMar>
          </w:tcPr>
          <w:p w:rsidR="00000000" w:rsidDel="00000000" w:rsidP="00000000" w:rsidRDefault="00000000" w:rsidRPr="00000000" w14:paraId="0000008E">
            <w:pPr>
              <w:spacing w:after="200" w:before="200" w:line="276" w:lineRule="auto"/>
              <w:rPr>
                <w:rFonts w:ascii="Manrope" w:cs="Manrope" w:eastAsia="Manrope" w:hAnsi="Manrope"/>
              </w:rPr>
            </w:pPr>
            <w:r w:rsidDel="00000000" w:rsidR="00000000" w:rsidRPr="00000000">
              <w:rPr>
                <w:rFonts w:ascii="Manrope" w:cs="Manrope" w:eastAsia="Manrope" w:hAnsi="Manrope"/>
                <w:sz w:val="20"/>
                <w:szCs w:val="20"/>
                <w:rtl w:val="0"/>
              </w:rPr>
              <w:t xml:space="preserve">Permission + low-stakes exploration</w:t>
            </w:r>
            <w:r w:rsidDel="00000000" w:rsidR="00000000" w:rsidRPr="00000000">
              <w:rPr>
                <w:rtl w:val="0"/>
              </w:rPr>
            </w:r>
          </w:p>
        </w:tc>
      </w:tr>
      <w:tr>
        <w:trPr>
          <w:cantSplit w:val="0"/>
          <w:tblHeader w:val="0"/>
        </w:trPr>
        <w:tc>
          <w:tcPr>
            <w:tcBorders>
              <w:top w:color="c7d0dc" w:space="0" w:sz="4" w:val="single"/>
              <w:left w:color="c7d0dc" w:space="0" w:sz="4" w:val="single"/>
              <w:bottom w:color="c7d0dc" w:space="0" w:sz="4" w:val="single"/>
              <w:right w:color="c7d0dc" w:space="0" w:sz="4" w:val="single"/>
            </w:tcBorders>
            <w:shd w:fill="ffffff" w:val="clear"/>
            <w:tcMar>
              <w:top w:w="100.0" w:type="dxa"/>
              <w:left w:w="140.0" w:type="dxa"/>
              <w:bottom w:w="100.0" w:type="dxa"/>
              <w:right w:w="140.0" w:type="dxa"/>
            </w:tcMar>
          </w:tcPr>
          <w:p w:rsidR="00000000" w:rsidDel="00000000" w:rsidP="00000000" w:rsidRDefault="00000000" w:rsidRPr="00000000" w14:paraId="0000008F">
            <w:pPr>
              <w:spacing w:after="200" w:before="200" w:line="276" w:lineRule="auto"/>
              <w:rPr>
                <w:rFonts w:ascii="Manrope" w:cs="Manrope" w:eastAsia="Manrope" w:hAnsi="Manrope"/>
              </w:rPr>
            </w:pPr>
            <w:r w:rsidDel="00000000" w:rsidR="00000000" w:rsidRPr="00000000">
              <w:rPr>
                <w:rFonts w:ascii="Manrope" w:cs="Manrope" w:eastAsia="Manrope" w:hAnsi="Manrope"/>
                <w:b w:val="1"/>
                <w:bCs w:val="1"/>
                <w:sz w:val="20"/>
                <w:szCs w:val="20"/>
                <w:rtl w:val="0"/>
              </w:rPr>
              <w:t xml:space="preserve">Experimenting</w:t>
            </w:r>
            <w:r w:rsidDel="00000000" w:rsidR="00000000" w:rsidRPr="00000000">
              <w:rPr>
                <w:rtl w:val="0"/>
              </w:rPr>
            </w:r>
          </w:p>
        </w:tc>
        <w:tc>
          <w:tcPr>
            <w:tcBorders>
              <w:top w:color="c7d0dc" w:space="0" w:sz="4" w:val="single"/>
              <w:left w:color="c7d0dc" w:space="0" w:sz="4" w:val="single"/>
              <w:bottom w:color="c7d0dc" w:space="0" w:sz="4" w:val="single"/>
              <w:right w:color="c7d0dc" w:space="0" w:sz="4" w:val="single"/>
            </w:tcBorders>
            <w:shd w:fill="ffffff" w:val="clear"/>
            <w:tcMar>
              <w:top w:w="100.0" w:type="dxa"/>
              <w:left w:w="140.0" w:type="dxa"/>
              <w:bottom w:w="100.0" w:type="dxa"/>
              <w:right w:w="140.0" w:type="dxa"/>
            </w:tcMar>
          </w:tcPr>
          <w:p w:rsidR="00000000" w:rsidDel="00000000" w:rsidP="00000000" w:rsidRDefault="00000000" w:rsidRPr="00000000" w14:paraId="00000090">
            <w:pPr>
              <w:spacing w:after="200" w:before="200" w:line="276" w:lineRule="auto"/>
              <w:rPr>
                <w:rFonts w:ascii="Manrope" w:cs="Manrope" w:eastAsia="Manrope" w:hAnsi="Manrope"/>
              </w:rPr>
            </w:pPr>
            <w:r w:rsidDel="00000000" w:rsidR="00000000" w:rsidRPr="00000000">
              <w:rPr>
                <w:rFonts w:ascii="Manrope" w:cs="Manrope" w:eastAsia="Manrope" w:hAnsi="Manrope"/>
                <w:sz w:val="20"/>
                <w:szCs w:val="20"/>
                <w:rtl w:val="0"/>
              </w:rPr>
              <w:t xml:space="preserve">Confident, expressive, more playful</w:t>
            </w:r>
            <w:r w:rsidDel="00000000" w:rsidR="00000000" w:rsidRPr="00000000">
              <w:rPr>
                <w:rtl w:val="0"/>
              </w:rPr>
            </w:r>
          </w:p>
        </w:tc>
        <w:tc>
          <w:tcPr>
            <w:tcBorders>
              <w:top w:color="c7d0dc" w:space="0" w:sz="4" w:val="single"/>
              <w:left w:color="c7d0dc" w:space="0" w:sz="4" w:val="single"/>
              <w:bottom w:color="c7d0dc" w:space="0" w:sz="4" w:val="single"/>
              <w:right w:color="c7d0dc" w:space="0" w:sz="4" w:val="single"/>
            </w:tcBorders>
            <w:shd w:fill="ffffff" w:val="clear"/>
            <w:tcMar>
              <w:top w:w="100.0" w:type="dxa"/>
              <w:left w:w="140.0" w:type="dxa"/>
              <w:bottom w:w="100.0" w:type="dxa"/>
              <w:right w:w="140.0" w:type="dxa"/>
            </w:tcMar>
          </w:tcPr>
          <w:p w:rsidR="00000000" w:rsidDel="00000000" w:rsidP="00000000" w:rsidRDefault="00000000" w:rsidRPr="00000000" w14:paraId="00000091">
            <w:pPr>
              <w:spacing w:after="200" w:before="200" w:line="276" w:lineRule="auto"/>
              <w:rPr>
                <w:rFonts w:ascii="Manrope" w:cs="Manrope" w:eastAsia="Manrope" w:hAnsi="Manrope"/>
              </w:rPr>
            </w:pPr>
            <w:r w:rsidDel="00000000" w:rsidR="00000000" w:rsidRPr="00000000">
              <w:rPr>
                <w:rFonts w:ascii="Manrope" w:cs="Manrope" w:eastAsia="Manrope" w:hAnsi="Manrope"/>
                <w:sz w:val="20"/>
                <w:szCs w:val="20"/>
                <w:rtl w:val="0"/>
              </w:rPr>
              <w:t xml:space="preserve">Novelty, communication, co-creating pleasure, skill-building</w:t>
            </w:r>
            <w:r w:rsidDel="00000000" w:rsidR="00000000" w:rsidRPr="00000000">
              <w:rPr>
                <w:rtl w:val="0"/>
              </w:rPr>
            </w:r>
          </w:p>
        </w:tc>
        <w:tc>
          <w:tcPr>
            <w:tcBorders>
              <w:top w:color="c7d0dc" w:space="0" w:sz="4" w:val="single"/>
              <w:left w:color="c7d0dc" w:space="0" w:sz="4" w:val="single"/>
              <w:bottom w:color="c7d0dc" w:space="0" w:sz="4" w:val="single"/>
              <w:right w:color="c7d0dc" w:space="0" w:sz="4" w:val="single"/>
            </w:tcBorders>
            <w:shd w:fill="ffffff" w:val="clear"/>
            <w:tcMar>
              <w:top w:w="100.0" w:type="dxa"/>
              <w:left w:w="140.0" w:type="dxa"/>
              <w:bottom w:w="100.0" w:type="dxa"/>
              <w:right w:w="140.0" w:type="dxa"/>
            </w:tcMar>
          </w:tcPr>
          <w:p w:rsidR="00000000" w:rsidDel="00000000" w:rsidP="00000000" w:rsidRDefault="00000000" w:rsidRPr="00000000" w14:paraId="00000092">
            <w:pPr>
              <w:spacing w:after="200" w:before="200" w:line="276" w:lineRule="auto"/>
              <w:rPr>
                <w:rFonts w:ascii="Manrope" w:cs="Manrope" w:eastAsia="Manrope" w:hAnsi="Manrope"/>
              </w:rPr>
            </w:pPr>
            <w:r w:rsidDel="00000000" w:rsidR="00000000" w:rsidRPr="00000000">
              <w:rPr>
                <w:rFonts w:ascii="Manrope" w:cs="Manrope" w:eastAsia="Manrope" w:hAnsi="Manrope"/>
                <w:sz w:val="20"/>
                <w:szCs w:val="20"/>
                <w:rtl w:val="0"/>
              </w:rPr>
              <w:t xml:space="preserve">“Let’s try more — what else is possible?”</w:t>
            </w:r>
            <w:r w:rsidDel="00000000" w:rsidR="00000000" w:rsidRPr="00000000">
              <w:rPr>
                <w:rtl w:val="0"/>
              </w:rPr>
            </w:r>
          </w:p>
        </w:tc>
        <w:tc>
          <w:tcPr>
            <w:tcBorders>
              <w:top w:color="c7d0dc" w:space="0" w:sz="4" w:val="single"/>
              <w:left w:color="c7d0dc" w:space="0" w:sz="4" w:val="single"/>
              <w:bottom w:color="c7d0dc" w:space="0" w:sz="4" w:val="single"/>
              <w:right w:color="c7d0dc" w:space="0" w:sz="4" w:val="single"/>
            </w:tcBorders>
            <w:shd w:fill="ffffff" w:val="clear"/>
            <w:tcMar>
              <w:top w:w="100.0" w:type="dxa"/>
              <w:left w:w="140.0" w:type="dxa"/>
              <w:bottom w:w="100.0" w:type="dxa"/>
              <w:right w:w="140.0" w:type="dxa"/>
            </w:tcMar>
          </w:tcPr>
          <w:p w:rsidR="00000000" w:rsidDel="00000000" w:rsidP="00000000" w:rsidRDefault="00000000" w:rsidRPr="00000000" w14:paraId="00000093">
            <w:pPr>
              <w:spacing w:after="200" w:before="200" w:line="276" w:lineRule="auto"/>
              <w:rPr>
                <w:rFonts w:ascii="Manrope" w:cs="Manrope" w:eastAsia="Manrope" w:hAnsi="Manrope"/>
              </w:rPr>
            </w:pPr>
            <w:r w:rsidDel="00000000" w:rsidR="00000000" w:rsidRPr="00000000">
              <w:rPr>
                <w:rFonts w:ascii="Manrope" w:cs="Manrope" w:eastAsia="Manrope" w:hAnsi="Manrope"/>
                <w:sz w:val="20"/>
                <w:szCs w:val="20"/>
                <w:rtl w:val="0"/>
              </w:rPr>
              <w:t xml:space="preserve">Freedom + boundaries + feedback</w:t>
            </w:r>
            <w:r w:rsidDel="00000000" w:rsidR="00000000" w:rsidRPr="00000000">
              <w:rPr>
                <w:rtl w:val="0"/>
              </w:rPr>
            </w:r>
          </w:p>
        </w:tc>
      </w:tr>
      <w:tr>
        <w:trPr>
          <w:cantSplit w:val="0"/>
          <w:tblHeader w:val="0"/>
        </w:trPr>
        <w:tc>
          <w:tcPr>
            <w:tcBorders>
              <w:top w:color="c7d0dc" w:space="0" w:sz="4" w:val="single"/>
              <w:left w:color="c7d0dc" w:space="0" w:sz="4" w:val="single"/>
              <w:bottom w:color="c7d0dc" w:space="0" w:sz="4" w:val="single"/>
              <w:right w:color="c7d0dc" w:space="0" w:sz="4" w:val="single"/>
            </w:tcBorders>
            <w:shd w:fill="f2f5fa" w:val="clear"/>
            <w:tcMar>
              <w:top w:w="100.0" w:type="dxa"/>
              <w:left w:w="140.0" w:type="dxa"/>
              <w:bottom w:w="100.0" w:type="dxa"/>
              <w:right w:w="140.0" w:type="dxa"/>
            </w:tcMar>
          </w:tcPr>
          <w:p w:rsidR="00000000" w:rsidDel="00000000" w:rsidP="00000000" w:rsidRDefault="00000000" w:rsidRPr="00000000" w14:paraId="00000094">
            <w:pPr>
              <w:spacing w:after="200" w:before="200" w:line="276" w:lineRule="auto"/>
              <w:rPr>
                <w:rFonts w:ascii="Manrope" w:cs="Manrope" w:eastAsia="Manrope" w:hAnsi="Manrope"/>
              </w:rPr>
            </w:pPr>
            <w:r w:rsidDel="00000000" w:rsidR="00000000" w:rsidRPr="00000000">
              <w:rPr>
                <w:b w:val="1"/>
                <w:bCs w:val="1"/>
                <w:sz w:val="20"/>
                <w:szCs w:val="20"/>
                <w:rtl w:val="0"/>
              </w:rPr>
              <w:t xml:space="preserve">Steady</w:t>
            </w:r>
            <w:r w:rsidDel="00000000" w:rsidR="00000000" w:rsidRPr="00000000">
              <w:rPr>
                <w:rtl w:val="0"/>
              </w:rPr>
            </w:r>
          </w:p>
        </w:tc>
        <w:tc>
          <w:tcPr>
            <w:tcBorders>
              <w:top w:color="c7d0dc" w:space="0" w:sz="4" w:val="single"/>
              <w:left w:color="c7d0dc" w:space="0" w:sz="4" w:val="single"/>
              <w:bottom w:color="c7d0dc" w:space="0" w:sz="4" w:val="single"/>
              <w:right w:color="c7d0dc" w:space="0" w:sz="4" w:val="single"/>
            </w:tcBorders>
            <w:shd w:fill="f2f5fa" w:val="clear"/>
            <w:tcMar>
              <w:top w:w="100.0" w:type="dxa"/>
              <w:left w:w="140.0" w:type="dxa"/>
              <w:bottom w:w="100.0" w:type="dxa"/>
              <w:right w:w="140.0" w:type="dxa"/>
            </w:tcMar>
          </w:tcPr>
          <w:p w:rsidR="00000000" w:rsidDel="00000000" w:rsidP="00000000" w:rsidRDefault="00000000" w:rsidRPr="00000000" w14:paraId="00000095">
            <w:pPr>
              <w:spacing w:after="200" w:before="200" w:line="276" w:lineRule="auto"/>
              <w:rPr>
                <w:rFonts w:ascii="Manrope" w:cs="Manrope" w:eastAsia="Manrope" w:hAnsi="Manrope"/>
              </w:rPr>
            </w:pPr>
            <w:r w:rsidDel="00000000" w:rsidR="00000000" w:rsidRPr="00000000">
              <w:rPr>
                <w:rFonts w:ascii="Manrope" w:cs="Manrope" w:eastAsia="Manrope" w:hAnsi="Manrope"/>
                <w:sz w:val="20"/>
                <w:szCs w:val="20"/>
                <w:rtl w:val="0"/>
              </w:rPr>
              <w:t xml:space="preserve">Steady, familiar, embodied</w:t>
            </w:r>
            <w:r w:rsidDel="00000000" w:rsidR="00000000" w:rsidRPr="00000000">
              <w:rPr>
                <w:rtl w:val="0"/>
              </w:rPr>
            </w:r>
          </w:p>
        </w:tc>
        <w:tc>
          <w:tcPr>
            <w:tcBorders>
              <w:top w:color="c7d0dc" w:space="0" w:sz="4" w:val="single"/>
              <w:left w:color="c7d0dc" w:space="0" w:sz="4" w:val="single"/>
              <w:bottom w:color="c7d0dc" w:space="0" w:sz="4" w:val="single"/>
              <w:right w:color="c7d0dc" w:space="0" w:sz="4" w:val="single"/>
            </w:tcBorders>
            <w:shd w:fill="f2f5fa" w:val="clear"/>
            <w:tcMar>
              <w:top w:w="100.0" w:type="dxa"/>
              <w:left w:w="140.0" w:type="dxa"/>
              <w:bottom w:w="100.0" w:type="dxa"/>
              <w:right w:w="140.0" w:type="dxa"/>
            </w:tcMar>
          </w:tcPr>
          <w:p w:rsidR="00000000" w:rsidDel="00000000" w:rsidP="00000000" w:rsidRDefault="00000000" w:rsidRPr="00000000" w14:paraId="00000096">
            <w:pPr>
              <w:spacing w:after="200" w:before="200" w:line="276" w:lineRule="auto"/>
              <w:rPr>
                <w:rFonts w:ascii="Manrope" w:cs="Manrope" w:eastAsia="Manrope" w:hAnsi="Manrope"/>
              </w:rPr>
            </w:pPr>
            <w:r w:rsidDel="00000000" w:rsidR="00000000" w:rsidRPr="00000000">
              <w:rPr>
                <w:rFonts w:ascii="Manrope" w:cs="Manrope" w:eastAsia="Manrope" w:hAnsi="Manrope"/>
                <w:sz w:val="20"/>
                <w:szCs w:val="20"/>
                <w:rtl w:val="0"/>
              </w:rPr>
              <w:t xml:space="preserve">Consistency, sustainable intimacy, appreciation, rhythm</w:t>
            </w:r>
            <w:r w:rsidDel="00000000" w:rsidR="00000000" w:rsidRPr="00000000">
              <w:rPr>
                <w:rtl w:val="0"/>
              </w:rPr>
            </w:r>
          </w:p>
        </w:tc>
        <w:tc>
          <w:tcPr>
            <w:tcBorders>
              <w:top w:color="c7d0dc" w:space="0" w:sz="4" w:val="single"/>
              <w:left w:color="c7d0dc" w:space="0" w:sz="4" w:val="single"/>
              <w:bottom w:color="c7d0dc" w:space="0" w:sz="4" w:val="single"/>
              <w:right w:color="c7d0dc" w:space="0" w:sz="4" w:val="single"/>
            </w:tcBorders>
            <w:shd w:fill="f2f5fa" w:val="clear"/>
            <w:tcMar>
              <w:top w:w="100.0" w:type="dxa"/>
              <w:left w:w="140.0" w:type="dxa"/>
              <w:bottom w:w="100.0" w:type="dxa"/>
              <w:right w:w="140.0" w:type="dxa"/>
            </w:tcMar>
          </w:tcPr>
          <w:p w:rsidR="00000000" w:rsidDel="00000000" w:rsidP="00000000" w:rsidRDefault="00000000" w:rsidRPr="00000000" w14:paraId="00000097">
            <w:pPr>
              <w:spacing w:after="200" w:before="200" w:line="276" w:lineRule="auto"/>
              <w:rPr>
                <w:rFonts w:ascii="Manrope" w:cs="Manrope" w:eastAsia="Manrope" w:hAnsi="Manrope"/>
              </w:rPr>
            </w:pPr>
            <w:r w:rsidDel="00000000" w:rsidR="00000000" w:rsidRPr="00000000">
              <w:rPr>
                <w:rFonts w:ascii="Manrope" w:cs="Manrope" w:eastAsia="Manrope" w:hAnsi="Manrope"/>
                <w:sz w:val="20"/>
                <w:szCs w:val="20"/>
                <w:rtl w:val="0"/>
              </w:rPr>
              <w:t xml:space="preserve">“This works for me.”</w:t>
            </w:r>
            <w:r w:rsidDel="00000000" w:rsidR="00000000" w:rsidRPr="00000000">
              <w:rPr>
                <w:rtl w:val="0"/>
              </w:rPr>
            </w:r>
          </w:p>
        </w:tc>
        <w:tc>
          <w:tcPr>
            <w:tcBorders>
              <w:top w:color="c7d0dc" w:space="0" w:sz="4" w:val="single"/>
              <w:left w:color="c7d0dc" w:space="0" w:sz="4" w:val="single"/>
              <w:bottom w:color="c7d0dc" w:space="0" w:sz="4" w:val="single"/>
              <w:right w:color="c7d0dc" w:space="0" w:sz="4" w:val="single"/>
            </w:tcBorders>
            <w:shd w:fill="f2f5fa" w:val="clear"/>
            <w:tcMar>
              <w:top w:w="100.0" w:type="dxa"/>
              <w:left w:w="140.0" w:type="dxa"/>
              <w:bottom w:w="100.0" w:type="dxa"/>
              <w:right w:w="140.0" w:type="dxa"/>
            </w:tcMar>
          </w:tcPr>
          <w:p w:rsidR="00000000" w:rsidDel="00000000" w:rsidP="00000000" w:rsidRDefault="00000000" w:rsidRPr="00000000" w14:paraId="00000098">
            <w:pPr>
              <w:spacing w:after="200" w:before="200" w:line="276" w:lineRule="auto"/>
              <w:rPr>
                <w:rFonts w:ascii="Manrope" w:cs="Manrope" w:eastAsia="Manrope" w:hAnsi="Manrope"/>
              </w:rPr>
            </w:pPr>
            <w:r w:rsidDel="00000000" w:rsidR="00000000" w:rsidRPr="00000000">
              <w:rPr>
                <w:rFonts w:ascii="Manrope" w:cs="Manrope" w:eastAsia="Manrope" w:hAnsi="Manrope"/>
                <w:sz w:val="20"/>
                <w:szCs w:val="20"/>
                <w:rtl w:val="0"/>
              </w:rPr>
              <w:t xml:space="preserve">Presence + maintenance + nuance</w:t>
            </w:r>
            <w:r w:rsidDel="00000000" w:rsidR="00000000" w:rsidRPr="00000000">
              <w:rPr>
                <w:rtl w:val="0"/>
              </w:rPr>
            </w:r>
          </w:p>
        </w:tc>
      </w:tr>
      <w:tr>
        <w:trPr>
          <w:cantSplit w:val="0"/>
          <w:tblHeader w:val="0"/>
        </w:trPr>
        <w:tc>
          <w:tcPr>
            <w:tcBorders>
              <w:top w:color="c7d0dc" w:space="0" w:sz="4" w:val="single"/>
              <w:left w:color="c7d0dc" w:space="0" w:sz="4" w:val="single"/>
              <w:bottom w:color="c7d0dc" w:space="0" w:sz="4" w:val="single"/>
              <w:right w:color="c7d0dc" w:space="0" w:sz="4" w:val="single"/>
            </w:tcBorders>
            <w:shd w:fill="ffffff" w:val="clear"/>
            <w:tcMar>
              <w:top w:w="100.0" w:type="dxa"/>
              <w:left w:w="140.0" w:type="dxa"/>
              <w:bottom w:w="100.0" w:type="dxa"/>
              <w:right w:w="140.0" w:type="dxa"/>
            </w:tcMar>
          </w:tcPr>
          <w:p w:rsidR="00000000" w:rsidDel="00000000" w:rsidP="00000000" w:rsidRDefault="00000000" w:rsidRPr="00000000" w14:paraId="00000099">
            <w:pPr>
              <w:spacing w:after="200" w:before="200" w:line="276" w:lineRule="auto"/>
              <w:rPr>
                <w:rFonts w:ascii="Manrope" w:cs="Manrope" w:eastAsia="Manrope" w:hAnsi="Manrope"/>
              </w:rPr>
            </w:pPr>
            <w:r w:rsidDel="00000000" w:rsidR="00000000" w:rsidRPr="00000000">
              <w:rPr>
                <w:rFonts w:ascii="Manrope" w:cs="Manrope" w:eastAsia="Manrope" w:hAnsi="Manrope"/>
                <w:b w:val="1"/>
                <w:bCs w:val="1"/>
                <w:sz w:val="20"/>
                <w:szCs w:val="20"/>
                <w:rtl w:val="0"/>
              </w:rPr>
              <w:t xml:space="preserve">Transcending</w:t>
            </w:r>
            <w:r w:rsidDel="00000000" w:rsidR="00000000" w:rsidRPr="00000000">
              <w:rPr>
                <w:rtl w:val="0"/>
              </w:rPr>
            </w:r>
          </w:p>
        </w:tc>
        <w:tc>
          <w:tcPr>
            <w:tcBorders>
              <w:top w:color="c7d0dc" w:space="0" w:sz="4" w:val="single"/>
              <w:left w:color="c7d0dc" w:space="0" w:sz="4" w:val="single"/>
              <w:bottom w:color="c7d0dc" w:space="0" w:sz="4" w:val="single"/>
              <w:right w:color="c7d0dc" w:space="0" w:sz="4" w:val="single"/>
            </w:tcBorders>
            <w:shd w:fill="ffffff" w:val="clear"/>
            <w:tcMar>
              <w:top w:w="100.0" w:type="dxa"/>
              <w:left w:w="140.0" w:type="dxa"/>
              <w:bottom w:w="100.0" w:type="dxa"/>
              <w:right w:w="140.0" w:type="dxa"/>
            </w:tcMar>
          </w:tcPr>
          <w:p w:rsidR="00000000" w:rsidDel="00000000" w:rsidP="00000000" w:rsidRDefault="00000000" w:rsidRPr="00000000" w14:paraId="0000009A">
            <w:pPr>
              <w:spacing w:after="200" w:before="200" w:line="276" w:lineRule="auto"/>
              <w:rPr>
                <w:rFonts w:ascii="Manrope" w:cs="Manrope" w:eastAsia="Manrope" w:hAnsi="Manrope"/>
              </w:rPr>
            </w:pPr>
            <w:r w:rsidDel="00000000" w:rsidR="00000000" w:rsidRPr="00000000">
              <w:rPr>
                <w:rFonts w:ascii="Manrope" w:cs="Manrope" w:eastAsia="Manrope" w:hAnsi="Manrope"/>
                <w:sz w:val="20"/>
                <w:szCs w:val="20"/>
                <w:rtl w:val="0"/>
              </w:rPr>
              <w:t xml:space="preserve">Expansive, meaningful, connected beyond the physical</w:t>
            </w:r>
            <w:r w:rsidDel="00000000" w:rsidR="00000000" w:rsidRPr="00000000">
              <w:rPr>
                <w:rtl w:val="0"/>
              </w:rPr>
            </w:r>
          </w:p>
        </w:tc>
        <w:tc>
          <w:tcPr>
            <w:tcBorders>
              <w:top w:color="c7d0dc" w:space="0" w:sz="4" w:val="single"/>
              <w:left w:color="c7d0dc" w:space="0" w:sz="4" w:val="single"/>
              <w:bottom w:color="c7d0dc" w:space="0" w:sz="4" w:val="single"/>
              <w:right w:color="c7d0dc" w:space="0" w:sz="4" w:val="single"/>
            </w:tcBorders>
            <w:shd w:fill="ffffff" w:val="clear"/>
            <w:tcMar>
              <w:top w:w="100.0" w:type="dxa"/>
              <w:left w:w="140.0" w:type="dxa"/>
              <w:bottom w:w="100.0" w:type="dxa"/>
              <w:right w:w="140.0" w:type="dxa"/>
            </w:tcMar>
          </w:tcPr>
          <w:p w:rsidR="00000000" w:rsidDel="00000000" w:rsidP="00000000" w:rsidRDefault="00000000" w:rsidRPr="00000000" w14:paraId="0000009B">
            <w:pPr>
              <w:spacing w:after="200" w:before="200" w:line="276" w:lineRule="auto"/>
              <w:rPr>
                <w:rFonts w:ascii="Manrope" w:cs="Manrope" w:eastAsia="Manrope" w:hAnsi="Manrope"/>
              </w:rPr>
            </w:pPr>
            <w:r w:rsidDel="00000000" w:rsidR="00000000" w:rsidRPr="00000000">
              <w:rPr>
                <w:rFonts w:ascii="Manrope" w:cs="Manrope" w:eastAsia="Manrope" w:hAnsi="Manrope"/>
                <w:sz w:val="20"/>
                <w:szCs w:val="20"/>
                <w:rtl w:val="0"/>
              </w:rPr>
              <w:t xml:space="preserve">Purpose,</w:t>
            </w:r>
            <w:r w:rsidDel="00000000" w:rsidR="00000000" w:rsidRPr="00000000">
              <w:rPr>
                <w:sz w:val="20"/>
                <w:szCs w:val="20"/>
                <w:rtl w:val="0"/>
              </w:rPr>
              <w:t xml:space="preserve"> </w:t>
            </w:r>
            <w:r w:rsidDel="00000000" w:rsidR="00000000" w:rsidRPr="00000000">
              <w:rPr>
                <w:rFonts w:ascii="Manrope" w:cs="Manrope" w:eastAsia="Manrope" w:hAnsi="Manrope"/>
                <w:sz w:val="20"/>
                <w:szCs w:val="20"/>
                <w:rtl w:val="0"/>
              </w:rPr>
              <w:t xml:space="preserve">intimacy-as-growth, creativity/spirituality, surrender</w:t>
            </w:r>
            <w:r w:rsidDel="00000000" w:rsidR="00000000" w:rsidRPr="00000000">
              <w:rPr>
                <w:rtl w:val="0"/>
              </w:rPr>
            </w:r>
          </w:p>
        </w:tc>
        <w:tc>
          <w:tcPr>
            <w:tcBorders>
              <w:top w:color="c7d0dc" w:space="0" w:sz="4" w:val="single"/>
              <w:left w:color="c7d0dc" w:space="0" w:sz="4" w:val="single"/>
              <w:bottom w:color="c7d0dc" w:space="0" w:sz="4" w:val="single"/>
              <w:right w:color="c7d0dc" w:space="0" w:sz="4" w:val="single"/>
            </w:tcBorders>
            <w:shd w:fill="ffffff" w:val="clear"/>
            <w:tcMar>
              <w:top w:w="100.0" w:type="dxa"/>
              <w:left w:w="140.0" w:type="dxa"/>
              <w:bottom w:w="100.0" w:type="dxa"/>
              <w:right w:w="140.0" w:type="dxa"/>
            </w:tcMar>
          </w:tcPr>
          <w:p w:rsidR="00000000" w:rsidDel="00000000" w:rsidP="00000000" w:rsidRDefault="00000000" w:rsidRPr="00000000" w14:paraId="0000009C">
            <w:pPr>
              <w:spacing w:after="200" w:before="200" w:line="276" w:lineRule="auto"/>
              <w:rPr>
                <w:rFonts w:ascii="Manrope" w:cs="Manrope" w:eastAsia="Manrope" w:hAnsi="Manrope"/>
              </w:rPr>
            </w:pPr>
            <w:r w:rsidDel="00000000" w:rsidR="00000000" w:rsidRPr="00000000">
              <w:rPr>
                <w:rFonts w:ascii="Manrope" w:cs="Manrope" w:eastAsia="Manrope" w:hAnsi="Manrope"/>
                <w:sz w:val="20"/>
                <w:szCs w:val="20"/>
                <w:rtl w:val="0"/>
              </w:rPr>
              <w:t xml:space="preserve">“This is bigger than sex.”</w:t>
            </w:r>
            <w:r w:rsidDel="00000000" w:rsidR="00000000" w:rsidRPr="00000000">
              <w:rPr>
                <w:rtl w:val="0"/>
              </w:rPr>
            </w:r>
          </w:p>
        </w:tc>
        <w:tc>
          <w:tcPr>
            <w:tcBorders>
              <w:top w:color="c7d0dc" w:space="0" w:sz="4" w:val="single"/>
              <w:left w:color="c7d0dc" w:space="0" w:sz="4" w:val="single"/>
              <w:bottom w:color="c7d0dc" w:space="0" w:sz="4" w:val="single"/>
              <w:right w:color="c7d0dc" w:space="0" w:sz="4" w:val="single"/>
            </w:tcBorders>
            <w:shd w:fill="ffffff" w:val="clear"/>
            <w:tcMar>
              <w:top w:w="100.0" w:type="dxa"/>
              <w:left w:w="140.0" w:type="dxa"/>
              <w:bottom w:w="100.0" w:type="dxa"/>
              <w:right w:w="140.0" w:type="dxa"/>
            </w:tcMar>
          </w:tcPr>
          <w:p w:rsidR="00000000" w:rsidDel="00000000" w:rsidP="00000000" w:rsidRDefault="00000000" w:rsidRPr="00000000" w14:paraId="0000009D">
            <w:pPr>
              <w:spacing w:after="200" w:before="200" w:line="276" w:lineRule="auto"/>
              <w:rPr>
                <w:rFonts w:ascii="Manrope" w:cs="Manrope" w:eastAsia="Manrope" w:hAnsi="Manrope"/>
              </w:rPr>
            </w:pPr>
            <w:r w:rsidDel="00000000" w:rsidR="00000000" w:rsidRPr="00000000">
              <w:rPr>
                <w:rFonts w:ascii="Manrope" w:cs="Manrope" w:eastAsia="Manrope" w:hAnsi="Manrope"/>
                <w:sz w:val="20"/>
                <w:szCs w:val="20"/>
                <w:rtl w:val="0"/>
              </w:rPr>
              <w:t xml:space="preserve">Integration + grounding + devotion</w:t>
            </w:r>
            <w:r w:rsidDel="00000000" w:rsidR="00000000" w:rsidRPr="00000000">
              <w:rPr>
                <w:rtl w:val="0"/>
              </w:rPr>
            </w:r>
          </w:p>
        </w:tc>
      </w:tr>
    </w:tbl>
    <w:p w:rsidR="00000000" w:rsidDel="00000000" w:rsidP="00000000" w:rsidRDefault="00000000" w:rsidRPr="00000000" w14:paraId="0000009E">
      <w:pPr>
        <w:spacing w:after="200" w:before="200" w:line="276" w:lineRule="auto"/>
        <w:rPr>
          <w:rFonts w:ascii="Manrope" w:cs="Manrope" w:eastAsia="Manrope" w:hAnsi="Manrope"/>
        </w:rPr>
      </w:pPr>
      <w:r w:rsidDel="00000000" w:rsidR="00000000" w:rsidRPr="00000000">
        <w:rPr>
          <w:rtl w:val="0"/>
        </w:rPr>
      </w:r>
    </w:p>
    <w:p w:rsidR="00000000" w:rsidDel="00000000" w:rsidP="00000000" w:rsidRDefault="00000000" w:rsidRPr="00000000" w14:paraId="0000009F">
      <w:pPr>
        <w:pStyle w:val="Heading1"/>
        <w:spacing w:line="276" w:lineRule="auto"/>
        <w:rPr/>
      </w:pPr>
      <w:r w:rsidDel="00000000" w:rsidR="00000000" w:rsidRPr="00000000">
        <w:rPr>
          <w:rtl w:val="0"/>
        </w:rPr>
        <w:t xml:space="preserve">7 The Importance of Sexuality</w:t>
      </w:r>
    </w:p>
    <w:p w:rsidR="00000000" w:rsidDel="00000000" w:rsidP="00000000" w:rsidRDefault="00000000" w:rsidRPr="00000000" w14:paraId="000000A0">
      <w:pPr>
        <w:spacing w:after="200" w:before="200" w:line="276" w:lineRule="auto"/>
        <w:rPr>
          <w:rFonts w:ascii="Manrope" w:cs="Manrope" w:eastAsia="Manrope" w:hAnsi="Manrope"/>
        </w:rPr>
      </w:pPr>
      <w:r w:rsidDel="00000000" w:rsidR="00000000" w:rsidRPr="00000000">
        <w:rPr>
          <w:rFonts w:ascii="Manrope" w:cs="Manrope" w:eastAsia="Manrope" w:hAnsi="Manrope"/>
          <w:b w:val="1"/>
          <w:bCs w:val="1"/>
          <w:rtl w:val="0"/>
        </w:rPr>
        <w:t xml:space="preserve">Your result:</w:t>
      </w:r>
      <w:r w:rsidDel="00000000" w:rsidR="00000000" w:rsidRPr="00000000">
        <w:rPr>
          <w:rFonts w:ascii="Manrope" w:cs="Manrope" w:eastAsia="Manrope" w:hAnsi="Manrope"/>
          <w:rtl w:val="0"/>
        </w:rPr>
        <w:t xml:space="preserve"> {{IMPORTANCE_OF_SEX}}</w:t>
      </w:r>
    </w:p>
    <w:p w:rsidR="00000000" w:rsidDel="00000000" w:rsidP="00000000" w:rsidRDefault="00000000" w:rsidRPr="00000000" w14:paraId="000000A1">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Across archetypes, and especially dependent on core motivations, sexuality plays </w:t>
      </w:r>
      <w:r w:rsidDel="00000000" w:rsidR="00000000" w:rsidRPr="00000000">
        <w:rPr>
          <w:rFonts w:ascii="Manrope" w:cs="Manrope" w:eastAsia="Manrope" w:hAnsi="Manrope"/>
          <w:b w:val="1"/>
          <w:bCs w:val="1"/>
          <w:rtl w:val="0"/>
        </w:rPr>
        <w:t xml:space="preserve">very different roles</w:t>
      </w:r>
      <w:r w:rsidDel="00000000" w:rsidR="00000000" w:rsidRPr="00000000">
        <w:rPr>
          <w:rFonts w:ascii="Manrope" w:cs="Manrope" w:eastAsia="Manrope" w:hAnsi="Manrope"/>
          <w:rtl w:val="0"/>
        </w:rPr>
        <w:t xml:space="preserve"> in a person’s life. For some, sex is a </w:t>
      </w:r>
      <w:r w:rsidDel="00000000" w:rsidR="00000000" w:rsidRPr="00000000">
        <w:rPr>
          <w:rFonts w:ascii="Manrope" w:cs="Manrope" w:eastAsia="Manrope" w:hAnsi="Manrope"/>
          <w:b w:val="1"/>
          <w:bCs w:val="1"/>
          <w:rtl w:val="0"/>
        </w:rPr>
        <w:t xml:space="preserve">core pillar of identity, vitality, and self-expression</w:t>
      </w:r>
      <w:r w:rsidDel="00000000" w:rsidR="00000000" w:rsidRPr="00000000">
        <w:rPr>
          <w:rFonts w:ascii="Manrope" w:cs="Manrope" w:eastAsia="Manrope" w:hAnsi="Manrope"/>
          <w:rtl w:val="0"/>
        </w:rPr>
        <w:t xml:space="preserve">. For others, it is </w:t>
      </w:r>
      <w:r w:rsidDel="00000000" w:rsidR="00000000" w:rsidRPr="00000000">
        <w:rPr>
          <w:rFonts w:ascii="Manrope" w:cs="Manrope" w:eastAsia="Manrope" w:hAnsi="Manrope"/>
          <w:b w:val="1"/>
          <w:bCs w:val="1"/>
          <w:rtl w:val="0"/>
        </w:rPr>
        <w:t xml:space="preserve">one meaningful part among many</w:t>
      </w:r>
      <w:r w:rsidDel="00000000" w:rsidR="00000000" w:rsidRPr="00000000">
        <w:rPr>
          <w:rFonts w:ascii="Manrope" w:cs="Manrope" w:eastAsia="Manrope" w:hAnsi="Manrope"/>
          <w:rtl w:val="0"/>
        </w:rPr>
        <w:t xml:space="preserve">, or something that becomes important only under certain conditions and at certain times.</w:t>
      </w:r>
    </w:p>
    <w:p w:rsidR="00000000" w:rsidDel="00000000" w:rsidP="00000000" w:rsidRDefault="00000000" w:rsidRPr="00000000" w14:paraId="000000A2">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The </w:t>
      </w:r>
      <w:r w:rsidDel="00000000" w:rsidR="00000000" w:rsidRPr="00000000">
        <w:rPr>
          <w:rFonts w:ascii="Manrope" w:cs="Manrope" w:eastAsia="Manrope" w:hAnsi="Manrope"/>
          <w:i w:val="1"/>
          <w:iCs w:val="1"/>
          <w:rtl w:val="0"/>
        </w:rPr>
        <w:t xml:space="preserve">importance of sexuality</w:t>
      </w:r>
      <w:r w:rsidDel="00000000" w:rsidR="00000000" w:rsidRPr="00000000">
        <w:rPr>
          <w:rFonts w:ascii="Manrope" w:cs="Manrope" w:eastAsia="Manrope" w:hAnsi="Manrope"/>
          <w:rtl w:val="0"/>
        </w:rPr>
        <w:t xml:space="preserve"> answers a different question than motivation. It is not </w:t>
      </w:r>
      <w:r w:rsidDel="00000000" w:rsidR="00000000" w:rsidRPr="00000000">
        <w:rPr>
          <w:rFonts w:ascii="Manrope" w:cs="Manrope" w:eastAsia="Manrope" w:hAnsi="Manrope"/>
          <w:i w:val="1"/>
          <w:iCs w:val="1"/>
          <w:rtl w:val="0"/>
        </w:rPr>
        <w:t xml:space="preserve">why</w:t>
      </w:r>
      <w:r w:rsidDel="00000000" w:rsidR="00000000" w:rsidRPr="00000000">
        <w:rPr>
          <w:rFonts w:ascii="Manrope" w:cs="Manrope" w:eastAsia="Manrope" w:hAnsi="Manrope"/>
          <w:rtl w:val="0"/>
        </w:rPr>
        <w:t xml:space="preserve"> someone has sex, but </w:t>
      </w:r>
      <w:r w:rsidDel="00000000" w:rsidR="00000000" w:rsidRPr="00000000">
        <w:rPr>
          <w:rFonts w:ascii="Manrope" w:cs="Manrope" w:eastAsia="Manrope" w:hAnsi="Manrope"/>
          <w:b w:val="1"/>
          <w:bCs w:val="1"/>
          <w:rtl w:val="0"/>
        </w:rPr>
        <w:t xml:space="preserve">how central sexuality is to their sense of aliveness, relationship satisfaction, and personal well-being</w:t>
      </w:r>
      <w:r w:rsidDel="00000000" w:rsidR="00000000" w:rsidRPr="00000000">
        <w:rPr>
          <w:rFonts w:ascii="Manrope" w:cs="Manrope" w:eastAsia="Manrope" w:hAnsi="Manrope"/>
          <w:rtl w:val="0"/>
        </w:rPr>
        <w:t xml:space="preserve"> at a given point in time.</w:t>
      </w:r>
    </w:p>
    <w:p w:rsidR="00000000" w:rsidDel="00000000" w:rsidP="00000000" w:rsidRDefault="00000000" w:rsidRPr="00000000" w14:paraId="000000A3">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These differences explain why partners can deeply care for each other yet experience sexuality as mismatched in priority. Importantly, </w:t>
      </w:r>
      <w:r w:rsidDel="00000000" w:rsidR="00000000" w:rsidRPr="00000000">
        <w:rPr>
          <w:rFonts w:ascii="Manrope" w:cs="Manrope" w:eastAsia="Manrope" w:hAnsi="Manrope"/>
          <w:b w:val="1"/>
          <w:bCs w:val="1"/>
          <w:rtl w:val="0"/>
        </w:rPr>
        <w:t xml:space="preserve">no level of importance is better or worse</w:t>
      </w:r>
      <w:r w:rsidDel="00000000" w:rsidR="00000000" w:rsidRPr="00000000">
        <w:rPr>
          <w:rFonts w:ascii="Manrope" w:cs="Manrope" w:eastAsia="Manrope" w:hAnsi="Manrope"/>
          <w:rtl w:val="0"/>
        </w:rPr>
        <w:t xml:space="preserve">. Problems usually arise not from “too much” or “too little” sexuality, but from </w:t>
      </w:r>
      <w:r w:rsidDel="00000000" w:rsidR="00000000" w:rsidRPr="00000000">
        <w:rPr>
          <w:rFonts w:ascii="Manrope" w:cs="Manrope" w:eastAsia="Manrope" w:hAnsi="Manrope"/>
          <w:b w:val="1"/>
          <w:bCs w:val="1"/>
          <w:rtl w:val="0"/>
        </w:rPr>
        <w:t xml:space="preserve">unspoken differences in how central sex is meant to be</w:t>
      </w:r>
      <w:r w:rsidDel="00000000" w:rsidR="00000000" w:rsidRPr="00000000">
        <w:rPr>
          <w:rFonts w:ascii="Manrope" w:cs="Manrope" w:eastAsia="Manrope" w:hAnsi="Manrope"/>
          <w:rtl w:val="0"/>
        </w:rPr>
        <w:t xml:space="preserve">.</w:t>
      </w:r>
    </w:p>
    <w:p w:rsidR="00000000" w:rsidDel="00000000" w:rsidP="00000000" w:rsidRDefault="00000000" w:rsidRPr="00000000" w14:paraId="000000A4">
      <w:pPr>
        <w:pStyle w:val="Heading1"/>
        <w:spacing w:line="276" w:lineRule="auto"/>
        <w:rPr/>
      </w:pPr>
      <w:r w:rsidDel="00000000" w:rsidR="00000000" w:rsidRPr="00000000">
        <w:rPr>
          <w:rtl w:val="0"/>
        </w:rPr>
        <w:t xml:space="preserve">8 Attachment Style</w:t>
      </w:r>
    </w:p>
    <w:p w:rsidR="00000000" w:rsidDel="00000000" w:rsidP="00000000" w:rsidRDefault="00000000" w:rsidRPr="00000000" w14:paraId="000000A5">
      <w:pPr>
        <w:pStyle w:val="Subtitle"/>
        <w:spacing w:line="276" w:lineRule="auto"/>
        <w:rPr/>
      </w:pPr>
      <w:bookmarkStart w:colFirst="0" w:colLast="0" w:name="_4t0cw573nfno" w:id="7"/>
      <w:bookmarkEnd w:id="7"/>
      <w:r w:rsidDel="00000000" w:rsidR="00000000" w:rsidRPr="00000000">
        <w:rPr>
          <w:rtl w:val="0"/>
        </w:rPr>
        <w:t xml:space="preserve">How safety, closeness, and distance shape desire.</w:t>
      </w:r>
    </w:p>
    <w:p w:rsidR="00000000" w:rsidDel="00000000" w:rsidP="00000000" w:rsidRDefault="00000000" w:rsidRPr="00000000" w14:paraId="000000A6">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Attachment style describes how a person relates to </w:t>
      </w:r>
      <w:r w:rsidDel="00000000" w:rsidR="00000000" w:rsidRPr="00000000">
        <w:rPr>
          <w:rFonts w:ascii="Manrope" w:cs="Manrope" w:eastAsia="Manrope" w:hAnsi="Manrope"/>
          <w:b w:val="1"/>
          <w:bCs w:val="1"/>
          <w:rtl w:val="0"/>
        </w:rPr>
        <w:t xml:space="preserve">emotional closeness, dependency, reassurance, and separation</w:t>
      </w:r>
      <w:r w:rsidDel="00000000" w:rsidR="00000000" w:rsidRPr="00000000">
        <w:rPr>
          <w:rFonts w:ascii="Manrope" w:cs="Manrope" w:eastAsia="Manrope" w:hAnsi="Manrope"/>
          <w:rtl w:val="0"/>
        </w:rPr>
        <w:t xml:space="preserve"> in intimate and sexual relationships. It answers questions like:</w:t>
      </w:r>
    </w:p>
    <w:p w:rsidR="00000000" w:rsidDel="00000000" w:rsidP="00000000" w:rsidRDefault="00000000" w:rsidRPr="00000000" w14:paraId="000000A7">
      <w:pPr>
        <w:pBdr>
          <w:left w:color="8faadc" w:space="12" w:sz="16" w:val="single"/>
        </w:pBdr>
        <w:spacing w:after="200" w:before="200" w:line="276" w:lineRule="auto"/>
        <w:ind w:left="540" w:firstLine="0"/>
        <w:rPr>
          <w:rFonts w:ascii="Manrope" w:cs="Manrope" w:eastAsia="Manrope" w:hAnsi="Manrope"/>
          <w:i w:val="1"/>
          <w:iCs w:val="1"/>
        </w:rPr>
      </w:pPr>
      <w:r w:rsidDel="00000000" w:rsidR="00000000" w:rsidRPr="00000000">
        <w:rPr>
          <w:rFonts w:ascii="Manrope" w:cs="Manrope" w:eastAsia="Manrope" w:hAnsi="Manrope"/>
          <w:i w:val="1"/>
          <w:iCs w:val="1"/>
          <w:rtl w:val="0"/>
        </w:rPr>
        <w:t xml:space="preserve">How safe do I feel depending on another person?</w:t>
      </w:r>
    </w:p>
    <w:p w:rsidR="00000000" w:rsidDel="00000000" w:rsidP="00000000" w:rsidRDefault="00000000" w:rsidRPr="00000000" w14:paraId="000000A8">
      <w:pPr>
        <w:pBdr>
          <w:left w:color="8faadc" w:space="12" w:sz="16" w:val="single"/>
        </w:pBdr>
        <w:spacing w:after="200" w:before="200" w:line="276" w:lineRule="auto"/>
        <w:ind w:left="540" w:firstLine="0"/>
        <w:rPr>
          <w:rFonts w:ascii="Manrope" w:cs="Manrope" w:eastAsia="Manrope" w:hAnsi="Manrope"/>
        </w:rPr>
      </w:pPr>
      <w:r w:rsidDel="00000000" w:rsidR="00000000" w:rsidRPr="00000000">
        <w:rPr>
          <w:rFonts w:ascii="Manrope" w:cs="Manrope" w:eastAsia="Manrope" w:hAnsi="Manrope"/>
          <w:i w:val="1"/>
          <w:iCs w:val="1"/>
          <w:rtl w:val="0"/>
        </w:rPr>
        <w:t xml:space="preserve">How do I react to closeness, distance, or emotional uncertainty?</w:t>
      </w:r>
      <w:r w:rsidDel="00000000" w:rsidR="00000000" w:rsidRPr="00000000">
        <w:rPr>
          <w:rtl w:val="0"/>
        </w:rPr>
      </w:r>
    </w:p>
    <w:p w:rsidR="00000000" w:rsidDel="00000000" w:rsidP="00000000" w:rsidRDefault="00000000" w:rsidRPr="00000000" w14:paraId="000000A9">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Attachment style is </w:t>
      </w:r>
      <w:r w:rsidDel="00000000" w:rsidR="00000000" w:rsidRPr="00000000">
        <w:rPr>
          <w:rFonts w:ascii="Manrope" w:cs="Manrope" w:eastAsia="Manrope" w:hAnsi="Manrope"/>
          <w:b w:val="1"/>
          <w:bCs w:val="1"/>
          <w:rtl w:val="0"/>
        </w:rPr>
        <w:t xml:space="preserve">not neediness, not independence, and not maturity</w:t>
      </w:r>
      <w:r w:rsidDel="00000000" w:rsidR="00000000" w:rsidRPr="00000000">
        <w:rPr>
          <w:rFonts w:ascii="Manrope" w:cs="Manrope" w:eastAsia="Manrope" w:hAnsi="Manrope"/>
          <w:rtl w:val="0"/>
        </w:rPr>
        <w:t xml:space="preserve">. It reflects how the nervous system learned to regulate safety, connection, and threat — and how desire organizes itself around those patterns.</w:t>
      </w:r>
    </w:p>
    <w:p w:rsidR="00000000" w:rsidDel="00000000" w:rsidP="00000000" w:rsidRDefault="00000000" w:rsidRPr="00000000" w14:paraId="000000AA">
      <w:pPr>
        <w:spacing w:after="200" w:before="200" w:line="276" w:lineRule="auto"/>
        <w:rPr>
          <w:rFonts w:ascii="Manrope" w:cs="Manrope" w:eastAsia="Manrope" w:hAnsi="Manrope"/>
          <w:color w:val="000000"/>
        </w:rPr>
      </w:pPr>
      <w:r w:rsidDel="00000000" w:rsidR="00000000" w:rsidRPr="00000000">
        <w:rPr>
          <w:rFonts w:ascii="Manrope" w:cs="Manrope" w:eastAsia="Manrope" w:hAnsi="Manrope"/>
          <w:rtl w:val="0"/>
        </w:rPr>
        <w:t xml:space="preserve">Across archetypes, attachment style strongly shapes how desire emerges, how conflict affects libido, and how sex functions as reassurance, bonding, escape, or regulation:</w:t>
      </w:r>
      <w:r w:rsidDel="00000000" w:rsidR="00000000" w:rsidRPr="00000000">
        <w:rPr>
          <w:rtl w:val="0"/>
        </w:rPr>
      </w:r>
    </w:p>
    <w:p w:rsidR="00000000" w:rsidDel="00000000" w:rsidP="00000000" w:rsidRDefault="00000000" w:rsidRPr="00000000" w14:paraId="000000AB">
      <w:pPr>
        <w:pStyle w:val="Heading3"/>
        <w:spacing w:after="200" w:before="200" w:line="276" w:lineRule="auto"/>
        <w:rPr/>
      </w:pPr>
      <w:bookmarkStart w:colFirst="0" w:colLast="0" w:name="_ud10d0dn6bpn" w:id="8"/>
      <w:bookmarkEnd w:id="8"/>
      <w:r w:rsidDel="00000000" w:rsidR="00000000" w:rsidRPr="00000000">
        <w:rPr>
          <w:rtl w:val="0"/>
        </w:rPr>
        <w:t xml:space="preserve">Secure attachment</w:t>
      </w:r>
    </w:p>
    <w:p w:rsidR="00000000" w:rsidDel="00000000" w:rsidP="00000000" w:rsidRDefault="00000000" w:rsidRPr="00000000" w14:paraId="000000AC">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These archetypes generally feel safe with intimacy and autonomy. They can enjoy closeness without losing themselves and tolerate distance without panic. Desire is relatively stable and flexible across relationship phases. </w:t>
      </w:r>
      <w:r w:rsidDel="00000000" w:rsidR="00000000" w:rsidRPr="00000000">
        <w:rPr>
          <w:rFonts w:ascii="Manrope" w:cs="Manrope" w:eastAsia="Manrope" w:hAnsi="Manrope"/>
          <w:i w:val="1"/>
          <w:iCs w:val="1"/>
          <w:rtl w:val="0"/>
        </w:rPr>
        <w:t xml:space="preserve">(e.g. Sensual Connector, Relational Nurturer, Loyal Ritualist, Spiritual Lover, Curious Apprentice)</w:t>
      </w:r>
      <w:r w:rsidDel="00000000" w:rsidR="00000000" w:rsidRPr="00000000">
        <w:rPr>
          <w:rtl w:val="0"/>
        </w:rPr>
      </w:r>
    </w:p>
    <w:p w:rsidR="00000000" w:rsidDel="00000000" w:rsidP="00000000" w:rsidRDefault="00000000" w:rsidRPr="00000000" w14:paraId="000000AD">
      <w:pPr>
        <w:pStyle w:val="Heading3"/>
        <w:spacing w:after="200" w:before="200" w:line="276" w:lineRule="auto"/>
        <w:rPr/>
      </w:pPr>
      <w:bookmarkStart w:colFirst="0" w:colLast="0" w:name="_h3hhy8qqytnr" w:id="9"/>
      <w:bookmarkEnd w:id="9"/>
      <w:r w:rsidDel="00000000" w:rsidR="00000000" w:rsidRPr="00000000">
        <w:rPr>
          <w:rtl w:val="0"/>
        </w:rPr>
        <w:t xml:space="preserve">Anxious attachment</w:t>
      </w:r>
    </w:p>
    <w:p w:rsidR="00000000" w:rsidDel="00000000" w:rsidP="00000000" w:rsidRDefault="00000000" w:rsidRPr="00000000" w14:paraId="000000AE">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These archetypes are highly attuned to signs of closeness or rejection. Desire is often intertwined with reassurance, validation, and fear of loss. Sexuality can become a way to secure connection or soothe anxiety. </w:t>
      </w:r>
      <w:r w:rsidDel="00000000" w:rsidR="00000000" w:rsidRPr="00000000">
        <w:rPr>
          <w:rFonts w:ascii="Manrope" w:cs="Manrope" w:eastAsia="Manrope" w:hAnsi="Manrope"/>
          <w:i w:val="1"/>
          <w:iCs w:val="1"/>
          <w:rtl w:val="0"/>
        </w:rPr>
        <w:t xml:space="preserve">(e.g. </w:t>
      </w:r>
      <w:r w:rsidDel="00000000" w:rsidR="00000000" w:rsidRPr="00000000">
        <w:rPr>
          <w:i w:val="1"/>
          <w:iCs w:val="1"/>
          <w:rtl w:val="0"/>
        </w:rPr>
        <w:t xml:space="preserve">Tender Devotee</w:t>
      </w:r>
      <w:r w:rsidDel="00000000" w:rsidR="00000000" w:rsidRPr="00000000">
        <w:rPr>
          <w:rFonts w:ascii="Manrope" w:cs="Manrope" w:eastAsia="Manrope" w:hAnsi="Manrope"/>
          <w:i w:val="1"/>
          <w:iCs w:val="1"/>
          <w:rtl w:val="0"/>
        </w:rPr>
        <w:t xml:space="preserve">)</w:t>
      </w:r>
      <w:r w:rsidDel="00000000" w:rsidR="00000000" w:rsidRPr="00000000">
        <w:rPr>
          <w:rtl w:val="0"/>
        </w:rPr>
      </w:r>
    </w:p>
    <w:p w:rsidR="00000000" w:rsidDel="00000000" w:rsidP="00000000" w:rsidRDefault="00000000" w:rsidRPr="00000000" w14:paraId="000000AF">
      <w:pPr>
        <w:pStyle w:val="Heading3"/>
        <w:spacing w:after="200" w:before="200" w:line="276" w:lineRule="auto"/>
        <w:rPr/>
      </w:pPr>
      <w:bookmarkStart w:colFirst="0" w:colLast="0" w:name="_kbzlw2e5t7bs" w:id="10"/>
      <w:bookmarkEnd w:id="10"/>
      <w:r w:rsidDel="00000000" w:rsidR="00000000" w:rsidRPr="00000000">
        <w:rPr>
          <w:rtl w:val="0"/>
        </w:rPr>
        <w:t xml:space="preserve">Avoidant attachment</w:t>
      </w:r>
    </w:p>
    <w:p w:rsidR="00000000" w:rsidDel="00000000" w:rsidP="00000000" w:rsidRDefault="00000000" w:rsidRPr="00000000" w14:paraId="000000B0">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These archetypes value autonomy and emotional self-containment. They may experience closeness as threatening or overwhelming. Desire often activates through distance, novelty, or control rather than sustained emotional intimacy. </w:t>
      </w:r>
      <w:r w:rsidDel="00000000" w:rsidR="00000000" w:rsidRPr="00000000">
        <w:rPr>
          <w:rFonts w:ascii="Manrope" w:cs="Manrope" w:eastAsia="Manrope" w:hAnsi="Manrope"/>
          <w:i w:val="1"/>
          <w:iCs w:val="1"/>
          <w:rtl w:val="0"/>
        </w:rPr>
        <w:t xml:space="preserve">(e.g. Spark Seeker, Minimalist Companion, Emotional Voyeur, Analytical Sexualist, Quiet Withdrawer)</w:t>
      </w:r>
      <w:r w:rsidDel="00000000" w:rsidR="00000000" w:rsidRPr="00000000">
        <w:rPr>
          <w:rtl w:val="0"/>
        </w:rPr>
      </w:r>
    </w:p>
    <w:p w:rsidR="00000000" w:rsidDel="00000000" w:rsidP="00000000" w:rsidRDefault="00000000" w:rsidRPr="00000000" w14:paraId="000000B1">
      <w:pPr>
        <w:pStyle w:val="Heading3"/>
        <w:spacing w:after="200" w:before="200" w:line="276" w:lineRule="auto"/>
        <w:rPr/>
      </w:pPr>
      <w:bookmarkStart w:colFirst="0" w:colLast="0" w:name="_kgu7j93qe3my" w:id="11"/>
      <w:bookmarkEnd w:id="11"/>
      <w:r w:rsidDel="00000000" w:rsidR="00000000" w:rsidRPr="00000000">
        <w:rPr>
          <w:rtl w:val="0"/>
        </w:rPr>
        <w:t xml:space="preserve">Disorganized or mixed attachment</w:t>
      </w:r>
    </w:p>
    <w:p w:rsidR="00000000" w:rsidDel="00000000" w:rsidP="00000000" w:rsidRDefault="00000000" w:rsidRPr="00000000" w14:paraId="000000B2">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These archetypes experience closeness as both desired and threatening. Desire may surge and collapse unpredictably. Sexuality can oscillate between craving connection and needing escape, intensity, or control. </w:t>
      </w:r>
      <w:r w:rsidDel="00000000" w:rsidR="00000000" w:rsidRPr="00000000">
        <w:rPr>
          <w:rFonts w:ascii="Manrope" w:cs="Manrope" w:eastAsia="Manrope" w:hAnsi="Manrope"/>
          <w:i w:val="1"/>
          <w:iCs w:val="1"/>
          <w:rtl w:val="0"/>
        </w:rPr>
        <w:t xml:space="preserve">(e.g. Explorer of Edges, </w:t>
      </w:r>
      <w:r w:rsidDel="00000000" w:rsidR="00000000" w:rsidRPr="00000000">
        <w:rPr>
          <w:i w:val="1"/>
          <w:iCs w:val="1"/>
          <w:rtl w:val="0"/>
        </w:rPr>
        <w:t xml:space="preserve">Authority Conductor</w:t>
      </w:r>
      <w:r w:rsidDel="00000000" w:rsidR="00000000" w:rsidRPr="00000000">
        <w:rPr>
          <w:rFonts w:ascii="Manrope" w:cs="Manrope" w:eastAsia="Manrope" w:hAnsi="Manrope"/>
          <w:i w:val="1"/>
          <w:iCs w:val="1"/>
          <w:rtl w:val="0"/>
        </w:rPr>
        <w:t xml:space="preserve">)</w:t>
      </w:r>
      <w:r w:rsidDel="00000000" w:rsidR="00000000" w:rsidRPr="00000000">
        <w:rPr>
          <w:rtl w:val="0"/>
        </w:rPr>
      </w:r>
    </w:p>
    <w:p w:rsidR="00000000" w:rsidDel="00000000" w:rsidP="00000000" w:rsidRDefault="00000000" w:rsidRPr="00000000" w14:paraId="000000B3">
      <w:pPr>
        <w:pStyle w:val="Heading3"/>
        <w:spacing w:after="200" w:before="200" w:line="276" w:lineRule="auto"/>
        <w:rPr/>
      </w:pPr>
      <w:bookmarkStart w:colFirst="0" w:colLast="0" w:name="_uk4e3rjt5ws1" w:id="12"/>
      <w:bookmarkEnd w:id="12"/>
      <w:r w:rsidDel="00000000" w:rsidR="00000000" w:rsidRPr="00000000">
        <w:rPr>
          <w:rtl w:val="0"/>
        </w:rPr>
        <w:t xml:space="preserve">Contextual / adaptive attachment</w:t>
      </w:r>
    </w:p>
    <w:p w:rsidR="00000000" w:rsidDel="00000000" w:rsidP="00000000" w:rsidRDefault="00000000" w:rsidRPr="00000000" w14:paraId="000000B4">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Some archetypes shift attachment expression depending on partner, power dynamics, or relational safety. Their attachment is less fixed and more situationally activated. </w:t>
      </w:r>
      <w:r w:rsidDel="00000000" w:rsidR="00000000" w:rsidRPr="00000000">
        <w:rPr>
          <w:rFonts w:ascii="Manrope" w:cs="Manrope" w:eastAsia="Manrope" w:hAnsi="Manrope"/>
          <w:i w:val="1"/>
          <w:iCs w:val="1"/>
          <w:rtl w:val="0"/>
        </w:rPr>
        <w:t xml:space="preserve">(e.g. Spark Seeker, </w:t>
      </w:r>
      <w:r w:rsidDel="00000000" w:rsidR="00000000" w:rsidRPr="00000000">
        <w:rPr>
          <w:i w:val="1"/>
          <w:iCs w:val="1"/>
          <w:rtl w:val="0"/>
        </w:rPr>
        <w:t xml:space="preserve">Radiant Performer</w:t>
      </w:r>
      <w:r w:rsidDel="00000000" w:rsidR="00000000" w:rsidRPr="00000000">
        <w:rPr>
          <w:rFonts w:ascii="Manrope" w:cs="Manrope" w:eastAsia="Manrope" w:hAnsi="Manrope"/>
          <w:i w:val="1"/>
          <w:iCs w:val="1"/>
          <w:rtl w:val="0"/>
        </w:rPr>
        <w:t xml:space="preserve">, Explorer of Edges)</w:t>
      </w:r>
      <w:r w:rsidDel="00000000" w:rsidR="00000000" w:rsidRPr="00000000">
        <w:rPr>
          <w:rtl w:val="0"/>
        </w:rPr>
      </w:r>
    </w:p>
    <w:p w:rsidR="00000000" w:rsidDel="00000000" w:rsidP="00000000" w:rsidRDefault="00000000" w:rsidRPr="00000000" w14:paraId="000000B5">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Attachment style is </w:t>
      </w:r>
      <w:r w:rsidDel="00000000" w:rsidR="00000000" w:rsidRPr="00000000">
        <w:rPr>
          <w:rFonts w:ascii="Manrope" w:cs="Manrope" w:eastAsia="Manrope" w:hAnsi="Manrope"/>
          <w:b w:val="1"/>
          <w:bCs w:val="1"/>
          <w:rtl w:val="0"/>
        </w:rPr>
        <w:t xml:space="preserve">not static</w:t>
      </w:r>
      <w:r w:rsidDel="00000000" w:rsidR="00000000" w:rsidRPr="00000000">
        <w:rPr>
          <w:rFonts w:ascii="Manrope" w:cs="Manrope" w:eastAsia="Manrope" w:hAnsi="Manrope"/>
          <w:rtl w:val="0"/>
        </w:rPr>
        <w:t xml:space="preserve">. It can soften or harden across life stages, relationships, healing, or prolonged stress. Many people experience different attachment expressions in different relational contexts.</w:t>
      </w:r>
    </w:p>
    <w:p w:rsidR="00000000" w:rsidDel="00000000" w:rsidP="00000000" w:rsidRDefault="00000000" w:rsidRPr="00000000" w14:paraId="000000B6">
      <w:pPr>
        <w:pStyle w:val="Heading2"/>
        <w:spacing w:line="276" w:lineRule="auto"/>
        <w:rPr/>
      </w:pPr>
      <w:bookmarkStart w:colFirst="0" w:colLast="0" w:name="_5jdbqh3qccnr" w:id="13"/>
      <w:bookmarkEnd w:id="13"/>
      <w:r w:rsidDel="00000000" w:rsidR="00000000" w:rsidRPr="00000000">
        <w:rPr>
          <w:rtl w:val="0"/>
        </w:rPr>
        <w:t xml:space="preserve">Attachment Style of the {{CORE_ARCHETYPE}}</w:t>
      </w:r>
    </w:p>
    <w:p w:rsidR="00000000" w:rsidDel="00000000" w:rsidP="00000000" w:rsidRDefault="00000000" w:rsidRPr="00000000" w14:paraId="000000B7">
      <w:pPr>
        <w:pBdr>
          <w:left w:color="8faadc" w:space="12" w:sz="16" w:val="single"/>
        </w:pBdr>
        <w:spacing w:after="200" w:before="200" w:line="276" w:lineRule="auto"/>
        <w:ind w:left="540" w:firstLine="0"/>
        <w:rPr>
          <w:rFonts w:ascii="Manrope" w:cs="Manrope" w:eastAsia="Manrope" w:hAnsi="Manrope"/>
        </w:rPr>
      </w:pPr>
      <w:r w:rsidDel="00000000" w:rsidR="00000000" w:rsidRPr="00000000">
        <w:rPr>
          <w:rFonts w:ascii="Manrope" w:cs="Manrope" w:eastAsia="Manrope" w:hAnsi="Manrope"/>
          <w:i w:val="1"/>
          <w:iCs w:val="1"/>
          <w:rtl w:val="0"/>
        </w:rPr>
        <w:t xml:space="preserve">[[ARCHETYPE_BLOCK_attachment]]</w:t>
      </w:r>
      <w:r w:rsidDel="00000000" w:rsidR="00000000" w:rsidRPr="00000000">
        <w:rPr>
          <w:rtl w:val="0"/>
        </w:rPr>
      </w:r>
    </w:p>
    <w:p w:rsidR="00000000" w:rsidDel="00000000" w:rsidP="00000000" w:rsidRDefault="00000000" w:rsidRPr="00000000" w14:paraId="000000B8">
      <w:pPr>
        <w:pStyle w:val="Heading1"/>
        <w:spacing w:line="276" w:lineRule="auto"/>
        <w:rPr/>
      </w:pPr>
      <w:r w:rsidDel="00000000" w:rsidR="00000000" w:rsidRPr="00000000">
        <w:rPr>
          <w:rtl w:val="0"/>
        </w:rPr>
        <w:t xml:space="preserve">9 Core Insecurities</w:t>
      </w:r>
    </w:p>
    <w:p w:rsidR="00000000" w:rsidDel="00000000" w:rsidP="00000000" w:rsidRDefault="00000000" w:rsidRPr="00000000" w14:paraId="000000B9">
      <w:pPr>
        <w:pStyle w:val="Subtitle"/>
        <w:spacing w:line="276" w:lineRule="auto"/>
        <w:rPr/>
      </w:pPr>
      <w:bookmarkStart w:colFirst="0" w:colLast="0" w:name="_qll9kiz4wei8" w:id="14"/>
      <w:bookmarkEnd w:id="14"/>
      <w:r w:rsidDel="00000000" w:rsidR="00000000" w:rsidRPr="00000000">
        <w:rPr>
          <w:rtl w:val="0"/>
        </w:rPr>
        <w:t xml:space="preserve">The hidden fears that shape desire, protection, and erotic expression.</w:t>
      </w:r>
    </w:p>
    <w:p w:rsidR="00000000" w:rsidDel="00000000" w:rsidP="00000000" w:rsidRDefault="00000000" w:rsidRPr="00000000" w14:paraId="000000BA">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Core insecurities are the </w:t>
      </w:r>
      <w:r w:rsidDel="00000000" w:rsidR="00000000" w:rsidRPr="00000000">
        <w:rPr>
          <w:rFonts w:ascii="Manrope" w:cs="Manrope" w:eastAsia="Manrope" w:hAnsi="Manrope"/>
          <w:b w:val="1"/>
          <w:bCs w:val="1"/>
          <w:rtl w:val="0"/>
        </w:rPr>
        <w:t xml:space="preserve">deep, often pre-verbal fears that organize how a person protects themselves in intimacy</w:t>
      </w:r>
      <w:r w:rsidDel="00000000" w:rsidR="00000000" w:rsidRPr="00000000">
        <w:rPr>
          <w:rFonts w:ascii="Manrope" w:cs="Manrope" w:eastAsia="Manrope" w:hAnsi="Manrope"/>
          <w:rtl w:val="0"/>
        </w:rPr>
        <w:t xml:space="preserve">. They are not surface-level worries or conscious beliefs, but </w:t>
      </w:r>
      <w:r w:rsidDel="00000000" w:rsidR="00000000" w:rsidRPr="00000000">
        <w:rPr>
          <w:rFonts w:ascii="Manrope" w:cs="Manrope" w:eastAsia="Manrope" w:hAnsi="Manrope"/>
          <w:i w:val="1"/>
          <w:iCs w:val="1"/>
          <w:rtl w:val="0"/>
        </w:rPr>
        <w:t xml:space="preserve">felt vulnerabilities</w:t>
      </w:r>
      <w:r w:rsidDel="00000000" w:rsidR="00000000" w:rsidRPr="00000000">
        <w:rPr>
          <w:rFonts w:ascii="Manrope" w:cs="Manrope" w:eastAsia="Manrope" w:hAnsi="Manrope"/>
          <w:rtl w:val="0"/>
        </w:rPr>
        <w:t xml:space="preserve"> shaped by early attachment experiences, nervous-system learning, and repeated relational patterns. In sexuality, these insecurities quietly determine when desire opens, when it collapses, and what kinds of erotic strategies emerge to manage emotional risk.</w:t>
      </w:r>
    </w:p>
    <w:p w:rsidR="00000000" w:rsidDel="00000000" w:rsidP="00000000" w:rsidRDefault="00000000" w:rsidRPr="00000000" w14:paraId="000000BB">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Contemporary attachment theory, affective neuroscience, and trauma-informed sex therapy converge on a central insight: </w:t>
      </w:r>
      <w:r w:rsidDel="00000000" w:rsidR="00000000" w:rsidRPr="00000000">
        <w:rPr>
          <w:rFonts w:ascii="Manrope" w:cs="Manrope" w:eastAsia="Manrope" w:hAnsi="Manrope"/>
          <w:b w:val="1"/>
          <w:bCs w:val="1"/>
          <w:rtl w:val="0"/>
        </w:rPr>
        <w:t xml:space="preserve">sexual behavior is frequently a regulation strategy</w:t>
      </w:r>
      <w:r w:rsidDel="00000000" w:rsidR="00000000" w:rsidRPr="00000000">
        <w:rPr>
          <w:rFonts w:ascii="Manrope" w:cs="Manrope" w:eastAsia="Manrope" w:hAnsi="Manrope"/>
          <w:rtl w:val="0"/>
        </w:rPr>
        <w:t xml:space="preserve">. People do not only seek pleasure; they also seek safety, reassurance, validation, control, or distance — often without knowing it. Core insecurities sit underneath these strategies, guiding arousal, fantasy, boundaries, and relational choices.</w:t>
      </w:r>
    </w:p>
    <w:p w:rsidR="00000000" w:rsidDel="00000000" w:rsidP="00000000" w:rsidRDefault="00000000" w:rsidRPr="00000000" w14:paraId="000000BC">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Research on attachment styles shows that fears of abandonment, engulfment, rejection, inadequacy, or loss of autonomy reliably shape sexual dynamics. Practical wisdom from relationship psychology and somatic therapy adds that these fears are rarely healed by insight alone. They soften when the nervous system experiences </w:t>
      </w:r>
      <w:r w:rsidDel="00000000" w:rsidR="00000000" w:rsidRPr="00000000">
        <w:rPr>
          <w:rFonts w:ascii="Manrope" w:cs="Manrope" w:eastAsia="Manrope" w:hAnsi="Manrope"/>
          <w:i w:val="1"/>
          <w:iCs w:val="1"/>
          <w:rtl w:val="0"/>
        </w:rPr>
        <w:t xml:space="preserve">new relational outcomes</w:t>
      </w:r>
      <w:r w:rsidDel="00000000" w:rsidR="00000000" w:rsidRPr="00000000">
        <w:rPr>
          <w:rFonts w:ascii="Manrope" w:cs="Manrope" w:eastAsia="Manrope" w:hAnsi="Manrope"/>
          <w:rtl w:val="0"/>
        </w:rPr>
        <w:t xml:space="preserve"> — being met, chosen, or respected where it once learned to brace.</w:t>
      </w:r>
    </w:p>
    <w:p w:rsidR="00000000" w:rsidDel="00000000" w:rsidP="00000000" w:rsidRDefault="00000000" w:rsidRPr="00000000" w14:paraId="000000BD">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Core insecurities help answer questions like:</w:t>
      </w:r>
    </w:p>
    <w:p w:rsidR="00000000" w:rsidDel="00000000" w:rsidP="00000000" w:rsidRDefault="00000000" w:rsidRPr="00000000" w14:paraId="000000BE">
      <w:pPr>
        <w:pBdr>
          <w:left w:color="8faadc" w:space="12" w:sz="16" w:val="single"/>
        </w:pBdr>
        <w:spacing w:after="200" w:before="200" w:line="276" w:lineRule="auto"/>
        <w:ind w:left="540" w:firstLine="0"/>
        <w:rPr>
          <w:rFonts w:ascii="Manrope" w:cs="Manrope" w:eastAsia="Manrope" w:hAnsi="Manrope"/>
          <w:i w:val="1"/>
          <w:iCs w:val="1"/>
        </w:rPr>
      </w:pPr>
      <w:r w:rsidDel="00000000" w:rsidR="00000000" w:rsidRPr="00000000">
        <w:rPr>
          <w:rFonts w:ascii="Manrope" w:cs="Manrope" w:eastAsia="Manrope" w:hAnsi="Manrope"/>
          <w:i w:val="1"/>
          <w:iCs w:val="1"/>
          <w:rtl w:val="0"/>
        </w:rPr>
        <w:t xml:space="preserve">What am I actually protecting myself from in sex or intimacy?</w:t>
      </w:r>
    </w:p>
    <w:p w:rsidR="00000000" w:rsidDel="00000000" w:rsidP="00000000" w:rsidRDefault="00000000" w:rsidRPr="00000000" w14:paraId="000000BF">
      <w:pPr>
        <w:pBdr>
          <w:left w:color="8faadc" w:space="12" w:sz="16" w:val="single"/>
        </w:pBdr>
        <w:spacing w:after="200" w:before="200" w:line="276" w:lineRule="auto"/>
        <w:ind w:left="540" w:firstLine="0"/>
        <w:rPr>
          <w:rFonts w:ascii="Manrope" w:cs="Manrope" w:eastAsia="Manrope" w:hAnsi="Manrope"/>
          <w:i w:val="1"/>
          <w:iCs w:val="1"/>
        </w:rPr>
      </w:pPr>
      <w:r w:rsidDel="00000000" w:rsidR="00000000" w:rsidRPr="00000000">
        <w:rPr>
          <w:rFonts w:ascii="Manrope" w:cs="Manrope" w:eastAsia="Manrope" w:hAnsi="Manrope"/>
          <w:i w:val="1"/>
          <w:iCs w:val="1"/>
          <w:rtl w:val="0"/>
        </w:rPr>
        <w:t xml:space="preserve">Why do I pull away when things get close, or cling when they feel distant?</w:t>
      </w:r>
    </w:p>
    <w:p w:rsidR="00000000" w:rsidDel="00000000" w:rsidP="00000000" w:rsidRDefault="00000000" w:rsidRPr="00000000" w14:paraId="000000C0">
      <w:pPr>
        <w:pBdr>
          <w:left w:color="8faadc" w:space="12" w:sz="16" w:val="single"/>
        </w:pBdr>
        <w:spacing w:after="200" w:before="200" w:line="276" w:lineRule="auto"/>
        <w:ind w:left="540" w:firstLine="0"/>
        <w:rPr>
          <w:rFonts w:ascii="Manrope" w:cs="Manrope" w:eastAsia="Manrope" w:hAnsi="Manrope"/>
          <w:i w:val="1"/>
          <w:iCs w:val="1"/>
        </w:rPr>
      </w:pPr>
      <w:r w:rsidDel="00000000" w:rsidR="00000000" w:rsidRPr="00000000">
        <w:rPr>
          <w:rFonts w:ascii="Manrope" w:cs="Manrope" w:eastAsia="Manrope" w:hAnsi="Manrope"/>
          <w:i w:val="1"/>
          <w:iCs w:val="1"/>
          <w:rtl w:val="0"/>
        </w:rPr>
        <w:t xml:space="preserve">Why do certain sexual situations trigger shame, shutdown, or urgency?</w:t>
      </w:r>
    </w:p>
    <w:p w:rsidR="00000000" w:rsidDel="00000000" w:rsidP="00000000" w:rsidRDefault="00000000" w:rsidRPr="00000000" w14:paraId="000000C1">
      <w:pPr>
        <w:pBdr>
          <w:left w:color="8faadc" w:space="12" w:sz="16" w:val="single"/>
        </w:pBdr>
        <w:spacing w:after="200" w:before="200" w:line="276" w:lineRule="auto"/>
        <w:ind w:left="540" w:firstLine="0"/>
        <w:rPr>
          <w:rFonts w:ascii="Manrope" w:cs="Manrope" w:eastAsia="Manrope" w:hAnsi="Manrope"/>
          <w:i w:val="1"/>
          <w:iCs w:val="1"/>
        </w:rPr>
      </w:pPr>
      <w:r w:rsidDel="00000000" w:rsidR="00000000" w:rsidRPr="00000000">
        <w:rPr>
          <w:rFonts w:ascii="Manrope" w:cs="Manrope" w:eastAsia="Manrope" w:hAnsi="Manrope"/>
          <w:i w:val="1"/>
          <w:iCs w:val="1"/>
          <w:rtl w:val="0"/>
        </w:rPr>
        <w:t xml:space="preserve">What does my desire need to feel safe enough to emerge?</w:t>
      </w:r>
    </w:p>
    <w:p w:rsidR="00000000" w:rsidDel="00000000" w:rsidP="00000000" w:rsidRDefault="00000000" w:rsidRPr="00000000" w14:paraId="000000C2">
      <w:pPr>
        <w:pBdr>
          <w:left w:color="8faadc" w:space="12" w:sz="16" w:val="single"/>
        </w:pBdr>
        <w:spacing w:after="200" w:before="200" w:line="276" w:lineRule="auto"/>
        <w:ind w:left="540" w:firstLine="0"/>
        <w:rPr>
          <w:rFonts w:ascii="Manrope" w:cs="Manrope" w:eastAsia="Manrope" w:hAnsi="Manrope"/>
        </w:rPr>
      </w:pPr>
      <w:r w:rsidDel="00000000" w:rsidR="00000000" w:rsidRPr="00000000">
        <w:rPr>
          <w:rFonts w:ascii="Manrope" w:cs="Manrope" w:eastAsia="Manrope" w:hAnsi="Manrope"/>
          <w:i w:val="1"/>
          <w:iCs w:val="1"/>
          <w:rtl w:val="0"/>
        </w:rPr>
        <w:t xml:space="preserve">Why do I repeat the same sexual conflicts across relationships?</w:t>
      </w:r>
      <w:r w:rsidDel="00000000" w:rsidR="00000000" w:rsidRPr="00000000">
        <w:rPr>
          <w:rtl w:val="0"/>
        </w:rPr>
      </w:r>
    </w:p>
    <w:p w:rsidR="00000000" w:rsidDel="00000000" w:rsidP="00000000" w:rsidRDefault="00000000" w:rsidRPr="00000000" w14:paraId="000000C3">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Importantly, core insecurities are </w:t>
      </w:r>
      <w:r w:rsidDel="00000000" w:rsidR="00000000" w:rsidRPr="00000000">
        <w:rPr>
          <w:rFonts w:ascii="Manrope" w:cs="Manrope" w:eastAsia="Manrope" w:hAnsi="Manrope"/>
          <w:b w:val="1"/>
          <w:bCs w:val="1"/>
          <w:rtl w:val="0"/>
        </w:rPr>
        <w:t xml:space="preserve">not character flaws or deficits</w:t>
      </w:r>
      <w:r w:rsidDel="00000000" w:rsidR="00000000" w:rsidRPr="00000000">
        <w:rPr>
          <w:rFonts w:ascii="Manrope" w:cs="Manrope" w:eastAsia="Manrope" w:hAnsi="Manrope"/>
          <w:rtl w:val="0"/>
        </w:rPr>
        <w:t xml:space="preserve">. They are adaptive responses to earlier environments. Sexual difficulty often arises not because insecurity exists, but because it remains </w:t>
      </w:r>
      <w:r w:rsidDel="00000000" w:rsidR="00000000" w:rsidRPr="00000000">
        <w:rPr>
          <w:rFonts w:ascii="Manrope" w:cs="Manrope" w:eastAsia="Manrope" w:hAnsi="Manrope"/>
          <w:b w:val="1"/>
          <w:bCs w:val="1"/>
          <w:rtl w:val="0"/>
        </w:rPr>
        <w:t xml:space="preserve">unrecognized and misinterpreted</w:t>
      </w:r>
      <w:r w:rsidDel="00000000" w:rsidR="00000000" w:rsidRPr="00000000">
        <w:rPr>
          <w:rFonts w:ascii="Manrope" w:cs="Manrope" w:eastAsia="Manrope" w:hAnsi="Manrope"/>
          <w:rtl w:val="0"/>
        </w:rPr>
        <w:t xml:space="preserve"> — by the person themselves or by their partners.</w:t>
      </w:r>
    </w:p>
    <w:p w:rsidR="00000000" w:rsidDel="00000000" w:rsidP="00000000" w:rsidRDefault="00000000" w:rsidRPr="00000000" w14:paraId="000000C4">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Across the LoveIQ archetypes, several recurring insecurity themes appear. These are not diagnoses, but </w:t>
      </w:r>
      <w:r w:rsidDel="00000000" w:rsidR="00000000" w:rsidRPr="00000000">
        <w:rPr>
          <w:rFonts w:ascii="Manrope" w:cs="Manrope" w:eastAsia="Manrope" w:hAnsi="Manrope"/>
          <w:b w:val="1"/>
          <w:bCs w:val="1"/>
          <w:rtl w:val="0"/>
        </w:rPr>
        <w:t xml:space="preserve">organizing fears</w:t>
      </w:r>
      <w:r w:rsidDel="00000000" w:rsidR="00000000" w:rsidRPr="00000000">
        <w:rPr>
          <w:rFonts w:ascii="Manrope" w:cs="Manrope" w:eastAsia="Manrope" w:hAnsi="Manrope"/>
          <w:rtl w:val="0"/>
        </w:rPr>
        <w:t xml:space="preserve"> that shape erotic strategy and relational behavior.</w:t>
      </w:r>
    </w:p>
    <w:p w:rsidR="00000000" w:rsidDel="00000000" w:rsidP="00000000" w:rsidRDefault="00000000" w:rsidRPr="00000000" w14:paraId="000000C5">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Some archetypes are primarily organized around </w:t>
      </w:r>
      <w:r w:rsidDel="00000000" w:rsidR="00000000" w:rsidRPr="00000000">
        <w:rPr>
          <w:rFonts w:ascii="Manrope" w:cs="Manrope" w:eastAsia="Manrope" w:hAnsi="Manrope"/>
          <w:b w:val="1"/>
          <w:bCs w:val="1"/>
          <w:rtl w:val="0"/>
        </w:rPr>
        <w:t xml:space="preserve">abandonment insecurity</w:t>
      </w:r>
      <w:r w:rsidDel="00000000" w:rsidR="00000000" w:rsidRPr="00000000">
        <w:rPr>
          <w:rFonts w:ascii="Manrope" w:cs="Manrope" w:eastAsia="Manrope" w:hAnsi="Manrope"/>
          <w:rtl w:val="0"/>
        </w:rPr>
        <w:t xml:space="preserve">. Their deepest fear is being left, replaced, or emotionally withdrawn from. Sexuality may become a way to secure closeness, reassurance, or proof of being wanted.</w:t>
      </w:r>
    </w:p>
    <w:p w:rsidR="00000000" w:rsidDel="00000000" w:rsidP="00000000" w:rsidRDefault="00000000" w:rsidRPr="00000000" w14:paraId="000000C6">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Others are shaped by </w:t>
      </w:r>
      <w:r w:rsidDel="00000000" w:rsidR="00000000" w:rsidRPr="00000000">
        <w:rPr>
          <w:rFonts w:ascii="Manrope" w:cs="Manrope" w:eastAsia="Manrope" w:hAnsi="Manrope"/>
          <w:b w:val="1"/>
          <w:bCs w:val="1"/>
          <w:rtl w:val="0"/>
        </w:rPr>
        <w:t xml:space="preserve">engulfment or loss-of-self insecurity</w:t>
      </w:r>
      <w:r w:rsidDel="00000000" w:rsidR="00000000" w:rsidRPr="00000000">
        <w:rPr>
          <w:rFonts w:ascii="Manrope" w:cs="Manrope" w:eastAsia="Manrope" w:hAnsi="Manrope"/>
          <w:rtl w:val="0"/>
        </w:rPr>
        <w:t xml:space="preserve">. Their fear is being consumed, controlled, or losing autonomy. Desire may spike at distance and disappear with closeness.</w:t>
      </w:r>
    </w:p>
    <w:p w:rsidR="00000000" w:rsidDel="00000000" w:rsidP="00000000" w:rsidRDefault="00000000" w:rsidRPr="00000000" w14:paraId="000000C7">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A third pattern centers on </w:t>
      </w:r>
      <w:r w:rsidDel="00000000" w:rsidR="00000000" w:rsidRPr="00000000">
        <w:rPr>
          <w:rFonts w:ascii="Manrope" w:cs="Manrope" w:eastAsia="Manrope" w:hAnsi="Manrope"/>
          <w:b w:val="1"/>
          <w:bCs w:val="1"/>
          <w:rtl w:val="0"/>
        </w:rPr>
        <w:t xml:space="preserve">inadequacy or performance insecurity</w:t>
      </w:r>
      <w:r w:rsidDel="00000000" w:rsidR="00000000" w:rsidRPr="00000000">
        <w:rPr>
          <w:rFonts w:ascii="Manrope" w:cs="Manrope" w:eastAsia="Manrope" w:hAnsi="Manrope"/>
          <w:rtl w:val="0"/>
        </w:rPr>
        <w:t xml:space="preserve">. Here, sexuality becomes linked to validation, competence, or worth. Arousal is often tied to being impressive, skilled, or desired.</w:t>
      </w:r>
    </w:p>
    <w:p w:rsidR="00000000" w:rsidDel="00000000" w:rsidP="00000000" w:rsidRDefault="00000000" w:rsidRPr="00000000" w14:paraId="000000C8">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Some archetypes carry </w:t>
      </w:r>
      <w:r w:rsidDel="00000000" w:rsidR="00000000" w:rsidRPr="00000000">
        <w:rPr>
          <w:rFonts w:ascii="Manrope" w:cs="Manrope" w:eastAsia="Manrope" w:hAnsi="Manrope"/>
          <w:b w:val="1"/>
          <w:bCs w:val="1"/>
          <w:rtl w:val="0"/>
        </w:rPr>
        <w:t xml:space="preserve">unworthiness or shame-based insecurity</w:t>
      </w:r>
      <w:r w:rsidDel="00000000" w:rsidR="00000000" w:rsidRPr="00000000">
        <w:rPr>
          <w:rFonts w:ascii="Manrope" w:cs="Manrope" w:eastAsia="Manrope" w:hAnsi="Manrope"/>
          <w:rtl w:val="0"/>
        </w:rPr>
        <w:t xml:space="preserve">. They fear being “too much,” “not enough,” or fundamentally unlovable. Sexuality may oscillate between craving connection and avoiding exposure.</w:t>
      </w:r>
    </w:p>
    <w:p w:rsidR="00000000" w:rsidDel="00000000" w:rsidP="00000000" w:rsidRDefault="00000000" w:rsidRPr="00000000" w14:paraId="000000C9">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Others are shaped by </w:t>
      </w:r>
      <w:r w:rsidDel="00000000" w:rsidR="00000000" w:rsidRPr="00000000">
        <w:rPr>
          <w:rFonts w:ascii="Manrope" w:cs="Manrope" w:eastAsia="Manrope" w:hAnsi="Manrope"/>
          <w:b w:val="1"/>
          <w:bCs w:val="1"/>
          <w:rtl w:val="0"/>
        </w:rPr>
        <w:t xml:space="preserve">trust and safety insecurity</w:t>
      </w:r>
      <w:r w:rsidDel="00000000" w:rsidR="00000000" w:rsidRPr="00000000">
        <w:rPr>
          <w:rFonts w:ascii="Manrope" w:cs="Manrope" w:eastAsia="Manrope" w:hAnsi="Manrope"/>
          <w:rtl w:val="0"/>
        </w:rPr>
        <w:t xml:space="preserve">. Their system expects unpredictability, emotional rupture, or misuse of vulnerability. Desire becomes highly conditional and easily shut down by subtle threat cues.</w:t>
      </w:r>
    </w:p>
    <w:p w:rsidR="00000000" w:rsidDel="00000000" w:rsidP="00000000" w:rsidRDefault="00000000" w:rsidRPr="00000000" w14:paraId="000000CA">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These insecurities interact strongly with attachment style (secure, anxious, avoidant, or disorganized), risk orientation, power orientation, and the biochemical reward systems that govern what sex is trying to regulate.</w:t>
      </w:r>
    </w:p>
    <w:p w:rsidR="00000000" w:rsidDel="00000000" w:rsidP="00000000" w:rsidRDefault="00000000" w:rsidRPr="00000000" w14:paraId="000000CB">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Sexual conflict often emerges when partners mistake insecurity-driven behavior for disinterest, manipulation, or incompatibility — rather than recognizing it as </w:t>
      </w:r>
      <w:r w:rsidDel="00000000" w:rsidR="00000000" w:rsidRPr="00000000">
        <w:rPr>
          <w:rFonts w:ascii="Manrope" w:cs="Manrope" w:eastAsia="Manrope" w:hAnsi="Manrope"/>
          <w:b w:val="1"/>
          <w:bCs w:val="1"/>
          <w:rtl w:val="0"/>
        </w:rPr>
        <w:t xml:space="preserve">self-protection</w:t>
      </w:r>
      <w:r w:rsidDel="00000000" w:rsidR="00000000" w:rsidRPr="00000000">
        <w:rPr>
          <w:rFonts w:ascii="Manrope" w:cs="Manrope" w:eastAsia="Manrope" w:hAnsi="Manrope"/>
          <w:rtl w:val="0"/>
        </w:rPr>
        <w:t xml:space="preserve">.</w:t>
      </w:r>
    </w:p>
    <w:p w:rsidR="00000000" w:rsidDel="00000000" w:rsidP="00000000" w:rsidRDefault="00000000" w:rsidRPr="00000000" w14:paraId="000000CC">
      <w:pPr>
        <w:pStyle w:val="Heading2"/>
        <w:spacing w:line="276" w:lineRule="auto"/>
        <w:rPr/>
      </w:pPr>
      <w:bookmarkStart w:colFirst="0" w:colLast="0" w:name="_7g9p2jf9w2jz" w:id="15"/>
      <w:bookmarkEnd w:id="15"/>
      <w:r w:rsidDel="00000000" w:rsidR="00000000" w:rsidRPr="00000000">
        <w:rPr>
          <w:rtl w:val="0"/>
        </w:rPr>
        <w:t xml:space="preserve">Core Insecurities of the {{CORE_ARCHETYPE}}</w:t>
      </w:r>
    </w:p>
    <w:p w:rsidR="00000000" w:rsidDel="00000000" w:rsidP="00000000" w:rsidRDefault="00000000" w:rsidRPr="00000000" w14:paraId="000000CD">
      <w:pPr>
        <w:pBdr>
          <w:left w:color="8faadc" w:space="12" w:sz="16" w:val="single"/>
        </w:pBdr>
        <w:spacing w:after="200" w:before="200" w:line="276" w:lineRule="auto"/>
        <w:ind w:left="540" w:firstLine="0"/>
        <w:rPr>
          <w:rFonts w:ascii="Manrope" w:cs="Manrope" w:eastAsia="Manrope" w:hAnsi="Manrope"/>
        </w:rPr>
      </w:pPr>
      <w:r w:rsidDel="00000000" w:rsidR="00000000" w:rsidRPr="00000000">
        <w:rPr>
          <w:rFonts w:ascii="Manrope" w:cs="Manrope" w:eastAsia="Manrope" w:hAnsi="Manrope"/>
          <w:i w:val="1"/>
          <w:iCs w:val="1"/>
          <w:rtl w:val="0"/>
        </w:rPr>
        <w:t xml:space="preserve">[[ARCHETYPE_BLOCK_insecurities]]</w:t>
      </w:r>
      <w:r w:rsidDel="00000000" w:rsidR="00000000" w:rsidRPr="00000000">
        <w:rPr>
          <w:rtl w:val="0"/>
        </w:rPr>
      </w:r>
    </w:p>
    <w:p w:rsidR="00000000" w:rsidDel="00000000" w:rsidP="00000000" w:rsidRDefault="00000000" w:rsidRPr="00000000" w14:paraId="000000CE">
      <w:pPr>
        <w:pStyle w:val="Heading1"/>
        <w:spacing w:line="276" w:lineRule="auto"/>
        <w:rPr/>
      </w:pPr>
      <w:r w:rsidDel="00000000" w:rsidR="00000000" w:rsidRPr="00000000">
        <w:rPr>
          <w:rtl w:val="0"/>
        </w:rPr>
        <w:t xml:space="preserve">10 Confidence Level</w:t>
      </w:r>
    </w:p>
    <w:p w:rsidR="00000000" w:rsidDel="00000000" w:rsidP="00000000" w:rsidRDefault="00000000" w:rsidRPr="00000000" w14:paraId="000000CF">
      <w:pPr>
        <w:pStyle w:val="Subtitle"/>
        <w:spacing w:line="276" w:lineRule="auto"/>
        <w:rPr/>
      </w:pPr>
      <w:bookmarkStart w:colFirst="0" w:colLast="0" w:name="_tt1w1jv00ohs" w:id="16"/>
      <w:bookmarkEnd w:id="16"/>
      <w:r w:rsidDel="00000000" w:rsidR="00000000" w:rsidRPr="00000000">
        <w:rPr>
          <w:rtl w:val="0"/>
        </w:rPr>
        <w:t xml:space="preserve">How secure a person feels in their sexual self.</w:t>
      </w:r>
    </w:p>
    <w:p w:rsidR="00000000" w:rsidDel="00000000" w:rsidP="00000000" w:rsidRDefault="00000000" w:rsidRPr="00000000" w14:paraId="000000D0">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Confidence level describes how secure a person feels </w:t>
      </w:r>
      <w:r w:rsidDel="00000000" w:rsidR="00000000" w:rsidRPr="00000000">
        <w:rPr>
          <w:rFonts w:ascii="Manrope" w:cs="Manrope" w:eastAsia="Manrope" w:hAnsi="Manrope"/>
          <w:b w:val="1"/>
          <w:bCs w:val="1"/>
          <w:rtl w:val="0"/>
        </w:rPr>
        <w:t xml:space="preserve">in their body, desirability, expression, and right to want what they want</w:t>
      </w:r>
      <w:r w:rsidDel="00000000" w:rsidR="00000000" w:rsidRPr="00000000">
        <w:rPr>
          <w:rFonts w:ascii="Manrope" w:cs="Manrope" w:eastAsia="Manrope" w:hAnsi="Manrope"/>
          <w:rtl w:val="0"/>
        </w:rPr>
        <w:t xml:space="preserve">. It answers questions like:</w:t>
      </w:r>
    </w:p>
    <w:p w:rsidR="00000000" w:rsidDel="00000000" w:rsidP="00000000" w:rsidRDefault="00000000" w:rsidRPr="00000000" w14:paraId="000000D1">
      <w:pPr>
        <w:pBdr>
          <w:left w:color="8faadc" w:space="12" w:sz="16" w:val="single"/>
        </w:pBdr>
        <w:spacing w:after="200" w:before="200" w:line="276" w:lineRule="auto"/>
        <w:ind w:left="540" w:firstLine="0"/>
        <w:rPr>
          <w:rFonts w:ascii="Manrope" w:cs="Manrope" w:eastAsia="Manrope" w:hAnsi="Manrope"/>
          <w:i w:val="1"/>
          <w:iCs w:val="1"/>
        </w:rPr>
      </w:pPr>
      <w:r w:rsidDel="00000000" w:rsidR="00000000" w:rsidRPr="00000000">
        <w:rPr>
          <w:rFonts w:ascii="Manrope" w:cs="Manrope" w:eastAsia="Manrope" w:hAnsi="Manrope"/>
          <w:i w:val="1"/>
          <w:iCs w:val="1"/>
          <w:rtl w:val="0"/>
        </w:rPr>
        <w:t xml:space="preserve">Do I feel attractive in my body, even when I’m not “performing”?</w:t>
      </w:r>
    </w:p>
    <w:p w:rsidR="00000000" w:rsidDel="00000000" w:rsidP="00000000" w:rsidRDefault="00000000" w:rsidRPr="00000000" w14:paraId="000000D2">
      <w:pPr>
        <w:pBdr>
          <w:left w:color="8faadc" w:space="12" w:sz="16" w:val="single"/>
        </w:pBdr>
        <w:spacing w:after="200" w:before="200" w:line="276" w:lineRule="auto"/>
        <w:ind w:left="540" w:firstLine="0"/>
        <w:rPr>
          <w:rFonts w:ascii="Manrope" w:cs="Manrope" w:eastAsia="Manrope" w:hAnsi="Manrope"/>
        </w:rPr>
      </w:pPr>
      <w:r w:rsidDel="00000000" w:rsidR="00000000" w:rsidRPr="00000000">
        <w:rPr>
          <w:rFonts w:ascii="Manrope" w:cs="Manrope" w:eastAsia="Manrope" w:hAnsi="Manrope"/>
          <w:i w:val="1"/>
          <w:iCs w:val="1"/>
          <w:rtl w:val="0"/>
        </w:rPr>
        <w:t xml:space="preserve">Do I trust that my desires, pace, and style are valid?</w:t>
      </w:r>
      <w:r w:rsidDel="00000000" w:rsidR="00000000" w:rsidRPr="00000000">
        <w:rPr>
          <w:rtl w:val="0"/>
        </w:rPr>
      </w:r>
    </w:p>
    <w:p w:rsidR="00000000" w:rsidDel="00000000" w:rsidP="00000000" w:rsidRDefault="00000000" w:rsidRPr="00000000" w14:paraId="000000D3">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Sexual confidence is </w:t>
      </w:r>
      <w:r w:rsidDel="00000000" w:rsidR="00000000" w:rsidRPr="00000000">
        <w:rPr>
          <w:rFonts w:ascii="Manrope" w:cs="Manrope" w:eastAsia="Manrope" w:hAnsi="Manrope"/>
          <w:b w:val="1"/>
          <w:bCs w:val="1"/>
          <w:rtl w:val="0"/>
        </w:rPr>
        <w:t xml:space="preserve">not bravado, not loudness, and not experience level</w:t>
      </w:r>
      <w:r w:rsidDel="00000000" w:rsidR="00000000" w:rsidRPr="00000000">
        <w:rPr>
          <w:rFonts w:ascii="Manrope" w:cs="Manrope" w:eastAsia="Manrope" w:hAnsi="Manrope"/>
          <w:rtl w:val="0"/>
        </w:rPr>
        <w:t xml:space="preserve">. It reflects the degree to which a person feels </w:t>
      </w:r>
      <w:r w:rsidDel="00000000" w:rsidR="00000000" w:rsidRPr="00000000">
        <w:rPr>
          <w:rFonts w:ascii="Manrope" w:cs="Manrope" w:eastAsia="Manrope" w:hAnsi="Manrope"/>
          <w:i w:val="1"/>
          <w:iCs w:val="1"/>
          <w:rtl w:val="0"/>
        </w:rPr>
        <w:t xml:space="preserve">at home</w:t>
      </w:r>
      <w:r w:rsidDel="00000000" w:rsidR="00000000" w:rsidRPr="00000000">
        <w:rPr>
          <w:rFonts w:ascii="Manrope" w:cs="Manrope" w:eastAsia="Manrope" w:hAnsi="Manrope"/>
          <w:rtl w:val="0"/>
        </w:rPr>
        <w:t xml:space="preserve"> in their erotic self — physically, emotionally, and relationally.</w:t>
      </w:r>
    </w:p>
    <w:p w:rsidR="00000000" w:rsidDel="00000000" w:rsidP="00000000" w:rsidRDefault="00000000" w:rsidRPr="00000000" w14:paraId="000000D4">
      <w:pPr>
        <w:spacing w:after="200" w:before="200" w:line="276" w:lineRule="auto"/>
        <w:rPr>
          <w:rFonts w:ascii="Manrope" w:cs="Manrope" w:eastAsia="Manrope" w:hAnsi="Manrope"/>
          <w:color w:val="000000"/>
        </w:rPr>
      </w:pPr>
      <w:r w:rsidDel="00000000" w:rsidR="00000000" w:rsidRPr="00000000">
        <w:rPr>
          <w:rFonts w:ascii="Manrope" w:cs="Manrope" w:eastAsia="Manrope" w:hAnsi="Manrope"/>
          <w:rtl w:val="0"/>
        </w:rPr>
        <w:t xml:space="preserve">Across archetypes, confidence may be anchored in very different places: the body, performance, knowledge, intensity, caregiving, or emotional safety:</w:t>
      </w:r>
      <w:r w:rsidDel="00000000" w:rsidR="00000000" w:rsidRPr="00000000">
        <w:rPr>
          <w:rtl w:val="0"/>
        </w:rPr>
      </w:r>
    </w:p>
    <w:p w:rsidR="00000000" w:rsidDel="00000000" w:rsidP="00000000" w:rsidRDefault="00000000" w:rsidRPr="00000000" w14:paraId="000000D5">
      <w:pPr>
        <w:pStyle w:val="Heading3"/>
        <w:spacing w:after="200" w:before="200" w:line="276" w:lineRule="auto"/>
        <w:rPr/>
      </w:pPr>
      <w:bookmarkStart w:colFirst="0" w:colLast="0" w:name="_u1lzqmttq99s" w:id="17"/>
      <w:bookmarkEnd w:id="17"/>
      <w:r w:rsidDel="00000000" w:rsidR="00000000" w:rsidRPr="00000000">
        <w:rPr>
          <w:rtl w:val="0"/>
        </w:rPr>
        <w:t xml:space="preserve">Embodied confidence</w:t>
      </w:r>
    </w:p>
    <w:p w:rsidR="00000000" w:rsidDel="00000000" w:rsidP="00000000" w:rsidRDefault="00000000" w:rsidRPr="00000000" w14:paraId="000000D6">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Confidence arises from feeling at ease in one’s body and sensations. These archetypes trust their physical presence and responsiveness more than appearance or technique. They tend to feel attractive when relaxed, connected, and present. </w:t>
      </w:r>
      <w:r w:rsidDel="00000000" w:rsidR="00000000" w:rsidRPr="00000000">
        <w:rPr>
          <w:rFonts w:ascii="Manrope" w:cs="Manrope" w:eastAsia="Manrope" w:hAnsi="Manrope"/>
          <w:i w:val="1"/>
          <w:iCs w:val="1"/>
          <w:rtl w:val="0"/>
        </w:rPr>
        <w:t xml:space="preserve">(e.g. Sensual Connector, Relational Nurturer, Spiritual Lover)</w:t>
      </w:r>
      <w:r w:rsidDel="00000000" w:rsidR="00000000" w:rsidRPr="00000000">
        <w:rPr>
          <w:rtl w:val="0"/>
        </w:rPr>
      </w:r>
    </w:p>
    <w:p w:rsidR="00000000" w:rsidDel="00000000" w:rsidP="00000000" w:rsidRDefault="00000000" w:rsidRPr="00000000" w14:paraId="000000D7">
      <w:pPr>
        <w:pStyle w:val="Heading3"/>
        <w:spacing w:after="200" w:before="200" w:line="276" w:lineRule="auto"/>
        <w:rPr/>
      </w:pPr>
      <w:bookmarkStart w:colFirst="0" w:colLast="0" w:name="_aksr9eqd51oe" w:id="18"/>
      <w:bookmarkEnd w:id="18"/>
      <w:r w:rsidDel="00000000" w:rsidR="00000000" w:rsidRPr="00000000">
        <w:rPr>
          <w:rtl w:val="0"/>
        </w:rPr>
        <w:t xml:space="preserve">Performance-based confidence</w:t>
      </w:r>
    </w:p>
    <w:p w:rsidR="00000000" w:rsidDel="00000000" w:rsidP="00000000" w:rsidRDefault="00000000" w:rsidRPr="00000000" w14:paraId="000000D8">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Confidence is tied to visible impact — how desired, admired, impressive, or exciting one appears to others. When reactions are strong, confidence rises; when feedback fades, confidence can collapse quickly. </w:t>
      </w:r>
      <w:r w:rsidDel="00000000" w:rsidR="00000000" w:rsidRPr="00000000">
        <w:rPr>
          <w:rFonts w:ascii="Manrope" w:cs="Manrope" w:eastAsia="Manrope" w:hAnsi="Manrope"/>
          <w:i w:val="1"/>
          <w:iCs w:val="1"/>
          <w:rtl w:val="0"/>
        </w:rPr>
        <w:t xml:space="preserve">(e.g. </w:t>
      </w:r>
      <w:r w:rsidDel="00000000" w:rsidR="00000000" w:rsidRPr="00000000">
        <w:rPr>
          <w:i w:val="1"/>
          <w:iCs w:val="1"/>
          <w:rtl w:val="0"/>
        </w:rPr>
        <w:t xml:space="preserve">Radiant Performer</w:t>
      </w:r>
      <w:r w:rsidDel="00000000" w:rsidR="00000000" w:rsidRPr="00000000">
        <w:rPr>
          <w:rFonts w:ascii="Manrope" w:cs="Manrope" w:eastAsia="Manrope" w:hAnsi="Manrope"/>
          <w:i w:val="1"/>
          <w:iCs w:val="1"/>
          <w:rtl w:val="0"/>
        </w:rPr>
        <w:t xml:space="preserve">, Spark Seeker)</w:t>
      </w:r>
      <w:r w:rsidDel="00000000" w:rsidR="00000000" w:rsidRPr="00000000">
        <w:rPr>
          <w:rtl w:val="0"/>
        </w:rPr>
      </w:r>
    </w:p>
    <w:p w:rsidR="00000000" w:rsidDel="00000000" w:rsidP="00000000" w:rsidRDefault="00000000" w:rsidRPr="00000000" w14:paraId="000000D9">
      <w:pPr>
        <w:pStyle w:val="Heading3"/>
        <w:spacing w:after="200" w:before="200" w:line="276" w:lineRule="auto"/>
        <w:rPr/>
      </w:pPr>
      <w:bookmarkStart w:colFirst="0" w:colLast="0" w:name="_qw4cnuigfakp" w:id="19"/>
      <w:bookmarkEnd w:id="19"/>
      <w:r w:rsidDel="00000000" w:rsidR="00000000" w:rsidRPr="00000000">
        <w:rPr>
          <w:rtl w:val="0"/>
        </w:rPr>
        <w:t xml:space="preserve">Role- or function-based confidence</w:t>
      </w:r>
    </w:p>
    <w:p w:rsidR="00000000" w:rsidDel="00000000" w:rsidP="00000000" w:rsidRDefault="00000000" w:rsidRPr="00000000" w14:paraId="000000DA">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Confidence comes from fulfilling a role well — caretaker, leader, dominant, teacher, or supporter. These archetypes feel secure when they know what they are </w:t>
      </w:r>
      <w:r w:rsidDel="00000000" w:rsidR="00000000" w:rsidRPr="00000000">
        <w:rPr>
          <w:rFonts w:ascii="Manrope" w:cs="Manrope" w:eastAsia="Manrope" w:hAnsi="Manrope"/>
          <w:i w:val="1"/>
          <w:iCs w:val="1"/>
          <w:rtl w:val="0"/>
        </w:rPr>
        <w:t xml:space="preserve">for</w:t>
      </w:r>
      <w:r w:rsidDel="00000000" w:rsidR="00000000" w:rsidRPr="00000000">
        <w:rPr>
          <w:rFonts w:ascii="Manrope" w:cs="Manrope" w:eastAsia="Manrope" w:hAnsi="Manrope"/>
          <w:rtl w:val="0"/>
        </w:rPr>
        <w:t xml:space="preserve"> and how they add value. Outside that role, confidence may feel shaky. </w:t>
      </w:r>
      <w:r w:rsidDel="00000000" w:rsidR="00000000" w:rsidRPr="00000000">
        <w:rPr>
          <w:rFonts w:ascii="Manrope" w:cs="Manrope" w:eastAsia="Manrope" w:hAnsi="Manrope"/>
          <w:i w:val="1"/>
          <w:iCs w:val="1"/>
          <w:rtl w:val="0"/>
        </w:rPr>
        <w:t xml:space="preserve">(e.g. Relational Nurturer, </w:t>
      </w:r>
      <w:r w:rsidDel="00000000" w:rsidR="00000000" w:rsidRPr="00000000">
        <w:rPr>
          <w:i w:val="1"/>
          <w:iCs w:val="1"/>
          <w:rtl w:val="0"/>
        </w:rPr>
        <w:t xml:space="preserve">Authority Conductor</w:t>
      </w:r>
      <w:r w:rsidDel="00000000" w:rsidR="00000000" w:rsidRPr="00000000">
        <w:rPr>
          <w:rFonts w:ascii="Manrope" w:cs="Manrope" w:eastAsia="Manrope" w:hAnsi="Manrope"/>
          <w:i w:val="1"/>
          <w:iCs w:val="1"/>
          <w:rtl w:val="0"/>
        </w:rPr>
        <w:t xml:space="preserve">, Loyal Ritualist)</w:t>
      </w:r>
      <w:r w:rsidDel="00000000" w:rsidR="00000000" w:rsidRPr="00000000">
        <w:rPr>
          <w:rtl w:val="0"/>
        </w:rPr>
      </w:r>
    </w:p>
    <w:p w:rsidR="00000000" w:rsidDel="00000000" w:rsidP="00000000" w:rsidRDefault="00000000" w:rsidRPr="00000000" w14:paraId="000000DB">
      <w:pPr>
        <w:pStyle w:val="Heading3"/>
        <w:spacing w:after="200" w:before="200" w:line="276" w:lineRule="auto"/>
        <w:rPr/>
      </w:pPr>
      <w:bookmarkStart w:colFirst="0" w:colLast="0" w:name="_h8gq68m5s8zm" w:id="20"/>
      <w:bookmarkEnd w:id="20"/>
      <w:r w:rsidDel="00000000" w:rsidR="00000000" w:rsidRPr="00000000">
        <w:rPr>
          <w:rtl w:val="0"/>
        </w:rPr>
        <w:t xml:space="preserve">Skill- and knowledge-based confidence</w:t>
      </w:r>
    </w:p>
    <w:p w:rsidR="00000000" w:rsidDel="00000000" w:rsidP="00000000" w:rsidRDefault="00000000" w:rsidRPr="00000000" w14:paraId="000000DC">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Confidence is grounded in competence, understanding, and mastery. Feeling informed, prepared, or technically capable reduces anxiety. Uncertainty or ambiguity can sharply undermine confidence. </w:t>
      </w:r>
      <w:r w:rsidDel="00000000" w:rsidR="00000000" w:rsidRPr="00000000">
        <w:rPr>
          <w:rFonts w:ascii="Manrope" w:cs="Manrope" w:eastAsia="Manrope" w:hAnsi="Manrope"/>
          <w:i w:val="1"/>
          <w:iCs w:val="1"/>
          <w:rtl w:val="0"/>
        </w:rPr>
        <w:t xml:space="preserve">(e.g. Curious Apprentice, Analytical Sexualist)</w:t>
      </w:r>
      <w:r w:rsidDel="00000000" w:rsidR="00000000" w:rsidRPr="00000000">
        <w:rPr>
          <w:rtl w:val="0"/>
        </w:rPr>
      </w:r>
    </w:p>
    <w:p w:rsidR="00000000" w:rsidDel="00000000" w:rsidP="00000000" w:rsidRDefault="00000000" w:rsidRPr="00000000" w14:paraId="000000DD">
      <w:pPr>
        <w:pStyle w:val="Heading3"/>
        <w:spacing w:after="200" w:before="200" w:line="276" w:lineRule="auto"/>
        <w:rPr/>
      </w:pPr>
      <w:bookmarkStart w:colFirst="0" w:colLast="0" w:name="_qqdssj09pyp" w:id="21"/>
      <w:bookmarkEnd w:id="21"/>
      <w:r w:rsidDel="00000000" w:rsidR="00000000" w:rsidRPr="00000000">
        <w:rPr>
          <w:rtl w:val="0"/>
        </w:rPr>
        <w:t xml:space="preserve">Intensity-based confidence</w:t>
      </w:r>
    </w:p>
    <w:p w:rsidR="00000000" w:rsidDel="00000000" w:rsidP="00000000" w:rsidRDefault="00000000" w:rsidRPr="00000000" w14:paraId="000000DE">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Confidence emerges in high-arousal, high-stimulation states. These archetypes feel most themselves when desire is strong, edges are present, and experience is vivid. Calm or ordinary sex can feel confidence-eroding. </w:t>
      </w:r>
      <w:r w:rsidDel="00000000" w:rsidR="00000000" w:rsidRPr="00000000">
        <w:rPr>
          <w:rFonts w:ascii="Manrope" w:cs="Manrope" w:eastAsia="Manrope" w:hAnsi="Manrope"/>
          <w:i w:val="1"/>
          <w:iCs w:val="1"/>
          <w:rtl w:val="0"/>
        </w:rPr>
        <w:t xml:space="preserve">(e.g. Explorer of Edges, Spark Seeker)</w:t>
      </w:r>
      <w:r w:rsidDel="00000000" w:rsidR="00000000" w:rsidRPr="00000000">
        <w:rPr>
          <w:rtl w:val="0"/>
        </w:rPr>
      </w:r>
    </w:p>
    <w:p w:rsidR="00000000" w:rsidDel="00000000" w:rsidP="00000000" w:rsidRDefault="00000000" w:rsidRPr="00000000" w14:paraId="000000DF">
      <w:pPr>
        <w:pStyle w:val="Heading3"/>
        <w:spacing w:after="200" w:before="200" w:line="276" w:lineRule="auto"/>
        <w:rPr/>
      </w:pPr>
      <w:bookmarkStart w:colFirst="0" w:colLast="0" w:name="_4xgtpbp27sfd" w:id="22"/>
      <w:bookmarkEnd w:id="22"/>
      <w:r w:rsidDel="00000000" w:rsidR="00000000" w:rsidRPr="00000000">
        <w:rPr>
          <w:rtl w:val="0"/>
        </w:rPr>
        <w:t xml:space="preserve">Low or fragile confidence</w:t>
      </w:r>
    </w:p>
    <w:p w:rsidR="00000000" w:rsidDel="00000000" w:rsidP="00000000" w:rsidRDefault="00000000" w:rsidRPr="00000000" w14:paraId="000000E0">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Some archetypes struggle to feel desirable or entitled to desire at all. Confidence is easily disrupted by stress, criticism, pressure, or comparison. Desire may exist internally but feel unsafe to express. </w:t>
      </w:r>
      <w:r w:rsidDel="00000000" w:rsidR="00000000" w:rsidRPr="00000000">
        <w:rPr>
          <w:rFonts w:ascii="Manrope" w:cs="Manrope" w:eastAsia="Manrope" w:hAnsi="Manrope"/>
          <w:i w:val="1"/>
          <w:iCs w:val="1"/>
          <w:rtl w:val="0"/>
        </w:rPr>
        <w:t xml:space="preserve">(e.g. Quiet Withdrawer, </w:t>
      </w:r>
      <w:r w:rsidDel="00000000" w:rsidR="00000000" w:rsidRPr="00000000">
        <w:rPr>
          <w:i w:val="1"/>
          <w:iCs w:val="1"/>
          <w:rtl w:val="0"/>
        </w:rPr>
        <w:t xml:space="preserve">Tender Devotee</w:t>
      </w:r>
      <w:r w:rsidDel="00000000" w:rsidR="00000000" w:rsidRPr="00000000">
        <w:rPr>
          <w:rFonts w:ascii="Manrope" w:cs="Manrope" w:eastAsia="Manrope" w:hAnsi="Manrope"/>
          <w:i w:val="1"/>
          <w:iCs w:val="1"/>
          <w:rtl w:val="0"/>
        </w:rPr>
        <w:t xml:space="preserve">, Emotional Voyeur)</w:t>
      </w:r>
      <w:r w:rsidDel="00000000" w:rsidR="00000000" w:rsidRPr="00000000">
        <w:rPr>
          <w:rtl w:val="0"/>
        </w:rPr>
      </w:r>
    </w:p>
    <w:p w:rsidR="00000000" w:rsidDel="00000000" w:rsidP="00000000" w:rsidRDefault="00000000" w:rsidRPr="00000000" w14:paraId="000000E1">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Confidence can fluctuate across partners, life phases, aging, health, and relational history. Many people carry </w:t>
      </w:r>
      <w:r w:rsidDel="00000000" w:rsidR="00000000" w:rsidRPr="00000000">
        <w:rPr>
          <w:rFonts w:ascii="Manrope" w:cs="Manrope" w:eastAsia="Manrope" w:hAnsi="Manrope"/>
          <w:b w:val="1"/>
          <w:bCs w:val="1"/>
          <w:rtl w:val="0"/>
        </w:rPr>
        <w:t xml:space="preserve">high confidence in one domain and deep insecurity in another</w:t>
      </w:r>
      <w:r w:rsidDel="00000000" w:rsidR="00000000" w:rsidRPr="00000000">
        <w:rPr>
          <w:rFonts w:ascii="Manrope" w:cs="Manrope" w:eastAsia="Manrope" w:hAnsi="Manrope"/>
          <w:rtl w:val="0"/>
        </w:rPr>
        <w:t xml:space="preserve">.</w:t>
      </w:r>
    </w:p>
    <w:p w:rsidR="00000000" w:rsidDel="00000000" w:rsidP="00000000" w:rsidRDefault="00000000" w:rsidRPr="00000000" w14:paraId="000000E2">
      <w:pPr>
        <w:pStyle w:val="Heading2"/>
        <w:spacing w:line="276" w:lineRule="auto"/>
        <w:rPr/>
      </w:pPr>
      <w:bookmarkStart w:colFirst="0" w:colLast="0" w:name="_goldpzyuumrt" w:id="23"/>
      <w:bookmarkEnd w:id="23"/>
      <w:r w:rsidDel="00000000" w:rsidR="00000000" w:rsidRPr="00000000">
        <w:rPr>
          <w:rtl w:val="0"/>
        </w:rPr>
        <w:t xml:space="preserve">Confidence Level of the {{CORE_ARCHETYPE}}</w:t>
      </w:r>
    </w:p>
    <w:p w:rsidR="00000000" w:rsidDel="00000000" w:rsidP="00000000" w:rsidRDefault="00000000" w:rsidRPr="00000000" w14:paraId="000000E3">
      <w:pPr>
        <w:pBdr>
          <w:left w:color="8faadc" w:space="12" w:sz="16" w:val="single"/>
        </w:pBdr>
        <w:spacing w:after="200" w:before="200" w:line="276" w:lineRule="auto"/>
        <w:ind w:left="540" w:firstLine="0"/>
        <w:rPr>
          <w:rFonts w:ascii="Manrope" w:cs="Manrope" w:eastAsia="Manrope" w:hAnsi="Manrope"/>
        </w:rPr>
      </w:pPr>
      <w:r w:rsidDel="00000000" w:rsidR="00000000" w:rsidRPr="00000000">
        <w:rPr>
          <w:rFonts w:ascii="Manrope" w:cs="Manrope" w:eastAsia="Manrope" w:hAnsi="Manrope"/>
          <w:i w:val="1"/>
          <w:iCs w:val="1"/>
          <w:rtl w:val="0"/>
        </w:rPr>
        <w:t xml:space="preserve">[[ARCHETYPE_BLOCK_confidence]]</w:t>
      </w:r>
      <w:r w:rsidDel="00000000" w:rsidR="00000000" w:rsidRPr="00000000">
        <w:rPr>
          <w:rtl w:val="0"/>
        </w:rPr>
      </w:r>
    </w:p>
    <w:p w:rsidR="00000000" w:rsidDel="00000000" w:rsidP="00000000" w:rsidRDefault="00000000" w:rsidRPr="00000000" w14:paraId="000000E4">
      <w:pPr>
        <w:pStyle w:val="Heading1"/>
        <w:spacing w:line="276" w:lineRule="auto"/>
        <w:rPr/>
      </w:pPr>
      <w:r w:rsidDel="00000000" w:rsidR="00000000" w:rsidRPr="00000000">
        <w:rPr>
          <w:rtl w:val="0"/>
        </w:rPr>
        <w:t xml:space="preserve">11 Typical Beliefs</w:t>
      </w:r>
    </w:p>
    <w:p w:rsidR="00000000" w:rsidDel="00000000" w:rsidP="00000000" w:rsidRDefault="00000000" w:rsidRPr="00000000" w14:paraId="000000E5">
      <w:pPr>
        <w:pStyle w:val="Subtitle"/>
        <w:spacing w:line="276" w:lineRule="auto"/>
        <w:rPr/>
      </w:pPr>
      <w:bookmarkStart w:colFirst="0" w:colLast="0" w:name="_59lojrmwq0t8" w:id="24"/>
      <w:bookmarkEnd w:id="24"/>
      <w:r w:rsidDel="00000000" w:rsidR="00000000" w:rsidRPr="00000000">
        <w:rPr>
          <w:rtl w:val="0"/>
        </w:rPr>
        <w:t xml:space="preserve">How early learning shapes sexual meaning.</w:t>
      </w:r>
    </w:p>
    <w:p w:rsidR="00000000" w:rsidDel="00000000" w:rsidP="00000000" w:rsidRDefault="00000000" w:rsidRPr="00000000" w14:paraId="000000E6">
      <w:pPr>
        <w:spacing w:after="200" w:before="200" w:line="276" w:lineRule="auto"/>
        <w:rPr>
          <w:rFonts w:ascii="Manrope" w:cs="Manrope" w:eastAsia="Manrope" w:hAnsi="Manrope"/>
        </w:rPr>
      </w:pPr>
      <w:r w:rsidDel="00000000" w:rsidR="00000000" w:rsidRPr="00000000">
        <w:rPr>
          <w:rFonts w:ascii="Manrope" w:cs="Manrope" w:eastAsia="Manrope" w:hAnsi="Manrope"/>
          <w:i w:val="1"/>
          <w:iCs w:val="1"/>
          <w:rtl w:val="0"/>
        </w:rPr>
        <w:t xml:space="preserve">Typical beliefs</w:t>
      </w:r>
      <w:r w:rsidDel="00000000" w:rsidR="00000000" w:rsidRPr="00000000">
        <w:rPr>
          <w:rFonts w:ascii="Manrope" w:cs="Manrope" w:eastAsia="Manrope" w:hAnsi="Manrope"/>
          <w:rtl w:val="0"/>
        </w:rPr>
        <w:t xml:space="preserve"> are the </w:t>
      </w:r>
      <w:r w:rsidDel="00000000" w:rsidR="00000000" w:rsidRPr="00000000">
        <w:rPr>
          <w:rFonts w:ascii="Manrope" w:cs="Manrope" w:eastAsia="Manrope" w:hAnsi="Manrope"/>
          <w:b w:val="1"/>
          <w:bCs w:val="1"/>
          <w:rtl w:val="0"/>
        </w:rPr>
        <w:t xml:space="preserve">often unconscious ideas about sex, worth, safety, power, and connection</w:t>
      </w:r>
      <w:r w:rsidDel="00000000" w:rsidR="00000000" w:rsidRPr="00000000">
        <w:rPr>
          <w:rFonts w:ascii="Manrope" w:cs="Manrope" w:eastAsia="Manrope" w:hAnsi="Manrope"/>
          <w:rtl w:val="0"/>
        </w:rPr>
        <w:t xml:space="preserve"> that people absorb early in life — through family culture, religion, media, peers, and formative relationships. These beliefs shape </w:t>
      </w:r>
      <w:r w:rsidDel="00000000" w:rsidR="00000000" w:rsidRPr="00000000">
        <w:rPr>
          <w:rFonts w:ascii="Manrope" w:cs="Manrope" w:eastAsia="Manrope" w:hAnsi="Manrope"/>
          <w:i w:val="1"/>
          <w:iCs w:val="1"/>
          <w:rtl w:val="0"/>
        </w:rPr>
        <w:t xml:space="preserve">why</w:t>
      </w:r>
      <w:r w:rsidDel="00000000" w:rsidR="00000000" w:rsidRPr="00000000">
        <w:rPr>
          <w:rFonts w:ascii="Manrope" w:cs="Manrope" w:eastAsia="Manrope" w:hAnsi="Manrope"/>
          <w:rtl w:val="0"/>
        </w:rPr>
        <w:t xml:space="preserve"> someone wants sex, </w:t>
      </w:r>
      <w:r w:rsidDel="00000000" w:rsidR="00000000" w:rsidRPr="00000000">
        <w:rPr>
          <w:rFonts w:ascii="Manrope" w:cs="Manrope" w:eastAsia="Manrope" w:hAnsi="Manrope"/>
          <w:i w:val="1"/>
          <w:iCs w:val="1"/>
          <w:rtl w:val="0"/>
        </w:rPr>
        <w:t xml:space="preserve">what they think sex is for</w:t>
      </w:r>
      <w:r w:rsidDel="00000000" w:rsidR="00000000" w:rsidRPr="00000000">
        <w:rPr>
          <w:rFonts w:ascii="Manrope" w:cs="Manrope" w:eastAsia="Manrope" w:hAnsi="Manrope"/>
          <w:rtl w:val="0"/>
        </w:rPr>
        <w:t xml:space="preserve">, and </w:t>
      </w:r>
      <w:r w:rsidDel="00000000" w:rsidR="00000000" w:rsidRPr="00000000">
        <w:rPr>
          <w:rFonts w:ascii="Manrope" w:cs="Manrope" w:eastAsia="Manrope" w:hAnsi="Manrope"/>
          <w:i w:val="1"/>
          <w:iCs w:val="1"/>
          <w:rtl w:val="0"/>
        </w:rPr>
        <w:t xml:space="preserve">what feels allowed or forbidden</w:t>
      </w:r>
      <w:r w:rsidDel="00000000" w:rsidR="00000000" w:rsidRPr="00000000">
        <w:rPr>
          <w:rFonts w:ascii="Manrope" w:cs="Manrope" w:eastAsia="Manrope" w:hAnsi="Manrope"/>
          <w:rtl w:val="0"/>
        </w:rPr>
        <w:t xml:space="preserve">.</w:t>
      </w:r>
    </w:p>
    <w:p w:rsidR="00000000" w:rsidDel="00000000" w:rsidP="00000000" w:rsidRDefault="00000000" w:rsidRPr="00000000" w14:paraId="000000E7">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Across archetypes, several </w:t>
      </w:r>
      <w:r w:rsidDel="00000000" w:rsidR="00000000" w:rsidRPr="00000000">
        <w:rPr>
          <w:rFonts w:ascii="Manrope" w:cs="Manrope" w:eastAsia="Manrope" w:hAnsi="Manrope"/>
          <w:b w:val="1"/>
          <w:bCs w:val="1"/>
          <w:rtl w:val="0"/>
        </w:rPr>
        <w:t xml:space="preserve">belief clusters</w:t>
      </w:r>
      <w:r w:rsidDel="00000000" w:rsidR="00000000" w:rsidRPr="00000000">
        <w:rPr>
          <w:rFonts w:ascii="Manrope" w:cs="Manrope" w:eastAsia="Manrope" w:hAnsi="Manrope"/>
          <w:rtl w:val="0"/>
        </w:rPr>
        <w:t xml:space="preserve"> repeatedly appear:</w:t>
      </w:r>
    </w:p>
    <w:p w:rsidR="00000000" w:rsidDel="00000000" w:rsidP="00000000" w:rsidRDefault="00000000" w:rsidRPr="00000000" w14:paraId="000000E8">
      <w:pPr>
        <w:pStyle w:val="Heading3"/>
        <w:spacing w:after="200" w:before="200" w:line="276" w:lineRule="auto"/>
        <w:rPr/>
      </w:pPr>
      <w:bookmarkStart w:colFirst="0" w:colLast="0" w:name="_jcg39lis98y0" w:id="25"/>
      <w:bookmarkEnd w:id="25"/>
      <w:r w:rsidDel="00000000" w:rsidR="00000000" w:rsidRPr="00000000">
        <w:rPr>
          <w:rtl w:val="0"/>
        </w:rPr>
        <w:t xml:space="preserve">Pleasure- and outcome-focused beliefs</w:t>
      </w:r>
    </w:p>
    <w:p w:rsidR="00000000" w:rsidDel="00000000" w:rsidP="00000000" w:rsidRDefault="00000000" w:rsidRPr="00000000" w14:paraId="000000E9">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Sex is about liking it, orgasm, excitement, avoiding boredom, or achieving a result (release, peak, novelty).</w:t>
      </w:r>
    </w:p>
    <w:p w:rsidR="00000000" w:rsidDel="00000000" w:rsidP="00000000" w:rsidRDefault="00000000" w:rsidRPr="00000000" w14:paraId="000000EA">
      <w:pPr>
        <w:pStyle w:val="Heading3"/>
        <w:spacing w:after="200" w:before="200" w:line="276" w:lineRule="auto"/>
        <w:rPr/>
      </w:pPr>
      <w:bookmarkStart w:colFirst="0" w:colLast="0" w:name="_vufuumf9rqkt" w:id="26"/>
      <w:bookmarkEnd w:id="26"/>
      <w:r w:rsidDel="00000000" w:rsidR="00000000" w:rsidRPr="00000000">
        <w:rPr>
          <w:rtl w:val="0"/>
        </w:rPr>
        <w:t xml:space="preserve">Validation- and approval-based beliefs</w:t>
      </w:r>
    </w:p>
    <w:p w:rsidR="00000000" w:rsidDel="00000000" w:rsidP="00000000" w:rsidRDefault="00000000" w:rsidRPr="00000000" w14:paraId="000000EB">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Sex proves worth, desirability, masculinity/femininity, or relational security. Being wanted equals being valuable.</w:t>
      </w:r>
    </w:p>
    <w:p w:rsidR="00000000" w:rsidDel="00000000" w:rsidP="00000000" w:rsidRDefault="00000000" w:rsidRPr="00000000" w14:paraId="000000EC">
      <w:pPr>
        <w:pStyle w:val="Heading3"/>
        <w:spacing w:after="200" w:before="200" w:line="276" w:lineRule="auto"/>
        <w:rPr/>
      </w:pPr>
      <w:bookmarkStart w:colFirst="0" w:colLast="0" w:name="_vpsm7zdbntmm" w:id="27"/>
      <w:bookmarkEnd w:id="27"/>
      <w:r w:rsidDel="00000000" w:rsidR="00000000" w:rsidRPr="00000000">
        <w:rPr>
          <w:rtl w:val="0"/>
        </w:rPr>
        <w:t xml:space="preserve">Power- and control-oriented beliefs</w:t>
      </w:r>
    </w:p>
    <w:p w:rsidR="00000000" w:rsidDel="00000000" w:rsidP="00000000" w:rsidRDefault="00000000" w:rsidRPr="00000000" w14:paraId="000000ED">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Sex establishes dominance, safety, hierarchy, or influence between genders or partners.</w:t>
      </w:r>
    </w:p>
    <w:p w:rsidR="00000000" w:rsidDel="00000000" w:rsidP="00000000" w:rsidRDefault="00000000" w:rsidRPr="00000000" w14:paraId="000000EE">
      <w:pPr>
        <w:pStyle w:val="Heading3"/>
        <w:spacing w:after="200" w:before="200" w:line="276" w:lineRule="auto"/>
        <w:rPr/>
      </w:pPr>
      <w:bookmarkStart w:colFirst="0" w:colLast="0" w:name="_1bthxtdvwpm" w:id="28"/>
      <w:bookmarkEnd w:id="28"/>
      <w:r w:rsidDel="00000000" w:rsidR="00000000" w:rsidRPr="00000000">
        <w:rPr>
          <w:rtl w:val="0"/>
        </w:rPr>
        <w:t xml:space="preserve">Relational and bonding beliefs</w:t>
      </w:r>
    </w:p>
    <w:p w:rsidR="00000000" w:rsidDel="00000000" w:rsidP="00000000" w:rsidRDefault="00000000" w:rsidRPr="00000000" w14:paraId="000000EF">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Sex creates closeness, intimacy, reassurance, emotional safety, and attachment.</w:t>
      </w:r>
    </w:p>
    <w:p w:rsidR="00000000" w:rsidDel="00000000" w:rsidP="00000000" w:rsidRDefault="00000000" w:rsidRPr="00000000" w14:paraId="000000F0">
      <w:pPr>
        <w:pStyle w:val="Heading3"/>
        <w:spacing w:after="200" w:before="200" w:line="276" w:lineRule="auto"/>
        <w:rPr/>
      </w:pPr>
      <w:bookmarkStart w:colFirst="0" w:colLast="0" w:name="_cufipjrdbh3k" w:id="29"/>
      <w:bookmarkEnd w:id="29"/>
      <w:r w:rsidDel="00000000" w:rsidR="00000000" w:rsidRPr="00000000">
        <w:rPr>
          <w:rtl w:val="0"/>
        </w:rPr>
        <w:t xml:space="preserve">Service- and other-oriented beliefs</w:t>
      </w:r>
    </w:p>
    <w:p w:rsidR="00000000" w:rsidDel="00000000" w:rsidP="00000000" w:rsidRDefault="00000000" w:rsidRPr="00000000" w14:paraId="000000F1">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Sex is about pleasing the partner, meeting expectations, or maintaining harmony.</w:t>
      </w:r>
    </w:p>
    <w:p w:rsidR="00000000" w:rsidDel="00000000" w:rsidP="00000000" w:rsidRDefault="00000000" w:rsidRPr="00000000" w14:paraId="000000F2">
      <w:pPr>
        <w:pStyle w:val="Heading3"/>
        <w:spacing w:after="200" w:before="200" w:line="276" w:lineRule="auto"/>
        <w:rPr/>
      </w:pPr>
      <w:bookmarkStart w:colFirst="0" w:colLast="0" w:name="_pxmdtw7u1i1p" w:id="30"/>
      <w:bookmarkEnd w:id="30"/>
      <w:r w:rsidDel="00000000" w:rsidR="00000000" w:rsidRPr="00000000">
        <w:rPr>
          <w:rtl w:val="0"/>
        </w:rPr>
        <w:t xml:space="preserve">Exploration- and growth-driven beliefs</w:t>
      </w:r>
    </w:p>
    <w:p w:rsidR="00000000" w:rsidDel="00000000" w:rsidP="00000000" w:rsidRDefault="00000000" w:rsidRPr="00000000" w14:paraId="000000F3">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Sex is a space to learn, experiment, collect experiences, or expand identity.</w:t>
      </w:r>
    </w:p>
    <w:p w:rsidR="00000000" w:rsidDel="00000000" w:rsidP="00000000" w:rsidRDefault="00000000" w:rsidRPr="00000000" w14:paraId="000000F4">
      <w:pPr>
        <w:pStyle w:val="Heading3"/>
        <w:spacing w:after="200" w:before="200" w:line="276" w:lineRule="auto"/>
        <w:rPr/>
      </w:pPr>
      <w:bookmarkStart w:colFirst="0" w:colLast="0" w:name="_delajm36yspd" w:id="31"/>
      <w:bookmarkEnd w:id="31"/>
      <w:r w:rsidDel="00000000" w:rsidR="00000000" w:rsidRPr="00000000">
        <w:rPr>
          <w:rtl w:val="0"/>
        </w:rPr>
        <w:t xml:space="preserve">Stability- and safety-centered beliefs</w:t>
      </w:r>
    </w:p>
    <w:p w:rsidR="00000000" w:rsidDel="00000000" w:rsidP="00000000" w:rsidRDefault="00000000" w:rsidRPr="00000000" w14:paraId="000000F5">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Sex belongs in routine, predictability, commitment, or familiar rhythms.</w:t>
      </w:r>
    </w:p>
    <w:p w:rsidR="00000000" w:rsidDel="00000000" w:rsidP="00000000" w:rsidRDefault="00000000" w:rsidRPr="00000000" w14:paraId="000000F6">
      <w:pPr>
        <w:pStyle w:val="Heading3"/>
        <w:spacing w:after="200" w:before="200" w:line="276" w:lineRule="auto"/>
        <w:rPr/>
      </w:pPr>
      <w:bookmarkStart w:colFirst="0" w:colLast="0" w:name="_73a7keort8rq" w:id="32"/>
      <w:bookmarkEnd w:id="32"/>
      <w:r w:rsidDel="00000000" w:rsidR="00000000" w:rsidRPr="00000000">
        <w:rPr>
          <w:rtl w:val="0"/>
        </w:rPr>
        <w:t xml:space="preserve">Avoidant or defensive beliefs</w:t>
      </w:r>
    </w:p>
    <w:p w:rsidR="00000000" w:rsidDel="00000000" w:rsidP="00000000" w:rsidRDefault="00000000" w:rsidRPr="00000000" w14:paraId="000000F7">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Sex is risky, overwhelming, exposing, or safer when distanced, controlled, or minimized.</w:t>
      </w:r>
    </w:p>
    <w:p w:rsidR="00000000" w:rsidDel="00000000" w:rsidP="00000000" w:rsidRDefault="00000000" w:rsidRPr="00000000" w14:paraId="000000F8">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No belief system is </w:t>
      </w:r>
      <w:r w:rsidDel="00000000" w:rsidR="00000000" w:rsidRPr="00000000">
        <w:rPr>
          <w:rFonts w:ascii="Manrope" w:cs="Manrope" w:eastAsia="Manrope" w:hAnsi="Manrope"/>
          <w:i w:val="1"/>
          <w:iCs w:val="1"/>
          <w:rtl w:val="0"/>
        </w:rPr>
        <w:t xml:space="preserve">right or wrong</w:t>
      </w:r>
      <w:r w:rsidDel="00000000" w:rsidR="00000000" w:rsidRPr="00000000">
        <w:rPr>
          <w:rFonts w:ascii="Manrope" w:cs="Manrope" w:eastAsia="Manrope" w:hAnsi="Manrope"/>
          <w:rtl w:val="0"/>
        </w:rPr>
        <w:t xml:space="preserve">. Each developed as an </w:t>
      </w:r>
      <w:r w:rsidDel="00000000" w:rsidR="00000000" w:rsidRPr="00000000">
        <w:rPr>
          <w:rFonts w:ascii="Manrope" w:cs="Manrope" w:eastAsia="Manrope" w:hAnsi="Manrope"/>
          <w:b w:val="1"/>
          <w:bCs w:val="1"/>
          <w:rtl w:val="0"/>
        </w:rPr>
        <w:t xml:space="preserve">adaptive response</w:t>
      </w:r>
      <w:r w:rsidDel="00000000" w:rsidR="00000000" w:rsidRPr="00000000">
        <w:rPr>
          <w:rFonts w:ascii="Manrope" w:cs="Manrope" w:eastAsia="Manrope" w:hAnsi="Manrope"/>
          <w:rtl w:val="0"/>
        </w:rPr>
        <w:t xml:space="preserve"> to early environments. Problems usually arise not from the belief itself, but when it becomes </w:t>
      </w:r>
      <w:r w:rsidDel="00000000" w:rsidR="00000000" w:rsidRPr="00000000">
        <w:rPr>
          <w:rFonts w:ascii="Manrope" w:cs="Manrope" w:eastAsia="Manrope" w:hAnsi="Manrope"/>
          <w:b w:val="1"/>
          <w:bCs w:val="1"/>
          <w:rtl w:val="0"/>
        </w:rPr>
        <w:t xml:space="preserve">rigid, unconscious, or mismatched</w:t>
      </w:r>
      <w:r w:rsidDel="00000000" w:rsidR="00000000" w:rsidRPr="00000000">
        <w:rPr>
          <w:rFonts w:ascii="Manrope" w:cs="Manrope" w:eastAsia="Manrope" w:hAnsi="Manrope"/>
          <w:rtl w:val="0"/>
        </w:rPr>
        <w:t xml:space="preserve"> with a partner’s beliefs or a person’s current life stage.</w:t>
      </w:r>
    </w:p>
    <w:p w:rsidR="00000000" w:rsidDel="00000000" w:rsidP="00000000" w:rsidRDefault="00000000" w:rsidRPr="00000000" w14:paraId="000000F9">
      <w:pPr>
        <w:pStyle w:val="Heading2"/>
        <w:spacing w:line="276" w:lineRule="auto"/>
        <w:rPr/>
      </w:pPr>
      <w:bookmarkStart w:colFirst="0" w:colLast="0" w:name="_8fb1wt75mr8v" w:id="33"/>
      <w:bookmarkEnd w:id="33"/>
      <w:r w:rsidDel="00000000" w:rsidR="00000000" w:rsidRPr="00000000">
        <w:rPr>
          <w:rtl w:val="0"/>
        </w:rPr>
        <w:t xml:space="preserve">Typical Beliefs of the {{CORE_ARCHETYPE}}</w:t>
      </w:r>
    </w:p>
    <w:p w:rsidR="00000000" w:rsidDel="00000000" w:rsidP="00000000" w:rsidRDefault="00000000" w:rsidRPr="00000000" w14:paraId="000000FA">
      <w:pPr>
        <w:pBdr>
          <w:left w:color="8faadc" w:space="12" w:sz="16" w:val="single"/>
        </w:pBdr>
        <w:spacing w:after="200" w:before="200" w:line="276" w:lineRule="auto"/>
        <w:ind w:left="540" w:firstLine="0"/>
        <w:rPr>
          <w:rFonts w:ascii="Manrope" w:cs="Manrope" w:eastAsia="Manrope" w:hAnsi="Manrope"/>
        </w:rPr>
      </w:pPr>
      <w:r w:rsidDel="00000000" w:rsidR="00000000" w:rsidRPr="00000000">
        <w:rPr>
          <w:rFonts w:ascii="Manrope" w:cs="Manrope" w:eastAsia="Manrope" w:hAnsi="Manrope"/>
          <w:i w:val="1"/>
          <w:iCs w:val="1"/>
          <w:rtl w:val="0"/>
        </w:rPr>
        <w:t xml:space="preserve">[[ARCHETYPE_BLOCK_beliefs]]</w:t>
      </w:r>
      <w:r w:rsidDel="00000000" w:rsidR="00000000" w:rsidRPr="00000000">
        <w:rPr>
          <w:rtl w:val="0"/>
        </w:rPr>
      </w:r>
    </w:p>
    <w:p w:rsidR="00000000" w:rsidDel="00000000" w:rsidP="00000000" w:rsidRDefault="00000000" w:rsidRPr="00000000" w14:paraId="000000FB">
      <w:pPr>
        <w:pStyle w:val="Heading1"/>
        <w:spacing w:line="276" w:lineRule="auto"/>
        <w:rPr/>
      </w:pPr>
      <w:r w:rsidDel="00000000" w:rsidR="00000000" w:rsidRPr="00000000">
        <w:rPr>
          <w:rtl w:val="0"/>
        </w:rPr>
        <w:t xml:space="preserve">12 Biochemical Reward System Dynamics</w:t>
      </w:r>
    </w:p>
    <w:p w:rsidR="00000000" w:rsidDel="00000000" w:rsidP="00000000" w:rsidRDefault="00000000" w:rsidRPr="00000000" w14:paraId="000000FC">
      <w:pPr>
        <w:pStyle w:val="Subtitle"/>
        <w:spacing w:line="276" w:lineRule="auto"/>
        <w:rPr/>
      </w:pPr>
      <w:bookmarkStart w:colFirst="0" w:colLast="0" w:name="_74hqlsi3p043" w:id="34"/>
      <w:bookmarkEnd w:id="34"/>
      <w:r w:rsidDel="00000000" w:rsidR="00000000" w:rsidRPr="00000000">
        <w:rPr>
          <w:rtl w:val="0"/>
        </w:rPr>
        <w:t xml:space="preserve">How neurochemistry shapes desire, attachment, and sexual motivation.</w:t>
      </w:r>
    </w:p>
    <w:p w:rsidR="00000000" w:rsidDel="00000000" w:rsidP="00000000" w:rsidRDefault="00000000" w:rsidRPr="00000000" w14:paraId="000000FD">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Biochemical reward system dynamics refer to the </w:t>
      </w:r>
      <w:r w:rsidDel="00000000" w:rsidR="00000000" w:rsidRPr="00000000">
        <w:rPr>
          <w:rFonts w:ascii="Manrope" w:cs="Manrope" w:eastAsia="Manrope" w:hAnsi="Manrope"/>
          <w:b w:val="1"/>
          <w:bCs w:val="1"/>
          <w:rtl w:val="0"/>
        </w:rPr>
        <w:t xml:space="preserve">neurochemical patterns through which sexuality becomes motivating, satisfying, calming, or compelling</w:t>
      </w:r>
      <w:r w:rsidDel="00000000" w:rsidR="00000000" w:rsidRPr="00000000">
        <w:rPr>
          <w:rFonts w:ascii="Manrope" w:cs="Manrope" w:eastAsia="Manrope" w:hAnsi="Manrope"/>
          <w:rtl w:val="0"/>
        </w:rPr>
        <w:t xml:space="preserve">. At its core, this dimension describes </w:t>
      </w:r>
      <w:r w:rsidDel="00000000" w:rsidR="00000000" w:rsidRPr="00000000">
        <w:rPr>
          <w:rFonts w:ascii="Manrope" w:cs="Manrope" w:eastAsia="Manrope" w:hAnsi="Manrope"/>
          <w:i w:val="1"/>
          <w:iCs w:val="1"/>
          <w:rtl w:val="0"/>
        </w:rPr>
        <w:t xml:space="preserve">which internal reward signals make sex feel worth wanting</w:t>
      </w:r>
      <w:r w:rsidDel="00000000" w:rsidR="00000000" w:rsidRPr="00000000">
        <w:rPr>
          <w:rFonts w:ascii="Manrope" w:cs="Manrope" w:eastAsia="Manrope" w:hAnsi="Manrope"/>
          <w:rtl w:val="0"/>
        </w:rPr>
        <w:t xml:space="preserve">, and what happens when those signals are missing, overstimulated, or misaligned with a partner.</w:t>
      </w:r>
    </w:p>
    <w:p w:rsidR="00000000" w:rsidDel="00000000" w:rsidP="00000000" w:rsidRDefault="00000000" w:rsidRPr="00000000" w14:paraId="000000FE">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Sexual desire is not driven by libido alone. It emerges from the interaction of several neurochemical systems: </w:t>
      </w:r>
      <w:r w:rsidDel="00000000" w:rsidR="00000000" w:rsidRPr="00000000">
        <w:rPr>
          <w:rFonts w:ascii="Manrope" w:cs="Manrope" w:eastAsia="Manrope" w:hAnsi="Manrope"/>
          <w:b w:val="1"/>
          <w:bCs w:val="1"/>
          <w:rtl w:val="0"/>
        </w:rPr>
        <w:t xml:space="preserve">dopamine</w:t>
      </w:r>
      <w:r w:rsidDel="00000000" w:rsidR="00000000" w:rsidRPr="00000000">
        <w:rPr>
          <w:rFonts w:ascii="Manrope" w:cs="Manrope" w:eastAsia="Manrope" w:hAnsi="Manrope"/>
          <w:rtl w:val="0"/>
        </w:rPr>
        <w:t xml:space="preserve">, associated with anticipation, novelty, pursuit, and motivation; </w:t>
      </w:r>
      <w:r w:rsidDel="00000000" w:rsidR="00000000" w:rsidRPr="00000000">
        <w:rPr>
          <w:rFonts w:ascii="Manrope" w:cs="Manrope" w:eastAsia="Manrope" w:hAnsi="Manrope"/>
          <w:b w:val="1"/>
          <w:bCs w:val="1"/>
          <w:rtl w:val="0"/>
        </w:rPr>
        <w:t xml:space="preserve">oxytocin</w:t>
      </w:r>
      <w:r w:rsidDel="00000000" w:rsidR="00000000" w:rsidRPr="00000000">
        <w:rPr>
          <w:rFonts w:ascii="Manrope" w:cs="Manrope" w:eastAsia="Manrope" w:hAnsi="Manrope"/>
          <w:rtl w:val="0"/>
        </w:rPr>
        <w:t xml:space="preserve">, associated with bonding, trust, safety, and emotional attunement; </w:t>
      </w:r>
      <w:r w:rsidDel="00000000" w:rsidR="00000000" w:rsidRPr="00000000">
        <w:rPr>
          <w:rFonts w:ascii="Manrope" w:cs="Manrope" w:eastAsia="Manrope" w:hAnsi="Manrope"/>
          <w:b w:val="1"/>
          <w:bCs w:val="1"/>
          <w:rtl w:val="0"/>
        </w:rPr>
        <w:t xml:space="preserve">endorphins</w:t>
      </w:r>
      <w:r w:rsidDel="00000000" w:rsidR="00000000" w:rsidRPr="00000000">
        <w:rPr>
          <w:rFonts w:ascii="Manrope" w:cs="Manrope" w:eastAsia="Manrope" w:hAnsi="Manrope"/>
          <w:rtl w:val="0"/>
        </w:rPr>
        <w:t xml:space="preserve">, associated with pleasure, soothing, and pain reduction; </w:t>
      </w:r>
      <w:r w:rsidDel="00000000" w:rsidR="00000000" w:rsidRPr="00000000">
        <w:rPr>
          <w:rFonts w:ascii="Manrope" w:cs="Manrope" w:eastAsia="Manrope" w:hAnsi="Manrope"/>
          <w:b w:val="1"/>
          <w:bCs w:val="1"/>
          <w:rtl w:val="0"/>
        </w:rPr>
        <w:t xml:space="preserve">serotonin</w:t>
      </w:r>
      <w:r w:rsidDel="00000000" w:rsidR="00000000" w:rsidRPr="00000000">
        <w:rPr>
          <w:rFonts w:ascii="Manrope" w:cs="Manrope" w:eastAsia="Manrope" w:hAnsi="Manrope"/>
          <w:rtl w:val="0"/>
        </w:rPr>
        <w:t xml:space="preserve">, associated with emotional regulation, contentment, and stability; and </w:t>
      </w:r>
      <w:r w:rsidDel="00000000" w:rsidR="00000000" w:rsidRPr="00000000">
        <w:rPr>
          <w:rFonts w:ascii="Manrope" w:cs="Manrope" w:eastAsia="Manrope" w:hAnsi="Manrope"/>
          <w:b w:val="1"/>
          <w:bCs w:val="1"/>
          <w:rtl w:val="0"/>
        </w:rPr>
        <w:t xml:space="preserve">cortisol and adrenaline</w:t>
      </w:r>
      <w:r w:rsidDel="00000000" w:rsidR="00000000" w:rsidRPr="00000000">
        <w:rPr>
          <w:rFonts w:ascii="Manrope" w:cs="Manrope" w:eastAsia="Manrope" w:hAnsi="Manrope"/>
          <w:rtl w:val="0"/>
        </w:rPr>
        <w:t xml:space="preserve">, which modulate stress, alertness, and threat.</w:t>
      </w:r>
    </w:p>
    <w:p w:rsidR="00000000" w:rsidDel="00000000" w:rsidP="00000000" w:rsidRDefault="00000000" w:rsidRPr="00000000" w14:paraId="000000FF">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Modern neuroscience and sexuality research show that people differ markedly in </w:t>
      </w:r>
      <w:r w:rsidDel="00000000" w:rsidR="00000000" w:rsidRPr="00000000">
        <w:rPr>
          <w:rFonts w:ascii="Manrope" w:cs="Manrope" w:eastAsia="Manrope" w:hAnsi="Manrope"/>
          <w:b w:val="1"/>
          <w:bCs w:val="1"/>
          <w:rtl w:val="0"/>
        </w:rPr>
        <w:t xml:space="preserve">which of these systems primarily organize their erotic reward</w:t>
      </w:r>
      <w:r w:rsidDel="00000000" w:rsidR="00000000" w:rsidRPr="00000000">
        <w:rPr>
          <w:rFonts w:ascii="Manrope" w:cs="Manrope" w:eastAsia="Manrope" w:hAnsi="Manrope"/>
          <w:rtl w:val="0"/>
        </w:rPr>
        <w:t xml:space="preserve">. For some, desire is driven by excitement and pursuit; for others by bonding and calm; for others by intensity, validation, or regulation of internal states. These differences are not psychological quirks — they are </w:t>
      </w:r>
      <w:r w:rsidDel="00000000" w:rsidR="00000000" w:rsidRPr="00000000">
        <w:rPr>
          <w:rFonts w:ascii="Manrope" w:cs="Manrope" w:eastAsia="Manrope" w:hAnsi="Manrope"/>
          <w:i w:val="1"/>
          <w:iCs w:val="1"/>
          <w:rtl w:val="0"/>
        </w:rPr>
        <w:t xml:space="preserve">biochemical tendencies shaped by temperament, attachment history, learning, and lived experience</w:t>
      </w:r>
      <w:r w:rsidDel="00000000" w:rsidR="00000000" w:rsidRPr="00000000">
        <w:rPr>
          <w:rFonts w:ascii="Manrope" w:cs="Manrope" w:eastAsia="Manrope" w:hAnsi="Manrope"/>
          <w:rtl w:val="0"/>
        </w:rPr>
        <w:t xml:space="preserve">.</w:t>
      </w:r>
    </w:p>
    <w:p w:rsidR="00000000" w:rsidDel="00000000" w:rsidP="00000000" w:rsidRDefault="00000000" w:rsidRPr="00000000" w14:paraId="00000100">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Practical wisdom from sex therapy, addiction research, and long-term relationship studies converges on a critical insight: many sexual mismatches are not about attraction or skill, but about </w:t>
      </w:r>
      <w:r w:rsidDel="00000000" w:rsidR="00000000" w:rsidRPr="00000000">
        <w:rPr>
          <w:rFonts w:ascii="Manrope" w:cs="Manrope" w:eastAsia="Manrope" w:hAnsi="Manrope"/>
          <w:b w:val="1"/>
          <w:bCs w:val="1"/>
          <w:rtl w:val="0"/>
        </w:rPr>
        <w:t xml:space="preserve">reward-system misalignment</w:t>
      </w:r>
      <w:r w:rsidDel="00000000" w:rsidR="00000000" w:rsidRPr="00000000">
        <w:rPr>
          <w:rFonts w:ascii="Manrope" w:cs="Manrope" w:eastAsia="Manrope" w:hAnsi="Manrope"/>
          <w:rtl w:val="0"/>
        </w:rPr>
        <w:t xml:space="preserve">. Partners may engage in the same sexual behavior while receiving </w:t>
      </w:r>
      <w:r w:rsidDel="00000000" w:rsidR="00000000" w:rsidRPr="00000000">
        <w:rPr>
          <w:rFonts w:ascii="Manrope" w:cs="Manrope" w:eastAsia="Manrope" w:hAnsi="Manrope"/>
          <w:i w:val="1"/>
          <w:iCs w:val="1"/>
          <w:rtl w:val="0"/>
        </w:rPr>
        <w:t xml:space="preserve">entirely different biochemical payoffs</w:t>
      </w:r>
      <w:r w:rsidDel="00000000" w:rsidR="00000000" w:rsidRPr="00000000">
        <w:rPr>
          <w:rFonts w:ascii="Manrope" w:cs="Manrope" w:eastAsia="Manrope" w:hAnsi="Manrope"/>
          <w:rtl w:val="0"/>
        </w:rPr>
        <w:t xml:space="preserve">.</w:t>
      </w:r>
    </w:p>
    <w:p w:rsidR="00000000" w:rsidDel="00000000" w:rsidP="00000000" w:rsidRDefault="00000000" w:rsidRPr="00000000" w14:paraId="00000101">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Biochemical reward system dynamics help answer questions such as:</w:t>
      </w:r>
    </w:p>
    <w:p w:rsidR="00000000" w:rsidDel="00000000" w:rsidP="00000000" w:rsidRDefault="00000000" w:rsidRPr="00000000" w14:paraId="00000102">
      <w:pPr>
        <w:pBdr>
          <w:left w:color="8faadc" w:space="12" w:sz="16" w:val="single"/>
        </w:pBdr>
        <w:spacing w:after="200" w:before="200" w:line="276" w:lineRule="auto"/>
        <w:ind w:left="540" w:firstLine="0"/>
        <w:rPr>
          <w:rFonts w:ascii="Manrope" w:cs="Manrope" w:eastAsia="Manrope" w:hAnsi="Manrope"/>
          <w:i w:val="1"/>
          <w:iCs w:val="1"/>
        </w:rPr>
      </w:pPr>
      <w:r w:rsidDel="00000000" w:rsidR="00000000" w:rsidRPr="00000000">
        <w:rPr>
          <w:rFonts w:ascii="Manrope" w:cs="Manrope" w:eastAsia="Manrope" w:hAnsi="Manrope"/>
          <w:i w:val="1"/>
          <w:iCs w:val="1"/>
          <w:rtl w:val="0"/>
        </w:rPr>
        <w:t xml:space="preserve">Why does sex motivate me in some contexts but not others?</w:t>
      </w:r>
    </w:p>
    <w:p w:rsidR="00000000" w:rsidDel="00000000" w:rsidP="00000000" w:rsidRDefault="00000000" w:rsidRPr="00000000" w14:paraId="00000103">
      <w:pPr>
        <w:pBdr>
          <w:left w:color="8faadc" w:space="12" w:sz="16" w:val="single"/>
        </w:pBdr>
        <w:spacing w:after="200" w:before="200" w:line="276" w:lineRule="auto"/>
        <w:ind w:left="540" w:firstLine="0"/>
        <w:rPr>
          <w:rFonts w:ascii="Manrope" w:cs="Manrope" w:eastAsia="Manrope" w:hAnsi="Manrope"/>
          <w:i w:val="1"/>
          <w:iCs w:val="1"/>
        </w:rPr>
      </w:pPr>
      <w:r w:rsidDel="00000000" w:rsidR="00000000" w:rsidRPr="00000000">
        <w:rPr>
          <w:rFonts w:ascii="Manrope" w:cs="Manrope" w:eastAsia="Manrope" w:hAnsi="Manrope"/>
          <w:i w:val="1"/>
          <w:iCs w:val="1"/>
          <w:rtl w:val="0"/>
        </w:rPr>
        <w:t xml:space="preserve">Do I want sex for excitement, closeness, reassurance, or regulation?</w:t>
      </w:r>
    </w:p>
    <w:p w:rsidR="00000000" w:rsidDel="00000000" w:rsidP="00000000" w:rsidRDefault="00000000" w:rsidRPr="00000000" w14:paraId="00000104">
      <w:pPr>
        <w:pBdr>
          <w:left w:color="8faadc" w:space="12" w:sz="16" w:val="single"/>
        </w:pBdr>
        <w:spacing w:after="200" w:before="200" w:line="276" w:lineRule="auto"/>
        <w:ind w:left="540" w:firstLine="0"/>
        <w:rPr>
          <w:rFonts w:ascii="Manrope" w:cs="Manrope" w:eastAsia="Manrope" w:hAnsi="Manrope"/>
          <w:i w:val="1"/>
          <w:iCs w:val="1"/>
        </w:rPr>
      </w:pPr>
      <w:r w:rsidDel="00000000" w:rsidR="00000000" w:rsidRPr="00000000">
        <w:rPr>
          <w:rFonts w:ascii="Manrope" w:cs="Manrope" w:eastAsia="Manrope" w:hAnsi="Manrope"/>
          <w:i w:val="1"/>
          <w:iCs w:val="1"/>
          <w:rtl w:val="0"/>
        </w:rPr>
        <w:t xml:space="preserve">Why do novelty and intensity energize some people but exhaust me?</w:t>
      </w:r>
    </w:p>
    <w:p w:rsidR="00000000" w:rsidDel="00000000" w:rsidP="00000000" w:rsidRDefault="00000000" w:rsidRPr="00000000" w14:paraId="00000105">
      <w:pPr>
        <w:pBdr>
          <w:left w:color="8faadc" w:space="12" w:sz="16" w:val="single"/>
        </w:pBdr>
        <w:spacing w:after="200" w:before="200" w:line="276" w:lineRule="auto"/>
        <w:ind w:left="540" w:firstLine="0"/>
        <w:rPr>
          <w:rFonts w:ascii="Manrope" w:cs="Manrope" w:eastAsia="Manrope" w:hAnsi="Manrope"/>
          <w:i w:val="1"/>
          <w:iCs w:val="1"/>
        </w:rPr>
      </w:pPr>
      <w:r w:rsidDel="00000000" w:rsidR="00000000" w:rsidRPr="00000000">
        <w:rPr>
          <w:rFonts w:ascii="Manrope" w:cs="Manrope" w:eastAsia="Manrope" w:hAnsi="Manrope"/>
          <w:i w:val="1"/>
          <w:iCs w:val="1"/>
          <w:rtl w:val="0"/>
        </w:rPr>
        <w:t xml:space="preserve">Why do I feel bonded after sex, or empty?</w:t>
      </w:r>
    </w:p>
    <w:p w:rsidR="00000000" w:rsidDel="00000000" w:rsidP="00000000" w:rsidRDefault="00000000" w:rsidRPr="00000000" w14:paraId="00000106">
      <w:pPr>
        <w:pBdr>
          <w:left w:color="8faadc" w:space="12" w:sz="16" w:val="single"/>
        </w:pBdr>
        <w:spacing w:after="200" w:before="200" w:line="276" w:lineRule="auto"/>
        <w:ind w:left="540" w:firstLine="0"/>
        <w:rPr>
          <w:rFonts w:ascii="Manrope" w:cs="Manrope" w:eastAsia="Manrope" w:hAnsi="Manrope"/>
        </w:rPr>
      </w:pPr>
      <w:r w:rsidDel="00000000" w:rsidR="00000000" w:rsidRPr="00000000">
        <w:rPr>
          <w:rFonts w:ascii="Manrope" w:cs="Manrope" w:eastAsia="Manrope" w:hAnsi="Manrope"/>
          <w:i w:val="1"/>
          <w:iCs w:val="1"/>
          <w:rtl w:val="0"/>
        </w:rPr>
        <w:t xml:space="preserve">What actually satisfies my system after intimacy?</w:t>
      </w:r>
      <w:r w:rsidDel="00000000" w:rsidR="00000000" w:rsidRPr="00000000">
        <w:rPr>
          <w:rtl w:val="0"/>
        </w:rPr>
      </w:r>
    </w:p>
    <w:p w:rsidR="00000000" w:rsidDel="00000000" w:rsidP="00000000" w:rsidRDefault="00000000" w:rsidRPr="00000000" w14:paraId="00000107">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Importantly, no reward profile is superior. Problems arise not from a given biochemical orientation, but from </w:t>
      </w:r>
      <w:r w:rsidDel="00000000" w:rsidR="00000000" w:rsidRPr="00000000">
        <w:rPr>
          <w:rFonts w:ascii="Manrope" w:cs="Manrope" w:eastAsia="Manrope" w:hAnsi="Manrope"/>
          <w:b w:val="1"/>
          <w:bCs w:val="1"/>
          <w:rtl w:val="0"/>
        </w:rPr>
        <w:t xml:space="preserve">unconscious expectations that others are rewarded by sex in the same way</w:t>
      </w:r>
      <w:r w:rsidDel="00000000" w:rsidR="00000000" w:rsidRPr="00000000">
        <w:rPr>
          <w:rFonts w:ascii="Manrope" w:cs="Manrope" w:eastAsia="Manrope" w:hAnsi="Manrope"/>
          <w:rtl w:val="0"/>
        </w:rPr>
        <w:t xml:space="preserve">.</w:t>
      </w:r>
    </w:p>
    <w:p w:rsidR="00000000" w:rsidDel="00000000" w:rsidP="00000000" w:rsidRDefault="00000000" w:rsidRPr="00000000" w14:paraId="00000108">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Across the LoveIQ archetypes, several recurring reward-system patterns appear. These are not rigid types, but </w:t>
      </w:r>
      <w:r w:rsidDel="00000000" w:rsidR="00000000" w:rsidRPr="00000000">
        <w:rPr>
          <w:rFonts w:ascii="Manrope" w:cs="Manrope" w:eastAsia="Manrope" w:hAnsi="Manrope"/>
          <w:b w:val="1"/>
          <w:bCs w:val="1"/>
          <w:rtl w:val="0"/>
        </w:rPr>
        <w:t xml:space="preserve">dominant motivational loops</w:t>
      </w:r>
      <w:r w:rsidDel="00000000" w:rsidR="00000000" w:rsidRPr="00000000">
        <w:rPr>
          <w:rFonts w:ascii="Manrope" w:cs="Manrope" w:eastAsia="Manrope" w:hAnsi="Manrope"/>
          <w:rtl w:val="0"/>
        </w:rPr>
        <w:t xml:space="preserve"> that shape how desire is initiated, sustained, and resolved.</w:t>
      </w:r>
    </w:p>
    <w:p w:rsidR="00000000" w:rsidDel="00000000" w:rsidP="00000000" w:rsidRDefault="00000000" w:rsidRPr="00000000" w14:paraId="00000109">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Some archetypes are primarily </w:t>
      </w:r>
      <w:r w:rsidDel="00000000" w:rsidR="00000000" w:rsidRPr="00000000">
        <w:rPr>
          <w:rFonts w:ascii="Manrope" w:cs="Manrope" w:eastAsia="Manrope" w:hAnsi="Manrope"/>
          <w:b w:val="1"/>
          <w:bCs w:val="1"/>
          <w:rtl w:val="0"/>
        </w:rPr>
        <w:t xml:space="preserve">dopamine-oriented</w:t>
      </w:r>
      <w:r w:rsidDel="00000000" w:rsidR="00000000" w:rsidRPr="00000000">
        <w:rPr>
          <w:rFonts w:ascii="Manrope" w:cs="Manrope" w:eastAsia="Manrope" w:hAnsi="Manrope"/>
          <w:rtl w:val="0"/>
        </w:rPr>
        <w:t xml:space="preserve">. Their sexuality is fueled by anticipation, novelty, challenge, or pursuit. Desire spikes in the </w:t>
      </w:r>
      <w:r w:rsidDel="00000000" w:rsidR="00000000" w:rsidRPr="00000000">
        <w:rPr>
          <w:rFonts w:ascii="Manrope" w:cs="Manrope" w:eastAsia="Manrope" w:hAnsi="Manrope"/>
          <w:i w:val="1"/>
          <w:iCs w:val="1"/>
          <w:rtl w:val="0"/>
        </w:rPr>
        <w:t xml:space="preserve">before</w:t>
      </w:r>
      <w:r w:rsidDel="00000000" w:rsidR="00000000" w:rsidRPr="00000000">
        <w:rPr>
          <w:rFonts w:ascii="Manrope" w:cs="Manrope" w:eastAsia="Manrope" w:hAnsi="Manrope"/>
          <w:rtl w:val="0"/>
        </w:rPr>
        <w:t xml:space="preserve"> — the chase, the fantasy, the possibility. Too much predictability dampens motivation.</w:t>
      </w:r>
    </w:p>
    <w:p w:rsidR="00000000" w:rsidDel="00000000" w:rsidP="00000000" w:rsidRDefault="00000000" w:rsidRPr="00000000" w14:paraId="0000010A">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Others are </w:t>
      </w:r>
      <w:r w:rsidDel="00000000" w:rsidR="00000000" w:rsidRPr="00000000">
        <w:rPr>
          <w:rFonts w:ascii="Manrope" w:cs="Manrope" w:eastAsia="Manrope" w:hAnsi="Manrope"/>
          <w:b w:val="1"/>
          <w:bCs w:val="1"/>
          <w:rtl w:val="0"/>
        </w:rPr>
        <w:t xml:space="preserve">oxytocin-dominant</w:t>
      </w:r>
      <w:r w:rsidDel="00000000" w:rsidR="00000000" w:rsidRPr="00000000">
        <w:rPr>
          <w:rFonts w:ascii="Manrope" w:cs="Manrope" w:eastAsia="Manrope" w:hAnsi="Manrope"/>
          <w:rtl w:val="0"/>
        </w:rPr>
        <w:t xml:space="preserve">. Their reward comes from bonding, safety, and emotional attunement. Sex strengthens attachment and calms the nervous system. Desire often emerges </w:t>
      </w:r>
      <w:r w:rsidDel="00000000" w:rsidR="00000000" w:rsidRPr="00000000">
        <w:rPr>
          <w:rFonts w:ascii="Manrope" w:cs="Manrope" w:eastAsia="Manrope" w:hAnsi="Manrope"/>
          <w:i w:val="1"/>
          <w:iCs w:val="1"/>
          <w:rtl w:val="0"/>
        </w:rPr>
        <w:t xml:space="preserve">after</w:t>
      </w:r>
      <w:r w:rsidDel="00000000" w:rsidR="00000000" w:rsidRPr="00000000">
        <w:rPr>
          <w:rFonts w:ascii="Manrope" w:cs="Manrope" w:eastAsia="Manrope" w:hAnsi="Manrope"/>
          <w:rtl w:val="0"/>
        </w:rPr>
        <w:t xml:space="preserve"> connection is established, not before.</w:t>
      </w:r>
    </w:p>
    <w:p w:rsidR="00000000" w:rsidDel="00000000" w:rsidP="00000000" w:rsidRDefault="00000000" w:rsidRPr="00000000" w14:paraId="0000010B">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A third group relies heavily on </w:t>
      </w:r>
      <w:r w:rsidDel="00000000" w:rsidR="00000000" w:rsidRPr="00000000">
        <w:rPr>
          <w:rFonts w:ascii="Manrope" w:cs="Manrope" w:eastAsia="Manrope" w:hAnsi="Manrope"/>
          <w:b w:val="1"/>
          <w:bCs w:val="1"/>
          <w:rtl w:val="0"/>
        </w:rPr>
        <w:t xml:space="preserve">endorphin-based reward</w:t>
      </w:r>
      <w:r w:rsidDel="00000000" w:rsidR="00000000" w:rsidRPr="00000000">
        <w:rPr>
          <w:rFonts w:ascii="Manrope" w:cs="Manrope" w:eastAsia="Manrope" w:hAnsi="Manrope"/>
          <w:rtl w:val="0"/>
        </w:rPr>
        <w:t xml:space="preserve">. Pleasure, release, and bodily soothing are central. Sex functions as stress relief, grounding, or emotional analgesic.</w:t>
      </w:r>
    </w:p>
    <w:p w:rsidR="00000000" w:rsidDel="00000000" w:rsidP="00000000" w:rsidRDefault="00000000" w:rsidRPr="00000000" w14:paraId="0000010C">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Some archetypes organize sexuality around </w:t>
      </w:r>
      <w:r w:rsidDel="00000000" w:rsidR="00000000" w:rsidRPr="00000000">
        <w:rPr>
          <w:rFonts w:ascii="Manrope" w:cs="Manrope" w:eastAsia="Manrope" w:hAnsi="Manrope"/>
          <w:b w:val="1"/>
          <w:bCs w:val="1"/>
          <w:rtl w:val="0"/>
        </w:rPr>
        <w:t xml:space="preserve">validation-driven dopamine</w:t>
      </w:r>
      <w:r w:rsidDel="00000000" w:rsidR="00000000" w:rsidRPr="00000000">
        <w:rPr>
          <w:rFonts w:ascii="Manrope" w:cs="Manrope" w:eastAsia="Manrope" w:hAnsi="Manrope"/>
          <w:rtl w:val="0"/>
        </w:rPr>
        <w:t xml:space="preserve">, where desire is linked to being wanted, admired, or chosen. Here, sex rewards self-esteem more than sensation.</w:t>
      </w:r>
    </w:p>
    <w:p w:rsidR="00000000" w:rsidDel="00000000" w:rsidP="00000000" w:rsidRDefault="00000000" w:rsidRPr="00000000" w14:paraId="0000010D">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Finally, some systems are shaped by </w:t>
      </w:r>
      <w:r w:rsidDel="00000000" w:rsidR="00000000" w:rsidRPr="00000000">
        <w:rPr>
          <w:rFonts w:ascii="Manrope" w:cs="Manrope" w:eastAsia="Manrope" w:hAnsi="Manrope"/>
          <w:b w:val="1"/>
          <w:bCs w:val="1"/>
          <w:rtl w:val="0"/>
        </w:rPr>
        <w:t xml:space="preserve">stress-modulated reward</w:t>
      </w:r>
      <w:r w:rsidDel="00000000" w:rsidR="00000000" w:rsidRPr="00000000">
        <w:rPr>
          <w:rFonts w:ascii="Manrope" w:cs="Manrope" w:eastAsia="Manrope" w:hAnsi="Manrope"/>
          <w:rtl w:val="0"/>
        </w:rPr>
        <w:t xml:space="preserve">, where cortisol and adrenaline heighten arousal. Intensity, taboo, or power dynamics interact with reward chemistry to create erotic charge.</w:t>
      </w:r>
    </w:p>
    <w:p w:rsidR="00000000" w:rsidDel="00000000" w:rsidP="00000000" w:rsidRDefault="00000000" w:rsidRPr="00000000" w14:paraId="0000010E">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High dopamine orientation frequently correlates with novelty-seeking and higher risk tolerance. Oxytocin-dominant systems align with low risk orientation and strong attachment needs. Validation-based reward often intersects with power dynamics and insecurity. Endorphin-heavy systems favor repetition, rhythm, and embodied pleasure.</w:t>
      </w:r>
    </w:p>
    <w:p w:rsidR="00000000" w:rsidDel="00000000" w:rsidP="00000000" w:rsidRDefault="00000000" w:rsidRPr="00000000" w14:paraId="0000010F">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Sexual frustration often emerges when partners unconsciously pursue </w:t>
      </w:r>
      <w:r w:rsidDel="00000000" w:rsidR="00000000" w:rsidRPr="00000000">
        <w:rPr>
          <w:rFonts w:ascii="Manrope" w:cs="Manrope" w:eastAsia="Manrope" w:hAnsi="Manrope"/>
          <w:b w:val="1"/>
          <w:bCs w:val="1"/>
          <w:rtl w:val="0"/>
        </w:rPr>
        <w:t xml:space="preserve">different biochemical rewards through the same act</w:t>
      </w:r>
      <w:r w:rsidDel="00000000" w:rsidR="00000000" w:rsidRPr="00000000">
        <w:rPr>
          <w:rFonts w:ascii="Manrope" w:cs="Manrope" w:eastAsia="Manrope" w:hAnsi="Manrope"/>
          <w:rtl w:val="0"/>
        </w:rPr>
        <w:t xml:space="preserve">.</w:t>
      </w:r>
    </w:p>
    <w:p w:rsidR="00000000" w:rsidDel="00000000" w:rsidP="00000000" w:rsidRDefault="00000000" w:rsidRPr="00000000" w14:paraId="00000110">
      <w:pPr>
        <w:pStyle w:val="Heading2"/>
        <w:spacing w:line="276" w:lineRule="auto"/>
        <w:rPr/>
      </w:pPr>
      <w:bookmarkStart w:colFirst="0" w:colLast="0" w:name="_i6njkznvcxg7" w:id="35"/>
      <w:bookmarkEnd w:id="35"/>
      <w:r w:rsidDel="00000000" w:rsidR="00000000" w:rsidRPr="00000000">
        <w:rPr>
          <w:rtl w:val="0"/>
        </w:rPr>
        <w:t xml:space="preserve">Biochemical Reward System Dynamics of the {{CORE_ARCHETYPE}}</w:t>
      </w:r>
    </w:p>
    <w:p w:rsidR="00000000" w:rsidDel="00000000" w:rsidP="00000000" w:rsidRDefault="00000000" w:rsidRPr="00000000" w14:paraId="00000111">
      <w:pPr>
        <w:pBdr>
          <w:left w:color="8faadc" w:space="12" w:sz="16" w:val="single"/>
        </w:pBdr>
        <w:spacing w:after="200" w:before="200" w:line="276" w:lineRule="auto"/>
        <w:ind w:left="540" w:firstLine="0"/>
        <w:rPr>
          <w:rFonts w:ascii="Manrope" w:cs="Manrope" w:eastAsia="Manrope" w:hAnsi="Manrope"/>
        </w:rPr>
      </w:pPr>
      <w:r w:rsidDel="00000000" w:rsidR="00000000" w:rsidRPr="00000000">
        <w:rPr>
          <w:rFonts w:ascii="Manrope" w:cs="Manrope" w:eastAsia="Manrope" w:hAnsi="Manrope"/>
          <w:i w:val="1"/>
          <w:iCs w:val="1"/>
          <w:rtl w:val="0"/>
        </w:rPr>
        <w:t xml:space="preserve">[[ARCHETYPE_BLOCK_reward_system]]</w:t>
      </w:r>
      <w:r w:rsidDel="00000000" w:rsidR="00000000" w:rsidRPr="00000000">
        <w:rPr>
          <w:rtl w:val="0"/>
        </w:rPr>
      </w:r>
    </w:p>
    <w:p w:rsidR="00000000" w:rsidDel="00000000" w:rsidP="00000000" w:rsidRDefault="00000000" w:rsidRPr="00000000" w14:paraId="00000112">
      <w:pPr>
        <w:pStyle w:val="Heading1"/>
        <w:spacing w:line="276" w:lineRule="auto"/>
        <w:rPr/>
      </w:pPr>
      <w:r w:rsidDel="00000000" w:rsidR="00000000" w:rsidRPr="00000000">
        <w:rPr>
          <w:rtl w:val="0"/>
        </w:rPr>
        <w:t xml:space="preserve">13 Energy Level</w:t>
      </w:r>
    </w:p>
    <w:p w:rsidR="00000000" w:rsidDel="00000000" w:rsidP="00000000" w:rsidRDefault="00000000" w:rsidRPr="00000000" w14:paraId="00000113">
      <w:pPr>
        <w:pStyle w:val="Subtitle"/>
        <w:spacing w:line="276" w:lineRule="auto"/>
        <w:rPr/>
      </w:pPr>
      <w:bookmarkStart w:colFirst="0" w:colLast="0" w:name="_v44s75ufd73l" w:id="36"/>
      <w:bookmarkEnd w:id="36"/>
      <w:r w:rsidDel="00000000" w:rsidR="00000000" w:rsidRPr="00000000">
        <w:rPr>
          <w:rtl w:val="0"/>
        </w:rPr>
        <w:t xml:space="preserve">How much intensity and activation sexuality carries.</w:t>
      </w:r>
    </w:p>
    <w:p w:rsidR="00000000" w:rsidDel="00000000" w:rsidP="00000000" w:rsidRDefault="00000000" w:rsidRPr="00000000" w14:paraId="00000114">
      <w:pPr>
        <w:spacing w:after="200" w:before="200" w:line="276" w:lineRule="auto"/>
        <w:rPr>
          <w:rFonts w:ascii="Manrope" w:cs="Manrope" w:eastAsia="Manrope" w:hAnsi="Manrope"/>
        </w:rPr>
      </w:pPr>
      <w:r w:rsidDel="00000000" w:rsidR="00000000" w:rsidRPr="00000000">
        <w:rPr>
          <w:rFonts w:ascii="Manrope" w:cs="Manrope" w:eastAsia="Manrope" w:hAnsi="Manrope"/>
          <w:i w:val="1"/>
          <w:iCs w:val="1"/>
          <w:rtl w:val="0"/>
        </w:rPr>
        <w:t xml:space="preserve">Energy level</w:t>
      </w:r>
      <w:r w:rsidDel="00000000" w:rsidR="00000000" w:rsidRPr="00000000">
        <w:rPr>
          <w:rFonts w:ascii="Manrope" w:cs="Manrope" w:eastAsia="Manrope" w:hAnsi="Manrope"/>
          <w:rtl w:val="0"/>
        </w:rPr>
        <w:t xml:space="preserve"> describes the </w:t>
      </w:r>
      <w:r w:rsidDel="00000000" w:rsidR="00000000" w:rsidRPr="00000000">
        <w:rPr>
          <w:rFonts w:ascii="Manrope" w:cs="Manrope" w:eastAsia="Manrope" w:hAnsi="Manrope"/>
          <w:b w:val="1"/>
          <w:bCs w:val="1"/>
          <w:rtl w:val="0"/>
        </w:rPr>
        <w:t xml:space="preserve">baseline intensity, pace, and activation</w:t>
      </w:r>
      <w:r w:rsidDel="00000000" w:rsidR="00000000" w:rsidRPr="00000000">
        <w:rPr>
          <w:rFonts w:ascii="Manrope" w:cs="Manrope" w:eastAsia="Manrope" w:hAnsi="Manrope"/>
          <w:rtl w:val="0"/>
        </w:rPr>
        <w:t xml:space="preserve"> a person brings into sexuality. It answers questions like:</w:t>
      </w:r>
    </w:p>
    <w:p w:rsidR="00000000" w:rsidDel="00000000" w:rsidP="00000000" w:rsidRDefault="00000000" w:rsidRPr="00000000" w14:paraId="00000115">
      <w:pPr>
        <w:pBdr>
          <w:left w:color="8faadc" w:space="12" w:sz="16" w:val="single"/>
        </w:pBdr>
        <w:spacing w:after="200" w:before="200" w:line="276" w:lineRule="auto"/>
        <w:ind w:left="540" w:firstLine="0"/>
        <w:rPr>
          <w:rFonts w:ascii="Manrope" w:cs="Manrope" w:eastAsia="Manrope" w:hAnsi="Manrope"/>
          <w:i w:val="1"/>
          <w:iCs w:val="1"/>
        </w:rPr>
      </w:pPr>
      <w:r w:rsidDel="00000000" w:rsidR="00000000" w:rsidRPr="00000000">
        <w:rPr>
          <w:rFonts w:ascii="Manrope" w:cs="Manrope" w:eastAsia="Manrope" w:hAnsi="Manrope"/>
          <w:i w:val="1"/>
          <w:iCs w:val="1"/>
          <w:rtl w:val="0"/>
        </w:rPr>
        <w:t xml:space="preserve">How fast does my desire move?</w:t>
      </w:r>
    </w:p>
    <w:p w:rsidR="00000000" w:rsidDel="00000000" w:rsidP="00000000" w:rsidRDefault="00000000" w:rsidRPr="00000000" w14:paraId="00000116">
      <w:pPr>
        <w:pBdr>
          <w:left w:color="8faadc" w:space="12" w:sz="16" w:val="single"/>
        </w:pBdr>
        <w:spacing w:after="200" w:before="200" w:line="276" w:lineRule="auto"/>
        <w:ind w:left="540" w:firstLine="0"/>
        <w:rPr>
          <w:rFonts w:ascii="Manrope" w:cs="Manrope" w:eastAsia="Manrope" w:hAnsi="Manrope"/>
          <w:i w:val="1"/>
          <w:iCs w:val="1"/>
        </w:rPr>
      </w:pPr>
      <w:r w:rsidDel="00000000" w:rsidR="00000000" w:rsidRPr="00000000">
        <w:rPr>
          <w:rFonts w:ascii="Manrope" w:cs="Manrope" w:eastAsia="Manrope" w:hAnsi="Manrope"/>
          <w:i w:val="1"/>
          <w:iCs w:val="1"/>
          <w:rtl w:val="0"/>
        </w:rPr>
        <w:t xml:space="preserve">How much stimulation do I naturally generate or need?</w:t>
      </w:r>
    </w:p>
    <w:p w:rsidR="00000000" w:rsidDel="00000000" w:rsidP="00000000" w:rsidRDefault="00000000" w:rsidRPr="00000000" w14:paraId="00000117">
      <w:pPr>
        <w:pBdr>
          <w:left w:color="8faadc" w:space="12" w:sz="16" w:val="single"/>
        </w:pBdr>
        <w:spacing w:after="200" w:before="200" w:line="276" w:lineRule="auto"/>
        <w:ind w:left="540" w:firstLine="0"/>
        <w:rPr>
          <w:rFonts w:ascii="Manrope" w:cs="Manrope" w:eastAsia="Manrope" w:hAnsi="Manrope"/>
        </w:rPr>
      </w:pPr>
      <w:r w:rsidDel="00000000" w:rsidR="00000000" w:rsidRPr="00000000">
        <w:rPr>
          <w:rFonts w:ascii="Manrope" w:cs="Manrope" w:eastAsia="Manrope" w:hAnsi="Manrope"/>
          <w:i w:val="1"/>
          <w:iCs w:val="1"/>
          <w:rtl w:val="0"/>
        </w:rPr>
        <w:t xml:space="preserve">Do I warm up slowly, or arrive already “charged”?</w:t>
      </w:r>
      <w:r w:rsidDel="00000000" w:rsidR="00000000" w:rsidRPr="00000000">
        <w:rPr>
          <w:rtl w:val="0"/>
        </w:rPr>
      </w:r>
    </w:p>
    <w:p w:rsidR="00000000" w:rsidDel="00000000" w:rsidP="00000000" w:rsidRDefault="00000000" w:rsidRPr="00000000" w14:paraId="00000118">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Energy level is </w:t>
      </w:r>
      <w:r w:rsidDel="00000000" w:rsidR="00000000" w:rsidRPr="00000000">
        <w:rPr>
          <w:rFonts w:ascii="Manrope" w:cs="Manrope" w:eastAsia="Manrope" w:hAnsi="Manrope"/>
          <w:b w:val="1"/>
          <w:bCs w:val="1"/>
          <w:rtl w:val="0"/>
        </w:rPr>
        <w:t xml:space="preserve">not libido</w:t>
      </w:r>
      <w:r w:rsidDel="00000000" w:rsidR="00000000" w:rsidRPr="00000000">
        <w:rPr>
          <w:rFonts w:ascii="Manrope" w:cs="Manrope" w:eastAsia="Manrope" w:hAnsi="Manrope"/>
          <w:rtl w:val="0"/>
        </w:rPr>
        <w:t xml:space="preserve"> and </w:t>
      </w:r>
      <w:r w:rsidDel="00000000" w:rsidR="00000000" w:rsidRPr="00000000">
        <w:rPr>
          <w:rFonts w:ascii="Manrope" w:cs="Manrope" w:eastAsia="Manrope" w:hAnsi="Manrope"/>
          <w:b w:val="1"/>
          <w:bCs w:val="1"/>
          <w:rtl w:val="0"/>
        </w:rPr>
        <w:t xml:space="preserve">not motivation</w:t>
      </w:r>
      <w:r w:rsidDel="00000000" w:rsidR="00000000" w:rsidRPr="00000000">
        <w:rPr>
          <w:rFonts w:ascii="Manrope" w:cs="Manrope" w:eastAsia="Manrope" w:hAnsi="Manrope"/>
          <w:rtl w:val="0"/>
        </w:rPr>
        <w:t xml:space="preserve">. Two people may value sex equally and want it just as much, but with very different energetic signatures.</w:t>
      </w:r>
    </w:p>
    <w:p w:rsidR="00000000" w:rsidDel="00000000" w:rsidP="00000000" w:rsidRDefault="00000000" w:rsidRPr="00000000" w14:paraId="00000119">
      <w:pPr>
        <w:spacing w:after="200" w:before="200" w:line="276" w:lineRule="auto"/>
        <w:rPr>
          <w:rFonts w:ascii="Manrope" w:cs="Manrope" w:eastAsia="Manrope" w:hAnsi="Manrope"/>
          <w:color w:val="000000"/>
        </w:rPr>
      </w:pPr>
      <w:r w:rsidDel="00000000" w:rsidR="00000000" w:rsidRPr="00000000">
        <w:rPr>
          <w:rFonts w:ascii="Manrope" w:cs="Manrope" w:eastAsia="Manrope" w:hAnsi="Manrope"/>
          <w:rtl w:val="0"/>
        </w:rPr>
        <w:t xml:space="preserve">Across archetypes, different energy levels appear:</w:t>
      </w:r>
      <w:r w:rsidDel="00000000" w:rsidR="00000000" w:rsidRPr="00000000">
        <w:rPr>
          <w:rtl w:val="0"/>
        </w:rPr>
      </w:r>
    </w:p>
    <w:p w:rsidR="00000000" w:rsidDel="00000000" w:rsidP="00000000" w:rsidRDefault="00000000" w:rsidRPr="00000000" w14:paraId="0000011A">
      <w:pPr>
        <w:pStyle w:val="Heading3"/>
        <w:spacing w:after="200" w:before="200" w:line="276" w:lineRule="auto"/>
        <w:rPr/>
      </w:pPr>
      <w:bookmarkStart w:colFirst="0" w:colLast="0" w:name="_osn9oc6qqpbl" w:id="37"/>
      <w:bookmarkEnd w:id="37"/>
      <w:r w:rsidDel="00000000" w:rsidR="00000000" w:rsidRPr="00000000">
        <w:rPr>
          <w:rtl w:val="0"/>
        </w:rPr>
        <w:t xml:space="preserve">Low energy</w:t>
      </w:r>
    </w:p>
    <w:p w:rsidR="00000000" w:rsidDel="00000000" w:rsidP="00000000" w:rsidRDefault="00000000" w:rsidRPr="00000000" w14:paraId="0000011B">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Sexuality is calm, gentle, and slow-moving. Desire builds quietly and can be easily overwhelmed by stress, pressure, or intensity. </w:t>
      </w:r>
      <w:r w:rsidDel="00000000" w:rsidR="00000000" w:rsidRPr="00000000">
        <w:rPr>
          <w:rFonts w:ascii="Manrope" w:cs="Manrope" w:eastAsia="Manrope" w:hAnsi="Manrope"/>
          <w:i w:val="1"/>
          <w:iCs w:val="1"/>
          <w:rtl w:val="0"/>
        </w:rPr>
        <w:t xml:space="preserve">(e.g. Minimalist Companion, Quiet Withdrawer, Emotional Voyeur)</w:t>
      </w:r>
      <w:r w:rsidDel="00000000" w:rsidR="00000000" w:rsidRPr="00000000">
        <w:rPr>
          <w:rtl w:val="0"/>
        </w:rPr>
      </w:r>
    </w:p>
    <w:p w:rsidR="00000000" w:rsidDel="00000000" w:rsidP="00000000" w:rsidRDefault="00000000" w:rsidRPr="00000000" w14:paraId="0000011C">
      <w:pPr>
        <w:pStyle w:val="Heading3"/>
        <w:spacing w:after="200" w:before="200" w:line="276" w:lineRule="auto"/>
        <w:rPr/>
      </w:pPr>
      <w:bookmarkStart w:colFirst="0" w:colLast="0" w:name="_ywlsr2gxv98f" w:id="38"/>
      <w:bookmarkEnd w:id="38"/>
      <w:r w:rsidDel="00000000" w:rsidR="00000000" w:rsidRPr="00000000">
        <w:rPr>
          <w:rtl w:val="0"/>
        </w:rPr>
        <w:t xml:space="preserve">Moderate energy</w:t>
      </w:r>
    </w:p>
    <w:p w:rsidR="00000000" w:rsidDel="00000000" w:rsidP="00000000" w:rsidRDefault="00000000" w:rsidRPr="00000000" w14:paraId="0000011D">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Desire is present and stable, but needs the right conditions to activate fully. These archetypes warm up gradually and prefer rhythm over spikes. </w:t>
      </w:r>
      <w:r w:rsidDel="00000000" w:rsidR="00000000" w:rsidRPr="00000000">
        <w:rPr>
          <w:rFonts w:ascii="Manrope" w:cs="Manrope" w:eastAsia="Manrope" w:hAnsi="Manrope"/>
          <w:i w:val="1"/>
          <w:iCs w:val="1"/>
          <w:rtl w:val="0"/>
        </w:rPr>
        <w:t xml:space="preserve">(e.g. Sensual Connector, Relational Nurturer, Curious Apprentice, Loyal Ritualist)</w:t>
      </w:r>
      <w:r w:rsidDel="00000000" w:rsidR="00000000" w:rsidRPr="00000000">
        <w:rPr>
          <w:rtl w:val="0"/>
        </w:rPr>
      </w:r>
    </w:p>
    <w:p w:rsidR="00000000" w:rsidDel="00000000" w:rsidP="00000000" w:rsidRDefault="00000000" w:rsidRPr="00000000" w14:paraId="0000011E">
      <w:pPr>
        <w:pStyle w:val="Heading3"/>
        <w:spacing w:after="200" w:before="200" w:line="276" w:lineRule="auto"/>
        <w:rPr/>
      </w:pPr>
      <w:bookmarkStart w:colFirst="0" w:colLast="0" w:name="_stoxvhto5u6z" w:id="39"/>
      <w:bookmarkEnd w:id="39"/>
      <w:r w:rsidDel="00000000" w:rsidR="00000000" w:rsidRPr="00000000">
        <w:rPr>
          <w:rtl w:val="0"/>
        </w:rPr>
        <w:t xml:space="preserve">High energy</w:t>
      </w:r>
    </w:p>
    <w:p w:rsidR="00000000" w:rsidDel="00000000" w:rsidP="00000000" w:rsidRDefault="00000000" w:rsidRPr="00000000" w14:paraId="0000011F">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Sexuality is vivid, expressive, and fast-activating. Desire often arrives already “on” and seeks movement, intensity, or stimulation. </w:t>
      </w:r>
      <w:r w:rsidDel="00000000" w:rsidR="00000000" w:rsidRPr="00000000">
        <w:rPr>
          <w:rFonts w:ascii="Manrope" w:cs="Manrope" w:eastAsia="Manrope" w:hAnsi="Manrope"/>
          <w:i w:val="1"/>
          <w:iCs w:val="1"/>
          <w:rtl w:val="0"/>
        </w:rPr>
        <w:t xml:space="preserve">(e.g. Spark Seeker, </w:t>
      </w:r>
      <w:r w:rsidDel="00000000" w:rsidR="00000000" w:rsidRPr="00000000">
        <w:rPr>
          <w:i w:val="1"/>
          <w:iCs w:val="1"/>
          <w:rtl w:val="0"/>
        </w:rPr>
        <w:t xml:space="preserve">Radiant Performer</w:t>
      </w:r>
      <w:r w:rsidDel="00000000" w:rsidR="00000000" w:rsidRPr="00000000">
        <w:rPr>
          <w:rFonts w:ascii="Manrope" w:cs="Manrope" w:eastAsia="Manrope" w:hAnsi="Manrope"/>
          <w:i w:val="1"/>
          <w:iCs w:val="1"/>
          <w:rtl w:val="0"/>
        </w:rPr>
        <w:t xml:space="preserve">, </w:t>
      </w:r>
      <w:r w:rsidDel="00000000" w:rsidR="00000000" w:rsidRPr="00000000">
        <w:rPr>
          <w:i w:val="1"/>
          <w:iCs w:val="1"/>
          <w:rtl w:val="0"/>
        </w:rPr>
        <w:t xml:space="preserve">Authority Conductor</w:t>
      </w:r>
      <w:r w:rsidDel="00000000" w:rsidR="00000000" w:rsidRPr="00000000">
        <w:rPr>
          <w:rFonts w:ascii="Manrope" w:cs="Manrope" w:eastAsia="Manrope" w:hAnsi="Manrope"/>
          <w:i w:val="1"/>
          <w:iCs w:val="1"/>
          <w:rtl w:val="0"/>
        </w:rPr>
        <w:t xml:space="preserve">)</w:t>
      </w:r>
      <w:r w:rsidDel="00000000" w:rsidR="00000000" w:rsidRPr="00000000">
        <w:rPr>
          <w:rtl w:val="0"/>
        </w:rPr>
      </w:r>
    </w:p>
    <w:p w:rsidR="00000000" w:rsidDel="00000000" w:rsidP="00000000" w:rsidRDefault="00000000" w:rsidRPr="00000000" w14:paraId="00000120">
      <w:pPr>
        <w:pStyle w:val="Heading3"/>
        <w:spacing w:after="200" w:before="200" w:line="276" w:lineRule="auto"/>
        <w:rPr/>
      </w:pPr>
      <w:bookmarkStart w:colFirst="0" w:colLast="0" w:name="_7mnu1fj1czo" w:id="40"/>
      <w:bookmarkEnd w:id="40"/>
      <w:r w:rsidDel="00000000" w:rsidR="00000000" w:rsidRPr="00000000">
        <w:rPr>
          <w:rtl w:val="0"/>
        </w:rPr>
        <w:t xml:space="preserve">Very high / peak-seeking energy</w:t>
      </w:r>
    </w:p>
    <w:p w:rsidR="00000000" w:rsidDel="00000000" w:rsidP="00000000" w:rsidRDefault="00000000" w:rsidRPr="00000000" w14:paraId="00000121">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Desire is driven by extremes, adrenaline, and strong nervous-system activation. Calm or subtle experiences can feel flat or deadening. </w:t>
      </w:r>
      <w:r w:rsidDel="00000000" w:rsidR="00000000" w:rsidRPr="00000000">
        <w:rPr>
          <w:rFonts w:ascii="Manrope" w:cs="Manrope" w:eastAsia="Manrope" w:hAnsi="Manrope"/>
          <w:i w:val="1"/>
          <w:iCs w:val="1"/>
          <w:rtl w:val="0"/>
        </w:rPr>
        <w:t xml:space="preserve">(e.g. Explorer of Edges)</w:t>
      </w:r>
      <w:r w:rsidDel="00000000" w:rsidR="00000000" w:rsidRPr="00000000">
        <w:rPr>
          <w:rtl w:val="0"/>
        </w:rPr>
      </w:r>
    </w:p>
    <w:p w:rsidR="00000000" w:rsidDel="00000000" w:rsidP="00000000" w:rsidRDefault="00000000" w:rsidRPr="00000000" w14:paraId="00000122">
      <w:pPr>
        <w:pStyle w:val="Heading3"/>
        <w:spacing w:after="200" w:before="200" w:line="276" w:lineRule="auto"/>
        <w:rPr/>
      </w:pPr>
      <w:bookmarkStart w:colFirst="0" w:colLast="0" w:name="_pt8ys0ox2n33" w:id="41"/>
      <w:bookmarkEnd w:id="41"/>
      <w:r w:rsidDel="00000000" w:rsidR="00000000" w:rsidRPr="00000000">
        <w:rPr>
          <w:rtl w:val="0"/>
        </w:rPr>
        <w:t xml:space="preserve">Controlled or instrumental energy</w:t>
      </w:r>
    </w:p>
    <w:p w:rsidR="00000000" w:rsidDel="00000000" w:rsidP="00000000" w:rsidRDefault="00000000" w:rsidRPr="00000000" w14:paraId="00000123">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Energy is high but regulated and directed — often toward power, structure, influence, or outcomes rather than sensation itself. </w:t>
      </w:r>
      <w:r w:rsidDel="00000000" w:rsidR="00000000" w:rsidRPr="00000000">
        <w:rPr>
          <w:rFonts w:ascii="Manrope" w:cs="Manrope" w:eastAsia="Manrope" w:hAnsi="Manrope"/>
          <w:i w:val="1"/>
          <w:iCs w:val="1"/>
          <w:rtl w:val="0"/>
        </w:rPr>
        <w:t xml:space="preserve">(e.g. </w:t>
      </w:r>
      <w:r w:rsidDel="00000000" w:rsidR="00000000" w:rsidRPr="00000000">
        <w:rPr>
          <w:i w:val="1"/>
          <w:iCs w:val="1"/>
          <w:rtl w:val="0"/>
        </w:rPr>
        <w:t xml:space="preserve">Authority Conductor</w:t>
      </w:r>
      <w:r w:rsidDel="00000000" w:rsidR="00000000" w:rsidRPr="00000000">
        <w:rPr>
          <w:rFonts w:ascii="Manrope" w:cs="Manrope" w:eastAsia="Manrope" w:hAnsi="Manrope"/>
          <w:i w:val="1"/>
          <w:iCs w:val="1"/>
          <w:rtl w:val="0"/>
        </w:rPr>
        <w:t xml:space="preserve">, Analytical Sexualist)</w:t>
      </w:r>
      <w:r w:rsidDel="00000000" w:rsidR="00000000" w:rsidRPr="00000000">
        <w:rPr>
          <w:rtl w:val="0"/>
        </w:rPr>
      </w:r>
    </w:p>
    <w:p w:rsidR="00000000" w:rsidDel="00000000" w:rsidP="00000000" w:rsidRDefault="00000000" w:rsidRPr="00000000" w14:paraId="00000124">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Importantly, energy level can </w:t>
      </w:r>
      <w:r w:rsidDel="00000000" w:rsidR="00000000" w:rsidRPr="00000000">
        <w:rPr>
          <w:rFonts w:ascii="Manrope" w:cs="Manrope" w:eastAsia="Manrope" w:hAnsi="Manrope"/>
          <w:b w:val="1"/>
          <w:bCs w:val="1"/>
          <w:rtl w:val="0"/>
        </w:rPr>
        <w:t xml:space="preserve">shift with life stage, stress, safety, and partner dynamics</w:t>
      </w:r>
      <w:r w:rsidDel="00000000" w:rsidR="00000000" w:rsidRPr="00000000">
        <w:rPr>
          <w:rFonts w:ascii="Manrope" w:cs="Manrope" w:eastAsia="Manrope" w:hAnsi="Manrope"/>
          <w:rtl w:val="0"/>
        </w:rPr>
        <w:t xml:space="preserve">. Many people experience different energy levels across relationships or sexual stages.</w:t>
      </w:r>
    </w:p>
    <w:p w:rsidR="00000000" w:rsidDel="00000000" w:rsidP="00000000" w:rsidRDefault="00000000" w:rsidRPr="00000000" w14:paraId="00000125">
      <w:pPr>
        <w:pStyle w:val="Heading2"/>
        <w:spacing w:line="276" w:lineRule="auto"/>
        <w:rPr/>
      </w:pPr>
      <w:bookmarkStart w:colFirst="0" w:colLast="0" w:name="_kehpgmsonrph" w:id="42"/>
      <w:bookmarkEnd w:id="42"/>
      <w:r w:rsidDel="00000000" w:rsidR="00000000" w:rsidRPr="00000000">
        <w:rPr>
          <w:rtl w:val="0"/>
        </w:rPr>
        <w:t xml:space="preserve">Energy Level of the {{CORE_ARCHETYPE}}</w:t>
      </w:r>
    </w:p>
    <w:p w:rsidR="00000000" w:rsidDel="00000000" w:rsidP="00000000" w:rsidRDefault="00000000" w:rsidRPr="00000000" w14:paraId="00000126">
      <w:pPr>
        <w:pBdr>
          <w:left w:color="8faadc" w:space="12" w:sz="16" w:val="single"/>
        </w:pBdr>
        <w:spacing w:after="200" w:before="200" w:line="276" w:lineRule="auto"/>
        <w:ind w:left="540" w:firstLine="0"/>
        <w:rPr>
          <w:rFonts w:ascii="Manrope" w:cs="Manrope" w:eastAsia="Manrope" w:hAnsi="Manrope"/>
        </w:rPr>
      </w:pPr>
      <w:r w:rsidDel="00000000" w:rsidR="00000000" w:rsidRPr="00000000">
        <w:rPr>
          <w:rFonts w:ascii="Manrope" w:cs="Manrope" w:eastAsia="Manrope" w:hAnsi="Manrope"/>
          <w:i w:val="1"/>
          <w:iCs w:val="1"/>
          <w:rtl w:val="0"/>
        </w:rPr>
        <w:t xml:space="preserve">[[ARCHETYPE_BLOCK_energy]]</w:t>
      </w:r>
      <w:r w:rsidDel="00000000" w:rsidR="00000000" w:rsidRPr="00000000">
        <w:rPr>
          <w:rtl w:val="0"/>
        </w:rPr>
      </w:r>
    </w:p>
    <w:p w:rsidR="00000000" w:rsidDel="00000000" w:rsidP="00000000" w:rsidRDefault="00000000" w:rsidRPr="00000000" w14:paraId="00000127">
      <w:pPr>
        <w:pStyle w:val="Heading1"/>
        <w:spacing w:line="276" w:lineRule="auto"/>
        <w:rPr/>
      </w:pPr>
      <w:r w:rsidDel="00000000" w:rsidR="00000000" w:rsidRPr="00000000">
        <w:rPr>
          <w:rtl w:val="0"/>
        </w:rPr>
        <w:t xml:space="preserve">14 Risk Orientation</w:t>
      </w:r>
    </w:p>
    <w:p w:rsidR="00000000" w:rsidDel="00000000" w:rsidP="00000000" w:rsidRDefault="00000000" w:rsidRPr="00000000" w14:paraId="00000128">
      <w:pPr>
        <w:pStyle w:val="Subtitle"/>
        <w:spacing w:line="276" w:lineRule="auto"/>
        <w:rPr/>
      </w:pPr>
      <w:bookmarkStart w:colFirst="0" w:colLast="0" w:name="_i2pwnp6p9258" w:id="43"/>
      <w:bookmarkEnd w:id="43"/>
      <w:r w:rsidDel="00000000" w:rsidR="00000000" w:rsidRPr="00000000">
        <w:rPr>
          <w:rtl w:val="0"/>
        </w:rPr>
        <w:t xml:space="preserve">How much uncertainty, intensity, and exposure a person needs (or avoids).</w:t>
      </w:r>
    </w:p>
    <w:p w:rsidR="00000000" w:rsidDel="00000000" w:rsidP="00000000" w:rsidRDefault="00000000" w:rsidRPr="00000000" w14:paraId="00000129">
      <w:pPr>
        <w:spacing w:after="200" w:before="200" w:line="276" w:lineRule="auto"/>
        <w:rPr>
          <w:rFonts w:ascii="Manrope" w:cs="Manrope" w:eastAsia="Manrope" w:hAnsi="Manrope"/>
        </w:rPr>
      </w:pPr>
      <w:r w:rsidDel="00000000" w:rsidR="00000000" w:rsidRPr="00000000">
        <w:rPr>
          <w:rFonts w:ascii="Manrope" w:cs="Manrope" w:eastAsia="Manrope" w:hAnsi="Manrope"/>
          <w:i w:val="1"/>
          <w:iCs w:val="1"/>
          <w:rtl w:val="0"/>
        </w:rPr>
        <w:t xml:space="preserve">Risk orientation</w:t>
      </w:r>
      <w:r w:rsidDel="00000000" w:rsidR="00000000" w:rsidRPr="00000000">
        <w:rPr>
          <w:rFonts w:ascii="Manrope" w:cs="Manrope" w:eastAsia="Manrope" w:hAnsi="Manrope"/>
          <w:rtl w:val="0"/>
        </w:rPr>
        <w:t xml:space="preserve"> describes how comfortable someone is with </w:t>
      </w:r>
      <w:r w:rsidDel="00000000" w:rsidR="00000000" w:rsidRPr="00000000">
        <w:rPr>
          <w:rFonts w:ascii="Manrope" w:cs="Manrope" w:eastAsia="Manrope" w:hAnsi="Manrope"/>
          <w:b w:val="1"/>
          <w:bCs w:val="1"/>
          <w:rtl w:val="0"/>
        </w:rPr>
        <w:t xml:space="preserve">uncertainty, intensity, novelty, loss of control, and emotional or sexual exposure</w:t>
      </w:r>
      <w:r w:rsidDel="00000000" w:rsidR="00000000" w:rsidRPr="00000000">
        <w:rPr>
          <w:rFonts w:ascii="Manrope" w:cs="Manrope" w:eastAsia="Manrope" w:hAnsi="Manrope"/>
          <w:rtl w:val="0"/>
        </w:rPr>
        <w:t xml:space="preserve"> in sexuality. It answers questions like:</w:t>
      </w:r>
    </w:p>
    <w:p w:rsidR="00000000" w:rsidDel="00000000" w:rsidP="00000000" w:rsidRDefault="00000000" w:rsidRPr="00000000" w14:paraId="0000012A">
      <w:pPr>
        <w:pBdr>
          <w:left w:color="8faadc" w:space="12" w:sz="16" w:val="single"/>
        </w:pBdr>
        <w:spacing w:after="200" w:before="200" w:line="276" w:lineRule="auto"/>
        <w:ind w:left="540" w:firstLine="0"/>
        <w:rPr>
          <w:rFonts w:ascii="Manrope" w:cs="Manrope" w:eastAsia="Manrope" w:hAnsi="Manrope"/>
          <w:i w:val="1"/>
          <w:iCs w:val="1"/>
        </w:rPr>
      </w:pPr>
      <w:r w:rsidDel="00000000" w:rsidR="00000000" w:rsidRPr="00000000">
        <w:rPr>
          <w:rFonts w:ascii="Manrope" w:cs="Manrope" w:eastAsia="Manrope" w:hAnsi="Manrope"/>
          <w:i w:val="1"/>
          <w:iCs w:val="1"/>
          <w:rtl w:val="0"/>
        </w:rPr>
        <w:t xml:space="preserve">How much risk do I need to feel alive?</w:t>
      </w:r>
    </w:p>
    <w:p w:rsidR="00000000" w:rsidDel="00000000" w:rsidP="00000000" w:rsidRDefault="00000000" w:rsidRPr="00000000" w14:paraId="0000012B">
      <w:pPr>
        <w:pBdr>
          <w:left w:color="8faadc" w:space="12" w:sz="16" w:val="single"/>
        </w:pBdr>
        <w:spacing w:after="200" w:before="200" w:line="276" w:lineRule="auto"/>
        <w:ind w:left="540" w:firstLine="0"/>
        <w:rPr>
          <w:rFonts w:ascii="Manrope" w:cs="Manrope" w:eastAsia="Manrope" w:hAnsi="Manrope"/>
        </w:rPr>
      </w:pPr>
      <w:r w:rsidDel="00000000" w:rsidR="00000000" w:rsidRPr="00000000">
        <w:rPr>
          <w:rFonts w:ascii="Manrope" w:cs="Manrope" w:eastAsia="Manrope" w:hAnsi="Manrope"/>
          <w:i w:val="1"/>
          <w:iCs w:val="1"/>
          <w:rtl w:val="0"/>
        </w:rPr>
        <w:t xml:space="preserve">How much safety do I need to feel open?</w:t>
      </w:r>
      <w:r w:rsidDel="00000000" w:rsidR="00000000" w:rsidRPr="00000000">
        <w:rPr>
          <w:rtl w:val="0"/>
        </w:rPr>
      </w:r>
    </w:p>
    <w:p w:rsidR="00000000" w:rsidDel="00000000" w:rsidP="00000000" w:rsidRDefault="00000000" w:rsidRPr="00000000" w14:paraId="0000012C">
      <w:pPr>
        <w:spacing w:after="200" w:before="200" w:line="276" w:lineRule="auto"/>
        <w:rPr>
          <w:rFonts w:ascii="Manrope" w:cs="Manrope" w:eastAsia="Manrope" w:hAnsi="Manrope"/>
          <w:color w:val="000000"/>
        </w:rPr>
      </w:pPr>
      <w:r w:rsidDel="00000000" w:rsidR="00000000" w:rsidRPr="00000000">
        <w:rPr>
          <w:rFonts w:ascii="Manrope" w:cs="Manrope" w:eastAsia="Manrope" w:hAnsi="Manrope"/>
          <w:rtl w:val="0"/>
        </w:rPr>
        <w:t xml:space="preserve">Across archetypes, risk orientation varies widely, and </w:t>
      </w:r>
      <w:r w:rsidDel="00000000" w:rsidR="00000000" w:rsidRPr="00000000">
        <w:rPr>
          <w:rFonts w:ascii="Manrope" w:cs="Manrope" w:eastAsia="Manrope" w:hAnsi="Manrope"/>
          <w:b w:val="1"/>
          <w:bCs w:val="1"/>
          <w:rtl w:val="0"/>
        </w:rPr>
        <w:t xml:space="preserve">no position is better or worse</w:t>
      </w:r>
      <w:r w:rsidDel="00000000" w:rsidR="00000000" w:rsidRPr="00000000">
        <w:rPr>
          <w:rFonts w:ascii="Manrope" w:cs="Manrope" w:eastAsia="Manrope" w:hAnsi="Manrope"/>
          <w:rtl w:val="0"/>
        </w:rPr>
        <w:t xml:space="preserve">. Each reflects different nervous-system needs, attachment patterns, and sexual motivations:</w:t>
      </w:r>
      <w:r w:rsidDel="00000000" w:rsidR="00000000" w:rsidRPr="00000000">
        <w:rPr>
          <w:rtl w:val="0"/>
        </w:rPr>
      </w:r>
    </w:p>
    <w:p w:rsidR="00000000" w:rsidDel="00000000" w:rsidP="00000000" w:rsidRDefault="00000000" w:rsidRPr="00000000" w14:paraId="0000012D">
      <w:pPr>
        <w:pStyle w:val="Heading3"/>
        <w:spacing w:after="200" w:before="200" w:line="276" w:lineRule="auto"/>
        <w:rPr/>
      </w:pPr>
      <w:bookmarkStart w:colFirst="0" w:colLast="0" w:name="_oh9w5vr1rnw6" w:id="44"/>
      <w:bookmarkEnd w:id="44"/>
      <w:r w:rsidDel="00000000" w:rsidR="00000000" w:rsidRPr="00000000">
        <w:rPr>
          <w:rtl w:val="0"/>
        </w:rPr>
        <w:t xml:space="preserve">Low-risk orientation</w:t>
      </w:r>
    </w:p>
    <w:p w:rsidR="00000000" w:rsidDel="00000000" w:rsidP="00000000" w:rsidRDefault="00000000" w:rsidRPr="00000000" w14:paraId="0000012E">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These archetypes prefer predictability, safety, emotional attunement, and gradual build-up. Risk, speed, or intensity can shut desire down rather than amplify it. Sexuality feels best when it is </w:t>
      </w:r>
      <w:r w:rsidDel="00000000" w:rsidR="00000000" w:rsidRPr="00000000">
        <w:rPr>
          <w:rFonts w:ascii="Manrope" w:cs="Manrope" w:eastAsia="Manrope" w:hAnsi="Manrope"/>
          <w:i w:val="1"/>
          <w:iCs w:val="1"/>
          <w:rtl w:val="0"/>
        </w:rPr>
        <w:t xml:space="preserve">contained and secure</w:t>
      </w:r>
      <w:r w:rsidDel="00000000" w:rsidR="00000000" w:rsidRPr="00000000">
        <w:rPr>
          <w:rFonts w:ascii="Manrope" w:cs="Manrope" w:eastAsia="Manrope" w:hAnsi="Manrope"/>
          <w:rtl w:val="0"/>
        </w:rPr>
        <w:t xml:space="preserve">. </w:t>
      </w:r>
      <w:r w:rsidDel="00000000" w:rsidR="00000000" w:rsidRPr="00000000">
        <w:rPr>
          <w:rFonts w:ascii="Manrope" w:cs="Manrope" w:eastAsia="Manrope" w:hAnsi="Manrope"/>
          <w:i w:val="1"/>
          <w:iCs w:val="1"/>
          <w:rtl w:val="0"/>
        </w:rPr>
        <w:t xml:space="preserve">(e.g. Sensual Connector, Relational Nurturer, Spiritual Lover, Minimalist Companion)</w:t>
      </w:r>
      <w:r w:rsidDel="00000000" w:rsidR="00000000" w:rsidRPr="00000000">
        <w:rPr>
          <w:rtl w:val="0"/>
        </w:rPr>
      </w:r>
    </w:p>
    <w:p w:rsidR="00000000" w:rsidDel="00000000" w:rsidP="00000000" w:rsidRDefault="00000000" w:rsidRPr="00000000" w14:paraId="0000012F">
      <w:pPr>
        <w:pStyle w:val="Heading3"/>
        <w:spacing w:after="200" w:before="200" w:line="276" w:lineRule="auto"/>
        <w:rPr/>
      </w:pPr>
      <w:bookmarkStart w:colFirst="0" w:colLast="0" w:name="_76hfzwmiorzj" w:id="45"/>
      <w:bookmarkEnd w:id="45"/>
      <w:r w:rsidDel="00000000" w:rsidR="00000000" w:rsidRPr="00000000">
        <w:rPr>
          <w:rtl w:val="0"/>
        </w:rPr>
        <w:t xml:space="preserve">Moderate-risk orientation</w:t>
      </w:r>
    </w:p>
    <w:p w:rsidR="00000000" w:rsidDel="00000000" w:rsidP="00000000" w:rsidRDefault="00000000" w:rsidRPr="00000000" w14:paraId="00000130">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These archetypes enjoy some novelty or experimentation, but within clear boundaries and trust. Risk is stimulating when chosen consciously and integrated into a stable relational frame. </w:t>
      </w:r>
      <w:r w:rsidDel="00000000" w:rsidR="00000000" w:rsidRPr="00000000">
        <w:rPr>
          <w:rFonts w:ascii="Manrope" w:cs="Manrope" w:eastAsia="Manrope" w:hAnsi="Manrope"/>
          <w:i w:val="1"/>
          <w:iCs w:val="1"/>
          <w:rtl w:val="0"/>
        </w:rPr>
        <w:t xml:space="preserve">(e.g. Curious Apprentice, Analytical Sexualist)</w:t>
      </w:r>
      <w:r w:rsidDel="00000000" w:rsidR="00000000" w:rsidRPr="00000000">
        <w:rPr>
          <w:rtl w:val="0"/>
        </w:rPr>
      </w:r>
    </w:p>
    <w:p w:rsidR="00000000" w:rsidDel="00000000" w:rsidP="00000000" w:rsidRDefault="00000000" w:rsidRPr="00000000" w14:paraId="00000131">
      <w:pPr>
        <w:pStyle w:val="Heading3"/>
        <w:spacing w:after="200" w:before="200" w:line="276" w:lineRule="auto"/>
        <w:rPr/>
      </w:pPr>
      <w:bookmarkStart w:colFirst="0" w:colLast="0" w:name="_jqtmv6lusj9r" w:id="46"/>
      <w:bookmarkEnd w:id="46"/>
      <w:r w:rsidDel="00000000" w:rsidR="00000000" w:rsidRPr="00000000">
        <w:rPr>
          <w:rtl w:val="0"/>
        </w:rPr>
        <w:t xml:space="preserve">High-risk orientation</w:t>
      </w:r>
    </w:p>
    <w:p w:rsidR="00000000" w:rsidDel="00000000" w:rsidP="00000000" w:rsidRDefault="00000000" w:rsidRPr="00000000" w14:paraId="00000132">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These archetypes are energized by uncertainty, intensity, power dynamics, novelty, or taboo. Risk activates desire and creates a sense of aliveness. Too much safety or routine can feel deadening. </w:t>
      </w:r>
      <w:r w:rsidDel="00000000" w:rsidR="00000000" w:rsidRPr="00000000">
        <w:rPr>
          <w:rFonts w:ascii="Manrope" w:cs="Manrope" w:eastAsia="Manrope" w:hAnsi="Manrope"/>
          <w:i w:val="1"/>
          <w:iCs w:val="1"/>
          <w:rtl w:val="0"/>
        </w:rPr>
        <w:t xml:space="preserve">(e.g. Spark Seeker, </w:t>
      </w:r>
      <w:r w:rsidDel="00000000" w:rsidR="00000000" w:rsidRPr="00000000">
        <w:rPr>
          <w:i w:val="1"/>
          <w:iCs w:val="1"/>
          <w:rtl w:val="0"/>
        </w:rPr>
        <w:t xml:space="preserve">Radiant Performer</w:t>
      </w:r>
      <w:r w:rsidDel="00000000" w:rsidR="00000000" w:rsidRPr="00000000">
        <w:rPr>
          <w:rFonts w:ascii="Manrope" w:cs="Manrope" w:eastAsia="Manrope" w:hAnsi="Manrope"/>
          <w:i w:val="1"/>
          <w:iCs w:val="1"/>
          <w:rtl w:val="0"/>
        </w:rPr>
        <w:t xml:space="preserve">, </w:t>
      </w:r>
      <w:r w:rsidDel="00000000" w:rsidR="00000000" w:rsidRPr="00000000">
        <w:rPr>
          <w:i w:val="1"/>
          <w:iCs w:val="1"/>
          <w:rtl w:val="0"/>
        </w:rPr>
        <w:t xml:space="preserve">Authority Conductor</w:t>
      </w:r>
      <w:r w:rsidDel="00000000" w:rsidR="00000000" w:rsidRPr="00000000">
        <w:rPr>
          <w:rFonts w:ascii="Manrope" w:cs="Manrope" w:eastAsia="Manrope" w:hAnsi="Manrope"/>
          <w:i w:val="1"/>
          <w:iCs w:val="1"/>
          <w:rtl w:val="0"/>
        </w:rPr>
        <w:t xml:space="preserve">, Explorer of Edges)</w:t>
      </w:r>
      <w:r w:rsidDel="00000000" w:rsidR="00000000" w:rsidRPr="00000000">
        <w:rPr>
          <w:rtl w:val="0"/>
        </w:rPr>
      </w:r>
    </w:p>
    <w:p w:rsidR="00000000" w:rsidDel="00000000" w:rsidP="00000000" w:rsidRDefault="00000000" w:rsidRPr="00000000" w14:paraId="00000133">
      <w:pPr>
        <w:pStyle w:val="Heading3"/>
        <w:spacing w:after="200" w:before="200" w:line="276" w:lineRule="auto"/>
        <w:rPr/>
      </w:pPr>
      <w:bookmarkStart w:colFirst="0" w:colLast="0" w:name="_hxirgzinca9a" w:id="47"/>
      <w:bookmarkEnd w:id="47"/>
      <w:r w:rsidDel="00000000" w:rsidR="00000000" w:rsidRPr="00000000">
        <w:rPr>
          <w:rtl w:val="0"/>
        </w:rPr>
        <w:t xml:space="preserve">Instrumental or strategic risk use</w:t>
      </w:r>
    </w:p>
    <w:p w:rsidR="00000000" w:rsidDel="00000000" w:rsidP="00000000" w:rsidRDefault="00000000" w:rsidRPr="00000000" w14:paraId="00000134">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For some archetypes, risk is not sought for sensation, but used strategically — to gain control, validation, leverage, or transformation. </w:t>
      </w:r>
      <w:r w:rsidDel="00000000" w:rsidR="00000000" w:rsidRPr="00000000">
        <w:rPr>
          <w:rFonts w:ascii="Manrope" w:cs="Manrope" w:eastAsia="Manrope" w:hAnsi="Manrope"/>
          <w:i w:val="1"/>
          <w:iCs w:val="1"/>
          <w:rtl w:val="0"/>
        </w:rPr>
        <w:t xml:space="preserve">(e.g. </w:t>
      </w:r>
      <w:r w:rsidDel="00000000" w:rsidR="00000000" w:rsidRPr="00000000">
        <w:rPr>
          <w:i w:val="1"/>
          <w:iCs w:val="1"/>
          <w:rtl w:val="0"/>
        </w:rPr>
        <w:t xml:space="preserve">Authority Conductor</w:t>
      </w:r>
      <w:r w:rsidDel="00000000" w:rsidR="00000000" w:rsidRPr="00000000">
        <w:rPr>
          <w:rFonts w:ascii="Manrope" w:cs="Manrope" w:eastAsia="Manrope" w:hAnsi="Manrope"/>
          <w:i w:val="1"/>
          <w:iCs w:val="1"/>
          <w:rtl w:val="0"/>
        </w:rPr>
        <w:t xml:space="preserve">)</w:t>
      </w:r>
      <w:r w:rsidDel="00000000" w:rsidR="00000000" w:rsidRPr="00000000">
        <w:rPr>
          <w:rtl w:val="0"/>
        </w:rPr>
      </w:r>
    </w:p>
    <w:p w:rsidR="00000000" w:rsidDel="00000000" w:rsidP="00000000" w:rsidRDefault="00000000" w:rsidRPr="00000000" w14:paraId="00000135">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Across life phases, partners, and sexual stages, a person’s risk orientation can </w:t>
      </w:r>
      <w:r w:rsidDel="00000000" w:rsidR="00000000" w:rsidRPr="00000000">
        <w:rPr>
          <w:rFonts w:ascii="Manrope" w:cs="Manrope" w:eastAsia="Manrope" w:hAnsi="Manrope"/>
          <w:b w:val="1"/>
          <w:bCs w:val="1"/>
          <w:rtl w:val="0"/>
        </w:rPr>
        <w:t xml:space="preserve">shift</w:t>
      </w:r>
      <w:r w:rsidDel="00000000" w:rsidR="00000000" w:rsidRPr="00000000">
        <w:rPr>
          <w:rFonts w:ascii="Manrope" w:cs="Manrope" w:eastAsia="Manrope" w:hAnsi="Manrope"/>
          <w:rtl w:val="0"/>
        </w:rPr>
        <w:t xml:space="preserve">. What once felt thrilling may later feel overwhelming — and vice versa.</w:t>
      </w:r>
    </w:p>
    <w:p w:rsidR="00000000" w:rsidDel="00000000" w:rsidP="00000000" w:rsidRDefault="00000000" w:rsidRPr="00000000" w14:paraId="00000136">
      <w:pPr>
        <w:pStyle w:val="Heading2"/>
        <w:spacing w:line="276" w:lineRule="auto"/>
        <w:rPr/>
      </w:pPr>
      <w:bookmarkStart w:colFirst="0" w:colLast="0" w:name="_ao8ikq7majub" w:id="48"/>
      <w:bookmarkEnd w:id="48"/>
      <w:r w:rsidDel="00000000" w:rsidR="00000000" w:rsidRPr="00000000">
        <w:rPr>
          <w:rtl w:val="0"/>
        </w:rPr>
        <w:t xml:space="preserve">Risk Orientation of the {{CORE_ARCHETYPE}}</w:t>
      </w:r>
    </w:p>
    <w:p w:rsidR="00000000" w:rsidDel="00000000" w:rsidP="00000000" w:rsidRDefault="00000000" w:rsidRPr="00000000" w14:paraId="00000137">
      <w:pPr>
        <w:pBdr>
          <w:left w:color="8faadc" w:space="12" w:sz="16" w:val="single"/>
        </w:pBdr>
        <w:spacing w:after="200" w:before="200" w:line="276" w:lineRule="auto"/>
        <w:ind w:left="540" w:firstLine="0"/>
        <w:rPr>
          <w:rFonts w:ascii="Manrope" w:cs="Manrope" w:eastAsia="Manrope" w:hAnsi="Manrope"/>
        </w:rPr>
      </w:pPr>
      <w:r w:rsidDel="00000000" w:rsidR="00000000" w:rsidRPr="00000000">
        <w:rPr>
          <w:rFonts w:ascii="Manrope" w:cs="Manrope" w:eastAsia="Manrope" w:hAnsi="Manrope"/>
          <w:i w:val="1"/>
          <w:iCs w:val="1"/>
          <w:rtl w:val="0"/>
        </w:rPr>
        <w:t xml:space="preserve">[[ARCHETYPE_BLOCK_risk]]</w:t>
      </w:r>
      <w:r w:rsidDel="00000000" w:rsidR="00000000" w:rsidRPr="00000000">
        <w:rPr>
          <w:rtl w:val="0"/>
        </w:rPr>
      </w:r>
    </w:p>
    <w:p w:rsidR="00000000" w:rsidDel="00000000" w:rsidP="00000000" w:rsidRDefault="00000000" w:rsidRPr="00000000" w14:paraId="00000138">
      <w:pPr>
        <w:pStyle w:val="Heading1"/>
        <w:spacing w:line="276" w:lineRule="auto"/>
        <w:rPr/>
      </w:pPr>
      <w:r w:rsidDel="00000000" w:rsidR="00000000" w:rsidRPr="00000000">
        <w:rPr>
          <w:rtl w:val="0"/>
        </w:rPr>
        <w:t xml:space="preserve">15 Power Orientation</w:t>
      </w:r>
    </w:p>
    <w:p w:rsidR="00000000" w:rsidDel="00000000" w:rsidP="00000000" w:rsidRDefault="00000000" w:rsidRPr="00000000" w14:paraId="00000139">
      <w:pPr>
        <w:pStyle w:val="Subtitle"/>
        <w:spacing w:line="276" w:lineRule="auto"/>
        <w:rPr/>
      </w:pPr>
      <w:bookmarkStart w:colFirst="0" w:colLast="0" w:name="_r4qj8tf7fvqn" w:id="49"/>
      <w:bookmarkEnd w:id="49"/>
      <w:r w:rsidDel="00000000" w:rsidR="00000000" w:rsidRPr="00000000">
        <w:rPr>
          <w:rtl w:val="0"/>
        </w:rPr>
        <w:t xml:space="preserve">How control, surrender, and agency are experienced.</w:t>
      </w:r>
    </w:p>
    <w:p w:rsidR="00000000" w:rsidDel="00000000" w:rsidP="00000000" w:rsidRDefault="00000000" w:rsidRPr="00000000" w14:paraId="0000013A">
      <w:pPr>
        <w:spacing w:after="200" w:before="200" w:line="276" w:lineRule="auto"/>
        <w:rPr>
          <w:rFonts w:ascii="Manrope" w:cs="Manrope" w:eastAsia="Manrope" w:hAnsi="Manrope"/>
        </w:rPr>
      </w:pPr>
      <w:r w:rsidDel="00000000" w:rsidR="00000000" w:rsidRPr="00000000">
        <w:rPr>
          <w:rFonts w:ascii="Manrope" w:cs="Manrope" w:eastAsia="Manrope" w:hAnsi="Manrope"/>
          <w:b w:val="1"/>
          <w:bCs w:val="1"/>
          <w:rtl w:val="0"/>
        </w:rPr>
        <w:t xml:space="preserve">Power orientation</w:t>
      </w:r>
      <w:r w:rsidDel="00000000" w:rsidR="00000000" w:rsidRPr="00000000">
        <w:rPr>
          <w:rFonts w:ascii="Manrope" w:cs="Manrope" w:eastAsia="Manrope" w:hAnsi="Manrope"/>
          <w:rtl w:val="0"/>
        </w:rPr>
        <w:t xml:space="preserve"> describes how a person relates to </w:t>
      </w:r>
      <w:r w:rsidDel="00000000" w:rsidR="00000000" w:rsidRPr="00000000">
        <w:rPr>
          <w:rFonts w:ascii="Manrope" w:cs="Manrope" w:eastAsia="Manrope" w:hAnsi="Manrope"/>
          <w:b w:val="1"/>
          <w:bCs w:val="1"/>
          <w:rtl w:val="0"/>
        </w:rPr>
        <w:t xml:space="preserve">agency, control, surrender, and influence</w:t>
      </w:r>
      <w:r w:rsidDel="00000000" w:rsidR="00000000" w:rsidRPr="00000000">
        <w:rPr>
          <w:rFonts w:ascii="Manrope" w:cs="Manrope" w:eastAsia="Manrope" w:hAnsi="Manrope"/>
          <w:rtl w:val="0"/>
        </w:rPr>
        <w:t xml:space="preserve"> in sexual and intimate contexts. It answers questions like:</w:t>
      </w:r>
    </w:p>
    <w:p w:rsidR="00000000" w:rsidDel="00000000" w:rsidP="00000000" w:rsidRDefault="00000000" w:rsidRPr="00000000" w14:paraId="0000013B">
      <w:pPr>
        <w:pBdr>
          <w:left w:color="8faadc" w:space="12" w:sz="16" w:val="single"/>
        </w:pBdr>
        <w:spacing w:after="200" w:before="200" w:line="276" w:lineRule="auto"/>
        <w:ind w:left="540" w:firstLine="0"/>
        <w:rPr>
          <w:rFonts w:ascii="Manrope" w:cs="Manrope" w:eastAsia="Manrope" w:hAnsi="Manrope"/>
          <w:i w:val="1"/>
          <w:iCs w:val="1"/>
        </w:rPr>
      </w:pPr>
      <w:r w:rsidDel="00000000" w:rsidR="00000000" w:rsidRPr="00000000">
        <w:rPr>
          <w:rFonts w:ascii="Manrope" w:cs="Manrope" w:eastAsia="Manrope" w:hAnsi="Manrope"/>
          <w:i w:val="1"/>
          <w:iCs w:val="1"/>
          <w:rtl w:val="0"/>
        </w:rPr>
        <w:t xml:space="preserve">Do I feel most alive when leading or when yielding?</w:t>
      </w:r>
    </w:p>
    <w:p w:rsidR="00000000" w:rsidDel="00000000" w:rsidP="00000000" w:rsidRDefault="00000000" w:rsidRPr="00000000" w14:paraId="0000013C">
      <w:pPr>
        <w:pBdr>
          <w:left w:color="8faadc" w:space="12" w:sz="16" w:val="single"/>
        </w:pBdr>
        <w:spacing w:after="200" w:before="200" w:line="276" w:lineRule="auto"/>
        <w:ind w:left="540" w:firstLine="0"/>
        <w:rPr>
          <w:rFonts w:ascii="Manrope" w:cs="Manrope" w:eastAsia="Manrope" w:hAnsi="Manrope"/>
          <w:i w:val="1"/>
          <w:iCs w:val="1"/>
        </w:rPr>
      </w:pPr>
      <w:r w:rsidDel="00000000" w:rsidR="00000000" w:rsidRPr="00000000">
        <w:rPr>
          <w:rFonts w:ascii="Manrope" w:cs="Manrope" w:eastAsia="Manrope" w:hAnsi="Manrope"/>
          <w:i w:val="1"/>
          <w:iCs w:val="1"/>
          <w:rtl w:val="0"/>
        </w:rPr>
        <w:t xml:space="preserve">Does desire grow through control, through surrender, or through mutual flow?</w:t>
      </w:r>
    </w:p>
    <w:p w:rsidR="00000000" w:rsidDel="00000000" w:rsidP="00000000" w:rsidRDefault="00000000" w:rsidRPr="00000000" w14:paraId="0000013D">
      <w:pPr>
        <w:pBdr>
          <w:left w:color="8faadc" w:space="12" w:sz="16" w:val="single"/>
        </w:pBdr>
        <w:spacing w:after="200" w:before="200" w:line="276" w:lineRule="auto"/>
        <w:ind w:left="540" w:firstLine="0"/>
        <w:rPr>
          <w:rFonts w:ascii="Manrope" w:cs="Manrope" w:eastAsia="Manrope" w:hAnsi="Manrope"/>
          <w:i w:val="1"/>
          <w:iCs w:val="1"/>
        </w:rPr>
      </w:pPr>
      <w:r w:rsidDel="00000000" w:rsidR="00000000" w:rsidRPr="00000000">
        <w:rPr>
          <w:rFonts w:ascii="Manrope" w:cs="Manrope" w:eastAsia="Manrope" w:hAnsi="Manrope"/>
          <w:i w:val="1"/>
          <w:iCs w:val="1"/>
          <w:rtl w:val="0"/>
        </w:rPr>
        <w:t xml:space="preserve">Do I seek structure, responsiveness, safety, intensity, or exchange?</w:t>
      </w:r>
    </w:p>
    <w:p w:rsidR="00000000" w:rsidDel="00000000" w:rsidP="00000000" w:rsidRDefault="00000000" w:rsidRPr="00000000" w14:paraId="0000013E">
      <w:pPr>
        <w:pBdr>
          <w:left w:color="8faadc" w:space="12" w:sz="16" w:val="single"/>
        </w:pBdr>
        <w:spacing w:after="200" w:before="200" w:line="276" w:lineRule="auto"/>
        <w:ind w:left="540" w:firstLine="0"/>
        <w:rPr>
          <w:rFonts w:ascii="Manrope" w:cs="Manrope" w:eastAsia="Manrope" w:hAnsi="Manrope"/>
        </w:rPr>
      </w:pPr>
      <w:r w:rsidDel="00000000" w:rsidR="00000000" w:rsidRPr="00000000">
        <w:rPr>
          <w:rFonts w:ascii="Manrope" w:cs="Manrope" w:eastAsia="Manrope" w:hAnsi="Manrope"/>
          <w:i w:val="1"/>
          <w:iCs w:val="1"/>
          <w:rtl w:val="0"/>
        </w:rPr>
        <w:t xml:space="preserve">Does power feel erotic, calming, threatening, or irrelevant?</w:t>
      </w:r>
      <w:r w:rsidDel="00000000" w:rsidR="00000000" w:rsidRPr="00000000">
        <w:rPr>
          <w:rtl w:val="0"/>
        </w:rPr>
      </w:r>
    </w:p>
    <w:p w:rsidR="00000000" w:rsidDel="00000000" w:rsidP="00000000" w:rsidRDefault="00000000" w:rsidRPr="00000000" w14:paraId="0000013F">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Power orientation is </w:t>
      </w:r>
      <w:r w:rsidDel="00000000" w:rsidR="00000000" w:rsidRPr="00000000">
        <w:rPr>
          <w:rFonts w:ascii="Manrope" w:cs="Manrope" w:eastAsia="Manrope" w:hAnsi="Manrope"/>
          <w:b w:val="1"/>
          <w:bCs w:val="1"/>
          <w:rtl w:val="0"/>
        </w:rPr>
        <w:t xml:space="preserve">not dominance skill</w:t>
      </w:r>
      <w:r w:rsidDel="00000000" w:rsidR="00000000" w:rsidRPr="00000000">
        <w:rPr>
          <w:rFonts w:ascii="Manrope" w:cs="Manrope" w:eastAsia="Manrope" w:hAnsi="Manrope"/>
          <w:rtl w:val="0"/>
        </w:rPr>
        <w:t xml:space="preserve">, </w:t>
      </w:r>
      <w:r w:rsidDel="00000000" w:rsidR="00000000" w:rsidRPr="00000000">
        <w:rPr>
          <w:rFonts w:ascii="Manrope" w:cs="Manrope" w:eastAsia="Manrope" w:hAnsi="Manrope"/>
          <w:b w:val="1"/>
          <w:bCs w:val="1"/>
          <w:rtl w:val="0"/>
        </w:rPr>
        <w:t xml:space="preserve">not confidence</w:t>
      </w:r>
      <w:r w:rsidDel="00000000" w:rsidR="00000000" w:rsidRPr="00000000">
        <w:rPr>
          <w:rFonts w:ascii="Manrope" w:cs="Manrope" w:eastAsia="Manrope" w:hAnsi="Manrope"/>
          <w:rtl w:val="0"/>
        </w:rPr>
        <w:t xml:space="preserve">, and </w:t>
      </w:r>
      <w:r w:rsidDel="00000000" w:rsidR="00000000" w:rsidRPr="00000000">
        <w:rPr>
          <w:rFonts w:ascii="Manrope" w:cs="Manrope" w:eastAsia="Manrope" w:hAnsi="Manrope"/>
          <w:b w:val="1"/>
          <w:bCs w:val="1"/>
          <w:rtl w:val="0"/>
        </w:rPr>
        <w:t xml:space="preserve">not kink preference</w:t>
      </w:r>
      <w:r w:rsidDel="00000000" w:rsidR="00000000" w:rsidRPr="00000000">
        <w:rPr>
          <w:rFonts w:ascii="Manrope" w:cs="Manrope" w:eastAsia="Manrope" w:hAnsi="Manrope"/>
          <w:rtl w:val="0"/>
        </w:rPr>
        <w:t xml:space="preserve">. Many people have strong erotic lives but struggle when power dynamics don’t align with their nervous system or attachment needs.</w:t>
      </w:r>
    </w:p>
    <w:p w:rsidR="00000000" w:rsidDel="00000000" w:rsidP="00000000" w:rsidRDefault="00000000" w:rsidRPr="00000000" w14:paraId="00000140">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Power orientation describes </w:t>
      </w:r>
      <w:r w:rsidDel="00000000" w:rsidR="00000000" w:rsidRPr="00000000">
        <w:rPr>
          <w:rFonts w:ascii="Manrope" w:cs="Manrope" w:eastAsia="Manrope" w:hAnsi="Manrope"/>
          <w:b w:val="1"/>
          <w:bCs w:val="1"/>
          <w:rtl w:val="0"/>
        </w:rPr>
        <w:t xml:space="preserve">how desire organizes itself around agency</w:t>
      </w:r>
      <w:r w:rsidDel="00000000" w:rsidR="00000000" w:rsidRPr="00000000">
        <w:rPr>
          <w:rFonts w:ascii="Manrope" w:cs="Manrope" w:eastAsia="Manrope" w:hAnsi="Manrope"/>
          <w:rtl w:val="0"/>
        </w:rPr>
        <w:t xml:space="preserve">. Across archetypes, several recurring power orientations appear:</w:t>
      </w:r>
    </w:p>
    <w:p w:rsidR="00000000" w:rsidDel="00000000" w:rsidP="00000000" w:rsidRDefault="00000000" w:rsidRPr="00000000" w14:paraId="00000141">
      <w:pPr>
        <w:pStyle w:val="Heading3"/>
        <w:spacing w:after="200" w:before="200" w:line="276" w:lineRule="auto"/>
        <w:rPr/>
      </w:pPr>
      <w:bookmarkStart w:colFirst="0" w:colLast="0" w:name="_qant0p6g6tya" w:id="50"/>
      <w:bookmarkEnd w:id="50"/>
      <w:r w:rsidDel="00000000" w:rsidR="00000000" w:rsidRPr="00000000">
        <w:rPr>
          <w:rtl w:val="0"/>
        </w:rPr>
        <w:t xml:space="preserve">Dominant-oriented power</w:t>
      </w:r>
    </w:p>
    <w:p w:rsidR="00000000" w:rsidDel="00000000" w:rsidP="00000000" w:rsidRDefault="00000000" w:rsidRPr="00000000" w14:paraId="00000142">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Desire increases when the person leads, directs, structures, or holds responsibility. Power flows outward and creates erotic charge through clarity and control. </w:t>
      </w:r>
      <w:r w:rsidDel="00000000" w:rsidR="00000000" w:rsidRPr="00000000">
        <w:rPr>
          <w:rFonts w:ascii="Manrope" w:cs="Manrope" w:eastAsia="Manrope" w:hAnsi="Manrope"/>
          <w:i w:val="1"/>
          <w:iCs w:val="1"/>
          <w:rtl w:val="0"/>
        </w:rPr>
        <w:t xml:space="preserve">(e.g. </w:t>
      </w:r>
      <w:r w:rsidDel="00000000" w:rsidR="00000000" w:rsidRPr="00000000">
        <w:rPr>
          <w:i w:val="1"/>
          <w:iCs w:val="1"/>
          <w:rtl w:val="0"/>
        </w:rPr>
        <w:t xml:space="preserve">Authority Conductor</w:t>
      </w:r>
      <w:r w:rsidDel="00000000" w:rsidR="00000000" w:rsidRPr="00000000">
        <w:rPr>
          <w:rFonts w:ascii="Manrope" w:cs="Manrope" w:eastAsia="Manrope" w:hAnsi="Manrope"/>
          <w:i w:val="1"/>
          <w:iCs w:val="1"/>
          <w:rtl w:val="0"/>
        </w:rPr>
        <w:t xml:space="preserve">, Explorer of Edges)</w:t>
      </w:r>
      <w:r w:rsidDel="00000000" w:rsidR="00000000" w:rsidRPr="00000000">
        <w:rPr>
          <w:rtl w:val="0"/>
        </w:rPr>
      </w:r>
    </w:p>
    <w:p w:rsidR="00000000" w:rsidDel="00000000" w:rsidP="00000000" w:rsidRDefault="00000000" w:rsidRPr="00000000" w14:paraId="00000143">
      <w:pPr>
        <w:pStyle w:val="Heading3"/>
        <w:spacing w:after="200" w:before="200" w:line="276" w:lineRule="auto"/>
        <w:rPr/>
      </w:pPr>
      <w:bookmarkStart w:colFirst="0" w:colLast="0" w:name="_i1z69o3zsbu0" w:id="51"/>
      <w:bookmarkEnd w:id="51"/>
      <w:r w:rsidDel="00000000" w:rsidR="00000000" w:rsidRPr="00000000">
        <w:rPr>
          <w:rtl w:val="0"/>
        </w:rPr>
        <w:t xml:space="preserve">Submissive-oriented power</w:t>
      </w:r>
    </w:p>
    <w:p w:rsidR="00000000" w:rsidDel="00000000" w:rsidP="00000000" w:rsidRDefault="00000000" w:rsidRPr="00000000" w14:paraId="00000144">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Desire increases when the person can yield, be guided, or release responsibility. Safety, trust, and attunement allow surrender to become pleasurable. </w:t>
      </w:r>
      <w:r w:rsidDel="00000000" w:rsidR="00000000" w:rsidRPr="00000000">
        <w:rPr>
          <w:rFonts w:ascii="Manrope" w:cs="Manrope" w:eastAsia="Manrope" w:hAnsi="Manrope"/>
          <w:i w:val="1"/>
          <w:iCs w:val="1"/>
          <w:rtl w:val="0"/>
        </w:rPr>
        <w:t xml:space="preserve">(e.g. Relational Nurturer, </w:t>
      </w:r>
      <w:r w:rsidDel="00000000" w:rsidR="00000000" w:rsidRPr="00000000">
        <w:rPr>
          <w:i w:val="1"/>
          <w:iCs w:val="1"/>
          <w:rtl w:val="0"/>
        </w:rPr>
        <w:t xml:space="preserve">Tender Devotee</w:t>
      </w:r>
      <w:r w:rsidDel="00000000" w:rsidR="00000000" w:rsidRPr="00000000">
        <w:rPr>
          <w:rFonts w:ascii="Manrope" w:cs="Manrope" w:eastAsia="Manrope" w:hAnsi="Manrope"/>
          <w:i w:val="1"/>
          <w:iCs w:val="1"/>
          <w:rtl w:val="0"/>
        </w:rPr>
        <w:t xml:space="preserve">, Minimalist Companion, Emotional Voyeur, Quiet Withdrawer)</w:t>
      </w:r>
      <w:r w:rsidDel="00000000" w:rsidR="00000000" w:rsidRPr="00000000">
        <w:rPr>
          <w:rtl w:val="0"/>
        </w:rPr>
      </w:r>
    </w:p>
    <w:p w:rsidR="00000000" w:rsidDel="00000000" w:rsidP="00000000" w:rsidRDefault="00000000" w:rsidRPr="00000000" w14:paraId="00000145">
      <w:pPr>
        <w:pStyle w:val="Heading3"/>
        <w:spacing w:after="200" w:before="200" w:line="276" w:lineRule="auto"/>
        <w:rPr/>
      </w:pPr>
      <w:bookmarkStart w:colFirst="0" w:colLast="0" w:name="_ubu5y5dixerq" w:id="52"/>
      <w:bookmarkEnd w:id="52"/>
      <w:r w:rsidDel="00000000" w:rsidR="00000000" w:rsidRPr="00000000">
        <w:rPr>
          <w:rtl w:val="0"/>
        </w:rPr>
        <w:t xml:space="preserve">Switch-oriented power</w:t>
      </w:r>
    </w:p>
    <w:p w:rsidR="00000000" w:rsidDel="00000000" w:rsidP="00000000" w:rsidRDefault="00000000" w:rsidRPr="00000000" w14:paraId="00000146">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Power orientation is contextual and relational, shifting based on partner, safety, and emotional state. The person may lead in one moment and yield in another without identity threat. </w:t>
      </w:r>
      <w:r w:rsidDel="00000000" w:rsidR="00000000" w:rsidRPr="00000000">
        <w:rPr>
          <w:rFonts w:ascii="Manrope" w:cs="Manrope" w:eastAsia="Manrope" w:hAnsi="Manrope"/>
          <w:i w:val="1"/>
          <w:iCs w:val="1"/>
          <w:rtl w:val="0"/>
        </w:rPr>
        <w:t xml:space="preserve">(e.g. Sensual Connector, Spark Seeker, </w:t>
      </w:r>
      <w:r w:rsidDel="00000000" w:rsidR="00000000" w:rsidRPr="00000000">
        <w:rPr>
          <w:i w:val="1"/>
          <w:iCs w:val="1"/>
          <w:rtl w:val="0"/>
        </w:rPr>
        <w:t xml:space="preserve">Radiant Performer</w:t>
      </w:r>
      <w:r w:rsidDel="00000000" w:rsidR="00000000" w:rsidRPr="00000000">
        <w:rPr>
          <w:rFonts w:ascii="Manrope" w:cs="Manrope" w:eastAsia="Manrope" w:hAnsi="Manrope"/>
          <w:i w:val="1"/>
          <w:iCs w:val="1"/>
          <w:rtl w:val="0"/>
        </w:rPr>
        <w:t xml:space="preserve">, Spiritual Lover, Curious Apprentice)</w:t>
      </w:r>
      <w:r w:rsidDel="00000000" w:rsidR="00000000" w:rsidRPr="00000000">
        <w:rPr>
          <w:rtl w:val="0"/>
        </w:rPr>
      </w:r>
    </w:p>
    <w:p w:rsidR="00000000" w:rsidDel="00000000" w:rsidP="00000000" w:rsidRDefault="00000000" w:rsidRPr="00000000" w14:paraId="00000147">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Many people shift between power orientations depending on partner, trust, emotional safety, and life stage. Misunderstandings often arise when partners expect power to be expressed explicitly, while the other experiences it implicitly or conditionally.</w:t>
      </w:r>
    </w:p>
    <w:p w:rsidR="00000000" w:rsidDel="00000000" w:rsidP="00000000" w:rsidRDefault="00000000" w:rsidRPr="00000000" w14:paraId="00000148">
      <w:pPr>
        <w:pStyle w:val="Heading3"/>
        <w:spacing w:line="276" w:lineRule="auto"/>
        <w:rPr/>
      </w:pPr>
      <w:r w:rsidDel="00000000" w:rsidR="00000000" w:rsidRPr="00000000">
        <w:rPr>
          <w:rtl w:val="0"/>
        </w:rPr>
        <w:t xml:space="preserve">Dominant Power Orientation</w:t>
      </w:r>
    </w:p>
    <w:p w:rsidR="00000000" w:rsidDel="00000000" w:rsidP="00000000" w:rsidRDefault="00000000" w:rsidRPr="00000000" w14:paraId="00000149">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Dominance is the erotic enjoyment of </w:t>
      </w:r>
      <w:r w:rsidDel="00000000" w:rsidR="00000000" w:rsidRPr="00000000">
        <w:rPr>
          <w:rFonts w:ascii="Manrope" w:cs="Manrope" w:eastAsia="Manrope" w:hAnsi="Manrope"/>
          <w:b w:val="1"/>
          <w:bCs w:val="1"/>
          <w:rtl w:val="0"/>
        </w:rPr>
        <w:t xml:space="preserve">responsibility and direction</w:t>
      </w:r>
      <w:r w:rsidDel="00000000" w:rsidR="00000000" w:rsidRPr="00000000">
        <w:rPr>
          <w:rFonts w:ascii="Manrope" w:cs="Manrope" w:eastAsia="Manrope" w:hAnsi="Manrope"/>
          <w:rtl w:val="0"/>
        </w:rPr>
        <w:t xml:space="preserve">. A healthy dominant orientation feels grounded when setting pace, structure, or containment; experiences arousal through leadership and clarity; and sees dominance as </w:t>
      </w:r>
      <w:r w:rsidDel="00000000" w:rsidR="00000000" w:rsidRPr="00000000">
        <w:rPr>
          <w:rFonts w:ascii="Manrope" w:cs="Manrope" w:eastAsia="Manrope" w:hAnsi="Manrope"/>
          <w:i w:val="1"/>
          <w:iCs w:val="1"/>
          <w:rtl w:val="0"/>
        </w:rPr>
        <w:t xml:space="preserve">offered and consented</w:t>
      </w:r>
      <w:r w:rsidDel="00000000" w:rsidR="00000000" w:rsidRPr="00000000">
        <w:rPr>
          <w:rFonts w:ascii="Manrope" w:cs="Manrope" w:eastAsia="Manrope" w:hAnsi="Manrope"/>
          <w:rtl w:val="0"/>
        </w:rPr>
        <w:t xml:space="preserve">, not imposed.</w:t>
      </w:r>
    </w:p>
    <w:p w:rsidR="00000000" w:rsidDel="00000000" w:rsidP="00000000" w:rsidRDefault="00000000" w:rsidRPr="00000000" w14:paraId="0000014A">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When misaligned, dominance can harden into control, or collapse when authority is challenged.</w:t>
      </w:r>
    </w:p>
    <w:p w:rsidR="00000000" w:rsidDel="00000000" w:rsidP="00000000" w:rsidRDefault="00000000" w:rsidRPr="00000000" w14:paraId="0000014B">
      <w:pPr>
        <w:pStyle w:val="Heading3"/>
        <w:spacing w:line="276" w:lineRule="auto"/>
        <w:rPr/>
      </w:pPr>
      <w:r w:rsidDel="00000000" w:rsidR="00000000" w:rsidRPr="00000000">
        <w:rPr>
          <w:rtl w:val="0"/>
        </w:rPr>
        <w:t xml:space="preserve">Submissive Power Orientation</w:t>
      </w:r>
    </w:p>
    <w:p w:rsidR="00000000" w:rsidDel="00000000" w:rsidP="00000000" w:rsidRDefault="00000000" w:rsidRPr="00000000" w14:paraId="0000014C">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Submission is the erotic enjoyment of </w:t>
      </w:r>
      <w:r w:rsidDel="00000000" w:rsidR="00000000" w:rsidRPr="00000000">
        <w:rPr>
          <w:rFonts w:ascii="Manrope" w:cs="Manrope" w:eastAsia="Manrope" w:hAnsi="Manrope"/>
          <w:b w:val="1"/>
          <w:bCs w:val="1"/>
          <w:rtl w:val="0"/>
        </w:rPr>
        <w:t xml:space="preserve">chosen surrender</w:t>
      </w:r>
      <w:r w:rsidDel="00000000" w:rsidR="00000000" w:rsidRPr="00000000">
        <w:rPr>
          <w:rFonts w:ascii="Manrope" w:cs="Manrope" w:eastAsia="Manrope" w:hAnsi="Manrope"/>
          <w:rtl w:val="0"/>
        </w:rPr>
        <w:t xml:space="preserve">. A healthy submissive orientation feels desire when safety and trust are present; experiences arousal through being held, guided, or relieved of responsibility; and remains active internally even when yielding externally.</w:t>
      </w:r>
    </w:p>
    <w:p w:rsidR="00000000" w:rsidDel="00000000" w:rsidP="00000000" w:rsidRDefault="00000000" w:rsidRPr="00000000" w14:paraId="0000014D">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When misaligned, submission can turn into over-accommodation, resentment, or loss of agency.</w:t>
      </w:r>
    </w:p>
    <w:p w:rsidR="00000000" w:rsidDel="00000000" w:rsidP="00000000" w:rsidRDefault="00000000" w:rsidRPr="00000000" w14:paraId="0000014E">
      <w:pPr>
        <w:pStyle w:val="Heading3"/>
        <w:spacing w:line="276" w:lineRule="auto"/>
        <w:rPr/>
      </w:pPr>
      <w:r w:rsidDel="00000000" w:rsidR="00000000" w:rsidRPr="00000000">
        <w:rPr>
          <w:rtl w:val="0"/>
        </w:rPr>
        <w:t xml:space="preserve">Switch Power Orientation</w:t>
      </w:r>
    </w:p>
    <w:p w:rsidR="00000000" w:rsidDel="00000000" w:rsidP="00000000" w:rsidRDefault="00000000" w:rsidRPr="00000000" w14:paraId="0000014F">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Switching is the capacity to </w:t>
      </w:r>
      <w:r w:rsidDel="00000000" w:rsidR="00000000" w:rsidRPr="00000000">
        <w:rPr>
          <w:rFonts w:ascii="Manrope" w:cs="Manrope" w:eastAsia="Manrope" w:hAnsi="Manrope"/>
          <w:b w:val="1"/>
          <w:bCs w:val="1"/>
          <w:rtl w:val="0"/>
        </w:rPr>
        <w:t xml:space="preserve">move between leading and yielding</w:t>
      </w:r>
      <w:r w:rsidDel="00000000" w:rsidR="00000000" w:rsidRPr="00000000">
        <w:rPr>
          <w:rFonts w:ascii="Manrope" w:cs="Manrope" w:eastAsia="Manrope" w:hAnsi="Manrope"/>
          <w:rtl w:val="0"/>
        </w:rPr>
        <w:t xml:space="preserve"> without losing self-coherence. A healthy switch orientation responds to context rather than fixed roles, can enjoy polarity in either direction, and needs clarity and safety to avoid confusion or passivity.</w:t>
      </w:r>
    </w:p>
    <w:p w:rsidR="00000000" w:rsidDel="00000000" w:rsidP="00000000" w:rsidRDefault="00000000" w:rsidRPr="00000000" w14:paraId="00000150">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When misaligned, switches may wait for partners to define the dynamic, and suppress desire in the meantime.</w:t>
      </w:r>
    </w:p>
    <w:p w:rsidR="00000000" w:rsidDel="00000000" w:rsidP="00000000" w:rsidRDefault="00000000" w:rsidRPr="00000000" w14:paraId="00000151">
      <w:pPr>
        <w:pStyle w:val="Heading2"/>
        <w:spacing w:line="276" w:lineRule="auto"/>
        <w:rPr/>
      </w:pPr>
      <w:bookmarkStart w:colFirst="0" w:colLast="0" w:name="_4o54lsibfm47" w:id="53"/>
      <w:bookmarkEnd w:id="53"/>
      <w:r w:rsidDel="00000000" w:rsidR="00000000" w:rsidRPr="00000000">
        <w:rPr>
          <w:rtl w:val="0"/>
        </w:rPr>
        <w:t xml:space="preserve">Power Orientation of the {{CORE_ARCHETYPE}}</w:t>
      </w:r>
    </w:p>
    <w:p w:rsidR="00000000" w:rsidDel="00000000" w:rsidP="00000000" w:rsidRDefault="00000000" w:rsidRPr="00000000" w14:paraId="00000152">
      <w:pPr>
        <w:pBdr>
          <w:left w:color="8faadc" w:space="12" w:sz="16" w:val="single"/>
        </w:pBdr>
        <w:spacing w:after="200" w:before="200" w:line="276" w:lineRule="auto"/>
        <w:ind w:left="540" w:firstLine="0"/>
        <w:rPr>
          <w:rFonts w:ascii="Manrope" w:cs="Manrope" w:eastAsia="Manrope" w:hAnsi="Manrope"/>
        </w:rPr>
      </w:pPr>
      <w:r w:rsidDel="00000000" w:rsidR="00000000" w:rsidRPr="00000000">
        <w:rPr>
          <w:rFonts w:ascii="Manrope" w:cs="Manrope" w:eastAsia="Manrope" w:hAnsi="Manrope"/>
          <w:i w:val="1"/>
          <w:iCs w:val="1"/>
          <w:rtl w:val="0"/>
        </w:rPr>
        <w:t xml:space="preserve">[[ARCHETYPE_BLOCK_power]]</w:t>
      </w:r>
      <w:r w:rsidDel="00000000" w:rsidR="00000000" w:rsidRPr="00000000">
        <w:rPr>
          <w:rtl w:val="0"/>
        </w:rPr>
      </w:r>
    </w:p>
    <w:p w:rsidR="00000000" w:rsidDel="00000000" w:rsidP="00000000" w:rsidRDefault="00000000" w:rsidRPr="00000000" w14:paraId="00000153">
      <w:pPr>
        <w:pStyle w:val="Heading1"/>
        <w:spacing w:line="276" w:lineRule="auto"/>
        <w:rPr/>
      </w:pPr>
      <w:r w:rsidDel="00000000" w:rsidR="00000000" w:rsidRPr="00000000">
        <w:rPr>
          <w:rtl w:val="0"/>
        </w:rPr>
        <w:t xml:space="preserve">16 Curiosity Level</w:t>
      </w:r>
    </w:p>
    <w:p w:rsidR="00000000" w:rsidDel="00000000" w:rsidP="00000000" w:rsidRDefault="00000000" w:rsidRPr="00000000" w14:paraId="00000154">
      <w:pPr>
        <w:pStyle w:val="Subtitle"/>
        <w:spacing w:line="276" w:lineRule="auto"/>
        <w:rPr/>
      </w:pPr>
      <w:bookmarkStart w:colFirst="0" w:colLast="0" w:name="_36heihf92yoa" w:id="54"/>
      <w:bookmarkEnd w:id="54"/>
      <w:r w:rsidDel="00000000" w:rsidR="00000000" w:rsidRPr="00000000">
        <w:rPr>
          <w:rtl w:val="0"/>
        </w:rPr>
        <w:t xml:space="preserve">How much exploration, learning, and novelty a person seeks.</w:t>
      </w:r>
    </w:p>
    <w:p w:rsidR="00000000" w:rsidDel="00000000" w:rsidP="00000000" w:rsidRDefault="00000000" w:rsidRPr="00000000" w14:paraId="00000155">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Curiosity level describes how strongly a person is oriented toward </w:t>
      </w:r>
      <w:r w:rsidDel="00000000" w:rsidR="00000000" w:rsidRPr="00000000">
        <w:rPr>
          <w:rFonts w:ascii="Manrope" w:cs="Manrope" w:eastAsia="Manrope" w:hAnsi="Manrope"/>
          <w:b w:val="1"/>
          <w:bCs w:val="1"/>
          <w:rtl w:val="0"/>
        </w:rPr>
        <w:t xml:space="preserve">sexual exploration, experimentation, learning, and growth</w:t>
      </w:r>
      <w:r w:rsidDel="00000000" w:rsidR="00000000" w:rsidRPr="00000000">
        <w:rPr>
          <w:rFonts w:ascii="Manrope" w:cs="Manrope" w:eastAsia="Manrope" w:hAnsi="Manrope"/>
          <w:rtl w:val="0"/>
        </w:rPr>
        <w:t xml:space="preserve">. It answers questions like:</w:t>
      </w:r>
    </w:p>
    <w:p w:rsidR="00000000" w:rsidDel="00000000" w:rsidP="00000000" w:rsidRDefault="00000000" w:rsidRPr="00000000" w14:paraId="00000156">
      <w:pPr>
        <w:pBdr>
          <w:left w:color="8faadc" w:space="12" w:sz="16" w:val="single"/>
        </w:pBdr>
        <w:spacing w:after="200" w:before="200" w:line="276" w:lineRule="auto"/>
        <w:ind w:left="540" w:firstLine="0"/>
        <w:rPr>
          <w:rFonts w:ascii="Manrope" w:cs="Manrope" w:eastAsia="Manrope" w:hAnsi="Manrope"/>
          <w:i w:val="1"/>
          <w:iCs w:val="1"/>
        </w:rPr>
      </w:pPr>
      <w:r w:rsidDel="00000000" w:rsidR="00000000" w:rsidRPr="00000000">
        <w:rPr>
          <w:rFonts w:ascii="Manrope" w:cs="Manrope" w:eastAsia="Manrope" w:hAnsi="Manrope"/>
          <w:i w:val="1"/>
          <w:iCs w:val="1"/>
          <w:rtl w:val="0"/>
        </w:rPr>
        <w:t xml:space="preserve">How drawn am I to new experiences?</w:t>
      </w:r>
    </w:p>
    <w:p w:rsidR="00000000" w:rsidDel="00000000" w:rsidP="00000000" w:rsidRDefault="00000000" w:rsidRPr="00000000" w14:paraId="00000157">
      <w:pPr>
        <w:pBdr>
          <w:left w:color="8faadc" w:space="12" w:sz="16" w:val="single"/>
        </w:pBdr>
        <w:spacing w:after="200" w:before="200" w:line="276" w:lineRule="auto"/>
        <w:ind w:left="540" w:firstLine="0"/>
        <w:rPr>
          <w:rFonts w:ascii="Manrope" w:cs="Manrope" w:eastAsia="Manrope" w:hAnsi="Manrope"/>
        </w:rPr>
      </w:pPr>
      <w:r w:rsidDel="00000000" w:rsidR="00000000" w:rsidRPr="00000000">
        <w:rPr>
          <w:rFonts w:ascii="Manrope" w:cs="Manrope" w:eastAsia="Manrope" w:hAnsi="Manrope"/>
          <w:i w:val="1"/>
          <w:iCs w:val="1"/>
          <w:rtl w:val="0"/>
        </w:rPr>
        <w:t xml:space="preserve">Do I prefer expanding into the unknown, or deepening what already feels safe and familiar?</w:t>
      </w:r>
      <w:r w:rsidDel="00000000" w:rsidR="00000000" w:rsidRPr="00000000">
        <w:rPr>
          <w:rtl w:val="0"/>
        </w:rPr>
      </w:r>
    </w:p>
    <w:p w:rsidR="00000000" w:rsidDel="00000000" w:rsidP="00000000" w:rsidRDefault="00000000" w:rsidRPr="00000000" w14:paraId="00000158">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Curiosity level is </w:t>
      </w:r>
      <w:r w:rsidDel="00000000" w:rsidR="00000000" w:rsidRPr="00000000">
        <w:rPr>
          <w:rFonts w:ascii="Manrope" w:cs="Manrope" w:eastAsia="Manrope" w:hAnsi="Manrope"/>
          <w:b w:val="1"/>
          <w:bCs w:val="1"/>
          <w:rtl w:val="0"/>
        </w:rPr>
        <w:t xml:space="preserve">not risk orientation and not libido</w:t>
      </w:r>
      <w:r w:rsidDel="00000000" w:rsidR="00000000" w:rsidRPr="00000000">
        <w:rPr>
          <w:rFonts w:ascii="Manrope" w:cs="Manrope" w:eastAsia="Manrope" w:hAnsi="Manrope"/>
          <w:rtl w:val="0"/>
        </w:rPr>
        <w:t xml:space="preserve">. Two people may desire sex equally, yet differ greatly in how much novelty, variation, or exploration they want within it.</w:t>
      </w:r>
    </w:p>
    <w:p w:rsidR="00000000" w:rsidDel="00000000" w:rsidP="00000000" w:rsidRDefault="00000000" w:rsidRPr="00000000" w14:paraId="00000159">
      <w:pPr>
        <w:spacing w:after="200" w:before="200" w:line="276" w:lineRule="auto"/>
        <w:rPr>
          <w:rFonts w:ascii="Manrope" w:cs="Manrope" w:eastAsia="Manrope" w:hAnsi="Manrope"/>
          <w:color w:val="000000"/>
        </w:rPr>
      </w:pPr>
      <w:r w:rsidDel="00000000" w:rsidR="00000000" w:rsidRPr="00000000">
        <w:rPr>
          <w:rFonts w:ascii="Manrope" w:cs="Manrope" w:eastAsia="Manrope" w:hAnsi="Manrope"/>
          <w:rtl w:val="0"/>
        </w:rPr>
        <w:t xml:space="preserve">Across archetypes, curiosity reflects different </w:t>
      </w:r>
      <w:r w:rsidDel="00000000" w:rsidR="00000000" w:rsidRPr="00000000">
        <w:rPr>
          <w:rFonts w:ascii="Manrope" w:cs="Manrope" w:eastAsia="Manrope" w:hAnsi="Manrope"/>
          <w:b w:val="1"/>
          <w:bCs w:val="1"/>
          <w:rtl w:val="0"/>
        </w:rPr>
        <w:t xml:space="preserve">nervous-system needs, attachment patterns, motivations, and sexual stages</w:t>
      </w:r>
      <w:r w:rsidDel="00000000" w:rsidR="00000000" w:rsidRPr="00000000">
        <w:rPr>
          <w:rFonts w:ascii="Manrope" w:cs="Manrope" w:eastAsia="Manrope" w:hAnsi="Manrope"/>
          <w:rtl w:val="0"/>
        </w:rPr>
        <w:t xml:space="preserve">:</w:t>
      </w:r>
      <w:r w:rsidDel="00000000" w:rsidR="00000000" w:rsidRPr="00000000">
        <w:rPr>
          <w:rtl w:val="0"/>
        </w:rPr>
      </w:r>
    </w:p>
    <w:p w:rsidR="00000000" w:rsidDel="00000000" w:rsidP="00000000" w:rsidRDefault="00000000" w:rsidRPr="00000000" w14:paraId="0000015A">
      <w:pPr>
        <w:pStyle w:val="Heading3"/>
        <w:spacing w:after="200" w:before="200" w:line="276" w:lineRule="auto"/>
        <w:rPr/>
      </w:pPr>
      <w:bookmarkStart w:colFirst="0" w:colLast="0" w:name="_bt8u9u3rae9s" w:id="55"/>
      <w:bookmarkEnd w:id="55"/>
      <w:r w:rsidDel="00000000" w:rsidR="00000000" w:rsidRPr="00000000">
        <w:rPr>
          <w:rtl w:val="0"/>
        </w:rPr>
        <w:t xml:space="preserve">Low curiosity orientation</w:t>
      </w:r>
    </w:p>
    <w:p w:rsidR="00000000" w:rsidDel="00000000" w:rsidP="00000000" w:rsidRDefault="00000000" w:rsidRPr="00000000" w14:paraId="0000015B">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These archetypes prefer familiarity, repetition, and known sexual scripts. Sexuality feels best when it is predictable, stable, and emotionally contained. Too much novelty can feel stressful, pressuring, or destabilizing rather than exciting. </w:t>
      </w:r>
      <w:r w:rsidDel="00000000" w:rsidR="00000000" w:rsidRPr="00000000">
        <w:rPr>
          <w:rFonts w:ascii="Manrope" w:cs="Manrope" w:eastAsia="Manrope" w:hAnsi="Manrope"/>
          <w:i w:val="1"/>
          <w:iCs w:val="1"/>
          <w:rtl w:val="0"/>
        </w:rPr>
        <w:t xml:space="preserve">(e.g. Minimalist Companion, Quiet Withdrawer)</w:t>
      </w:r>
      <w:r w:rsidDel="00000000" w:rsidR="00000000" w:rsidRPr="00000000">
        <w:rPr>
          <w:rtl w:val="0"/>
        </w:rPr>
      </w:r>
    </w:p>
    <w:p w:rsidR="00000000" w:rsidDel="00000000" w:rsidP="00000000" w:rsidRDefault="00000000" w:rsidRPr="00000000" w14:paraId="0000015C">
      <w:pPr>
        <w:pStyle w:val="Heading3"/>
        <w:spacing w:after="200" w:before="200" w:line="276" w:lineRule="auto"/>
        <w:rPr/>
      </w:pPr>
      <w:bookmarkStart w:colFirst="0" w:colLast="0" w:name="_jzpp09mlpu25" w:id="56"/>
      <w:bookmarkEnd w:id="56"/>
      <w:r w:rsidDel="00000000" w:rsidR="00000000" w:rsidRPr="00000000">
        <w:rPr>
          <w:rtl w:val="0"/>
        </w:rPr>
        <w:t xml:space="preserve">Moderate curiosity orientation</w:t>
      </w:r>
    </w:p>
    <w:p w:rsidR="00000000" w:rsidDel="00000000" w:rsidP="00000000" w:rsidRDefault="00000000" w:rsidRPr="00000000" w14:paraId="0000015D">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These archetypes are open to exploration, but only in measured and integrated ways. Curiosity activates slowly and is folded into existing relational dynamics. Novelty feels appealing when it supports safety, meaning, or bonding rather than disrupting it. </w:t>
      </w:r>
      <w:r w:rsidDel="00000000" w:rsidR="00000000" w:rsidRPr="00000000">
        <w:rPr>
          <w:rFonts w:ascii="Manrope" w:cs="Manrope" w:eastAsia="Manrope" w:hAnsi="Manrope"/>
          <w:i w:val="1"/>
          <w:iCs w:val="1"/>
          <w:rtl w:val="0"/>
        </w:rPr>
        <w:t xml:space="preserve">(e.g. Sensual Connector, Loyal Ritualist, </w:t>
      </w:r>
      <w:r w:rsidDel="00000000" w:rsidR="00000000" w:rsidRPr="00000000">
        <w:rPr>
          <w:i w:val="1"/>
          <w:iCs w:val="1"/>
          <w:rtl w:val="0"/>
        </w:rPr>
        <w:t xml:space="preserve">Tender Devotee</w:t>
      </w:r>
      <w:r w:rsidDel="00000000" w:rsidR="00000000" w:rsidRPr="00000000">
        <w:rPr>
          <w:rFonts w:ascii="Manrope" w:cs="Manrope" w:eastAsia="Manrope" w:hAnsi="Manrope"/>
          <w:i w:val="1"/>
          <w:iCs w:val="1"/>
          <w:rtl w:val="0"/>
        </w:rPr>
        <w:t xml:space="preserve">, </w:t>
      </w:r>
      <w:r w:rsidDel="00000000" w:rsidR="00000000" w:rsidRPr="00000000">
        <w:rPr>
          <w:i w:val="1"/>
          <w:iCs w:val="1"/>
          <w:rtl w:val="0"/>
        </w:rPr>
        <w:t xml:space="preserve">Authority Conductor</w:t>
      </w:r>
      <w:r w:rsidDel="00000000" w:rsidR="00000000" w:rsidRPr="00000000">
        <w:rPr>
          <w:rFonts w:ascii="Manrope" w:cs="Manrope" w:eastAsia="Manrope" w:hAnsi="Manrope"/>
          <w:i w:val="1"/>
          <w:iCs w:val="1"/>
          <w:rtl w:val="0"/>
        </w:rPr>
        <w:t xml:space="preserve">)</w:t>
      </w:r>
      <w:r w:rsidDel="00000000" w:rsidR="00000000" w:rsidRPr="00000000">
        <w:rPr>
          <w:rtl w:val="0"/>
        </w:rPr>
      </w:r>
    </w:p>
    <w:p w:rsidR="00000000" w:rsidDel="00000000" w:rsidP="00000000" w:rsidRDefault="00000000" w:rsidRPr="00000000" w14:paraId="0000015E">
      <w:pPr>
        <w:pStyle w:val="Heading3"/>
        <w:spacing w:after="200" w:before="200" w:line="276" w:lineRule="auto"/>
        <w:rPr/>
      </w:pPr>
      <w:bookmarkStart w:colFirst="0" w:colLast="0" w:name="_usp25cqpcjsk" w:id="57"/>
      <w:bookmarkEnd w:id="57"/>
      <w:r w:rsidDel="00000000" w:rsidR="00000000" w:rsidRPr="00000000">
        <w:rPr>
          <w:rtl w:val="0"/>
        </w:rPr>
        <w:t xml:space="preserve">High curiosity orientation</w:t>
      </w:r>
    </w:p>
    <w:p w:rsidR="00000000" w:rsidDel="00000000" w:rsidP="00000000" w:rsidRDefault="00000000" w:rsidRPr="00000000" w14:paraId="0000015F">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These archetypes are energized by experimentation, variety, and new experiences. Desire is often sparked by difference, change, and expansion. Too much sameness can feel stagnant or deadening. </w:t>
      </w:r>
      <w:r w:rsidDel="00000000" w:rsidR="00000000" w:rsidRPr="00000000">
        <w:rPr>
          <w:rFonts w:ascii="Manrope" w:cs="Manrope" w:eastAsia="Manrope" w:hAnsi="Manrope"/>
          <w:i w:val="1"/>
          <w:iCs w:val="1"/>
          <w:rtl w:val="0"/>
        </w:rPr>
        <w:t xml:space="preserve">(e.g. </w:t>
      </w:r>
      <w:r w:rsidDel="00000000" w:rsidR="00000000" w:rsidRPr="00000000">
        <w:rPr>
          <w:i w:val="1"/>
          <w:iCs w:val="1"/>
          <w:rtl w:val="0"/>
        </w:rPr>
        <w:t xml:space="preserve">Radiant Performer</w:t>
      </w:r>
      <w:r w:rsidDel="00000000" w:rsidR="00000000" w:rsidRPr="00000000">
        <w:rPr>
          <w:rFonts w:ascii="Manrope" w:cs="Manrope" w:eastAsia="Manrope" w:hAnsi="Manrope"/>
          <w:i w:val="1"/>
          <w:iCs w:val="1"/>
          <w:rtl w:val="0"/>
        </w:rPr>
        <w:t xml:space="preserve">, Spiritual Lover, Analytical Sexualist, Relational Nurturer)</w:t>
      </w:r>
      <w:r w:rsidDel="00000000" w:rsidR="00000000" w:rsidRPr="00000000">
        <w:rPr>
          <w:rtl w:val="0"/>
        </w:rPr>
      </w:r>
    </w:p>
    <w:p w:rsidR="00000000" w:rsidDel="00000000" w:rsidP="00000000" w:rsidRDefault="00000000" w:rsidRPr="00000000" w14:paraId="00000160">
      <w:pPr>
        <w:pStyle w:val="Heading3"/>
        <w:spacing w:after="200" w:before="200" w:line="276" w:lineRule="auto"/>
        <w:rPr/>
      </w:pPr>
      <w:bookmarkStart w:colFirst="0" w:colLast="0" w:name="_q4hianoq9vaa" w:id="58"/>
      <w:bookmarkEnd w:id="58"/>
      <w:r w:rsidDel="00000000" w:rsidR="00000000" w:rsidRPr="00000000">
        <w:rPr>
          <w:rtl w:val="0"/>
        </w:rPr>
        <w:t xml:space="preserve">Very high / exploration-driven curiosity</w:t>
      </w:r>
    </w:p>
    <w:p w:rsidR="00000000" w:rsidDel="00000000" w:rsidP="00000000" w:rsidRDefault="00000000" w:rsidRPr="00000000" w14:paraId="00000161">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Curiosity is central to sexual identity. These archetypes seek edges, extremes, transformation, or continual expansion. Familiarity alone often feels insufficient or dull. </w:t>
      </w:r>
      <w:r w:rsidDel="00000000" w:rsidR="00000000" w:rsidRPr="00000000">
        <w:rPr>
          <w:rFonts w:ascii="Manrope" w:cs="Manrope" w:eastAsia="Manrope" w:hAnsi="Manrope"/>
          <w:i w:val="1"/>
          <w:iCs w:val="1"/>
          <w:rtl w:val="0"/>
        </w:rPr>
        <w:t xml:space="preserve">(e.g. Spark Seeker, Explorer of Edges, Curious Apprentice)</w:t>
      </w:r>
      <w:r w:rsidDel="00000000" w:rsidR="00000000" w:rsidRPr="00000000">
        <w:rPr>
          <w:rtl w:val="0"/>
        </w:rPr>
      </w:r>
    </w:p>
    <w:p w:rsidR="00000000" w:rsidDel="00000000" w:rsidP="00000000" w:rsidRDefault="00000000" w:rsidRPr="00000000" w14:paraId="00000162">
      <w:pPr>
        <w:pStyle w:val="Heading3"/>
        <w:spacing w:after="200" w:before="200" w:line="276" w:lineRule="auto"/>
        <w:rPr/>
      </w:pPr>
      <w:bookmarkStart w:colFirst="0" w:colLast="0" w:name="_p4899u3rv8ko" w:id="59"/>
      <w:bookmarkEnd w:id="59"/>
      <w:r w:rsidDel="00000000" w:rsidR="00000000" w:rsidRPr="00000000">
        <w:rPr>
          <w:rtl w:val="0"/>
        </w:rPr>
        <w:t xml:space="preserve">Learning- and mastery-driven curiosity</w:t>
      </w:r>
    </w:p>
    <w:p w:rsidR="00000000" w:rsidDel="00000000" w:rsidP="00000000" w:rsidRDefault="00000000" w:rsidRPr="00000000" w14:paraId="00000163">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Curiosity is oriented toward understanding, skill-building, and refinement rather than novelty for its own sake. Exploration feels safest when it is structured, explainable, and improvable. Progress and competence are as motivating as the experience itself. </w:t>
      </w:r>
      <w:r w:rsidDel="00000000" w:rsidR="00000000" w:rsidRPr="00000000">
        <w:rPr>
          <w:rFonts w:ascii="Manrope" w:cs="Manrope" w:eastAsia="Manrope" w:hAnsi="Manrope"/>
          <w:i w:val="1"/>
          <w:iCs w:val="1"/>
          <w:rtl w:val="0"/>
        </w:rPr>
        <w:t xml:space="preserve">(e.g. Curious Apprentice, Analytical Sexualist)</w:t>
      </w:r>
      <w:r w:rsidDel="00000000" w:rsidR="00000000" w:rsidRPr="00000000">
        <w:rPr>
          <w:rtl w:val="0"/>
        </w:rPr>
      </w:r>
    </w:p>
    <w:p w:rsidR="00000000" w:rsidDel="00000000" w:rsidP="00000000" w:rsidRDefault="00000000" w:rsidRPr="00000000" w14:paraId="00000164">
      <w:pPr>
        <w:pStyle w:val="Heading3"/>
        <w:spacing w:after="200" w:before="200" w:line="276" w:lineRule="auto"/>
        <w:rPr/>
      </w:pPr>
      <w:bookmarkStart w:colFirst="0" w:colLast="0" w:name="_14g8xsrg9tnc" w:id="60"/>
      <w:bookmarkEnd w:id="60"/>
      <w:r w:rsidDel="00000000" w:rsidR="00000000" w:rsidRPr="00000000">
        <w:rPr>
          <w:rtl w:val="0"/>
        </w:rPr>
        <w:t xml:space="preserve">Instrumental or strategic curiosity</w:t>
      </w:r>
    </w:p>
    <w:p w:rsidR="00000000" w:rsidDel="00000000" w:rsidP="00000000" w:rsidRDefault="00000000" w:rsidRPr="00000000" w14:paraId="00000165">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Exploration is used selectively — not primarily for pleasure or growth, but to gain control, validation, leverage, or advantage within relational or power dynamics. </w:t>
      </w:r>
      <w:r w:rsidDel="00000000" w:rsidR="00000000" w:rsidRPr="00000000">
        <w:rPr>
          <w:rFonts w:ascii="Manrope" w:cs="Manrope" w:eastAsia="Manrope" w:hAnsi="Manrope"/>
          <w:i w:val="1"/>
          <w:iCs w:val="1"/>
          <w:rtl w:val="0"/>
        </w:rPr>
        <w:t xml:space="preserve">(e.g. </w:t>
      </w:r>
      <w:r w:rsidDel="00000000" w:rsidR="00000000" w:rsidRPr="00000000">
        <w:rPr>
          <w:i w:val="1"/>
          <w:iCs w:val="1"/>
          <w:rtl w:val="0"/>
        </w:rPr>
        <w:t xml:space="preserve">Authority Conductor</w:t>
      </w:r>
      <w:r w:rsidDel="00000000" w:rsidR="00000000" w:rsidRPr="00000000">
        <w:rPr>
          <w:rFonts w:ascii="Manrope" w:cs="Manrope" w:eastAsia="Manrope" w:hAnsi="Manrope"/>
          <w:i w:val="1"/>
          <w:iCs w:val="1"/>
          <w:rtl w:val="0"/>
        </w:rPr>
        <w:t xml:space="preserve">)</w:t>
      </w:r>
      <w:r w:rsidDel="00000000" w:rsidR="00000000" w:rsidRPr="00000000">
        <w:rPr>
          <w:rtl w:val="0"/>
        </w:rPr>
      </w:r>
    </w:p>
    <w:p w:rsidR="00000000" w:rsidDel="00000000" w:rsidP="00000000" w:rsidRDefault="00000000" w:rsidRPr="00000000" w14:paraId="00000166">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Across life stages, partners, and sexual phases, curiosity level can shift. What once felt exciting may later feel overwhelming — and what once felt boring may later feel grounding.</w:t>
      </w:r>
    </w:p>
    <w:p w:rsidR="00000000" w:rsidDel="00000000" w:rsidP="00000000" w:rsidRDefault="00000000" w:rsidRPr="00000000" w14:paraId="00000167">
      <w:pPr>
        <w:pStyle w:val="Heading2"/>
        <w:spacing w:line="276" w:lineRule="auto"/>
        <w:rPr/>
      </w:pPr>
      <w:bookmarkStart w:colFirst="0" w:colLast="0" w:name="_wx5odz9goxoy" w:id="61"/>
      <w:bookmarkEnd w:id="61"/>
      <w:r w:rsidDel="00000000" w:rsidR="00000000" w:rsidRPr="00000000">
        <w:rPr>
          <w:rtl w:val="0"/>
        </w:rPr>
        <w:t xml:space="preserve">Curiosity Level of the {{CORE_ARCHETYPE}}</w:t>
      </w:r>
    </w:p>
    <w:p w:rsidR="00000000" w:rsidDel="00000000" w:rsidP="00000000" w:rsidRDefault="00000000" w:rsidRPr="00000000" w14:paraId="00000168">
      <w:pPr>
        <w:pBdr>
          <w:left w:color="8faadc" w:space="12" w:sz="16" w:val="single"/>
        </w:pBdr>
        <w:spacing w:after="200" w:before="200" w:line="276" w:lineRule="auto"/>
        <w:ind w:left="540" w:firstLine="0"/>
        <w:rPr>
          <w:rFonts w:ascii="Manrope" w:cs="Manrope" w:eastAsia="Manrope" w:hAnsi="Manrope"/>
        </w:rPr>
      </w:pPr>
      <w:r w:rsidDel="00000000" w:rsidR="00000000" w:rsidRPr="00000000">
        <w:rPr>
          <w:rFonts w:ascii="Manrope" w:cs="Manrope" w:eastAsia="Manrope" w:hAnsi="Manrope"/>
          <w:i w:val="1"/>
          <w:iCs w:val="1"/>
          <w:rtl w:val="0"/>
        </w:rPr>
        <w:t xml:space="preserve">[[ARCHETYPE_BLOCK_curiosity]]</w:t>
      </w:r>
      <w:r w:rsidDel="00000000" w:rsidR="00000000" w:rsidRPr="00000000">
        <w:rPr>
          <w:rtl w:val="0"/>
        </w:rPr>
      </w:r>
    </w:p>
    <w:p w:rsidR="00000000" w:rsidDel="00000000" w:rsidP="00000000" w:rsidRDefault="00000000" w:rsidRPr="00000000" w14:paraId="00000169">
      <w:pPr>
        <w:pStyle w:val="Heading1"/>
        <w:spacing w:line="276" w:lineRule="auto"/>
        <w:rPr/>
      </w:pPr>
      <w:r w:rsidDel="00000000" w:rsidR="00000000" w:rsidRPr="00000000">
        <w:rPr>
          <w:rtl w:val="0"/>
        </w:rPr>
        <w:t xml:space="preserve">17 Relationship Form Preference</w:t>
      </w:r>
    </w:p>
    <w:p w:rsidR="00000000" w:rsidDel="00000000" w:rsidP="00000000" w:rsidRDefault="00000000" w:rsidRPr="00000000" w14:paraId="0000016A">
      <w:pPr>
        <w:pStyle w:val="Subtitle"/>
        <w:spacing w:line="276" w:lineRule="auto"/>
        <w:rPr/>
      </w:pPr>
      <w:bookmarkStart w:colFirst="0" w:colLast="0" w:name="_71tngtj4be23" w:id="62"/>
      <w:bookmarkEnd w:id="62"/>
      <w:r w:rsidDel="00000000" w:rsidR="00000000" w:rsidRPr="00000000">
        <w:rPr>
          <w:rtl w:val="0"/>
        </w:rPr>
        <w:t xml:space="preserve">How relational structures shape safety, desire, and erotic continuity.</w:t>
      </w:r>
    </w:p>
    <w:p w:rsidR="00000000" w:rsidDel="00000000" w:rsidP="00000000" w:rsidRDefault="00000000" w:rsidRPr="00000000" w14:paraId="0000016B">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Relationship form preference describes the </w:t>
      </w:r>
      <w:r w:rsidDel="00000000" w:rsidR="00000000" w:rsidRPr="00000000">
        <w:rPr>
          <w:rFonts w:ascii="Manrope" w:cs="Manrope" w:eastAsia="Manrope" w:hAnsi="Manrope"/>
          <w:b w:val="1"/>
          <w:bCs w:val="1"/>
          <w:rtl w:val="0"/>
        </w:rPr>
        <w:t xml:space="preserve">relational structures within which a person’s sexuality, attachment, and desire can remain open and coherent over time</w:t>
      </w:r>
      <w:r w:rsidDel="00000000" w:rsidR="00000000" w:rsidRPr="00000000">
        <w:rPr>
          <w:rFonts w:ascii="Manrope" w:cs="Manrope" w:eastAsia="Manrope" w:hAnsi="Manrope"/>
          <w:rtl w:val="0"/>
        </w:rPr>
        <w:t xml:space="preserve">. It concerns not only whether relationships are monogamous or non-monogamous, but how </w:t>
      </w:r>
      <w:r w:rsidDel="00000000" w:rsidR="00000000" w:rsidRPr="00000000">
        <w:rPr>
          <w:rFonts w:ascii="Manrope" w:cs="Manrope" w:eastAsia="Manrope" w:hAnsi="Manrope"/>
          <w:i w:val="1"/>
          <w:iCs w:val="1"/>
          <w:rtl w:val="0"/>
        </w:rPr>
        <w:t xml:space="preserve">exclusivity, commitment, clarity, hierarchy, and continuity</w:t>
      </w:r>
      <w:r w:rsidDel="00000000" w:rsidR="00000000" w:rsidRPr="00000000">
        <w:rPr>
          <w:rFonts w:ascii="Manrope" w:cs="Manrope" w:eastAsia="Manrope" w:hAnsi="Manrope"/>
          <w:rtl w:val="0"/>
        </w:rPr>
        <w:t xml:space="preserve"> are organized.</w:t>
      </w:r>
    </w:p>
    <w:p w:rsidR="00000000" w:rsidDel="00000000" w:rsidP="00000000" w:rsidRDefault="00000000" w:rsidRPr="00000000" w14:paraId="0000016C">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From attachment research, affective neuroscience, and sex-therapy practice, one central insight is consistent: </w:t>
      </w:r>
      <w:r w:rsidDel="00000000" w:rsidR="00000000" w:rsidRPr="00000000">
        <w:rPr>
          <w:rFonts w:ascii="Manrope" w:cs="Manrope" w:eastAsia="Manrope" w:hAnsi="Manrope"/>
          <w:b w:val="1"/>
          <w:bCs w:val="1"/>
          <w:rtl w:val="0"/>
        </w:rPr>
        <w:t xml:space="preserve">sexual desire is deeply sensitive to relational structure</w:t>
      </w:r>
      <w:r w:rsidDel="00000000" w:rsidR="00000000" w:rsidRPr="00000000">
        <w:rPr>
          <w:rFonts w:ascii="Manrope" w:cs="Manrope" w:eastAsia="Manrope" w:hAnsi="Manrope"/>
          <w:rtl w:val="0"/>
        </w:rPr>
        <w:t xml:space="preserve">. Structure determines how much background uncertainty the nervous system must manage, and therefore how much capacity remains for pleasure, curiosity, and intimacy.</w:t>
      </w:r>
    </w:p>
    <w:p w:rsidR="00000000" w:rsidDel="00000000" w:rsidP="00000000" w:rsidRDefault="00000000" w:rsidRPr="00000000" w14:paraId="0000016D">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Relationship form preference answers questions such as:</w:t>
      </w:r>
    </w:p>
    <w:p w:rsidR="00000000" w:rsidDel="00000000" w:rsidP="00000000" w:rsidRDefault="00000000" w:rsidRPr="00000000" w14:paraId="0000016E">
      <w:pPr>
        <w:pBdr>
          <w:left w:color="8faadc" w:space="12" w:sz="16" w:val="single"/>
        </w:pBdr>
        <w:spacing w:after="200" w:before="200" w:line="276" w:lineRule="auto"/>
        <w:ind w:left="540" w:firstLine="0"/>
        <w:rPr>
          <w:rFonts w:ascii="Manrope" w:cs="Manrope" w:eastAsia="Manrope" w:hAnsi="Manrope"/>
          <w:i w:val="1"/>
          <w:iCs w:val="1"/>
        </w:rPr>
      </w:pPr>
      <w:r w:rsidDel="00000000" w:rsidR="00000000" w:rsidRPr="00000000">
        <w:rPr>
          <w:rFonts w:ascii="Manrope" w:cs="Manrope" w:eastAsia="Manrope" w:hAnsi="Manrope"/>
          <w:i w:val="1"/>
          <w:iCs w:val="1"/>
          <w:rtl w:val="0"/>
        </w:rPr>
        <w:t xml:space="preserve">Do I feel more erotic in clearly defined bonds or in flexible ones?</w:t>
      </w:r>
    </w:p>
    <w:p w:rsidR="00000000" w:rsidDel="00000000" w:rsidP="00000000" w:rsidRDefault="00000000" w:rsidRPr="00000000" w14:paraId="0000016F">
      <w:pPr>
        <w:pBdr>
          <w:left w:color="8faadc" w:space="12" w:sz="16" w:val="single"/>
        </w:pBdr>
        <w:spacing w:after="200" w:before="200" w:line="276" w:lineRule="auto"/>
        <w:ind w:left="540" w:firstLine="0"/>
        <w:rPr>
          <w:rFonts w:ascii="Manrope" w:cs="Manrope" w:eastAsia="Manrope" w:hAnsi="Manrope"/>
          <w:i w:val="1"/>
          <w:iCs w:val="1"/>
        </w:rPr>
      </w:pPr>
      <w:r w:rsidDel="00000000" w:rsidR="00000000" w:rsidRPr="00000000">
        <w:rPr>
          <w:rFonts w:ascii="Manrope" w:cs="Manrope" w:eastAsia="Manrope" w:hAnsi="Manrope"/>
          <w:i w:val="1"/>
          <w:iCs w:val="1"/>
          <w:rtl w:val="0"/>
        </w:rPr>
        <w:t xml:space="preserve">Does commitment stabilize my desire, or flatten it?</w:t>
      </w:r>
    </w:p>
    <w:p w:rsidR="00000000" w:rsidDel="00000000" w:rsidP="00000000" w:rsidRDefault="00000000" w:rsidRPr="00000000" w14:paraId="00000170">
      <w:pPr>
        <w:pBdr>
          <w:left w:color="8faadc" w:space="12" w:sz="16" w:val="single"/>
        </w:pBdr>
        <w:spacing w:after="200" w:before="200" w:line="276" w:lineRule="auto"/>
        <w:ind w:left="540" w:firstLine="0"/>
        <w:rPr>
          <w:rFonts w:ascii="Manrope" w:cs="Manrope" w:eastAsia="Manrope" w:hAnsi="Manrope"/>
          <w:i w:val="1"/>
          <w:iCs w:val="1"/>
        </w:rPr>
      </w:pPr>
      <w:r w:rsidDel="00000000" w:rsidR="00000000" w:rsidRPr="00000000">
        <w:rPr>
          <w:rFonts w:ascii="Manrope" w:cs="Manrope" w:eastAsia="Manrope" w:hAnsi="Manrope"/>
          <w:i w:val="1"/>
          <w:iCs w:val="1"/>
          <w:rtl w:val="0"/>
        </w:rPr>
        <w:t xml:space="preserve">How much relational clarity do I need to relax sexually?</w:t>
      </w:r>
    </w:p>
    <w:p w:rsidR="00000000" w:rsidDel="00000000" w:rsidP="00000000" w:rsidRDefault="00000000" w:rsidRPr="00000000" w14:paraId="00000171">
      <w:pPr>
        <w:pBdr>
          <w:left w:color="8faadc" w:space="12" w:sz="16" w:val="single"/>
        </w:pBdr>
        <w:spacing w:after="200" w:before="200" w:line="276" w:lineRule="auto"/>
        <w:ind w:left="540" w:firstLine="0"/>
        <w:rPr>
          <w:rFonts w:ascii="Manrope" w:cs="Manrope" w:eastAsia="Manrope" w:hAnsi="Manrope"/>
          <w:i w:val="1"/>
          <w:iCs w:val="1"/>
        </w:rPr>
      </w:pPr>
      <w:r w:rsidDel="00000000" w:rsidR="00000000" w:rsidRPr="00000000">
        <w:rPr>
          <w:rFonts w:ascii="Manrope" w:cs="Manrope" w:eastAsia="Manrope" w:hAnsi="Manrope"/>
          <w:i w:val="1"/>
          <w:iCs w:val="1"/>
          <w:rtl w:val="0"/>
        </w:rPr>
        <w:t xml:space="preserve">Does ambiguity excite me or quietly exhaust me?</w:t>
      </w:r>
    </w:p>
    <w:p w:rsidR="00000000" w:rsidDel="00000000" w:rsidP="00000000" w:rsidRDefault="00000000" w:rsidRPr="00000000" w14:paraId="00000172">
      <w:pPr>
        <w:pBdr>
          <w:left w:color="8faadc" w:space="12" w:sz="16" w:val="single"/>
        </w:pBdr>
        <w:spacing w:after="200" w:before="200" w:line="276" w:lineRule="auto"/>
        <w:ind w:left="540" w:firstLine="0"/>
        <w:rPr>
          <w:rFonts w:ascii="Manrope" w:cs="Manrope" w:eastAsia="Manrope" w:hAnsi="Manrope"/>
        </w:rPr>
      </w:pPr>
      <w:r w:rsidDel="00000000" w:rsidR="00000000" w:rsidRPr="00000000">
        <w:rPr>
          <w:rFonts w:ascii="Manrope" w:cs="Manrope" w:eastAsia="Manrope" w:hAnsi="Manrope"/>
          <w:i w:val="1"/>
          <w:iCs w:val="1"/>
          <w:rtl w:val="0"/>
        </w:rPr>
        <w:t xml:space="preserve">Why do I thrive in some relationship forms and shut down in others?</w:t>
      </w:r>
      <w:r w:rsidDel="00000000" w:rsidR="00000000" w:rsidRPr="00000000">
        <w:rPr>
          <w:rtl w:val="0"/>
        </w:rPr>
      </w:r>
    </w:p>
    <w:p w:rsidR="00000000" w:rsidDel="00000000" w:rsidP="00000000" w:rsidRDefault="00000000" w:rsidRPr="00000000" w14:paraId="00000173">
      <w:pPr>
        <w:spacing w:after="200" w:before="200" w:line="276" w:lineRule="auto"/>
        <w:rPr/>
      </w:pPr>
      <w:r w:rsidDel="00000000" w:rsidR="00000000" w:rsidRPr="00000000">
        <w:rPr>
          <w:rFonts w:ascii="Manrope" w:cs="Manrope" w:eastAsia="Manrope" w:hAnsi="Manrope"/>
          <w:rtl w:val="0"/>
        </w:rPr>
        <w:t xml:space="preserve">This dimension is not about ideology, morality, or relational “progressiveness.” It reflects </w:t>
      </w:r>
      <w:r w:rsidDel="00000000" w:rsidR="00000000" w:rsidRPr="00000000">
        <w:rPr>
          <w:rFonts w:ascii="Manrope" w:cs="Manrope" w:eastAsia="Manrope" w:hAnsi="Manrope"/>
          <w:b w:val="1"/>
          <w:bCs w:val="1"/>
          <w:rtl w:val="0"/>
        </w:rPr>
        <w:t xml:space="preserve">how a person’s nervous system regulates safety, threat, attachment, and desire</w:t>
      </w:r>
      <w:r w:rsidDel="00000000" w:rsidR="00000000" w:rsidRPr="00000000">
        <w:rPr>
          <w:rFonts w:ascii="Manrope" w:cs="Manrope" w:eastAsia="Manrope" w:hAnsi="Manrope"/>
          <w:rtl w:val="0"/>
        </w:rPr>
        <w:t xml:space="preserve">. Sexual difficulties often arise not from low libido or incompatibility, but from living inside a relationship from which the body cannot metabolize sustainably.</w:t>
      </w:r>
      <w:r w:rsidDel="00000000" w:rsidR="00000000" w:rsidRPr="00000000">
        <w:rPr>
          <w:rtl w:val="0"/>
        </w:rPr>
      </w:r>
    </w:p>
    <w:p w:rsidR="00000000" w:rsidDel="00000000" w:rsidP="00000000" w:rsidRDefault="00000000" w:rsidRPr="00000000" w14:paraId="00000174">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Across LoveIQ archetypes, the following relationship forms recur. They differ less in rules than in </w:t>
      </w:r>
      <w:r w:rsidDel="00000000" w:rsidR="00000000" w:rsidRPr="00000000">
        <w:rPr>
          <w:rFonts w:ascii="Manrope" w:cs="Manrope" w:eastAsia="Manrope" w:hAnsi="Manrope"/>
          <w:b w:val="1"/>
          <w:bCs w:val="1"/>
          <w:rtl w:val="0"/>
        </w:rPr>
        <w:t xml:space="preserve">how safety, meaning, and erotic permission are structured</w:t>
      </w:r>
      <w:r w:rsidDel="00000000" w:rsidR="00000000" w:rsidRPr="00000000">
        <w:rPr>
          <w:rFonts w:ascii="Manrope" w:cs="Manrope" w:eastAsia="Manrope" w:hAnsi="Manrope"/>
          <w:rtl w:val="0"/>
        </w:rPr>
        <w:t xml:space="preserve">.</w:t>
      </w:r>
    </w:p>
    <w:p w:rsidR="00000000" w:rsidDel="00000000" w:rsidP="00000000" w:rsidRDefault="00000000" w:rsidRPr="00000000" w14:paraId="00000175">
      <w:pPr>
        <w:pStyle w:val="Heading3"/>
        <w:spacing w:after="200" w:before="200" w:line="276" w:lineRule="auto"/>
        <w:rPr/>
      </w:pPr>
      <w:bookmarkStart w:colFirst="0" w:colLast="0" w:name="_oi1ck8pqoul8" w:id="63"/>
      <w:bookmarkEnd w:id="63"/>
      <w:r w:rsidDel="00000000" w:rsidR="00000000" w:rsidRPr="00000000">
        <w:rPr>
          <w:rtl w:val="0"/>
        </w:rPr>
        <w:t xml:space="preserve">Monogamy</w:t>
      </w:r>
    </w:p>
    <w:p w:rsidR="00000000" w:rsidDel="00000000" w:rsidP="00000000" w:rsidRDefault="00000000" w:rsidRPr="00000000" w14:paraId="00000176">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One exclusive romantic and sexual partner. Emotional and sexual energy are concentrated within a single bond. Desire often deepens through trust, familiarity, and shared history.</w:t>
      </w:r>
    </w:p>
    <w:p w:rsidR="00000000" w:rsidDel="00000000" w:rsidP="00000000" w:rsidRDefault="00000000" w:rsidRPr="00000000" w14:paraId="00000177">
      <w:pPr>
        <w:pStyle w:val="Heading3"/>
        <w:spacing w:after="200" w:before="200" w:line="276" w:lineRule="auto"/>
        <w:rPr/>
      </w:pPr>
      <w:bookmarkStart w:colFirst="0" w:colLast="0" w:name="_jw2vu6ocba7t" w:id="64"/>
      <w:bookmarkEnd w:id="64"/>
      <w:r w:rsidDel="00000000" w:rsidR="00000000" w:rsidRPr="00000000">
        <w:rPr>
          <w:rtl w:val="0"/>
        </w:rPr>
        <w:t xml:space="preserve">Silent (Assumed) Monogamy</w:t>
      </w:r>
    </w:p>
    <w:p w:rsidR="00000000" w:rsidDel="00000000" w:rsidP="00000000" w:rsidRDefault="00000000" w:rsidRPr="00000000" w14:paraId="00000178">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Monogamy is expected but never explicitly discussed. Safety relies on assumption rather than clarity. This form often creates latent anxiety when expectations diverge.</w:t>
      </w:r>
    </w:p>
    <w:p w:rsidR="00000000" w:rsidDel="00000000" w:rsidP="00000000" w:rsidRDefault="00000000" w:rsidRPr="00000000" w14:paraId="00000179">
      <w:pPr>
        <w:pStyle w:val="Heading3"/>
        <w:spacing w:after="200" w:before="200" w:line="276" w:lineRule="auto"/>
        <w:rPr/>
      </w:pPr>
      <w:bookmarkStart w:colFirst="0" w:colLast="0" w:name="_y4hd8vd8i7je" w:id="65"/>
      <w:bookmarkEnd w:id="65"/>
      <w:r w:rsidDel="00000000" w:rsidR="00000000" w:rsidRPr="00000000">
        <w:rPr>
          <w:rtl w:val="0"/>
        </w:rPr>
        <w:t xml:space="preserve">Serial Monogamy</w:t>
      </w:r>
    </w:p>
    <w:p w:rsidR="00000000" w:rsidDel="00000000" w:rsidP="00000000" w:rsidRDefault="00000000" w:rsidRPr="00000000" w14:paraId="0000017A">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One exclusive relationship at a time, repeated across life stages. Desire renews through new bonds rather than long continuity.</w:t>
      </w:r>
    </w:p>
    <w:p w:rsidR="00000000" w:rsidDel="00000000" w:rsidP="00000000" w:rsidRDefault="00000000" w:rsidRPr="00000000" w14:paraId="0000017B">
      <w:pPr>
        <w:pStyle w:val="Heading3"/>
        <w:spacing w:after="200" w:before="200" w:line="276" w:lineRule="auto"/>
        <w:rPr/>
      </w:pPr>
      <w:bookmarkStart w:colFirst="0" w:colLast="0" w:name="_tmzkidoxk9xd" w:id="66"/>
      <w:bookmarkEnd w:id="66"/>
      <w:r w:rsidDel="00000000" w:rsidR="00000000" w:rsidRPr="00000000">
        <w:rPr>
          <w:rtl w:val="0"/>
        </w:rPr>
        <w:t xml:space="preserve">Monogamish</w:t>
      </w:r>
    </w:p>
    <w:p w:rsidR="00000000" w:rsidDel="00000000" w:rsidP="00000000" w:rsidRDefault="00000000" w:rsidRPr="00000000" w14:paraId="0000017C">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A mostly monogamous structure with rare, situational exceptions. Stability remains primary; novelty is occasional and contained.</w:t>
      </w:r>
    </w:p>
    <w:p w:rsidR="00000000" w:rsidDel="00000000" w:rsidP="00000000" w:rsidRDefault="00000000" w:rsidRPr="00000000" w14:paraId="0000017D">
      <w:pPr>
        <w:pStyle w:val="Heading3"/>
        <w:spacing w:after="200" w:before="200" w:line="276" w:lineRule="auto"/>
        <w:rPr/>
      </w:pPr>
      <w:bookmarkStart w:colFirst="0" w:colLast="0" w:name="_xvmagmz3s7ko" w:id="67"/>
      <w:bookmarkEnd w:id="67"/>
      <w:r w:rsidDel="00000000" w:rsidR="00000000" w:rsidRPr="00000000">
        <w:rPr>
          <w:rtl w:val="0"/>
        </w:rPr>
        <w:t xml:space="preserve">Open Relationship</w:t>
      </w:r>
    </w:p>
    <w:p w:rsidR="00000000" w:rsidDel="00000000" w:rsidP="00000000" w:rsidRDefault="00000000" w:rsidRPr="00000000" w14:paraId="0000017E">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A primary partnership allows sexual or romantic involvement with others under agreed rules. Erotic safety depends heavily on transparency and boundary stability.</w:t>
      </w:r>
    </w:p>
    <w:p w:rsidR="00000000" w:rsidDel="00000000" w:rsidP="00000000" w:rsidRDefault="00000000" w:rsidRPr="00000000" w14:paraId="0000017F">
      <w:pPr>
        <w:pStyle w:val="Heading3"/>
        <w:spacing w:after="200" w:before="200" w:line="276" w:lineRule="auto"/>
        <w:rPr/>
      </w:pPr>
      <w:bookmarkStart w:colFirst="0" w:colLast="0" w:name="_l2844pgdm6ef" w:id="68"/>
      <w:bookmarkEnd w:id="68"/>
      <w:r w:rsidDel="00000000" w:rsidR="00000000" w:rsidRPr="00000000">
        <w:rPr>
          <w:rtl w:val="0"/>
        </w:rPr>
        <w:t xml:space="preserve">Don’t-Ask-Don’t-Tell (DADT)</w:t>
      </w:r>
    </w:p>
    <w:p w:rsidR="00000000" w:rsidDel="00000000" w:rsidP="00000000" w:rsidRDefault="00000000" w:rsidRPr="00000000" w14:paraId="00000180">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Non-monogamy is permitted, but details are intentionally withheld. This reduces explicit comparison but often increases unconscious tension.</w:t>
      </w:r>
    </w:p>
    <w:p w:rsidR="00000000" w:rsidDel="00000000" w:rsidP="00000000" w:rsidRDefault="00000000" w:rsidRPr="00000000" w14:paraId="00000181">
      <w:pPr>
        <w:pStyle w:val="Heading3"/>
        <w:spacing w:after="200" w:before="200" w:line="276" w:lineRule="auto"/>
        <w:rPr/>
      </w:pPr>
      <w:bookmarkStart w:colFirst="0" w:colLast="0" w:name="_6jsmqd30ggkk" w:id="69"/>
      <w:bookmarkEnd w:id="69"/>
      <w:r w:rsidDel="00000000" w:rsidR="00000000" w:rsidRPr="00000000">
        <w:rPr>
          <w:rtl w:val="0"/>
        </w:rPr>
        <w:t xml:space="preserve">Polyamory</w:t>
      </w:r>
    </w:p>
    <w:p w:rsidR="00000000" w:rsidDel="00000000" w:rsidP="00000000" w:rsidRDefault="00000000" w:rsidRPr="00000000" w14:paraId="00000182">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Multiple romantic and/or sexual relationships with the knowledge and consent of everyone involved. Requires high tolerance for emotional complexity, comparison, and ongoing negotiation.</w:t>
      </w:r>
    </w:p>
    <w:p w:rsidR="00000000" w:rsidDel="00000000" w:rsidP="00000000" w:rsidRDefault="00000000" w:rsidRPr="00000000" w14:paraId="00000183">
      <w:pPr>
        <w:pStyle w:val="Heading3"/>
        <w:spacing w:after="200" w:before="200" w:line="276" w:lineRule="auto"/>
        <w:rPr/>
      </w:pPr>
      <w:bookmarkStart w:colFirst="0" w:colLast="0" w:name="_cap3w9chmfw6" w:id="70"/>
      <w:bookmarkEnd w:id="70"/>
      <w:r w:rsidDel="00000000" w:rsidR="00000000" w:rsidRPr="00000000">
        <w:rPr>
          <w:rtl w:val="0"/>
        </w:rPr>
        <w:t xml:space="preserve">Relationship Anarchy</w:t>
      </w:r>
    </w:p>
    <w:p w:rsidR="00000000" w:rsidDel="00000000" w:rsidP="00000000" w:rsidRDefault="00000000" w:rsidRPr="00000000" w14:paraId="00000184">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Relationships are defined individually without predefined hierarchy or scripts. Structure is fluid, personalized, and continuously renegotiated.</w:t>
      </w:r>
    </w:p>
    <w:p w:rsidR="00000000" w:rsidDel="00000000" w:rsidP="00000000" w:rsidRDefault="00000000" w:rsidRPr="00000000" w14:paraId="00000185">
      <w:pPr>
        <w:pStyle w:val="Heading3"/>
        <w:spacing w:after="200" w:before="200" w:line="276" w:lineRule="auto"/>
        <w:rPr/>
      </w:pPr>
      <w:bookmarkStart w:colFirst="0" w:colLast="0" w:name="_6skwrj1lla6t" w:id="71"/>
      <w:bookmarkEnd w:id="71"/>
      <w:r w:rsidDel="00000000" w:rsidR="00000000" w:rsidRPr="00000000">
        <w:rPr>
          <w:rtl w:val="0"/>
        </w:rPr>
        <w:t xml:space="preserve">Friends with Benefits</w:t>
      </w:r>
    </w:p>
    <w:p w:rsidR="00000000" w:rsidDel="00000000" w:rsidP="00000000" w:rsidRDefault="00000000" w:rsidRPr="00000000" w14:paraId="00000186">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An ongoing sexual connection without romantic commitment. Emotional attachment is minimized or intentionally bracketed.</w:t>
      </w:r>
    </w:p>
    <w:p w:rsidR="00000000" w:rsidDel="00000000" w:rsidP="00000000" w:rsidRDefault="00000000" w:rsidRPr="00000000" w14:paraId="00000187">
      <w:pPr>
        <w:pStyle w:val="Heading3"/>
        <w:spacing w:after="200" w:before="200" w:line="276" w:lineRule="auto"/>
        <w:rPr/>
      </w:pPr>
      <w:bookmarkStart w:colFirst="0" w:colLast="0" w:name="_wfn6oqgb9i8i" w:id="72"/>
      <w:bookmarkEnd w:id="72"/>
      <w:r w:rsidDel="00000000" w:rsidR="00000000" w:rsidRPr="00000000">
        <w:rPr>
          <w:rtl w:val="0"/>
        </w:rPr>
        <w:t xml:space="preserve">Situationship</w:t>
      </w:r>
    </w:p>
    <w:p w:rsidR="00000000" w:rsidDel="00000000" w:rsidP="00000000" w:rsidRDefault="00000000" w:rsidRPr="00000000" w14:paraId="00000188">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An emotionally or sexually involved connection that remains undefined and ambiguous. Often high in intensity but low in stability.</w:t>
      </w:r>
    </w:p>
    <w:p w:rsidR="00000000" w:rsidDel="00000000" w:rsidP="00000000" w:rsidRDefault="00000000" w:rsidRPr="00000000" w14:paraId="00000189">
      <w:pPr>
        <w:pStyle w:val="Heading3"/>
        <w:spacing w:after="200" w:before="200" w:line="276" w:lineRule="auto"/>
        <w:rPr/>
      </w:pPr>
      <w:bookmarkStart w:colFirst="0" w:colLast="0" w:name="_6l4pul1owsap" w:id="73"/>
      <w:bookmarkEnd w:id="73"/>
      <w:r w:rsidDel="00000000" w:rsidR="00000000" w:rsidRPr="00000000">
        <w:rPr>
          <w:rtl w:val="0"/>
        </w:rPr>
        <w:t xml:space="preserve">Casual Dating</w:t>
      </w:r>
    </w:p>
    <w:p w:rsidR="00000000" w:rsidDel="00000000" w:rsidP="00000000" w:rsidRDefault="00000000" w:rsidRPr="00000000" w14:paraId="0000018A">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Dating multiple people without exclusivity or long-term commitment. Desire is driven by novelty, curiosity, and low obligation.</w:t>
      </w:r>
    </w:p>
    <w:p w:rsidR="00000000" w:rsidDel="00000000" w:rsidP="00000000" w:rsidRDefault="00000000" w:rsidRPr="00000000" w14:paraId="0000018B">
      <w:pPr>
        <w:pStyle w:val="Heading3"/>
        <w:spacing w:after="200" w:before="200" w:line="276" w:lineRule="auto"/>
        <w:rPr/>
      </w:pPr>
      <w:bookmarkStart w:colFirst="0" w:colLast="0" w:name="_nfqyf8mxdnkc" w:id="74"/>
      <w:bookmarkEnd w:id="74"/>
      <w:r w:rsidDel="00000000" w:rsidR="00000000" w:rsidRPr="00000000">
        <w:rPr>
          <w:rtl w:val="0"/>
        </w:rPr>
        <w:t xml:space="preserve">Hook-Up / Non-Relational Sex</w:t>
      </w:r>
    </w:p>
    <w:p w:rsidR="00000000" w:rsidDel="00000000" w:rsidP="00000000" w:rsidRDefault="00000000" w:rsidRPr="00000000" w14:paraId="0000018C">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Sexual encounters without ongoing relational expectations. Erotic charge is detached from attachment continuity.</w:t>
      </w:r>
    </w:p>
    <w:p w:rsidR="00000000" w:rsidDel="00000000" w:rsidP="00000000" w:rsidRDefault="00000000" w:rsidRPr="00000000" w14:paraId="0000018D">
      <w:pPr>
        <w:pStyle w:val="Heading3"/>
        <w:spacing w:after="200" w:before="200" w:line="276" w:lineRule="auto"/>
        <w:rPr/>
      </w:pPr>
      <w:bookmarkStart w:colFirst="0" w:colLast="0" w:name="_qp5y2o46k6ar" w:id="75"/>
      <w:bookmarkEnd w:id="75"/>
      <w:r w:rsidDel="00000000" w:rsidR="00000000" w:rsidRPr="00000000">
        <w:rPr>
          <w:rtl w:val="0"/>
        </w:rPr>
        <w:t xml:space="preserve">Committed Partnership (Non-Exclusive)</w:t>
      </w:r>
    </w:p>
    <w:p w:rsidR="00000000" w:rsidDel="00000000" w:rsidP="00000000" w:rsidRDefault="00000000" w:rsidRPr="00000000" w14:paraId="0000018E">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A long-term life partnership with emotional commitment but without sexual exclusivity. Stability exists alongside erotic freedom.</w:t>
      </w:r>
    </w:p>
    <w:p w:rsidR="00000000" w:rsidDel="00000000" w:rsidP="00000000" w:rsidRDefault="00000000" w:rsidRPr="00000000" w14:paraId="0000018F">
      <w:pPr>
        <w:pStyle w:val="Heading3"/>
        <w:spacing w:after="200" w:before="200" w:line="276" w:lineRule="auto"/>
        <w:rPr/>
      </w:pPr>
      <w:bookmarkStart w:colFirst="0" w:colLast="0" w:name="_k6qj1q4n9w0b" w:id="76"/>
      <w:bookmarkEnd w:id="76"/>
      <w:r w:rsidDel="00000000" w:rsidR="00000000" w:rsidRPr="00000000">
        <w:rPr>
          <w:rtl w:val="0"/>
        </w:rPr>
        <w:t xml:space="preserve">Living Apart Together (LAT)</w:t>
      </w:r>
    </w:p>
    <w:p w:rsidR="00000000" w:rsidDel="00000000" w:rsidP="00000000" w:rsidRDefault="00000000" w:rsidRPr="00000000" w14:paraId="00000190">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A committed relationship in which partners maintain separate households. Autonomy and intimacy are balanced structurally.</w:t>
      </w:r>
    </w:p>
    <w:p w:rsidR="00000000" w:rsidDel="00000000" w:rsidP="00000000" w:rsidRDefault="00000000" w:rsidRPr="00000000" w14:paraId="00000191">
      <w:pPr>
        <w:pStyle w:val="Heading2"/>
        <w:spacing w:line="276" w:lineRule="auto"/>
        <w:rPr/>
      </w:pPr>
      <w:bookmarkStart w:colFirst="0" w:colLast="0" w:name="_i8bi6ogpm8tc" w:id="77"/>
      <w:bookmarkEnd w:id="77"/>
      <w:r w:rsidDel="00000000" w:rsidR="00000000" w:rsidRPr="00000000">
        <w:rPr>
          <w:rtl w:val="0"/>
        </w:rPr>
        <w:t xml:space="preserve">Relationship Form Preference of the {{CORE_ARCHETYPE}}</w:t>
      </w:r>
    </w:p>
    <w:p w:rsidR="00000000" w:rsidDel="00000000" w:rsidP="00000000" w:rsidRDefault="00000000" w:rsidRPr="00000000" w14:paraId="00000192">
      <w:pPr>
        <w:pBdr>
          <w:left w:color="8faadc" w:space="12" w:sz="16" w:val="single"/>
        </w:pBdr>
        <w:spacing w:after="200" w:before="200" w:line="276" w:lineRule="auto"/>
        <w:ind w:left="540" w:firstLine="0"/>
        <w:rPr>
          <w:rFonts w:ascii="Manrope" w:cs="Manrope" w:eastAsia="Manrope" w:hAnsi="Manrope"/>
        </w:rPr>
      </w:pPr>
      <w:r w:rsidDel="00000000" w:rsidR="00000000" w:rsidRPr="00000000">
        <w:rPr>
          <w:rFonts w:ascii="Manrope" w:cs="Manrope" w:eastAsia="Manrope" w:hAnsi="Manrope"/>
          <w:i w:val="1"/>
          <w:iCs w:val="1"/>
          <w:rtl w:val="0"/>
        </w:rPr>
        <w:t xml:space="preserve">[[ARCHETYPE_BLOCK_relationship_form]]</w:t>
      </w:r>
      <w:r w:rsidDel="00000000" w:rsidR="00000000" w:rsidRPr="00000000">
        <w:rPr>
          <w:rtl w:val="0"/>
        </w:rPr>
      </w:r>
    </w:p>
    <w:p w:rsidR="00000000" w:rsidDel="00000000" w:rsidP="00000000" w:rsidRDefault="00000000" w:rsidRPr="00000000" w14:paraId="00000193">
      <w:pPr>
        <w:pStyle w:val="Heading1"/>
        <w:spacing w:line="276" w:lineRule="auto"/>
        <w:rPr/>
      </w:pPr>
      <w:r w:rsidDel="00000000" w:rsidR="00000000" w:rsidRPr="00000000">
        <w:rPr>
          <w:rtl w:val="0"/>
        </w:rPr>
        <w:t xml:space="preserve">18 Communication Style</w:t>
      </w:r>
    </w:p>
    <w:p w:rsidR="00000000" w:rsidDel="00000000" w:rsidP="00000000" w:rsidRDefault="00000000" w:rsidRPr="00000000" w14:paraId="00000194">
      <w:pPr>
        <w:pStyle w:val="Subtitle"/>
        <w:spacing w:line="276" w:lineRule="auto"/>
        <w:rPr/>
      </w:pPr>
      <w:bookmarkStart w:colFirst="0" w:colLast="0" w:name="_2gdmmph3yjps" w:id="78"/>
      <w:bookmarkEnd w:id="78"/>
      <w:r w:rsidDel="00000000" w:rsidR="00000000" w:rsidRPr="00000000">
        <w:rPr>
          <w:rtl w:val="0"/>
        </w:rPr>
        <w:t xml:space="preserve">How desire and needs are expressed.</w:t>
      </w:r>
    </w:p>
    <w:p w:rsidR="00000000" w:rsidDel="00000000" w:rsidP="00000000" w:rsidRDefault="00000000" w:rsidRPr="00000000" w14:paraId="00000195">
      <w:pPr>
        <w:spacing w:after="200" w:before="200" w:line="276" w:lineRule="auto"/>
        <w:rPr>
          <w:rFonts w:ascii="Manrope" w:cs="Manrope" w:eastAsia="Manrope" w:hAnsi="Manrope"/>
        </w:rPr>
      </w:pPr>
      <w:r w:rsidDel="00000000" w:rsidR="00000000" w:rsidRPr="00000000">
        <w:rPr>
          <w:rFonts w:ascii="Manrope" w:cs="Manrope" w:eastAsia="Manrope" w:hAnsi="Manrope"/>
          <w:i w:val="1"/>
          <w:iCs w:val="1"/>
          <w:rtl w:val="0"/>
        </w:rPr>
        <w:t xml:space="preserve">Communication style</w:t>
      </w:r>
      <w:r w:rsidDel="00000000" w:rsidR="00000000" w:rsidRPr="00000000">
        <w:rPr>
          <w:rFonts w:ascii="Manrope" w:cs="Manrope" w:eastAsia="Manrope" w:hAnsi="Manrope"/>
          <w:rtl w:val="0"/>
        </w:rPr>
        <w:t xml:space="preserve"> describes </w:t>
      </w:r>
      <w:r w:rsidDel="00000000" w:rsidR="00000000" w:rsidRPr="00000000">
        <w:rPr>
          <w:rFonts w:ascii="Manrope" w:cs="Manrope" w:eastAsia="Manrope" w:hAnsi="Manrope"/>
          <w:b w:val="1"/>
          <w:bCs w:val="1"/>
          <w:rtl w:val="0"/>
        </w:rPr>
        <w:t xml:space="preserve">how people signal desire, boundaries, needs, and emotions around sexuality</w:t>
      </w:r>
      <w:r w:rsidDel="00000000" w:rsidR="00000000" w:rsidRPr="00000000">
        <w:rPr>
          <w:rFonts w:ascii="Manrope" w:cs="Manrope" w:eastAsia="Manrope" w:hAnsi="Manrope"/>
          <w:rtl w:val="0"/>
        </w:rPr>
        <w:t xml:space="preserve"> with one or multiple partners. It shapes how attraction is initiated, how consent is negotiated, how conflict is handled, and how safe or unsafe intimacy feels.</w:t>
      </w:r>
    </w:p>
    <w:p w:rsidR="00000000" w:rsidDel="00000000" w:rsidP="00000000" w:rsidRDefault="00000000" w:rsidRPr="00000000" w14:paraId="00000196">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Across the archetypes, several </w:t>
      </w:r>
      <w:r w:rsidDel="00000000" w:rsidR="00000000" w:rsidRPr="00000000">
        <w:rPr>
          <w:rFonts w:ascii="Manrope" w:cs="Manrope" w:eastAsia="Manrope" w:hAnsi="Manrope"/>
          <w:b w:val="1"/>
          <w:bCs w:val="1"/>
          <w:rtl w:val="0"/>
        </w:rPr>
        <w:t xml:space="preserve">distinct communication styles</w:t>
      </w:r>
      <w:r w:rsidDel="00000000" w:rsidR="00000000" w:rsidRPr="00000000">
        <w:rPr>
          <w:rFonts w:ascii="Manrope" w:cs="Manrope" w:eastAsia="Manrope" w:hAnsi="Manrope"/>
          <w:rtl w:val="0"/>
        </w:rPr>
        <w:t xml:space="preserve"> consistently appear:</w:t>
      </w:r>
    </w:p>
    <w:p w:rsidR="00000000" w:rsidDel="00000000" w:rsidP="00000000" w:rsidRDefault="00000000" w:rsidRPr="00000000" w14:paraId="00000197">
      <w:pPr>
        <w:pStyle w:val="Heading3"/>
        <w:spacing w:after="200" w:before="200" w:line="276" w:lineRule="auto"/>
        <w:rPr/>
      </w:pPr>
      <w:bookmarkStart w:colFirst="0" w:colLast="0" w:name="_cf3ydhxtcoqe" w:id="79"/>
      <w:bookmarkEnd w:id="79"/>
      <w:r w:rsidDel="00000000" w:rsidR="00000000" w:rsidRPr="00000000">
        <w:rPr>
          <w:rtl w:val="0"/>
        </w:rPr>
        <w:t xml:space="preserve">Direct &amp; assertive</w:t>
      </w:r>
    </w:p>
    <w:p w:rsidR="00000000" w:rsidDel="00000000" w:rsidP="00000000" w:rsidRDefault="00000000" w:rsidRPr="00000000" w14:paraId="00000198">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Desire and boundaries are spoken clearly and explicitly. These archetypes value clarity, speed, and decisiveness, but may struggle with emotional nuance.</w:t>
      </w:r>
    </w:p>
    <w:p w:rsidR="00000000" w:rsidDel="00000000" w:rsidP="00000000" w:rsidRDefault="00000000" w:rsidRPr="00000000" w14:paraId="00000199">
      <w:pPr>
        <w:pStyle w:val="Heading3"/>
        <w:spacing w:after="200" w:before="200" w:line="276" w:lineRule="auto"/>
        <w:rPr/>
      </w:pPr>
      <w:bookmarkStart w:colFirst="0" w:colLast="0" w:name="_54638vbn24vo" w:id="80"/>
      <w:bookmarkEnd w:id="80"/>
      <w:r w:rsidDel="00000000" w:rsidR="00000000" w:rsidRPr="00000000">
        <w:rPr>
          <w:rtl w:val="0"/>
        </w:rPr>
        <w:t xml:space="preserve">Expressive &amp; performative</w:t>
      </w:r>
    </w:p>
    <w:p w:rsidR="00000000" w:rsidDel="00000000" w:rsidP="00000000" w:rsidRDefault="00000000" w:rsidRPr="00000000" w14:paraId="0000019A">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Communication is vivid, dramatic, playful, or show-oriented. Feedback, reaction, and response are central, but vulnerability may be selectively hidden.</w:t>
      </w:r>
    </w:p>
    <w:p w:rsidR="00000000" w:rsidDel="00000000" w:rsidP="00000000" w:rsidRDefault="00000000" w:rsidRPr="00000000" w14:paraId="0000019B">
      <w:pPr>
        <w:pStyle w:val="Heading3"/>
        <w:spacing w:after="200" w:before="200" w:line="276" w:lineRule="auto"/>
        <w:rPr/>
      </w:pPr>
      <w:bookmarkStart w:colFirst="0" w:colLast="0" w:name="_5ggoecoysf3q" w:id="81"/>
      <w:bookmarkEnd w:id="81"/>
      <w:r w:rsidDel="00000000" w:rsidR="00000000" w:rsidRPr="00000000">
        <w:rPr>
          <w:rtl w:val="0"/>
        </w:rPr>
        <w:t xml:space="preserve">Supportive &amp; adaptive</w:t>
      </w:r>
    </w:p>
    <w:p w:rsidR="00000000" w:rsidDel="00000000" w:rsidP="00000000" w:rsidRDefault="00000000" w:rsidRPr="00000000" w14:paraId="0000019C">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Needs are communicated indirectly, often prioritizing the partner’s comfort first. Harmony is valued, sometimes at the cost of self-expression.</w:t>
      </w:r>
    </w:p>
    <w:p w:rsidR="00000000" w:rsidDel="00000000" w:rsidP="00000000" w:rsidRDefault="00000000" w:rsidRPr="00000000" w14:paraId="0000019D">
      <w:pPr>
        <w:pStyle w:val="Heading3"/>
        <w:spacing w:after="200" w:before="200" w:line="276" w:lineRule="auto"/>
        <w:rPr/>
      </w:pPr>
      <w:bookmarkStart w:colFirst="0" w:colLast="0" w:name="_leapj1s21bsh" w:id="82"/>
      <w:bookmarkEnd w:id="82"/>
      <w:r w:rsidDel="00000000" w:rsidR="00000000" w:rsidRPr="00000000">
        <w:rPr>
          <w:rtl w:val="0"/>
        </w:rPr>
        <w:t xml:space="preserve">Reflective &amp; symbolic</w:t>
      </w:r>
    </w:p>
    <w:p w:rsidR="00000000" w:rsidDel="00000000" w:rsidP="00000000" w:rsidRDefault="00000000" w:rsidRPr="00000000" w14:paraId="0000019E">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Communication happens through tone, mood, ritual, or metaphor rather than explicit instruction. Meaning matters more than precision.</w:t>
      </w:r>
    </w:p>
    <w:p w:rsidR="00000000" w:rsidDel="00000000" w:rsidP="00000000" w:rsidRDefault="00000000" w:rsidRPr="00000000" w14:paraId="0000019F">
      <w:pPr>
        <w:pStyle w:val="Heading3"/>
        <w:spacing w:after="200" w:before="200" w:line="276" w:lineRule="auto"/>
        <w:rPr/>
      </w:pPr>
      <w:bookmarkStart w:colFirst="0" w:colLast="0" w:name="_a0yllpnf8vuk" w:id="83"/>
      <w:bookmarkEnd w:id="83"/>
      <w:r w:rsidDel="00000000" w:rsidR="00000000" w:rsidRPr="00000000">
        <w:rPr>
          <w:rtl w:val="0"/>
        </w:rPr>
        <w:t xml:space="preserve">Analytical &amp; structured</w:t>
      </w:r>
    </w:p>
    <w:p w:rsidR="00000000" w:rsidDel="00000000" w:rsidP="00000000" w:rsidRDefault="00000000" w:rsidRPr="00000000" w14:paraId="000001A0">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Desire is discussed through logic, questions, frameworks, or improvement language. Clear thinking replaces emotional exposure.</w:t>
      </w:r>
    </w:p>
    <w:p w:rsidR="00000000" w:rsidDel="00000000" w:rsidP="00000000" w:rsidRDefault="00000000" w:rsidRPr="00000000" w14:paraId="000001A1">
      <w:pPr>
        <w:pStyle w:val="Heading3"/>
        <w:spacing w:after="200" w:before="200" w:line="276" w:lineRule="auto"/>
        <w:rPr/>
      </w:pPr>
      <w:bookmarkStart w:colFirst="0" w:colLast="0" w:name="_706ve3f6qg25" w:id="84"/>
      <w:bookmarkEnd w:id="84"/>
      <w:r w:rsidDel="00000000" w:rsidR="00000000" w:rsidRPr="00000000">
        <w:rPr>
          <w:rtl w:val="0"/>
        </w:rPr>
        <w:t xml:space="preserve">Reserved &amp; withdrawn</w:t>
      </w:r>
    </w:p>
    <w:p w:rsidR="00000000" w:rsidDel="00000000" w:rsidP="00000000" w:rsidRDefault="00000000" w:rsidRPr="00000000" w14:paraId="000001A2">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Communication is minimal, delayed, or silent under pressure. Needs may be felt strongly but rarely verbalized.</w:t>
      </w:r>
    </w:p>
    <w:p w:rsidR="00000000" w:rsidDel="00000000" w:rsidP="00000000" w:rsidRDefault="00000000" w:rsidRPr="00000000" w14:paraId="000001A3">
      <w:pPr>
        <w:pStyle w:val="Heading3"/>
        <w:spacing w:line="276" w:lineRule="auto"/>
        <w:rPr/>
      </w:pPr>
      <w:bookmarkStart w:colFirst="0" w:colLast="0" w:name="_xy9kosx0k29a" w:id="85"/>
      <w:bookmarkEnd w:id="85"/>
      <w:r w:rsidDel="00000000" w:rsidR="00000000" w:rsidRPr="00000000">
        <w:rPr>
          <w:rtl w:val="0"/>
        </w:rPr>
        <w:t xml:space="preserve">Strategic &amp; persuasive</w:t>
      </w:r>
    </w:p>
    <w:p w:rsidR="00000000" w:rsidDel="00000000" w:rsidP="00000000" w:rsidRDefault="00000000" w:rsidRPr="00000000" w14:paraId="000001A4">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Communication is used to shape outcomes, manage power, or influence dynamics. Vulnerability is often avoided or hidden.</w:t>
      </w:r>
    </w:p>
    <w:p w:rsidR="00000000" w:rsidDel="00000000" w:rsidP="00000000" w:rsidRDefault="00000000" w:rsidRPr="00000000" w14:paraId="000001A5">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Most people use </w:t>
      </w:r>
      <w:r w:rsidDel="00000000" w:rsidR="00000000" w:rsidRPr="00000000">
        <w:rPr>
          <w:rFonts w:ascii="Manrope" w:cs="Manrope" w:eastAsia="Manrope" w:hAnsi="Manrope"/>
          <w:b w:val="1"/>
          <w:bCs w:val="1"/>
          <w:rtl w:val="0"/>
        </w:rPr>
        <w:t xml:space="preserve">more than one style</w:t>
      </w:r>
      <w:r w:rsidDel="00000000" w:rsidR="00000000" w:rsidRPr="00000000">
        <w:rPr>
          <w:rFonts w:ascii="Manrope" w:cs="Manrope" w:eastAsia="Manrope" w:hAnsi="Manrope"/>
          <w:rtl w:val="0"/>
        </w:rPr>
        <w:t xml:space="preserve">, depending on safety, partner, context, and sexual stage. Many relationship tensions arise not from lack of desire, but from </w:t>
      </w:r>
      <w:r w:rsidDel="00000000" w:rsidR="00000000" w:rsidRPr="00000000">
        <w:rPr>
          <w:rFonts w:ascii="Manrope" w:cs="Manrope" w:eastAsia="Manrope" w:hAnsi="Manrope"/>
          <w:b w:val="1"/>
          <w:bCs w:val="1"/>
          <w:rtl w:val="0"/>
        </w:rPr>
        <w:t xml:space="preserve">mismatched communication styles</w:t>
      </w:r>
      <w:r w:rsidDel="00000000" w:rsidR="00000000" w:rsidRPr="00000000">
        <w:rPr>
          <w:rFonts w:ascii="Manrope" w:cs="Manrope" w:eastAsia="Manrope" w:hAnsi="Manrope"/>
          <w:rtl w:val="0"/>
        </w:rPr>
        <w:t xml:space="preserve"> — one person signaling indirectly while the other waits for explicit cues, or one pushing for clarity while the other needs emotional safety first.</w:t>
      </w:r>
    </w:p>
    <w:p w:rsidR="00000000" w:rsidDel="00000000" w:rsidP="00000000" w:rsidRDefault="00000000" w:rsidRPr="00000000" w14:paraId="000001A6">
      <w:pPr>
        <w:pStyle w:val="Heading2"/>
        <w:spacing w:line="276" w:lineRule="auto"/>
        <w:rPr/>
      </w:pPr>
      <w:bookmarkStart w:colFirst="0" w:colLast="0" w:name="_isttq225cbbm" w:id="86"/>
      <w:bookmarkEnd w:id="86"/>
      <w:r w:rsidDel="00000000" w:rsidR="00000000" w:rsidRPr="00000000">
        <w:rPr>
          <w:rtl w:val="0"/>
        </w:rPr>
        <w:t xml:space="preserve">Communication Style of the {{CORE_ARCHETYPE}}</w:t>
      </w:r>
    </w:p>
    <w:p w:rsidR="00000000" w:rsidDel="00000000" w:rsidP="00000000" w:rsidRDefault="00000000" w:rsidRPr="00000000" w14:paraId="000001A7">
      <w:pPr>
        <w:pBdr>
          <w:left w:color="8faadc" w:space="12" w:sz="16" w:val="single"/>
        </w:pBdr>
        <w:spacing w:after="200" w:before="200" w:line="276" w:lineRule="auto"/>
        <w:ind w:left="540" w:firstLine="0"/>
        <w:rPr>
          <w:rFonts w:ascii="Manrope" w:cs="Manrope" w:eastAsia="Manrope" w:hAnsi="Manrope"/>
        </w:rPr>
      </w:pPr>
      <w:r w:rsidDel="00000000" w:rsidR="00000000" w:rsidRPr="00000000">
        <w:rPr>
          <w:rFonts w:ascii="Manrope" w:cs="Manrope" w:eastAsia="Manrope" w:hAnsi="Manrope"/>
          <w:i w:val="1"/>
          <w:iCs w:val="1"/>
          <w:rtl w:val="0"/>
        </w:rPr>
        <w:t xml:space="preserve">[[ARCHETYPE_BLOCK_communication]]</w:t>
      </w:r>
      <w:r w:rsidDel="00000000" w:rsidR="00000000" w:rsidRPr="00000000">
        <w:rPr>
          <w:rtl w:val="0"/>
        </w:rPr>
      </w:r>
    </w:p>
    <w:p w:rsidR="00000000" w:rsidDel="00000000" w:rsidP="00000000" w:rsidRDefault="00000000" w:rsidRPr="00000000" w14:paraId="000001A8">
      <w:pPr>
        <w:pStyle w:val="Heading1"/>
        <w:spacing w:line="276" w:lineRule="auto"/>
        <w:rPr/>
      </w:pPr>
      <w:r w:rsidDel="00000000" w:rsidR="00000000" w:rsidRPr="00000000">
        <w:rPr>
          <w:rtl w:val="0"/>
        </w:rPr>
        <w:t xml:space="preserve">19 Love Language</w:t>
      </w:r>
    </w:p>
    <w:p w:rsidR="00000000" w:rsidDel="00000000" w:rsidP="00000000" w:rsidRDefault="00000000" w:rsidRPr="00000000" w14:paraId="000001A9">
      <w:pPr>
        <w:pStyle w:val="Subtitle"/>
        <w:spacing w:line="276" w:lineRule="auto"/>
        <w:rPr/>
      </w:pPr>
      <w:bookmarkStart w:colFirst="0" w:colLast="0" w:name="_ipxj235fpz1g" w:id="87"/>
      <w:bookmarkEnd w:id="87"/>
      <w:r w:rsidDel="00000000" w:rsidR="00000000" w:rsidRPr="00000000">
        <w:rPr>
          <w:rtl w:val="0"/>
        </w:rPr>
        <w:t xml:space="preserve">How affection, meaning, and erotic safety are communicated.</w:t>
      </w:r>
    </w:p>
    <w:p w:rsidR="00000000" w:rsidDel="00000000" w:rsidP="00000000" w:rsidRDefault="00000000" w:rsidRPr="00000000" w14:paraId="000001AA">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The concept of </w:t>
      </w:r>
      <w:r w:rsidDel="00000000" w:rsidR="00000000" w:rsidRPr="00000000">
        <w:rPr>
          <w:rFonts w:ascii="Manrope" w:cs="Manrope" w:eastAsia="Manrope" w:hAnsi="Manrope"/>
          <w:i w:val="1"/>
          <w:iCs w:val="1"/>
          <w:rtl w:val="0"/>
        </w:rPr>
        <w:t xml:space="preserve">love language</w:t>
      </w:r>
      <w:r w:rsidDel="00000000" w:rsidR="00000000" w:rsidRPr="00000000">
        <w:rPr>
          <w:rFonts w:ascii="Manrope" w:cs="Manrope" w:eastAsia="Manrope" w:hAnsi="Manrope"/>
          <w:rtl w:val="0"/>
        </w:rPr>
        <w:t xml:space="preserve"> describes the ways people most naturally </w:t>
      </w:r>
      <w:r w:rsidDel="00000000" w:rsidR="00000000" w:rsidRPr="00000000">
        <w:rPr>
          <w:rFonts w:ascii="Manrope" w:cs="Manrope" w:eastAsia="Manrope" w:hAnsi="Manrope"/>
          <w:b w:val="1"/>
          <w:bCs w:val="1"/>
          <w:rtl w:val="0"/>
        </w:rPr>
        <w:t xml:space="preserve">give, perceive, and register love, care, and erotic affirmation</w:t>
      </w:r>
      <w:r w:rsidDel="00000000" w:rsidR="00000000" w:rsidRPr="00000000">
        <w:rPr>
          <w:rFonts w:ascii="Manrope" w:cs="Manrope" w:eastAsia="Manrope" w:hAnsi="Manrope"/>
          <w:rtl w:val="0"/>
        </w:rPr>
        <w:t xml:space="preserve">. While popularized by Gary Chapman’s </w:t>
      </w:r>
      <w:r w:rsidDel="00000000" w:rsidR="00000000" w:rsidRPr="00000000">
        <w:rPr>
          <w:rFonts w:ascii="Manrope" w:cs="Manrope" w:eastAsia="Manrope" w:hAnsi="Manrope"/>
          <w:i w:val="1"/>
          <w:iCs w:val="1"/>
          <w:rtl w:val="0"/>
        </w:rPr>
        <w:t xml:space="preserve">The Five Love Languages</w:t>
      </w:r>
      <w:r w:rsidDel="00000000" w:rsidR="00000000" w:rsidRPr="00000000">
        <w:rPr>
          <w:rFonts w:ascii="Manrope" w:cs="Manrope" w:eastAsia="Manrope" w:hAnsi="Manrope"/>
          <w:rtl w:val="0"/>
        </w:rPr>
        <w:t xml:space="preserve">, contemporary psychology and sexuality research have refined the idea beyond surface-level behaviors. At its core, love language is not about preference alone, but about </w:t>
      </w:r>
      <w:r w:rsidDel="00000000" w:rsidR="00000000" w:rsidRPr="00000000">
        <w:rPr>
          <w:rFonts w:ascii="Manrope" w:cs="Manrope" w:eastAsia="Manrope" w:hAnsi="Manrope"/>
          <w:b w:val="1"/>
          <w:bCs w:val="1"/>
          <w:rtl w:val="0"/>
        </w:rPr>
        <w:t xml:space="preserve">how the nervous system recognizes safety, bonding, and erotic permission</w:t>
      </w:r>
      <w:r w:rsidDel="00000000" w:rsidR="00000000" w:rsidRPr="00000000">
        <w:rPr>
          <w:rFonts w:ascii="Manrope" w:cs="Manrope" w:eastAsia="Manrope" w:hAnsi="Manrope"/>
          <w:rtl w:val="0"/>
        </w:rPr>
        <w:t xml:space="preserve">.</w:t>
      </w:r>
    </w:p>
    <w:p w:rsidR="00000000" w:rsidDel="00000000" w:rsidP="00000000" w:rsidRDefault="00000000" w:rsidRPr="00000000" w14:paraId="000001AB">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From an attachment and affective neuroscience perspective, love languages function as </w:t>
      </w:r>
      <w:r w:rsidDel="00000000" w:rsidR="00000000" w:rsidRPr="00000000">
        <w:rPr>
          <w:rFonts w:ascii="Manrope" w:cs="Manrope" w:eastAsia="Manrope" w:hAnsi="Manrope"/>
          <w:i w:val="1"/>
          <w:iCs w:val="1"/>
          <w:rtl w:val="0"/>
        </w:rPr>
        <w:t xml:space="preserve">relational signals</w:t>
      </w:r>
      <w:r w:rsidDel="00000000" w:rsidR="00000000" w:rsidRPr="00000000">
        <w:rPr>
          <w:rFonts w:ascii="Manrope" w:cs="Manrope" w:eastAsia="Manrope" w:hAnsi="Manrope"/>
          <w:rtl w:val="0"/>
        </w:rPr>
        <w:t xml:space="preserve"> — cues that tell the body </w:t>
      </w:r>
      <w:r w:rsidDel="00000000" w:rsidR="00000000" w:rsidRPr="00000000">
        <w:rPr>
          <w:rFonts w:ascii="Manrope" w:cs="Manrope" w:eastAsia="Manrope" w:hAnsi="Manrope"/>
          <w:i w:val="1"/>
          <w:iCs w:val="1"/>
          <w:rtl w:val="0"/>
        </w:rPr>
        <w:t xml:space="preserve">“I am wanted,” “I am safe here,” “I matter,”</w:t>
      </w:r>
      <w:r w:rsidDel="00000000" w:rsidR="00000000" w:rsidRPr="00000000">
        <w:rPr>
          <w:rFonts w:ascii="Manrope" w:cs="Manrope" w:eastAsia="Manrope" w:hAnsi="Manrope"/>
          <w:rtl w:val="0"/>
        </w:rPr>
        <w:t xml:space="preserve"> or </w:t>
      </w:r>
      <w:r w:rsidDel="00000000" w:rsidR="00000000" w:rsidRPr="00000000">
        <w:rPr>
          <w:rFonts w:ascii="Manrope" w:cs="Manrope" w:eastAsia="Manrope" w:hAnsi="Manrope"/>
          <w:i w:val="1"/>
          <w:iCs w:val="1"/>
          <w:rtl w:val="0"/>
        </w:rPr>
        <w:t xml:space="preserve">“I am desired.”</w:t>
      </w:r>
      <w:r w:rsidDel="00000000" w:rsidR="00000000" w:rsidRPr="00000000">
        <w:rPr>
          <w:rFonts w:ascii="Manrope" w:cs="Manrope" w:eastAsia="Manrope" w:hAnsi="Manrope"/>
          <w:rtl w:val="0"/>
        </w:rPr>
        <w:t xml:space="preserve"> These signals regulate oxytocin, dopamine, and cortisol levels and thereby influence arousal, desire, and openness. What feels romantic or erotic to one person can feel neutral — or even disconnecting — to another; not because of incompatibility, but because </w:t>
      </w:r>
      <w:r w:rsidDel="00000000" w:rsidR="00000000" w:rsidRPr="00000000">
        <w:rPr>
          <w:rFonts w:ascii="Manrope" w:cs="Manrope" w:eastAsia="Manrope" w:hAnsi="Manrope"/>
          <w:b w:val="1"/>
          <w:bCs w:val="1"/>
          <w:rtl w:val="0"/>
        </w:rPr>
        <w:t xml:space="preserve">their systems speak different emotional dialects</w:t>
      </w:r>
      <w:r w:rsidDel="00000000" w:rsidR="00000000" w:rsidRPr="00000000">
        <w:rPr>
          <w:rFonts w:ascii="Manrope" w:cs="Manrope" w:eastAsia="Manrope" w:hAnsi="Manrope"/>
          <w:rtl w:val="0"/>
        </w:rPr>
        <w:t xml:space="preserve">.</w:t>
      </w:r>
    </w:p>
    <w:p w:rsidR="00000000" w:rsidDel="00000000" w:rsidP="00000000" w:rsidRDefault="00000000" w:rsidRPr="00000000" w14:paraId="000001AC">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Practical wisdom from relationship psychology, sex therapy, and somatic work converges on the same insight: sexual desire does not arise in a vacuum. It is shaped by how love, attention, reassurance, and presence are exchanged </w:t>
      </w:r>
      <w:r w:rsidDel="00000000" w:rsidR="00000000" w:rsidRPr="00000000">
        <w:rPr>
          <w:rFonts w:ascii="Manrope" w:cs="Manrope" w:eastAsia="Manrope" w:hAnsi="Manrope"/>
          <w:i w:val="1"/>
          <w:iCs w:val="1"/>
          <w:rtl w:val="0"/>
        </w:rPr>
        <w:t xml:space="preserve">before</w:t>
      </w:r>
      <w:r w:rsidDel="00000000" w:rsidR="00000000" w:rsidRPr="00000000">
        <w:rPr>
          <w:rFonts w:ascii="Manrope" w:cs="Manrope" w:eastAsia="Manrope" w:hAnsi="Manrope"/>
          <w:rtl w:val="0"/>
        </w:rPr>
        <w:t xml:space="preserve">, </w:t>
      </w:r>
      <w:r w:rsidDel="00000000" w:rsidR="00000000" w:rsidRPr="00000000">
        <w:rPr>
          <w:rFonts w:ascii="Manrope" w:cs="Manrope" w:eastAsia="Manrope" w:hAnsi="Manrope"/>
          <w:i w:val="1"/>
          <w:iCs w:val="1"/>
          <w:rtl w:val="0"/>
        </w:rPr>
        <w:t xml:space="preserve">during</w:t>
      </w:r>
      <w:r w:rsidDel="00000000" w:rsidR="00000000" w:rsidRPr="00000000">
        <w:rPr>
          <w:rFonts w:ascii="Manrope" w:cs="Manrope" w:eastAsia="Manrope" w:hAnsi="Manrope"/>
          <w:rtl w:val="0"/>
        </w:rPr>
        <w:t xml:space="preserve">, and </w:t>
      </w:r>
      <w:r w:rsidDel="00000000" w:rsidR="00000000" w:rsidRPr="00000000">
        <w:rPr>
          <w:rFonts w:ascii="Manrope" w:cs="Manrope" w:eastAsia="Manrope" w:hAnsi="Manrope"/>
          <w:i w:val="1"/>
          <w:iCs w:val="1"/>
          <w:rtl w:val="0"/>
        </w:rPr>
        <w:t xml:space="preserve">after</w:t>
      </w:r>
      <w:r w:rsidDel="00000000" w:rsidR="00000000" w:rsidRPr="00000000">
        <w:rPr>
          <w:rFonts w:ascii="Manrope" w:cs="Manrope" w:eastAsia="Manrope" w:hAnsi="Manrope"/>
          <w:rtl w:val="0"/>
        </w:rPr>
        <w:t xml:space="preserve"> sexual contact.</w:t>
      </w:r>
    </w:p>
    <w:p w:rsidR="00000000" w:rsidDel="00000000" w:rsidP="00000000" w:rsidRDefault="00000000" w:rsidRPr="00000000" w14:paraId="000001AD">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Love language helps answer questions like:</w:t>
      </w:r>
    </w:p>
    <w:p w:rsidR="00000000" w:rsidDel="00000000" w:rsidP="00000000" w:rsidRDefault="00000000" w:rsidRPr="00000000" w14:paraId="000001AE">
      <w:pPr>
        <w:pBdr>
          <w:left w:color="8faadc" w:space="12" w:sz="16" w:val="single"/>
        </w:pBdr>
        <w:spacing w:after="200" w:before="200" w:line="276" w:lineRule="auto"/>
        <w:ind w:left="540" w:firstLine="0"/>
        <w:rPr>
          <w:rFonts w:ascii="Manrope" w:cs="Manrope" w:eastAsia="Manrope" w:hAnsi="Manrope"/>
          <w:i w:val="1"/>
          <w:iCs w:val="1"/>
        </w:rPr>
      </w:pPr>
      <w:r w:rsidDel="00000000" w:rsidR="00000000" w:rsidRPr="00000000">
        <w:rPr>
          <w:rFonts w:ascii="Manrope" w:cs="Manrope" w:eastAsia="Manrope" w:hAnsi="Manrope"/>
          <w:i w:val="1"/>
          <w:iCs w:val="1"/>
          <w:rtl w:val="0"/>
        </w:rPr>
        <w:t xml:space="preserve">How do I most reliably feel loved, chosen, and emotionally safe?</w:t>
      </w:r>
    </w:p>
    <w:p w:rsidR="00000000" w:rsidDel="00000000" w:rsidP="00000000" w:rsidRDefault="00000000" w:rsidRPr="00000000" w14:paraId="000001AF">
      <w:pPr>
        <w:pBdr>
          <w:left w:color="8faadc" w:space="12" w:sz="16" w:val="single"/>
        </w:pBdr>
        <w:spacing w:after="200" w:before="200" w:line="276" w:lineRule="auto"/>
        <w:ind w:left="540" w:firstLine="0"/>
        <w:rPr>
          <w:rFonts w:ascii="Manrope" w:cs="Manrope" w:eastAsia="Manrope" w:hAnsi="Manrope"/>
          <w:i w:val="1"/>
          <w:iCs w:val="1"/>
        </w:rPr>
      </w:pPr>
      <w:r w:rsidDel="00000000" w:rsidR="00000000" w:rsidRPr="00000000">
        <w:rPr>
          <w:rFonts w:ascii="Manrope" w:cs="Manrope" w:eastAsia="Manrope" w:hAnsi="Manrope"/>
          <w:i w:val="1"/>
          <w:iCs w:val="1"/>
          <w:rtl w:val="0"/>
        </w:rPr>
        <w:t xml:space="preserve">What kinds of gestures or behaviors open my desire rather than leave me cold?</w:t>
      </w:r>
    </w:p>
    <w:p w:rsidR="00000000" w:rsidDel="00000000" w:rsidP="00000000" w:rsidRDefault="00000000" w:rsidRPr="00000000" w14:paraId="000001B0">
      <w:pPr>
        <w:pBdr>
          <w:left w:color="8faadc" w:space="12" w:sz="16" w:val="single"/>
        </w:pBdr>
        <w:spacing w:after="200" w:before="200" w:line="276" w:lineRule="auto"/>
        <w:ind w:left="540" w:firstLine="0"/>
        <w:rPr>
          <w:rFonts w:ascii="Manrope" w:cs="Manrope" w:eastAsia="Manrope" w:hAnsi="Manrope"/>
          <w:i w:val="1"/>
          <w:iCs w:val="1"/>
        </w:rPr>
      </w:pPr>
      <w:r w:rsidDel="00000000" w:rsidR="00000000" w:rsidRPr="00000000">
        <w:rPr>
          <w:rFonts w:ascii="Manrope" w:cs="Manrope" w:eastAsia="Manrope" w:hAnsi="Manrope"/>
          <w:i w:val="1"/>
          <w:iCs w:val="1"/>
          <w:rtl w:val="0"/>
        </w:rPr>
        <w:t xml:space="preserve">Why do some partners feel deeply nourishing while others feel effortful, even if attraction exists?</w:t>
      </w:r>
    </w:p>
    <w:p w:rsidR="00000000" w:rsidDel="00000000" w:rsidP="00000000" w:rsidRDefault="00000000" w:rsidRPr="00000000" w14:paraId="000001B1">
      <w:pPr>
        <w:pBdr>
          <w:left w:color="8faadc" w:space="12" w:sz="16" w:val="single"/>
        </w:pBdr>
        <w:spacing w:after="200" w:before="200" w:line="276" w:lineRule="auto"/>
        <w:ind w:left="540" w:firstLine="0"/>
        <w:rPr>
          <w:rFonts w:ascii="Manrope" w:cs="Manrope" w:eastAsia="Manrope" w:hAnsi="Manrope"/>
        </w:rPr>
      </w:pPr>
      <w:r w:rsidDel="00000000" w:rsidR="00000000" w:rsidRPr="00000000">
        <w:rPr>
          <w:rFonts w:ascii="Manrope" w:cs="Manrope" w:eastAsia="Manrope" w:hAnsi="Manrope"/>
          <w:i w:val="1"/>
          <w:iCs w:val="1"/>
          <w:rtl w:val="0"/>
        </w:rPr>
        <w:t xml:space="preserve">What am I actually asking for when I say “I need more closeness,” “more passion,” or “more effort”?</w:t>
      </w:r>
      <w:r w:rsidDel="00000000" w:rsidR="00000000" w:rsidRPr="00000000">
        <w:rPr>
          <w:rtl w:val="0"/>
        </w:rPr>
      </w:r>
    </w:p>
    <w:p w:rsidR="00000000" w:rsidDel="00000000" w:rsidP="00000000" w:rsidRDefault="00000000" w:rsidRPr="00000000" w14:paraId="000001B2">
      <w:pPr>
        <w:spacing w:after="200" w:before="200" w:line="276" w:lineRule="auto"/>
        <w:rPr>
          <w:rFonts w:ascii="Manrope" w:cs="Manrope" w:eastAsia="Manrope" w:hAnsi="Manrope"/>
          <w:color w:val="000000"/>
        </w:rPr>
      </w:pPr>
      <w:r w:rsidDel="00000000" w:rsidR="00000000" w:rsidRPr="00000000">
        <w:rPr>
          <w:rFonts w:ascii="Manrope" w:cs="Manrope" w:eastAsia="Manrope" w:hAnsi="Manrope"/>
          <w:rtl w:val="0"/>
        </w:rPr>
        <w:t xml:space="preserve">Importantly, love language is </w:t>
      </w:r>
      <w:r w:rsidDel="00000000" w:rsidR="00000000" w:rsidRPr="00000000">
        <w:rPr>
          <w:rFonts w:ascii="Manrope" w:cs="Manrope" w:eastAsia="Manrope" w:hAnsi="Manrope"/>
          <w:b w:val="1"/>
          <w:bCs w:val="1"/>
          <w:rtl w:val="0"/>
        </w:rPr>
        <w:t xml:space="preserve">not a moral hierarchy</w:t>
      </w:r>
      <w:r w:rsidDel="00000000" w:rsidR="00000000" w:rsidRPr="00000000">
        <w:rPr>
          <w:rFonts w:ascii="Manrope" w:cs="Manrope" w:eastAsia="Manrope" w:hAnsi="Manrope"/>
          <w:rtl w:val="0"/>
        </w:rPr>
        <w:t xml:space="preserve">. No form of expressing love is more mature, sexual, or evolved than another. Differences only become problematic when they remain implicit, mismatched, or misinterpreted.</w:t>
      </w:r>
      <w:r w:rsidDel="00000000" w:rsidR="00000000" w:rsidRPr="00000000">
        <w:rPr>
          <w:rtl w:val="0"/>
        </w:rPr>
      </w:r>
    </w:p>
    <w:p w:rsidR="00000000" w:rsidDel="00000000" w:rsidP="00000000" w:rsidRDefault="00000000" w:rsidRPr="00000000" w14:paraId="000001B3">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Across the LoveIQ archetypes, several recurring love-language orientations tend to appear. These are not rigid categories but </w:t>
      </w:r>
      <w:r w:rsidDel="00000000" w:rsidR="00000000" w:rsidRPr="00000000">
        <w:rPr>
          <w:rFonts w:ascii="Manrope" w:cs="Manrope" w:eastAsia="Manrope" w:hAnsi="Manrope"/>
          <w:b w:val="1"/>
          <w:bCs w:val="1"/>
          <w:rtl w:val="0"/>
        </w:rPr>
        <w:t xml:space="preserve">patterns of resonance</w:t>
      </w:r>
      <w:r w:rsidDel="00000000" w:rsidR="00000000" w:rsidRPr="00000000">
        <w:rPr>
          <w:rFonts w:ascii="Manrope" w:cs="Manrope" w:eastAsia="Manrope" w:hAnsi="Manrope"/>
          <w:rtl w:val="0"/>
        </w:rPr>
        <w:t xml:space="preserve"> — ways affection and erotic meaning are most easily received.</w:t>
      </w:r>
    </w:p>
    <w:p w:rsidR="00000000" w:rsidDel="00000000" w:rsidP="00000000" w:rsidRDefault="00000000" w:rsidRPr="00000000" w14:paraId="000001B4">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Some archetypes are oriented toward </w:t>
      </w:r>
      <w:r w:rsidDel="00000000" w:rsidR="00000000" w:rsidRPr="00000000">
        <w:rPr>
          <w:rFonts w:ascii="Manrope" w:cs="Manrope" w:eastAsia="Manrope" w:hAnsi="Manrope"/>
          <w:b w:val="1"/>
          <w:bCs w:val="1"/>
          <w:rtl w:val="0"/>
        </w:rPr>
        <w:t xml:space="preserve">physical affection and presence</w:t>
      </w:r>
      <w:r w:rsidDel="00000000" w:rsidR="00000000" w:rsidRPr="00000000">
        <w:rPr>
          <w:rFonts w:ascii="Manrope" w:cs="Manrope" w:eastAsia="Manrope" w:hAnsi="Manrope"/>
          <w:rtl w:val="0"/>
        </w:rPr>
        <w:t xml:space="preserve">. For them, touch, closeness, shared bodily space, and non-verbal attunement are primary. Love is felt through skin, breath, and shared rhythm.</w:t>
      </w:r>
    </w:p>
    <w:p w:rsidR="00000000" w:rsidDel="00000000" w:rsidP="00000000" w:rsidRDefault="00000000" w:rsidRPr="00000000" w14:paraId="000001B5">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Others are oriented toward </w:t>
      </w:r>
      <w:r w:rsidDel="00000000" w:rsidR="00000000" w:rsidRPr="00000000">
        <w:rPr>
          <w:rFonts w:ascii="Manrope" w:cs="Manrope" w:eastAsia="Manrope" w:hAnsi="Manrope"/>
          <w:b w:val="1"/>
          <w:bCs w:val="1"/>
          <w:rtl w:val="0"/>
        </w:rPr>
        <w:t xml:space="preserve">verbal affirmation and emotional articulation</w:t>
      </w:r>
      <w:r w:rsidDel="00000000" w:rsidR="00000000" w:rsidRPr="00000000">
        <w:rPr>
          <w:rFonts w:ascii="Manrope" w:cs="Manrope" w:eastAsia="Manrope" w:hAnsi="Manrope"/>
          <w:rtl w:val="0"/>
        </w:rPr>
        <w:t xml:space="preserve">. Being desired means being named, mirrored, or emotionally recognized through words. Erotic safety grows when feelings, intentions, and appreciation are spoken.</w:t>
      </w:r>
    </w:p>
    <w:p w:rsidR="00000000" w:rsidDel="00000000" w:rsidP="00000000" w:rsidRDefault="00000000" w:rsidRPr="00000000" w14:paraId="000001B6">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A different group responds most strongly to </w:t>
      </w:r>
      <w:r w:rsidDel="00000000" w:rsidR="00000000" w:rsidRPr="00000000">
        <w:rPr>
          <w:rFonts w:ascii="Manrope" w:cs="Manrope" w:eastAsia="Manrope" w:hAnsi="Manrope"/>
          <w:b w:val="1"/>
          <w:bCs w:val="1"/>
          <w:rtl w:val="0"/>
        </w:rPr>
        <w:t xml:space="preserve">acts of care or reliability</w:t>
      </w:r>
      <w:r w:rsidDel="00000000" w:rsidR="00000000" w:rsidRPr="00000000">
        <w:rPr>
          <w:rFonts w:ascii="Manrope" w:cs="Manrope" w:eastAsia="Manrope" w:hAnsi="Manrope"/>
          <w:rtl w:val="0"/>
        </w:rPr>
        <w:t xml:space="preserve">. Love becomes tangible through consistency, effort, protection, and follow-through. Desire emerges when trust in the other’s dependability is established.</w:t>
      </w:r>
    </w:p>
    <w:p w:rsidR="00000000" w:rsidDel="00000000" w:rsidP="00000000" w:rsidRDefault="00000000" w:rsidRPr="00000000" w14:paraId="000001B7">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Some archetypes feel loved through </w:t>
      </w:r>
      <w:r w:rsidDel="00000000" w:rsidR="00000000" w:rsidRPr="00000000">
        <w:rPr>
          <w:rFonts w:ascii="Manrope" w:cs="Manrope" w:eastAsia="Manrope" w:hAnsi="Manrope"/>
          <w:b w:val="1"/>
          <w:bCs w:val="1"/>
          <w:rtl w:val="0"/>
        </w:rPr>
        <w:t xml:space="preserve">shared experiences, novelty, or quality time</w:t>
      </w:r>
      <w:r w:rsidDel="00000000" w:rsidR="00000000" w:rsidRPr="00000000">
        <w:rPr>
          <w:rFonts w:ascii="Manrope" w:cs="Manrope" w:eastAsia="Manrope" w:hAnsi="Manrope"/>
          <w:rtl w:val="0"/>
        </w:rPr>
        <w:t xml:space="preserve">. Presence matters more than reassurance; eroticism grows when attention is undivided and moments feel alive or chosen.</w:t>
      </w:r>
    </w:p>
    <w:p w:rsidR="00000000" w:rsidDel="00000000" w:rsidP="00000000" w:rsidRDefault="00000000" w:rsidRPr="00000000" w14:paraId="000001B8">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Finally, certain archetypes register love through </w:t>
      </w:r>
      <w:r w:rsidDel="00000000" w:rsidR="00000000" w:rsidRPr="00000000">
        <w:rPr>
          <w:rFonts w:ascii="Manrope" w:cs="Manrope" w:eastAsia="Manrope" w:hAnsi="Manrope"/>
          <w:b w:val="1"/>
          <w:bCs w:val="1"/>
          <w:rtl w:val="0"/>
        </w:rPr>
        <w:t xml:space="preserve">desire, pursuit, or intensity itself</w:t>
      </w:r>
      <w:r w:rsidDel="00000000" w:rsidR="00000000" w:rsidRPr="00000000">
        <w:rPr>
          <w:rFonts w:ascii="Manrope" w:cs="Manrope" w:eastAsia="Manrope" w:hAnsi="Manrope"/>
          <w:rtl w:val="0"/>
        </w:rPr>
        <w:t xml:space="preserve">. For them, erotic charge, fascination, and being wanted are inseparable from feeling valued. These orientations often map onto broader sexual patterns: attachment style influences how reassurance is needed, risk orientation shapes whether love is felt through safety or excitement, and power orientation affects whether affirmation, surrender, or initiative feels loving.</w:t>
      </w:r>
    </w:p>
    <w:p w:rsidR="00000000" w:rsidDel="00000000" w:rsidP="00000000" w:rsidRDefault="00000000" w:rsidRPr="00000000" w14:paraId="000001B9">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Misalignment occurs not because partners care less, but because </w:t>
      </w:r>
      <w:r w:rsidDel="00000000" w:rsidR="00000000" w:rsidRPr="00000000">
        <w:rPr>
          <w:rFonts w:ascii="Manrope" w:cs="Manrope" w:eastAsia="Manrope" w:hAnsi="Manrope"/>
          <w:b w:val="1"/>
          <w:bCs w:val="1"/>
          <w:rtl w:val="0"/>
        </w:rPr>
        <w:t xml:space="preserve">they express care in ways the other’s system does not automatically translate as love</w:t>
      </w:r>
      <w:r w:rsidDel="00000000" w:rsidR="00000000" w:rsidRPr="00000000">
        <w:rPr>
          <w:rFonts w:ascii="Manrope" w:cs="Manrope" w:eastAsia="Manrope" w:hAnsi="Manrope"/>
          <w:rtl w:val="0"/>
        </w:rPr>
        <w:t xml:space="preserve">.</w:t>
      </w:r>
    </w:p>
    <w:p w:rsidR="00000000" w:rsidDel="00000000" w:rsidP="00000000" w:rsidRDefault="00000000" w:rsidRPr="00000000" w14:paraId="000001BA">
      <w:pPr>
        <w:pStyle w:val="Heading2"/>
        <w:spacing w:line="276" w:lineRule="auto"/>
        <w:rPr/>
      </w:pPr>
      <w:bookmarkStart w:colFirst="0" w:colLast="0" w:name="_55rcocrk9kxn" w:id="88"/>
      <w:bookmarkEnd w:id="88"/>
      <w:r w:rsidDel="00000000" w:rsidR="00000000" w:rsidRPr="00000000">
        <w:rPr>
          <w:rtl w:val="0"/>
        </w:rPr>
        <w:t xml:space="preserve">The Love Language of the {{CORE_ARCHETYPE}}</w:t>
      </w:r>
    </w:p>
    <w:p w:rsidR="00000000" w:rsidDel="00000000" w:rsidP="00000000" w:rsidRDefault="00000000" w:rsidRPr="00000000" w14:paraId="000001BB">
      <w:pPr>
        <w:pBdr>
          <w:left w:color="8faadc" w:space="12" w:sz="16" w:val="single"/>
        </w:pBdr>
        <w:spacing w:after="200" w:before="200" w:line="276" w:lineRule="auto"/>
        <w:ind w:left="540" w:firstLine="0"/>
        <w:rPr>
          <w:rFonts w:ascii="Manrope" w:cs="Manrope" w:eastAsia="Manrope" w:hAnsi="Manrope"/>
        </w:rPr>
      </w:pPr>
      <w:r w:rsidDel="00000000" w:rsidR="00000000" w:rsidRPr="00000000">
        <w:rPr>
          <w:rFonts w:ascii="Manrope" w:cs="Manrope" w:eastAsia="Manrope" w:hAnsi="Manrope"/>
          <w:i w:val="1"/>
          <w:iCs w:val="1"/>
          <w:rtl w:val="0"/>
        </w:rPr>
        <w:t xml:space="preserve">[[ARCHETYPE_BLOCK_love_language]]</w:t>
      </w:r>
      <w:r w:rsidDel="00000000" w:rsidR="00000000" w:rsidRPr="00000000">
        <w:rPr>
          <w:rtl w:val="0"/>
        </w:rPr>
      </w:r>
    </w:p>
    <w:p w:rsidR="00000000" w:rsidDel="00000000" w:rsidP="00000000" w:rsidRDefault="00000000" w:rsidRPr="00000000" w14:paraId="000001BC">
      <w:pPr>
        <w:pStyle w:val="Heading1"/>
        <w:spacing w:line="276" w:lineRule="auto"/>
        <w:rPr/>
      </w:pPr>
      <w:r w:rsidDel="00000000" w:rsidR="00000000" w:rsidRPr="00000000">
        <w:rPr>
          <w:rtl w:val="0"/>
        </w:rPr>
        <w:t xml:space="preserve">20 Background Know-How: Arousal, Desire, and Pleasure</w:t>
      </w:r>
    </w:p>
    <w:p w:rsidR="00000000" w:rsidDel="00000000" w:rsidP="00000000" w:rsidRDefault="00000000" w:rsidRPr="00000000" w14:paraId="000001BD">
      <w:pPr>
        <w:pStyle w:val="Subtitle"/>
        <w:spacing w:line="276" w:lineRule="auto"/>
        <w:rPr/>
      </w:pPr>
      <w:bookmarkStart w:colFirst="0" w:colLast="0" w:name="_14cj4swije5q" w:id="89"/>
      <w:bookmarkEnd w:id="89"/>
      <w:r w:rsidDel="00000000" w:rsidR="00000000" w:rsidRPr="00000000">
        <w:rPr>
          <w:rtl w:val="0"/>
        </w:rPr>
        <w:t xml:space="preserve">Three different systems of human sexuality.</w:t>
      </w:r>
    </w:p>
    <w:p w:rsidR="00000000" w:rsidDel="00000000" w:rsidP="00000000" w:rsidRDefault="00000000" w:rsidRPr="00000000" w14:paraId="000001BE">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One of the most common — and most damaging — misunderstandings about sexuality is the belief that </w:t>
      </w:r>
      <w:r w:rsidDel="00000000" w:rsidR="00000000" w:rsidRPr="00000000">
        <w:rPr>
          <w:rFonts w:ascii="Manrope" w:cs="Manrope" w:eastAsia="Manrope" w:hAnsi="Manrope"/>
          <w:b w:val="1"/>
          <w:bCs w:val="1"/>
          <w:rtl w:val="0"/>
        </w:rPr>
        <w:t xml:space="preserve">arousal, desire, and pleasure are the same thing</w:t>
      </w:r>
      <w:r w:rsidDel="00000000" w:rsidR="00000000" w:rsidRPr="00000000">
        <w:rPr>
          <w:rFonts w:ascii="Manrope" w:cs="Manrope" w:eastAsia="Manrope" w:hAnsi="Manrope"/>
          <w:rtl w:val="0"/>
        </w:rPr>
        <w:t xml:space="preserve">. They are not. Modern sexuality science shows clearly that these are </w:t>
      </w:r>
      <w:r w:rsidDel="00000000" w:rsidR="00000000" w:rsidRPr="00000000">
        <w:rPr>
          <w:rFonts w:ascii="Manrope" w:cs="Manrope" w:eastAsia="Manrope" w:hAnsi="Manrope"/>
          <w:b w:val="1"/>
          <w:bCs w:val="1"/>
          <w:rtl w:val="0"/>
        </w:rPr>
        <w:t xml:space="preserve">three distinct systems</w:t>
      </w:r>
      <w:r w:rsidDel="00000000" w:rsidR="00000000" w:rsidRPr="00000000">
        <w:rPr>
          <w:rFonts w:ascii="Manrope" w:cs="Manrope" w:eastAsia="Manrope" w:hAnsi="Manrope"/>
          <w:rtl w:val="0"/>
        </w:rPr>
        <w:t xml:space="preserve">, each governed by different mechanisms in the brain and body. They often interact, but they do not reliably align. Learning to distinguish them is one of the most important steps toward self-understanding, sexual confidence, and healing.</w:t>
      </w:r>
    </w:p>
    <w:p w:rsidR="00000000" w:rsidDel="00000000" w:rsidP="00000000" w:rsidRDefault="00000000" w:rsidRPr="00000000" w14:paraId="000001BF">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This distinction matters not only for better sex, but for dissolving shame, understanding fantasies, navigating mismatched desire in relationships, and making sense of confusing or even disturbing sexual reactions.</w:t>
      </w:r>
    </w:p>
    <w:p w:rsidR="00000000" w:rsidDel="00000000" w:rsidP="00000000" w:rsidRDefault="00000000" w:rsidRPr="00000000" w14:paraId="000001C0">
      <w:pPr>
        <w:pStyle w:val="Heading3"/>
        <w:spacing w:line="276" w:lineRule="auto"/>
        <w:rPr/>
      </w:pPr>
      <w:bookmarkStart w:colFirst="0" w:colLast="0" w:name="_mqbb76q1ornc" w:id="90"/>
      <w:bookmarkEnd w:id="90"/>
      <w:r w:rsidDel="00000000" w:rsidR="00000000" w:rsidRPr="00000000">
        <w:rPr>
          <w:rtl w:val="0"/>
        </w:rPr>
        <w:t xml:space="preserve">Arousal: The Body’s Automatic Response</w:t>
      </w:r>
    </w:p>
    <w:p w:rsidR="00000000" w:rsidDel="00000000" w:rsidP="00000000" w:rsidRDefault="00000000" w:rsidRPr="00000000" w14:paraId="000001C1">
      <w:pPr>
        <w:spacing w:after="200" w:before="200" w:line="276" w:lineRule="auto"/>
        <w:rPr>
          <w:rFonts w:ascii="Manrope" w:cs="Manrope" w:eastAsia="Manrope" w:hAnsi="Manrope"/>
        </w:rPr>
      </w:pPr>
      <w:r w:rsidDel="00000000" w:rsidR="00000000" w:rsidRPr="00000000">
        <w:rPr>
          <w:rFonts w:ascii="Manrope" w:cs="Manrope" w:eastAsia="Manrope" w:hAnsi="Manrope"/>
          <w:b w:val="1"/>
          <w:bCs w:val="1"/>
          <w:rtl w:val="0"/>
        </w:rPr>
        <w:t xml:space="preserve">Arousal is physiological.</w:t>
      </w:r>
      <w:r w:rsidDel="00000000" w:rsidR="00000000" w:rsidRPr="00000000">
        <w:rPr>
          <w:rFonts w:ascii="Manrope" w:cs="Manrope" w:eastAsia="Manrope" w:hAnsi="Manrope"/>
          <w:rtl w:val="0"/>
        </w:rPr>
        <w:t xml:space="preserve"> It is the body’s automatic reaction to certain stimuli — visual, tactile, contextual, or symbolic — that activate the sexual response system. This process is largely governed by the </w:t>
      </w:r>
      <w:r w:rsidDel="00000000" w:rsidR="00000000" w:rsidRPr="00000000">
        <w:rPr>
          <w:rFonts w:ascii="Manrope" w:cs="Manrope" w:eastAsia="Manrope" w:hAnsi="Manrope"/>
          <w:b w:val="1"/>
          <w:bCs w:val="1"/>
          <w:rtl w:val="0"/>
        </w:rPr>
        <w:t xml:space="preserve">autonomic nervous system</w:t>
      </w:r>
      <w:r w:rsidDel="00000000" w:rsidR="00000000" w:rsidRPr="00000000">
        <w:rPr>
          <w:rFonts w:ascii="Manrope" w:cs="Manrope" w:eastAsia="Manrope" w:hAnsi="Manrope"/>
          <w:rtl w:val="0"/>
        </w:rPr>
        <w:t xml:space="preserve"> and by subcortical brain structures that evolved long before conscious reasoning, ethics, or relationship meaning.</w:t>
      </w:r>
    </w:p>
    <w:p w:rsidR="00000000" w:rsidDel="00000000" w:rsidP="00000000" w:rsidRDefault="00000000" w:rsidRPr="00000000" w14:paraId="000001C2">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Arousal answers only one question:</w:t>
      </w:r>
    </w:p>
    <w:p w:rsidR="00000000" w:rsidDel="00000000" w:rsidP="00000000" w:rsidRDefault="00000000" w:rsidRPr="00000000" w14:paraId="000001C3">
      <w:pPr>
        <w:pBdr>
          <w:left w:color="8faadc" w:space="12" w:sz="16" w:val="single"/>
        </w:pBdr>
        <w:spacing w:after="200" w:before="200" w:line="276" w:lineRule="auto"/>
        <w:ind w:left="540" w:firstLine="0"/>
        <w:rPr>
          <w:rFonts w:ascii="Manrope" w:cs="Manrope" w:eastAsia="Manrope" w:hAnsi="Manrope"/>
        </w:rPr>
      </w:pPr>
      <w:r w:rsidDel="00000000" w:rsidR="00000000" w:rsidRPr="00000000">
        <w:rPr>
          <w:rFonts w:ascii="Manrope" w:cs="Manrope" w:eastAsia="Manrope" w:hAnsi="Manrope"/>
          <w:i w:val="1"/>
          <w:iCs w:val="1"/>
          <w:rtl w:val="0"/>
        </w:rPr>
        <w:t xml:space="preserve">“Has something triggered my sexual response system?”</w:t>
      </w:r>
      <w:r w:rsidDel="00000000" w:rsidR="00000000" w:rsidRPr="00000000">
        <w:rPr>
          <w:rtl w:val="0"/>
        </w:rPr>
      </w:r>
    </w:p>
    <w:p w:rsidR="00000000" w:rsidDel="00000000" w:rsidP="00000000" w:rsidRDefault="00000000" w:rsidRPr="00000000" w14:paraId="000001C4">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It does </w:t>
      </w:r>
      <w:r w:rsidDel="00000000" w:rsidR="00000000" w:rsidRPr="00000000">
        <w:rPr>
          <w:rFonts w:ascii="Manrope" w:cs="Manrope" w:eastAsia="Manrope" w:hAnsi="Manrope"/>
          <w:b w:val="1"/>
          <w:bCs w:val="1"/>
          <w:rtl w:val="0"/>
        </w:rPr>
        <w:t xml:space="preserve">not</w:t>
      </w:r>
      <w:r w:rsidDel="00000000" w:rsidR="00000000" w:rsidRPr="00000000">
        <w:rPr>
          <w:rFonts w:ascii="Manrope" w:cs="Manrope" w:eastAsia="Manrope" w:hAnsi="Manrope"/>
          <w:rtl w:val="0"/>
        </w:rPr>
        <w:t xml:space="preserve"> ask:</w:t>
      </w:r>
    </w:p>
    <w:p w:rsidR="00000000" w:rsidDel="00000000" w:rsidP="00000000" w:rsidRDefault="00000000" w:rsidRPr="00000000" w14:paraId="000001C5">
      <w:pPr>
        <w:pBdr>
          <w:left w:color="8faadc" w:space="12" w:sz="16" w:val="single"/>
        </w:pBdr>
        <w:spacing w:after="200" w:before="200" w:line="276" w:lineRule="auto"/>
        <w:ind w:left="540" w:firstLine="0"/>
        <w:rPr>
          <w:rFonts w:ascii="Manrope" w:cs="Manrope" w:eastAsia="Manrope" w:hAnsi="Manrope"/>
          <w:i w:val="1"/>
          <w:iCs w:val="1"/>
        </w:rPr>
      </w:pPr>
      <w:r w:rsidDel="00000000" w:rsidR="00000000" w:rsidRPr="00000000">
        <w:rPr>
          <w:rFonts w:ascii="Manrope" w:cs="Manrope" w:eastAsia="Manrope" w:hAnsi="Manrope"/>
          <w:i w:val="1"/>
          <w:iCs w:val="1"/>
          <w:rtl w:val="0"/>
        </w:rPr>
        <w:t xml:space="preserve">Do I want this?</w:t>
      </w:r>
    </w:p>
    <w:p w:rsidR="00000000" w:rsidDel="00000000" w:rsidP="00000000" w:rsidRDefault="00000000" w:rsidRPr="00000000" w14:paraId="000001C6">
      <w:pPr>
        <w:pBdr>
          <w:left w:color="8faadc" w:space="12" w:sz="16" w:val="single"/>
        </w:pBdr>
        <w:spacing w:after="200" w:before="200" w:line="276" w:lineRule="auto"/>
        <w:ind w:left="540" w:firstLine="0"/>
        <w:rPr>
          <w:rFonts w:ascii="Manrope" w:cs="Manrope" w:eastAsia="Manrope" w:hAnsi="Manrope"/>
          <w:i w:val="1"/>
          <w:iCs w:val="1"/>
        </w:rPr>
      </w:pPr>
      <w:r w:rsidDel="00000000" w:rsidR="00000000" w:rsidRPr="00000000">
        <w:rPr>
          <w:rFonts w:ascii="Manrope" w:cs="Manrope" w:eastAsia="Manrope" w:hAnsi="Manrope"/>
          <w:i w:val="1"/>
          <w:iCs w:val="1"/>
          <w:rtl w:val="0"/>
        </w:rPr>
        <w:t xml:space="preserve">Do I like this? Is this safe?</w:t>
      </w:r>
    </w:p>
    <w:p w:rsidR="00000000" w:rsidDel="00000000" w:rsidP="00000000" w:rsidRDefault="00000000" w:rsidRPr="00000000" w14:paraId="000001C7">
      <w:pPr>
        <w:pBdr>
          <w:left w:color="8faadc" w:space="12" w:sz="16" w:val="single"/>
        </w:pBdr>
        <w:spacing w:after="200" w:before="200" w:line="276" w:lineRule="auto"/>
        <w:ind w:left="540" w:firstLine="0"/>
        <w:rPr>
          <w:rFonts w:ascii="Manrope" w:cs="Manrope" w:eastAsia="Manrope" w:hAnsi="Manrope"/>
        </w:rPr>
      </w:pPr>
      <w:r w:rsidDel="00000000" w:rsidR="00000000" w:rsidRPr="00000000">
        <w:rPr>
          <w:rFonts w:ascii="Manrope" w:cs="Manrope" w:eastAsia="Manrope" w:hAnsi="Manrope"/>
          <w:i w:val="1"/>
          <w:iCs w:val="1"/>
          <w:rtl w:val="0"/>
        </w:rPr>
        <w:t xml:space="preserve">Does this align with my values?</w:t>
      </w:r>
      <w:r w:rsidDel="00000000" w:rsidR="00000000" w:rsidRPr="00000000">
        <w:rPr>
          <w:rtl w:val="0"/>
        </w:rPr>
      </w:r>
    </w:p>
    <w:p w:rsidR="00000000" w:rsidDel="00000000" w:rsidP="00000000" w:rsidRDefault="00000000" w:rsidRPr="00000000" w14:paraId="000001C8">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This is why arousal can occur in situations that feel confusing, unwanted, or even disturbing. In laboratory studies, researchers have repeatedly shown that people can exhibit clear physiological arousal to stimuli they do not desire, do not enjoy, and would never choose in real life. Participants have shown genital arousal to non-preferred genders, non-human sexual imagery (such as animals), or abstract sexual cues that carried no personal meaning whatsoever.</w:t>
      </w:r>
    </w:p>
    <w:p w:rsidR="00000000" w:rsidDel="00000000" w:rsidP="00000000" w:rsidRDefault="00000000" w:rsidRPr="00000000" w14:paraId="000001C9">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In these cases, the body reacts while the mind does not want — and the experience is not pleasurable.</w:t>
      </w:r>
    </w:p>
    <w:p w:rsidR="00000000" w:rsidDel="00000000" w:rsidP="00000000" w:rsidRDefault="00000000" w:rsidRPr="00000000" w14:paraId="000001CA">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Sexuality science refers to this mismatch as </w:t>
      </w:r>
      <w:r w:rsidDel="00000000" w:rsidR="00000000" w:rsidRPr="00000000">
        <w:rPr>
          <w:rFonts w:ascii="Manrope" w:cs="Manrope" w:eastAsia="Manrope" w:hAnsi="Manrope"/>
          <w:b w:val="1"/>
          <w:bCs w:val="1"/>
          <w:rtl w:val="0"/>
        </w:rPr>
        <w:t xml:space="preserve">arousal non-concordance</w:t>
      </w:r>
      <w:r w:rsidDel="00000000" w:rsidR="00000000" w:rsidRPr="00000000">
        <w:rPr>
          <w:rFonts w:ascii="Manrope" w:cs="Manrope" w:eastAsia="Manrope" w:hAnsi="Manrope"/>
          <w:rtl w:val="0"/>
        </w:rPr>
        <w:t xml:space="preserve"> — the lack of alignment between physiological arousal and subjective experience. This phenomenon is not a flaw or pathology. It is a predictable consequence of how the nervous system is designed to operate.</w:t>
      </w:r>
    </w:p>
    <w:p w:rsidR="00000000" w:rsidDel="00000000" w:rsidP="00000000" w:rsidRDefault="00000000" w:rsidRPr="00000000" w14:paraId="000001CB">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From an evolutionary perspective, arousal systems are intentionally </w:t>
      </w:r>
      <w:r w:rsidDel="00000000" w:rsidR="00000000" w:rsidRPr="00000000">
        <w:rPr>
          <w:rFonts w:ascii="Manrope" w:cs="Manrope" w:eastAsia="Manrope" w:hAnsi="Manrope"/>
          <w:b w:val="1"/>
          <w:bCs w:val="1"/>
          <w:rtl w:val="0"/>
        </w:rPr>
        <w:t xml:space="preserve">broad, fast, and imprecise</w:t>
      </w:r>
      <w:r w:rsidDel="00000000" w:rsidR="00000000" w:rsidRPr="00000000">
        <w:rPr>
          <w:rFonts w:ascii="Manrope" w:cs="Manrope" w:eastAsia="Manrope" w:hAnsi="Manrope"/>
          <w:rtl w:val="0"/>
        </w:rPr>
        <w:t xml:space="preserve">. They evolved to reduce missed reproductive opportunities, not to reflect modern identity, consent, morality, or emotional truth. Meaning is added later, if at all.</w:t>
      </w:r>
    </w:p>
    <w:p w:rsidR="00000000" w:rsidDel="00000000" w:rsidP="00000000" w:rsidRDefault="00000000" w:rsidRPr="00000000" w14:paraId="000001CC">
      <w:pPr>
        <w:pStyle w:val="Heading3"/>
        <w:spacing w:line="276" w:lineRule="auto"/>
        <w:rPr/>
      </w:pPr>
      <w:bookmarkStart w:colFirst="0" w:colLast="0" w:name="_j29af3gfppay" w:id="91"/>
      <w:bookmarkEnd w:id="91"/>
      <w:r w:rsidDel="00000000" w:rsidR="00000000" w:rsidRPr="00000000">
        <w:rPr>
          <w:rtl w:val="0"/>
        </w:rPr>
        <w:t xml:space="preserve">Desire: The Experience of Wanting</w:t>
      </w:r>
    </w:p>
    <w:p w:rsidR="00000000" w:rsidDel="00000000" w:rsidP="00000000" w:rsidRDefault="00000000" w:rsidRPr="00000000" w14:paraId="000001CD">
      <w:pPr>
        <w:spacing w:after="200" w:before="200" w:line="276" w:lineRule="auto"/>
        <w:rPr>
          <w:rFonts w:ascii="Manrope" w:cs="Manrope" w:eastAsia="Manrope" w:hAnsi="Manrope"/>
        </w:rPr>
      </w:pPr>
      <w:r w:rsidDel="00000000" w:rsidR="00000000" w:rsidRPr="00000000">
        <w:rPr>
          <w:rFonts w:ascii="Manrope" w:cs="Manrope" w:eastAsia="Manrope" w:hAnsi="Manrope"/>
          <w:b w:val="1"/>
          <w:bCs w:val="1"/>
          <w:rtl w:val="0"/>
        </w:rPr>
        <w:t xml:space="preserve">Desire is motivational, not reflexive.</w:t>
      </w:r>
      <w:r w:rsidDel="00000000" w:rsidR="00000000" w:rsidRPr="00000000">
        <w:rPr>
          <w:rFonts w:ascii="Manrope" w:cs="Manrope" w:eastAsia="Manrope" w:hAnsi="Manrope"/>
          <w:rtl w:val="0"/>
        </w:rPr>
        <w:t xml:space="preserve"> It arises from meaning, anticipation, emotional safety, attachment, curiosity, and personal values. Desire answers a fundamentally different question:</w:t>
      </w:r>
    </w:p>
    <w:p w:rsidR="00000000" w:rsidDel="00000000" w:rsidP="00000000" w:rsidRDefault="00000000" w:rsidRPr="00000000" w14:paraId="000001CE">
      <w:pPr>
        <w:pBdr>
          <w:left w:color="8faadc" w:space="12" w:sz="16" w:val="single"/>
        </w:pBdr>
        <w:spacing w:after="200" w:before="200" w:line="276" w:lineRule="auto"/>
        <w:ind w:left="540" w:firstLine="0"/>
        <w:rPr>
          <w:rFonts w:ascii="Manrope" w:cs="Manrope" w:eastAsia="Manrope" w:hAnsi="Manrope"/>
        </w:rPr>
      </w:pPr>
      <w:r w:rsidDel="00000000" w:rsidR="00000000" w:rsidRPr="00000000">
        <w:rPr>
          <w:rFonts w:ascii="Manrope" w:cs="Manrope" w:eastAsia="Manrope" w:hAnsi="Manrope"/>
          <w:i w:val="1"/>
          <w:iCs w:val="1"/>
          <w:rtl w:val="0"/>
        </w:rPr>
        <w:t xml:space="preserve">“Do I want to move toward this?”</w:t>
      </w:r>
      <w:r w:rsidDel="00000000" w:rsidR="00000000" w:rsidRPr="00000000">
        <w:rPr>
          <w:rtl w:val="0"/>
        </w:rPr>
      </w:r>
    </w:p>
    <w:p w:rsidR="00000000" w:rsidDel="00000000" w:rsidP="00000000" w:rsidRDefault="00000000" w:rsidRPr="00000000" w14:paraId="000001CF">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Unlike arousal, desire is deeply contextual. It can increase or vanish depending on trust, stress, exhaustion, relational dynamics, novelty, or emotional connection. This is why desire can exist </w:t>
      </w:r>
      <w:r w:rsidDel="00000000" w:rsidR="00000000" w:rsidRPr="00000000">
        <w:rPr>
          <w:rFonts w:ascii="Manrope" w:cs="Manrope" w:eastAsia="Manrope" w:hAnsi="Manrope"/>
          <w:b w:val="1"/>
          <w:bCs w:val="1"/>
          <w:rtl w:val="0"/>
        </w:rPr>
        <w:t xml:space="preserve">without arousal</w:t>
      </w:r>
      <w:r w:rsidDel="00000000" w:rsidR="00000000" w:rsidRPr="00000000">
        <w:rPr>
          <w:rFonts w:ascii="Manrope" w:cs="Manrope" w:eastAsia="Manrope" w:hAnsi="Manrope"/>
          <w:rtl w:val="0"/>
        </w:rPr>
        <w:t xml:space="preserve"> (for example, wanting closeness while the body is slow to respond), and why arousal can exist </w:t>
      </w:r>
      <w:r w:rsidDel="00000000" w:rsidR="00000000" w:rsidRPr="00000000">
        <w:rPr>
          <w:rFonts w:ascii="Manrope" w:cs="Manrope" w:eastAsia="Manrope" w:hAnsi="Manrope"/>
          <w:b w:val="1"/>
          <w:bCs w:val="1"/>
          <w:rtl w:val="0"/>
        </w:rPr>
        <w:t xml:space="preserve">without desire</w:t>
      </w:r>
      <w:r w:rsidDel="00000000" w:rsidR="00000000" w:rsidRPr="00000000">
        <w:rPr>
          <w:rFonts w:ascii="Manrope" w:cs="Manrope" w:eastAsia="Manrope" w:hAnsi="Manrope"/>
          <w:rtl w:val="0"/>
        </w:rPr>
        <w:t xml:space="preserve"> (for example, bodily reaction without any wish to continue).</w:t>
      </w:r>
    </w:p>
    <w:p w:rsidR="00000000" w:rsidDel="00000000" w:rsidP="00000000" w:rsidRDefault="00000000" w:rsidRPr="00000000" w14:paraId="000001D0">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Arousal non-concordance often becomes visible here: the body may signal readiness while the person does not feel any genuine wanting, or the person may want intimacy while the body remains quiet.</w:t>
      </w:r>
    </w:p>
    <w:p w:rsidR="00000000" w:rsidDel="00000000" w:rsidP="00000000" w:rsidRDefault="00000000" w:rsidRPr="00000000" w14:paraId="000001D1">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Desire involves </w:t>
      </w:r>
      <w:r w:rsidDel="00000000" w:rsidR="00000000" w:rsidRPr="00000000">
        <w:rPr>
          <w:rFonts w:ascii="Manrope" w:cs="Manrope" w:eastAsia="Manrope" w:hAnsi="Manrope"/>
          <w:b w:val="1"/>
          <w:bCs w:val="1"/>
          <w:rtl w:val="0"/>
        </w:rPr>
        <w:t xml:space="preserve">choice</w:t>
      </w:r>
      <w:r w:rsidDel="00000000" w:rsidR="00000000" w:rsidRPr="00000000">
        <w:rPr>
          <w:rFonts w:ascii="Manrope" w:cs="Manrope" w:eastAsia="Manrope" w:hAnsi="Manrope"/>
          <w:rtl w:val="0"/>
        </w:rPr>
        <w:t xml:space="preserve">. It reflects intention rather than reaction. It is shaped by memory, imagination, and meaning — not just stimulus. In long-term relationships especially, desire often emerges </w:t>
      </w:r>
      <w:r w:rsidDel="00000000" w:rsidR="00000000" w:rsidRPr="00000000">
        <w:rPr>
          <w:rFonts w:ascii="Manrope" w:cs="Manrope" w:eastAsia="Manrope" w:hAnsi="Manrope"/>
          <w:i w:val="1"/>
          <w:iCs w:val="1"/>
          <w:rtl w:val="0"/>
        </w:rPr>
        <w:t xml:space="preserve">after</w:t>
      </w:r>
      <w:r w:rsidDel="00000000" w:rsidR="00000000" w:rsidRPr="00000000">
        <w:rPr>
          <w:rFonts w:ascii="Manrope" w:cs="Manrope" w:eastAsia="Manrope" w:hAnsi="Manrope"/>
          <w:rtl w:val="0"/>
        </w:rPr>
        <w:t xml:space="preserve"> safety, trust, and connection, not before.</w:t>
      </w:r>
    </w:p>
    <w:p w:rsidR="00000000" w:rsidDel="00000000" w:rsidP="00000000" w:rsidRDefault="00000000" w:rsidRPr="00000000" w14:paraId="000001D2">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Importantly, desire is not defective if it fluctuates. It is adaptive, responsive, and sensitive to context.</w:t>
      </w:r>
    </w:p>
    <w:p w:rsidR="00000000" w:rsidDel="00000000" w:rsidP="00000000" w:rsidRDefault="00000000" w:rsidRPr="00000000" w14:paraId="000001D3">
      <w:pPr>
        <w:pStyle w:val="Heading3"/>
        <w:spacing w:line="276" w:lineRule="auto"/>
        <w:rPr/>
      </w:pPr>
      <w:bookmarkStart w:colFirst="0" w:colLast="0" w:name="_s0l4mfpzlfli" w:id="92"/>
      <w:bookmarkEnd w:id="92"/>
      <w:r w:rsidDel="00000000" w:rsidR="00000000" w:rsidRPr="00000000">
        <w:rPr>
          <w:rtl w:val="0"/>
        </w:rPr>
        <w:t xml:space="preserve">Pleasure: The Lived Experience of Enjoyment</w:t>
      </w:r>
    </w:p>
    <w:p w:rsidR="00000000" w:rsidDel="00000000" w:rsidP="00000000" w:rsidRDefault="00000000" w:rsidRPr="00000000" w14:paraId="000001D4">
      <w:pPr>
        <w:spacing w:after="200" w:before="200" w:line="276" w:lineRule="auto"/>
        <w:rPr>
          <w:rFonts w:ascii="Manrope" w:cs="Manrope" w:eastAsia="Manrope" w:hAnsi="Manrope"/>
        </w:rPr>
      </w:pPr>
      <w:r w:rsidDel="00000000" w:rsidR="00000000" w:rsidRPr="00000000">
        <w:rPr>
          <w:rFonts w:ascii="Manrope" w:cs="Manrope" w:eastAsia="Manrope" w:hAnsi="Manrope"/>
          <w:b w:val="1"/>
          <w:bCs w:val="1"/>
          <w:rtl w:val="0"/>
        </w:rPr>
        <w:t xml:space="preserve">Pleasure is experiential.</w:t>
      </w:r>
      <w:r w:rsidDel="00000000" w:rsidR="00000000" w:rsidRPr="00000000">
        <w:rPr>
          <w:rFonts w:ascii="Manrope" w:cs="Manrope" w:eastAsia="Manrope" w:hAnsi="Manrope"/>
          <w:rtl w:val="0"/>
        </w:rPr>
        <w:t xml:space="preserve"> It describes how something actually feels once it is happening. Pleasure integrates the body, emotions, meaning, and nervous system state into a subjective sense of enjoyment — or lack thereof.</w:t>
      </w:r>
    </w:p>
    <w:p w:rsidR="00000000" w:rsidDel="00000000" w:rsidP="00000000" w:rsidRDefault="00000000" w:rsidRPr="00000000" w14:paraId="000001D5">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Pleasure answers the question:</w:t>
      </w:r>
    </w:p>
    <w:p w:rsidR="00000000" w:rsidDel="00000000" w:rsidP="00000000" w:rsidRDefault="00000000" w:rsidRPr="00000000" w14:paraId="000001D6">
      <w:pPr>
        <w:pBdr>
          <w:left w:color="8faadc" w:space="12" w:sz="16" w:val="single"/>
        </w:pBdr>
        <w:spacing w:after="200" w:before="200" w:line="276" w:lineRule="auto"/>
        <w:ind w:left="540" w:firstLine="0"/>
        <w:rPr>
          <w:rFonts w:ascii="Manrope" w:cs="Manrope" w:eastAsia="Manrope" w:hAnsi="Manrope"/>
        </w:rPr>
      </w:pPr>
      <w:r w:rsidDel="00000000" w:rsidR="00000000" w:rsidRPr="00000000">
        <w:rPr>
          <w:rFonts w:ascii="Manrope" w:cs="Manrope" w:eastAsia="Manrope" w:hAnsi="Manrope"/>
          <w:i w:val="1"/>
          <w:iCs w:val="1"/>
          <w:rtl w:val="0"/>
        </w:rPr>
        <w:t xml:space="preserve">“Does this feel good to me, overall?”</w:t>
      </w:r>
      <w:r w:rsidDel="00000000" w:rsidR="00000000" w:rsidRPr="00000000">
        <w:rPr>
          <w:rtl w:val="0"/>
        </w:rPr>
      </w:r>
    </w:p>
    <w:p w:rsidR="00000000" w:rsidDel="00000000" w:rsidP="00000000" w:rsidRDefault="00000000" w:rsidRPr="00000000" w14:paraId="000001D7">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Arousal does not guarantee pleasure. Desire does not guarantee pleasure. Pleasure depends heavily on safety, consent, presence, and emotional alignment. A body can be aroused while the experience feels empty, tense, dissociative, or unpleasant. Conversely, some experiences can feel deeply pleasurable even without intense physiological arousal.</w:t>
      </w:r>
    </w:p>
    <w:p w:rsidR="00000000" w:rsidDel="00000000" w:rsidP="00000000" w:rsidRDefault="00000000" w:rsidRPr="00000000" w14:paraId="000001D8">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Pleasure is not mechanical. It is integrative. It reflects how well the experience fits the person as a whole.</w:t>
      </w:r>
    </w:p>
    <w:p w:rsidR="00000000" w:rsidDel="00000000" w:rsidP="00000000" w:rsidRDefault="00000000" w:rsidRPr="00000000" w14:paraId="000001D9">
      <w:pPr>
        <w:pStyle w:val="Heading3"/>
        <w:spacing w:line="276" w:lineRule="auto"/>
        <w:rPr/>
      </w:pPr>
      <w:bookmarkStart w:colFirst="0" w:colLast="0" w:name="_4nozbb1gbb6d" w:id="93"/>
      <w:bookmarkEnd w:id="93"/>
      <w:r w:rsidDel="00000000" w:rsidR="00000000" w:rsidRPr="00000000">
        <w:rPr>
          <w:rtl w:val="0"/>
        </w:rPr>
        <w:t xml:space="preserve">When the Systems Do Not Align</w:t>
      </w:r>
    </w:p>
    <w:p w:rsidR="00000000" w:rsidDel="00000000" w:rsidP="00000000" w:rsidRDefault="00000000" w:rsidRPr="00000000" w14:paraId="000001DA">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Understanding that these systems can operate independently is essential, especially in extreme or traumatic contexts.</w:t>
      </w:r>
    </w:p>
    <w:p w:rsidR="00000000" w:rsidDel="00000000" w:rsidP="00000000" w:rsidRDefault="00000000" w:rsidRPr="00000000" w14:paraId="000001DB">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In situations of sexual violence, for example, some individuals experience </w:t>
      </w:r>
      <w:r w:rsidDel="00000000" w:rsidR="00000000" w:rsidRPr="00000000">
        <w:rPr>
          <w:rFonts w:ascii="Manrope" w:cs="Manrope" w:eastAsia="Manrope" w:hAnsi="Manrope"/>
          <w:b w:val="1"/>
          <w:bCs w:val="1"/>
          <w:rtl w:val="0"/>
        </w:rPr>
        <w:t xml:space="preserve">involuntary genital arousal</w:t>
      </w:r>
      <w:r w:rsidDel="00000000" w:rsidR="00000000" w:rsidRPr="00000000">
        <w:rPr>
          <w:rFonts w:ascii="Manrope" w:cs="Manrope" w:eastAsia="Manrope" w:hAnsi="Manrope"/>
          <w:rtl w:val="0"/>
        </w:rPr>
        <w:t xml:space="preserve">. This response is automatic and protective, not chosen. It does </w:t>
      </w:r>
      <w:r w:rsidDel="00000000" w:rsidR="00000000" w:rsidRPr="00000000">
        <w:rPr>
          <w:rFonts w:ascii="Manrope" w:cs="Manrope" w:eastAsia="Manrope" w:hAnsi="Manrope"/>
          <w:b w:val="1"/>
          <w:bCs w:val="1"/>
          <w:rtl w:val="0"/>
        </w:rPr>
        <w:t xml:space="preserve">not</w:t>
      </w:r>
      <w:r w:rsidDel="00000000" w:rsidR="00000000" w:rsidRPr="00000000">
        <w:rPr>
          <w:rFonts w:ascii="Manrope" w:cs="Manrope" w:eastAsia="Manrope" w:hAnsi="Manrope"/>
          <w:rtl w:val="0"/>
        </w:rPr>
        <w:t xml:space="preserve"> indicate desire, enjoyment, or consent. The body reacts because stimulation occurs and the nervous system fires reflexively. This is a particularly stark example of arousal non-concordance: the body responds while the mind and experience reject what is happening.</w:t>
      </w:r>
    </w:p>
    <w:p w:rsidR="00000000" w:rsidDel="00000000" w:rsidP="00000000" w:rsidRDefault="00000000" w:rsidRPr="00000000" w14:paraId="000001DC">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When people are not taught this distinction, they may internalize profound shame, believing their body’s reaction means something about their character, intent, or responsibility. Sexuality science is unequivocal on this point:</w:t>
      </w:r>
    </w:p>
    <w:p w:rsidR="00000000" w:rsidDel="00000000" w:rsidP="00000000" w:rsidRDefault="00000000" w:rsidRPr="00000000" w14:paraId="000001DD">
      <w:pPr>
        <w:spacing w:after="200" w:before="200" w:line="276" w:lineRule="auto"/>
        <w:rPr>
          <w:rFonts w:ascii="Manrope" w:cs="Manrope" w:eastAsia="Manrope" w:hAnsi="Manrope"/>
        </w:rPr>
      </w:pPr>
      <w:r w:rsidDel="00000000" w:rsidR="00000000" w:rsidRPr="00000000">
        <w:rPr>
          <w:rFonts w:ascii="Manrope" w:cs="Manrope" w:eastAsia="Manrope" w:hAnsi="Manrope"/>
          <w:b w:val="1"/>
          <w:bCs w:val="1"/>
          <w:i w:val="1"/>
          <w:iCs w:val="1"/>
          <w:sz w:val="24"/>
          <w:szCs w:val="24"/>
          <w:rtl w:val="0"/>
        </w:rPr>
        <w:t xml:space="preserve">Physiological arousal is not a measure of desire, pleasure, or consent.</w:t>
      </w:r>
      <w:r w:rsidDel="00000000" w:rsidR="00000000" w:rsidRPr="00000000">
        <w:rPr>
          <w:rtl w:val="0"/>
        </w:rPr>
      </w:r>
    </w:p>
    <w:p w:rsidR="00000000" w:rsidDel="00000000" w:rsidP="00000000" w:rsidRDefault="00000000" w:rsidRPr="00000000" w14:paraId="000001DE">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Failing to distinguish these systems causes harm — not only to survivors of trauma, but to anyone who has ever felt confused or betrayed by their own reactions.</w:t>
      </w:r>
    </w:p>
    <w:p w:rsidR="00000000" w:rsidDel="00000000" w:rsidP="00000000" w:rsidRDefault="00000000" w:rsidRPr="00000000" w14:paraId="000001DF">
      <w:pPr>
        <w:pStyle w:val="Heading3"/>
        <w:spacing w:line="276" w:lineRule="auto"/>
        <w:rPr/>
      </w:pPr>
      <w:bookmarkStart w:colFirst="0" w:colLast="0" w:name="_ypb1tqh3oxze" w:id="94"/>
      <w:bookmarkEnd w:id="94"/>
      <w:r w:rsidDel="00000000" w:rsidR="00000000" w:rsidRPr="00000000">
        <w:rPr>
          <w:rtl w:val="0"/>
        </w:rPr>
        <w:t xml:space="preserve">Why This Knowledge Is Liberating</w:t>
      </w:r>
    </w:p>
    <w:p w:rsidR="00000000" w:rsidDel="00000000" w:rsidP="00000000" w:rsidRDefault="00000000" w:rsidRPr="00000000" w14:paraId="000001E0">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When these systems are collapsed into one idea, people may judge themselves for intrusive arousal, misinterpret fantasies as hidden wishes, feel broken when desire and arousal don’t align, misread partners’ signals, or carry unnecessary guilt or fear.</w:t>
      </w:r>
    </w:p>
    <w:p w:rsidR="00000000" w:rsidDel="00000000" w:rsidP="00000000" w:rsidRDefault="00000000" w:rsidRPr="00000000" w14:paraId="000001E1">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When these systems are separated, something profound happens: </w:t>
      </w:r>
      <w:r w:rsidDel="00000000" w:rsidR="00000000" w:rsidRPr="00000000">
        <w:rPr>
          <w:rFonts w:ascii="Manrope" w:cs="Manrope" w:eastAsia="Manrope" w:hAnsi="Manrope"/>
          <w:b w:val="1"/>
          <w:bCs w:val="1"/>
          <w:rtl w:val="0"/>
        </w:rPr>
        <w:t xml:space="preserve">self-trust increases</w:t>
      </w:r>
      <w:r w:rsidDel="00000000" w:rsidR="00000000" w:rsidRPr="00000000">
        <w:rPr>
          <w:rFonts w:ascii="Manrope" w:cs="Manrope" w:eastAsia="Manrope" w:hAnsi="Manrope"/>
          <w:rtl w:val="0"/>
        </w:rPr>
        <w:t xml:space="preserve">.</w:t>
      </w:r>
    </w:p>
    <w:p w:rsidR="00000000" w:rsidDel="00000000" w:rsidP="00000000" w:rsidRDefault="00000000" w:rsidRPr="00000000" w14:paraId="000001E2">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You can acknowledge your body’s reactions without identifying with them. You can honor your desires without forcing performance. You can pursue pleasure without confusing it with obligation.</w:t>
      </w:r>
    </w:p>
    <w:p w:rsidR="00000000" w:rsidDel="00000000" w:rsidP="00000000" w:rsidRDefault="00000000" w:rsidRPr="00000000" w14:paraId="000001E3">
      <w:pPr>
        <w:pStyle w:val="Heading3"/>
        <w:spacing w:line="276" w:lineRule="auto"/>
        <w:rPr/>
      </w:pPr>
      <w:bookmarkStart w:colFirst="0" w:colLast="0" w:name="_i7msfyuhzp5e" w:id="95"/>
      <w:bookmarkEnd w:id="95"/>
      <w:r w:rsidDel="00000000" w:rsidR="00000000" w:rsidRPr="00000000">
        <w:rPr>
          <w:rtl w:val="0"/>
        </w:rPr>
        <w:t xml:space="preserve">A Clear Mental Model</w:t>
      </w:r>
    </w:p>
    <w:p w:rsidR="00000000" w:rsidDel="00000000" w:rsidP="00000000" w:rsidRDefault="00000000" w:rsidRPr="00000000" w14:paraId="000001E4">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Think of sexuality as three layers:</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200" w:line="276" w:lineRule="auto"/>
        <w:ind w:left="540" w:right="0" w:hanging="270"/>
        <w:rPr/>
      </w:pPr>
      <w:r w:rsidDel="00000000" w:rsidR="00000000" w:rsidRPr="00000000">
        <w:rPr>
          <w:rFonts w:ascii="Manrope" w:cs="Manrope" w:eastAsia="Manrope" w:hAnsi="Manrope"/>
          <w:b w:val="1"/>
          <w:bCs w:val="1"/>
          <w:i w:val="0"/>
          <w:iCs w:val="0"/>
          <w:smallCaps w:val="0"/>
          <w:strike w:val="0"/>
          <w:sz w:val="22"/>
          <w:szCs w:val="22"/>
          <w:u w:val="none"/>
          <w:shd w:fill="auto" w:val="clear"/>
          <w:vertAlign w:val="baseline"/>
          <w:rtl w:val="0"/>
        </w:rPr>
        <w:t xml:space="preserve">The Body (Arousal):</w:t>
      </w:r>
      <w:r w:rsidDel="00000000" w:rsidR="00000000" w:rsidRPr="00000000">
        <w:rPr>
          <w:rFonts w:ascii="Manrope" w:cs="Manrope" w:eastAsia="Manrope" w:hAnsi="Manrope"/>
          <w:i w:val="0"/>
          <w:iCs w:val="0"/>
          <w:smallCaps w:val="0"/>
          <w:strike w:val="0"/>
          <w:sz w:val="22"/>
          <w:szCs w:val="22"/>
          <w:u w:val="none"/>
          <w:shd w:fill="auto" w:val="clear"/>
          <w:vertAlign w:val="baseline"/>
          <w:rtl w:val="0"/>
        </w:rPr>
        <w:t xml:space="preserve"> fast, automatic, non-moral.</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200" w:line="276" w:lineRule="auto"/>
        <w:ind w:left="540" w:right="0" w:hanging="270"/>
        <w:rPr/>
      </w:pPr>
      <w:r w:rsidDel="00000000" w:rsidR="00000000" w:rsidRPr="00000000">
        <w:rPr>
          <w:rFonts w:ascii="Manrope" w:cs="Manrope" w:eastAsia="Manrope" w:hAnsi="Manrope"/>
          <w:b w:val="1"/>
          <w:bCs w:val="1"/>
          <w:i w:val="0"/>
          <w:iCs w:val="0"/>
          <w:smallCaps w:val="0"/>
          <w:strike w:val="0"/>
          <w:sz w:val="22"/>
          <w:szCs w:val="22"/>
          <w:u w:val="none"/>
          <w:shd w:fill="auto" w:val="clear"/>
          <w:vertAlign w:val="baseline"/>
          <w:rtl w:val="0"/>
        </w:rPr>
        <w:t xml:space="preserve">The Mind (Desire):</w:t>
      </w:r>
      <w:r w:rsidDel="00000000" w:rsidR="00000000" w:rsidRPr="00000000">
        <w:rPr>
          <w:rFonts w:ascii="Manrope" w:cs="Manrope" w:eastAsia="Manrope" w:hAnsi="Manrope"/>
          <w:i w:val="0"/>
          <w:iCs w:val="0"/>
          <w:smallCaps w:val="0"/>
          <w:strike w:val="0"/>
          <w:sz w:val="22"/>
          <w:szCs w:val="22"/>
          <w:u w:val="none"/>
          <w:shd w:fill="auto" w:val="clear"/>
          <w:vertAlign w:val="baseline"/>
          <w:rtl w:val="0"/>
        </w:rPr>
        <w:t xml:space="preserve"> intentional, meaning-based, selective.</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200" w:line="276" w:lineRule="auto"/>
        <w:ind w:left="540" w:right="0" w:hanging="270"/>
        <w:rPr/>
      </w:pPr>
      <w:r w:rsidDel="00000000" w:rsidR="00000000" w:rsidRPr="00000000">
        <w:rPr>
          <w:rFonts w:ascii="Manrope" w:cs="Manrope" w:eastAsia="Manrope" w:hAnsi="Manrope"/>
          <w:b w:val="1"/>
          <w:bCs w:val="1"/>
          <w:i w:val="0"/>
          <w:iCs w:val="0"/>
          <w:smallCaps w:val="0"/>
          <w:strike w:val="0"/>
          <w:sz w:val="22"/>
          <w:szCs w:val="22"/>
          <w:u w:val="none"/>
          <w:shd w:fill="auto" w:val="clear"/>
          <w:vertAlign w:val="baseline"/>
          <w:rtl w:val="0"/>
        </w:rPr>
        <w:t xml:space="preserve">The Experience (Pleasure):</w:t>
      </w:r>
      <w:r w:rsidDel="00000000" w:rsidR="00000000" w:rsidRPr="00000000">
        <w:rPr>
          <w:rFonts w:ascii="Manrope" w:cs="Manrope" w:eastAsia="Manrope" w:hAnsi="Manrope"/>
          <w:i w:val="0"/>
          <w:iCs w:val="0"/>
          <w:smallCaps w:val="0"/>
          <w:strike w:val="0"/>
          <w:sz w:val="22"/>
          <w:szCs w:val="22"/>
          <w:u w:val="none"/>
          <w:shd w:fill="auto" w:val="clear"/>
          <w:vertAlign w:val="baseline"/>
          <w:rtl w:val="0"/>
        </w:rPr>
        <w:t xml:space="preserve"> subjective, integrative, safety-dependent.</w:t>
      </w:r>
    </w:p>
    <w:p w:rsidR="00000000" w:rsidDel="00000000" w:rsidP="00000000" w:rsidRDefault="00000000" w:rsidRPr="00000000" w14:paraId="000001E8">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Healthy sexuality does not require perfect alignment between these layers. It requires </w:t>
      </w:r>
      <w:r w:rsidDel="00000000" w:rsidR="00000000" w:rsidRPr="00000000">
        <w:rPr>
          <w:rFonts w:ascii="Manrope" w:cs="Manrope" w:eastAsia="Manrope" w:hAnsi="Manrope"/>
          <w:b w:val="1"/>
          <w:bCs w:val="1"/>
          <w:rtl w:val="0"/>
        </w:rPr>
        <w:t xml:space="preserve">understanding mismatches, such as arousal non-concordance, without shame</w:t>
      </w:r>
      <w:r w:rsidDel="00000000" w:rsidR="00000000" w:rsidRPr="00000000">
        <w:rPr>
          <w:rFonts w:ascii="Manrope" w:cs="Manrope" w:eastAsia="Manrope" w:hAnsi="Manrope"/>
          <w:rtl w:val="0"/>
        </w:rPr>
        <w:t xml:space="preserve">.</w:t>
      </w:r>
    </w:p>
    <w:p w:rsidR="00000000" w:rsidDel="00000000" w:rsidP="00000000" w:rsidRDefault="00000000" w:rsidRPr="00000000" w14:paraId="000001E9">
      <w:pPr>
        <w:pStyle w:val="Heading3"/>
        <w:spacing w:line="276" w:lineRule="auto"/>
        <w:rPr/>
      </w:pPr>
      <w:bookmarkStart w:colFirst="0" w:colLast="0" w:name="_5qfuvpr1ikje" w:id="96"/>
      <w:bookmarkEnd w:id="96"/>
      <w:r w:rsidDel="00000000" w:rsidR="00000000" w:rsidRPr="00000000">
        <w:rPr>
          <w:rtl w:val="0"/>
        </w:rPr>
        <w:t xml:space="preserve">Final Reflection</w:t>
      </w:r>
    </w:p>
    <w:p w:rsidR="00000000" w:rsidDel="00000000" w:rsidP="00000000" w:rsidRDefault="00000000" w:rsidRPr="00000000" w14:paraId="000001EA">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Your body may react to things you do not want.</w:t>
      </w:r>
    </w:p>
    <w:p w:rsidR="00000000" w:rsidDel="00000000" w:rsidP="00000000" w:rsidRDefault="00000000" w:rsidRPr="00000000" w14:paraId="000001EB">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You may want things your body is slow to follow.</w:t>
      </w:r>
    </w:p>
    <w:p w:rsidR="00000000" w:rsidDel="00000000" w:rsidP="00000000" w:rsidRDefault="00000000" w:rsidRPr="00000000" w14:paraId="000001EC">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And pleasure only emerges when choice, safety, and presence align.</w:t>
      </w:r>
    </w:p>
    <w:p w:rsidR="00000000" w:rsidDel="00000000" w:rsidP="00000000" w:rsidRDefault="00000000" w:rsidRPr="00000000" w14:paraId="000001ED">
      <w:pPr>
        <w:spacing w:after="200" w:before="200" w:line="276" w:lineRule="auto"/>
        <w:rPr>
          <w:rFonts w:ascii="Manrope" w:cs="Manrope" w:eastAsia="Manrope" w:hAnsi="Manrope"/>
        </w:rPr>
      </w:pPr>
      <w:r w:rsidDel="00000000" w:rsidR="00000000" w:rsidRPr="00000000">
        <w:rPr>
          <w:rFonts w:ascii="Manrope" w:cs="Manrope" w:eastAsia="Manrope" w:hAnsi="Manrope"/>
          <w:i w:val="1"/>
          <w:iCs w:val="1"/>
          <w:rtl w:val="0"/>
        </w:rPr>
        <w:t xml:space="preserve">This is not dysfunction. This is being human.</w:t>
      </w:r>
      <w:r w:rsidDel="00000000" w:rsidR="00000000" w:rsidRPr="00000000">
        <w:rPr>
          <w:rtl w:val="0"/>
        </w:rPr>
      </w:r>
    </w:p>
    <w:p w:rsidR="00000000" w:rsidDel="00000000" w:rsidP="00000000" w:rsidRDefault="00000000" w:rsidRPr="00000000" w14:paraId="000001EE">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Understanding the difference between arousal, desire, and pleasure — and recognizing that they do not always align — is one of the most powerful tools for sexual self-knowledge, emotional maturity, and compassionate intimacy.</w:t>
      </w:r>
    </w:p>
    <w:p w:rsidR="00000000" w:rsidDel="00000000" w:rsidP="00000000" w:rsidRDefault="00000000" w:rsidRPr="00000000" w14:paraId="000001EF">
      <w:pPr>
        <w:pStyle w:val="Heading1"/>
        <w:spacing w:line="276" w:lineRule="auto"/>
        <w:rPr/>
      </w:pPr>
      <w:r w:rsidDel="00000000" w:rsidR="00000000" w:rsidRPr="00000000">
        <w:rPr>
          <w:rtl w:val="0"/>
        </w:rPr>
        <w:t xml:space="preserve">21 Arousal Style</w:t>
      </w:r>
    </w:p>
    <w:p w:rsidR="00000000" w:rsidDel="00000000" w:rsidP="00000000" w:rsidRDefault="00000000" w:rsidRPr="00000000" w14:paraId="000001F0">
      <w:pPr>
        <w:pStyle w:val="Subtitle"/>
        <w:spacing w:line="276" w:lineRule="auto"/>
        <w:rPr/>
      </w:pPr>
      <w:bookmarkStart w:colFirst="0" w:colLast="0" w:name="_a92wtk3ynw58" w:id="97"/>
      <w:bookmarkEnd w:id="97"/>
      <w:r w:rsidDel="00000000" w:rsidR="00000000" w:rsidRPr="00000000">
        <w:rPr>
          <w:rtl w:val="0"/>
        </w:rPr>
        <w:t xml:space="preserve">How desire gets activated.</w:t>
      </w:r>
    </w:p>
    <w:p w:rsidR="00000000" w:rsidDel="00000000" w:rsidP="00000000" w:rsidRDefault="00000000" w:rsidRPr="00000000" w14:paraId="000001F1">
      <w:pPr>
        <w:spacing w:after="200" w:before="200" w:line="276" w:lineRule="auto"/>
        <w:rPr>
          <w:rFonts w:ascii="Manrope" w:cs="Manrope" w:eastAsia="Manrope" w:hAnsi="Manrope"/>
        </w:rPr>
      </w:pPr>
      <w:r w:rsidDel="00000000" w:rsidR="00000000" w:rsidRPr="00000000">
        <w:rPr>
          <w:rFonts w:ascii="Manrope" w:cs="Manrope" w:eastAsia="Manrope" w:hAnsi="Manrope"/>
          <w:i w:val="1"/>
          <w:iCs w:val="1"/>
          <w:rtl w:val="0"/>
        </w:rPr>
        <w:t xml:space="preserve">Arousal style</w:t>
      </w:r>
      <w:r w:rsidDel="00000000" w:rsidR="00000000" w:rsidRPr="00000000">
        <w:rPr>
          <w:rFonts w:ascii="Manrope" w:cs="Manrope" w:eastAsia="Manrope" w:hAnsi="Manrope"/>
          <w:rtl w:val="0"/>
        </w:rPr>
        <w:t xml:space="preserve"> describes </w:t>
      </w:r>
      <w:r w:rsidDel="00000000" w:rsidR="00000000" w:rsidRPr="00000000">
        <w:rPr>
          <w:rFonts w:ascii="Manrope" w:cs="Manrope" w:eastAsia="Manrope" w:hAnsi="Manrope"/>
          <w:b w:val="1"/>
          <w:bCs w:val="1"/>
          <w:rtl w:val="0"/>
        </w:rPr>
        <w:t xml:space="preserve">how sexual desire comes online</w:t>
      </w:r>
      <w:r w:rsidDel="00000000" w:rsidR="00000000" w:rsidRPr="00000000">
        <w:rPr>
          <w:rFonts w:ascii="Manrope" w:cs="Manrope" w:eastAsia="Manrope" w:hAnsi="Manrope"/>
          <w:rtl w:val="0"/>
        </w:rPr>
        <w:t xml:space="preserve"> — what needs to happen, internally and externally, for arousal to emerge and grow. Across archetypes, arousal is not a single mechanism, but a </w:t>
      </w:r>
      <w:r w:rsidDel="00000000" w:rsidR="00000000" w:rsidRPr="00000000">
        <w:rPr>
          <w:rFonts w:ascii="Manrope" w:cs="Manrope" w:eastAsia="Manrope" w:hAnsi="Manrope"/>
          <w:b w:val="1"/>
          <w:bCs w:val="1"/>
          <w:rtl w:val="0"/>
        </w:rPr>
        <w:t xml:space="preserve">spectrum of pathways</w:t>
      </w:r>
      <w:r w:rsidDel="00000000" w:rsidR="00000000" w:rsidRPr="00000000">
        <w:rPr>
          <w:rFonts w:ascii="Manrope" w:cs="Manrope" w:eastAsia="Manrope" w:hAnsi="Manrope"/>
          <w:rtl w:val="0"/>
        </w:rPr>
        <w:t xml:space="preserve"> shaped by nervous-system patterns, attachment, motivation, and life context.</w:t>
      </w:r>
    </w:p>
    <w:p w:rsidR="00000000" w:rsidDel="00000000" w:rsidP="00000000" w:rsidRDefault="00000000" w:rsidRPr="00000000" w14:paraId="000001F2">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Across the archetypes, several </w:t>
      </w:r>
      <w:r w:rsidDel="00000000" w:rsidR="00000000" w:rsidRPr="00000000">
        <w:rPr>
          <w:rFonts w:ascii="Manrope" w:cs="Manrope" w:eastAsia="Manrope" w:hAnsi="Manrope"/>
          <w:b w:val="1"/>
          <w:bCs w:val="1"/>
          <w:rtl w:val="0"/>
        </w:rPr>
        <w:t xml:space="preserve">distinct arousal styles</w:t>
      </w:r>
      <w:r w:rsidDel="00000000" w:rsidR="00000000" w:rsidRPr="00000000">
        <w:rPr>
          <w:rFonts w:ascii="Manrope" w:cs="Manrope" w:eastAsia="Manrope" w:hAnsi="Manrope"/>
          <w:rtl w:val="0"/>
        </w:rPr>
        <w:t xml:space="preserve"> can be observed:</w:t>
      </w:r>
    </w:p>
    <w:p w:rsidR="00000000" w:rsidDel="00000000" w:rsidP="00000000" w:rsidRDefault="00000000" w:rsidRPr="00000000" w14:paraId="000001F3">
      <w:pPr>
        <w:pStyle w:val="Heading3"/>
        <w:spacing w:after="200" w:before="200" w:line="276" w:lineRule="auto"/>
        <w:rPr/>
      </w:pPr>
      <w:bookmarkStart w:colFirst="0" w:colLast="0" w:name="_srjo3a2ri1sb" w:id="98"/>
      <w:bookmarkEnd w:id="98"/>
      <w:r w:rsidDel="00000000" w:rsidR="00000000" w:rsidRPr="00000000">
        <w:rPr>
          <w:rtl w:val="0"/>
        </w:rPr>
        <w:t xml:space="preserve">Body-first arousal</w:t>
      </w:r>
    </w:p>
    <w:p w:rsidR="00000000" w:rsidDel="00000000" w:rsidP="00000000" w:rsidRDefault="00000000" w:rsidRPr="00000000" w14:paraId="000001F4">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Desire ignites quickly through physical stimulation, intensity, novelty, or sensation. Arousal often precedes emotional connection.</w:t>
      </w:r>
    </w:p>
    <w:p w:rsidR="00000000" w:rsidDel="00000000" w:rsidP="00000000" w:rsidRDefault="00000000" w:rsidRPr="00000000" w14:paraId="000001F5">
      <w:pPr>
        <w:pStyle w:val="Heading3"/>
        <w:spacing w:after="200" w:before="200" w:line="276" w:lineRule="auto"/>
        <w:rPr/>
      </w:pPr>
      <w:bookmarkStart w:colFirst="0" w:colLast="0" w:name="_danemdza04ub" w:id="99"/>
      <w:bookmarkEnd w:id="99"/>
      <w:r w:rsidDel="00000000" w:rsidR="00000000" w:rsidRPr="00000000">
        <w:rPr>
          <w:rtl w:val="0"/>
        </w:rPr>
        <w:t xml:space="preserve">Emotion-first arousal</w:t>
      </w:r>
    </w:p>
    <w:p w:rsidR="00000000" w:rsidDel="00000000" w:rsidP="00000000" w:rsidRDefault="00000000" w:rsidRPr="00000000" w14:paraId="000001F6">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Desire emerges only after emotional safety, trust, or reassurance is present. Connection precedes physical excitement.</w:t>
      </w:r>
    </w:p>
    <w:p w:rsidR="00000000" w:rsidDel="00000000" w:rsidP="00000000" w:rsidRDefault="00000000" w:rsidRPr="00000000" w14:paraId="000001F7">
      <w:pPr>
        <w:pStyle w:val="Heading3"/>
        <w:spacing w:after="200" w:before="200" w:line="276" w:lineRule="auto"/>
        <w:rPr/>
      </w:pPr>
      <w:bookmarkStart w:colFirst="0" w:colLast="0" w:name="_lzf843ovfqdi" w:id="100"/>
      <w:bookmarkEnd w:id="100"/>
      <w:r w:rsidDel="00000000" w:rsidR="00000000" w:rsidRPr="00000000">
        <w:rPr>
          <w:rtl w:val="0"/>
        </w:rPr>
        <w:t xml:space="preserve">Mind-led arousal</w:t>
      </w:r>
    </w:p>
    <w:p w:rsidR="00000000" w:rsidDel="00000000" w:rsidP="00000000" w:rsidRDefault="00000000" w:rsidRPr="00000000" w14:paraId="000001F8">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Curiosity, fantasy, learning, imagination, or cognitive stimulation activate desire before the body follows.</w:t>
      </w:r>
    </w:p>
    <w:p w:rsidR="00000000" w:rsidDel="00000000" w:rsidP="00000000" w:rsidRDefault="00000000" w:rsidRPr="00000000" w14:paraId="000001F9">
      <w:pPr>
        <w:pStyle w:val="Heading3"/>
        <w:spacing w:after="200" w:before="200" w:line="276" w:lineRule="auto"/>
        <w:rPr/>
      </w:pPr>
      <w:bookmarkStart w:colFirst="0" w:colLast="0" w:name="_4d86yigfelrx" w:id="101"/>
      <w:bookmarkEnd w:id="101"/>
      <w:r w:rsidDel="00000000" w:rsidR="00000000" w:rsidRPr="00000000">
        <w:rPr>
          <w:rtl w:val="0"/>
        </w:rPr>
        <w:t xml:space="preserve">Power-based arousal</w:t>
      </w:r>
    </w:p>
    <w:p w:rsidR="00000000" w:rsidDel="00000000" w:rsidP="00000000" w:rsidRDefault="00000000" w:rsidRPr="00000000" w14:paraId="000001FA">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Clear roles, control, surrender, or hierarchy create the conditions for desire.</w:t>
      </w:r>
    </w:p>
    <w:p w:rsidR="00000000" w:rsidDel="00000000" w:rsidP="00000000" w:rsidRDefault="00000000" w:rsidRPr="00000000" w14:paraId="000001FB">
      <w:pPr>
        <w:pStyle w:val="Heading3"/>
        <w:spacing w:after="200" w:before="200" w:line="276" w:lineRule="auto"/>
        <w:rPr/>
      </w:pPr>
      <w:bookmarkStart w:colFirst="0" w:colLast="0" w:name="_njrwutjakckr" w:id="102"/>
      <w:bookmarkEnd w:id="102"/>
      <w:r w:rsidDel="00000000" w:rsidR="00000000" w:rsidRPr="00000000">
        <w:rPr>
          <w:rtl w:val="0"/>
        </w:rPr>
        <w:t xml:space="preserve">Validation-based arousal</w:t>
      </w:r>
    </w:p>
    <w:p w:rsidR="00000000" w:rsidDel="00000000" w:rsidP="00000000" w:rsidRDefault="00000000" w:rsidRPr="00000000" w14:paraId="000001FC">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Being seen, admired, praised, or chosen activates desire and sustains arousal.</w:t>
      </w:r>
    </w:p>
    <w:p w:rsidR="00000000" w:rsidDel="00000000" w:rsidP="00000000" w:rsidRDefault="00000000" w:rsidRPr="00000000" w14:paraId="000001FD">
      <w:pPr>
        <w:pStyle w:val="Heading3"/>
        <w:spacing w:after="200" w:before="200" w:line="276" w:lineRule="auto"/>
        <w:rPr/>
      </w:pPr>
      <w:bookmarkStart w:colFirst="0" w:colLast="0" w:name="_oh3u8jylzq2u" w:id="103"/>
      <w:bookmarkEnd w:id="103"/>
      <w:r w:rsidDel="00000000" w:rsidR="00000000" w:rsidRPr="00000000">
        <w:rPr>
          <w:rtl w:val="0"/>
        </w:rPr>
        <w:t xml:space="preserve">Intensity-threshold arousal</w:t>
      </w:r>
    </w:p>
    <w:p w:rsidR="00000000" w:rsidDel="00000000" w:rsidP="00000000" w:rsidRDefault="00000000" w:rsidRPr="00000000" w14:paraId="000001FE">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Desire appears only once stimulation, novelty, or psychological charge crosses a certain level.</w:t>
      </w:r>
    </w:p>
    <w:p w:rsidR="00000000" w:rsidDel="00000000" w:rsidP="00000000" w:rsidRDefault="00000000" w:rsidRPr="00000000" w14:paraId="000001FF">
      <w:pPr>
        <w:pStyle w:val="Heading3"/>
        <w:spacing w:after="200" w:before="200" w:line="276" w:lineRule="auto"/>
        <w:rPr/>
      </w:pPr>
      <w:bookmarkStart w:colFirst="0" w:colLast="0" w:name="_e1nhtcdc0lkq" w:id="104"/>
      <w:bookmarkEnd w:id="104"/>
      <w:r w:rsidDel="00000000" w:rsidR="00000000" w:rsidRPr="00000000">
        <w:rPr>
          <w:rtl w:val="0"/>
        </w:rPr>
        <w:t xml:space="preserve">Rhythm-based arousal</w:t>
      </w:r>
    </w:p>
    <w:p w:rsidR="00000000" w:rsidDel="00000000" w:rsidP="00000000" w:rsidRDefault="00000000" w:rsidRPr="00000000" w14:paraId="00000200">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Familiarity, ritual, predictability, and steady pacing allow desire to warm up over time.</w:t>
      </w:r>
    </w:p>
    <w:p w:rsidR="00000000" w:rsidDel="00000000" w:rsidP="00000000" w:rsidRDefault="00000000" w:rsidRPr="00000000" w14:paraId="00000201">
      <w:pPr>
        <w:pStyle w:val="Heading3"/>
        <w:spacing w:after="200" w:before="200" w:line="276" w:lineRule="auto"/>
        <w:rPr/>
      </w:pPr>
      <w:bookmarkStart w:colFirst="0" w:colLast="0" w:name="_d89q47cgpnia" w:id="105"/>
      <w:bookmarkEnd w:id="105"/>
      <w:r w:rsidDel="00000000" w:rsidR="00000000" w:rsidRPr="00000000">
        <w:rPr>
          <w:rtl w:val="0"/>
        </w:rPr>
        <w:t xml:space="preserve">Low-pressure arousal</w:t>
      </w:r>
    </w:p>
    <w:p w:rsidR="00000000" w:rsidDel="00000000" w:rsidP="00000000" w:rsidRDefault="00000000" w:rsidRPr="00000000" w14:paraId="00000202">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Desire arises only when expectations are minimal and autonomy is preserved.</w:t>
      </w:r>
    </w:p>
    <w:p w:rsidR="00000000" w:rsidDel="00000000" w:rsidP="00000000" w:rsidRDefault="00000000" w:rsidRPr="00000000" w14:paraId="00000203">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Most people carry </w:t>
      </w:r>
      <w:r w:rsidDel="00000000" w:rsidR="00000000" w:rsidRPr="00000000">
        <w:rPr>
          <w:rFonts w:ascii="Manrope" w:cs="Manrope" w:eastAsia="Manrope" w:hAnsi="Manrope"/>
          <w:b w:val="1"/>
          <w:bCs w:val="1"/>
          <w:rtl w:val="0"/>
        </w:rPr>
        <w:t xml:space="preserve">more than one arousal style</w:t>
      </w:r>
      <w:r w:rsidDel="00000000" w:rsidR="00000000" w:rsidRPr="00000000">
        <w:rPr>
          <w:rFonts w:ascii="Manrope" w:cs="Manrope" w:eastAsia="Manrope" w:hAnsi="Manrope"/>
          <w:rtl w:val="0"/>
        </w:rPr>
        <w:t xml:space="preserve">, and which one is dominant can shift with partners, stress, sexual stages, and personal development. Misunderstandings in relationships often arise not from “low libido,” but from </w:t>
      </w:r>
      <w:r w:rsidDel="00000000" w:rsidR="00000000" w:rsidRPr="00000000">
        <w:rPr>
          <w:rFonts w:ascii="Manrope" w:cs="Manrope" w:eastAsia="Manrope" w:hAnsi="Manrope"/>
          <w:b w:val="1"/>
          <w:bCs w:val="1"/>
          <w:rtl w:val="0"/>
        </w:rPr>
        <w:t xml:space="preserve">mismatched arousal styles</w:t>
      </w:r>
      <w:r w:rsidDel="00000000" w:rsidR="00000000" w:rsidRPr="00000000">
        <w:rPr>
          <w:rFonts w:ascii="Manrope" w:cs="Manrope" w:eastAsia="Manrope" w:hAnsi="Manrope"/>
          <w:rtl w:val="0"/>
        </w:rPr>
        <w:t xml:space="preserve">.</w:t>
      </w:r>
    </w:p>
    <w:p w:rsidR="00000000" w:rsidDel="00000000" w:rsidP="00000000" w:rsidRDefault="00000000" w:rsidRPr="00000000" w14:paraId="00000204">
      <w:pPr>
        <w:pStyle w:val="Heading2"/>
        <w:spacing w:line="276" w:lineRule="auto"/>
        <w:rPr/>
      </w:pPr>
      <w:bookmarkStart w:colFirst="0" w:colLast="0" w:name="_t3m9od3an3wa" w:id="106"/>
      <w:bookmarkEnd w:id="106"/>
      <w:r w:rsidDel="00000000" w:rsidR="00000000" w:rsidRPr="00000000">
        <w:rPr>
          <w:rtl w:val="0"/>
        </w:rPr>
        <w:t xml:space="preserve">Arousal Style of the {{CORE_ARCHETYPE}}</w:t>
      </w:r>
    </w:p>
    <w:p w:rsidR="00000000" w:rsidDel="00000000" w:rsidP="00000000" w:rsidRDefault="00000000" w:rsidRPr="00000000" w14:paraId="00000205">
      <w:pPr>
        <w:pBdr>
          <w:left w:color="8faadc" w:space="12" w:sz="16" w:val="single"/>
        </w:pBdr>
        <w:spacing w:after="200" w:before="200" w:line="276" w:lineRule="auto"/>
        <w:ind w:left="540" w:firstLine="0"/>
        <w:rPr>
          <w:rFonts w:ascii="Manrope" w:cs="Manrope" w:eastAsia="Manrope" w:hAnsi="Manrope"/>
        </w:rPr>
      </w:pPr>
      <w:r w:rsidDel="00000000" w:rsidR="00000000" w:rsidRPr="00000000">
        <w:rPr>
          <w:rFonts w:ascii="Manrope" w:cs="Manrope" w:eastAsia="Manrope" w:hAnsi="Manrope"/>
          <w:i w:val="1"/>
          <w:iCs w:val="1"/>
          <w:rtl w:val="0"/>
        </w:rPr>
        <w:t xml:space="preserve">[[ARCHETYPE_BLOCK_arousal_style]]</w:t>
      </w:r>
      <w:r w:rsidDel="00000000" w:rsidR="00000000" w:rsidRPr="00000000">
        <w:rPr>
          <w:rtl w:val="0"/>
        </w:rPr>
      </w:r>
    </w:p>
    <w:p w:rsidR="00000000" w:rsidDel="00000000" w:rsidP="00000000" w:rsidRDefault="00000000" w:rsidRPr="00000000" w14:paraId="00000206">
      <w:pPr>
        <w:pStyle w:val="Heading1"/>
        <w:spacing w:line="276" w:lineRule="auto"/>
        <w:rPr/>
      </w:pPr>
      <w:r w:rsidDel="00000000" w:rsidR="00000000" w:rsidRPr="00000000">
        <w:rPr>
          <w:rtl w:val="0"/>
        </w:rPr>
        <w:t xml:space="preserve">22 Initiation Style</w:t>
      </w:r>
    </w:p>
    <w:p w:rsidR="00000000" w:rsidDel="00000000" w:rsidP="00000000" w:rsidRDefault="00000000" w:rsidRPr="00000000" w14:paraId="00000207">
      <w:pPr>
        <w:pStyle w:val="Subtitle"/>
        <w:spacing w:line="276" w:lineRule="auto"/>
        <w:rPr/>
      </w:pPr>
      <w:bookmarkStart w:colFirst="0" w:colLast="0" w:name="_kzad404k02th" w:id="107"/>
      <w:bookmarkEnd w:id="107"/>
      <w:r w:rsidDel="00000000" w:rsidR="00000000" w:rsidRPr="00000000">
        <w:rPr>
          <w:rtl w:val="0"/>
        </w:rPr>
        <w:t xml:space="preserve">How sexual contact gets started.</w:t>
      </w:r>
    </w:p>
    <w:p w:rsidR="00000000" w:rsidDel="00000000" w:rsidP="00000000" w:rsidRDefault="00000000" w:rsidRPr="00000000" w14:paraId="00000208">
      <w:pPr>
        <w:spacing w:after="200" w:before="200" w:line="276" w:lineRule="auto"/>
        <w:rPr>
          <w:rFonts w:ascii="Manrope" w:cs="Manrope" w:eastAsia="Manrope" w:hAnsi="Manrope"/>
        </w:rPr>
      </w:pPr>
      <w:r w:rsidDel="00000000" w:rsidR="00000000" w:rsidRPr="00000000">
        <w:rPr>
          <w:rFonts w:ascii="Manrope" w:cs="Manrope" w:eastAsia="Manrope" w:hAnsi="Manrope"/>
          <w:i w:val="1"/>
          <w:iCs w:val="1"/>
          <w:rtl w:val="0"/>
        </w:rPr>
        <w:t xml:space="preserve">Initiation style</w:t>
      </w:r>
      <w:r w:rsidDel="00000000" w:rsidR="00000000" w:rsidRPr="00000000">
        <w:rPr>
          <w:rFonts w:ascii="Manrope" w:cs="Manrope" w:eastAsia="Manrope" w:hAnsi="Manrope"/>
          <w:rtl w:val="0"/>
        </w:rPr>
        <w:t xml:space="preserve"> describes </w:t>
      </w:r>
      <w:r w:rsidDel="00000000" w:rsidR="00000000" w:rsidRPr="00000000">
        <w:rPr>
          <w:rFonts w:ascii="Manrope" w:cs="Manrope" w:eastAsia="Manrope" w:hAnsi="Manrope"/>
          <w:b w:val="1"/>
          <w:bCs w:val="1"/>
          <w:rtl w:val="0"/>
        </w:rPr>
        <w:t xml:space="preserve">how a person tends to start sexual contact</w:t>
      </w:r>
      <w:r w:rsidDel="00000000" w:rsidR="00000000" w:rsidRPr="00000000">
        <w:rPr>
          <w:rFonts w:ascii="Manrope" w:cs="Manrope" w:eastAsia="Manrope" w:hAnsi="Manrope"/>
          <w:rtl w:val="0"/>
        </w:rPr>
        <w:t xml:space="preserve"> — or signal readiness for it. It answers questions like:</w:t>
      </w:r>
    </w:p>
    <w:p w:rsidR="00000000" w:rsidDel="00000000" w:rsidP="00000000" w:rsidRDefault="00000000" w:rsidRPr="00000000" w14:paraId="00000209">
      <w:pPr>
        <w:pBdr>
          <w:left w:color="8faadc" w:space="12" w:sz="16" w:val="single"/>
        </w:pBdr>
        <w:spacing w:after="200" w:before="200" w:line="276" w:lineRule="auto"/>
        <w:ind w:left="540" w:firstLine="0"/>
        <w:rPr>
          <w:rFonts w:ascii="Manrope" w:cs="Manrope" w:eastAsia="Manrope" w:hAnsi="Manrope"/>
          <w:i w:val="1"/>
          <w:iCs w:val="1"/>
        </w:rPr>
      </w:pPr>
      <w:r w:rsidDel="00000000" w:rsidR="00000000" w:rsidRPr="00000000">
        <w:rPr>
          <w:rFonts w:ascii="Manrope" w:cs="Manrope" w:eastAsia="Manrope" w:hAnsi="Manrope"/>
          <w:i w:val="1"/>
          <w:iCs w:val="1"/>
          <w:rtl w:val="0"/>
        </w:rPr>
        <w:t xml:space="preserve">Do I initiate directly or indirectly?</w:t>
      </w:r>
    </w:p>
    <w:p w:rsidR="00000000" w:rsidDel="00000000" w:rsidP="00000000" w:rsidRDefault="00000000" w:rsidRPr="00000000" w14:paraId="0000020A">
      <w:pPr>
        <w:pBdr>
          <w:left w:color="8faadc" w:space="12" w:sz="16" w:val="single"/>
        </w:pBdr>
        <w:spacing w:after="200" w:before="200" w:line="276" w:lineRule="auto"/>
        <w:ind w:left="540" w:firstLine="0"/>
        <w:rPr>
          <w:rFonts w:ascii="Manrope" w:cs="Manrope" w:eastAsia="Manrope" w:hAnsi="Manrope"/>
        </w:rPr>
      </w:pPr>
      <w:r w:rsidDel="00000000" w:rsidR="00000000" w:rsidRPr="00000000">
        <w:rPr>
          <w:rFonts w:ascii="Manrope" w:cs="Manrope" w:eastAsia="Manrope" w:hAnsi="Manrope"/>
          <w:i w:val="1"/>
          <w:iCs w:val="1"/>
          <w:rtl w:val="0"/>
        </w:rPr>
        <w:t xml:space="preserve">Do I lead, respond, invite, wait, or create conditions first?</w:t>
      </w:r>
      <w:r w:rsidDel="00000000" w:rsidR="00000000" w:rsidRPr="00000000">
        <w:rPr>
          <w:rtl w:val="0"/>
        </w:rPr>
      </w:r>
    </w:p>
    <w:p w:rsidR="00000000" w:rsidDel="00000000" w:rsidP="00000000" w:rsidRDefault="00000000" w:rsidRPr="00000000" w14:paraId="0000020B">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Initiation style is </w:t>
      </w:r>
      <w:r w:rsidDel="00000000" w:rsidR="00000000" w:rsidRPr="00000000">
        <w:rPr>
          <w:rFonts w:ascii="Manrope" w:cs="Manrope" w:eastAsia="Manrope" w:hAnsi="Manrope"/>
          <w:b w:val="1"/>
          <w:bCs w:val="1"/>
          <w:rtl w:val="0"/>
        </w:rPr>
        <w:t xml:space="preserve">not libido</w:t>
      </w:r>
      <w:r w:rsidDel="00000000" w:rsidR="00000000" w:rsidRPr="00000000">
        <w:rPr>
          <w:rFonts w:ascii="Manrope" w:cs="Manrope" w:eastAsia="Manrope" w:hAnsi="Manrope"/>
          <w:rtl w:val="0"/>
        </w:rPr>
        <w:t xml:space="preserve"> and </w:t>
      </w:r>
      <w:r w:rsidDel="00000000" w:rsidR="00000000" w:rsidRPr="00000000">
        <w:rPr>
          <w:rFonts w:ascii="Manrope" w:cs="Manrope" w:eastAsia="Manrope" w:hAnsi="Manrope"/>
          <w:b w:val="1"/>
          <w:bCs w:val="1"/>
          <w:rtl w:val="0"/>
        </w:rPr>
        <w:t xml:space="preserve">not confidence</w:t>
      </w:r>
      <w:r w:rsidDel="00000000" w:rsidR="00000000" w:rsidRPr="00000000">
        <w:rPr>
          <w:rFonts w:ascii="Manrope" w:cs="Manrope" w:eastAsia="Manrope" w:hAnsi="Manrope"/>
          <w:rtl w:val="0"/>
        </w:rPr>
        <w:t xml:space="preserve">. Many people desire sex deeply but struggle to initiate in ways that feel safe or authentic to them.</w:t>
      </w:r>
    </w:p>
    <w:p w:rsidR="00000000" w:rsidDel="00000000" w:rsidP="00000000" w:rsidRDefault="00000000" w:rsidRPr="00000000" w14:paraId="0000020C">
      <w:pPr>
        <w:spacing w:after="200" w:before="200" w:line="276" w:lineRule="auto"/>
        <w:rPr>
          <w:rFonts w:ascii="Manrope" w:cs="Manrope" w:eastAsia="Manrope" w:hAnsi="Manrope"/>
          <w:color w:val="000000"/>
        </w:rPr>
      </w:pPr>
      <w:r w:rsidDel="00000000" w:rsidR="00000000" w:rsidRPr="00000000">
        <w:rPr>
          <w:rFonts w:ascii="Manrope" w:cs="Manrope" w:eastAsia="Manrope" w:hAnsi="Manrope"/>
          <w:rtl w:val="0"/>
        </w:rPr>
        <w:t xml:space="preserve">Different varieties of initiation styles appear across archetypes:</w:t>
      </w:r>
      <w:r w:rsidDel="00000000" w:rsidR="00000000" w:rsidRPr="00000000">
        <w:rPr>
          <w:rtl w:val="0"/>
        </w:rPr>
      </w:r>
    </w:p>
    <w:p w:rsidR="00000000" w:rsidDel="00000000" w:rsidP="00000000" w:rsidRDefault="00000000" w:rsidRPr="00000000" w14:paraId="0000020D">
      <w:pPr>
        <w:pStyle w:val="Heading3"/>
        <w:spacing w:after="200" w:before="200" w:line="276" w:lineRule="auto"/>
        <w:rPr/>
      </w:pPr>
      <w:bookmarkStart w:colFirst="0" w:colLast="0" w:name="_lmboy1nh8khv" w:id="108"/>
      <w:bookmarkEnd w:id="108"/>
      <w:r w:rsidDel="00000000" w:rsidR="00000000" w:rsidRPr="00000000">
        <w:rPr>
          <w:rtl w:val="0"/>
        </w:rPr>
        <w:t xml:space="preserve">Active / Direct initiation</w:t>
      </w:r>
    </w:p>
    <w:p w:rsidR="00000000" w:rsidDel="00000000" w:rsidP="00000000" w:rsidRDefault="00000000" w:rsidRPr="00000000" w14:paraId="0000020E">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Desire is initiated clearly and overtly — through words, touch, or decisive action. </w:t>
      </w:r>
      <w:r w:rsidDel="00000000" w:rsidR="00000000" w:rsidRPr="00000000">
        <w:rPr>
          <w:rFonts w:ascii="Manrope" w:cs="Manrope" w:eastAsia="Manrope" w:hAnsi="Manrope"/>
          <w:i w:val="1"/>
          <w:iCs w:val="1"/>
          <w:rtl w:val="0"/>
        </w:rPr>
        <w:t xml:space="preserve">(e.g. Spark Seeker, </w:t>
      </w:r>
      <w:r w:rsidDel="00000000" w:rsidR="00000000" w:rsidRPr="00000000">
        <w:rPr>
          <w:i w:val="1"/>
          <w:iCs w:val="1"/>
          <w:rtl w:val="0"/>
        </w:rPr>
        <w:t xml:space="preserve">Radiant Performer</w:t>
      </w:r>
      <w:r w:rsidDel="00000000" w:rsidR="00000000" w:rsidRPr="00000000">
        <w:rPr>
          <w:rFonts w:ascii="Manrope" w:cs="Manrope" w:eastAsia="Manrope" w:hAnsi="Manrope"/>
          <w:i w:val="1"/>
          <w:iCs w:val="1"/>
          <w:rtl w:val="0"/>
        </w:rPr>
        <w:t xml:space="preserve">, </w:t>
      </w:r>
      <w:r w:rsidDel="00000000" w:rsidR="00000000" w:rsidRPr="00000000">
        <w:rPr>
          <w:i w:val="1"/>
          <w:iCs w:val="1"/>
          <w:rtl w:val="0"/>
        </w:rPr>
        <w:t xml:space="preserve">Authority Conductor</w:t>
      </w:r>
      <w:r w:rsidDel="00000000" w:rsidR="00000000" w:rsidRPr="00000000">
        <w:rPr>
          <w:rFonts w:ascii="Manrope" w:cs="Manrope" w:eastAsia="Manrope" w:hAnsi="Manrope"/>
          <w:i w:val="1"/>
          <w:iCs w:val="1"/>
          <w:rtl w:val="0"/>
        </w:rPr>
        <w:t xml:space="preserve">, Explorer of Edges)</w:t>
      </w:r>
      <w:r w:rsidDel="00000000" w:rsidR="00000000" w:rsidRPr="00000000">
        <w:rPr>
          <w:rtl w:val="0"/>
        </w:rPr>
      </w:r>
    </w:p>
    <w:p w:rsidR="00000000" w:rsidDel="00000000" w:rsidP="00000000" w:rsidRDefault="00000000" w:rsidRPr="00000000" w14:paraId="0000020F">
      <w:pPr>
        <w:pStyle w:val="Heading3"/>
        <w:spacing w:after="200" w:before="200" w:line="276" w:lineRule="auto"/>
        <w:rPr/>
      </w:pPr>
      <w:bookmarkStart w:colFirst="0" w:colLast="0" w:name="_9lku8pdy1e6x" w:id="109"/>
      <w:bookmarkEnd w:id="109"/>
      <w:r w:rsidDel="00000000" w:rsidR="00000000" w:rsidRPr="00000000">
        <w:rPr>
          <w:rtl w:val="0"/>
        </w:rPr>
        <w:t xml:space="preserve">Responsive initiation</w:t>
      </w:r>
    </w:p>
    <w:p w:rsidR="00000000" w:rsidDel="00000000" w:rsidP="00000000" w:rsidRDefault="00000000" w:rsidRPr="00000000" w14:paraId="00000210">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Desire awakens in response to a partner’s signal. The person may not start, but fully engages once invited. </w:t>
      </w:r>
      <w:r w:rsidDel="00000000" w:rsidR="00000000" w:rsidRPr="00000000">
        <w:rPr>
          <w:rFonts w:ascii="Manrope" w:cs="Manrope" w:eastAsia="Manrope" w:hAnsi="Manrope"/>
          <w:i w:val="1"/>
          <w:iCs w:val="1"/>
          <w:rtl w:val="0"/>
        </w:rPr>
        <w:t xml:space="preserve">(e.g. Sensual Connector, Relational Nurturer, Spiritual Lover, </w:t>
      </w:r>
      <w:r w:rsidDel="00000000" w:rsidR="00000000" w:rsidRPr="00000000">
        <w:rPr>
          <w:i w:val="1"/>
          <w:iCs w:val="1"/>
          <w:rtl w:val="0"/>
        </w:rPr>
        <w:t xml:space="preserve">Tender Devotee</w:t>
      </w:r>
      <w:r w:rsidDel="00000000" w:rsidR="00000000" w:rsidRPr="00000000">
        <w:rPr>
          <w:rFonts w:ascii="Manrope" w:cs="Manrope" w:eastAsia="Manrope" w:hAnsi="Manrope"/>
          <w:i w:val="1"/>
          <w:iCs w:val="1"/>
          <w:rtl w:val="0"/>
        </w:rPr>
        <w:t xml:space="preserve">)</w:t>
      </w:r>
      <w:r w:rsidDel="00000000" w:rsidR="00000000" w:rsidRPr="00000000">
        <w:rPr>
          <w:rtl w:val="0"/>
        </w:rPr>
      </w:r>
    </w:p>
    <w:p w:rsidR="00000000" w:rsidDel="00000000" w:rsidP="00000000" w:rsidRDefault="00000000" w:rsidRPr="00000000" w14:paraId="00000211">
      <w:pPr>
        <w:pStyle w:val="Heading3"/>
        <w:spacing w:after="200" w:before="200" w:line="276" w:lineRule="auto"/>
        <w:rPr/>
      </w:pPr>
      <w:bookmarkStart w:colFirst="0" w:colLast="0" w:name="_udl9e0p75qwn" w:id="110"/>
      <w:bookmarkEnd w:id="110"/>
      <w:r w:rsidDel="00000000" w:rsidR="00000000" w:rsidRPr="00000000">
        <w:rPr>
          <w:rtl w:val="0"/>
        </w:rPr>
        <w:t xml:space="preserve">Indirect / Invitational initiation</w:t>
      </w:r>
    </w:p>
    <w:p w:rsidR="00000000" w:rsidDel="00000000" w:rsidP="00000000" w:rsidRDefault="00000000" w:rsidRPr="00000000" w14:paraId="00000212">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Desire is signaled through atmosphere, hints, closeness, or mood-setting rather than explicit requests. </w:t>
      </w:r>
      <w:r w:rsidDel="00000000" w:rsidR="00000000" w:rsidRPr="00000000">
        <w:rPr>
          <w:rFonts w:ascii="Manrope" w:cs="Manrope" w:eastAsia="Manrope" w:hAnsi="Manrope"/>
          <w:i w:val="1"/>
          <w:iCs w:val="1"/>
          <w:rtl w:val="0"/>
        </w:rPr>
        <w:t xml:space="preserve">(e.g. Sensual Connector, </w:t>
      </w:r>
      <w:r w:rsidDel="00000000" w:rsidR="00000000" w:rsidRPr="00000000">
        <w:rPr>
          <w:i w:val="1"/>
          <w:iCs w:val="1"/>
          <w:rtl w:val="0"/>
        </w:rPr>
        <w:t xml:space="preserve">Radiant Performer</w:t>
      </w:r>
      <w:r w:rsidDel="00000000" w:rsidR="00000000" w:rsidRPr="00000000">
        <w:rPr>
          <w:rFonts w:ascii="Manrope" w:cs="Manrope" w:eastAsia="Manrope" w:hAnsi="Manrope"/>
          <w:i w:val="1"/>
          <w:iCs w:val="1"/>
          <w:rtl w:val="0"/>
        </w:rPr>
        <w:t xml:space="preserve">, Loyal Ritualist)</w:t>
      </w:r>
      <w:r w:rsidDel="00000000" w:rsidR="00000000" w:rsidRPr="00000000">
        <w:rPr>
          <w:rtl w:val="0"/>
        </w:rPr>
      </w:r>
    </w:p>
    <w:p w:rsidR="00000000" w:rsidDel="00000000" w:rsidP="00000000" w:rsidRDefault="00000000" w:rsidRPr="00000000" w14:paraId="00000213">
      <w:pPr>
        <w:pStyle w:val="Heading3"/>
        <w:spacing w:after="200" w:before="200" w:line="276" w:lineRule="auto"/>
        <w:rPr/>
      </w:pPr>
      <w:bookmarkStart w:colFirst="0" w:colLast="0" w:name="_9gopg4d45n24" w:id="111"/>
      <w:bookmarkEnd w:id="111"/>
      <w:r w:rsidDel="00000000" w:rsidR="00000000" w:rsidRPr="00000000">
        <w:rPr>
          <w:rtl w:val="0"/>
        </w:rPr>
        <w:t xml:space="preserve">Conditional initiation</w:t>
      </w:r>
    </w:p>
    <w:p w:rsidR="00000000" w:rsidDel="00000000" w:rsidP="00000000" w:rsidRDefault="00000000" w:rsidRPr="00000000" w14:paraId="00000214">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Initiation depends on specific conditions being met first — safety, emotional repair, structure, ritual, or intensity. </w:t>
      </w:r>
      <w:r w:rsidDel="00000000" w:rsidR="00000000" w:rsidRPr="00000000">
        <w:rPr>
          <w:rFonts w:ascii="Manrope" w:cs="Manrope" w:eastAsia="Manrope" w:hAnsi="Manrope"/>
          <w:i w:val="1"/>
          <w:iCs w:val="1"/>
          <w:rtl w:val="0"/>
        </w:rPr>
        <w:t xml:space="preserve">(e.g. Sensual Connector, Explorer of Edges, Analytical Sexualist)</w:t>
      </w:r>
      <w:r w:rsidDel="00000000" w:rsidR="00000000" w:rsidRPr="00000000">
        <w:rPr>
          <w:rtl w:val="0"/>
        </w:rPr>
      </w:r>
    </w:p>
    <w:p w:rsidR="00000000" w:rsidDel="00000000" w:rsidP="00000000" w:rsidRDefault="00000000" w:rsidRPr="00000000" w14:paraId="00000215">
      <w:pPr>
        <w:pStyle w:val="Heading3"/>
        <w:spacing w:after="200" w:before="200" w:line="276" w:lineRule="auto"/>
        <w:rPr/>
      </w:pPr>
      <w:bookmarkStart w:colFirst="0" w:colLast="0" w:name="_gt33vvcu7vme" w:id="112"/>
      <w:bookmarkEnd w:id="112"/>
      <w:r w:rsidDel="00000000" w:rsidR="00000000" w:rsidRPr="00000000">
        <w:rPr>
          <w:rtl w:val="0"/>
        </w:rPr>
        <w:t xml:space="preserve">Passive or Avoidant initiation</w:t>
      </w:r>
    </w:p>
    <w:p w:rsidR="00000000" w:rsidDel="00000000" w:rsidP="00000000" w:rsidRDefault="00000000" w:rsidRPr="00000000" w14:paraId="00000216">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Desire may exist internally, but initiation is rare due to fear, overwhelm, or shutdown. </w:t>
      </w:r>
      <w:r w:rsidDel="00000000" w:rsidR="00000000" w:rsidRPr="00000000">
        <w:rPr>
          <w:rFonts w:ascii="Manrope" w:cs="Manrope" w:eastAsia="Manrope" w:hAnsi="Manrope"/>
          <w:i w:val="1"/>
          <w:iCs w:val="1"/>
          <w:rtl w:val="0"/>
        </w:rPr>
        <w:t xml:space="preserve">(e.g. Quiet Withdrawer, Emotional Voyeur, </w:t>
      </w:r>
      <w:r w:rsidDel="00000000" w:rsidR="00000000" w:rsidRPr="00000000">
        <w:rPr>
          <w:i w:val="1"/>
          <w:iCs w:val="1"/>
          <w:rtl w:val="0"/>
        </w:rPr>
        <w:t xml:space="preserve">Tender Devotee</w:t>
      </w:r>
      <w:r w:rsidDel="00000000" w:rsidR="00000000" w:rsidRPr="00000000">
        <w:rPr>
          <w:rFonts w:ascii="Manrope" w:cs="Manrope" w:eastAsia="Manrope" w:hAnsi="Manrope"/>
          <w:i w:val="1"/>
          <w:iCs w:val="1"/>
          <w:rtl w:val="0"/>
        </w:rPr>
        <w:t xml:space="preserve">)</w:t>
      </w:r>
      <w:r w:rsidDel="00000000" w:rsidR="00000000" w:rsidRPr="00000000">
        <w:rPr>
          <w:rtl w:val="0"/>
        </w:rPr>
      </w:r>
    </w:p>
    <w:p w:rsidR="00000000" w:rsidDel="00000000" w:rsidP="00000000" w:rsidRDefault="00000000" w:rsidRPr="00000000" w14:paraId="00000217">
      <w:pPr>
        <w:pStyle w:val="Heading3"/>
        <w:spacing w:after="200" w:before="200" w:line="276" w:lineRule="auto"/>
        <w:rPr/>
      </w:pPr>
      <w:bookmarkStart w:colFirst="0" w:colLast="0" w:name="_bvf8jt2pukm1" w:id="113"/>
      <w:bookmarkEnd w:id="113"/>
      <w:r w:rsidDel="00000000" w:rsidR="00000000" w:rsidRPr="00000000">
        <w:rPr>
          <w:rtl w:val="0"/>
        </w:rPr>
        <w:t xml:space="preserve">Strategic or Power-based initiation</w:t>
      </w:r>
    </w:p>
    <w:p w:rsidR="00000000" w:rsidDel="00000000" w:rsidP="00000000" w:rsidRDefault="00000000" w:rsidRPr="00000000" w14:paraId="00000218">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Initiation is used to shape dynamics, establish control, or gain leverage rather than simply express desire. </w:t>
      </w:r>
      <w:r w:rsidDel="00000000" w:rsidR="00000000" w:rsidRPr="00000000">
        <w:rPr>
          <w:rFonts w:ascii="Manrope" w:cs="Manrope" w:eastAsia="Manrope" w:hAnsi="Manrope"/>
          <w:i w:val="1"/>
          <w:iCs w:val="1"/>
          <w:rtl w:val="0"/>
        </w:rPr>
        <w:t xml:space="preserve">(e.g. </w:t>
      </w:r>
      <w:r w:rsidDel="00000000" w:rsidR="00000000" w:rsidRPr="00000000">
        <w:rPr>
          <w:i w:val="1"/>
          <w:iCs w:val="1"/>
          <w:rtl w:val="0"/>
        </w:rPr>
        <w:t xml:space="preserve">Authority Conductor</w:t>
      </w:r>
      <w:r w:rsidDel="00000000" w:rsidR="00000000" w:rsidRPr="00000000">
        <w:rPr>
          <w:rFonts w:ascii="Manrope" w:cs="Manrope" w:eastAsia="Manrope" w:hAnsi="Manrope"/>
          <w:i w:val="1"/>
          <w:iCs w:val="1"/>
          <w:rtl w:val="0"/>
        </w:rPr>
        <w:t xml:space="preserve">)</w:t>
      </w:r>
      <w:r w:rsidDel="00000000" w:rsidR="00000000" w:rsidRPr="00000000">
        <w:rPr>
          <w:rtl w:val="0"/>
        </w:rPr>
      </w:r>
    </w:p>
    <w:p w:rsidR="00000000" w:rsidDel="00000000" w:rsidP="00000000" w:rsidRDefault="00000000" w:rsidRPr="00000000" w14:paraId="00000219">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Many people shift between styles depending on </w:t>
      </w:r>
      <w:r w:rsidDel="00000000" w:rsidR="00000000" w:rsidRPr="00000000">
        <w:rPr>
          <w:rFonts w:ascii="Manrope" w:cs="Manrope" w:eastAsia="Manrope" w:hAnsi="Manrope"/>
          <w:b w:val="1"/>
          <w:bCs w:val="1"/>
          <w:rtl w:val="0"/>
        </w:rPr>
        <w:t xml:space="preserve">partner, context, safety, and sexual stage</w:t>
      </w:r>
      <w:r w:rsidDel="00000000" w:rsidR="00000000" w:rsidRPr="00000000">
        <w:rPr>
          <w:rFonts w:ascii="Manrope" w:cs="Manrope" w:eastAsia="Manrope" w:hAnsi="Manrope"/>
          <w:rtl w:val="0"/>
        </w:rPr>
        <w:t xml:space="preserve">. Misunderstandings often arise when partners expect initiation in </w:t>
      </w:r>
      <w:r w:rsidDel="00000000" w:rsidR="00000000" w:rsidRPr="00000000">
        <w:rPr>
          <w:rFonts w:ascii="Manrope" w:cs="Manrope" w:eastAsia="Manrope" w:hAnsi="Manrope"/>
          <w:i w:val="1"/>
          <w:iCs w:val="1"/>
          <w:rtl w:val="0"/>
        </w:rPr>
        <w:t xml:space="preserve">their</w:t>
      </w:r>
      <w:r w:rsidDel="00000000" w:rsidR="00000000" w:rsidRPr="00000000">
        <w:rPr>
          <w:rFonts w:ascii="Manrope" w:cs="Manrope" w:eastAsia="Manrope" w:hAnsi="Manrope"/>
          <w:rtl w:val="0"/>
        </w:rPr>
        <w:t xml:space="preserve"> style and miss signals expressed in another.</w:t>
      </w:r>
    </w:p>
    <w:p w:rsidR="00000000" w:rsidDel="00000000" w:rsidP="00000000" w:rsidRDefault="00000000" w:rsidRPr="00000000" w14:paraId="0000021A">
      <w:pPr>
        <w:pStyle w:val="Heading2"/>
        <w:spacing w:line="276" w:lineRule="auto"/>
        <w:rPr/>
      </w:pPr>
      <w:bookmarkStart w:colFirst="0" w:colLast="0" w:name="_ekfz7js02kh8" w:id="114"/>
      <w:bookmarkEnd w:id="114"/>
      <w:r w:rsidDel="00000000" w:rsidR="00000000" w:rsidRPr="00000000">
        <w:rPr>
          <w:rtl w:val="0"/>
        </w:rPr>
        <w:t xml:space="preserve">Initiation Style of the {{CORE_ARCHETYPE}}</w:t>
      </w:r>
    </w:p>
    <w:p w:rsidR="00000000" w:rsidDel="00000000" w:rsidP="00000000" w:rsidRDefault="00000000" w:rsidRPr="00000000" w14:paraId="0000021B">
      <w:pPr>
        <w:pBdr>
          <w:left w:color="8faadc" w:space="12" w:sz="16" w:val="single"/>
        </w:pBdr>
        <w:spacing w:after="200" w:before="200" w:line="276" w:lineRule="auto"/>
        <w:ind w:left="540" w:firstLine="0"/>
        <w:rPr>
          <w:rFonts w:ascii="Manrope" w:cs="Manrope" w:eastAsia="Manrope" w:hAnsi="Manrope"/>
        </w:rPr>
      </w:pPr>
      <w:r w:rsidDel="00000000" w:rsidR="00000000" w:rsidRPr="00000000">
        <w:rPr>
          <w:rFonts w:ascii="Manrope" w:cs="Manrope" w:eastAsia="Manrope" w:hAnsi="Manrope"/>
          <w:i w:val="1"/>
          <w:iCs w:val="1"/>
          <w:rtl w:val="0"/>
        </w:rPr>
        <w:t xml:space="preserve">[[ARCHETYPE_BLOCK_initiation]]</w:t>
      </w:r>
      <w:r w:rsidDel="00000000" w:rsidR="00000000" w:rsidRPr="00000000">
        <w:rPr>
          <w:rtl w:val="0"/>
        </w:rPr>
      </w:r>
    </w:p>
    <w:p w:rsidR="00000000" w:rsidDel="00000000" w:rsidP="00000000" w:rsidRDefault="00000000" w:rsidRPr="00000000" w14:paraId="0000021C">
      <w:pPr>
        <w:pStyle w:val="Heading1"/>
        <w:spacing w:line="276" w:lineRule="auto"/>
        <w:rPr/>
      </w:pPr>
      <w:r w:rsidDel="00000000" w:rsidR="00000000" w:rsidRPr="00000000">
        <w:rPr>
          <w:rtl w:val="0"/>
        </w:rPr>
        <w:t xml:space="preserve">23 Typical Arousal Accelerators (Turn-ons) of the {{CORE_ARCHETYPE}}</w:t>
      </w:r>
    </w:p>
    <w:p w:rsidR="00000000" w:rsidDel="00000000" w:rsidP="00000000" w:rsidRDefault="00000000" w:rsidRPr="00000000" w14:paraId="0000021D">
      <w:pPr>
        <w:pBdr>
          <w:left w:color="8faadc" w:space="12" w:sz="16" w:val="single"/>
        </w:pBdr>
        <w:spacing w:after="200" w:before="200" w:line="276" w:lineRule="auto"/>
        <w:ind w:left="540" w:firstLine="0"/>
        <w:rPr>
          <w:rFonts w:ascii="Manrope" w:cs="Manrope" w:eastAsia="Manrope" w:hAnsi="Manrope"/>
        </w:rPr>
      </w:pPr>
      <w:r w:rsidDel="00000000" w:rsidR="00000000" w:rsidRPr="00000000">
        <w:rPr>
          <w:rFonts w:ascii="Manrope" w:cs="Manrope" w:eastAsia="Manrope" w:hAnsi="Manrope"/>
          <w:i w:val="1"/>
          <w:iCs w:val="1"/>
          <w:rtl w:val="0"/>
        </w:rPr>
        <w:t xml:space="preserve">[[ARCHETYPE_BLOCK_turn_ons]]</w:t>
      </w:r>
      <w:r w:rsidDel="00000000" w:rsidR="00000000" w:rsidRPr="00000000">
        <w:rPr>
          <w:rtl w:val="0"/>
        </w:rPr>
      </w:r>
    </w:p>
    <w:p w:rsidR="00000000" w:rsidDel="00000000" w:rsidP="00000000" w:rsidRDefault="00000000" w:rsidRPr="00000000" w14:paraId="0000021E">
      <w:pPr>
        <w:pStyle w:val="Heading1"/>
        <w:spacing w:line="276" w:lineRule="auto"/>
        <w:rPr/>
      </w:pPr>
      <w:r w:rsidDel="00000000" w:rsidR="00000000" w:rsidRPr="00000000">
        <w:rPr>
          <w:rtl w:val="0"/>
        </w:rPr>
        <w:t xml:space="preserve">24 Typical Arousal Brakes (Turn-offs) of the {{CORE_ARCHETYPE}}</w:t>
      </w:r>
    </w:p>
    <w:p w:rsidR="00000000" w:rsidDel="00000000" w:rsidP="00000000" w:rsidRDefault="00000000" w:rsidRPr="00000000" w14:paraId="0000021F">
      <w:pPr>
        <w:pBdr>
          <w:left w:color="8faadc" w:space="12" w:sz="16" w:val="single"/>
        </w:pBdr>
        <w:spacing w:after="200" w:before="200" w:line="276" w:lineRule="auto"/>
        <w:ind w:left="540" w:firstLine="0"/>
        <w:rPr>
          <w:rFonts w:ascii="Manrope" w:cs="Manrope" w:eastAsia="Manrope" w:hAnsi="Manrope"/>
        </w:rPr>
      </w:pPr>
      <w:r w:rsidDel="00000000" w:rsidR="00000000" w:rsidRPr="00000000">
        <w:rPr>
          <w:rFonts w:ascii="Manrope" w:cs="Manrope" w:eastAsia="Manrope" w:hAnsi="Manrope"/>
          <w:i w:val="1"/>
          <w:iCs w:val="1"/>
          <w:rtl w:val="0"/>
        </w:rPr>
        <w:t xml:space="preserve">[[ARCHETYPE_BLOCK_turn_offs]]</w:t>
      </w:r>
      <w:r w:rsidDel="00000000" w:rsidR="00000000" w:rsidRPr="00000000">
        <w:rPr>
          <w:rtl w:val="0"/>
        </w:rPr>
      </w:r>
    </w:p>
    <w:p w:rsidR="00000000" w:rsidDel="00000000" w:rsidP="00000000" w:rsidRDefault="00000000" w:rsidRPr="00000000" w14:paraId="00000220">
      <w:pPr>
        <w:pStyle w:val="Heading1"/>
        <w:spacing w:line="276" w:lineRule="auto"/>
        <w:rPr/>
      </w:pPr>
      <w:r w:rsidDel="00000000" w:rsidR="00000000" w:rsidRPr="00000000">
        <w:rPr>
          <w:rtl w:val="0"/>
        </w:rPr>
        <w:t xml:space="preserve">25 About Fantasies, Desire &amp; Pleasure per Context</w:t>
      </w:r>
    </w:p>
    <w:p w:rsidR="00000000" w:rsidDel="00000000" w:rsidP="00000000" w:rsidRDefault="00000000" w:rsidRPr="00000000" w14:paraId="00000221">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Sexual fantasies do not exist in a vacuum. They are shaped by context: who we are with, how known we feel, what is at stake emotionally, what phase of life we are in, and how much of ourselves feels safe to express. The same fantasy can feel alive, distant, forbidden, comforting, or completely uninteresting depending on </w:t>
      </w:r>
      <w:r w:rsidDel="00000000" w:rsidR="00000000" w:rsidRPr="00000000">
        <w:rPr>
          <w:rFonts w:ascii="Manrope" w:cs="Manrope" w:eastAsia="Manrope" w:hAnsi="Manrope"/>
          <w:i w:val="1"/>
          <w:iCs w:val="1"/>
          <w:rtl w:val="0"/>
        </w:rPr>
        <w:t xml:space="preserve">where</w:t>
      </w:r>
      <w:r w:rsidDel="00000000" w:rsidR="00000000" w:rsidRPr="00000000">
        <w:rPr>
          <w:rFonts w:ascii="Manrope" w:cs="Manrope" w:eastAsia="Manrope" w:hAnsi="Manrope"/>
          <w:rtl w:val="0"/>
        </w:rPr>
        <w:t xml:space="preserve"> it is imagined and </w:t>
      </w:r>
      <w:r w:rsidDel="00000000" w:rsidR="00000000" w:rsidRPr="00000000">
        <w:rPr>
          <w:rFonts w:ascii="Manrope" w:cs="Manrope" w:eastAsia="Manrope" w:hAnsi="Manrope"/>
          <w:i w:val="1"/>
          <w:iCs w:val="1"/>
          <w:rtl w:val="0"/>
        </w:rPr>
        <w:t xml:space="preserve">with whom</w:t>
      </w:r>
      <w:r w:rsidDel="00000000" w:rsidR="00000000" w:rsidRPr="00000000">
        <w:rPr>
          <w:rFonts w:ascii="Manrope" w:cs="Manrope" w:eastAsia="Manrope" w:hAnsi="Manrope"/>
          <w:rtl w:val="0"/>
        </w:rPr>
        <w:t xml:space="preserve">.</w:t>
      </w:r>
    </w:p>
    <w:p w:rsidR="00000000" w:rsidDel="00000000" w:rsidP="00000000" w:rsidRDefault="00000000" w:rsidRPr="00000000" w14:paraId="00000222">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One of the most confusing experiences for many people is realizing that certain fantasies feel compelling in imagination, yet feel wrong, risky, or unappealing when considered within their primary relationship — while simultaneously feeling imaginable with a stranger or in a purely internal space. This does not indicate disloyalty, deception, or a lack of love. It reveals something fundamental about what fantasies actually do.</w:t>
      </w:r>
    </w:p>
    <w:p w:rsidR="00000000" w:rsidDel="00000000" w:rsidP="00000000" w:rsidRDefault="00000000" w:rsidRPr="00000000" w14:paraId="00000223">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Fantasies are not simply expressions of want. They are </w:t>
      </w:r>
      <w:r w:rsidDel="00000000" w:rsidR="00000000" w:rsidRPr="00000000">
        <w:rPr>
          <w:rFonts w:ascii="Manrope" w:cs="Manrope" w:eastAsia="Manrope" w:hAnsi="Manrope"/>
          <w:i w:val="1"/>
          <w:iCs w:val="1"/>
          <w:rtl w:val="0"/>
        </w:rPr>
        <w:t xml:space="preserve">context-sensitive psychological spaces</w:t>
      </w:r>
      <w:r w:rsidDel="00000000" w:rsidR="00000000" w:rsidRPr="00000000">
        <w:rPr>
          <w:rFonts w:ascii="Manrope" w:cs="Manrope" w:eastAsia="Manrope" w:hAnsi="Manrope"/>
          <w:rtl w:val="0"/>
        </w:rPr>
        <w:t xml:space="preserve"> where arousal, identity, safety, power, and meaning interact.</w:t>
      </w:r>
    </w:p>
    <w:p w:rsidR="00000000" w:rsidDel="00000000" w:rsidP="00000000" w:rsidRDefault="00000000" w:rsidRPr="00000000" w14:paraId="00000224">
      <w:pPr>
        <w:pStyle w:val="Heading2"/>
        <w:spacing w:line="276" w:lineRule="auto"/>
        <w:rPr/>
      </w:pPr>
      <w:bookmarkStart w:colFirst="0" w:colLast="0" w:name="_x3259rvtx05d" w:id="115"/>
      <w:bookmarkEnd w:id="115"/>
      <w:r w:rsidDel="00000000" w:rsidR="00000000" w:rsidRPr="00000000">
        <w:rPr>
          <w:rtl w:val="0"/>
        </w:rPr>
        <w:t xml:space="preserve">Fantasies as Psychological Environments, Not Wishes</w:t>
      </w:r>
    </w:p>
    <w:p w:rsidR="00000000" w:rsidDel="00000000" w:rsidP="00000000" w:rsidRDefault="00000000" w:rsidRPr="00000000" w14:paraId="00000225">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A useful way to understand fantasies is to treat them less like scripts and more like environments. Each fantasy contains implicit conditions:</w:t>
      </w:r>
    </w:p>
    <w:p w:rsidR="00000000" w:rsidDel="00000000" w:rsidP="00000000" w:rsidRDefault="00000000" w:rsidRPr="00000000" w14:paraId="00000226">
      <w:pPr>
        <w:pBdr>
          <w:left w:color="8faadc" w:space="12" w:sz="16" w:val="single"/>
        </w:pBdr>
        <w:spacing w:after="200" w:before="200" w:line="276" w:lineRule="auto"/>
        <w:ind w:left="540" w:firstLine="0"/>
        <w:rPr>
          <w:rFonts w:ascii="Manrope" w:cs="Manrope" w:eastAsia="Manrope" w:hAnsi="Manrope"/>
          <w:i w:val="1"/>
          <w:iCs w:val="1"/>
        </w:rPr>
      </w:pPr>
      <w:r w:rsidDel="00000000" w:rsidR="00000000" w:rsidRPr="00000000">
        <w:rPr>
          <w:rFonts w:ascii="Manrope" w:cs="Manrope" w:eastAsia="Manrope" w:hAnsi="Manrope"/>
          <w:i w:val="1"/>
          <w:iCs w:val="1"/>
          <w:rtl w:val="0"/>
        </w:rPr>
        <w:t xml:space="preserve">How visible am I?</w:t>
      </w:r>
    </w:p>
    <w:p w:rsidR="00000000" w:rsidDel="00000000" w:rsidP="00000000" w:rsidRDefault="00000000" w:rsidRPr="00000000" w14:paraId="00000227">
      <w:pPr>
        <w:pBdr>
          <w:left w:color="8faadc" w:space="12" w:sz="16" w:val="single"/>
        </w:pBdr>
        <w:spacing w:after="200" w:before="200" w:line="276" w:lineRule="auto"/>
        <w:ind w:left="540" w:firstLine="0"/>
        <w:rPr>
          <w:rFonts w:ascii="Manrope" w:cs="Manrope" w:eastAsia="Manrope" w:hAnsi="Manrope"/>
          <w:i w:val="1"/>
          <w:iCs w:val="1"/>
        </w:rPr>
      </w:pPr>
      <w:r w:rsidDel="00000000" w:rsidR="00000000" w:rsidRPr="00000000">
        <w:rPr>
          <w:rFonts w:ascii="Manrope" w:cs="Manrope" w:eastAsia="Manrope" w:hAnsi="Manrope"/>
          <w:i w:val="1"/>
          <w:iCs w:val="1"/>
          <w:rtl w:val="0"/>
        </w:rPr>
        <w:t xml:space="preserve">How much of myself is at risk?</w:t>
      </w:r>
    </w:p>
    <w:p w:rsidR="00000000" w:rsidDel="00000000" w:rsidP="00000000" w:rsidRDefault="00000000" w:rsidRPr="00000000" w14:paraId="00000228">
      <w:pPr>
        <w:pBdr>
          <w:left w:color="8faadc" w:space="12" w:sz="16" w:val="single"/>
        </w:pBdr>
        <w:spacing w:after="200" w:before="200" w:line="276" w:lineRule="auto"/>
        <w:ind w:left="540" w:firstLine="0"/>
        <w:rPr>
          <w:rFonts w:ascii="Manrope" w:cs="Manrope" w:eastAsia="Manrope" w:hAnsi="Manrope"/>
          <w:i w:val="1"/>
          <w:iCs w:val="1"/>
        </w:rPr>
      </w:pPr>
      <w:r w:rsidDel="00000000" w:rsidR="00000000" w:rsidRPr="00000000">
        <w:rPr>
          <w:rFonts w:ascii="Manrope" w:cs="Manrope" w:eastAsia="Manrope" w:hAnsi="Manrope"/>
          <w:i w:val="1"/>
          <w:iCs w:val="1"/>
          <w:rtl w:val="0"/>
        </w:rPr>
        <w:t xml:space="preserve">Who holds power?</w:t>
      </w:r>
    </w:p>
    <w:p w:rsidR="00000000" w:rsidDel="00000000" w:rsidP="00000000" w:rsidRDefault="00000000" w:rsidRPr="00000000" w14:paraId="00000229">
      <w:pPr>
        <w:pBdr>
          <w:left w:color="8faadc" w:space="12" w:sz="16" w:val="single"/>
        </w:pBdr>
        <w:spacing w:after="200" w:before="200" w:line="276" w:lineRule="auto"/>
        <w:ind w:left="540" w:firstLine="0"/>
        <w:rPr>
          <w:rFonts w:ascii="Manrope" w:cs="Manrope" w:eastAsia="Manrope" w:hAnsi="Manrope"/>
          <w:i w:val="1"/>
          <w:iCs w:val="1"/>
        </w:rPr>
      </w:pPr>
      <w:r w:rsidDel="00000000" w:rsidR="00000000" w:rsidRPr="00000000">
        <w:rPr>
          <w:rFonts w:ascii="Manrope" w:cs="Manrope" w:eastAsia="Manrope" w:hAnsi="Manrope"/>
          <w:i w:val="1"/>
          <w:iCs w:val="1"/>
          <w:rtl w:val="0"/>
        </w:rPr>
        <w:t xml:space="preserve">What happens afterward?</w:t>
      </w:r>
    </w:p>
    <w:p w:rsidR="00000000" w:rsidDel="00000000" w:rsidP="00000000" w:rsidRDefault="00000000" w:rsidRPr="00000000" w14:paraId="0000022A">
      <w:pPr>
        <w:pBdr>
          <w:left w:color="8faadc" w:space="12" w:sz="16" w:val="single"/>
        </w:pBdr>
        <w:spacing w:after="200" w:before="200" w:line="276" w:lineRule="auto"/>
        <w:ind w:left="540" w:firstLine="0"/>
        <w:rPr>
          <w:rFonts w:ascii="Manrope" w:cs="Manrope" w:eastAsia="Manrope" w:hAnsi="Manrope"/>
        </w:rPr>
      </w:pPr>
      <w:r w:rsidDel="00000000" w:rsidR="00000000" w:rsidRPr="00000000">
        <w:rPr>
          <w:rFonts w:ascii="Manrope" w:cs="Manrope" w:eastAsia="Manrope" w:hAnsi="Manrope"/>
          <w:i w:val="1"/>
          <w:iCs w:val="1"/>
          <w:rtl w:val="0"/>
        </w:rPr>
        <w:t xml:space="preserve">Does this change how I am seen?</w:t>
      </w:r>
      <w:r w:rsidDel="00000000" w:rsidR="00000000" w:rsidRPr="00000000">
        <w:rPr>
          <w:rtl w:val="0"/>
        </w:rPr>
      </w:r>
    </w:p>
    <w:p w:rsidR="00000000" w:rsidDel="00000000" w:rsidP="00000000" w:rsidRDefault="00000000" w:rsidRPr="00000000" w14:paraId="0000022B">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The same fantasy placed in a long-term relationship carries very different psychological weight than when placed in anonymity, imagination, or distance. The content may be identical, but the </w:t>
      </w:r>
      <w:r w:rsidDel="00000000" w:rsidR="00000000" w:rsidRPr="00000000">
        <w:rPr>
          <w:rFonts w:ascii="Manrope" w:cs="Manrope" w:eastAsia="Manrope" w:hAnsi="Manrope"/>
          <w:i w:val="1"/>
          <w:iCs w:val="1"/>
          <w:rtl w:val="0"/>
        </w:rPr>
        <w:t xml:space="preserve">context changes its function entirely</w:t>
      </w:r>
      <w:r w:rsidDel="00000000" w:rsidR="00000000" w:rsidRPr="00000000">
        <w:rPr>
          <w:rFonts w:ascii="Manrope" w:cs="Manrope" w:eastAsia="Manrope" w:hAnsi="Manrope"/>
          <w:rtl w:val="0"/>
        </w:rPr>
        <w:t xml:space="preserve">.</w:t>
      </w:r>
    </w:p>
    <w:p w:rsidR="00000000" w:rsidDel="00000000" w:rsidP="00000000" w:rsidRDefault="00000000" w:rsidRPr="00000000" w14:paraId="0000022C">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This is why fantasies cannot be interpreted without asking: </w:t>
      </w:r>
      <w:r w:rsidDel="00000000" w:rsidR="00000000" w:rsidRPr="00000000">
        <w:rPr>
          <w:rFonts w:ascii="Manrope" w:cs="Manrope" w:eastAsia="Manrope" w:hAnsi="Manrope"/>
          <w:i w:val="1"/>
          <w:iCs w:val="1"/>
          <w:rtl w:val="0"/>
        </w:rPr>
        <w:t xml:space="preserve">In which relational container does this fantasy live?</w:t>
      </w:r>
      <w:r w:rsidDel="00000000" w:rsidR="00000000" w:rsidRPr="00000000">
        <w:rPr>
          <w:rtl w:val="0"/>
        </w:rPr>
      </w:r>
    </w:p>
    <w:p w:rsidR="00000000" w:rsidDel="00000000" w:rsidP="00000000" w:rsidRDefault="00000000" w:rsidRPr="00000000" w14:paraId="0000022D">
      <w:pPr>
        <w:pStyle w:val="Heading2"/>
        <w:spacing w:line="276" w:lineRule="auto"/>
        <w:rPr/>
      </w:pPr>
      <w:bookmarkStart w:colFirst="0" w:colLast="0" w:name="_sun0logiini0" w:id="116"/>
      <w:bookmarkEnd w:id="116"/>
      <w:r w:rsidDel="00000000" w:rsidR="00000000" w:rsidRPr="00000000">
        <w:rPr>
          <w:rtl w:val="0"/>
        </w:rPr>
        <w:t xml:space="preserve">Why Some Fantasies Feel Safer — or More Arousing — with a Stranger</w:t>
      </w:r>
    </w:p>
    <w:p w:rsidR="00000000" w:rsidDel="00000000" w:rsidP="00000000" w:rsidRDefault="00000000" w:rsidRPr="00000000" w14:paraId="0000022E">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It is common for people to notice that certain fantasies feel easier to imagine with a stranger than with their partner. This is often deeply unsettling internally, especially for people who value honesty, depth, and emotional integrity.</w:t>
      </w:r>
    </w:p>
    <w:p w:rsidR="00000000" w:rsidDel="00000000" w:rsidP="00000000" w:rsidRDefault="00000000" w:rsidRPr="00000000" w14:paraId="0000022F">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Several mechanisms explain this pattern.</w:t>
      </w:r>
    </w:p>
    <w:p w:rsidR="00000000" w:rsidDel="00000000" w:rsidP="00000000" w:rsidRDefault="00000000" w:rsidRPr="00000000" w14:paraId="00000230">
      <w:pPr>
        <w:pStyle w:val="Heading3"/>
        <w:spacing w:line="276" w:lineRule="auto"/>
        <w:rPr/>
      </w:pPr>
      <w:bookmarkStart w:colFirst="0" w:colLast="0" w:name="_yn2o3zktudgp" w:id="117"/>
      <w:bookmarkEnd w:id="117"/>
      <w:r w:rsidDel="00000000" w:rsidR="00000000" w:rsidRPr="00000000">
        <w:rPr>
          <w:rtl w:val="0"/>
        </w:rPr>
        <w:t xml:space="preserve">Fantasies that rely on reduced shame exposure</w:t>
      </w:r>
    </w:p>
    <w:p w:rsidR="00000000" w:rsidDel="00000000" w:rsidP="00000000" w:rsidRDefault="00000000" w:rsidRPr="00000000" w14:paraId="00000231">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In a committed relationship, partners see each other repeatedly, remember each other, and integrate sexual behavior into a shared identity. This creates emotional continuity, but also vulnerability.</w:t>
      </w:r>
    </w:p>
    <w:p w:rsidR="00000000" w:rsidDel="00000000" w:rsidP="00000000" w:rsidRDefault="00000000" w:rsidRPr="00000000" w14:paraId="00000232">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Some fantasies carry elements the psyche prefers not to integrate — vulnerability without reciprocity, loss of control, transgressive roles, objectification, or emotional distance.</w:t>
      </w:r>
    </w:p>
    <w:p w:rsidR="00000000" w:rsidDel="00000000" w:rsidP="00000000" w:rsidRDefault="00000000" w:rsidRPr="00000000" w14:paraId="00000233">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With a stranger, these fantasies can remain </w:t>
      </w:r>
      <w:r w:rsidDel="00000000" w:rsidR="00000000" w:rsidRPr="00000000">
        <w:rPr>
          <w:rFonts w:ascii="Manrope" w:cs="Manrope" w:eastAsia="Manrope" w:hAnsi="Manrope"/>
          <w:i w:val="1"/>
          <w:iCs w:val="1"/>
          <w:rtl w:val="0"/>
        </w:rPr>
        <w:t xml:space="preserve">unintegrated</w:t>
      </w:r>
      <w:r w:rsidDel="00000000" w:rsidR="00000000" w:rsidRPr="00000000">
        <w:rPr>
          <w:rFonts w:ascii="Manrope" w:cs="Manrope" w:eastAsia="Manrope" w:hAnsi="Manrope"/>
          <w:rtl w:val="0"/>
        </w:rPr>
        <w:t xml:space="preserve">. There is less fear of being judged tomorrow, less risk of redefining how one is seen. The fantasy stays contained, and therefore erotic.</w:t>
      </w:r>
    </w:p>
    <w:p w:rsidR="00000000" w:rsidDel="00000000" w:rsidP="00000000" w:rsidRDefault="00000000" w:rsidRPr="00000000" w14:paraId="00000234">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With a partner, the same fantasy can trigger anxiety: </w:t>
      </w:r>
      <w:r w:rsidDel="00000000" w:rsidR="00000000" w:rsidRPr="00000000">
        <w:rPr>
          <w:rFonts w:ascii="Manrope" w:cs="Manrope" w:eastAsia="Manrope" w:hAnsi="Manrope"/>
          <w:i w:val="1"/>
          <w:iCs w:val="1"/>
          <w:rtl w:val="0"/>
        </w:rPr>
        <w:t xml:space="preserve">“If they see this side of me, does it change who I am to them?”</w:t>
      </w:r>
      <w:r w:rsidDel="00000000" w:rsidR="00000000" w:rsidRPr="00000000">
        <w:rPr>
          <w:rtl w:val="0"/>
        </w:rPr>
      </w:r>
    </w:p>
    <w:p w:rsidR="00000000" w:rsidDel="00000000" w:rsidP="00000000" w:rsidRDefault="00000000" w:rsidRPr="00000000" w14:paraId="00000235">
      <w:pPr>
        <w:pStyle w:val="Heading3"/>
        <w:spacing w:line="276" w:lineRule="auto"/>
        <w:rPr/>
      </w:pPr>
      <w:bookmarkStart w:colFirst="0" w:colLast="0" w:name="_9w9orpvshhfz" w:id="118"/>
      <w:bookmarkEnd w:id="118"/>
      <w:r w:rsidDel="00000000" w:rsidR="00000000" w:rsidRPr="00000000">
        <w:rPr>
          <w:rtl w:val="0"/>
        </w:rPr>
        <w:t xml:space="preserve">Fantasies that need psychological distance to function</w:t>
      </w:r>
    </w:p>
    <w:p w:rsidR="00000000" w:rsidDel="00000000" w:rsidP="00000000" w:rsidRDefault="00000000" w:rsidRPr="00000000" w14:paraId="00000236">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Some fantasies depend on separation rather than closeness. They draw their charge from anonymity, impermanence, lack of emotional responsibility, and the absence of repair or aftermath.</w:t>
      </w:r>
    </w:p>
    <w:p w:rsidR="00000000" w:rsidDel="00000000" w:rsidP="00000000" w:rsidRDefault="00000000" w:rsidRPr="00000000" w14:paraId="00000237">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In long-term relationships, sex is embedded in care, attachment, and continuity. For fantasies that require emotional distance to stay intact, that very closeness can dissolve the fantasy’s structure.</w:t>
      </w:r>
    </w:p>
    <w:p w:rsidR="00000000" w:rsidDel="00000000" w:rsidP="00000000" w:rsidRDefault="00000000" w:rsidRPr="00000000" w14:paraId="00000238">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This does not mean the fantasy competes with the relationship. It means fantasy serves a different internal function than intimacy.</w:t>
      </w:r>
    </w:p>
    <w:p w:rsidR="00000000" w:rsidDel="00000000" w:rsidP="00000000" w:rsidRDefault="00000000" w:rsidRPr="00000000" w14:paraId="00000239">
      <w:pPr>
        <w:pStyle w:val="Heading3"/>
        <w:spacing w:line="276" w:lineRule="auto"/>
        <w:rPr/>
      </w:pPr>
      <w:bookmarkStart w:colFirst="0" w:colLast="0" w:name="_p1od8tkixbdw" w:id="119"/>
      <w:bookmarkEnd w:id="119"/>
      <w:r w:rsidDel="00000000" w:rsidR="00000000" w:rsidRPr="00000000">
        <w:rPr>
          <w:rtl w:val="0"/>
        </w:rPr>
        <w:t xml:space="preserve">Fantasies as identity counterweights</w:t>
      </w:r>
    </w:p>
    <w:p w:rsidR="00000000" w:rsidDel="00000000" w:rsidP="00000000" w:rsidRDefault="00000000" w:rsidRPr="00000000" w14:paraId="0000023A">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Fantasies often balance how a person lives in the world. Someone who is emotionally attuned, responsible, or relationally focused may fantasize about detachment, dominance, or surrender — not because they want to live that way, but because the psyche seeks contrast.</w:t>
      </w:r>
    </w:p>
    <w:p w:rsidR="00000000" w:rsidDel="00000000" w:rsidP="00000000" w:rsidRDefault="00000000" w:rsidRPr="00000000" w14:paraId="0000023B">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A committed partner represents the </w:t>
      </w:r>
      <w:r w:rsidDel="00000000" w:rsidR="00000000" w:rsidRPr="00000000">
        <w:rPr>
          <w:rFonts w:ascii="Manrope" w:cs="Manrope" w:eastAsia="Manrope" w:hAnsi="Manrope"/>
          <w:i w:val="1"/>
          <w:iCs w:val="1"/>
          <w:rtl w:val="0"/>
        </w:rPr>
        <w:t xml:space="preserve">integrated self</w:t>
      </w:r>
      <w:r w:rsidDel="00000000" w:rsidR="00000000" w:rsidRPr="00000000">
        <w:rPr>
          <w:rFonts w:ascii="Manrope" w:cs="Manrope" w:eastAsia="Manrope" w:hAnsi="Manrope"/>
          <w:rtl w:val="0"/>
        </w:rPr>
        <w:t xml:space="preserve">. A stranger represents a </w:t>
      </w:r>
      <w:r w:rsidDel="00000000" w:rsidR="00000000" w:rsidRPr="00000000">
        <w:rPr>
          <w:rFonts w:ascii="Manrope" w:cs="Manrope" w:eastAsia="Manrope" w:hAnsi="Manrope"/>
          <w:i w:val="1"/>
          <w:iCs w:val="1"/>
          <w:rtl w:val="0"/>
        </w:rPr>
        <w:t xml:space="preserve">temporary role</w:t>
      </w:r>
      <w:r w:rsidDel="00000000" w:rsidR="00000000" w:rsidRPr="00000000">
        <w:rPr>
          <w:rFonts w:ascii="Manrope" w:cs="Manrope" w:eastAsia="Manrope" w:hAnsi="Manrope"/>
          <w:rtl w:val="0"/>
        </w:rPr>
        <w:t xml:space="preserve">. Fantasies that are role-based rather than identity-based often feel safer when they do not have to merge with real life.</w:t>
      </w:r>
    </w:p>
    <w:p w:rsidR="00000000" w:rsidDel="00000000" w:rsidP="00000000" w:rsidRDefault="00000000" w:rsidRPr="00000000" w14:paraId="0000023C">
      <w:pPr>
        <w:pStyle w:val="Heading2"/>
        <w:spacing w:line="276" w:lineRule="auto"/>
        <w:rPr/>
      </w:pPr>
      <w:bookmarkStart w:colFirst="0" w:colLast="0" w:name="_obxt91jyiscf" w:id="120"/>
      <w:bookmarkEnd w:id="120"/>
      <w:r w:rsidDel="00000000" w:rsidR="00000000" w:rsidRPr="00000000">
        <w:rPr>
          <w:rtl w:val="0"/>
        </w:rPr>
        <w:t xml:space="preserve">Why This Creates Deep Inner Conflict</w:t>
      </w:r>
    </w:p>
    <w:p w:rsidR="00000000" w:rsidDel="00000000" w:rsidP="00000000" w:rsidRDefault="00000000" w:rsidRPr="00000000" w14:paraId="0000023D">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This is one of the most psychologically difficult aspects of adult sexuality to integrate.</w:t>
      </w:r>
    </w:p>
    <w:p w:rsidR="00000000" w:rsidDel="00000000" w:rsidP="00000000" w:rsidRDefault="00000000" w:rsidRPr="00000000" w14:paraId="0000023E">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People often hold conflicting beliefs:</w:t>
      </w:r>
    </w:p>
    <w:p w:rsidR="00000000" w:rsidDel="00000000" w:rsidP="00000000" w:rsidRDefault="00000000" w:rsidRPr="00000000" w14:paraId="0000023F">
      <w:pPr>
        <w:pBdr>
          <w:left w:color="8faadc" w:space="12" w:sz="16" w:val="single"/>
        </w:pBdr>
        <w:spacing w:after="200" w:before="200" w:line="276" w:lineRule="auto"/>
        <w:ind w:left="540" w:firstLine="0"/>
        <w:rPr>
          <w:rFonts w:ascii="Manrope" w:cs="Manrope" w:eastAsia="Manrope" w:hAnsi="Manrope"/>
          <w:i w:val="1"/>
          <w:iCs w:val="1"/>
        </w:rPr>
      </w:pPr>
      <w:r w:rsidDel="00000000" w:rsidR="00000000" w:rsidRPr="00000000">
        <w:rPr>
          <w:rFonts w:ascii="Manrope" w:cs="Manrope" w:eastAsia="Manrope" w:hAnsi="Manrope"/>
          <w:i w:val="1"/>
          <w:iCs w:val="1"/>
          <w:rtl w:val="0"/>
        </w:rPr>
        <w:t xml:space="preserve">“If I love my partner, I should want to share everything with them.” </w:t>
      </w:r>
    </w:p>
    <w:p w:rsidR="00000000" w:rsidDel="00000000" w:rsidP="00000000" w:rsidRDefault="00000000" w:rsidRPr="00000000" w14:paraId="00000240">
      <w:pPr>
        <w:pBdr>
          <w:left w:color="8faadc" w:space="12" w:sz="16" w:val="single"/>
        </w:pBdr>
        <w:spacing w:after="200" w:before="200" w:line="276" w:lineRule="auto"/>
        <w:ind w:left="540" w:firstLine="0"/>
        <w:rPr>
          <w:rFonts w:ascii="Manrope" w:cs="Manrope" w:eastAsia="Manrope" w:hAnsi="Manrope"/>
          <w:i w:val="1"/>
          <w:iCs w:val="1"/>
        </w:rPr>
      </w:pPr>
      <w:r w:rsidDel="00000000" w:rsidR="00000000" w:rsidRPr="00000000">
        <w:rPr>
          <w:rFonts w:ascii="Manrope" w:cs="Manrope" w:eastAsia="Manrope" w:hAnsi="Manrope"/>
          <w:i w:val="1"/>
          <w:iCs w:val="1"/>
          <w:rtl w:val="0"/>
        </w:rPr>
        <w:t xml:space="preserve">“If a fantasy excites me, it must mean something about what I want.”</w:t>
      </w:r>
    </w:p>
    <w:p w:rsidR="00000000" w:rsidDel="00000000" w:rsidP="00000000" w:rsidRDefault="00000000" w:rsidRPr="00000000" w14:paraId="00000241">
      <w:pPr>
        <w:pBdr>
          <w:left w:color="8faadc" w:space="12" w:sz="16" w:val="single"/>
        </w:pBdr>
        <w:spacing w:after="200" w:before="200" w:line="276" w:lineRule="auto"/>
        <w:ind w:left="540" w:firstLine="0"/>
        <w:rPr>
          <w:rFonts w:ascii="Manrope" w:cs="Manrope" w:eastAsia="Manrope" w:hAnsi="Manrope"/>
        </w:rPr>
      </w:pPr>
      <w:r w:rsidDel="00000000" w:rsidR="00000000" w:rsidRPr="00000000">
        <w:rPr>
          <w:rFonts w:ascii="Manrope" w:cs="Manrope" w:eastAsia="Manrope" w:hAnsi="Manrope"/>
          <w:i w:val="1"/>
          <w:iCs w:val="1"/>
          <w:rtl w:val="0"/>
        </w:rPr>
        <w:t xml:space="preserve">“If I don’t want to live a fantasy with my partner, something is wrong.”</w:t>
      </w:r>
      <w:r w:rsidDel="00000000" w:rsidR="00000000" w:rsidRPr="00000000">
        <w:rPr>
          <w:rtl w:val="0"/>
        </w:rPr>
      </w:r>
    </w:p>
    <w:p w:rsidR="00000000" w:rsidDel="00000000" w:rsidP="00000000" w:rsidRDefault="00000000" w:rsidRPr="00000000" w14:paraId="00000242">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These beliefs collide with lived experience.</w:t>
      </w:r>
    </w:p>
    <w:p w:rsidR="00000000" w:rsidDel="00000000" w:rsidP="00000000" w:rsidRDefault="00000000" w:rsidRPr="00000000" w14:paraId="00000243">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The resulting inner conflict can look like guilt for fantasizing outside the relationship, fear that fantasies undermine intimacy, pressure to either suppress fantasies or force disclosure, and confusion about sexual identity. Many people attempt to resolve this by simplifying reality, either by denying fantasies altogether or by insisting they must all be lived. Both approaches tend to increase distress. The harder, but healthier, path is learning to tolerate </w:t>
      </w:r>
      <w:r w:rsidDel="00000000" w:rsidR="00000000" w:rsidRPr="00000000">
        <w:rPr>
          <w:rFonts w:ascii="Manrope" w:cs="Manrope" w:eastAsia="Manrope" w:hAnsi="Manrope"/>
          <w:i w:val="1"/>
          <w:iCs w:val="1"/>
          <w:rtl w:val="0"/>
        </w:rPr>
        <w:t xml:space="preserve">complexity without collapse</w:t>
      </w:r>
      <w:r w:rsidDel="00000000" w:rsidR="00000000" w:rsidRPr="00000000">
        <w:rPr>
          <w:rFonts w:ascii="Manrope" w:cs="Manrope" w:eastAsia="Manrope" w:hAnsi="Manrope"/>
          <w:rtl w:val="0"/>
        </w:rPr>
        <w:t xml:space="preserve">.</w:t>
      </w:r>
    </w:p>
    <w:p w:rsidR="00000000" w:rsidDel="00000000" w:rsidP="00000000" w:rsidRDefault="00000000" w:rsidRPr="00000000" w14:paraId="00000244">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Another destabilizing factor is the assumption that pleasure should be consistent across contexts. In reality, pleasure depends not only on fantasy content, but on nervous-system safety, relational history, emotional risk, and the meaning attached to the act. A fantasy may be arousing in imagination and still be unpleasurable if enacted in the wrong context. This does not invalidate the fantasy. It clarifies its function. Some fantasies are designed to stay in the mind, where they can regulate arousal, explore identity edges, provide contrast to daily roles, and exist without consequence. Trying to live them in contexts that demand integration can destroy both the fantasy </w:t>
      </w:r>
      <w:r w:rsidDel="00000000" w:rsidR="00000000" w:rsidRPr="00000000">
        <w:rPr>
          <w:rFonts w:ascii="Manrope" w:cs="Manrope" w:eastAsia="Manrope" w:hAnsi="Manrope"/>
          <w:i w:val="1"/>
          <w:iCs w:val="1"/>
          <w:rtl w:val="0"/>
        </w:rPr>
        <w:t xml:space="preserve">and</w:t>
      </w:r>
      <w:r w:rsidDel="00000000" w:rsidR="00000000" w:rsidRPr="00000000">
        <w:rPr>
          <w:rFonts w:ascii="Manrope" w:cs="Manrope" w:eastAsia="Manrope" w:hAnsi="Manrope"/>
          <w:rtl w:val="0"/>
        </w:rPr>
        <w:t xml:space="preserve"> the sense of self.</w:t>
      </w:r>
    </w:p>
    <w:p w:rsidR="00000000" w:rsidDel="00000000" w:rsidP="00000000" w:rsidRDefault="00000000" w:rsidRPr="00000000" w14:paraId="00000245">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Mature sexual integration does not mean aligning fantasies, desire, and behavior perfectly. It means being able to hold the following truths at once: that fantasies are real experiences but not all are meant to be lived; that context shapes meaning more than content; that loving one person does not eliminate the psyche’s need for imagination; and that erotic integrity is not about sameness but about self-awareness. This is difficult because it requires resisting simplistic narratives about loyalty, authenticity, and desire. Yet it is precisely this capacity — to live with internal complexity without panic — that allows sexuality to remain alive, honest, and humane over a lifetime.</w:t>
      </w:r>
    </w:p>
    <w:p w:rsidR="00000000" w:rsidDel="00000000" w:rsidP="00000000" w:rsidRDefault="00000000" w:rsidRPr="00000000" w14:paraId="00000246">
      <w:pPr>
        <w:spacing w:after="200" w:before="200" w:line="276" w:lineRule="auto"/>
        <w:rPr>
          <w:rFonts w:ascii="Manrope" w:cs="Manrope" w:eastAsia="Manrope" w:hAnsi="Manrope"/>
        </w:rPr>
      </w:pPr>
      <w:r w:rsidDel="00000000" w:rsidR="00000000" w:rsidRPr="00000000">
        <w:rPr>
          <w:rFonts w:ascii="Manrope" w:cs="Manrope" w:eastAsia="Manrope" w:hAnsi="Manrope"/>
          <w:b w:val="1"/>
          <w:bCs w:val="1"/>
          <w:i w:val="1"/>
          <w:iCs w:val="1"/>
          <w:sz w:val="24"/>
          <w:szCs w:val="24"/>
          <w:rtl w:val="0"/>
        </w:rPr>
        <w:t xml:space="preserve">Fantasies do not ask to be judged or enacted. They ask to be understood in context.</w:t>
      </w:r>
      <w:r w:rsidDel="00000000" w:rsidR="00000000" w:rsidRPr="00000000">
        <w:rPr>
          <w:rtl w:val="0"/>
        </w:rPr>
      </w:r>
    </w:p>
    <w:p w:rsidR="00000000" w:rsidDel="00000000" w:rsidP="00000000" w:rsidRDefault="00000000" w:rsidRPr="00000000" w14:paraId="00000247">
      <w:pPr>
        <w:pStyle w:val="Heading1"/>
        <w:spacing w:line="276" w:lineRule="auto"/>
        <w:rPr/>
      </w:pPr>
      <w:r w:rsidDel="00000000" w:rsidR="00000000" w:rsidRPr="00000000">
        <w:rPr>
          <w:rtl w:val="0"/>
        </w:rPr>
        <w:t xml:space="preserve">26 About Living or Not Living Fantasies</w:t>
      </w:r>
    </w:p>
    <w:p w:rsidR="00000000" w:rsidDel="00000000" w:rsidP="00000000" w:rsidRDefault="00000000" w:rsidRPr="00000000" w14:paraId="00000248">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Sexual fantasies are one of the most misunderstood aspects of human sexuality. Many people assume that having a fantasy means wanting to live it out. Others fear that a fantasy reveals a “true self” that must either be expressed or suppressed. Both assumptions are inaccurate — and often harmful.</w:t>
      </w:r>
    </w:p>
    <w:p w:rsidR="00000000" w:rsidDel="00000000" w:rsidP="00000000" w:rsidRDefault="00000000" w:rsidRPr="00000000" w14:paraId="00000249">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Contemporary sexuality science and clinical practice point to a more precise understanding: </w:t>
      </w:r>
      <w:r w:rsidDel="00000000" w:rsidR="00000000" w:rsidRPr="00000000">
        <w:rPr>
          <w:rFonts w:ascii="Manrope" w:cs="Manrope" w:eastAsia="Manrope" w:hAnsi="Manrope"/>
          <w:i w:val="1"/>
          <w:iCs w:val="1"/>
          <w:rtl w:val="0"/>
        </w:rPr>
        <w:t xml:space="preserve">fantasies can be arousing without being desired, and desired without being pleasurable to enact</w:t>
      </w:r>
      <w:r w:rsidDel="00000000" w:rsidR="00000000" w:rsidRPr="00000000">
        <w:rPr>
          <w:rFonts w:ascii="Manrope" w:cs="Manrope" w:eastAsia="Manrope" w:hAnsi="Manrope"/>
          <w:rtl w:val="0"/>
        </w:rPr>
        <w:t xml:space="preserve">. Arousal alone is not evidence of wanting, and wanting is not evidence that living something will feel good in reality. Recognizing this distinction is essential for reducing shame, preventing misinterpretation, and developing a mature relationship to one’s inner erotic world.</w:t>
      </w:r>
    </w:p>
    <w:p w:rsidR="00000000" w:rsidDel="00000000" w:rsidP="00000000" w:rsidRDefault="00000000" w:rsidRPr="00000000" w14:paraId="0000024A">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From a scientific perspective, fantasies are not behavioral intentions. They are </w:t>
      </w:r>
      <w:r w:rsidDel="00000000" w:rsidR="00000000" w:rsidRPr="00000000">
        <w:rPr>
          <w:rFonts w:ascii="Manrope" w:cs="Manrope" w:eastAsia="Manrope" w:hAnsi="Manrope"/>
          <w:i w:val="1"/>
          <w:iCs w:val="1"/>
          <w:rtl w:val="0"/>
        </w:rPr>
        <w:t xml:space="preserve">mental simulations</w:t>
      </w:r>
      <w:r w:rsidDel="00000000" w:rsidR="00000000" w:rsidRPr="00000000">
        <w:rPr>
          <w:rFonts w:ascii="Manrope" w:cs="Manrope" w:eastAsia="Manrope" w:hAnsi="Manrope"/>
          <w:rtl w:val="0"/>
        </w:rPr>
        <w:t xml:space="preserve"> that activate arousal, imagery, and reward systems in the brain without requiring real-world action. This allows the psyche to explore intensity, novelty, power, taboo, or vulnerability in a low-risk, reversible way.</w:t>
      </w:r>
    </w:p>
    <w:p w:rsidR="00000000" w:rsidDel="00000000" w:rsidP="00000000" w:rsidRDefault="00000000" w:rsidRPr="00000000" w14:paraId="0000024B">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Importantly, physiological arousal during fantasy does not reliably predict enjoyment or consent in real-life enactment. The body can respond automatically to imagined stimuli even when the person would not choose — or would even actively dislike — the corresponding real-world experience. This phenomenon is well documented in sexuality research and clinical work, and it helps explain why people often feel confused or ashamed by fantasies they neither want nor would enjoy living.</w:t>
      </w:r>
    </w:p>
    <w:p w:rsidR="00000000" w:rsidDel="00000000" w:rsidP="00000000" w:rsidRDefault="00000000" w:rsidRPr="00000000" w14:paraId="0000024C">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Research consistently shows that many people are aroused by fantasies they would not want to experience in reality; that fantasy content often contradicts conscious values, relational needs, or attachment patterns; and that arousal during fantasy does </w:t>
      </w:r>
      <w:r w:rsidDel="00000000" w:rsidR="00000000" w:rsidRPr="00000000">
        <w:rPr>
          <w:rFonts w:ascii="Manrope" w:cs="Manrope" w:eastAsia="Manrope" w:hAnsi="Manrope"/>
          <w:b w:val="1"/>
          <w:bCs w:val="1"/>
          <w:rtl w:val="0"/>
        </w:rPr>
        <w:t xml:space="preserve">not</w:t>
      </w:r>
      <w:r w:rsidDel="00000000" w:rsidR="00000000" w:rsidRPr="00000000">
        <w:rPr>
          <w:rFonts w:ascii="Manrope" w:cs="Manrope" w:eastAsia="Manrope" w:hAnsi="Manrope"/>
          <w:rtl w:val="0"/>
        </w:rPr>
        <w:t xml:space="preserve"> imply desire for enactment, nor pleasure if enacted.</w:t>
      </w:r>
    </w:p>
    <w:p w:rsidR="00000000" w:rsidDel="00000000" w:rsidP="00000000" w:rsidRDefault="00000000" w:rsidRPr="00000000" w14:paraId="0000024D">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Clinically, fantasies are therefore understood not as instructions, but as </w:t>
      </w:r>
      <w:r w:rsidDel="00000000" w:rsidR="00000000" w:rsidRPr="00000000">
        <w:rPr>
          <w:rFonts w:ascii="Manrope" w:cs="Manrope" w:eastAsia="Manrope" w:hAnsi="Manrope"/>
          <w:i w:val="1"/>
          <w:iCs w:val="1"/>
          <w:rtl w:val="0"/>
        </w:rPr>
        <w:t xml:space="preserve">regulatory and symbolic processes</w:t>
      </w:r>
      <w:r w:rsidDel="00000000" w:rsidR="00000000" w:rsidRPr="00000000">
        <w:rPr>
          <w:rFonts w:ascii="Manrope" w:cs="Manrope" w:eastAsia="Manrope" w:hAnsi="Manrope"/>
          <w:rtl w:val="0"/>
        </w:rPr>
        <w:t xml:space="preserve">.</w:t>
      </w:r>
    </w:p>
    <w:p w:rsidR="00000000" w:rsidDel="00000000" w:rsidP="00000000" w:rsidRDefault="00000000" w:rsidRPr="00000000" w14:paraId="0000024E">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A helpful way to understand fantasies is to ask not </w:t>
      </w:r>
      <w:r w:rsidDel="00000000" w:rsidR="00000000" w:rsidRPr="00000000">
        <w:rPr>
          <w:rFonts w:ascii="Manrope" w:cs="Manrope" w:eastAsia="Manrope" w:hAnsi="Manrope"/>
          <w:i w:val="1"/>
          <w:iCs w:val="1"/>
          <w:rtl w:val="0"/>
        </w:rPr>
        <w:t xml:space="preserve">what</w:t>
      </w:r>
      <w:r w:rsidDel="00000000" w:rsidR="00000000" w:rsidRPr="00000000">
        <w:rPr>
          <w:rFonts w:ascii="Manrope" w:cs="Manrope" w:eastAsia="Manrope" w:hAnsi="Manrope"/>
          <w:rtl w:val="0"/>
        </w:rPr>
        <w:t xml:space="preserve"> the fantasy depicts, but </w:t>
      </w:r>
      <w:r w:rsidDel="00000000" w:rsidR="00000000" w:rsidRPr="00000000">
        <w:rPr>
          <w:rFonts w:ascii="Manrope" w:cs="Manrope" w:eastAsia="Manrope" w:hAnsi="Manrope"/>
          <w:i w:val="1"/>
          <w:iCs w:val="1"/>
          <w:rtl w:val="0"/>
        </w:rPr>
        <w:t xml:space="preserve">what function it serves</w:t>
      </w:r>
      <w:r w:rsidDel="00000000" w:rsidR="00000000" w:rsidRPr="00000000">
        <w:rPr>
          <w:rFonts w:ascii="Manrope" w:cs="Manrope" w:eastAsia="Manrope" w:hAnsi="Manrope"/>
          <w:rtl w:val="0"/>
        </w:rPr>
        <w:t xml:space="preserve"> in the person’s erotic and emotional system.</w:t>
      </w:r>
    </w:p>
    <w:p w:rsidR="00000000" w:rsidDel="00000000" w:rsidP="00000000" w:rsidRDefault="00000000" w:rsidRPr="00000000" w14:paraId="0000024F">
      <w:pPr>
        <w:pStyle w:val="Heading2"/>
        <w:spacing w:line="276" w:lineRule="auto"/>
        <w:rPr/>
      </w:pPr>
      <w:bookmarkStart w:colFirst="0" w:colLast="0" w:name="_379remauphxh" w:id="121"/>
      <w:bookmarkEnd w:id="121"/>
      <w:r w:rsidDel="00000000" w:rsidR="00000000" w:rsidRPr="00000000">
        <w:rPr>
          <w:rtl w:val="0"/>
        </w:rPr>
        <w:t xml:space="preserve">Fantasies That Invite Embodiment and Growth When Enacted</w:t>
      </w:r>
    </w:p>
    <w:p w:rsidR="00000000" w:rsidDel="00000000" w:rsidP="00000000" w:rsidRDefault="00000000" w:rsidRPr="00000000" w14:paraId="00000250">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Some fantasies persist not only as arousing imagery, but as a stable, grounded curiosity about lived experience. These fantasies tend to feel coherent with one’s values and sense of self, create excitement without internal conflict or shame, remain appealing when imagined realistically rather than as an abstract scene, and evoke a sense of expansion rather than fragmentation.</w:t>
      </w:r>
    </w:p>
    <w:p w:rsidR="00000000" w:rsidDel="00000000" w:rsidP="00000000" w:rsidRDefault="00000000" w:rsidRPr="00000000" w14:paraId="00000251">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Crucially, these fantasies are not merely arousing — they are </w:t>
      </w:r>
      <w:r w:rsidDel="00000000" w:rsidR="00000000" w:rsidRPr="00000000">
        <w:rPr>
          <w:rFonts w:ascii="Manrope" w:cs="Manrope" w:eastAsia="Manrope" w:hAnsi="Manrope"/>
          <w:i w:val="1"/>
          <w:iCs w:val="1"/>
          <w:rtl w:val="0"/>
        </w:rPr>
        <w:t xml:space="preserve">desired</w:t>
      </w:r>
      <w:r w:rsidDel="00000000" w:rsidR="00000000" w:rsidRPr="00000000">
        <w:rPr>
          <w:rFonts w:ascii="Manrope" w:cs="Manrope" w:eastAsia="Manrope" w:hAnsi="Manrope"/>
          <w:rtl w:val="0"/>
        </w:rPr>
        <w:t xml:space="preserve">. And that desire remains present even when one imagines the emotional, relational, and bodily realities of enactment. When explored consensually and thoughtfully, such fantasies can support growth: they increase self-trust and erotic agency, deepen intimacy and communication skills, and integrate sexuality into lived identity rather than keeping it compartmentalized. Here, arousal, desire, and pleasure tend to align — not perfectly, but sufficiently to support healthy exploration.</w:t>
      </w:r>
    </w:p>
    <w:p w:rsidR="00000000" w:rsidDel="00000000" w:rsidP="00000000" w:rsidRDefault="00000000" w:rsidRPr="00000000" w14:paraId="00000252">
      <w:pPr>
        <w:pStyle w:val="Heading2"/>
        <w:spacing w:line="276" w:lineRule="auto"/>
        <w:rPr/>
      </w:pPr>
      <w:bookmarkStart w:colFirst="0" w:colLast="0" w:name="_k4buo4jlmoim" w:id="122"/>
      <w:bookmarkEnd w:id="122"/>
      <w:r w:rsidDel="00000000" w:rsidR="00000000" w:rsidRPr="00000000">
        <w:rPr>
          <w:rtl w:val="0"/>
        </w:rPr>
        <w:t xml:space="preserve">Fantasies Whose Value Lies in Remaining Internal</w:t>
      </w:r>
    </w:p>
    <w:p w:rsidR="00000000" w:rsidDel="00000000" w:rsidP="00000000" w:rsidRDefault="00000000" w:rsidRPr="00000000" w14:paraId="00000253">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Other fantasies serve a fundamentally different role. They may be highly arousing, yet not actually desired, and may even feel aversive or disappointing if imagined realistically.</w:t>
      </w:r>
    </w:p>
    <w:p w:rsidR="00000000" w:rsidDel="00000000" w:rsidP="00000000" w:rsidRDefault="00000000" w:rsidRPr="00000000" w14:paraId="00000254">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These fantasies often lose their erotic charge when translated into real-world detail, rely on abstraction, exaggeration, or symbolic distance, evoke arousal without a corresponding wish to live them, and function best precisely because they remain imagined. Such fantasies are often </w:t>
      </w:r>
      <w:r w:rsidDel="00000000" w:rsidR="00000000" w:rsidRPr="00000000">
        <w:rPr>
          <w:rFonts w:ascii="Manrope" w:cs="Manrope" w:eastAsia="Manrope" w:hAnsi="Manrope"/>
          <w:i w:val="1"/>
          <w:iCs w:val="1"/>
          <w:rtl w:val="0"/>
        </w:rPr>
        <w:t xml:space="preserve">regulatory rather than aspirational</w:t>
      </w:r>
      <w:r w:rsidDel="00000000" w:rsidR="00000000" w:rsidRPr="00000000">
        <w:rPr>
          <w:rFonts w:ascii="Manrope" w:cs="Manrope" w:eastAsia="Manrope" w:hAnsi="Manrope"/>
          <w:rtl w:val="0"/>
        </w:rPr>
        <w:t xml:space="preserve">. They allow the psyche to play with intensity, power, risk, or transgression without exposing the self or relationship to real harm or destabilization. A person might feel aroused by a fantasy and still know, with clarity, that they would not want to experience it, and might not find it pleasurable at all if enacted. This is not a contradiction; it reflects the fact that arousal is an automatic bodily response, while desire and pleasure are shaped by safety, consent, meaning, and context. Misunderstanding this can lead people to enact fantasies that were never meant to be lived — sometimes resulting in confusion, emotional discomfort, or loss of erotic charge.</w:t>
      </w:r>
    </w:p>
    <w:p w:rsidR="00000000" w:rsidDel="00000000" w:rsidP="00000000" w:rsidRDefault="00000000" w:rsidRPr="00000000" w14:paraId="00000255">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These systems overlap, but they are not the same: </w:t>
      </w:r>
      <w:r w:rsidDel="00000000" w:rsidR="00000000" w:rsidRPr="00000000">
        <w:rPr>
          <w:rFonts w:ascii="Manrope" w:cs="Manrope" w:eastAsia="Manrope" w:hAnsi="Manrope"/>
          <w:b w:val="1"/>
          <w:bCs w:val="1"/>
          <w:rtl w:val="0"/>
        </w:rPr>
        <w:t xml:space="preserve">arousal</w:t>
      </w:r>
      <w:r w:rsidDel="00000000" w:rsidR="00000000" w:rsidRPr="00000000">
        <w:rPr>
          <w:rFonts w:ascii="Manrope" w:cs="Manrope" w:eastAsia="Manrope" w:hAnsi="Manrope"/>
          <w:rtl w:val="0"/>
        </w:rPr>
        <w:t xml:space="preserve"> is a physiological response, </w:t>
      </w:r>
      <w:r w:rsidDel="00000000" w:rsidR="00000000" w:rsidRPr="00000000">
        <w:rPr>
          <w:rFonts w:ascii="Manrope" w:cs="Manrope" w:eastAsia="Manrope" w:hAnsi="Manrope"/>
          <w:b w:val="1"/>
          <w:bCs w:val="1"/>
          <w:rtl w:val="0"/>
        </w:rPr>
        <w:t xml:space="preserve">desire</w:t>
      </w:r>
      <w:r w:rsidDel="00000000" w:rsidR="00000000" w:rsidRPr="00000000">
        <w:rPr>
          <w:rFonts w:ascii="Manrope" w:cs="Manrope" w:eastAsia="Manrope" w:hAnsi="Manrope"/>
          <w:rtl w:val="0"/>
        </w:rPr>
        <w:t xml:space="preserve"> is a motivational state, and </w:t>
      </w:r>
      <w:r w:rsidDel="00000000" w:rsidR="00000000" w:rsidRPr="00000000">
        <w:rPr>
          <w:rFonts w:ascii="Manrope" w:cs="Manrope" w:eastAsia="Manrope" w:hAnsi="Manrope"/>
          <w:b w:val="1"/>
          <w:bCs w:val="1"/>
          <w:rtl w:val="0"/>
        </w:rPr>
        <w:t xml:space="preserve">pleasure</w:t>
      </w:r>
      <w:r w:rsidDel="00000000" w:rsidR="00000000" w:rsidRPr="00000000">
        <w:rPr>
          <w:rFonts w:ascii="Manrope" w:cs="Manrope" w:eastAsia="Manrope" w:hAnsi="Manrope"/>
          <w:rtl w:val="0"/>
        </w:rPr>
        <w:t xml:space="preserve"> is an experiential outcome. A fantasy may trigger arousal without desire. A desire may exist without arousal in the moment. And an enacted desire may fail to produce pleasure if the nervous system, emotional context, or relational dynamics are misaligned.</w:t>
      </w:r>
    </w:p>
    <w:p w:rsidR="00000000" w:rsidDel="00000000" w:rsidP="00000000" w:rsidRDefault="00000000" w:rsidRPr="00000000" w14:paraId="00000256">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Understanding this triad helps dissolve the false pressure to “prove” authenticity through action. Sexual integrity does not require living everything that arouses you. It requires knowing </w:t>
      </w:r>
      <w:r w:rsidDel="00000000" w:rsidR="00000000" w:rsidRPr="00000000">
        <w:rPr>
          <w:rFonts w:ascii="Manrope" w:cs="Manrope" w:eastAsia="Manrope" w:hAnsi="Manrope"/>
          <w:i w:val="1"/>
          <w:iCs w:val="1"/>
          <w:rtl w:val="0"/>
        </w:rPr>
        <w:t xml:space="preserve">what arousal means, and what it does not</w:t>
      </w:r>
      <w:r w:rsidDel="00000000" w:rsidR="00000000" w:rsidRPr="00000000">
        <w:rPr>
          <w:rFonts w:ascii="Manrope" w:cs="Manrope" w:eastAsia="Manrope" w:hAnsi="Manrope"/>
          <w:rtl w:val="0"/>
        </w:rPr>
        <w:t xml:space="preserve">.</w:t>
      </w:r>
    </w:p>
    <w:p w:rsidR="00000000" w:rsidDel="00000000" w:rsidP="00000000" w:rsidRDefault="00000000" w:rsidRPr="00000000" w14:paraId="00000257">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Rather than asking </w:t>
      </w:r>
      <w:r w:rsidDel="00000000" w:rsidR="00000000" w:rsidRPr="00000000">
        <w:rPr>
          <w:rFonts w:ascii="Manrope" w:cs="Manrope" w:eastAsia="Manrope" w:hAnsi="Manrope"/>
          <w:i w:val="1"/>
          <w:iCs w:val="1"/>
          <w:rtl w:val="0"/>
        </w:rPr>
        <w:t xml:space="preserve">“Should I live this fantasy?”</w:t>
      </w:r>
      <w:r w:rsidDel="00000000" w:rsidR="00000000" w:rsidRPr="00000000">
        <w:rPr>
          <w:rFonts w:ascii="Manrope" w:cs="Manrope" w:eastAsia="Manrope" w:hAnsi="Manrope"/>
          <w:rtl w:val="0"/>
        </w:rPr>
        <w:t xml:space="preserve">, more useful questions are:</w:t>
      </w:r>
    </w:p>
    <w:p w:rsidR="00000000" w:rsidDel="00000000" w:rsidP="00000000" w:rsidRDefault="00000000" w:rsidRPr="00000000" w14:paraId="00000258">
      <w:pPr>
        <w:pBdr>
          <w:left w:color="8faadc" w:space="12" w:sz="16" w:val="single"/>
        </w:pBdr>
        <w:spacing w:after="200" w:before="200" w:line="276" w:lineRule="auto"/>
        <w:ind w:left="540" w:firstLine="0"/>
        <w:rPr>
          <w:rFonts w:ascii="Manrope" w:cs="Manrope" w:eastAsia="Manrope" w:hAnsi="Manrope"/>
          <w:i w:val="1"/>
          <w:iCs w:val="1"/>
        </w:rPr>
      </w:pPr>
      <w:r w:rsidDel="00000000" w:rsidR="00000000" w:rsidRPr="00000000">
        <w:rPr>
          <w:rFonts w:ascii="Manrope" w:cs="Manrope" w:eastAsia="Manrope" w:hAnsi="Manrope"/>
          <w:i w:val="1"/>
          <w:iCs w:val="1"/>
          <w:rtl w:val="0"/>
        </w:rPr>
        <w:t xml:space="preserve">Is this fantasy arousing, desired, or both?</w:t>
      </w:r>
    </w:p>
    <w:p w:rsidR="00000000" w:rsidDel="00000000" w:rsidP="00000000" w:rsidRDefault="00000000" w:rsidRPr="00000000" w14:paraId="00000259">
      <w:pPr>
        <w:pBdr>
          <w:left w:color="8faadc" w:space="12" w:sz="16" w:val="single"/>
        </w:pBdr>
        <w:spacing w:after="200" w:before="200" w:line="276" w:lineRule="auto"/>
        <w:ind w:left="540" w:firstLine="0"/>
        <w:rPr>
          <w:rFonts w:ascii="Manrope" w:cs="Manrope" w:eastAsia="Manrope" w:hAnsi="Manrope"/>
          <w:i w:val="1"/>
          <w:iCs w:val="1"/>
        </w:rPr>
      </w:pPr>
      <w:r w:rsidDel="00000000" w:rsidR="00000000" w:rsidRPr="00000000">
        <w:rPr>
          <w:rFonts w:ascii="Manrope" w:cs="Manrope" w:eastAsia="Manrope" w:hAnsi="Manrope"/>
          <w:i w:val="1"/>
          <w:iCs w:val="1"/>
          <w:rtl w:val="0"/>
        </w:rPr>
        <w:t xml:space="preserve">Does it still appeal when imagined realistically, including emotional and relational consequences?</w:t>
      </w:r>
    </w:p>
    <w:p w:rsidR="00000000" w:rsidDel="00000000" w:rsidP="00000000" w:rsidRDefault="00000000" w:rsidRPr="00000000" w14:paraId="0000025A">
      <w:pPr>
        <w:pBdr>
          <w:left w:color="8faadc" w:space="12" w:sz="16" w:val="single"/>
        </w:pBdr>
        <w:spacing w:after="200" w:before="200" w:line="276" w:lineRule="auto"/>
        <w:ind w:left="540" w:firstLine="0"/>
        <w:rPr>
          <w:rFonts w:ascii="Manrope" w:cs="Manrope" w:eastAsia="Manrope" w:hAnsi="Manrope"/>
          <w:i w:val="1"/>
          <w:iCs w:val="1"/>
        </w:rPr>
      </w:pPr>
      <w:r w:rsidDel="00000000" w:rsidR="00000000" w:rsidRPr="00000000">
        <w:rPr>
          <w:rFonts w:ascii="Manrope" w:cs="Manrope" w:eastAsia="Manrope" w:hAnsi="Manrope"/>
          <w:i w:val="1"/>
          <w:iCs w:val="1"/>
          <w:rtl w:val="0"/>
        </w:rPr>
        <w:t xml:space="preserve">Would enacting it increase coherence, or create inner conflict?</w:t>
      </w:r>
    </w:p>
    <w:p w:rsidR="00000000" w:rsidDel="00000000" w:rsidP="00000000" w:rsidRDefault="00000000" w:rsidRPr="00000000" w14:paraId="0000025B">
      <w:pPr>
        <w:pBdr>
          <w:left w:color="8faadc" w:space="12" w:sz="16" w:val="single"/>
        </w:pBdr>
        <w:spacing w:after="200" w:before="200" w:line="276" w:lineRule="auto"/>
        <w:ind w:left="540" w:firstLine="0"/>
        <w:rPr>
          <w:rFonts w:ascii="Manrope" w:cs="Manrope" w:eastAsia="Manrope" w:hAnsi="Manrope"/>
          <w:i w:val="1"/>
          <w:iCs w:val="1"/>
        </w:rPr>
      </w:pPr>
      <w:r w:rsidDel="00000000" w:rsidR="00000000" w:rsidRPr="00000000">
        <w:rPr>
          <w:rFonts w:ascii="Manrope" w:cs="Manrope" w:eastAsia="Manrope" w:hAnsi="Manrope"/>
          <w:i w:val="1"/>
          <w:iCs w:val="1"/>
          <w:rtl w:val="0"/>
        </w:rPr>
        <w:t xml:space="preserve">Does this fantasy expand my sense of self, or does it function as a symbolic release?</w:t>
      </w:r>
    </w:p>
    <w:p w:rsidR="00000000" w:rsidDel="00000000" w:rsidP="00000000" w:rsidRDefault="00000000" w:rsidRPr="00000000" w14:paraId="0000025C">
      <w:pPr>
        <w:pBdr>
          <w:left w:color="8faadc" w:space="12" w:sz="16" w:val="single"/>
        </w:pBdr>
        <w:spacing w:after="200" w:before="200" w:line="276" w:lineRule="auto"/>
        <w:ind w:left="540" w:firstLine="0"/>
        <w:rPr>
          <w:rFonts w:ascii="Manrope" w:cs="Manrope" w:eastAsia="Manrope" w:hAnsi="Manrope"/>
        </w:rPr>
      </w:pPr>
      <w:r w:rsidDel="00000000" w:rsidR="00000000" w:rsidRPr="00000000">
        <w:rPr>
          <w:rFonts w:ascii="Manrope" w:cs="Manrope" w:eastAsia="Manrope" w:hAnsi="Manrope"/>
          <w:i w:val="1"/>
          <w:iCs w:val="1"/>
          <w:rtl w:val="0"/>
        </w:rPr>
        <w:t xml:space="preserve">Am I curious to experience it, or simply stimulated by imagining it?</w:t>
      </w:r>
      <w:r w:rsidDel="00000000" w:rsidR="00000000" w:rsidRPr="00000000">
        <w:rPr>
          <w:rtl w:val="0"/>
        </w:rPr>
      </w:r>
    </w:p>
    <w:p w:rsidR="00000000" w:rsidDel="00000000" w:rsidP="00000000" w:rsidRDefault="00000000" w:rsidRPr="00000000" w14:paraId="0000025D">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These questions shift the focus from moral judgment to psychological clarity.</w:t>
      </w:r>
    </w:p>
    <w:p w:rsidR="00000000" w:rsidDel="00000000" w:rsidP="00000000" w:rsidRDefault="00000000" w:rsidRPr="00000000" w14:paraId="0000025E">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Sexual maturity is not measured by how many fantasies are enacted, but by how consciously one relates to them. Some fantasies want to be lived — carefully, consensually, and with awareness. Others want to remain internal, serving as imaginative spaces where the psyche can explore without consequence. When arousal is no longer mistaken for desire, and desire is no longer assumed to guarantee pleasure, fantasies stop being confusing or threatening. They become what they are meant to be: </w:t>
      </w:r>
      <w:r w:rsidDel="00000000" w:rsidR="00000000" w:rsidRPr="00000000">
        <w:rPr>
          <w:rFonts w:ascii="Manrope" w:cs="Manrope" w:eastAsia="Manrope" w:hAnsi="Manrope"/>
          <w:i w:val="1"/>
          <w:iCs w:val="1"/>
          <w:rtl w:val="0"/>
        </w:rPr>
        <w:t xml:space="preserve">information, not obligations</w:t>
      </w:r>
      <w:r w:rsidDel="00000000" w:rsidR="00000000" w:rsidRPr="00000000">
        <w:rPr>
          <w:rFonts w:ascii="Manrope" w:cs="Manrope" w:eastAsia="Manrope" w:hAnsi="Manrope"/>
          <w:rtl w:val="0"/>
        </w:rPr>
        <w:t xml:space="preserve">.</w:t>
      </w:r>
    </w:p>
    <w:p w:rsidR="00000000" w:rsidDel="00000000" w:rsidP="00000000" w:rsidRDefault="00000000" w:rsidRPr="00000000" w14:paraId="0000025F">
      <w:pPr>
        <w:spacing w:after="200" w:before="200" w:line="276" w:lineRule="auto"/>
        <w:rPr>
          <w:rFonts w:ascii="Manrope" w:cs="Manrope" w:eastAsia="Manrope" w:hAnsi="Manrope"/>
        </w:rPr>
      </w:pPr>
      <w:r w:rsidDel="00000000" w:rsidR="00000000" w:rsidRPr="00000000">
        <w:rPr>
          <w:rFonts w:ascii="Manrope" w:cs="Manrope" w:eastAsia="Manrope" w:hAnsi="Manrope"/>
          <w:b w:val="1"/>
          <w:bCs w:val="1"/>
          <w:i w:val="1"/>
          <w:iCs w:val="1"/>
          <w:sz w:val="24"/>
          <w:szCs w:val="24"/>
          <w:rtl w:val="0"/>
        </w:rPr>
        <w:t xml:space="preserve">The goal is not expression or suppression, but integration.</w:t>
      </w:r>
      <w:r w:rsidDel="00000000" w:rsidR="00000000" w:rsidRPr="00000000">
        <w:rPr>
          <w:rtl w:val="0"/>
        </w:rPr>
      </w:r>
    </w:p>
    <w:p w:rsidR="00000000" w:rsidDel="00000000" w:rsidP="00000000" w:rsidRDefault="00000000" w:rsidRPr="00000000" w14:paraId="00000260">
      <w:pPr>
        <w:pStyle w:val="Heading1"/>
        <w:spacing w:line="276" w:lineRule="auto"/>
        <w:rPr/>
      </w:pPr>
      <w:r w:rsidDel="00000000" w:rsidR="00000000" w:rsidRPr="00000000">
        <w:rPr>
          <w:rtl w:val="0"/>
        </w:rPr>
        <w:t xml:space="preserve">27 Typical Sexual Fantasy &amp; Practice Tendencies</w:t>
      </w:r>
    </w:p>
    <w:p w:rsidR="00000000" w:rsidDel="00000000" w:rsidP="00000000" w:rsidRDefault="00000000" w:rsidRPr="00000000" w14:paraId="00000261">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Over time, most people develop recurring </w:t>
      </w:r>
      <w:r w:rsidDel="00000000" w:rsidR="00000000" w:rsidRPr="00000000">
        <w:rPr>
          <w:rFonts w:ascii="Manrope" w:cs="Manrope" w:eastAsia="Manrope" w:hAnsi="Manrope"/>
          <w:i w:val="1"/>
          <w:iCs w:val="1"/>
          <w:rtl w:val="0"/>
        </w:rPr>
        <w:t xml:space="preserve">sexual scripts</w:t>
      </w:r>
      <w:r w:rsidDel="00000000" w:rsidR="00000000" w:rsidRPr="00000000">
        <w:rPr>
          <w:rFonts w:ascii="Manrope" w:cs="Manrope" w:eastAsia="Manrope" w:hAnsi="Manrope"/>
          <w:rtl w:val="0"/>
        </w:rPr>
        <w:t xml:space="preserve">: patterns of how arousal unfolds. These scripts can appear both in our imagination and in our real-life experiences. They shape things such as how we warm up, what kinds of touch feel meaningful, what creates a sense of safety or excitement, and what kinds of dynamics make pleasure feel satisfying.</w:t>
      </w:r>
    </w:p>
    <w:p w:rsidR="00000000" w:rsidDel="00000000" w:rsidP="00000000" w:rsidRDefault="00000000" w:rsidRPr="00000000" w14:paraId="00000262">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We refer to these patterns as </w:t>
      </w:r>
      <w:r w:rsidDel="00000000" w:rsidR="00000000" w:rsidRPr="00000000">
        <w:rPr>
          <w:rFonts w:ascii="Manrope" w:cs="Manrope" w:eastAsia="Manrope" w:hAnsi="Manrope"/>
          <w:b w:val="1"/>
          <w:bCs w:val="1"/>
          <w:rtl w:val="0"/>
        </w:rPr>
        <w:t xml:space="preserve">typical sexual tendencies</w:t>
      </w:r>
      <w:r w:rsidDel="00000000" w:rsidR="00000000" w:rsidRPr="00000000">
        <w:rPr>
          <w:rFonts w:ascii="Manrope" w:cs="Manrope" w:eastAsia="Manrope" w:hAnsi="Manrope"/>
          <w:rtl w:val="0"/>
        </w:rPr>
        <w:t xml:space="preserve">. They are not rules or fixed identities. Rather, they are common pathways through which the nervous system learns to access pleasure. When a certain script, fantasy, or practice leads to positive feelings — such as arousal, emotional connection, excitement, or relaxation — the brain tends to repeat it. Over time, these repeated positive associations can make certain themes appear more frequently in fantasies and experiences.</w:t>
      </w:r>
    </w:p>
    <w:p w:rsidR="00000000" w:rsidDel="00000000" w:rsidP="00000000" w:rsidRDefault="00000000" w:rsidRPr="00000000" w14:paraId="00000263">
      <w:pPr>
        <w:spacing w:after="200" w:before="200" w:line="276" w:lineRule="auto"/>
        <w:rPr>
          <w:rFonts w:ascii="Manrope" w:cs="Manrope" w:eastAsia="Manrope" w:hAnsi="Manrope"/>
        </w:rPr>
      </w:pPr>
      <w:r w:rsidDel="00000000" w:rsidR="00000000" w:rsidRPr="00000000">
        <w:rPr>
          <w:rFonts w:ascii="Manrope" w:cs="Manrope" w:eastAsia="Manrope" w:hAnsi="Manrope"/>
          <w:b w:val="1"/>
          <w:bCs w:val="1"/>
          <w:rtl w:val="0"/>
        </w:rPr>
        <w:t xml:space="preserve">Sexual fantasies</w:t>
      </w:r>
      <w:r w:rsidDel="00000000" w:rsidR="00000000" w:rsidRPr="00000000">
        <w:rPr>
          <w:rFonts w:ascii="Manrope" w:cs="Manrope" w:eastAsia="Manrope" w:hAnsi="Manrope"/>
          <w:rtl w:val="0"/>
        </w:rPr>
        <w:t xml:space="preserve"> are the internal layer of this system. They function as mental simulations where the mind explores sensations, emotions, and relational dynamics such as closeness, novelty, surrender, control, admiration, or intensity. Importantly, fantasies are not instructions or moral statements about what someone </w:t>
      </w:r>
      <w:r w:rsidDel="00000000" w:rsidR="00000000" w:rsidRPr="00000000">
        <w:rPr>
          <w:rFonts w:ascii="Manrope" w:cs="Manrope" w:eastAsia="Manrope" w:hAnsi="Manrope"/>
          <w:i w:val="1"/>
          <w:iCs w:val="1"/>
          <w:rtl w:val="0"/>
        </w:rPr>
        <w:t xml:space="preserve">should</w:t>
      </w:r>
      <w:r w:rsidDel="00000000" w:rsidR="00000000" w:rsidRPr="00000000">
        <w:rPr>
          <w:rFonts w:ascii="Manrope" w:cs="Manrope" w:eastAsia="Manrope" w:hAnsi="Manrope"/>
          <w:rtl w:val="0"/>
        </w:rPr>
        <w:t xml:space="preserve"> do in real life. They are simply ways the mind experiments with desire.</w:t>
      </w:r>
    </w:p>
    <w:p w:rsidR="00000000" w:rsidDel="00000000" w:rsidP="00000000" w:rsidRDefault="00000000" w:rsidRPr="00000000" w14:paraId="00000264">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From a psychological perspective, fantasies can help regulate arousal, explore identity, process emotional themes, or rehearse relational dynamics. A more useful question than </w:t>
      </w:r>
      <w:r w:rsidDel="00000000" w:rsidR="00000000" w:rsidRPr="00000000">
        <w:rPr>
          <w:rFonts w:ascii="Manrope" w:cs="Manrope" w:eastAsia="Manrope" w:hAnsi="Manrope"/>
          <w:i w:val="1"/>
          <w:iCs w:val="1"/>
          <w:rtl w:val="0"/>
        </w:rPr>
        <w:t xml:space="preserve">“Would I actually do this?”</w:t>
      </w:r>
      <w:r w:rsidDel="00000000" w:rsidR="00000000" w:rsidRPr="00000000">
        <w:rPr>
          <w:rFonts w:ascii="Manrope" w:cs="Manrope" w:eastAsia="Manrope" w:hAnsi="Manrope"/>
          <w:rtl w:val="0"/>
        </w:rPr>
        <w:t xml:space="preserve"> is often: </w:t>
      </w:r>
      <w:r w:rsidDel="00000000" w:rsidR="00000000" w:rsidRPr="00000000">
        <w:rPr>
          <w:rFonts w:ascii="Manrope" w:cs="Manrope" w:eastAsia="Manrope" w:hAnsi="Manrope"/>
          <w:b w:val="1"/>
          <w:bCs w:val="1"/>
          <w:rtl w:val="0"/>
        </w:rPr>
        <w:t xml:space="preserve">“What feeling or experience does my system seek when I imagine this?”</w:t>
      </w:r>
      <w:r w:rsidDel="00000000" w:rsidR="00000000" w:rsidRPr="00000000">
        <w:rPr>
          <w:rtl w:val="0"/>
        </w:rPr>
      </w:r>
    </w:p>
    <w:p w:rsidR="00000000" w:rsidDel="00000000" w:rsidP="00000000" w:rsidRDefault="00000000" w:rsidRPr="00000000" w14:paraId="00000265">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It is also important to understand </w:t>
      </w:r>
      <w:r w:rsidDel="00000000" w:rsidR="00000000" w:rsidRPr="00000000">
        <w:rPr>
          <w:rFonts w:ascii="Manrope" w:cs="Manrope" w:eastAsia="Manrope" w:hAnsi="Manrope"/>
          <w:b w:val="1"/>
          <w:bCs w:val="1"/>
          <w:rtl w:val="0"/>
        </w:rPr>
        <w:t xml:space="preserve">arousal non-concordance</w:t>
      </w:r>
      <w:r w:rsidDel="00000000" w:rsidR="00000000" w:rsidRPr="00000000">
        <w:rPr>
          <w:rFonts w:ascii="Manrope" w:cs="Manrope" w:eastAsia="Manrope" w:hAnsi="Manrope"/>
          <w:rtl w:val="0"/>
        </w:rPr>
        <w:t xml:space="preserve">: the well-established observation that what triggers arousal in the body does not always reflect what someone wants or prefers in real life. A fantasy can be stimulating without being something a person would want to act out. This is normal and widely documented in sexuality research.</w:t>
      </w:r>
    </w:p>
    <w:p w:rsidR="00000000" w:rsidDel="00000000" w:rsidP="00000000" w:rsidRDefault="00000000" w:rsidRPr="00000000" w14:paraId="00000266">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The </w:t>
      </w:r>
      <w:r w:rsidDel="00000000" w:rsidR="00000000" w:rsidRPr="00000000">
        <w:rPr>
          <w:rFonts w:ascii="Manrope" w:cs="Manrope" w:eastAsia="Manrope" w:hAnsi="Manrope"/>
          <w:b w:val="1"/>
          <w:bCs w:val="1"/>
          <w:rtl w:val="0"/>
        </w:rPr>
        <w:t xml:space="preserve">fantasy and practice tendencies</w:t>
      </w:r>
      <w:r w:rsidDel="00000000" w:rsidR="00000000" w:rsidRPr="00000000">
        <w:rPr>
          <w:rFonts w:ascii="Manrope" w:cs="Manrope" w:eastAsia="Manrope" w:hAnsi="Manrope"/>
          <w:rtl w:val="0"/>
        </w:rPr>
        <w:t xml:space="preserve"> therefore describe </w:t>
      </w:r>
      <w:r w:rsidDel="00000000" w:rsidR="00000000" w:rsidRPr="00000000">
        <w:rPr>
          <w:rFonts w:ascii="Manrope" w:cs="Manrope" w:eastAsia="Manrope" w:hAnsi="Manrope"/>
          <w:i w:val="1"/>
          <w:iCs w:val="1"/>
          <w:rtl w:val="0"/>
        </w:rPr>
        <w:t xml:space="preserve">recurring themes that sometimes appear in people’s sexual scripts</w:t>
      </w:r>
      <w:r w:rsidDel="00000000" w:rsidR="00000000" w:rsidRPr="00000000">
        <w:rPr>
          <w:rFonts w:ascii="Manrope" w:cs="Manrope" w:eastAsia="Manrope" w:hAnsi="Manrope"/>
          <w:rtl w:val="0"/>
        </w:rPr>
        <w:t xml:space="preserve">. They are </w:t>
      </w:r>
      <w:r w:rsidDel="00000000" w:rsidR="00000000" w:rsidRPr="00000000">
        <w:rPr>
          <w:rFonts w:ascii="Manrope" w:cs="Manrope" w:eastAsia="Manrope" w:hAnsi="Manrope"/>
          <w:b w:val="1"/>
          <w:bCs w:val="1"/>
          <w:rtl w:val="0"/>
        </w:rPr>
        <w:t xml:space="preserve">not prescriptions and not personality boxes</w:t>
      </w:r>
      <w:r w:rsidDel="00000000" w:rsidR="00000000" w:rsidRPr="00000000">
        <w:rPr>
          <w:rFonts w:ascii="Manrope" w:cs="Manrope" w:eastAsia="Manrope" w:hAnsi="Manrope"/>
          <w:rtl w:val="0"/>
        </w:rPr>
        <w:t xml:space="preserve">. Every individual expresses sexuality in a highly personal way.</w:t>
      </w:r>
    </w:p>
    <w:p w:rsidR="00000000" w:rsidDel="00000000" w:rsidP="00000000" w:rsidRDefault="00000000" w:rsidRPr="00000000" w14:paraId="00000267">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However, when researchers study large groups of people, certain patterns appear: </w:t>
      </w:r>
      <w:r w:rsidDel="00000000" w:rsidR="00000000" w:rsidRPr="00000000">
        <w:rPr>
          <w:rFonts w:ascii="Manrope" w:cs="Manrope" w:eastAsia="Manrope" w:hAnsi="Manrope"/>
          <w:b w:val="1"/>
          <w:bCs w:val="1"/>
          <w:rtl w:val="0"/>
        </w:rPr>
        <w:t xml:space="preserve">some fantasies and practices tend to show up more frequently in certain psychological archetypes than in others</w:t>
      </w:r>
      <w:r w:rsidDel="00000000" w:rsidR="00000000" w:rsidRPr="00000000">
        <w:rPr>
          <w:rFonts w:ascii="Manrope" w:cs="Manrope" w:eastAsia="Manrope" w:hAnsi="Manrope"/>
          <w:rtl w:val="0"/>
        </w:rPr>
        <w:t xml:space="preserve">. These tendencies simply indicate statistical clustering — not destiny or limitation.</w:t>
      </w:r>
    </w:p>
    <w:p w:rsidR="00000000" w:rsidDel="00000000" w:rsidP="00000000" w:rsidRDefault="00000000" w:rsidRPr="00000000" w14:paraId="00000268">
      <w:pPr>
        <w:pStyle w:val="Heading2"/>
        <w:spacing w:line="276" w:lineRule="auto"/>
        <w:rPr/>
      </w:pPr>
      <w:bookmarkStart w:colFirst="0" w:colLast="0" w:name="_io3cl8s9eqgg" w:id="123"/>
      <w:bookmarkEnd w:id="123"/>
      <w:r w:rsidDel="00000000" w:rsidR="00000000" w:rsidRPr="00000000">
        <w:rPr>
          <w:rtl w:val="0"/>
        </w:rPr>
        <w:t xml:space="preserve">Typical Sexual Fantasy &amp; Practice Tendencies of the {{CORE_ARCHETYPE}}</w:t>
      </w:r>
    </w:p>
    <w:p w:rsidR="00000000" w:rsidDel="00000000" w:rsidP="00000000" w:rsidRDefault="00000000" w:rsidRPr="00000000" w14:paraId="00000269">
      <w:pPr>
        <w:pBdr>
          <w:left w:color="8faadc" w:space="12" w:sz="16" w:val="single"/>
        </w:pBdr>
        <w:spacing w:after="200" w:before="200" w:line="276" w:lineRule="auto"/>
        <w:ind w:left="540" w:firstLine="0"/>
        <w:rPr>
          <w:rFonts w:ascii="Manrope" w:cs="Manrope" w:eastAsia="Manrope" w:hAnsi="Manrope"/>
        </w:rPr>
      </w:pPr>
      <w:r w:rsidDel="00000000" w:rsidR="00000000" w:rsidRPr="00000000">
        <w:rPr>
          <w:rFonts w:ascii="Manrope" w:cs="Manrope" w:eastAsia="Manrope" w:hAnsi="Manrope"/>
          <w:i w:val="1"/>
          <w:iCs w:val="1"/>
          <w:rtl w:val="0"/>
        </w:rPr>
        <w:t xml:space="preserve">[[ARCHETYPE_BLOCK_practices]]</w:t>
      </w:r>
      <w:r w:rsidDel="00000000" w:rsidR="00000000" w:rsidRPr="00000000">
        <w:rPr>
          <w:rtl w:val="0"/>
        </w:rPr>
      </w:r>
    </w:p>
    <w:p w:rsidR="00000000" w:rsidDel="00000000" w:rsidP="00000000" w:rsidRDefault="00000000" w:rsidRPr="00000000" w14:paraId="0000026A">
      <w:pPr>
        <w:pStyle w:val="Heading1"/>
        <w:spacing w:line="276" w:lineRule="auto"/>
        <w:rPr/>
      </w:pPr>
      <w:r w:rsidDel="00000000" w:rsidR="00000000" w:rsidRPr="00000000">
        <w:rPr>
          <w:rtl w:val="0"/>
        </w:rPr>
        <w:t xml:space="preserve">28 Libido Challenges in Relationships</w:t>
      </w:r>
    </w:p>
    <w:p w:rsidR="00000000" w:rsidDel="00000000" w:rsidP="00000000" w:rsidRDefault="00000000" w:rsidRPr="00000000" w14:paraId="0000026B">
      <w:pPr>
        <w:pStyle w:val="Subtitle"/>
        <w:spacing w:line="276" w:lineRule="auto"/>
        <w:rPr/>
      </w:pPr>
      <w:bookmarkStart w:colFirst="0" w:colLast="0" w:name="_k11m347h8bg2" w:id="124"/>
      <w:bookmarkEnd w:id="124"/>
      <w:r w:rsidDel="00000000" w:rsidR="00000000" w:rsidRPr="00000000">
        <w:rPr>
          <w:rtl w:val="0"/>
        </w:rPr>
        <w:t xml:space="preserve">When desire becomes conditional.</w:t>
      </w:r>
    </w:p>
    <w:p w:rsidR="00000000" w:rsidDel="00000000" w:rsidP="00000000" w:rsidRDefault="00000000" w:rsidRPr="00000000" w14:paraId="0000026C">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Libido challenges are among the most common and misunderstood issues in intimate relationships. Popular culture often frames them as mismatches in sex drive — one partner “wants more,” the other “wants less.” Contemporary sexology, attachment research, and neuroscience suggest a different picture.</w:t>
      </w:r>
    </w:p>
    <w:p w:rsidR="00000000" w:rsidDel="00000000" w:rsidP="00000000" w:rsidRDefault="00000000" w:rsidRPr="00000000" w14:paraId="0000026D">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Desire is not a fixed internal resource. It is </w:t>
      </w:r>
      <w:r w:rsidDel="00000000" w:rsidR="00000000" w:rsidRPr="00000000">
        <w:rPr>
          <w:rFonts w:ascii="Manrope" w:cs="Manrope" w:eastAsia="Manrope" w:hAnsi="Manrope"/>
          <w:b w:val="1"/>
          <w:bCs w:val="1"/>
          <w:rtl w:val="0"/>
        </w:rPr>
        <w:t xml:space="preserve">state-dependent and relationally regulated</w:t>
      </w:r>
      <w:r w:rsidDel="00000000" w:rsidR="00000000" w:rsidRPr="00000000">
        <w:rPr>
          <w:rFonts w:ascii="Manrope" w:cs="Manrope" w:eastAsia="Manrope" w:hAnsi="Manrope"/>
          <w:rtl w:val="0"/>
        </w:rPr>
        <w:t xml:space="preserve">. Libido rises and falls based on nervous-system safety, emotional attunement, stress load, power dynamics, unresolved conflict, and the conditions under which arousal is allowed to emerge.</w:t>
      </w:r>
    </w:p>
    <w:p w:rsidR="00000000" w:rsidDel="00000000" w:rsidP="00000000" w:rsidRDefault="00000000" w:rsidRPr="00000000" w14:paraId="0000026E">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Clinical research distinguishes between </w:t>
      </w:r>
      <w:r w:rsidDel="00000000" w:rsidR="00000000" w:rsidRPr="00000000">
        <w:rPr>
          <w:rFonts w:ascii="Manrope" w:cs="Manrope" w:eastAsia="Manrope" w:hAnsi="Manrope"/>
          <w:b w:val="1"/>
          <w:bCs w:val="1"/>
          <w:rtl w:val="0"/>
        </w:rPr>
        <w:t xml:space="preserve">spontaneous desire</w:t>
      </w:r>
      <w:r w:rsidDel="00000000" w:rsidR="00000000" w:rsidRPr="00000000">
        <w:rPr>
          <w:rFonts w:ascii="Manrope" w:cs="Manrope" w:eastAsia="Manrope" w:hAnsi="Manrope"/>
          <w:rtl w:val="0"/>
        </w:rPr>
        <w:t xml:space="preserve">, which appears without external prompting, and </w:t>
      </w:r>
      <w:r w:rsidDel="00000000" w:rsidR="00000000" w:rsidRPr="00000000">
        <w:rPr>
          <w:rFonts w:ascii="Manrope" w:cs="Manrope" w:eastAsia="Manrope" w:hAnsi="Manrope"/>
          <w:b w:val="1"/>
          <w:bCs w:val="1"/>
          <w:rtl w:val="0"/>
        </w:rPr>
        <w:t xml:space="preserve">responsive desire</w:t>
      </w:r>
      <w:r w:rsidDel="00000000" w:rsidR="00000000" w:rsidRPr="00000000">
        <w:rPr>
          <w:rFonts w:ascii="Manrope" w:cs="Manrope" w:eastAsia="Manrope" w:hAnsi="Manrope"/>
          <w:rtl w:val="0"/>
        </w:rPr>
        <w:t xml:space="preserve">, which emerges only after safety, touch, or emotional connection are established.</w:t>
      </w:r>
    </w:p>
    <w:p w:rsidR="00000000" w:rsidDel="00000000" w:rsidP="00000000" w:rsidRDefault="00000000" w:rsidRPr="00000000" w14:paraId="0000026F">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Many libido challenges arise not because desire is absent, but because </w:t>
      </w:r>
      <w:r w:rsidDel="00000000" w:rsidR="00000000" w:rsidRPr="00000000">
        <w:rPr>
          <w:rFonts w:ascii="Manrope" w:cs="Manrope" w:eastAsia="Manrope" w:hAnsi="Manrope"/>
          <w:b w:val="1"/>
          <w:bCs w:val="1"/>
          <w:rtl w:val="0"/>
        </w:rPr>
        <w:t xml:space="preserve">the conditions required for desire are not being met</w:t>
      </w:r>
      <w:r w:rsidDel="00000000" w:rsidR="00000000" w:rsidRPr="00000000">
        <w:rPr>
          <w:rFonts w:ascii="Manrope" w:cs="Manrope" w:eastAsia="Manrope" w:hAnsi="Manrope"/>
          <w:rtl w:val="0"/>
        </w:rPr>
        <w:t xml:space="preserve">. In long-term relationships especially, partners often misinterpret shutdown as rejection, lack of attraction, or incompatibility — when it is, in fact, a form of self-protection.</w:t>
      </w:r>
    </w:p>
    <w:p w:rsidR="00000000" w:rsidDel="00000000" w:rsidP="00000000" w:rsidRDefault="00000000" w:rsidRPr="00000000" w14:paraId="00000270">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Libido challenges answer questions such as:</w:t>
      </w:r>
    </w:p>
    <w:p w:rsidR="00000000" w:rsidDel="00000000" w:rsidP="00000000" w:rsidRDefault="00000000" w:rsidRPr="00000000" w14:paraId="00000271">
      <w:pPr>
        <w:pBdr>
          <w:left w:color="8faadc" w:space="12" w:sz="16" w:val="single"/>
        </w:pBdr>
        <w:spacing w:after="200" w:before="200" w:line="276" w:lineRule="auto"/>
        <w:ind w:left="540" w:firstLine="0"/>
        <w:rPr>
          <w:rFonts w:ascii="Manrope" w:cs="Manrope" w:eastAsia="Manrope" w:hAnsi="Manrope"/>
          <w:i w:val="1"/>
          <w:iCs w:val="1"/>
        </w:rPr>
      </w:pPr>
      <w:r w:rsidDel="00000000" w:rsidR="00000000" w:rsidRPr="00000000">
        <w:rPr>
          <w:rFonts w:ascii="Manrope" w:cs="Manrope" w:eastAsia="Manrope" w:hAnsi="Manrope"/>
          <w:i w:val="1"/>
          <w:iCs w:val="1"/>
          <w:rtl w:val="0"/>
        </w:rPr>
        <w:t xml:space="preserve">Why does my desire disappear in relationships, even when attraction is present?</w:t>
      </w:r>
    </w:p>
    <w:p w:rsidR="00000000" w:rsidDel="00000000" w:rsidP="00000000" w:rsidRDefault="00000000" w:rsidRPr="00000000" w14:paraId="00000272">
      <w:pPr>
        <w:pBdr>
          <w:left w:color="8faadc" w:space="12" w:sz="16" w:val="single"/>
        </w:pBdr>
        <w:spacing w:after="200" w:before="200" w:line="276" w:lineRule="auto"/>
        <w:ind w:left="540" w:firstLine="0"/>
        <w:rPr>
          <w:rFonts w:ascii="Manrope" w:cs="Manrope" w:eastAsia="Manrope" w:hAnsi="Manrope"/>
          <w:i w:val="1"/>
          <w:iCs w:val="1"/>
        </w:rPr>
      </w:pPr>
      <w:r w:rsidDel="00000000" w:rsidR="00000000" w:rsidRPr="00000000">
        <w:rPr>
          <w:rFonts w:ascii="Manrope" w:cs="Manrope" w:eastAsia="Manrope" w:hAnsi="Manrope"/>
          <w:i w:val="1"/>
          <w:iCs w:val="1"/>
          <w:rtl w:val="0"/>
        </w:rPr>
        <w:t xml:space="preserve">Why do I want sex less, or differently, than my partner?</w:t>
      </w:r>
    </w:p>
    <w:p w:rsidR="00000000" w:rsidDel="00000000" w:rsidP="00000000" w:rsidRDefault="00000000" w:rsidRPr="00000000" w14:paraId="00000273">
      <w:pPr>
        <w:pBdr>
          <w:left w:color="8faadc" w:space="12" w:sz="16" w:val="single"/>
        </w:pBdr>
        <w:spacing w:after="200" w:before="200" w:line="276" w:lineRule="auto"/>
        <w:ind w:left="540" w:firstLine="0"/>
        <w:rPr>
          <w:rFonts w:ascii="Manrope" w:cs="Manrope" w:eastAsia="Manrope" w:hAnsi="Manrope"/>
          <w:i w:val="1"/>
          <w:iCs w:val="1"/>
        </w:rPr>
      </w:pPr>
      <w:r w:rsidDel="00000000" w:rsidR="00000000" w:rsidRPr="00000000">
        <w:rPr>
          <w:rFonts w:ascii="Manrope" w:cs="Manrope" w:eastAsia="Manrope" w:hAnsi="Manrope"/>
          <w:i w:val="1"/>
          <w:iCs w:val="1"/>
          <w:rtl w:val="0"/>
        </w:rPr>
        <w:t xml:space="preserve">What conditions reliably open or close my desire?</w:t>
      </w:r>
    </w:p>
    <w:p w:rsidR="00000000" w:rsidDel="00000000" w:rsidP="00000000" w:rsidRDefault="00000000" w:rsidRPr="00000000" w14:paraId="00000274">
      <w:pPr>
        <w:pBdr>
          <w:left w:color="8faadc" w:space="12" w:sz="16" w:val="single"/>
        </w:pBdr>
        <w:spacing w:after="200" w:before="200" w:line="276" w:lineRule="auto"/>
        <w:ind w:left="540" w:firstLine="0"/>
        <w:rPr>
          <w:rFonts w:ascii="Manrope" w:cs="Manrope" w:eastAsia="Manrope" w:hAnsi="Manrope"/>
          <w:i w:val="1"/>
          <w:iCs w:val="1"/>
        </w:rPr>
      </w:pPr>
      <w:r w:rsidDel="00000000" w:rsidR="00000000" w:rsidRPr="00000000">
        <w:rPr>
          <w:rFonts w:ascii="Manrope" w:cs="Manrope" w:eastAsia="Manrope" w:hAnsi="Manrope"/>
          <w:i w:val="1"/>
          <w:iCs w:val="1"/>
          <w:rtl w:val="0"/>
        </w:rPr>
        <w:t xml:space="preserve">Is this a libido problem, or a relational misalignment?</w:t>
      </w:r>
    </w:p>
    <w:p w:rsidR="00000000" w:rsidDel="00000000" w:rsidP="00000000" w:rsidRDefault="00000000" w:rsidRPr="00000000" w14:paraId="00000275">
      <w:pPr>
        <w:pBdr>
          <w:left w:color="8faadc" w:space="12" w:sz="16" w:val="single"/>
        </w:pBdr>
        <w:spacing w:after="200" w:before="200" w:line="276" w:lineRule="auto"/>
        <w:ind w:left="540" w:firstLine="0"/>
        <w:rPr>
          <w:rFonts w:ascii="Manrope" w:cs="Manrope" w:eastAsia="Manrope" w:hAnsi="Manrope"/>
        </w:rPr>
      </w:pPr>
      <w:r w:rsidDel="00000000" w:rsidR="00000000" w:rsidRPr="00000000">
        <w:rPr>
          <w:rFonts w:ascii="Manrope" w:cs="Manrope" w:eastAsia="Manrope" w:hAnsi="Manrope"/>
          <w:i w:val="1"/>
          <w:iCs w:val="1"/>
          <w:rtl w:val="0"/>
        </w:rPr>
        <w:t xml:space="preserve">What do recurring patterns of desire loss tell me about my sexual system?</w:t>
      </w:r>
      <w:r w:rsidDel="00000000" w:rsidR="00000000" w:rsidRPr="00000000">
        <w:rPr>
          <w:rtl w:val="0"/>
        </w:rPr>
      </w:r>
    </w:p>
    <w:p w:rsidR="00000000" w:rsidDel="00000000" w:rsidP="00000000" w:rsidRDefault="00000000" w:rsidRPr="00000000" w14:paraId="00000276">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Understanding libido challenges reframes the issue from “what is wrong with me or us?” to </w:t>
      </w:r>
      <w:r w:rsidDel="00000000" w:rsidR="00000000" w:rsidRPr="00000000">
        <w:rPr>
          <w:rFonts w:ascii="Manrope" w:cs="Manrope" w:eastAsia="Manrope" w:hAnsi="Manrope"/>
          <w:b w:val="1"/>
          <w:bCs w:val="1"/>
          <w:rtl w:val="0"/>
        </w:rPr>
        <w:t xml:space="preserve">“under which conditions does my desire function?”</w:t>
      </w:r>
      <w:r w:rsidDel="00000000" w:rsidR="00000000" w:rsidRPr="00000000">
        <w:rPr>
          <w:rtl w:val="0"/>
        </w:rPr>
      </w:r>
    </w:p>
    <w:p w:rsidR="00000000" w:rsidDel="00000000" w:rsidP="00000000" w:rsidRDefault="00000000" w:rsidRPr="00000000" w14:paraId="00000277">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Across the LoveIQ archetypes, libido challenges tend to arise for different reasons. For some, desire drops when novelty, intensity, or stimulation decreases, leading to boredom-based shutdown. Others struggle when sex becomes emotionally demanding, threatening autonomy, control, or self-image. Some experience libido collapse under performance pressure or fear of inadequacy, while relationally oriented archetypes tend to lose desire when emotional safety, trust, or attunement erodes.</w:t>
      </w:r>
    </w:p>
    <w:p w:rsidR="00000000" w:rsidDel="00000000" w:rsidP="00000000" w:rsidRDefault="00000000" w:rsidRPr="00000000" w14:paraId="00000278">
      <w:pPr>
        <w:spacing w:after="200" w:before="200" w:line="276" w:lineRule="auto"/>
        <w:rPr>
          <w:rFonts w:ascii="Manrope" w:cs="Manrope" w:eastAsia="Manrope" w:hAnsi="Manrope"/>
        </w:rPr>
      </w:pPr>
      <w:r w:rsidDel="00000000" w:rsidR="00000000" w:rsidRPr="00000000">
        <w:rPr>
          <w:rFonts w:ascii="Manrope" w:cs="Manrope" w:eastAsia="Manrope" w:hAnsi="Manrope"/>
          <w:rtl w:val="0"/>
        </w:rPr>
        <w:t xml:space="preserve">These patterns are not pathologies. They reflect how different nervous systems protect desire by withdrawing it when conditions feel wrong.</w:t>
      </w:r>
    </w:p>
    <w:p w:rsidR="00000000" w:rsidDel="00000000" w:rsidP="00000000" w:rsidRDefault="00000000" w:rsidRPr="00000000" w14:paraId="00000279">
      <w:pPr>
        <w:pStyle w:val="Heading2"/>
        <w:spacing w:line="276" w:lineRule="auto"/>
        <w:rPr/>
      </w:pPr>
      <w:bookmarkStart w:colFirst="0" w:colLast="0" w:name="_lcr1bw7k57vu" w:id="125"/>
      <w:bookmarkEnd w:id="125"/>
      <w:r w:rsidDel="00000000" w:rsidR="00000000" w:rsidRPr="00000000">
        <w:rPr>
          <w:rtl w:val="0"/>
        </w:rPr>
        <w:t xml:space="preserve">Libido Challenges in Relationships for the {{CORE_ARCHETYPE}}</w:t>
      </w:r>
    </w:p>
    <w:p w:rsidR="00000000" w:rsidDel="00000000" w:rsidP="00000000" w:rsidRDefault="00000000" w:rsidRPr="00000000" w14:paraId="0000027A">
      <w:pPr>
        <w:pBdr>
          <w:left w:color="8faadc" w:space="12" w:sz="16" w:val="single"/>
        </w:pBdr>
        <w:spacing w:after="200" w:before="200" w:line="276" w:lineRule="auto"/>
        <w:ind w:left="540" w:firstLine="0"/>
        <w:rPr>
          <w:rFonts w:ascii="Manrope" w:cs="Manrope" w:eastAsia="Manrope" w:hAnsi="Manrope"/>
        </w:rPr>
      </w:pPr>
      <w:r w:rsidDel="00000000" w:rsidR="00000000" w:rsidRPr="00000000">
        <w:rPr>
          <w:rFonts w:ascii="Manrope" w:cs="Manrope" w:eastAsia="Manrope" w:hAnsi="Manrope"/>
          <w:i w:val="1"/>
          <w:iCs w:val="1"/>
          <w:rtl w:val="0"/>
        </w:rPr>
        <w:t xml:space="preserve">[[ARCHETYPE_BLOCK_libido]]</w:t>
      </w:r>
      <w:r w:rsidDel="00000000" w:rsidR="00000000" w:rsidRPr="00000000">
        <w:rPr>
          <w:rtl w:val="0"/>
        </w:rPr>
      </w:r>
    </w:p>
    <w:p w:rsidR="00000000" w:rsidDel="00000000" w:rsidP="00000000" w:rsidRDefault="00000000" w:rsidRPr="00000000" w14:paraId="0000027B">
      <w:pPr>
        <w:pStyle w:val="Heading1"/>
        <w:spacing w:line="276" w:lineRule="auto"/>
        <w:rPr/>
      </w:pPr>
      <w:r w:rsidDel="00000000" w:rsidR="00000000" w:rsidRPr="00000000">
        <w:rPr>
          <w:rtl w:val="0"/>
        </w:rPr>
        <w:t xml:space="preserve">29 Typical Challenges to Enjoy Sex for the {{CORE_ARCHETYPE}}</w:t>
      </w:r>
    </w:p>
    <w:p w:rsidR="00000000" w:rsidDel="00000000" w:rsidP="00000000" w:rsidRDefault="00000000" w:rsidRPr="00000000" w14:paraId="0000027C">
      <w:pPr>
        <w:pBdr>
          <w:left w:color="8faadc" w:space="12" w:sz="16" w:val="single"/>
        </w:pBdr>
        <w:spacing w:after="200" w:before="200" w:line="276" w:lineRule="auto"/>
        <w:ind w:left="540" w:firstLine="0"/>
        <w:rPr>
          <w:rFonts w:ascii="Manrope" w:cs="Manrope" w:eastAsia="Manrope" w:hAnsi="Manrope"/>
        </w:rPr>
      </w:pPr>
      <w:r w:rsidDel="00000000" w:rsidR="00000000" w:rsidRPr="00000000">
        <w:rPr>
          <w:rFonts w:ascii="Manrope" w:cs="Manrope" w:eastAsia="Manrope" w:hAnsi="Manrope"/>
          <w:i w:val="1"/>
          <w:iCs w:val="1"/>
          <w:rtl w:val="0"/>
        </w:rPr>
        <w:t xml:space="preserve">[[ARCHETYPE_BLOCK_challenges_enjoy]]</w:t>
      </w:r>
      <w:r w:rsidDel="00000000" w:rsidR="00000000" w:rsidRPr="00000000">
        <w:rPr>
          <w:rtl w:val="0"/>
        </w:rPr>
      </w:r>
    </w:p>
    <w:p w:rsidR="00000000" w:rsidDel="00000000" w:rsidP="00000000" w:rsidRDefault="00000000" w:rsidRPr="00000000" w14:paraId="0000027D">
      <w:pPr>
        <w:pStyle w:val="Heading1"/>
        <w:spacing w:line="276" w:lineRule="auto"/>
        <w:rPr/>
      </w:pPr>
      <w:r w:rsidDel="00000000" w:rsidR="00000000" w:rsidRPr="00000000">
        <w:rPr>
          <w:rtl w:val="0"/>
        </w:rPr>
        <w:t xml:space="preserve">30 Typical Challenges to Sustain Partner for the {{CORE_ARCHETYPE}}</w:t>
      </w:r>
    </w:p>
    <w:p w:rsidR="00000000" w:rsidDel="00000000" w:rsidP="00000000" w:rsidRDefault="00000000" w:rsidRPr="00000000" w14:paraId="0000027E">
      <w:pPr>
        <w:pBdr>
          <w:left w:color="8faadc" w:space="12" w:sz="16" w:val="single"/>
        </w:pBdr>
        <w:spacing w:after="200" w:before="200" w:line="276" w:lineRule="auto"/>
        <w:ind w:left="540" w:firstLine="0"/>
        <w:rPr>
          <w:rFonts w:ascii="Manrope" w:cs="Manrope" w:eastAsia="Manrope" w:hAnsi="Manrope"/>
        </w:rPr>
      </w:pPr>
      <w:r w:rsidDel="00000000" w:rsidR="00000000" w:rsidRPr="00000000">
        <w:rPr>
          <w:rFonts w:ascii="Manrope" w:cs="Manrope" w:eastAsia="Manrope" w:hAnsi="Manrope"/>
          <w:i w:val="1"/>
          <w:iCs w:val="1"/>
          <w:rtl w:val="0"/>
        </w:rPr>
        <w:t xml:space="preserve">[[ARCHETYPE_BLOCK_challenges_sustain]]</w:t>
      </w:r>
      <w:r w:rsidDel="00000000" w:rsidR="00000000" w:rsidRPr="00000000">
        <w:rPr>
          <w:rtl w:val="0"/>
        </w:rPr>
      </w:r>
    </w:p>
    <w:p w:rsidR="00000000" w:rsidDel="00000000" w:rsidP="00000000" w:rsidRDefault="00000000" w:rsidRPr="00000000" w14:paraId="0000027F">
      <w:pPr>
        <w:pStyle w:val="Heading1"/>
        <w:spacing w:line="276" w:lineRule="auto"/>
        <w:rPr/>
      </w:pPr>
      <w:r w:rsidDel="00000000" w:rsidR="00000000" w:rsidRPr="00000000">
        <w:rPr>
          <w:rtl w:val="0"/>
        </w:rPr>
        <w:t xml:space="preserve">31 Typical Growth Potentials for the {{CORE_ARCHETYPE}}</w:t>
      </w:r>
    </w:p>
    <w:p w:rsidR="00000000" w:rsidDel="00000000" w:rsidP="00000000" w:rsidRDefault="00000000" w:rsidRPr="00000000" w14:paraId="00000280">
      <w:pPr>
        <w:pBdr>
          <w:left w:color="8faadc" w:space="12" w:sz="16" w:val="single"/>
        </w:pBdr>
        <w:spacing w:after="200" w:before="200" w:line="276" w:lineRule="auto"/>
        <w:ind w:left="540" w:firstLine="0"/>
        <w:rPr>
          <w:rFonts w:ascii="Manrope" w:cs="Manrope" w:eastAsia="Manrope" w:hAnsi="Manrope"/>
        </w:rPr>
      </w:pPr>
      <w:r w:rsidDel="00000000" w:rsidR="00000000" w:rsidRPr="00000000">
        <w:rPr>
          <w:rFonts w:ascii="Manrope" w:cs="Manrope" w:eastAsia="Manrope" w:hAnsi="Manrope"/>
          <w:i w:val="1"/>
          <w:iCs w:val="1"/>
          <w:rtl w:val="0"/>
        </w:rPr>
        <w:t xml:space="preserve">[[ARCHETYPE_BLOCK_growth]]</w:t>
      </w:r>
      <w:r w:rsidDel="00000000" w:rsidR="00000000" w:rsidRPr="00000000">
        <w:rPr>
          <w:rtl w:val="0"/>
        </w:rPr>
      </w:r>
    </w:p>
    <w:p w:rsidR="00000000" w:rsidDel="00000000" w:rsidP="00000000" w:rsidRDefault="00000000" w:rsidRPr="00000000" w14:paraId="00000281">
      <w:pPr>
        <w:pStyle w:val="Heading1"/>
        <w:spacing w:line="276" w:lineRule="auto"/>
        <w:rPr/>
      </w:pPr>
      <w:r w:rsidDel="00000000" w:rsidR="00000000" w:rsidRPr="00000000">
        <w:rPr>
          <w:rtl w:val="0"/>
        </w:rPr>
        <w:t xml:space="preserve">32 Recommendations</w:t>
      </w:r>
    </w:p>
    <w:p w:rsidR="00000000" w:rsidDel="00000000" w:rsidP="00000000" w:rsidRDefault="00000000" w:rsidRPr="00000000" w14:paraId="00000282">
      <w:pPr>
        <w:pStyle w:val="Subtitle"/>
        <w:spacing w:line="276" w:lineRule="auto"/>
        <w:rPr>
          <w:rFonts w:ascii="Manrope" w:cs="Manrope" w:eastAsia="Manrope" w:hAnsi="Manrope"/>
        </w:rPr>
      </w:pPr>
      <w:bookmarkStart w:colFirst="0" w:colLast="0" w:name="_cbxu3867lr2u" w:id="126"/>
      <w:bookmarkEnd w:id="126"/>
      <w:r w:rsidDel="00000000" w:rsidR="00000000" w:rsidRPr="00000000">
        <w:rPr>
          <w:rtl w:val="0"/>
        </w:rPr>
        <w:t xml:space="preserve">A curated set of resources to deepen understanding and support practical growth.</w:t>
      </w:r>
      <w:r w:rsidDel="00000000" w:rsidR="00000000" w:rsidRPr="00000000">
        <w:rPr>
          <w:rtl w:val="0"/>
        </w:rPr>
      </w:r>
    </w:p>
    <w:p w:rsidR="00000000" w:rsidDel="00000000" w:rsidP="00000000" w:rsidRDefault="00000000" w:rsidRPr="00000000" w14:paraId="00000283">
      <w:pPr>
        <w:pStyle w:val="Heading3"/>
        <w:spacing w:line="276" w:lineRule="auto"/>
        <w:rPr/>
      </w:pPr>
      <w:bookmarkStart w:colFirst="0" w:colLast="0" w:name="_vs4b09jjsl39" w:id="127"/>
      <w:bookmarkEnd w:id="127"/>
      <w:r w:rsidDel="00000000" w:rsidR="00000000" w:rsidRPr="00000000">
        <w:rPr>
          <w:rtl w:val="0"/>
        </w:rPr>
        <w:t xml:space="preserve">Come As You Are — Emily Nagoski (2021)</w:t>
      </w:r>
    </w:p>
    <w:p w:rsidR="00000000" w:rsidDel="00000000" w:rsidP="00000000" w:rsidRDefault="00000000" w:rsidRPr="00000000" w14:paraId="00000284">
      <w:pPr>
        <w:spacing w:after="200" w:before="20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 </w:t>
      </w:r>
      <w:r w:rsidDel="00000000" w:rsidR="00000000" w:rsidRPr="00000000">
        <w:rPr>
          <w:rFonts w:ascii="Manrope" w:cs="Manrope" w:eastAsia="Manrope" w:hAnsi="Manrope"/>
          <w:rtl w:val="0"/>
        </w:rPr>
        <w:t xml:space="preserve">If you’re focused on understanding desire as context-dependent (brakes + accelerators), Come As You Are is a science-grounded reset on how desire actually works: arousal is shaped by context, stress, and self-talk — not just “chemistry.” Nagoski’s dual-control model (accelerators and brakes) is especially useful when desire feels mismatched or inconsistent, because it shifts the question from “What’s wrong with me?” to “What helps my system feel safe and sparked?”</w:t>
      </w:r>
    </w:p>
    <w:p w:rsidR="00000000" w:rsidDel="00000000" w:rsidP="00000000" w:rsidRDefault="00000000" w:rsidRPr="00000000" w14:paraId="00000285">
      <w:pPr>
        <w:keepNext w:val="1"/>
        <w:spacing w:after="200" w:before="20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Purchase: </w:t>
      </w:r>
      <w:hyperlink r:id="rId6">
        <w:r w:rsidDel="00000000" w:rsidR="00000000" w:rsidRPr="00000000">
          <w:rPr>
            <w:rFonts w:ascii="Manrope" w:cs="Manrope" w:eastAsia="Manrope" w:hAnsi="Manrope"/>
            <w:i w:val="1"/>
            <w:iCs w:val="1"/>
            <w:rtl w:val="0"/>
          </w:rPr>
          <w:t xml:space="preserve">https://www.simonandschuster.com/books/Come-As-You-Are-Revised-and-Updated/Emily-Nagoski/9781982165314</w:t>
        </w:r>
      </w:hyperlink>
      <w:r w:rsidDel="00000000" w:rsidR="00000000" w:rsidRPr="00000000">
        <w:rPr>
          <w:rtl w:val="0"/>
        </w:rPr>
      </w:r>
    </w:p>
    <w:p w:rsidR="00000000" w:rsidDel="00000000" w:rsidP="00000000" w:rsidRDefault="00000000" w:rsidRPr="00000000" w14:paraId="00000286">
      <w:pPr>
        <w:pStyle w:val="Heading3"/>
        <w:spacing w:line="276" w:lineRule="auto"/>
        <w:rPr/>
      </w:pPr>
      <w:bookmarkStart w:colFirst="0" w:colLast="0" w:name="_nai2331f1iva" w:id="128"/>
      <w:bookmarkEnd w:id="128"/>
      <w:r w:rsidDel="00000000" w:rsidR="00000000" w:rsidRPr="00000000">
        <w:rPr>
          <w:rtl w:val="0"/>
        </w:rPr>
        <w:t xml:space="preserve">Hold Me Tight — Sue Johnson (2008)</w:t>
      </w:r>
    </w:p>
    <w:p w:rsidR="00000000" w:rsidDel="00000000" w:rsidP="00000000" w:rsidRDefault="00000000" w:rsidRPr="00000000" w14:paraId="00000287">
      <w:pPr>
        <w:spacing w:after="200" w:before="20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 </w:t>
      </w:r>
      <w:r w:rsidDel="00000000" w:rsidR="00000000" w:rsidRPr="00000000">
        <w:rPr>
          <w:rFonts w:ascii="Manrope" w:cs="Manrope" w:eastAsia="Manrope" w:hAnsi="Manrope"/>
          <w:rtl w:val="0"/>
        </w:rPr>
        <w:t xml:space="preserve">If you want attachment-based language for breaking negative cycles and rebuilding safety, Hold Me Tight translates attachment science into practical couple conversations. Johnson shows how most fights are really protests for connection, and how a negative cycle (pursue/withdraw, criticize/defend) can quietly erode erotic safety.</w:t>
      </w:r>
    </w:p>
    <w:p w:rsidR="00000000" w:rsidDel="00000000" w:rsidP="00000000" w:rsidRDefault="00000000" w:rsidRPr="00000000" w14:paraId="00000288">
      <w:pPr>
        <w:keepNext w:val="1"/>
        <w:spacing w:after="200" w:before="20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Purchase: </w:t>
      </w:r>
      <w:hyperlink r:id="rId7">
        <w:r w:rsidDel="00000000" w:rsidR="00000000" w:rsidRPr="00000000">
          <w:rPr>
            <w:rFonts w:ascii="Manrope" w:cs="Manrope" w:eastAsia="Manrope" w:hAnsi="Manrope"/>
            <w:i w:val="1"/>
            <w:iCs w:val="1"/>
            <w:rtl w:val="0"/>
          </w:rPr>
          <w:t xml:space="preserve">https://www.amazon.com/Hold-Me-Tight-Conversations-Lifetime/dp/031611300X</w:t>
        </w:r>
      </w:hyperlink>
      <w:r w:rsidDel="00000000" w:rsidR="00000000" w:rsidRPr="00000000">
        <w:rPr>
          <w:rtl w:val="0"/>
        </w:rPr>
      </w:r>
    </w:p>
    <w:p w:rsidR="00000000" w:rsidDel="00000000" w:rsidP="00000000" w:rsidRDefault="00000000" w:rsidRPr="00000000" w14:paraId="00000289">
      <w:pPr>
        <w:pStyle w:val="Heading3"/>
        <w:spacing w:line="276" w:lineRule="auto"/>
        <w:rPr/>
      </w:pPr>
      <w:bookmarkStart w:colFirst="0" w:colLast="0" w:name="_y72exicwa0t8" w:id="129"/>
      <w:bookmarkEnd w:id="129"/>
      <w:r w:rsidDel="00000000" w:rsidR="00000000" w:rsidRPr="00000000">
        <w:rPr>
          <w:rtl w:val="0"/>
        </w:rPr>
        <w:t xml:space="preserve">Maintaining Sexual Desire in Long-Term Relationships: A Systematic Review and Conceptual Model — Mark &amp; Lasslo (2018)</w:t>
      </w:r>
    </w:p>
    <w:p w:rsidR="00000000" w:rsidDel="00000000" w:rsidP="00000000" w:rsidRDefault="00000000" w:rsidRPr="00000000" w14:paraId="0000028A">
      <w:pPr>
        <w:spacing w:after="200" w:before="20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 </w:t>
      </w:r>
      <w:r w:rsidDel="00000000" w:rsidR="00000000" w:rsidRPr="00000000">
        <w:rPr>
          <w:rFonts w:ascii="Manrope" w:cs="Manrope" w:eastAsia="Manrope" w:hAnsi="Manrope"/>
          <w:rtl w:val="0"/>
        </w:rPr>
        <w:t xml:space="preserve">If you’re focused on maintaining long-term desire by balancing intimacy and novelty, Mark &amp; Lasslo’s systematic review pulls long-term desire into one usable model: desire is maintained when intimacy and novelty are both tended, and when day-to-day relationship climate supports erotic energy. It’s helpful if you want something more specific than “spice it up,” because it encourages small, testable interventions.</w:t>
      </w:r>
    </w:p>
    <w:p w:rsidR="00000000" w:rsidDel="00000000" w:rsidP="00000000" w:rsidRDefault="00000000" w:rsidRPr="00000000" w14:paraId="0000028B">
      <w:pPr>
        <w:spacing w:after="200" w:before="200" w:line="276" w:lineRule="auto"/>
        <w:ind w:firstLine="720"/>
        <w:rPr>
          <w:rFonts w:ascii="Manrope" w:cs="Manrope" w:eastAsia="Manrope" w:hAnsi="Manrope"/>
        </w:rPr>
      </w:pPr>
      <w:r w:rsidDel="00000000" w:rsidR="00000000" w:rsidRPr="00000000">
        <w:rPr>
          <w:rFonts w:ascii="Manrope" w:cs="Manrope" w:eastAsia="Manrope" w:hAnsi="Manrope"/>
          <w:b w:val="1"/>
          <w:bCs w:val="1"/>
          <w:rtl w:val="0"/>
        </w:rPr>
        <w:t xml:space="preserve">Access: </w:t>
      </w:r>
      <w:hyperlink r:id="rId8">
        <w:r w:rsidDel="00000000" w:rsidR="00000000" w:rsidRPr="00000000">
          <w:rPr>
            <w:rFonts w:ascii="Manrope" w:cs="Manrope" w:eastAsia="Manrope" w:hAnsi="Manrope"/>
            <w:i w:val="1"/>
            <w:iCs w:val="1"/>
            <w:rtl w:val="0"/>
          </w:rPr>
          <w:t xml:space="preserve">https://doi.org/10.1080/00224499.2018.1437592</w:t>
        </w:r>
      </w:hyperlink>
      <w:r w:rsidDel="00000000" w:rsidR="00000000" w:rsidRPr="00000000">
        <w:rPr>
          <w:rtl w:val="0"/>
        </w:rPr>
      </w:r>
    </w:p>
    <w:p w:rsidR="00000000" w:rsidDel="00000000" w:rsidP="00000000" w:rsidRDefault="00000000" w:rsidRPr="00000000" w14:paraId="0000028C">
      <w:pPr>
        <w:spacing w:after="200" w:before="200" w:line="276" w:lineRule="auto"/>
        <w:ind w:firstLine="720"/>
        <w:rPr>
          <w:rFonts w:ascii="Manrope" w:cs="Manrope" w:eastAsia="Manrope" w:hAnsi="Manrope"/>
        </w:rPr>
      </w:pPr>
      <w:r w:rsidDel="00000000" w:rsidR="00000000" w:rsidRPr="00000000">
        <w:rPr>
          <w:rtl w:val="0"/>
        </w:rPr>
      </w:r>
    </w:p>
    <w:p w:rsidR="00000000" w:rsidDel="00000000" w:rsidP="00000000" w:rsidRDefault="00000000" w:rsidRPr="00000000" w14:paraId="0000028D">
      <w:pPr>
        <w:pStyle w:val="Heading2"/>
        <w:spacing w:line="276" w:lineRule="auto"/>
        <w:rPr/>
      </w:pPr>
      <w:bookmarkStart w:colFirst="0" w:colLast="0" w:name="_6iut48ydnxx0" w:id="130"/>
      <w:bookmarkEnd w:id="130"/>
      <w:r w:rsidDel="00000000" w:rsidR="00000000" w:rsidRPr="00000000">
        <w:rPr>
          <w:rtl w:val="0"/>
        </w:rPr>
        <w:t xml:space="preserve">Recommendations for the {{CORE_ARCHETYPE}}</w:t>
      </w:r>
    </w:p>
    <w:p w:rsidR="00000000" w:rsidDel="00000000" w:rsidP="00000000" w:rsidRDefault="00000000" w:rsidRPr="00000000" w14:paraId="0000028E">
      <w:pPr>
        <w:pBdr>
          <w:left w:color="8faadc" w:space="12" w:sz="16" w:val="single"/>
        </w:pBdr>
        <w:spacing w:after="200" w:before="200" w:line="276" w:lineRule="auto"/>
        <w:ind w:left="540" w:firstLine="0"/>
        <w:rPr>
          <w:rFonts w:ascii="Manrope" w:cs="Manrope" w:eastAsia="Manrope" w:hAnsi="Manrope"/>
        </w:rPr>
      </w:pPr>
      <w:r w:rsidDel="00000000" w:rsidR="00000000" w:rsidRPr="00000000">
        <w:rPr>
          <w:rFonts w:ascii="Manrope" w:cs="Manrope" w:eastAsia="Manrope" w:hAnsi="Manrope"/>
          <w:i w:val="1"/>
          <w:iCs w:val="1"/>
          <w:rtl w:val="0"/>
        </w:rPr>
        <w:t xml:space="preserve">[[ARCHETYPE_BLOCK_recommendations]]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 w:name="Lora SemiBol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Lora">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nrope" w:cs="Manrope" w:eastAsia="Manrope" w:hAnsi="Manrope"/>
        <w:sz w:val="22"/>
        <w:szCs w:val="22"/>
      </w:rPr>
    </w:rPrDefault>
    <w:pPrDefault>
      <w:pPr>
        <w:spacing w:after="200"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pPr>
    <w:rPr>
      <w:rFonts w:ascii="Lora SemiBold" w:cs="Lora SemiBold" w:eastAsia="Lora SemiBold" w:hAnsi="Lora SemiBold"/>
      <w:sz w:val="48"/>
      <w:szCs w:val="48"/>
    </w:rPr>
  </w:style>
  <w:style w:type="paragraph" w:styleId="Heading2">
    <w:name w:val="heading 2"/>
    <w:basedOn w:val="Normal"/>
    <w:next w:val="Normal"/>
    <w:pPr>
      <w:keepNext w:val="1"/>
      <w:keepLines w:val="1"/>
      <w:spacing w:line="276" w:lineRule="auto"/>
    </w:pPr>
    <w:rPr>
      <w:rFonts w:ascii="Lora SemiBold" w:cs="Lora SemiBold" w:eastAsia="Lora SemiBold" w:hAnsi="Lora SemiBold"/>
      <w:sz w:val="36"/>
      <w:szCs w:val="36"/>
    </w:rPr>
  </w:style>
  <w:style w:type="paragraph" w:styleId="Heading3">
    <w:name w:val="heading 3"/>
    <w:basedOn w:val="Normal"/>
    <w:next w:val="Normal"/>
    <w:pPr>
      <w:keepNext w:val="1"/>
      <w:keepLines w:val="1"/>
      <w:spacing w:line="276" w:lineRule="auto"/>
    </w:pPr>
    <w:rPr>
      <w:rFonts w:ascii="Lora SemiBold" w:cs="Lora SemiBold" w:eastAsia="Lora SemiBold" w:hAnsi="Lora SemiBold"/>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76" w:lineRule="auto"/>
    </w:pPr>
    <w:rPr>
      <w:rFonts w:ascii="Lora" w:cs="Lora" w:eastAsia="Lora" w:hAnsi="Lora"/>
      <w:b w:val="1"/>
      <w:bCs w:val="1"/>
      <w:sz w:val="60"/>
      <w:szCs w:val="60"/>
    </w:rPr>
  </w:style>
  <w:style w:type="paragraph" w:styleId="Subtitle">
    <w:name w:val="Subtitle"/>
    <w:basedOn w:val="Normal"/>
    <w:next w:val="Normal"/>
    <w:pPr>
      <w:keepNext w:val="1"/>
      <w:keepLines w:val="1"/>
      <w:spacing w:line="240" w:lineRule="auto"/>
    </w:pPr>
    <w:rPr>
      <w:rFonts w:ascii="Lora Medium" w:cs="Lora Medium" w:eastAsia="Lora Medium" w:hAnsi="Lora Medium"/>
      <w:i w:val="1"/>
      <w:iCs w:val="1"/>
      <w:color w:val="a78bfa"/>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imonandschuster.com/books/Come-As-You-Are-Revised-and-Updated/Emily-Nagoski/9781982165314" TargetMode="External"/><Relationship Id="rId7" Type="http://schemas.openxmlformats.org/officeDocument/2006/relationships/hyperlink" Target="https://www.amazon.com/Hold-Me-Tight-Conversations-Lifetime/dp/031611300X" TargetMode="External"/><Relationship Id="rId8" Type="http://schemas.openxmlformats.org/officeDocument/2006/relationships/hyperlink" Target="https://doi.org/10.1080/00224499.2018.1437592"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Lora-regular.ttf"/><Relationship Id="rId10" Type="http://schemas.openxmlformats.org/officeDocument/2006/relationships/font" Target="fonts/LoraSemiBold-boldItalic.ttf"/><Relationship Id="rId13" Type="http://schemas.openxmlformats.org/officeDocument/2006/relationships/font" Target="fonts/Lora-italic.ttf"/><Relationship Id="rId12" Type="http://schemas.openxmlformats.org/officeDocument/2006/relationships/font" Target="fonts/Lora-bold.ttf"/><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9" Type="http://schemas.openxmlformats.org/officeDocument/2006/relationships/font" Target="fonts/LoraSemiBold-italic.ttf"/><Relationship Id="rId14" Type="http://schemas.openxmlformats.org/officeDocument/2006/relationships/font" Target="fonts/Lora-boldItalic.ttf"/><Relationship Id="rId5" Type="http://schemas.openxmlformats.org/officeDocument/2006/relationships/font" Target="fonts/Manrope-regular.ttf"/><Relationship Id="rId6" Type="http://schemas.openxmlformats.org/officeDocument/2006/relationships/font" Target="fonts/Manrope-bold.ttf"/><Relationship Id="rId7" Type="http://schemas.openxmlformats.org/officeDocument/2006/relationships/font" Target="fonts/LoraSemiBold-regular.ttf"/><Relationship Id="rId8" Type="http://schemas.openxmlformats.org/officeDocument/2006/relationships/font" Target="fonts/Lora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