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y4snhw9bghw0" w:id="0"/>
      <w:bookmarkEnd w:id="0"/>
      <w:r w:rsidDel="00000000" w:rsidR="00000000" w:rsidRPr="00000000">
        <w:rPr>
          <w:rtl w:val="0"/>
        </w:rPr>
        <w:t xml:space="preserve">Initiation Style of the Sensual Connector</w:t>
      </w:r>
    </w:p>
    <w:p w:rsidR="00000000" w:rsidDel="00000000" w:rsidP="00000000" w:rsidRDefault="00000000" w:rsidRPr="00000000" w14:paraId="00000002">
      <w:pPr>
        <w:rPr>
          <w:rFonts w:ascii="Manrope" w:cs="Manrope" w:eastAsia="Manrope" w:hAnsi="Manrope"/>
        </w:rPr>
      </w:pPr>
      <w:r w:rsidDel="00000000" w:rsidR="00000000" w:rsidRPr="00000000">
        <w:rPr>
          <w:rtl w:val="0"/>
        </w:rPr>
        <w:t xml:space="preserve">The Sensual Connector has a primarily responsive and indirect initiation style. They rarely initiate through blunt sexual moves or explicit propositions. Instead, they begin intimacy by creating connection first, bringing emotional closeness, warmth, shared presence, and gentle touch. Initiation often looks like inviting rather than advancing.</w:t>
      </w:r>
      <w:r w:rsidDel="00000000" w:rsidR="00000000" w:rsidRPr="00000000">
        <w:rPr>
          <w:rtl w:val="0"/>
        </w:rPr>
      </w:r>
    </w:p>
    <w:p w:rsidR="00000000" w:rsidDel="00000000" w:rsidP="00000000" w:rsidRDefault="00000000" w:rsidRPr="00000000" w14:paraId="0000000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lingering eye contact or soft physical closeness, extended cuddling that slowly deepens, emotional sharing that opens the door to touch, and subtle signals that say “I’m here with you” rather than “Let’s have sex now.” Because they associate sex with safety and bonding, they often wait to feel emotionally aligned before initiating. If there is unresolved tension, distance, or fear of rejection, initiation may stop entirely, not because desire is gone, but because the conditions don’t feel right. This can lead to a common pattern:</w:t>
      </w:r>
      <w:r w:rsidDel="00000000" w:rsidR="00000000" w:rsidRPr="00000000">
        <w:rPr>
          <w:rtl w:val="0"/>
        </w:rPr>
      </w:r>
    </w:p>
    <w:p w:rsidR="00000000" w:rsidDel="00000000" w:rsidP="00000000" w:rsidRDefault="00000000" w:rsidRPr="00000000" w14:paraId="0000000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Sensual Connector waits to feel invited or reassured. The partner waits for clear initiation. Desire exists on both sides, but no one moves. When the Sensual Connector feels safe and welcomed, they can initiate more actively, but still in a soft, relational way, not a forceful one. Their growth lies in learning to name desire gently and clearly, without feeling needy or risking connection.</w:t>
      </w:r>
      <w:r w:rsidDel="00000000" w:rsidR="00000000" w:rsidRPr="00000000">
        <w:rPr>
          <w:rtl w:val="0"/>
        </w:rPr>
      </w:r>
    </w:p>
    <w:p w:rsidR="00000000" w:rsidDel="00000000" w:rsidP="00000000" w:rsidRDefault="00000000" w:rsidRPr="00000000" w14:paraId="0000000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Sensual Connector</w:t>
      </w:r>
      <w:r w:rsidDel="00000000" w:rsidR="00000000" w:rsidRPr="00000000">
        <w:rPr>
          <w:rFonts w:ascii="Manrope" w:cs="Manrope" w:eastAsia="Manrope" w:hAnsi="Manrope"/>
          <w:i w:val="0"/>
          <w:iCs w:val="0"/>
          <w:rtl w:val="0"/>
        </w:rPr>
        <w:t xml:space="preserve">, initiation is not about starting sex. It is about starting a connection and letting sexuality grow from there.</w:t>
      </w:r>
      <w:r w:rsidDel="00000000" w:rsidR="00000000" w:rsidRPr="00000000">
        <w:rPr>
          <w:rtl w:val="0"/>
        </w:rPr>
      </w:r>
    </w:p>
    <w:p w:rsidR="00000000" w:rsidDel="00000000" w:rsidP="00000000" w:rsidRDefault="00000000" w:rsidRPr="00000000" w14:paraId="00000006">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pPr>
      <w:bookmarkStart w:colFirst="0" w:colLast="0" w:name="_mkxi9sxkacd" w:id="1"/>
      <w:bookmarkEnd w:id="1"/>
      <w:r w:rsidDel="00000000" w:rsidR="00000000" w:rsidRPr="00000000">
        <w:rPr>
          <w:rtl w:val="0"/>
        </w:rPr>
        <w:t xml:space="preserve">Initiation Style of the Spark Seeker</w:t>
      </w:r>
    </w:p>
    <w:p w:rsidR="00000000" w:rsidDel="00000000" w:rsidP="00000000" w:rsidRDefault="00000000" w:rsidRPr="00000000" w14:paraId="00000008">
      <w:pPr>
        <w:rPr>
          <w:rFonts w:ascii="Manrope" w:cs="Manrope" w:eastAsia="Manrope" w:hAnsi="Manrope"/>
        </w:rPr>
      </w:pPr>
      <w:r w:rsidDel="00000000" w:rsidR="00000000" w:rsidRPr="00000000">
        <w:rPr>
          <w:rtl w:val="0"/>
        </w:rPr>
        <w:t xml:space="preserve">The Spark Seeker has a primarily active and playful initiation style. They rarely initiate through slow emotional build-up or careful relational checking first. Instead, they begin intimacy by creating charge through teasing, flirtation, novelty, and a sense of spontaneous invitation. Initiation often looks like play rather than seriousness.</w:t>
      </w:r>
      <w:r w:rsidDel="00000000" w:rsidR="00000000" w:rsidRPr="00000000">
        <w:rPr>
          <w:rtl w:val="0"/>
        </w:rPr>
      </w:r>
    </w:p>
    <w:p w:rsidR="00000000" w:rsidDel="00000000" w:rsidP="00000000" w:rsidRDefault="00000000" w:rsidRPr="00000000" w14:paraId="00000009">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sudden kisses, cheeky touches, or playful grabbing, a flirtatious comment that escalates into action, initiating through fun, novelty, or “come here” energy, and subtle signals that say “Let’s play” rather than “Let’s process first.” Because they associate sex with aliveness and freedom, they often initiate when they feel energized, curious, or turned on by possibility. If things feel routine, heavy, or emotionally demanding, initiation may stop entirely, not because desire is gone, but because the environment feels constricting. This can lead to a common pattern:</w:t>
      </w:r>
      <w:r w:rsidDel="00000000" w:rsidR="00000000" w:rsidRPr="00000000">
        <w:rPr>
          <w:rtl w:val="0"/>
        </w:rPr>
      </w:r>
    </w:p>
    <w:p w:rsidR="00000000" w:rsidDel="00000000" w:rsidP="00000000" w:rsidRDefault="00000000" w:rsidRPr="00000000" w14:paraId="0000000A">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Spark Seeker waits to feel freedom and spark. The partner waits for emotional seriousness and reassurance. Desire exists on both sides, but no one moves. When the Spark Seeker feels spacious and desired, they can initiate more consistently, but still in a light, playful way, not a heavy or obligation-based one. Their growth lies in learning to stay present through quieter intimacy and to name needs for novelty without disappearing.</w:t>
      </w:r>
      <w:r w:rsidDel="00000000" w:rsidR="00000000" w:rsidRPr="00000000">
        <w:rPr>
          <w:rtl w:val="0"/>
        </w:rPr>
      </w:r>
    </w:p>
    <w:p w:rsidR="00000000" w:rsidDel="00000000" w:rsidP="00000000" w:rsidRDefault="00000000" w:rsidRPr="00000000" w14:paraId="0000000B">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Spark Seeker</w:t>
      </w:r>
      <w:r w:rsidDel="00000000" w:rsidR="00000000" w:rsidRPr="00000000">
        <w:rPr>
          <w:rFonts w:ascii="Manrope" w:cs="Manrope" w:eastAsia="Manrope" w:hAnsi="Manrope"/>
          <w:i w:val="0"/>
          <w:iCs w:val="0"/>
          <w:rtl w:val="0"/>
        </w:rPr>
        <w:t xml:space="preserve">, initiation is not about starting sex. It is about starting energy and letting sexuality grow from there.</w:t>
      </w:r>
      <w:r w:rsidDel="00000000" w:rsidR="00000000" w:rsidRPr="00000000">
        <w:rPr>
          <w:rtl w:val="0"/>
        </w:rPr>
      </w:r>
    </w:p>
    <w:p w:rsidR="00000000" w:rsidDel="00000000" w:rsidP="00000000" w:rsidRDefault="00000000" w:rsidRPr="00000000" w14:paraId="0000000C">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9k2cat8i1ezy" w:id="2"/>
      <w:bookmarkEnd w:id="2"/>
      <w:r w:rsidDel="00000000" w:rsidR="00000000" w:rsidRPr="00000000">
        <w:rPr>
          <w:rtl w:val="0"/>
        </w:rPr>
        <w:t xml:space="preserve">Initiation Style of the Relational Nurturer</w:t>
      </w:r>
    </w:p>
    <w:p w:rsidR="00000000" w:rsidDel="00000000" w:rsidP="00000000" w:rsidRDefault="00000000" w:rsidRPr="00000000" w14:paraId="0000000E">
      <w:pPr>
        <w:rPr>
          <w:rFonts w:ascii="Manrope" w:cs="Manrope" w:eastAsia="Manrope" w:hAnsi="Manrope"/>
        </w:rPr>
      </w:pPr>
      <w:r w:rsidDel="00000000" w:rsidR="00000000" w:rsidRPr="00000000">
        <w:rPr>
          <w:rtl w:val="0"/>
        </w:rPr>
        <w:t xml:space="preserve">The Relational Nurturer has a primarily responsive and care-led initiation style. They rarely initiate through purely erotic intensity or abrupt sexual propositions. Instead, they begin intimacy by creating comfort first through support, kindness, closeness, and gentle affection. Initiation often looks like nurturing rather than seduction.</w:t>
      </w:r>
      <w:r w:rsidDel="00000000" w:rsidR="00000000" w:rsidRPr="00000000">
        <w:rPr>
          <w:rtl w:val="0"/>
        </w:rPr>
      </w:r>
    </w:p>
    <w:p w:rsidR="00000000" w:rsidDel="00000000" w:rsidP="00000000" w:rsidRDefault="00000000" w:rsidRPr="00000000" w14:paraId="0000000F">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checking in warmly and offering care, touch that feels soothing and affectionate before it becomes erotic, creating a cosy environment that invites closeness, and subtle signals that say “I want to take care of us” rather than “Let’s do it now.” Because they associate sex with bonding and reciprocity, they often wait to feel emotionally supported before initiating. If they feel burdened, unappreciated, or emotionally alone, initiation may stop entirely, not because desire is gone, but because giving more feels unsafe. This can lead to a common pattern:</w:t>
      </w:r>
      <w:r w:rsidDel="00000000" w:rsidR="00000000" w:rsidRPr="00000000">
        <w:rPr>
          <w:rtl w:val="0"/>
        </w:rPr>
      </w:r>
    </w:p>
    <w:p w:rsidR="00000000" w:rsidDel="00000000" w:rsidP="00000000" w:rsidRDefault="00000000" w:rsidRPr="00000000" w14:paraId="00000010">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Relational Nurturer waits to feel appreciated or met. The partner waits for clear sexual initiation. Desire exists on both sides, but no one moves. When the Relational Nurturer feels valued and reciprocated, they can initiate more actively, but still in a tender, mutual way, not a demanding one. Their growth lies in learning to ask for what they need before resentment builds and to separate erotic giving from emotional labor.</w:t>
      </w:r>
      <w:r w:rsidDel="00000000" w:rsidR="00000000" w:rsidRPr="00000000">
        <w:rPr>
          <w:rtl w:val="0"/>
        </w:rPr>
      </w:r>
    </w:p>
    <w:p w:rsidR="00000000" w:rsidDel="00000000" w:rsidP="00000000" w:rsidRDefault="00000000" w:rsidRPr="00000000" w14:paraId="00000011">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Relational Nurturer</w:t>
      </w:r>
      <w:r w:rsidDel="00000000" w:rsidR="00000000" w:rsidRPr="00000000">
        <w:rPr>
          <w:rFonts w:ascii="Manrope" w:cs="Manrope" w:eastAsia="Manrope" w:hAnsi="Manrope"/>
          <w:i w:val="0"/>
          <w:iCs w:val="0"/>
          <w:rtl w:val="0"/>
        </w:rPr>
        <w:t xml:space="preserve">, initiation is not about starting sex. It is about starting mutual care and letting sexuality grow from there.</w:t>
      </w:r>
      <w:r w:rsidDel="00000000" w:rsidR="00000000" w:rsidRPr="00000000">
        <w:rPr>
          <w:rtl w:val="0"/>
        </w:rPr>
      </w:r>
    </w:p>
    <w:p w:rsidR="00000000" w:rsidDel="00000000" w:rsidP="00000000" w:rsidRDefault="00000000" w:rsidRPr="00000000" w14:paraId="00000012">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pPr>
      <w:bookmarkStart w:colFirst="0" w:colLast="0" w:name="_yp9bui84ef15" w:id="3"/>
      <w:bookmarkEnd w:id="3"/>
      <w:r w:rsidDel="00000000" w:rsidR="00000000" w:rsidRPr="00000000">
        <w:rPr>
          <w:rtl w:val="0"/>
        </w:rPr>
        <w:t xml:space="preserve">Initiation Style of the Radiant Performer</w:t>
      </w:r>
    </w:p>
    <w:p w:rsidR="00000000" w:rsidDel="00000000" w:rsidP="00000000" w:rsidRDefault="00000000" w:rsidRPr="00000000" w14:paraId="00000014">
      <w:pPr>
        <w:rPr>
          <w:rFonts w:ascii="Manrope" w:cs="Manrope" w:eastAsia="Manrope" w:hAnsi="Manrope"/>
        </w:rPr>
      </w:pPr>
      <w:r w:rsidDel="00000000" w:rsidR="00000000" w:rsidRPr="00000000">
        <w:rPr>
          <w:rtl w:val="0"/>
        </w:rPr>
        <w:t xml:space="preserve">The Radiant Performer has a primarily active and expressive initiation style. They rarely initiate through silence, subtlety, or waiting in the background. Instead, they begin intimacy by creating visibility through flirtation, compliments, bold touch, and clear signals of desire. Initiation often looks like showing rather than hinting.</w:t>
      </w:r>
      <w:r w:rsidDel="00000000" w:rsidR="00000000" w:rsidRPr="00000000">
        <w:rPr>
          <w:rtl w:val="0"/>
        </w:rPr>
      </w:r>
    </w:p>
    <w:p w:rsidR="00000000" w:rsidDel="00000000" w:rsidP="00000000" w:rsidRDefault="00000000" w:rsidRPr="00000000" w14:paraId="0000001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direct kissing and confident physical escalation, verbal teasing or explicit desire statements, initiating through appearance, display, or “watch me” energy, and subtle signals that say “I want you, notice me” rather than “Maybe later.” Because they associate sex with being wanted and responded to, they often initiate when they feel attractive, noticed, and energetically engaged. If attention feels flat, distracted, or withheld, initiation may stop entirely, not because desire is gone, but because exposure without response feels unsafe. This can lead to a common pattern:</w:t>
      </w:r>
      <w:r w:rsidDel="00000000" w:rsidR="00000000" w:rsidRPr="00000000">
        <w:rPr>
          <w:rtl w:val="0"/>
        </w:rPr>
      </w:r>
    </w:p>
    <w:p w:rsidR="00000000" w:rsidDel="00000000" w:rsidP="00000000" w:rsidRDefault="00000000" w:rsidRPr="00000000" w14:paraId="0000001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waits to feel clearly desired. The partner waits for the Performer to initiate confidently. Desire exists on both sides, but no one moves. When the </w:t>
      </w:r>
      <w:r w:rsidDel="00000000" w:rsidR="00000000" w:rsidRPr="00000000">
        <w:rPr>
          <w:rtl w:val="0"/>
        </w:rPr>
        <w:t xml:space="preserve">Radiant Performer</w:t>
      </w:r>
      <w:r w:rsidDel="00000000" w:rsidR="00000000" w:rsidRPr="00000000">
        <w:rPr>
          <w:rFonts w:ascii="Manrope" w:cs="Manrope" w:eastAsia="Manrope" w:hAnsi="Manrope"/>
          <w:i w:val="0"/>
          <w:iCs w:val="0"/>
          <w:rtl w:val="0"/>
        </w:rPr>
        <w:t xml:space="preserve"> feels enthusiastically received, they can initiate even more freely, but still in a high-expression way, not a quiet or ambiguous one. Their growth lies in learning to ask directly for affirmation instead of testing, and to tolerate quieter partners without assuming rejection.</w:t>
      </w:r>
      <w:r w:rsidDel="00000000" w:rsidR="00000000" w:rsidRPr="00000000">
        <w:rPr>
          <w:rtl w:val="0"/>
        </w:rPr>
      </w:r>
    </w:p>
    <w:p w:rsidR="00000000" w:rsidDel="00000000" w:rsidP="00000000" w:rsidRDefault="00000000" w:rsidRPr="00000000" w14:paraId="0000001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Radiant Performer</w:t>
      </w:r>
      <w:r w:rsidDel="00000000" w:rsidR="00000000" w:rsidRPr="00000000">
        <w:rPr>
          <w:rFonts w:ascii="Manrope" w:cs="Manrope" w:eastAsia="Manrope" w:hAnsi="Manrope"/>
          <w:i w:val="0"/>
          <w:iCs w:val="0"/>
          <w:rtl w:val="0"/>
        </w:rPr>
        <w:t xml:space="preserve">, initiation is not about starting sex. It is about starting a response and letting sexuality grow from there.</w:t>
      </w:r>
      <w:r w:rsidDel="00000000" w:rsidR="00000000" w:rsidRPr="00000000">
        <w:rPr>
          <w:rtl w:val="0"/>
        </w:rPr>
      </w:r>
    </w:p>
    <w:p w:rsidR="00000000" w:rsidDel="00000000" w:rsidP="00000000" w:rsidRDefault="00000000" w:rsidRPr="00000000" w14:paraId="00000018">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bookmarkStart w:colFirst="0" w:colLast="0" w:name="_oswk0sp4u509" w:id="4"/>
      <w:bookmarkEnd w:id="4"/>
      <w:r w:rsidDel="00000000" w:rsidR="00000000" w:rsidRPr="00000000">
        <w:rPr>
          <w:rtl w:val="0"/>
        </w:rPr>
        <w:t xml:space="preserve">Initiation Style of the Explorer of Edges</w:t>
      </w:r>
    </w:p>
    <w:p w:rsidR="00000000" w:rsidDel="00000000" w:rsidP="00000000" w:rsidRDefault="00000000" w:rsidRPr="00000000" w14:paraId="0000001A">
      <w:pPr>
        <w:rPr>
          <w:rFonts w:ascii="Manrope" w:cs="Manrope" w:eastAsia="Manrope" w:hAnsi="Manrope"/>
        </w:rPr>
      </w:pPr>
      <w:r w:rsidDel="00000000" w:rsidR="00000000" w:rsidRPr="00000000">
        <w:rPr>
          <w:rtl w:val="0"/>
        </w:rPr>
        <w:t xml:space="preserve">The Explorer of Edges has a primarily active and intensity-led initiation style. They rarely initiate through cautious pacing or purely affectionate closeness. Instead, they begin intimacy by creating charge first through edge, taboo, intensity, and a sense of “going somewhere.” Initiation often looks like escalation rather than invitation.</w:t>
      </w:r>
      <w:r w:rsidDel="00000000" w:rsidR="00000000" w:rsidRPr="00000000">
        <w:rPr>
          <w:rtl w:val="0"/>
        </w:rPr>
      </w:r>
    </w:p>
    <w:p w:rsidR="00000000" w:rsidDel="00000000" w:rsidP="00000000" w:rsidRDefault="00000000" w:rsidRPr="00000000" w14:paraId="0000001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provocative touch or commanding energy, direct sexual language that increases intensity, initiating through taboo themes or power dynamics, and subtle signals that say “Let’s cross a threshold” rather than “Let’s ease in.” Because they associate sex with permission and intensity, they often initiate when they feel unshamed, desired, and free to express edge. If they sense judgment, restriction, or fear from a partner, initiation may stop entirely, not because desire is gone, but because exposure to shame feels unsafe. This can lead to a common pattern:</w:t>
      </w:r>
      <w:r w:rsidDel="00000000" w:rsidR="00000000" w:rsidRPr="00000000">
        <w:rPr>
          <w:rtl w:val="0"/>
        </w:rPr>
      </w:r>
    </w:p>
    <w:p w:rsidR="00000000" w:rsidDel="00000000" w:rsidP="00000000" w:rsidRDefault="00000000" w:rsidRPr="00000000" w14:paraId="0000001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Explorer of Edges waits to feel permission and acceptance. The partner waits for softer, safer initiation. Desire exists on both sides, but no one moves. When the Explorer of Edges feels consented and welcomed, they can initiate more consistently, but still in a bold, intensity-forward way, not a purely tender one. Their growth lies in learning to include communication and aftercare in initiation, and to name desires without testing or escalating too fast.</w:t>
      </w:r>
      <w:r w:rsidDel="00000000" w:rsidR="00000000" w:rsidRPr="00000000">
        <w:rPr>
          <w:rtl w:val="0"/>
        </w:rPr>
      </w:r>
    </w:p>
    <w:p w:rsidR="00000000" w:rsidDel="00000000" w:rsidP="00000000" w:rsidRDefault="00000000" w:rsidRPr="00000000" w14:paraId="0000001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Explorer of Edges</w:t>
      </w:r>
      <w:r w:rsidDel="00000000" w:rsidR="00000000" w:rsidRPr="00000000">
        <w:rPr>
          <w:rFonts w:ascii="Manrope" w:cs="Manrope" w:eastAsia="Manrope" w:hAnsi="Manrope"/>
          <w:i w:val="0"/>
          <w:iCs w:val="0"/>
          <w:rtl w:val="0"/>
        </w:rPr>
        <w:t xml:space="preserve">, initiation is not about starting sex. It is about starting charge and letting sexuality grow from there.</w:t>
      </w:r>
      <w:r w:rsidDel="00000000" w:rsidR="00000000" w:rsidRPr="00000000">
        <w:rPr>
          <w:rtl w:val="0"/>
        </w:rPr>
      </w:r>
    </w:p>
    <w:p w:rsidR="00000000" w:rsidDel="00000000" w:rsidP="00000000" w:rsidRDefault="00000000" w:rsidRPr="00000000" w14:paraId="0000001E">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dbl793oeg0y5" w:id="5"/>
      <w:bookmarkEnd w:id="5"/>
      <w:r w:rsidDel="00000000" w:rsidR="00000000" w:rsidRPr="00000000">
        <w:rPr>
          <w:rtl w:val="0"/>
        </w:rPr>
        <w:t xml:space="preserve">Initiation Style of the Curious Apprentice</w:t>
      </w:r>
    </w:p>
    <w:p w:rsidR="00000000" w:rsidDel="00000000" w:rsidP="00000000" w:rsidRDefault="00000000" w:rsidRPr="00000000" w14:paraId="00000020">
      <w:pPr>
        <w:rPr>
          <w:rFonts w:ascii="Manrope" w:cs="Manrope" w:eastAsia="Manrope" w:hAnsi="Manrope"/>
        </w:rPr>
      </w:pPr>
      <w:r w:rsidDel="00000000" w:rsidR="00000000" w:rsidRPr="00000000">
        <w:rPr>
          <w:rtl w:val="0"/>
        </w:rPr>
        <w:t xml:space="preserve">The Curious Apprentice has a primarily responsive and tentative initiation style. They rarely initiate through bold dominance or immediate escalation. Instead, they begin intimacy by creating safety first through gentle curiosity, small invitations, and collaborative exploration. Initiation often looks like asking rather than advancing.</w:t>
      </w:r>
      <w:r w:rsidDel="00000000" w:rsidR="00000000" w:rsidRPr="00000000">
        <w:rPr>
          <w:rtl w:val="0"/>
        </w:rPr>
      </w:r>
    </w:p>
    <w:p w:rsidR="00000000" w:rsidDel="00000000" w:rsidP="00000000" w:rsidRDefault="00000000" w:rsidRPr="00000000" w14:paraId="00000021">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soft touch that checks for response, questions or playful “would you like…?” invitations, initiating through curiosity and experimentation, and subtle signals that say “Can we try something?” rather than “I’m taking you now.” Because they associate sex with learning and confidence, they often wait to feel encouraged before initiating. If they feel judged, compared, or pressured to perform, initiation may stop entirely, not because desire is gone, but because anxiety overwhelms arousal. This can lead to a common pattern:</w:t>
      </w:r>
      <w:r w:rsidDel="00000000" w:rsidR="00000000" w:rsidRPr="00000000">
        <w:rPr>
          <w:rtl w:val="0"/>
        </w:rPr>
      </w:r>
    </w:p>
    <w:p w:rsidR="00000000" w:rsidDel="00000000" w:rsidP="00000000" w:rsidRDefault="00000000" w:rsidRPr="00000000" w14:paraId="00000022">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Curious Apprentice waits to feel safe to try. The partner waits for confident initiation. Desire exists on both sides, but no one moves. When the Curious Apprentice feels supported and affirmed, they can initiate more actively, but still in a gentle, exploratory way, not a high-pressure one. Their growth lies in learning to name desire without apologising and to initiate without needing certainty of success.</w:t>
      </w:r>
      <w:r w:rsidDel="00000000" w:rsidR="00000000" w:rsidRPr="00000000">
        <w:rPr>
          <w:rtl w:val="0"/>
        </w:rPr>
      </w:r>
    </w:p>
    <w:p w:rsidR="00000000" w:rsidDel="00000000" w:rsidP="00000000" w:rsidRDefault="00000000" w:rsidRPr="00000000" w14:paraId="00000023">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Curious Apprentice</w:t>
      </w:r>
      <w:r w:rsidDel="00000000" w:rsidR="00000000" w:rsidRPr="00000000">
        <w:rPr>
          <w:rFonts w:ascii="Manrope" w:cs="Manrope" w:eastAsia="Manrope" w:hAnsi="Manrope"/>
          <w:i w:val="0"/>
          <w:iCs w:val="0"/>
          <w:rtl w:val="0"/>
        </w:rPr>
        <w:t xml:space="preserve">, initiation is not about starting sex. It is about starting exploration and letting sexuality grow from there.</w:t>
      </w:r>
      <w:r w:rsidDel="00000000" w:rsidR="00000000" w:rsidRPr="00000000">
        <w:rPr>
          <w:rtl w:val="0"/>
        </w:rPr>
      </w:r>
    </w:p>
    <w:p w:rsidR="00000000" w:rsidDel="00000000" w:rsidP="00000000" w:rsidRDefault="00000000" w:rsidRPr="00000000" w14:paraId="00000024">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bookmarkStart w:colFirst="0" w:colLast="0" w:name="_trpdifploecs" w:id="6"/>
      <w:bookmarkEnd w:id="6"/>
      <w:r w:rsidDel="00000000" w:rsidR="00000000" w:rsidRPr="00000000">
        <w:rPr>
          <w:rtl w:val="0"/>
        </w:rPr>
        <w:t xml:space="preserve">Initiation Style of the Spiritual Lover</w:t>
      </w:r>
    </w:p>
    <w:p w:rsidR="00000000" w:rsidDel="00000000" w:rsidP="00000000" w:rsidRDefault="00000000" w:rsidRPr="00000000" w14:paraId="00000026">
      <w:pPr>
        <w:rPr>
          <w:rFonts w:ascii="Manrope" w:cs="Manrope" w:eastAsia="Manrope" w:hAnsi="Manrope"/>
        </w:rPr>
      </w:pPr>
      <w:r w:rsidDel="00000000" w:rsidR="00000000" w:rsidRPr="00000000">
        <w:rPr>
          <w:rtl w:val="0"/>
        </w:rPr>
        <w:t xml:space="preserve">The Spiritual Lover has a primarily intentional and presence-led initiation style. They rarely initiate through abrupt sexual moves or purely playful escalation. Instead, they begin intimacy by creating depth first through eye contact, sincerity, emotional truth, and sacred attention. Initiation often looks like devotion rather than seduction.</w:t>
      </w:r>
      <w:r w:rsidDel="00000000" w:rsidR="00000000" w:rsidRPr="00000000">
        <w:rPr>
          <w:rtl w:val="0"/>
        </w:rPr>
      </w:r>
    </w:p>
    <w:p w:rsidR="00000000" w:rsidDel="00000000" w:rsidP="00000000" w:rsidRDefault="00000000" w:rsidRPr="00000000" w14:paraId="00000027">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slow eye contact that becomes magnetic, gentle touch paired with emotional presence, sharing something meaningful that opens the body, and subtle signals that say “Come closer, be with me” rather than “Let’s do this now.” Because they associate sex with meaning and emotional truth, they often wait to feel aligned before initiating. If things feel superficial, rushed, or emotionally disconnected, initiation may stop entirely, not because desire is gone, but because the moment feels empty. This can lead to a common pattern:</w:t>
      </w:r>
      <w:r w:rsidDel="00000000" w:rsidR="00000000" w:rsidRPr="00000000">
        <w:rPr>
          <w:rtl w:val="0"/>
        </w:rPr>
      </w:r>
    </w:p>
    <w:p w:rsidR="00000000" w:rsidDel="00000000" w:rsidP="00000000" w:rsidRDefault="00000000" w:rsidRPr="00000000" w14:paraId="00000028">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Spiritual Lover waits to feel depth and sincerity. The partner waits for clear sexual initiation. Desire exists on both sides, but no one moves. When the Spiritual Lover feels present and emotionally met, they can initiate more actively, but still in a reverent, intentional way, not a casual one. Their growth lies in learning to name desire without idealising the moment and to allow intimacy to be meaningful even when imperfect.</w:t>
      </w:r>
      <w:r w:rsidDel="00000000" w:rsidR="00000000" w:rsidRPr="00000000">
        <w:rPr>
          <w:rtl w:val="0"/>
        </w:rPr>
      </w:r>
    </w:p>
    <w:p w:rsidR="00000000" w:rsidDel="00000000" w:rsidP="00000000" w:rsidRDefault="00000000" w:rsidRPr="00000000" w14:paraId="00000029">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Spiritual Lover</w:t>
      </w:r>
      <w:r w:rsidDel="00000000" w:rsidR="00000000" w:rsidRPr="00000000">
        <w:rPr>
          <w:rFonts w:ascii="Manrope" w:cs="Manrope" w:eastAsia="Manrope" w:hAnsi="Manrope"/>
          <w:i w:val="0"/>
          <w:iCs w:val="0"/>
          <w:rtl w:val="0"/>
        </w:rPr>
        <w:t xml:space="preserve">, initiation is not about starting sex. It is about starting presence and letting sexuality grow from there.</w:t>
      </w:r>
      <w:r w:rsidDel="00000000" w:rsidR="00000000" w:rsidRPr="00000000">
        <w:rPr>
          <w:rtl w:val="0"/>
        </w:rPr>
      </w:r>
    </w:p>
    <w:p w:rsidR="00000000" w:rsidDel="00000000" w:rsidP="00000000" w:rsidRDefault="00000000" w:rsidRPr="00000000" w14:paraId="0000002A">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rPr/>
      </w:pPr>
      <w:bookmarkStart w:colFirst="0" w:colLast="0" w:name="_m305vtr88sbp" w:id="7"/>
      <w:bookmarkEnd w:id="7"/>
      <w:r w:rsidDel="00000000" w:rsidR="00000000" w:rsidRPr="00000000">
        <w:rPr>
          <w:rtl w:val="0"/>
        </w:rPr>
        <w:t xml:space="preserve">Initiation Style of the Minimalist Companion</w:t>
      </w:r>
    </w:p>
    <w:p w:rsidR="00000000" w:rsidDel="00000000" w:rsidP="00000000" w:rsidRDefault="00000000" w:rsidRPr="00000000" w14:paraId="0000002C">
      <w:pPr>
        <w:rPr>
          <w:rFonts w:ascii="Manrope" w:cs="Manrope" w:eastAsia="Manrope" w:hAnsi="Manrope"/>
        </w:rPr>
      </w:pPr>
      <w:r w:rsidDel="00000000" w:rsidR="00000000" w:rsidRPr="00000000">
        <w:rPr>
          <w:rtl w:val="0"/>
        </w:rPr>
        <w:t xml:space="preserve">The Minimalist Companion has a primarily low-pressure and subtle initiation style. They rarely initiate through intense pursuit or dramatic sexual propositions. Instead, they begin intimacy by creating comfort first through simple touch, relaxed closeness, and quiet availability. Initiation often looks like easing in rather than making a big move.</w:t>
      </w:r>
      <w:r w:rsidDel="00000000" w:rsidR="00000000" w:rsidRPr="00000000">
        <w:rPr>
          <w:rtl w:val="0"/>
        </w:rPr>
      </w:r>
    </w:p>
    <w:p w:rsidR="00000000" w:rsidDel="00000000" w:rsidP="00000000" w:rsidRDefault="00000000" w:rsidRPr="00000000" w14:paraId="0000002D">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sitting close and letting touch happen naturally, a casual kiss that slowly deepens, initiating through routine affection that becomes erotic, and subtle signals that say “I’m here” rather than “We need to have sex now.” Because they associate sex with ease and relaxation, they often wait to feel unpressured before initiating. If the emotional environment feels intense, demanding, or complicated, initiation may stop entirely, not because desire is gone, but because pressure disrupts arousal. This can lead to a common pattern:</w:t>
      </w:r>
      <w:r w:rsidDel="00000000" w:rsidR="00000000" w:rsidRPr="00000000">
        <w:rPr>
          <w:rtl w:val="0"/>
        </w:rPr>
      </w:r>
    </w:p>
    <w:p w:rsidR="00000000" w:rsidDel="00000000" w:rsidP="00000000" w:rsidRDefault="00000000" w:rsidRPr="00000000" w14:paraId="0000002E">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Minimalist Companion waits to feel low pressure and ease. The partner waits for clear initiation and enthusiasm. Desire exists on both sides, but no one moves. When the Minimalist Companion feels relaxed and accepted, they can initiate more consistently, but still in a calm, understated way, not a high-intensity one. Their growth lies in learning to communicate preferences earlier and to initiate without fearing escalation or demand.</w:t>
      </w:r>
      <w:r w:rsidDel="00000000" w:rsidR="00000000" w:rsidRPr="00000000">
        <w:rPr>
          <w:rtl w:val="0"/>
        </w:rPr>
      </w:r>
    </w:p>
    <w:p w:rsidR="00000000" w:rsidDel="00000000" w:rsidP="00000000" w:rsidRDefault="00000000" w:rsidRPr="00000000" w14:paraId="0000002F">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Minimalist Companion</w:t>
      </w:r>
      <w:r w:rsidDel="00000000" w:rsidR="00000000" w:rsidRPr="00000000">
        <w:rPr>
          <w:rFonts w:ascii="Manrope" w:cs="Manrope" w:eastAsia="Manrope" w:hAnsi="Manrope"/>
          <w:i w:val="0"/>
          <w:iCs w:val="0"/>
          <w:rtl w:val="0"/>
        </w:rPr>
        <w:t xml:space="preserve">, initiation is not about starting sex. It is about starting comfort and letting sexuality grow from there.</w:t>
      </w:r>
      <w:r w:rsidDel="00000000" w:rsidR="00000000" w:rsidRPr="00000000">
        <w:rPr>
          <w:rtl w:val="0"/>
        </w:rPr>
      </w:r>
    </w:p>
    <w:p w:rsidR="00000000" w:rsidDel="00000000" w:rsidP="00000000" w:rsidRDefault="00000000" w:rsidRPr="00000000" w14:paraId="00000030">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pPr>
      <w:bookmarkStart w:colFirst="0" w:colLast="0" w:name="_l6h7uyuew5nz" w:id="8"/>
      <w:bookmarkEnd w:id="8"/>
      <w:r w:rsidDel="00000000" w:rsidR="00000000" w:rsidRPr="00000000">
        <w:rPr>
          <w:rtl w:val="0"/>
        </w:rPr>
        <w:t xml:space="preserve">Initiation Style of the Emotional Voyeur</w:t>
      </w:r>
    </w:p>
    <w:p w:rsidR="00000000" w:rsidDel="00000000" w:rsidP="00000000" w:rsidRDefault="00000000" w:rsidRPr="00000000" w14:paraId="00000032">
      <w:pPr>
        <w:rPr>
          <w:rFonts w:ascii="Manrope" w:cs="Manrope" w:eastAsia="Manrope" w:hAnsi="Manrope"/>
        </w:rPr>
      </w:pPr>
      <w:r w:rsidDel="00000000" w:rsidR="00000000" w:rsidRPr="00000000">
        <w:rPr>
          <w:rtl w:val="0"/>
        </w:rPr>
        <w:t xml:space="preserve">The Emotional Voyeur has a primarily indirect and atmosphere-led initiation style. They rarely initiate through explicit propositions or being overtly forward. Instead, they begin intimacy by creating mood first through suggestion, tension, and controlled closeness. Initiation often looks like invitation-through-atmosphere rather than direct pursuit.</w:t>
      </w:r>
      <w:r w:rsidDel="00000000" w:rsidR="00000000" w:rsidRPr="00000000">
        <w:rPr>
          <w:rtl w:val="0"/>
        </w:rPr>
      </w:r>
    </w:p>
    <w:p w:rsidR="00000000" w:rsidDel="00000000" w:rsidP="00000000" w:rsidRDefault="00000000" w:rsidRPr="00000000" w14:paraId="00000033">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setting a sensual mood and waiting for the partner to come closer, touch that is brief, suggestive, and testing, initiating through teasing distance that slowly shortens, and subtle signals that say “Follow me into this” rather than “Let’s have sex now.” Because they associate sex with privacy and controlled exposure, they often wait to feel unobserved and unpressured before initiating. If they feel watched, questioned, or pushed into visibility, initiation may stop entirely, not because desire is gone, but because exposure feels unsafe. This can lead to a common pattern:</w:t>
      </w:r>
      <w:r w:rsidDel="00000000" w:rsidR="00000000" w:rsidRPr="00000000">
        <w:rPr>
          <w:rtl w:val="0"/>
        </w:rPr>
      </w:r>
    </w:p>
    <w:p w:rsidR="00000000" w:rsidDel="00000000" w:rsidP="00000000" w:rsidRDefault="00000000" w:rsidRPr="00000000" w14:paraId="00000034">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Emotional Voyeur waits to feel privacy and choice. The partner waits for clear initiation and directness. Desire exists on both sides, but no one moves. When the Emotional Voyeur feels safe and unpressured, they can initiate more actively, but still in a subtle, suggestive way, not a direct or confrontational one. Their growth lies in learning to name boundaries and desire without shame, and to tolerate small moments of visibility without freezing.</w:t>
      </w:r>
      <w:r w:rsidDel="00000000" w:rsidR="00000000" w:rsidRPr="00000000">
        <w:rPr>
          <w:rtl w:val="0"/>
        </w:rPr>
      </w:r>
    </w:p>
    <w:p w:rsidR="00000000" w:rsidDel="00000000" w:rsidP="00000000" w:rsidRDefault="00000000" w:rsidRPr="00000000" w14:paraId="00000035">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Emotional Voyeur</w:t>
      </w:r>
      <w:r w:rsidDel="00000000" w:rsidR="00000000" w:rsidRPr="00000000">
        <w:rPr>
          <w:rFonts w:ascii="Manrope" w:cs="Manrope" w:eastAsia="Manrope" w:hAnsi="Manrope"/>
          <w:i w:val="0"/>
          <w:iCs w:val="0"/>
          <w:rtl w:val="0"/>
        </w:rPr>
        <w:t xml:space="preserve">, initiation is not about starting sex. It is about starting atmosphere and letting sexuality grow from there.</w:t>
      </w:r>
      <w:r w:rsidDel="00000000" w:rsidR="00000000" w:rsidRPr="00000000">
        <w:rPr>
          <w:rtl w:val="0"/>
        </w:rPr>
      </w:r>
    </w:p>
    <w:p w:rsidR="00000000" w:rsidDel="00000000" w:rsidP="00000000" w:rsidRDefault="00000000" w:rsidRPr="00000000" w14:paraId="00000036">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pPr>
      <w:bookmarkStart w:colFirst="0" w:colLast="0" w:name="_a9ek773eebii" w:id="9"/>
      <w:bookmarkEnd w:id="9"/>
      <w:r w:rsidDel="00000000" w:rsidR="00000000" w:rsidRPr="00000000">
        <w:rPr>
          <w:rtl w:val="0"/>
        </w:rPr>
        <w:t xml:space="preserve">Initiation Style of the Authority Conductor</w:t>
      </w:r>
    </w:p>
    <w:p w:rsidR="00000000" w:rsidDel="00000000" w:rsidP="00000000" w:rsidRDefault="00000000" w:rsidRPr="00000000" w14:paraId="00000038">
      <w:pPr>
        <w:rPr>
          <w:rFonts w:ascii="Manrope" w:cs="Manrope" w:eastAsia="Manrope" w:hAnsi="Manrope"/>
        </w:rPr>
      </w:pPr>
      <w:r w:rsidDel="00000000" w:rsidR="00000000" w:rsidRPr="00000000">
        <w:rPr>
          <w:rtl w:val="0"/>
        </w:rPr>
        <w:t xml:space="preserve">The Authority Conductor has a primarily active and directive initiation style. They rarely initiate through ambiguity, passive hinting, or waiting for the partner to guess. Instead, they begin intimacy by establishing the frame first through consent, clarity, roles, and boundaries. Initiation often looks like leading rather than inviting.</w:t>
      </w:r>
      <w:r w:rsidDel="00000000" w:rsidR="00000000" w:rsidRPr="00000000">
        <w:rPr>
          <w:rtl w:val="0"/>
        </w:rPr>
      </w:r>
    </w:p>
    <w:p w:rsidR="00000000" w:rsidDel="00000000" w:rsidP="00000000" w:rsidRDefault="00000000" w:rsidRPr="00000000" w14:paraId="00000039">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direct touch paired with clear intention, explicit verbal initiation such as “I want you, come here,” initiating through structure, pacing, and control of the dynamic, and subtle signals that say “I’m taking the lead” rather than “Maybe you’ll start.” Because they associate sex with clarity and power stability, they often initiate when respect and consent are clear. If boundaries feel uncertain, respect feels shaky, or the dynamic feels chaotic, initiation may stop entirely, not because desire is gone, but because the frame feels unsafe. This can lead to a common pattern:</w:t>
      </w:r>
      <w:r w:rsidDel="00000000" w:rsidR="00000000" w:rsidRPr="00000000">
        <w:rPr>
          <w:rtl w:val="0"/>
        </w:rPr>
      </w:r>
    </w:p>
    <w:p w:rsidR="00000000" w:rsidDel="00000000" w:rsidP="00000000" w:rsidRDefault="00000000" w:rsidRPr="00000000" w14:paraId="0000003A">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waits to feel clarity and respect. The partner waits for softer initiation and emotional reassurance. Desire exists on both sides, but no one moves. When the </w:t>
      </w:r>
      <w:r w:rsidDel="00000000" w:rsidR="00000000" w:rsidRPr="00000000">
        <w:rPr>
          <w:rtl w:val="0"/>
        </w:rPr>
        <w:t xml:space="preserve">Authority Conductor</w:t>
      </w:r>
      <w:r w:rsidDel="00000000" w:rsidR="00000000" w:rsidRPr="00000000">
        <w:rPr>
          <w:rFonts w:ascii="Manrope" w:cs="Manrope" w:eastAsia="Manrope" w:hAnsi="Manrope"/>
          <w:i w:val="0"/>
          <w:iCs w:val="0"/>
          <w:rtl w:val="0"/>
        </w:rPr>
        <w:t xml:space="preserve"> feels trusted and the frame is solid, they can initiate confidently, but still in a structured, decisive way, not a vague or tentative one. Their growth lies in learning to communicate power needs without control as defence, and to include tenderness and check-ins without losing authority.</w:t>
      </w:r>
      <w:r w:rsidDel="00000000" w:rsidR="00000000" w:rsidRPr="00000000">
        <w:rPr>
          <w:rtl w:val="0"/>
        </w:rPr>
      </w:r>
    </w:p>
    <w:p w:rsidR="00000000" w:rsidDel="00000000" w:rsidP="00000000" w:rsidRDefault="00000000" w:rsidRPr="00000000" w14:paraId="0000003B">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Authority Conductor</w:t>
      </w:r>
      <w:r w:rsidDel="00000000" w:rsidR="00000000" w:rsidRPr="00000000">
        <w:rPr>
          <w:rFonts w:ascii="Manrope" w:cs="Manrope" w:eastAsia="Manrope" w:hAnsi="Manrope"/>
          <w:i w:val="0"/>
          <w:iCs w:val="0"/>
          <w:rtl w:val="0"/>
        </w:rPr>
        <w:t xml:space="preserve">, initiation is not about starting sex. It is about starting structure and letting sexuality grow from there.</w:t>
      </w:r>
      <w:r w:rsidDel="00000000" w:rsidR="00000000" w:rsidRPr="00000000">
        <w:rPr>
          <w:rtl w:val="0"/>
        </w:rPr>
      </w:r>
    </w:p>
    <w:p w:rsidR="00000000" w:rsidDel="00000000" w:rsidP="00000000" w:rsidRDefault="00000000" w:rsidRPr="00000000" w14:paraId="0000003C">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rPr/>
      </w:pPr>
      <w:bookmarkStart w:colFirst="0" w:colLast="0" w:name="_4bp0lhjlqzwo" w:id="10"/>
      <w:bookmarkEnd w:id="10"/>
      <w:r w:rsidDel="00000000" w:rsidR="00000000" w:rsidRPr="00000000">
        <w:rPr>
          <w:rtl w:val="0"/>
        </w:rPr>
        <w:t xml:space="preserve">Initiation Style of the Loyal Ritualist</w:t>
      </w:r>
    </w:p>
    <w:p w:rsidR="00000000" w:rsidDel="00000000" w:rsidP="00000000" w:rsidRDefault="00000000" w:rsidRPr="00000000" w14:paraId="0000003E">
      <w:pPr>
        <w:rPr>
          <w:rFonts w:ascii="Manrope" w:cs="Manrope" w:eastAsia="Manrope" w:hAnsi="Manrope"/>
        </w:rPr>
      </w:pPr>
      <w:r w:rsidDel="00000000" w:rsidR="00000000" w:rsidRPr="00000000">
        <w:rPr>
          <w:rtl w:val="0"/>
        </w:rPr>
        <w:t xml:space="preserve">The Loyal Ritualist has a primarily consistent and ritual-based initiation style. They rarely initiate through sudden novelty spikes or unpredictable escalation. Instead, they begin intimacy by creating rhythm first through familiar affection, reliable cues, and a sense of safety through continuity. Initiation often looks like returning rather than surprising.</w:t>
      </w:r>
      <w:r w:rsidDel="00000000" w:rsidR="00000000" w:rsidRPr="00000000">
        <w:rPr>
          <w:rtl w:val="0"/>
        </w:rPr>
      </w:r>
    </w:p>
    <w:p w:rsidR="00000000" w:rsidDel="00000000" w:rsidP="00000000" w:rsidRDefault="00000000" w:rsidRPr="00000000" w14:paraId="0000003F">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affection that follows a familiar pattern and deepens, initiating through routine touch that becomes erotic, creating predictable moments of closeness that invite sex, and subtle signals that say “I’m here with you, again” rather than “Let’s shock things awake.” Because they associate sex with stability and commitment, they often wait to feel secure before initiating. If commitment feels uncertain, the bond feels threatened, or change feels destabilising, initiation may stop entirely, not because desire is gone, but because safety is compromised. This can lead to a common pattern:</w:t>
      </w:r>
      <w:r w:rsidDel="00000000" w:rsidR="00000000" w:rsidRPr="00000000">
        <w:rPr>
          <w:rtl w:val="0"/>
        </w:rPr>
      </w:r>
    </w:p>
    <w:p w:rsidR="00000000" w:rsidDel="00000000" w:rsidP="00000000" w:rsidRDefault="00000000" w:rsidRPr="00000000" w14:paraId="00000040">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Loyal Ritualist waits to feel secure and chosen. The partner waits for spontaneous initiation and novelty. Desire exists on both sides, but no one moves. When the Loyal Ritualist feels stable and reassured, they can initiate more actively, but still in a steady, familiar way, not a chaotic one. Their growth lies in learning to introduce novelty gently without fear, and to name needs for security without clinging to routine.</w:t>
      </w:r>
      <w:r w:rsidDel="00000000" w:rsidR="00000000" w:rsidRPr="00000000">
        <w:rPr>
          <w:rtl w:val="0"/>
        </w:rPr>
      </w:r>
    </w:p>
    <w:p w:rsidR="00000000" w:rsidDel="00000000" w:rsidP="00000000" w:rsidRDefault="00000000" w:rsidRPr="00000000" w14:paraId="00000041">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Loyal Ritualist</w:t>
      </w:r>
      <w:r w:rsidDel="00000000" w:rsidR="00000000" w:rsidRPr="00000000">
        <w:rPr>
          <w:rFonts w:ascii="Manrope" w:cs="Manrope" w:eastAsia="Manrope" w:hAnsi="Manrope"/>
          <w:i w:val="0"/>
          <w:iCs w:val="0"/>
          <w:rtl w:val="0"/>
        </w:rPr>
        <w:t xml:space="preserve">, initiation is not about starting sex. It is about starting continuity and letting sexuality grow from there.</w:t>
      </w:r>
      <w:r w:rsidDel="00000000" w:rsidR="00000000" w:rsidRPr="00000000">
        <w:rPr>
          <w:rtl w:val="0"/>
        </w:rPr>
      </w:r>
    </w:p>
    <w:p w:rsidR="00000000" w:rsidDel="00000000" w:rsidP="00000000" w:rsidRDefault="00000000" w:rsidRPr="00000000" w14:paraId="00000042">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rPr/>
      </w:pPr>
      <w:bookmarkStart w:colFirst="0" w:colLast="0" w:name="_tq5vl0lz9vre" w:id="11"/>
      <w:bookmarkEnd w:id="11"/>
      <w:r w:rsidDel="00000000" w:rsidR="00000000" w:rsidRPr="00000000">
        <w:rPr>
          <w:rtl w:val="0"/>
        </w:rPr>
        <w:t xml:space="preserve">Initiation Style of the Tender Devotee</w:t>
      </w:r>
    </w:p>
    <w:p w:rsidR="00000000" w:rsidDel="00000000" w:rsidP="00000000" w:rsidRDefault="00000000" w:rsidRPr="00000000" w14:paraId="00000044">
      <w:pPr>
        <w:rPr>
          <w:rFonts w:ascii="Manrope" w:cs="Manrope" w:eastAsia="Manrope" w:hAnsi="Manrope"/>
        </w:rPr>
      </w:pPr>
      <w:r w:rsidDel="00000000" w:rsidR="00000000" w:rsidRPr="00000000">
        <w:rPr>
          <w:rtl w:val="0"/>
        </w:rPr>
        <w:t xml:space="preserve">The Tender Devotee has a primarily responsive and reassurance-dependent initiation style. They rarely initiate through bold sexual moves without emotional confirmation first. Instead, they begin intimacy by testing safety through warmth, kindness, and signals of being wanted. Initiation often looks like seeking acceptance rather than advancing.</w:t>
      </w:r>
      <w:r w:rsidDel="00000000" w:rsidR="00000000" w:rsidRPr="00000000">
        <w:rPr>
          <w:rtl w:val="0"/>
        </w:rPr>
      </w:r>
    </w:p>
    <w:p w:rsidR="00000000" w:rsidDel="00000000" w:rsidP="00000000" w:rsidRDefault="00000000" w:rsidRPr="00000000" w14:paraId="00000045">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gentle touch that checks for positive response, compliments or affectionate bids for reassurance, initiating through closeness and soft approval-seeking, and subtle signals that say “Do you want me?” rather than “I’m taking you now.” Because they associate sex with belonging and being chosen, they often wait to feel clearly desired before initiating. If they sense criticism, withdrawal, or emotional coldness, initiation may stop entirely, not because desire is gone, but because rejection risk feels too high. This can lead to a common pattern:</w:t>
      </w:r>
      <w:r w:rsidDel="00000000" w:rsidR="00000000" w:rsidRPr="00000000">
        <w:rPr>
          <w:rtl w:val="0"/>
        </w:rPr>
      </w:r>
    </w:p>
    <w:p w:rsidR="00000000" w:rsidDel="00000000" w:rsidP="00000000" w:rsidRDefault="00000000" w:rsidRPr="00000000" w14:paraId="00000046">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waits to feel accepted and wanted. The partner waits for confident initiation. Desire exists on both sides, but no one moves. When the </w:t>
      </w:r>
      <w:r w:rsidDel="00000000" w:rsidR="00000000" w:rsidRPr="00000000">
        <w:rPr>
          <w:rtl w:val="0"/>
        </w:rPr>
        <w:t xml:space="preserve">Tender Devotee</w:t>
      </w:r>
      <w:r w:rsidDel="00000000" w:rsidR="00000000" w:rsidRPr="00000000">
        <w:rPr>
          <w:rFonts w:ascii="Manrope" w:cs="Manrope" w:eastAsia="Manrope" w:hAnsi="Manrope"/>
          <w:i w:val="0"/>
          <w:iCs w:val="0"/>
          <w:rtl w:val="0"/>
        </w:rPr>
        <w:t xml:space="preserve"> feels affirmed and safe, they can initiate more actively, but still in a tender, approval-sensitive way, not a confrontational one. Their growth lies in learning to ask directly for reassurance and desire, and to initiate without requiring perfect proof they will be received.</w:t>
      </w:r>
      <w:r w:rsidDel="00000000" w:rsidR="00000000" w:rsidRPr="00000000">
        <w:rPr>
          <w:rtl w:val="0"/>
        </w:rPr>
      </w:r>
    </w:p>
    <w:p w:rsidR="00000000" w:rsidDel="00000000" w:rsidP="00000000" w:rsidRDefault="00000000" w:rsidRPr="00000000" w14:paraId="00000047">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w:t>
      </w:r>
      <w:r w:rsidDel="00000000" w:rsidR="00000000" w:rsidRPr="00000000">
        <w:rPr>
          <w:b w:val="1"/>
          <w:bCs w:val="1"/>
          <w:rtl w:val="0"/>
        </w:rPr>
        <w:t xml:space="preserve">Tender Devotee</w:t>
      </w:r>
      <w:r w:rsidDel="00000000" w:rsidR="00000000" w:rsidRPr="00000000">
        <w:rPr>
          <w:rFonts w:ascii="Manrope" w:cs="Manrope" w:eastAsia="Manrope" w:hAnsi="Manrope"/>
          <w:i w:val="0"/>
          <w:iCs w:val="0"/>
          <w:rtl w:val="0"/>
        </w:rPr>
        <w:t xml:space="preserve">, initiation is not about starting sex. It is about starting safety and letting sexuality grow from there.</w:t>
      </w:r>
      <w:r w:rsidDel="00000000" w:rsidR="00000000" w:rsidRPr="00000000">
        <w:rPr>
          <w:rtl w:val="0"/>
        </w:rPr>
      </w:r>
    </w:p>
    <w:p w:rsidR="00000000" w:rsidDel="00000000" w:rsidP="00000000" w:rsidRDefault="00000000" w:rsidRPr="00000000" w14:paraId="00000048">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bookmarkStart w:colFirst="0" w:colLast="0" w:name="_843n93enhq0r" w:id="12"/>
      <w:bookmarkEnd w:id="12"/>
      <w:r w:rsidDel="00000000" w:rsidR="00000000" w:rsidRPr="00000000">
        <w:rPr>
          <w:rtl w:val="0"/>
        </w:rPr>
        <w:t xml:space="preserve">Initiation Style of the Analytical Sexualist</w:t>
      </w:r>
    </w:p>
    <w:p w:rsidR="00000000" w:rsidDel="00000000" w:rsidP="00000000" w:rsidRDefault="00000000" w:rsidRPr="00000000" w14:paraId="0000004A">
      <w:pPr>
        <w:rPr>
          <w:rFonts w:ascii="Manrope" w:cs="Manrope" w:eastAsia="Manrope" w:hAnsi="Manrope"/>
        </w:rPr>
      </w:pPr>
      <w:r w:rsidDel="00000000" w:rsidR="00000000" w:rsidRPr="00000000">
        <w:rPr>
          <w:rtl w:val="0"/>
        </w:rPr>
        <w:t xml:space="preserve">The Analytical Sexualist has a primarily planned and clarity-driven initiation style. They rarely initiate through vague hints, emotional guesswork, or chaotic escalation. Instead, they begin intimacy by creating certainty first through clear cues, communication, and alignment on what’s wanted. Initiation often looks like direct coordination rather than improvisation.</w:t>
      </w:r>
      <w:r w:rsidDel="00000000" w:rsidR="00000000" w:rsidRPr="00000000">
        <w:rPr>
          <w:rtl w:val="0"/>
        </w:rPr>
      </w:r>
    </w:p>
    <w:p w:rsidR="00000000" w:rsidDel="00000000" w:rsidP="00000000" w:rsidRDefault="00000000" w:rsidRPr="00000000" w14:paraId="0000004B">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explicit invitations such as “Want to…?” rather than hinting, checking preferences before escalating, initiating through clear timing and predictable cues, and subtle signals that say “Let’s be clear” rather than “Figure it out.” Because they associate sex with competence and reduced uncertainty, they often wait to feel oriented before initiating. If signals are mixed, feedback is unclear, or emotional volatility is high, initiation may stop entirely, not because desire is gone, but because uncertainty overwhelms arousal. This can lead to a common pattern:</w:t>
      </w:r>
      <w:r w:rsidDel="00000000" w:rsidR="00000000" w:rsidRPr="00000000">
        <w:rPr>
          <w:rtl w:val="0"/>
        </w:rPr>
      </w:r>
    </w:p>
    <w:p w:rsidR="00000000" w:rsidDel="00000000" w:rsidP="00000000" w:rsidRDefault="00000000" w:rsidRPr="00000000" w14:paraId="0000004C">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Analytical Sexualist waits to feel clarity and agreement. The partner waits for spontaneous, intuitive initiation. Desire exists on both sides, but no one moves. When the Analytical Sexualist feels aligned and understood, they can initiate more actively, but still in a clear, structured way, not a vague or purely instinctive one. Their growth lies in learning to tolerate small ambiguity without shutdown, and to initiate from sensation, not only from certainty.</w:t>
      </w:r>
      <w:r w:rsidDel="00000000" w:rsidR="00000000" w:rsidRPr="00000000">
        <w:rPr>
          <w:rtl w:val="0"/>
        </w:rPr>
      </w:r>
    </w:p>
    <w:p w:rsidR="00000000" w:rsidDel="00000000" w:rsidP="00000000" w:rsidRDefault="00000000" w:rsidRPr="00000000" w14:paraId="0000004D">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Analytical Sexualist</w:t>
      </w:r>
      <w:r w:rsidDel="00000000" w:rsidR="00000000" w:rsidRPr="00000000">
        <w:rPr>
          <w:rFonts w:ascii="Manrope" w:cs="Manrope" w:eastAsia="Manrope" w:hAnsi="Manrope"/>
          <w:i w:val="0"/>
          <w:iCs w:val="0"/>
          <w:rtl w:val="0"/>
        </w:rPr>
        <w:t xml:space="preserve">, initiation is not about starting sex. It is about starting clarity and letting sexuality grow from there.</w:t>
      </w:r>
      <w:r w:rsidDel="00000000" w:rsidR="00000000" w:rsidRPr="00000000">
        <w:rPr>
          <w:rtl w:val="0"/>
        </w:rPr>
      </w:r>
    </w:p>
    <w:p w:rsidR="00000000" w:rsidDel="00000000" w:rsidP="00000000" w:rsidRDefault="00000000" w:rsidRPr="00000000" w14:paraId="0000004E">
      <w:pPr>
        <w:spacing w:line="276"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3w72pe9mn858" w:id="13"/>
      <w:bookmarkEnd w:id="13"/>
      <w:r w:rsidDel="00000000" w:rsidR="00000000" w:rsidRPr="00000000">
        <w:rPr>
          <w:rtl w:val="0"/>
        </w:rPr>
        <w:t xml:space="preserve">Initiation Style of the Quiet Withdrawer</w:t>
      </w:r>
    </w:p>
    <w:p w:rsidR="00000000" w:rsidDel="00000000" w:rsidP="00000000" w:rsidRDefault="00000000" w:rsidRPr="00000000" w14:paraId="00000050">
      <w:pPr>
        <w:rPr>
          <w:rFonts w:ascii="Manrope" w:cs="Manrope" w:eastAsia="Manrope" w:hAnsi="Manrope"/>
        </w:rPr>
      </w:pPr>
      <w:r w:rsidDel="00000000" w:rsidR="00000000" w:rsidRPr="00000000">
        <w:rPr>
          <w:rtl w:val="0"/>
        </w:rPr>
        <w:t xml:space="preserve">The Quiet Withdrawer has a primarily responsive and low-visibility initiation style. They rarely initiate through bold pursuit or explicit propositions. Instead, they begin intimacy by allowing closeness to happen gently through quiet touch, calm proximity, and gradual warming. Initiation often looks like permitting rather than advancing.</w:t>
      </w:r>
      <w:r w:rsidDel="00000000" w:rsidR="00000000" w:rsidRPr="00000000">
        <w:rPr>
          <w:rtl w:val="0"/>
        </w:rPr>
      </w:r>
    </w:p>
    <w:p w:rsidR="00000000" w:rsidDel="00000000" w:rsidP="00000000" w:rsidRDefault="00000000" w:rsidRPr="00000000" w14:paraId="00000051">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Typical patterns include small touches that slowly increase, staying close and letting the partner lead, initiating through quiet availability rather than explicit asking, and subtle signals that say “I’m open” rather than “Let’s go now.” Because they associate sex with pressure sensitivity, they often wait to feel unpressured before initiating. If there is conflict, urgency, or emotional demand, initiation may stop entirely, not because desire is gone, but because overwhelm shuts the system down. This can lead to a common pattern:</w:t>
      </w:r>
      <w:r w:rsidDel="00000000" w:rsidR="00000000" w:rsidRPr="00000000">
        <w:rPr>
          <w:rtl w:val="0"/>
        </w:rPr>
      </w:r>
    </w:p>
    <w:p w:rsidR="00000000" w:rsidDel="00000000" w:rsidP="00000000" w:rsidRDefault="00000000" w:rsidRPr="00000000" w14:paraId="00000052">
      <w:pPr>
        <w:spacing w:after="200" w:before="0" w:line="276" w:lineRule="auto"/>
        <w:ind w:firstLine="317"/>
        <w:rPr>
          <w:rFonts w:ascii="Manrope" w:cs="Manrope" w:eastAsia="Manrope" w:hAnsi="Manrope"/>
        </w:rPr>
      </w:pPr>
      <w:r w:rsidDel="00000000" w:rsidR="00000000" w:rsidRPr="00000000">
        <w:rPr>
          <w:rFonts w:ascii="Manrope" w:cs="Manrope" w:eastAsia="Manrope" w:hAnsi="Manrope"/>
          <w:i w:val="0"/>
          <w:iCs w:val="0"/>
          <w:rtl w:val="0"/>
        </w:rPr>
        <w:t xml:space="preserve">The Quiet Withdrawer waits to feel calm and safe. The partner waits for clear initiation and enthusiasm. Desire exists on both sides, but no one moves. When the Quiet Withdrawer feels safe and unpressured, they can initiate more actively, but still in a gentle, minimal-pressure way, not a high-intensity one. Their growth lies in learning to name boundaries and desire earlier, and to initiate without fearing escalation or demand.</w:t>
      </w:r>
      <w:r w:rsidDel="00000000" w:rsidR="00000000" w:rsidRPr="00000000">
        <w:rPr>
          <w:rtl w:val="0"/>
        </w:rPr>
      </w:r>
    </w:p>
    <w:p w:rsidR="00000000" w:rsidDel="00000000" w:rsidP="00000000" w:rsidRDefault="00000000" w:rsidRPr="00000000" w14:paraId="00000053">
      <w:pPr>
        <w:spacing w:after="200" w:before="0" w:line="276" w:lineRule="auto"/>
        <w:ind w:firstLine="317"/>
        <w:rPr>
          <w:rFonts w:ascii="Manrope" w:cs="Manrope" w:eastAsia="Manrope" w:hAnsi="Manrope"/>
        </w:rPr>
      </w:pPr>
      <w:r w:rsidDel="00000000" w:rsidR="00000000" w:rsidRPr="00000000">
        <w:rPr>
          <w:rFonts w:ascii="Manrope" w:cs="Manrope" w:eastAsia="Manrope" w:hAnsi="Manrope"/>
          <w:b w:val="1"/>
          <w:bCs w:val="1"/>
          <w:i w:val="0"/>
          <w:iCs w:val="0"/>
          <w:rtl w:val="0"/>
        </w:rPr>
        <w:t xml:space="preserve">For the Quiet Withdrawer</w:t>
      </w:r>
      <w:r w:rsidDel="00000000" w:rsidR="00000000" w:rsidRPr="00000000">
        <w:rPr>
          <w:rFonts w:ascii="Manrope" w:cs="Manrope" w:eastAsia="Manrope" w:hAnsi="Manrope"/>
          <w:i w:val="0"/>
          <w:iCs w:val="0"/>
          <w:rtl w:val="0"/>
        </w:rPr>
        <w:t xml:space="preserve">, initiation is not about starting sex. It is about starting safety and letting sexuality grow from there.</w:t>
      </w:r>
      <w:r w:rsidDel="00000000" w:rsidR="00000000" w:rsidRPr="00000000">
        <w:rPr>
          <w:rtl w:val="0"/>
        </w:rPr>
      </w:r>
    </w:p>
    <w:sectPr>
      <w:pgSz w:h="15840" w:w="12240" w:orient="portrait"/>
      <w:pgMar w:bottom="1080" w:top="1224" w:left="1368" w:right="136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