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E107" w14:textId="77777777" w:rsidR="005D5164" w:rsidRDefault="00000000" w:rsidP="00B940D3">
      <w:pPr>
        <w:wordWrap/>
        <w:spacing w:after="200"/>
        <w:jc w:val="center"/>
      </w:pPr>
      <w:r>
        <w:rPr>
          <w:b/>
          <w:bCs/>
          <w:color w:val="1F3864"/>
          <w:sz w:val="40"/>
          <w:szCs w:val="40"/>
        </w:rPr>
        <w:t>엔키아 OKR·KPI 설계 발표 대본 (v3)</w:t>
      </w:r>
    </w:p>
    <w:p w14:paraId="4E29BCA2" w14:textId="77777777" w:rsidR="005D5164" w:rsidRDefault="00000000" w:rsidP="00B940D3">
      <w:pPr>
        <w:wordWrap/>
        <w:spacing w:after="100"/>
        <w:jc w:val="center"/>
      </w:pPr>
      <w:r>
        <w:rPr>
          <w:color w:val="7F7F7F"/>
        </w:rPr>
        <w:t>발표자: 박준우  |  총 발표 시간: 10분</w:t>
      </w:r>
    </w:p>
    <w:p w14:paraId="32366CB1" w14:textId="77777777" w:rsidR="005D5164" w:rsidRDefault="00000000" w:rsidP="00B940D3">
      <w:pPr>
        <w:wordWrap/>
        <w:spacing w:after="400"/>
        <w:jc w:val="center"/>
      </w:pPr>
      <w:r>
        <w:rPr>
          <w:i/>
          <w:iCs/>
          <w:color w:val="1F5C99"/>
          <w:sz w:val="20"/>
          <w:szCs w:val="20"/>
        </w:rPr>
        <w:t>📌 파란 박스는 IT 용어 설명입니다. 발표 전 미리 읽어두세요.</w:t>
      </w:r>
    </w:p>
    <w:p w14:paraId="6CF493F8" w14:textId="77777777" w:rsidR="005D5164" w:rsidRDefault="005D5164" w:rsidP="00B940D3">
      <w:pPr>
        <w:pBdr>
          <w:bottom w:val="single" w:sz="6" w:space="1" w:color="2E75B6"/>
        </w:pBdr>
        <w:wordWrap/>
      </w:pPr>
    </w:p>
    <w:p w14:paraId="7DDD90D8" w14:textId="77777777" w:rsidR="005D5164" w:rsidRDefault="005D5164" w:rsidP="00B940D3">
      <w:pPr>
        <w:wordWrap/>
      </w:pPr>
    </w:p>
    <w:p w14:paraId="380AA322" w14:textId="77777777" w:rsidR="005D5164" w:rsidRDefault="00000000" w:rsidP="00B940D3">
      <w:pPr>
        <w:pStyle w:val="1"/>
      </w:pPr>
      <w:r>
        <w:t>📖 IT 용어 사전 (발표 전 미리 읽기)</w:t>
      </w:r>
    </w:p>
    <w:p w14:paraId="0B212227" w14:textId="77777777" w:rsidR="005D5164" w:rsidRDefault="00000000" w:rsidP="00B940D3">
      <w:pPr>
        <w:wordWrap/>
        <w:spacing w:after="160"/>
      </w:pPr>
      <w:r>
        <w:t>아래 용어들이 발표 대본에 등장합니다. 미리 읽어두시면 발표가 훨씬 자연스러워집니다.</w:t>
      </w:r>
    </w:p>
    <w:p w14:paraId="1127DAA2" w14:textId="77777777" w:rsidR="005D5164" w:rsidRDefault="005D5164" w:rsidP="00B940D3">
      <w:pPr>
        <w:wordWrap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D5164" w14:paraId="758A92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2FA0" w14:textId="77777777" w:rsidR="005D5164" w:rsidRDefault="00000000" w:rsidP="00B940D3">
            <w:pPr>
              <w:wordWrap/>
            </w:pPr>
            <w:r>
              <w:rPr>
                <w:b/>
                <w:bCs/>
                <w:color w:val="FFFFFF"/>
                <w:sz w:val="20"/>
                <w:szCs w:val="20"/>
              </w:rPr>
              <w:t>IT 용어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DE7E" w14:textId="77777777" w:rsidR="005D5164" w:rsidRDefault="00000000" w:rsidP="00B940D3">
            <w:pPr>
              <w:wordWrap/>
            </w:pPr>
            <w:r>
              <w:rPr>
                <w:b/>
                <w:bCs/>
                <w:color w:val="FFFFFF"/>
                <w:sz w:val="20"/>
                <w:szCs w:val="20"/>
              </w:rPr>
              <w:t>쉬운 설명</w:t>
            </w:r>
          </w:p>
        </w:tc>
      </w:tr>
      <w:tr w:rsidR="005D5164" w14:paraId="4F6678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823C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OKR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2F74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Objectives &amp; Key Results. '목표'와 '핵심 결과'의 약자. 우리가 어디로 갈 것인지 방향을 정하는 목표 설정 방식.</w:t>
            </w:r>
          </w:p>
        </w:tc>
      </w:tr>
      <w:tr w:rsidR="005D5164" w14:paraId="4D9B1E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5D57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9C7C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Key Performance Indicator. '핵심 성과 지표'의 약자. 목표를 얼마나 잘 달성하고 있는지 숫자로 측정하는 지표.</w:t>
            </w:r>
          </w:p>
        </w:tc>
      </w:tr>
      <w:tr w:rsidR="005D5164" w14:paraId="7936C42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01AB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AIOps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EEA3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AI + Operations의 합성어. AI가 IT 시스템을 자동으로 모니터링하고 문제를 미리 탐지해 운영하는 방식.</w:t>
            </w:r>
          </w:p>
        </w:tc>
      </w:tr>
      <w:tr w:rsidR="005D5164" w14:paraId="2BD080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A779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ITSM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9E8E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IT Service Management. IT 서비스 관리. 회사 내 IT 문제를 접수·처리·추적하는 체계.</w:t>
            </w:r>
          </w:p>
        </w:tc>
      </w:tr>
      <w:tr w:rsidR="005D5164" w14:paraId="0F6104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9F12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Polestar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6748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엔키아의 주력 제품명. AIOps 기반 통합 IT 운영 플랫폼으로, 장애 모니터링·자동탐지·ITSM을 하나로 통합.</w:t>
            </w:r>
          </w:p>
        </w:tc>
      </w:tr>
      <w:tr w:rsidR="005D5164" w14:paraId="066C23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2FE6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SLA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54F6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Service Level Agreement. 서비스 수준 협약. '장애 발생 시 몇 시간 안에 고쳐드린다'처럼 고객과 약속한 서비스 품질 기준.</w:t>
            </w:r>
          </w:p>
        </w:tc>
      </w:tr>
      <w:tr w:rsidR="005D5164" w14:paraId="23F19A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BBB2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IDC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8FCD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Internet Data Center. 인터넷 데이터센터. 서버, 네트워크 장비 등을 보관하고 운영하는 건물/시설.</w:t>
            </w:r>
          </w:p>
        </w:tc>
      </w:tr>
      <w:tr w:rsidR="005D5164" w14:paraId="76730E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FB87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B2B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1A13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Business to Business. 기업이 다른 기업에게 제품이나 서비스를 파는 방식. 엔키아는 일반 소비자가 아닌 기업 고객에게 판매.</w:t>
            </w:r>
          </w:p>
        </w:tc>
      </w:tr>
      <w:tr w:rsidR="005D5164" w14:paraId="0DB9C4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E455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파이프라인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597D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영업에서 현재 계약을 논의 중인 고객 목록과 예상 계약 금액의 총합. 씨앗을 심어둔 밭과 같은 개념.</w:t>
            </w:r>
          </w:p>
        </w:tc>
      </w:tr>
      <w:tr w:rsidR="005D5164" w14:paraId="646DF80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0C7E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MEDDIC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028E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영업 분야 파이프라인 관리 방법론. Metrics, Economic Buyer, Decision Criteria 등 6가지 기준으로 거래 성사 가능성을 평가.</w:t>
            </w:r>
          </w:p>
        </w:tc>
      </w:tr>
      <w:tr w:rsidR="005D5164" w14:paraId="70BCC4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C4F1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lastRenderedPageBreak/>
              <w:t>DORA 메트릭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3090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Google이 만든 소프트웨어 개발팀 성과 측정 기준 4가지. 배포 빈도, 변경 실패율, 복구 시간 등을 측정.</w:t>
            </w:r>
          </w:p>
        </w:tc>
      </w:tr>
      <w:tr w:rsidR="005D5164" w14:paraId="09D9C3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FCD9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SLO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D2B1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Service Level Objective. 서비스 목표 수준. 예: '시스템 가동률 99.9% 이상 유지' 같은 내부 목표값.</w:t>
            </w:r>
          </w:p>
        </w:tc>
      </w:tr>
      <w:tr w:rsidR="005D5164" w14:paraId="5E13E3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6CEA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Error Budget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F012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오류 허용 예산. SLO를 기준으로 '이 정도까지는 장애가 나도 된다'는 허용치. 이를 초과하면 새 기능 개발보다 안정화 작업 우선.</w:t>
            </w:r>
          </w:p>
        </w:tc>
      </w:tr>
      <w:tr w:rsidR="005D5164" w14:paraId="4BF156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FB2E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SRE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F9EB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Site Reliability Engineering. 구글이 만든 시스템 안정적 운영 방식. 개발팀과 운영팀의 경계를 없애고 자동화로 신뢰성 확보.</w:t>
            </w:r>
          </w:p>
        </w:tc>
      </w:tr>
      <w:tr w:rsidR="005D5164" w14:paraId="79D1B0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698C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C731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정밀도. AI가 '이상 있다'고 판단한 것 중 실제로 이상이 있는 비율. 높을수록 오탐(거짓 경보)이 적음.</w:t>
            </w:r>
          </w:p>
        </w:tc>
      </w:tr>
      <w:tr w:rsidR="005D5164" w14:paraId="469A08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F71B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CB82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재현율. 실제 이상 상황 중 AI가 놓치지 않고 탐지한 비율. 높을수록 위험을 빠짐없이 잡아냄.</w:t>
            </w:r>
          </w:p>
        </w:tc>
      </w:tr>
      <w:tr w:rsidR="005D5164" w14:paraId="5D2DC7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B68B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P1/P2/P3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ACB7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장애 우선순위 등급. P1은 서비스 전체 중단(최긴급), P2는 일부 기능 장애(긴급), P3는 경미한 오류(일반).</w:t>
            </w:r>
          </w:p>
        </w:tc>
      </w:tr>
      <w:tr w:rsidR="005D5164" w14:paraId="4D09B5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EC8A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MTTR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33B7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Mean Time To Recovery. 평균 복구 시간. 장애가 발생한 후 정상으로 돌아오는 데 걸리는 평균 시간.</w:t>
            </w:r>
          </w:p>
        </w:tc>
      </w:tr>
      <w:tr w:rsidR="005D5164" w14:paraId="6C5F6CE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FE1C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Toil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1B77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반복적이고 수동적인 IT 운영 작업. PagerDuty 기준 전체 업무의 25% 이하로 유지해야 하며 나머지는 자동화.</w:t>
            </w:r>
          </w:p>
        </w:tc>
      </w:tr>
      <w:tr w:rsidR="005D5164" w14:paraId="5C1DE3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07D4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스프린트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1A1F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소프트웨어 개발에서 1~2주 단위로 목표를 정하고 집중 개발하는 짧은 작업 주기.</w:t>
            </w:r>
          </w:p>
        </w:tc>
      </w:tr>
      <w:tr w:rsidR="005D5164" w14:paraId="1BFFEC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3BCA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커버리지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5A4C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테스트 커버리지. 전체 코드 중 테스트가 검증한 비율. 높을수록 오류 발생 가능성이 낮음.</w:t>
            </w:r>
          </w:p>
        </w:tc>
      </w:tr>
      <w:tr w:rsidR="005D5164" w14:paraId="6566A0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B1DD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JD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3A68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Job Description. 직무 기술서. 채용공고에 포함된 직무의 역할, 책임, 요구 역량 설명서.</w:t>
            </w:r>
          </w:p>
        </w:tc>
      </w:tr>
      <w:tr w:rsidR="005D5164" w14:paraId="0C8150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4CA3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C레벨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C83B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CEO·CTO·CFO 등 최고 경영진 직책. 예: CEO(최고경영자), CTO(최고기술책임자), CFO(최고재무책임자).</w:t>
            </w:r>
          </w:p>
        </w:tc>
      </w:tr>
      <w:tr w:rsidR="005D5164" w14:paraId="697A21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1402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멀티스레딩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7249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영업에서 고객사의 여러 의사결정자와 동시에 관계를 맺는 전략. 한 명만 상대하다 그 사람이 바뀌면 계약이 무산되는 위험을 방지.</w:t>
            </w:r>
          </w:p>
        </w:tc>
      </w:tr>
      <w:tr w:rsidR="005D5164" w14:paraId="03634D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E077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Leading KPI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DD52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선행 지표. 미래 결과를 예측하는 지표. 예: '지금 논의 중인 고객 수'는 미래 매출의 선행 지표.</w:t>
            </w:r>
          </w:p>
        </w:tc>
      </w:tr>
      <w:tr w:rsidR="005D5164" w14:paraId="3C2F3D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049C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Lagging KPI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9051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후행 지표. 이미 일어난 결과를 측정하는 지표. 예: '이번 분기 매출액'은 과거 영업 활동의 결과.</w:t>
            </w:r>
          </w:p>
        </w:tc>
      </w:tr>
      <w:tr w:rsidR="005D5164" w14:paraId="1B5073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96CA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lastRenderedPageBreak/>
              <w:t>Claude Code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BA72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Anthropic이 만든 AI 코딩 도구. 개발자가 아닌 사람도 AI와 대화하듯 명령하면 코드를 자동으로 작성해 줌.</w:t>
            </w:r>
          </w:p>
        </w:tc>
      </w:tr>
      <w:tr w:rsidR="005D5164" w14:paraId="65AA03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44DB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6EB0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코드를 저장하고 공유하는 전 세계 개발자들의 공유 저장소 플랫폼. 무료 웹 호스팅 기능도 제공.</w:t>
            </w:r>
          </w:p>
        </w:tc>
      </w:tr>
      <w:tr w:rsidR="005D5164" w14:paraId="5C5F2A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0387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대시보드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1BD9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여러 정보를 한 화면에 시각적으로 보여주는 화면. 자동차 계기판처럼 핵심 현황을 한눈에 파악 가능.</w:t>
            </w:r>
          </w:p>
        </w:tc>
      </w:tr>
      <w:tr w:rsidR="005D5164" w14:paraId="26AA07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56B8" w14:textId="77777777" w:rsidR="005D5164" w:rsidRDefault="00000000" w:rsidP="00B940D3">
            <w:pPr>
              <w:wordWrap/>
            </w:pPr>
            <w:r>
              <w:rPr>
                <w:b/>
                <w:bCs/>
                <w:sz w:val="20"/>
                <w:szCs w:val="20"/>
              </w:rPr>
              <w:t>벤치마킹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9BA0" w14:textId="77777777" w:rsidR="005D5164" w:rsidRDefault="00000000" w:rsidP="00B940D3">
            <w:pPr>
              <w:wordWrap/>
            </w:pPr>
            <w:r>
              <w:rPr>
                <w:sz w:val="20"/>
                <w:szCs w:val="20"/>
              </w:rPr>
              <w:t>우수한 기업의 방식을 분석해 자사에 적용하는 경영 기법. 이번 과제에서 글로벌 8개사 성과 기준을 분석한 것.</w:t>
            </w:r>
          </w:p>
        </w:tc>
      </w:tr>
    </w:tbl>
    <w:p w14:paraId="63E49F40" w14:textId="77777777" w:rsidR="005D5164" w:rsidRDefault="005D5164" w:rsidP="00B940D3">
      <w:pPr>
        <w:wordWrap/>
      </w:pPr>
    </w:p>
    <w:p w14:paraId="54BE5043" w14:textId="77777777" w:rsidR="005D5164" w:rsidRDefault="005D5164" w:rsidP="00B940D3">
      <w:pPr>
        <w:pBdr>
          <w:bottom w:val="single" w:sz="6" w:space="1" w:color="2E75B6"/>
        </w:pBdr>
        <w:wordWrap/>
      </w:pPr>
    </w:p>
    <w:p w14:paraId="2419F767" w14:textId="77777777" w:rsidR="005D5164" w:rsidRDefault="005D5164" w:rsidP="00B940D3">
      <w:pPr>
        <w:wordWrap/>
      </w:pPr>
    </w:p>
    <w:p w14:paraId="1334F4D3" w14:textId="77777777" w:rsidR="005D5164" w:rsidRDefault="00000000" w:rsidP="00B940D3">
      <w:pPr>
        <w:pStyle w:val="1"/>
      </w:pPr>
      <w:r>
        <w:t>1~2부 | 도입  (0:00 ~ 0:30)</w:t>
      </w:r>
    </w:p>
    <w:p w14:paraId="71A10449" w14:textId="77777777" w:rsidR="005D5164" w:rsidRDefault="00000000" w:rsidP="00B940D3">
      <w:pPr>
        <w:shd w:val="clear" w:color="auto" w:fill="FFF2CC"/>
        <w:wordWrap/>
        <w:spacing w:after="120"/>
      </w:pPr>
      <w:r>
        <w:rPr>
          <w:i/>
          <w:iCs/>
          <w:color w:val="7F6000"/>
          <w:sz w:val="20"/>
          <w:szCs w:val="20"/>
        </w:rPr>
        <w:t>💡 빠르게 30초 안에 끝냅니다. 자신감 있게 또렷하게 말하세요.</w:t>
      </w:r>
    </w:p>
    <w:p w14:paraId="492E6938" w14:textId="77777777" w:rsidR="005D5164" w:rsidRDefault="005D5164" w:rsidP="00B940D3">
      <w:pPr>
        <w:wordWrap/>
      </w:pPr>
    </w:p>
    <w:p w14:paraId="14875732" w14:textId="77777777" w:rsidR="005D5164" w:rsidRDefault="00000000" w:rsidP="00B940D3">
      <w:pPr>
        <w:wordWrap/>
        <w:spacing w:after="160"/>
      </w:pPr>
      <w:r>
        <w:t>안녕하세요, 경영지원팀 박준우입니다.</w:t>
      </w:r>
    </w:p>
    <w:p w14:paraId="2728E871" w14:textId="77777777" w:rsidR="005D5164" w:rsidRDefault="00000000" w:rsidP="00B940D3">
      <w:pPr>
        <w:wordWrap/>
        <w:spacing w:after="160"/>
      </w:pPr>
      <w:r>
        <w:t>저는 입사 두 달 차 신입임에도 불구하고, 이번 과제를 통해 AI를 활용해 글로벌 8개 기업을 분석하고 엔키아 3개 직무의 OKR·KPI를 직접 설계했습니다.</w:t>
      </w:r>
    </w:p>
    <w:p w14:paraId="6769F145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OKR: </w:t>
      </w:r>
      <w:r>
        <w:rPr>
          <w:color w:val="1F5C99"/>
          <w:sz w:val="20"/>
          <w:szCs w:val="20"/>
        </w:rPr>
        <w:t>Objectives &amp; Key Results. 우리가 어디로 갈 것인지 방향과 목표를 정하는 방식.</w:t>
      </w:r>
    </w:p>
    <w:p w14:paraId="6659C313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KPI: </w:t>
      </w:r>
      <w:r>
        <w:rPr>
          <w:color w:val="1F5C99"/>
          <w:sz w:val="20"/>
          <w:szCs w:val="20"/>
        </w:rPr>
        <w:t>Key Performance Indicator. 목표를 얼마나 잘 달성하고 있는지 숫자로 측정하는 핵심 성과 지표.</w:t>
      </w:r>
    </w:p>
    <w:p w14:paraId="1C9D9608" w14:textId="77777777" w:rsidR="005D5164" w:rsidRDefault="00000000" w:rsidP="00B940D3">
      <w:pPr>
        <w:wordWrap/>
        <w:spacing w:after="160"/>
      </w:pPr>
      <w:r>
        <w:t>지금부터 그 과정과 결과를 말씀드리겠습니다.</w:t>
      </w:r>
    </w:p>
    <w:p w14:paraId="64917A7C" w14:textId="77777777" w:rsidR="005D5164" w:rsidRDefault="005D5164" w:rsidP="00B940D3">
      <w:pPr>
        <w:wordWrap/>
      </w:pPr>
    </w:p>
    <w:p w14:paraId="3C14CF1F" w14:textId="77777777" w:rsidR="005D5164" w:rsidRDefault="005D5164" w:rsidP="00B940D3">
      <w:pPr>
        <w:pBdr>
          <w:bottom w:val="single" w:sz="6" w:space="1" w:color="2E75B6"/>
        </w:pBdr>
        <w:wordWrap/>
      </w:pPr>
    </w:p>
    <w:p w14:paraId="055ABD92" w14:textId="77777777" w:rsidR="005D5164" w:rsidRDefault="005D5164" w:rsidP="00B940D3">
      <w:pPr>
        <w:wordWrap/>
      </w:pPr>
    </w:p>
    <w:p w14:paraId="05272D56" w14:textId="77777777" w:rsidR="005D5164" w:rsidRDefault="00000000" w:rsidP="00B940D3">
      <w:pPr>
        <w:pStyle w:val="1"/>
      </w:pPr>
      <w:r>
        <w:t>3부 | 어떤 회사들을 분석했나  (0:30 ~ 2:00)</w:t>
      </w:r>
    </w:p>
    <w:p w14:paraId="4B02DE8F" w14:textId="77777777" w:rsidR="005D5164" w:rsidRDefault="00000000" w:rsidP="00B940D3">
      <w:pPr>
        <w:shd w:val="clear" w:color="auto" w:fill="FFF2CC"/>
        <w:wordWrap/>
        <w:spacing w:after="120"/>
      </w:pPr>
      <w:r>
        <w:rPr>
          <w:i/>
          <w:iCs/>
          <w:color w:val="7F6000"/>
          <w:sz w:val="20"/>
          <w:szCs w:val="20"/>
        </w:rPr>
        <w:t>💡 "내부 정보가 없으면, 외부에서 최고 수준의 기준을 가져오면 됩니다. 저는 그렇게 했습니다."</w:t>
      </w:r>
    </w:p>
    <w:p w14:paraId="4820F522" w14:textId="77777777" w:rsidR="005D5164" w:rsidRDefault="005D5164" w:rsidP="00B940D3">
      <w:pPr>
        <w:wordWrap/>
      </w:pPr>
    </w:p>
    <w:p w14:paraId="3368E362" w14:textId="77777777" w:rsidR="005D5164" w:rsidRDefault="00000000" w:rsidP="00B940D3">
      <w:pPr>
        <w:wordWrap/>
        <w:spacing w:after="160"/>
      </w:pPr>
      <w:r>
        <w:t>이번 과제의 핵심은 AI를 활용해 글로벌 벤치마킹 데이터를 수집하고, 그것을 엔키아에 맞게 적용하는 것이었습니다.</w:t>
      </w:r>
    </w:p>
    <w:p w14:paraId="59E7EBC2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lastRenderedPageBreak/>
        <w:t xml:space="preserve">📌 [IT 용어] 벤치마킹: </w:t>
      </w:r>
      <w:r>
        <w:rPr>
          <w:color w:val="1F5C99"/>
          <w:sz w:val="20"/>
          <w:szCs w:val="20"/>
        </w:rPr>
        <w:t>우수한 기업의 방식을 분석해서 우리 회사에 적용하는 경영 기법.</w:t>
      </w:r>
    </w:p>
    <w:p w14:paraId="314C646B" w14:textId="77777777" w:rsidR="005D5164" w:rsidRDefault="00000000" w:rsidP="00B940D3">
      <w:pPr>
        <w:wordWrap/>
        <w:spacing w:after="160"/>
      </w:pPr>
      <w:r>
        <w:t>그래서 저는 먼저 엔키아와 비슷한 일을 하는 회사들을 찾았습니다. 글로벌 4개사와 국내 4개사, 총 8개 기업입니다.</w:t>
      </w:r>
    </w:p>
    <w:p w14:paraId="5AB528C6" w14:textId="77777777" w:rsidR="005D5164" w:rsidRDefault="005D5164" w:rsidP="00B940D3">
      <w:pPr>
        <w:wordWrap/>
      </w:pPr>
    </w:p>
    <w:p w14:paraId="72EA0DD7" w14:textId="77777777" w:rsidR="005D5164" w:rsidRDefault="00000000" w:rsidP="00B940D3">
      <w:pPr>
        <w:pStyle w:val="2"/>
      </w:pPr>
      <w:r>
        <w:t>글로벌 4개사</w:t>
      </w:r>
    </w:p>
    <w:p w14:paraId="1821F01D" w14:textId="77777777" w:rsidR="005D5164" w:rsidRDefault="00000000" w:rsidP="00B940D3">
      <w:pPr>
        <w:wordWrap/>
        <w:spacing w:after="100"/>
        <w:ind w:left="400"/>
      </w:pPr>
      <w:r>
        <w:t>• ServiceNow — IT 관리 소프트웨어 분야 전 세계 1위 기업입니다. 회사 안에서 발생하는 모든 IT 문제를 접수하고 처리하는 시스템을 만드는 회사입니다. 엔키아의 Polestar ITSM 기능과 가장 직접적으로 비교할 수 있는 회사입니다.</w:t>
      </w:r>
    </w:p>
    <w:p w14:paraId="69053783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ITSM: </w:t>
      </w:r>
      <w:r>
        <w:rPr>
          <w:color w:val="1F5C99"/>
          <w:sz w:val="20"/>
          <w:szCs w:val="20"/>
        </w:rPr>
        <w:t>IT Service Management. IT 서비스 관리. 직원들이 IT 문제를 신고하면 접수·처리·추적하는 체계. 콜센터 민원 처리 시스템과 비슷한 개념.</w:t>
      </w:r>
    </w:p>
    <w:p w14:paraId="082F9886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Polestar: </w:t>
      </w:r>
      <w:r>
        <w:rPr>
          <w:color w:val="1F5C99"/>
          <w:sz w:val="20"/>
          <w:szCs w:val="20"/>
        </w:rPr>
        <w:t>엔키아의 주력 제품. AIOps 기반 통합 IT 운영 플랫폼으로 장애 모니터링·자동탐지·ITSM을 하나로 통합한 소프트웨어.</w:t>
      </w:r>
    </w:p>
    <w:p w14:paraId="24FB10CB" w14:textId="77777777" w:rsidR="005D5164" w:rsidRDefault="00000000" w:rsidP="00B940D3">
      <w:pPr>
        <w:wordWrap/>
        <w:spacing w:after="100"/>
        <w:ind w:left="400"/>
      </w:pPr>
      <w:r>
        <w:t>• Dynatrace — AI를 활용해 IT 시스템의 이상 징후를 사람이 보기 전에 자동으로 탐지하는 회사입니다. 엔키아 Polestar의 AIOps 기능, 즉 AI가 장애를 미리 잡아내는 기능의 글로벌 기준점입니다.</w:t>
      </w:r>
    </w:p>
    <w:p w14:paraId="4EBFF37E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AIOps: </w:t>
      </w:r>
      <w:r>
        <w:rPr>
          <w:color w:val="1F5C99"/>
          <w:sz w:val="20"/>
          <w:szCs w:val="20"/>
        </w:rPr>
        <w:t>AI + Operations 합성어. AI가 IT 시스템을 자동으로 모니터링하고 문제를 미리 탐지해 운영하는 방식. 사람이 24시간 모니터를 보지 않아도 AI가 이상 징후를 먼저 발견.</w:t>
      </w:r>
    </w:p>
    <w:p w14:paraId="34ED0802" w14:textId="77777777" w:rsidR="005D5164" w:rsidRDefault="00000000" w:rsidP="00B940D3">
      <w:pPr>
        <w:wordWrap/>
        <w:spacing w:after="100"/>
        <w:ind w:left="400"/>
      </w:pPr>
      <w:r>
        <w:t>• Datadog — IT 인프라를 실시간으로 모니터링하는 소프트웨어 강자입니다. 서버, 네트워크, 앱이 지금 정상적으로 작동하고 있는지 한눈에 볼 수 있게 해주는 회사입니다.</w:t>
      </w:r>
    </w:p>
    <w:p w14:paraId="04590966" w14:textId="77777777" w:rsidR="005D5164" w:rsidRDefault="00000000" w:rsidP="00B940D3">
      <w:pPr>
        <w:wordWrap/>
        <w:spacing w:after="100"/>
        <w:ind w:left="400"/>
      </w:pPr>
      <w:r>
        <w:t>• PagerDuty — 장애가 발생했을 때 담당자에게 자동으로 알림을 보내고, 빠르게 해결될 수 있도록 자동화하는 회사입니다.</w:t>
      </w:r>
    </w:p>
    <w:p w14:paraId="66CA4B45" w14:textId="77777777" w:rsidR="005D5164" w:rsidRDefault="005D5164" w:rsidP="00B940D3">
      <w:pPr>
        <w:wordWrap/>
      </w:pPr>
    </w:p>
    <w:p w14:paraId="79B67F43" w14:textId="77777777" w:rsidR="005D5164" w:rsidRDefault="00000000" w:rsidP="00B940D3">
      <w:pPr>
        <w:pStyle w:val="2"/>
      </w:pPr>
      <w:r>
        <w:t>국내 4개사</w:t>
      </w:r>
    </w:p>
    <w:p w14:paraId="693D2E70" w14:textId="77777777" w:rsidR="005D5164" w:rsidRDefault="00000000" w:rsidP="00B940D3">
      <w:pPr>
        <w:wordWrap/>
        <w:spacing w:after="100"/>
        <w:ind w:left="400"/>
      </w:pPr>
      <w:r>
        <w:t>• 더존비즈온 — 국내 B2B 소프트웨어 영업 분야에서 가장 큰 회사 중 하나입니다. 연매출 4천억 원 규모로, 공공기관과 기업을 상대로 소프트웨어를 파는 방식이 엔키아와 가장 유사합니다.</w:t>
      </w:r>
    </w:p>
    <w:p w14:paraId="6B2B7DB0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B2B: </w:t>
      </w:r>
      <w:r>
        <w:rPr>
          <w:color w:val="1F5C99"/>
          <w:sz w:val="20"/>
          <w:szCs w:val="20"/>
        </w:rPr>
        <w:t>Business to Business. 기업이 일반 소비자가 아닌 다른 기업에게 제품이나 서비스를 파는 방식. 엔키아는 개인이 아닌 기업·공공기관·병원 등에 소프트웨어를 판매.</w:t>
      </w:r>
    </w:p>
    <w:p w14:paraId="7E81C491" w14:textId="77777777" w:rsidR="005D5164" w:rsidRDefault="00000000" w:rsidP="00B940D3">
      <w:pPr>
        <w:wordWrap/>
        <w:spacing w:after="100"/>
        <w:ind w:left="400"/>
      </w:pPr>
      <w:r>
        <w:t>• 티맥스소프트 — 국내 AI 및 미들웨어 소프트웨어 개발사입니다. 엔키아 연구소처럼 복잡한 IT 솔루션을 개발하는 회사입니다.</w:t>
      </w:r>
    </w:p>
    <w:p w14:paraId="0C582A92" w14:textId="2D65DFE2" w:rsidR="00B940D3" w:rsidRDefault="00000000" w:rsidP="00B940D3">
      <w:pPr>
        <w:wordWrap/>
        <w:spacing w:after="100"/>
        <w:ind w:left="400"/>
      </w:pPr>
      <w:r>
        <w:t>• 가비아 — 서버 호스팅과 IDC, 즉 데이터센터 운영 전문 기업입니다.</w:t>
      </w:r>
    </w:p>
    <w:p w14:paraId="230722D9" w14:textId="77777777" w:rsidR="00B940D3" w:rsidRDefault="00B940D3" w:rsidP="00B940D3">
      <w:pPr>
        <w:wordWrap/>
        <w:spacing w:after="100"/>
        <w:ind w:left="400"/>
      </w:pPr>
    </w:p>
    <w:p w14:paraId="7A55929F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IDC: </w:t>
      </w:r>
      <w:r>
        <w:rPr>
          <w:color w:val="1F5C99"/>
          <w:sz w:val="20"/>
          <w:szCs w:val="20"/>
        </w:rPr>
        <w:t>Internet Data Center. 인터넷 데이터센터. 기업들의 서버와 네트워크 장비를 대신 보관·관리해주는 건물 및 시설.</w:t>
      </w:r>
    </w:p>
    <w:p w14:paraId="3FE6E096" w14:textId="77777777" w:rsidR="005D5164" w:rsidRDefault="00000000" w:rsidP="00B940D3">
      <w:pPr>
        <w:wordWrap/>
        <w:spacing w:after="100"/>
        <w:ind w:left="400"/>
      </w:pPr>
      <w:r>
        <w:t>• 카카오엔터프라이즈 — AI와 클라우드를 기반으로 기업용 서비스를 운영하는 회사입니다. SLA와 장애 복구 시간 기준 설계에 참고했습니다.</w:t>
      </w:r>
    </w:p>
    <w:p w14:paraId="1742BA07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SLA: </w:t>
      </w:r>
      <w:r>
        <w:rPr>
          <w:color w:val="1F5C99"/>
          <w:sz w:val="20"/>
          <w:szCs w:val="20"/>
        </w:rPr>
        <w:t>Service Level Agreement. 서비스 수준 협약. '장애가 나면 2시간 안에 고쳐드리겠습니다'처럼 고객과 서면으로 약속한 서비스 품질 기준.</w:t>
      </w:r>
    </w:p>
    <w:p w14:paraId="75E768B8" w14:textId="77777777" w:rsidR="005D5164" w:rsidRDefault="005D5164" w:rsidP="00B940D3">
      <w:pPr>
        <w:wordWrap/>
      </w:pPr>
    </w:p>
    <w:p w14:paraId="49A9544D" w14:textId="77777777" w:rsidR="005D5164" w:rsidRDefault="00000000" w:rsidP="00B940D3">
      <w:pPr>
        <w:wordWrap/>
        <w:spacing w:after="160"/>
      </w:pPr>
      <w:r>
        <w:t>이 8개 회사의 채용공고, 공시자료, 현직자 리뷰, 투자자 보고서를 Claude Code AI로 수집하고 분석했습니다.</w:t>
      </w:r>
    </w:p>
    <w:p w14:paraId="0013F8C0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Claude Code: </w:t>
      </w:r>
      <w:r>
        <w:rPr>
          <w:color w:val="1F5C99"/>
          <w:sz w:val="20"/>
          <w:szCs w:val="20"/>
        </w:rPr>
        <w:t>Anthropic이 만든 AI 코딩 도구. 개발자가 아닌 사람도 AI와 대화하듯 명령하면 코드를 자동으로 작성·실행해 줌.</w:t>
      </w:r>
    </w:p>
    <w:p w14:paraId="75F39A7A" w14:textId="77777777" w:rsidR="005D5164" w:rsidRDefault="005D5164" w:rsidP="00B940D3">
      <w:pPr>
        <w:pBdr>
          <w:bottom w:val="single" w:sz="6" w:space="1" w:color="2E75B6"/>
        </w:pBdr>
        <w:wordWrap/>
      </w:pPr>
    </w:p>
    <w:p w14:paraId="1D7A1E25" w14:textId="77777777" w:rsidR="005D5164" w:rsidRDefault="005D5164" w:rsidP="00B940D3">
      <w:pPr>
        <w:wordWrap/>
      </w:pPr>
    </w:p>
    <w:p w14:paraId="70E34163" w14:textId="30956136" w:rsidR="005D5164" w:rsidRDefault="00837E11" w:rsidP="00B940D3">
      <w:pPr>
        <w:pStyle w:val="1"/>
      </w:pPr>
      <w:r>
        <w:rPr>
          <w:rFonts w:hint="eastAsia"/>
        </w:rPr>
        <w:t>3-2, 3-3</w:t>
      </w:r>
      <w:r>
        <w:t>부 | 분석 방법론 — 어떻게 분석했나  (2:00 ~ 3:30)</w:t>
      </w:r>
    </w:p>
    <w:p w14:paraId="59506BE6" w14:textId="77777777" w:rsidR="005D5164" w:rsidRDefault="00000000" w:rsidP="00B940D3">
      <w:pPr>
        <w:shd w:val="clear" w:color="auto" w:fill="FFF2CC"/>
        <w:wordWrap/>
        <w:spacing w:after="120"/>
      </w:pPr>
      <w:r>
        <w:rPr>
          <w:i/>
          <w:iCs/>
          <w:color w:val="7F6000"/>
          <w:sz w:val="20"/>
          <w:szCs w:val="20"/>
        </w:rPr>
        <w:t>💡 "단순히 자료를 모은 게 아니라, 체계적인 틀로 분석했습니다."</w:t>
      </w:r>
    </w:p>
    <w:p w14:paraId="7D4836FC" w14:textId="77777777" w:rsidR="005D5164" w:rsidRDefault="005D5164" w:rsidP="00B940D3">
      <w:pPr>
        <w:wordWrap/>
      </w:pPr>
    </w:p>
    <w:p w14:paraId="567258FB" w14:textId="77777777" w:rsidR="005D5164" w:rsidRDefault="00000000" w:rsidP="00B940D3">
      <w:pPr>
        <w:wordWrap/>
        <w:spacing w:after="160"/>
      </w:pPr>
      <w:r>
        <w:t>8개 회사, 3개 직무, 총 24개의 직무를 분석했습니다. 분석할 때 5가지 기준을 일관되게 적용했습니다.</w:t>
      </w:r>
    </w:p>
    <w:p w14:paraId="7BCC83B3" w14:textId="77777777" w:rsidR="005D5164" w:rsidRDefault="005D5164" w:rsidP="00B940D3">
      <w:pPr>
        <w:wordWrap/>
      </w:pPr>
    </w:p>
    <w:p w14:paraId="6FE56728" w14:textId="77777777" w:rsidR="005D5164" w:rsidRDefault="00000000" w:rsidP="00B940D3">
      <w:pPr>
        <w:wordWrap/>
        <w:spacing w:after="100"/>
        <w:ind w:left="400"/>
      </w:pPr>
      <w:r>
        <w:t>• 첫 번째, 주요 업무와 책임 — 채용공고의 JD(Job Description)를 분석해 이 직무에서 매일 실제로 무슨 일을 하는지 파악했습니다.</w:t>
      </w:r>
    </w:p>
    <w:p w14:paraId="4EB3508F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JD (Job Description): </w:t>
      </w:r>
      <w:r>
        <w:rPr>
          <w:color w:val="1F5C99"/>
          <w:sz w:val="20"/>
          <w:szCs w:val="20"/>
        </w:rPr>
        <w:t>직무 기술서. 채용공고에 포함된 해당 직무의 역할, 책임, 요구 역량을 상세히 적은 문서. 가장 정확한 직무 분석 자료.</w:t>
      </w:r>
    </w:p>
    <w:p w14:paraId="50264E7F" w14:textId="77777777" w:rsidR="005D5164" w:rsidRDefault="00000000" w:rsidP="00B940D3">
      <w:pPr>
        <w:wordWrap/>
        <w:spacing w:after="100"/>
        <w:ind w:left="400"/>
      </w:pPr>
      <w:r>
        <w:t>• 두 번째, 요구 역량 — 기술적인 스킬과 비기술적인 소프트 스킬을 모두 파악해서 KPI가 현실적으로 달성 가능한지 검증했습니다.</w:t>
      </w:r>
    </w:p>
    <w:p w14:paraId="689E4217" w14:textId="77777777" w:rsidR="005D5164" w:rsidRDefault="00000000" w:rsidP="00B940D3">
      <w:pPr>
        <w:wordWrap/>
        <w:spacing w:after="100"/>
        <w:ind w:left="400"/>
      </w:pPr>
      <w:r>
        <w:t>• 세 번째, KPI와 OKR — 각 회사가 공식적으로 공개한 성과지표와 목표값을 수집했습니다.</w:t>
      </w:r>
    </w:p>
    <w:p w14:paraId="1A5A5209" w14:textId="77777777" w:rsidR="005D5164" w:rsidRDefault="00000000" w:rsidP="00B940D3">
      <w:pPr>
        <w:wordWrap/>
        <w:spacing w:after="100"/>
        <w:ind w:left="400"/>
      </w:pPr>
      <w:r>
        <w:t>• 네 번째, 도전과제 — 글래스도어, 잡플래닛, 블라인드 같은 현직자 리뷰 사이트에서 각 직무의 실제 어려움을 파악했습니다.</w:t>
      </w:r>
    </w:p>
    <w:p w14:paraId="1609E968" w14:textId="77777777" w:rsidR="005D5164" w:rsidRDefault="00000000" w:rsidP="00B940D3">
      <w:pPr>
        <w:wordWrap/>
        <w:spacing w:after="100"/>
        <w:ind w:left="400"/>
      </w:pPr>
      <w:r>
        <w:t>• 다섯 번째, 방법론 — 글로벌 IT 업계에서 성과관리에 쓰이는 검증된 프레임워크를 적용했습니다.</w:t>
      </w:r>
    </w:p>
    <w:p w14:paraId="154BEEDC" w14:textId="77777777" w:rsidR="005D5164" w:rsidRDefault="005D5164" w:rsidP="00B940D3">
      <w:pPr>
        <w:wordWrap/>
      </w:pPr>
    </w:p>
    <w:p w14:paraId="1D172A9E" w14:textId="77777777" w:rsidR="005D5164" w:rsidRDefault="00000000" w:rsidP="00B940D3">
      <w:pPr>
        <w:wordWrap/>
        <w:spacing w:after="160"/>
      </w:pPr>
      <w:r>
        <w:t>특히 세 가지 프레임워크가 핵심이었습니다.</w:t>
      </w:r>
    </w:p>
    <w:p w14:paraId="1CCAA7D2" w14:textId="77777777" w:rsidR="005D5164" w:rsidRDefault="005D5164" w:rsidP="00B940D3">
      <w:pPr>
        <w:wordWrap/>
      </w:pPr>
    </w:p>
    <w:p w14:paraId="2594F483" w14:textId="77777777" w:rsidR="005D5164" w:rsidRDefault="00000000" w:rsidP="00B940D3">
      <w:pPr>
        <w:wordWrap/>
        <w:spacing w:after="100"/>
        <w:ind w:left="400"/>
      </w:pPr>
      <w:r>
        <w:rPr>
          <w:b/>
          <w:bCs/>
        </w:rPr>
        <w:t>• MEDDIC — 영업 분야에서 전 세계적으로 가장 많이 쓰이는 파이프라인 관리 방법론입니다. 모든 거래 기회를 정량적으로 평가해 실제 계약 가능성이 있는 것만 추적합니다.</w:t>
      </w:r>
    </w:p>
    <w:p w14:paraId="5E751B88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MEDDIC: </w:t>
      </w:r>
      <w:r>
        <w:rPr>
          <w:color w:val="1F5C99"/>
          <w:sz w:val="20"/>
          <w:szCs w:val="20"/>
        </w:rPr>
        <w:t>Metrics·Economic Buyer·Decision Criteria·Decision Process·Identify Pain·Champion. 영업 기회가 실제 계약으로 이어질 가능성을 6가지 기준으로 평가하는 방법론.</w:t>
      </w:r>
    </w:p>
    <w:p w14:paraId="4DAE175B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파이프라인: </w:t>
      </w:r>
      <w:r>
        <w:rPr>
          <w:color w:val="1F5C99"/>
          <w:sz w:val="20"/>
          <w:szCs w:val="20"/>
        </w:rPr>
        <w:t>영업에서 현재 계약을 논의 중인 고객 목록과 예상 계약 금액의 총합. 씨앗을 심어둔 밭과 같은 개념으로, 미래 매출의 예측 지표.</w:t>
      </w:r>
    </w:p>
    <w:p w14:paraId="2AC2EDEE" w14:textId="77777777" w:rsidR="005D5164" w:rsidRDefault="00000000" w:rsidP="00B940D3">
      <w:pPr>
        <w:wordWrap/>
        <w:spacing w:after="100"/>
        <w:ind w:left="400"/>
      </w:pPr>
      <w:r>
        <w:rPr>
          <w:b/>
          <w:bCs/>
        </w:rPr>
        <w:t>• DORA 4 메트릭 — Google이 만든 소프트웨어 개발팀 성과 측정 기준입니다. 코드를 얼마나 자주 배포하는지, 문제가 생겼을 때 얼마나 빨리 복구하는지 등 4가지 핵심 지표입니다.</w:t>
      </w:r>
    </w:p>
    <w:p w14:paraId="132E7E35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DORA 4 메트릭: </w:t>
      </w:r>
      <w:r>
        <w:rPr>
          <w:color w:val="1F5C99"/>
          <w:sz w:val="20"/>
          <w:szCs w:val="20"/>
        </w:rPr>
        <w:t>Google이 연구로 검증한 개발팀 성과 지표 4가지. ① 배포 빈도 ② 변경 적용 시간 ③ 변경 실패율 ④ 서비스 복구 시간. 전 세계 IT 기업의 개발팀 성과 측정 표준.</w:t>
      </w:r>
    </w:p>
    <w:p w14:paraId="79AC7A50" w14:textId="77777777" w:rsidR="005D5164" w:rsidRDefault="00000000" w:rsidP="00B940D3">
      <w:pPr>
        <w:wordWrap/>
        <w:spacing w:after="100"/>
        <w:ind w:left="400"/>
      </w:pPr>
      <w:r>
        <w:rPr>
          <w:b/>
          <w:bCs/>
        </w:rPr>
        <w:t>• SLO와 Error Budget — Google SRE팀이 만든 운영 신뢰성 관리 방식입니다. 시스템이 얼마나 안정적으로 운영되고 있는지를 수치로 관리합니다.</w:t>
      </w:r>
    </w:p>
    <w:p w14:paraId="68DD3EB4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SLO: </w:t>
      </w:r>
      <w:r>
        <w:rPr>
          <w:color w:val="1F5C99"/>
          <w:sz w:val="20"/>
          <w:szCs w:val="20"/>
        </w:rPr>
        <w:t>Service Level Objective. 서비스 목표 수준. '시스템 가동률 99.9% 이상 유지'처럼 팀 내부적으로 정한 안정성 목표값.</w:t>
      </w:r>
    </w:p>
    <w:p w14:paraId="0ABB721C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Error Budget: </w:t>
      </w:r>
      <w:r>
        <w:rPr>
          <w:color w:val="1F5C99"/>
          <w:sz w:val="20"/>
          <w:szCs w:val="20"/>
        </w:rPr>
        <w:t>오류 허용 예산. '이 정도까지는 장애가 나도 된다'는 허용치. 예: 99.9% SLO라면 월 43분의 장애가 허용됨. 이를 다 쓰면 새 기능 개발 대신 안정화 작업 우선.</w:t>
      </w:r>
    </w:p>
    <w:p w14:paraId="5415532B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SRE: </w:t>
      </w:r>
      <w:r>
        <w:rPr>
          <w:color w:val="1F5C99"/>
          <w:sz w:val="20"/>
          <w:szCs w:val="20"/>
        </w:rPr>
        <w:t>Site Reliability Engineering. 구글이 만든 시스템 안정적 운영 방식. 소프트웨어 엔지니어가 운영까지 담당해 자동화와 신뢰성을 높이는 접근법.</w:t>
      </w:r>
    </w:p>
    <w:p w14:paraId="00251513" w14:textId="77777777" w:rsidR="005D5164" w:rsidRDefault="005D5164" w:rsidP="00B940D3">
      <w:pPr>
        <w:pBdr>
          <w:bottom w:val="single" w:sz="6" w:space="1" w:color="2E75B6"/>
        </w:pBdr>
        <w:wordWrap/>
      </w:pPr>
    </w:p>
    <w:p w14:paraId="29A63360" w14:textId="77777777" w:rsidR="005D5164" w:rsidRDefault="005D5164" w:rsidP="00B940D3">
      <w:pPr>
        <w:wordWrap/>
      </w:pPr>
    </w:p>
    <w:p w14:paraId="680DA990" w14:textId="3CD3F013" w:rsidR="005D5164" w:rsidRDefault="00E65C39" w:rsidP="00B940D3">
      <w:pPr>
        <w:pStyle w:val="1"/>
      </w:pPr>
      <w:r>
        <w:rPr>
          <w:rFonts w:hint="eastAsia"/>
        </w:rPr>
        <w:t>4</w:t>
      </w:r>
      <w:r>
        <w:t>부 | 글로벌 4개사 핵심 인사이트  (3:30 ~ 5:00)</w:t>
      </w:r>
    </w:p>
    <w:p w14:paraId="6F2EF0AC" w14:textId="77777777" w:rsidR="005D5164" w:rsidRDefault="00000000" w:rsidP="00B940D3">
      <w:pPr>
        <w:shd w:val="clear" w:color="auto" w:fill="FFF2CC"/>
        <w:wordWrap/>
        <w:spacing w:after="120"/>
      </w:pPr>
      <w:r>
        <w:rPr>
          <w:i/>
          <w:iCs/>
          <w:color w:val="7F6000"/>
          <w:sz w:val="20"/>
          <w:szCs w:val="20"/>
        </w:rPr>
        <w:t>💡 "각 글로벌 기업에서 엔키아에 직접 적용할 수 있는 핵심 기준을 뽑았습니다."</w:t>
      </w:r>
    </w:p>
    <w:p w14:paraId="76D3DDE2" w14:textId="77777777" w:rsidR="005D5164" w:rsidRDefault="005D5164" w:rsidP="00B940D3">
      <w:pPr>
        <w:wordWrap/>
      </w:pPr>
    </w:p>
    <w:p w14:paraId="38F41A6B" w14:textId="77777777" w:rsidR="005D5164" w:rsidRDefault="00000000" w:rsidP="00B940D3">
      <w:pPr>
        <w:pStyle w:val="2"/>
      </w:pPr>
      <w:r>
        <w:t>ServiceNow에서 배운 것 — 영업</w:t>
      </w:r>
    </w:p>
    <w:p w14:paraId="07A64355" w14:textId="77777777" w:rsidR="005D5164" w:rsidRDefault="00000000" w:rsidP="00B940D3">
      <w:pPr>
        <w:wordWrap/>
        <w:spacing w:after="160"/>
      </w:pPr>
      <w:r>
        <w:t>ServiceNow의 영업사원은 연간 쿼터, 즉 매출 목표의 3~4배에 달하는 파이프라인을 항상 유지해야 합니다. 왜냐하면 모든 거래가 계약으로 이어지지 않기 때문입니다. 10건을 논의해야 3~4건이 실제 계약이 됩니다.</w:t>
      </w:r>
    </w:p>
    <w:p w14:paraId="1071B9CC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lastRenderedPageBreak/>
        <w:t xml:space="preserve">📌 [IT 용어] 쿼터 (Quota): </w:t>
      </w:r>
      <w:r>
        <w:rPr>
          <w:color w:val="1F5C99"/>
          <w:sz w:val="20"/>
          <w:szCs w:val="20"/>
        </w:rPr>
        <w:t>영업사원에게 주어진 분기 또는 연간 매출 목표액. 예: '이번 분기 쿼터 10억'은 이번 분기에 10억 원을 팔아야 한다는 의미.</w:t>
      </w:r>
    </w:p>
    <w:p w14:paraId="75F17723" w14:textId="77777777" w:rsidR="005D5164" w:rsidRDefault="00000000" w:rsidP="00B940D3">
      <w:pPr>
        <w:wordWrap/>
        <w:spacing w:after="160"/>
      </w:pPr>
      <w:r>
        <w:t>또한 C레벨, 즉 CEO, CTO, CFO와 동시에 관계를 맺는 '멀티스레딩' 전략을 씁니다. 한 명의 담당자만 공략하면 그 사람이 퇴사하거나 바뀔 때 계약이 무산됩니다.</w:t>
      </w:r>
    </w:p>
    <w:p w14:paraId="4B74641D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C레벨: </w:t>
      </w:r>
      <w:r>
        <w:rPr>
          <w:color w:val="1F5C99"/>
          <w:sz w:val="20"/>
          <w:szCs w:val="20"/>
        </w:rPr>
        <w:t>CEO(최고경영자), CTO(최고기술책임자), CFO(최고재무책임자) 등 회사의 최고 의사결정권자 직책을 통칭.</w:t>
      </w:r>
    </w:p>
    <w:p w14:paraId="4B3183AD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멀티스레딩: </w:t>
      </w:r>
      <w:r>
        <w:rPr>
          <w:color w:val="1F5C99"/>
          <w:sz w:val="20"/>
          <w:szCs w:val="20"/>
        </w:rPr>
        <w:t>영업에서 고객사의 여러 의사결정자와 동시에 관계를 맺는 전략. 한 사람에게만 의존하면 그 사람이 바뀔 때 계약이 무산되는 위험을 방지.</w:t>
      </w:r>
    </w:p>
    <w:p w14:paraId="45956734" w14:textId="77777777" w:rsidR="005D5164" w:rsidRDefault="005D5164" w:rsidP="00B940D3">
      <w:pPr>
        <w:wordWrap/>
      </w:pPr>
    </w:p>
    <w:p w14:paraId="0FA50A30" w14:textId="77777777" w:rsidR="005D5164" w:rsidRDefault="00000000" w:rsidP="00B940D3">
      <w:pPr>
        <w:pStyle w:val="2"/>
      </w:pPr>
      <w:r>
        <w:t>Dynatrace에서 배운 것 — 연구소</w:t>
      </w:r>
    </w:p>
    <w:p w14:paraId="4984942D" w14:textId="77777777" w:rsidR="005D5164" w:rsidRDefault="00000000" w:rsidP="00B940D3">
      <w:pPr>
        <w:wordWrap/>
        <w:spacing w:after="160"/>
      </w:pPr>
      <w:r>
        <w:t>Dynatrace는 자사 AI의 정확도를 공개적으로 수치화합니다. '이상을 탐지했을 때 실제 문제인 비율', 즉 Precision을 85% 이상으로 유지하고, '실제 문제를 놓치지 않는 비율', 즉 Recall을 80% 이상으로 목표로 합니다.</w:t>
      </w:r>
    </w:p>
    <w:p w14:paraId="7E3559C9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Precision (정밀도): </w:t>
      </w:r>
      <w:r>
        <w:rPr>
          <w:color w:val="1F5C99"/>
          <w:sz w:val="20"/>
          <w:szCs w:val="20"/>
        </w:rPr>
        <w:t>AI가 '이상 있다'고 판단한 것 중 실제로 이상이 있는 비율. 예: AI가 100번 경보를 울렸는데 85번이 실제 문제였다면 Precision 85%. 높을수록 헛경보가 적음.</w:t>
      </w:r>
    </w:p>
    <w:p w14:paraId="5FC2733F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Recall (재현율): </w:t>
      </w:r>
      <w:r>
        <w:rPr>
          <w:color w:val="1F5C99"/>
          <w:sz w:val="20"/>
          <w:szCs w:val="20"/>
        </w:rPr>
        <w:t>실제 이상 상황 중 AI가 빠짐없이 탐지한 비율. 예: 실제 문제가 100건인데 AI가 80건을 잡아냈다면 Recall 80%. 높을수록 위험을 놓치지 않음.</w:t>
      </w:r>
    </w:p>
    <w:p w14:paraId="41CC2236" w14:textId="77777777" w:rsidR="005D5164" w:rsidRDefault="00000000" w:rsidP="00B940D3">
      <w:pPr>
        <w:wordWrap/>
        <w:spacing w:after="160"/>
      </w:pPr>
      <w:r>
        <w:t>엔키아 Polestar의 AI 이상탐지 기능도 이 기준을 그대로 적용했습니다. 국내 경쟁사 중 이 수치를 공개적으로 명시한 곳이 없어서, 이게 엔키아의 차별화 포인트가 될 수 있습니다.</w:t>
      </w:r>
    </w:p>
    <w:p w14:paraId="4F4941CA" w14:textId="77777777" w:rsidR="005D5164" w:rsidRDefault="005D5164" w:rsidP="00B940D3">
      <w:pPr>
        <w:wordWrap/>
      </w:pPr>
    </w:p>
    <w:p w14:paraId="486DC9DC" w14:textId="77777777" w:rsidR="005D5164" w:rsidRDefault="00000000" w:rsidP="00B940D3">
      <w:pPr>
        <w:pStyle w:val="2"/>
      </w:pPr>
      <w:r>
        <w:t>PagerDuty에서 배운 것 — 사업수행</w:t>
      </w:r>
    </w:p>
    <w:p w14:paraId="36E5D0D8" w14:textId="77777777" w:rsidR="005D5164" w:rsidRDefault="00000000" w:rsidP="00B940D3">
      <w:pPr>
        <w:wordWrap/>
        <w:spacing w:after="160"/>
      </w:pPr>
      <w:r>
        <w:t>PagerDuty는 장애 복구 시간을 P1, P2, P3으로 분류합니다. P1은 서비스 전체가 멈추는 최긴급 장애로 2시간 이내, P2는 일부 기능 장애로 8시간 이내 복구가 목표입니다.</w:t>
      </w:r>
    </w:p>
    <w:p w14:paraId="2989B2BB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P1/P2/P3 (장애 등급): </w:t>
      </w:r>
      <w:r>
        <w:rPr>
          <w:color w:val="1F5C99"/>
          <w:sz w:val="20"/>
          <w:szCs w:val="20"/>
        </w:rPr>
        <w:t>P1: 서비스 전체 중단, 최긴급(2시간 내 복구). P2: 일부 기능 장애, 긴급(8시간 내 복구). P3: 경미한 오류, 일반(다음 근무일 내 처리).</w:t>
      </w:r>
    </w:p>
    <w:p w14:paraId="229A759E" w14:textId="77777777" w:rsidR="005D5164" w:rsidRDefault="00000000" w:rsidP="00B940D3">
      <w:pPr>
        <w:wordWrap/>
        <w:spacing w:after="160"/>
      </w:pPr>
      <w:r>
        <w:t>또한 'Toil'이라는 개념을 도입했는데, 반복적이고 수동적인 작업이 전체 업무의 25%를 넘으면 안 된다는 기준입니다. 나머지 75%는 자동화하거나 개선하는 데 써야 한다는 뜻입니다.</w:t>
      </w:r>
    </w:p>
    <w:p w14:paraId="1A9F0565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Toil (반복 노동): </w:t>
      </w:r>
      <w:r>
        <w:rPr>
          <w:color w:val="1F5C99"/>
          <w:sz w:val="20"/>
          <w:szCs w:val="20"/>
        </w:rPr>
        <w:t>매번 수동으로 해야 하는 반복적이고 자동화 가능한 운영 작업. 예: 매일 아침 로그 파일을 직접 확인하는 작업. PagerDuty 기준 전체 업무의 25% 이하로 유지 권장.</w:t>
      </w:r>
    </w:p>
    <w:p w14:paraId="619EA2BF" w14:textId="77777777" w:rsidR="005D5164" w:rsidRDefault="005D5164" w:rsidP="00B940D3">
      <w:pPr>
        <w:wordWrap/>
      </w:pPr>
    </w:p>
    <w:p w14:paraId="42AB2516" w14:textId="77777777" w:rsidR="005D5164" w:rsidRDefault="005D5164" w:rsidP="00B940D3">
      <w:pPr>
        <w:wordWrap/>
      </w:pPr>
    </w:p>
    <w:p w14:paraId="3ABA9B7A" w14:textId="0CD81C1B" w:rsidR="005D5164" w:rsidRDefault="00E65C39" w:rsidP="00B940D3">
      <w:pPr>
        <w:pStyle w:val="1"/>
      </w:pPr>
      <w:r>
        <w:rPr>
          <w:rFonts w:hint="eastAsia"/>
        </w:rPr>
        <w:lastRenderedPageBreak/>
        <w:t>5</w:t>
      </w:r>
      <w:r>
        <w:t>부 | 국내 4개사 핵심 인사이트  (5:00 ~ 6:00)</w:t>
      </w:r>
    </w:p>
    <w:p w14:paraId="23EB7309" w14:textId="77777777" w:rsidR="005D5164" w:rsidRDefault="00000000" w:rsidP="00B940D3">
      <w:pPr>
        <w:shd w:val="clear" w:color="auto" w:fill="FFF2CC"/>
        <w:wordWrap/>
        <w:spacing w:after="120"/>
      </w:pPr>
      <w:r>
        <w:rPr>
          <w:i/>
          <w:iCs/>
          <w:color w:val="7F6000"/>
          <w:sz w:val="20"/>
          <w:szCs w:val="20"/>
        </w:rPr>
        <w:t>💡 "글로벌 기준을 한국 현실에 맞게 조정하는 데 국내 기업 분석이 결정적이었습니다."</w:t>
      </w:r>
    </w:p>
    <w:p w14:paraId="1AA8E056" w14:textId="77777777" w:rsidR="005D5164" w:rsidRDefault="005D5164" w:rsidP="00B940D3">
      <w:pPr>
        <w:wordWrap/>
      </w:pPr>
    </w:p>
    <w:p w14:paraId="5BB30255" w14:textId="77777777" w:rsidR="005D5164" w:rsidRDefault="00000000" w:rsidP="00B940D3">
      <w:pPr>
        <w:pStyle w:val="2"/>
      </w:pPr>
      <w:r>
        <w:t>더존비즈온에서 배운 것 — 영업 현실</w:t>
      </w:r>
    </w:p>
    <w:p w14:paraId="7D6D4E77" w14:textId="77777777" w:rsidR="005D5164" w:rsidRDefault="00000000" w:rsidP="00B940D3">
      <w:pPr>
        <w:wordWrap/>
        <w:spacing w:after="160"/>
      </w:pPr>
      <w:r>
        <w:t>더존비즈온의 영업은 엔키아와 가장 유사합니다. 공공기관을 대상으로 하는 영업의 평균 계약 기간이 120일에서 180일입니다. 반년 가까이 걸린다는 뜻입니다.</w:t>
      </w:r>
    </w:p>
    <w:p w14:paraId="65683865" w14:textId="77777777" w:rsidR="005D5164" w:rsidRDefault="00000000" w:rsidP="00B940D3">
      <w:pPr>
        <w:wordWrap/>
        <w:spacing w:after="160"/>
      </w:pPr>
      <w:r>
        <w:t>따라서 단기 매출만 측정하면 영업사원이 단기 계약에만 집중하게 됩니다. 더존비즈온은 이를 막기 위해 '분기 내 신규 유망 고객 확보 건수'를 Leading KPI, 즉 선행 지표로 설정합니다.</w:t>
      </w:r>
    </w:p>
    <w:p w14:paraId="6A485C9F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Leading KPI (선행 지표): </w:t>
      </w:r>
      <w:r>
        <w:rPr>
          <w:color w:val="1F5C99"/>
          <w:sz w:val="20"/>
          <w:szCs w:val="20"/>
        </w:rPr>
        <w:t>미래의 결과를 예측할 수 있는 지표. 예: '이번 달 새로 접촉한 고객 수'는 다음 분기 매출의 선행 지표. 결과가 나오기 전에 방향을 조정할 수 있음.</w:t>
      </w:r>
    </w:p>
    <w:p w14:paraId="7516291C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Lagging KPI (후행 지표): </w:t>
      </w:r>
      <w:r>
        <w:rPr>
          <w:color w:val="1F5C99"/>
          <w:sz w:val="20"/>
          <w:szCs w:val="20"/>
        </w:rPr>
        <w:t>이미 일어난 결과를 측정하는 지표. 예: '이번 분기 실제 매출액'. 결과는 정확하지만 이미 지나간 것이라 즉각 조정이 어려움.</w:t>
      </w:r>
    </w:p>
    <w:p w14:paraId="6E33FFD8" w14:textId="77777777" w:rsidR="005D5164" w:rsidRDefault="005D5164" w:rsidP="00B940D3">
      <w:pPr>
        <w:wordWrap/>
      </w:pPr>
    </w:p>
    <w:p w14:paraId="5BEAF83B" w14:textId="77777777" w:rsidR="005D5164" w:rsidRDefault="00000000" w:rsidP="00B940D3">
      <w:pPr>
        <w:pStyle w:val="2"/>
      </w:pPr>
      <w:r>
        <w:t>가비아에서 배운 것 — 운영 현실</w:t>
      </w:r>
    </w:p>
    <w:p w14:paraId="6041C586" w14:textId="77777777" w:rsidR="005D5164" w:rsidRDefault="00000000" w:rsidP="00B940D3">
      <w:pPr>
        <w:wordWrap/>
        <w:spacing w:after="160"/>
      </w:pPr>
      <w:r>
        <w:t>가비아는 IDC, 즉 서버 운영 전문 회사입니다. 가비아의 고객 만족도 조사 방식이 인상적이었습니다. 장애 처리 직후 바로 설문을 보내 기억이 생생할 때 측정합니다. 이 방식을 엔키아 사업수행팀의 고객 만족도 측정에 적용했습니다.</w:t>
      </w:r>
    </w:p>
    <w:p w14:paraId="56439A91" w14:textId="77777777" w:rsidR="005D5164" w:rsidRDefault="005D5164" w:rsidP="00B940D3">
      <w:pPr>
        <w:wordWrap/>
      </w:pPr>
    </w:p>
    <w:p w14:paraId="7A8D944C" w14:textId="77777777" w:rsidR="005D5164" w:rsidRDefault="00000000" w:rsidP="00B940D3">
      <w:pPr>
        <w:pStyle w:val="2"/>
      </w:pPr>
      <w:r>
        <w:t>티맥스소프트·카카오엔터프라이즈에서 배운 것 — 개발</w:t>
      </w:r>
    </w:p>
    <w:p w14:paraId="247F2FD5" w14:textId="77777777" w:rsidR="005D5164" w:rsidRDefault="00000000" w:rsidP="00B940D3">
      <w:pPr>
        <w:wordWrap/>
        <w:spacing w:after="160"/>
      </w:pPr>
      <w:r>
        <w:t>두 회사 모두 개발팀 KPI에서 '코드 라인 수'나 '커밋 횟수' 같은 단순 지표를 쓰지 않습니다. 대신 배포 후 30일 내 장애 발생 건수를 핵심으로 봅니다. 많이 만드는 게 아니라 제대로 만드는 것을 측정하는 방식입니다.</w:t>
      </w:r>
    </w:p>
    <w:p w14:paraId="3E5ABA8C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커밋 (Commit): </w:t>
      </w:r>
      <w:r>
        <w:rPr>
          <w:color w:val="1F5C99"/>
          <w:sz w:val="20"/>
          <w:szCs w:val="20"/>
        </w:rPr>
        <w:t>개발자가 코드 수정 내용을 저장소에 기록하는 행위. 커밋 횟수가 많다고 일을 많이 한 게 아니라, 의미 있는 변경이 중요.</w:t>
      </w:r>
    </w:p>
    <w:p w14:paraId="39B3613B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배포 (Deploy): </w:t>
      </w:r>
      <w:r>
        <w:rPr>
          <w:color w:val="1F5C99"/>
          <w:sz w:val="20"/>
          <w:szCs w:val="20"/>
        </w:rPr>
        <w:t>개발자가 만든 새 기능이나 수정 사항을 실제 고객이 사용하는 서비스에 적용하는 것. 배포 후 안정적으로 작동해야 성공.</w:t>
      </w:r>
    </w:p>
    <w:p w14:paraId="31A5DC24" w14:textId="77777777" w:rsidR="005D5164" w:rsidRDefault="005D5164" w:rsidP="00B940D3">
      <w:pPr>
        <w:wordWrap/>
      </w:pPr>
    </w:p>
    <w:p w14:paraId="42FB2466" w14:textId="77777777" w:rsidR="005D5164" w:rsidRDefault="005D5164" w:rsidP="00B940D3">
      <w:pPr>
        <w:pBdr>
          <w:bottom w:val="single" w:sz="6" w:space="1" w:color="2E75B6"/>
        </w:pBdr>
        <w:wordWrap/>
      </w:pPr>
    </w:p>
    <w:p w14:paraId="37B0364C" w14:textId="77777777" w:rsidR="005D5164" w:rsidRDefault="005D5164" w:rsidP="00B940D3">
      <w:pPr>
        <w:wordWrap/>
      </w:pPr>
    </w:p>
    <w:p w14:paraId="7E1FC1E5" w14:textId="77777777" w:rsidR="005D5164" w:rsidRDefault="00000000" w:rsidP="00B940D3">
      <w:pPr>
        <w:pStyle w:val="1"/>
      </w:pPr>
      <w:r>
        <w:lastRenderedPageBreak/>
        <w:t>7부 | 엔키아 맞춤 OKR·KPI 설계 결과  (6:00 ~ 8:00)</w:t>
      </w:r>
    </w:p>
    <w:p w14:paraId="235E688D" w14:textId="77777777" w:rsidR="005D5164" w:rsidRDefault="00000000" w:rsidP="00B940D3">
      <w:pPr>
        <w:shd w:val="clear" w:color="auto" w:fill="FFF2CC"/>
        <w:wordWrap/>
        <w:spacing w:after="120"/>
      </w:pPr>
      <w:r>
        <w:rPr>
          <w:i/>
          <w:iCs/>
          <w:color w:val="7F6000"/>
          <w:sz w:val="20"/>
          <w:szCs w:val="20"/>
        </w:rPr>
        <w:t>💡 "글로벌 기준을 그대로 가져오지 않고, 엔키아 상황에 맞게 조정했습니다."</w:t>
      </w:r>
    </w:p>
    <w:p w14:paraId="77DDB486" w14:textId="77777777" w:rsidR="005D5164" w:rsidRDefault="005D5164" w:rsidP="00B940D3">
      <w:pPr>
        <w:wordWrap/>
      </w:pPr>
    </w:p>
    <w:p w14:paraId="0F636794" w14:textId="77777777" w:rsidR="005D5164" w:rsidRDefault="00000000" w:rsidP="00B940D3">
      <w:pPr>
        <w:wordWrap/>
        <w:spacing w:after="160"/>
      </w:pPr>
      <w:r>
        <w:t>지금까지 수집한 글로벌·국내 기준을 엔키아 현실에 맞게 조정했습니다. 엔키아만의 특수한 상황 세 가지를 반영했습니다.</w:t>
      </w:r>
    </w:p>
    <w:p w14:paraId="738945A5" w14:textId="77777777" w:rsidR="005D5164" w:rsidRDefault="005D5164" w:rsidP="00B940D3">
      <w:pPr>
        <w:wordWrap/>
      </w:pPr>
    </w:p>
    <w:p w14:paraId="7441C393" w14:textId="77777777" w:rsidR="005D5164" w:rsidRDefault="00000000" w:rsidP="00B940D3">
      <w:pPr>
        <w:wordWrap/>
        <w:spacing w:after="100"/>
        <w:ind w:left="400"/>
      </w:pPr>
      <w:r>
        <w:t>• 첫 번째, 고객군 — 공공기관, 금융사, 민간기업, 방송사가 모두 고객입니다. 특히 공공기관은 나라장터를 통한 입찰 방식이라 계약까지 평균 180일이 걸립니다.</w:t>
      </w:r>
    </w:p>
    <w:p w14:paraId="19F8C954" w14:textId="77777777" w:rsidR="005D5164" w:rsidRDefault="00000000" w:rsidP="00B940D3">
      <w:pPr>
        <w:wordWrap/>
        <w:spacing w:after="100"/>
        <w:ind w:left="400"/>
      </w:pPr>
      <w:r>
        <w:t>• 두 번째, 제품 — Polestar AIOps라는 통합 운영 플랫폼이 핵심입니다. AI가 이상 징후를 사전에 탐지하는 기능의 정확도가 곧 제품 경쟁력입니다.</w:t>
      </w:r>
    </w:p>
    <w:p w14:paraId="785056C8" w14:textId="77777777" w:rsidR="005D5164" w:rsidRDefault="00000000" w:rsidP="00B940D3">
      <w:pPr>
        <w:wordWrap/>
        <w:spacing w:after="100"/>
        <w:ind w:left="400"/>
      </w:pPr>
      <w:r>
        <w:t>• 세 번째, 규모 — 전체 직원 183명의 중견기업입니다. 실제로 주 단위, 월 단위로 측정 가능한 단순하고 명확한 지표를 우선했습니다.</w:t>
      </w:r>
    </w:p>
    <w:p w14:paraId="3D1E2A7F" w14:textId="77777777" w:rsidR="005D5164" w:rsidRDefault="005D5164" w:rsidP="00B940D3">
      <w:pPr>
        <w:wordWrap/>
      </w:pPr>
    </w:p>
    <w:p w14:paraId="49511D15" w14:textId="77777777" w:rsidR="005D5164" w:rsidRDefault="00000000" w:rsidP="00B940D3">
      <w:pPr>
        <w:pStyle w:val="2"/>
      </w:pPr>
      <w:r>
        <w:t>① 영업팀 OKR</w:t>
      </w:r>
    </w:p>
    <w:p w14:paraId="47D58B64" w14:textId="77777777" w:rsidR="005D5164" w:rsidRDefault="00000000" w:rsidP="00B940D3">
      <w:pPr>
        <w:wordWrap/>
        <w:spacing w:after="160"/>
      </w:pPr>
      <w:r>
        <w:rPr>
          <w:b/>
          <w:bCs/>
        </w:rPr>
        <w:t>목표(Objective): Polestar를 통해 공공·금융·민간 시장에서 엔키아의 영업 경쟁력을 글로벌 수준으로 끌어올린다.</w:t>
      </w:r>
    </w:p>
    <w:p w14:paraId="66515038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Objective (목표): </w:t>
      </w:r>
      <w:r>
        <w:rPr>
          <w:color w:val="1F5C99"/>
          <w:sz w:val="20"/>
          <w:szCs w:val="20"/>
        </w:rPr>
        <w:t>OKR에서 '우리가 이번 분기/연도에 이루고 싶은 것'을 한 문장으로 표현한 도전적 방향. 측정값보다는 방향과 의미를 담음.</w:t>
      </w:r>
    </w:p>
    <w:p w14:paraId="587F6CD4" w14:textId="77777777" w:rsidR="005D5164" w:rsidRDefault="00000000" w:rsidP="00B940D3">
      <w:pPr>
        <w:wordWrap/>
        <w:spacing w:after="100"/>
        <w:ind w:left="400"/>
      </w:pPr>
      <w:r>
        <w:t>• KR1: 분기별 신규 계약 논의 고객 30건 이상 확보</w:t>
      </w:r>
    </w:p>
    <w:p w14:paraId="2B7EDDDA" w14:textId="77777777" w:rsidR="005D5164" w:rsidRDefault="00000000" w:rsidP="00B940D3">
      <w:pPr>
        <w:wordWrap/>
        <w:spacing w:after="100"/>
        <w:ind w:left="400"/>
      </w:pPr>
      <w:r>
        <w:t>• KR2: 파이프라인 합산 목표 매출의 3배 유지 — 올해 230억 목표 기준 690억</w:t>
      </w:r>
    </w:p>
    <w:p w14:paraId="3D11D00F" w14:textId="77777777" w:rsidR="005D5164" w:rsidRDefault="00000000" w:rsidP="00B940D3">
      <w:pPr>
        <w:wordWrap/>
        <w:spacing w:after="100"/>
        <w:ind w:left="400"/>
      </w:pPr>
      <w:r>
        <w:t>• KR3: 연간 신규 계약 성사율 25% 이상</w:t>
      </w:r>
    </w:p>
    <w:p w14:paraId="6F679D72" w14:textId="77777777" w:rsidR="005D5164" w:rsidRDefault="00000000" w:rsidP="00B940D3">
      <w:pPr>
        <w:wordWrap/>
        <w:spacing w:after="100"/>
        <w:ind w:left="400"/>
      </w:pPr>
      <w:r>
        <w:t>• KR4: 기존 고객 유지보수 재계약률 90% 이상</w:t>
      </w:r>
    </w:p>
    <w:p w14:paraId="751021FC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KR (Key Result, 핵심 결과): </w:t>
      </w:r>
      <w:r>
        <w:rPr>
          <w:color w:val="1F5C99"/>
          <w:sz w:val="20"/>
          <w:szCs w:val="20"/>
        </w:rPr>
        <w:t>목표(Objective) 달성 여부를 판단하는 구체적이고 측정 가능한 수치 목표. 예: '파이프라인 690억 유지'가 KR.</w:t>
      </w:r>
    </w:p>
    <w:p w14:paraId="06F4BF41" w14:textId="77777777" w:rsidR="005D5164" w:rsidRDefault="005D5164" w:rsidP="00B940D3">
      <w:pPr>
        <w:wordWrap/>
      </w:pPr>
    </w:p>
    <w:p w14:paraId="7659DA15" w14:textId="77777777" w:rsidR="005D5164" w:rsidRDefault="00000000" w:rsidP="00B940D3">
      <w:pPr>
        <w:pStyle w:val="2"/>
      </w:pPr>
      <w:r>
        <w:t>② 연구소 OKR</w:t>
      </w:r>
    </w:p>
    <w:p w14:paraId="70103DAE" w14:textId="77777777" w:rsidR="005D5164" w:rsidRDefault="00000000" w:rsidP="00B940D3">
      <w:pPr>
        <w:wordWrap/>
        <w:spacing w:after="160"/>
      </w:pPr>
      <w:r>
        <w:rPr>
          <w:b/>
          <w:bCs/>
        </w:rPr>
        <w:t>목표(Objective): Polestar AIOps의 AI 신뢰성과 개발 속도를 글로벌 경쟁 수준으로 높인다.</w:t>
      </w:r>
    </w:p>
    <w:p w14:paraId="3A1B2556" w14:textId="77777777" w:rsidR="005D5164" w:rsidRDefault="00000000" w:rsidP="00B940D3">
      <w:pPr>
        <w:wordWrap/>
        <w:spacing w:after="100"/>
        <w:ind w:left="400"/>
      </w:pPr>
      <w:r>
        <w:t>• KR1: AI 이상탐지 Precision 85% 이상, Recall 80% 이상</w:t>
      </w:r>
    </w:p>
    <w:p w14:paraId="3E742816" w14:textId="77777777" w:rsidR="005D5164" w:rsidRDefault="00000000" w:rsidP="00B940D3">
      <w:pPr>
        <w:wordWrap/>
        <w:spacing w:after="100"/>
        <w:ind w:left="400"/>
      </w:pPr>
      <w:r>
        <w:t>• KR2: 배포 후 30일 내 고객 현장 장애 발생 건수 0건</w:t>
      </w:r>
    </w:p>
    <w:p w14:paraId="0932B7A7" w14:textId="77777777" w:rsidR="005D5164" w:rsidRDefault="00000000" w:rsidP="00B940D3">
      <w:pPr>
        <w:wordWrap/>
        <w:spacing w:after="100"/>
        <w:ind w:left="400"/>
      </w:pPr>
      <w:r>
        <w:lastRenderedPageBreak/>
        <w:t>• KR3: 스프린트 계획 대비 완료율 85% 이상</w:t>
      </w:r>
    </w:p>
    <w:p w14:paraId="79BC251B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스프린트 (Sprint): </w:t>
      </w:r>
      <w:r>
        <w:rPr>
          <w:color w:val="1F5C99"/>
          <w:sz w:val="20"/>
          <w:szCs w:val="20"/>
        </w:rPr>
        <w:t>소프트웨어 개발에서 1~2주 단위로 목표를 정하고 집중 개발하는 짧은 작업 주기. 예: '이번 2주 스프린트에 로그인 기능 완성'.</w:t>
      </w:r>
    </w:p>
    <w:p w14:paraId="41E879CA" w14:textId="77777777" w:rsidR="005D5164" w:rsidRDefault="00000000" w:rsidP="00B940D3">
      <w:pPr>
        <w:wordWrap/>
        <w:spacing w:after="100"/>
        <w:ind w:left="400"/>
      </w:pPr>
      <w:r>
        <w:t>• KR4: 단위 테스트 코드 커버리지 80% 이상</w:t>
      </w:r>
    </w:p>
    <w:p w14:paraId="0E951353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테스트 커버리지 (Coverage): </w:t>
      </w:r>
      <w:r>
        <w:rPr>
          <w:color w:val="1F5C99"/>
          <w:sz w:val="20"/>
          <w:szCs w:val="20"/>
        </w:rPr>
        <w:t>전체 코드 중 자동화된 테스트가 검증한 비율. 80% 커버리지는 전체 코드의 80%를 테스트가 확인한다는 의미. 높을수록 오류 발생 가능성 낮음.</w:t>
      </w:r>
    </w:p>
    <w:p w14:paraId="081321EF" w14:textId="77777777" w:rsidR="005D5164" w:rsidRDefault="005D5164" w:rsidP="00B940D3">
      <w:pPr>
        <w:wordWrap/>
      </w:pPr>
    </w:p>
    <w:p w14:paraId="61098BF0" w14:textId="77777777" w:rsidR="005D5164" w:rsidRDefault="00000000" w:rsidP="00B940D3">
      <w:pPr>
        <w:pStyle w:val="2"/>
      </w:pPr>
      <w:r>
        <w:t>③ 사업수행팀 OKR</w:t>
      </w:r>
    </w:p>
    <w:p w14:paraId="464A6648" w14:textId="77777777" w:rsidR="005D5164" w:rsidRDefault="00000000" w:rsidP="00B940D3">
      <w:pPr>
        <w:wordWrap/>
        <w:spacing w:after="160"/>
      </w:pPr>
      <w:r>
        <w:rPr>
          <w:b/>
          <w:bCs/>
        </w:rPr>
        <w:t>목표(Objective): 고객사 Polestar 운영 환경의 가용성과 안정성을 계약 SLA 기준 이상으로 유지한다.</w:t>
      </w:r>
    </w:p>
    <w:p w14:paraId="2F42A7CE" w14:textId="77777777" w:rsidR="005D5164" w:rsidRDefault="00000000" w:rsidP="00B940D3">
      <w:pPr>
        <w:wordWrap/>
        <w:spacing w:after="100"/>
        <w:ind w:left="400"/>
      </w:pPr>
      <w:r>
        <w:t>• KR1: 담당 고객사 전체 Polestar 시스템 가동률 99.5% 이상</w:t>
      </w:r>
    </w:p>
    <w:p w14:paraId="2B2C66E6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가동률 (Uptime): </w:t>
      </w:r>
      <w:r>
        <w:rPr>
          <w:color w:val="1F5C99"/>
          <w:sz w:val="20"/>
          <w:szCs w:val="20"/>
        </w:rPr>
        <w:t>시스템이 정상 작동한 시간 비율. 99.5% 가동률은 연간 약 44시간만 장애가 허용된다는 의미. 99.9%는 연간 약 9시간.</w:t>
      </w:r>
    </w:p>
    <w:p w14:paraId="61744FF5" w14:textId="77777777" w:rsidR="005D5164" w:rsidRDefault="00000000" w:rsidP="00B940D3">
      <w:pPr>
        <w:wordWrap/>
        <w:spacing w:after="100"/>
        <w:ind w:left="400"/>
      </w:pPr>
      <w:r>
        <w:t>• KR2: P1 긴급 장애 평균 복구 시간 2시간 이내</w:t>
      </w:r>
    </w:p>
    <w:p w14:paraId="462C5201" w14:textId="77777777" w:rsidR="005D5164" w:rsidRDefault="00000000" w:rsidP="00B940D3">
      <w:pPr>
        <w:wordWrap/>
        <w:spacing w:after="100"/>
        <w:ind w:left="400"/>
      </w:pPr>
      <w:r>
        <w:t>• KR3: 구축 프로젝트 일정 준수율 90% 이상</w:t>
      </w:r>
    </w:p>
    <w:p w14:paraId="2D52CEB3" w14:textId="77777777" w:rsidR="005D5164" w:rsidRDefault="00000000" w:rsidP="00B940D3">
      <w:pPr>
        <w:wordWrap/>
        <w:spacing w:after="100"/>
        <w:ind w:left="400"/>
      </w:pPr>
      <w:r>
        <w:t>• KR4: 고객 구축 완료 만족도 4.2점 이상 (5점 만점)</w:t>
      </w:r>
    </w:p>
    <w:p w14:paraId="5CD076CD" w14:textId="77777777" w:rsidR="005D5164" w:rsidRDefault="005D5164" w:rsidP="00B940D3">
      <w:pPr>
        <w:wordWrap/>
      </w:pPr>
    </w:p>
    <w:p w14:paraId="446A8524" w14:textId="77777777" w:rsidR="005D5164" w:rsidRDefault="005D5164" w:rsidP="00B940D3">
      <w:pPr>
        <w:pBdr>
          <w:bottom w:val="single" w:sz="6" w:space="1" w:color="2E75B6"/>
        </w:pBdr>
        <w:wordWrap/>
      </w:pPr>
    </w:p>
    <w:p w14:paraId="45829AC8" w14:textId="77777777" w:rsidR="005D5164" w:rsidRDefault="005D5164" w:rsidP="00B940D3">
      <w:pPr>
        <w:wordWrap/>
      </w:pPr>
    </w:p>
    <w:p w14:paraId="3E78C94B" w14:textId="77777777" w:rsidR="005D5164" w:rsidRDefault="00000000" w:rsidP="00B940D3">
      <w:pPr>
        <w:pStyle w:val="1"/>
      </w:pPr>
      <w:r>
        <w:t>8부 | KPI 측정 공식(Formula) 예시  (8:00 ~ 8:45)</w:t>
      </w:r>
    </w:p>
    <w:p w14:paraId="3ACF0588" w14:textId="77777777" w:rsidR="005D5164" w:rsidRDefault="00000000" w:rsidP="00B940D3">
      <w:pPr>
        <w:shd w:val="clear" w:color="auto" w:fill="FFF2CC"/>
        <w:wordWrap/>
        <w:spacing w:after="120"/>
      </w:pPr>
      <w:r>
        <w:rPr>
          <w:i/>
          <w:iCs/>
          <w:color w:val="7F6000"/>
          <w:sz w:val="20"/>
          <w:szCs w:val="20"/>
        </w:rPr>
        <w:t>💡 "지표 이름만 있으면 의미가 없습니다. 어떻게 계산하는지가 핵심입니다."</w:t>
      </w:r>
    </w:p>
    <w:p w14:paraId="33141098" w14:textId="77777777" w:rsidR="005D5164" w:rsidRDefault="005D5164" w:rsidP="00B940D3">
      <w:pPr>
        <w:wordWrap/>
      </w:pPr>
    </w:p>
    <w:p w14:paraId="23CD570F" w14:textId="77777777" w:rsidR="005D5164" w:rsidRDefault="00000000" w:rsidP="00B940D3">
      <w:pPr>
        <w:wordWrap/>
        <w:spacing w:after="160"/>
      </w:pPr>
      <w:r>
        <w:t>각 KPI마다 측정 공식을 명시했습니다. 예시로 세 가지를 말씀드리겠습니다.</w:t>
      </w:r>
    </w:p>
    <w:p w14:paraId="1791AB00" w14:textId="77777777" w:rsidR="005D5164" w:rsidRDefault="005D5164" w:rsidP="00B940D3">
      <w:pPr>
        <w:wordWrap/>
      </w:pPr>
    </w:p>
    <w:p w14:paraId="4A59DC97" w14:textId="77777777" w:rsidR="005D5164" w:rsidRDefault="00000000" w:rsidP="00B940D3">
      <w:pPr>
        <w:wordWrap/>
        <w:spacing w:after="100"/>
        <w:ind w:left="400"/>
      </w:pPr>
      <w:r>
        <w:rPr>
          <w:b/>
          <w:bCs/>
        </w:rPr>
        <w:t>• 파이프라인 커버리지 = 현재 계약 논의 중인 고객의 예상 계약 금액 합계 ÷ 분기 매출 목표 × 100. 이 수치가 300% 이상이어야 합니다.</w:t>
      </w:r>
    </w:p>
    <w:p w14:paraId="74707288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파이프라인 커버리지: </w:t>
      </w:r>
      <w:r>
        <w:rPr>
          <w:color w:val="1F5C99"/>
          <w:sz w:val="20"/>
          <w:szCs w:val="20"/>
        </w:rPr>
        <w:t>영업팀이 현재 논의 중인 계약 금액 총합이 목표 매출의 몇 배인지를 나타내는 지표. 300%는 목표의 3배를 논의 중이라는 의미.</w:t>
      </w:r>
    </w:p>
    <w:p w14:paraId="18E6B7E8" w14:textId="77777777" w:rsidR="005D5164" w:rsidRDefault="00000000" w:rsidP="00B940D3">
      <w:pPr>
        <w:wordWrap/>
        <w:spacing w:after="100"/>
        <w:ind w:left="400"/>
      </w:pPr>
      <w:r>
        <w:rPr>
          <w:b/>
          <w:bCs/>
        </w:rPr>
        <w:t>• AI 이상탐지 정확도(Precision) = AI가 장애라고 판단한 건수 중 실제로 장애였던 건수 ÷ AI가 장애라고 판단한 전체 건수 × 100. 85% 이상이 목표입니다.</w:t>
      </w:r>
    </w:p>
    <w:p w14:paraId="6629F35B" w14:textId="77777777" w:rsidR="005D5164" w:rsidRDefault="00000000" w:rsidP="00B940D3">
      <w:pPr>
        <w:wordWrap/>
        <w:spacing w:after="100"/>
        <w:ind w:left="400"/>
      </w:pPr>
      <w:r>
        <w:rPr>
          <w:b/>
          <w:bCs/>
        </w:rPr>
        <w:lastRenderedPageBreak/>
        <w:t>• 장애 복구 시간(MTTR) = 장애 발생 시각부터 정상 복구 완료 시각까지의 시간 합계 ÷ 전체 장애 건수. P1 기준 2시간 이하가 목표입니다.</w:t>
      </w:r>
    </w:p>
    <w:p w14:paraId="7269CD1C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MTTR (Mean Time To Recovery): </w:t>
      </w:r>
      <w:r>
        <w:rPr>
          <w:color w:val="1F5C99"/>
          <w:sz w:val="20"/>
          <w:szCs w:val="20"/>
        </w:rPr>
        <w:t>평균 복구 시간. 장애가 발생한 후 정상으로 돌아오는 데 걸리는 평균 시간. 숫자가 낮을수록 빠르게 복구하는 팀.</w:t>
      </w:r>
    </w:p>
    <w:p w14:paraId="5FEEB051" w14:textId="77777777" w:rsidR="005D5164" w:rsidRDefault="005D5164" w:rsidP="00B940D3">
      <w:pPr>
        <w:wordWrap/>
      </w:pPr>
    </w:p>
    <w:p w14:paraId="62EF0B16" w14:textId="77777777" w:rsidR="005D5164" w:rsidRDefault="00000000" w:rsidP="00B940D3">
      <w:pPr>
        <w:wordWrap/>
        <w:spacing w:after="160"/>
      </w:pPr>
      <w:r>
        <w:t>이처럼 모든 45개 KPI에 측정 공식과 목표값, 글로벌 벤치마크 기준을 함께 명시했습니다. 공식이 없으면 측정 방법에 대한 해석이 사람마다 달라지기 때문에, 공식을 명확히 하는 것이 KPI 설계에서 가장 중요합니다.</w:t>
      </w:r>
    </w:p>
    <w:p w14:paraId="078927E8" w14:textId="77777777" w:rsidR="005D5164" w:rsidRDefault="005D5164" w:rsidP="00B940D3">
      <w:pPr>
        <w:wordWrap/>
      </w:pPr>
    </w:p>
    <w:p w14:paraId="33CCABC0" w14:textId="77777777" w:rsidR="005D5164" w:rsidRDefault="005D5164" w:rsidP="00B940D3">
      <w:pPr>
        <w:pBdr>
          <w:bottom w:val="single" w:sz="6" w:space="1" w:color="2E75B6"/>
        </w:pBdr>
        <w:wordWrap/>
      </w:pPr>
    </w:p>
    <w:p w14:paraId="4DE5AEA1" w14:textId="77777777" w:rsidR="005D5164" w:rsidRDefault="005D5164" w:rsidP="00B940D3">
      <w:pPr>
        <w:wordWrap/>
      </w:pPr>
    </w:p>
    <w:p w14:paraId="7F693412" w14:textId="77777777" w:rsidR="005D5164" w:rsidRDefault="00000000" w:rsidP="00B940D3">
      <w:pPr>
        <w:pStyle w:val="1"/>
      </w:pPr>
      <w:r>
        <w:t>9부 | 대시보드 결과물  (8:45 ~ 9:30)</w:t>
      </w:r>
    </w:p>
    <w:p w14:paraId="01FF91BA" w14:textId="77777777" w:rsidR="005D5164" w:rsidRDefault="00000000" w:rsidP="00B940D3">
      <w:pPr>
        <w:shd w:val="clear" w:color="auto" w:fill="FFF2CC"/>
        <w:wordWrap/>
        <w:spacing w:after="120"/>
      </w:pPr>
      <w:r>
        <w:rPr>
          <w:i/>
          <w:iCs/>
          <w:color w:val="7F6000"/>
          <w:sz w:val="20"/>
          <w:szCs w:val="20"/>
        </w:rPr>
        <w:t>💡 (QR코드 또는 URL 화면에 띄우기 — 청중이 핸드폰으로 접속해보게 유도)</w:t>
      </w:r>
    </w:p>
    <w:p w14:paraId="4486315C" w14:textId="77777777" w:rsidR="005D5164" w:rsidRDefault="005D5164" w:rsidP="00B940D3">
      <w:pPr>
        <w:wordWrap/>
      </w:pPr>
    </w:p>
    <w:p w14:paraId="6B207761" w14:textId="77777777" w:rsidR="005D5164" w:rsidRDefault="00000000" w:rsidP="00B940D3">
      <w:pPr>
        <w:wordWrap/>
        <w:spacing w:after="160"/>
      </w:pPr>
      <w:r>
        <w:t>이번 과제의 결과물을 단순한 보고서가 아니라, 실제로 사용할 수 있는 웹 대시보드로 만들었습니다.</w:t>
      </w:r>
    </w:p>
    <w:p w14:paraId="5790B6BA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대시보드: </w:t>
      </w:r>
      <w:r>
        <w:rPr>
          <w:color w:val="1F5C99"/>
          <w:sz w:val="20"/>
          <w:szCs w:val="20"/>
        </w:rPr>
        <w:t>여러 정보를 한 화면에 시각적으로 모아 보여주는 화면. 자동차 계기판처럼 핵심 현황을 한눈에 파악 가능.</w:t>
      </w:r>
    </w:p>
    <w:p w14:paraId="65BEEC63" w14:textId="77777777" w:rsidR="005D5164" w:rsidRDefault="005D5164" w:rsidP="00B940D3">
      <w:pPr>
        <w:wordWrap/>
      </w:pPr>
    </w:p>
    <w:p w14:paraId="687F849A" w14:textId="77777777" w:rsidR="005D5164" w:rsidRDefault="00000000" w:rsidP="00B940D3">
      <w:pPr>
        <w:wordWrap/>
        <w:spacing w:before="100" w:after="200"/>
        <w:jc w:val="center"/>
      </w:pPr>
      <w:r>
        <w:rPr>
          <w:b/>
          <w:bCs/>
          <w:color w:val="2E75B6"/>
          <w:sz w:val="26"/>
          <w:szCs w:val="26"/>
        </w:rPr>
        <w:t>https://lovejunu.github.io/IT-OKR_KPI-dashboard</w:t>
      </w:r>
    </w:p>
    <w:p w14:paraId="7F0F04B3" w14:textId="77777777" w:rsidR="005D5164" w:rsidRDefault="00000000" w:rsidP="00B940D3">
      <w:pPr>
        <w:wordWrap/>
        <w:spacing w:after="160"/>
      </w:pPr>
      <w:r>
        <w:t>지금 핸드폰으로 이 주소에 접속하시면 바로 보실 수 있습니다. 로그인 없이, 비용 없이, 누구나 볼 수 있습니다.</w:t>
      </w:r>
    </w:p>
    <w:p w14:paraId="7E34316C" w14:textId="77777777" w:rsidR="005D5164" w:rsidRDefault="00000000" w:rsidP="00B940D3">
      <w:pPr>
        <w:wordWrap/>
        <w:spacing w:after="160"/>
      </w:pPr>
      <w:r>
        <w:t>영업, 연구소, 사업수행 세 개의 탭을 누르면 각 팀의 목표와 성과지표가 한눈에 보입니다.</w:t>
      </w:r>
    </w:p>
    <w:p w14:paraId="3358F9BE" w14:textId="77777777" w:rsidR="005D5164" w:rsidRDefault="00000000" w:rsidP="00B940D3">
      <w:pPr>
        <w:shd w:val="clear" w:color="auto" w:fill="EBF3FB"/>
        <w:wordWrap/>
        <w:spacing w:after="100"/>
        <w:ind w:left="200"/>
      </w:pPr>
      <w:r>
        <w:rPr>
          <w:b/>
          <w:bCs/>
          <w:color w:val="1F5C99"/>
          <w:sz w:val="20"/>
          <w:szCs w:val="20"/>
        </w:rPr>
        <w:t xml:space="preserve">📌 [IT 용어] GitHub: </w:t>
      </w:r>
      <w:r>
        <w:rPr>
          <w:color w:val="1F5C99"/>
          <w:sz w:val="20"/>
          <w:szCs w:val="20"/>
        </w:rPr>
        <w:t>코드를 저장하고 공유하는 전 세계 개발자들의 협업 플랫폼. 무료 웹 호스팅 기능(GitHub Pages)을 제공해 별도 서버 없이 웹사이트 운영 가능.</w:t>
      </w:r>
    </w:p>
    <w:p w14:paraId="7771AB16" w14:textId="77777777" w:rsidR="005D5164" w:rsidRDefault="00000000" w:rsidP="00B940D3">
      <w:pPr>
        <w:wordWrap/>
        <w:spacing w:after="160"/>
      </w:pPr>
      <w:r>
        <w:rPr>
          <w:b/>
          <w:bCs/>
        </w:rPr>
        <w:t>이 대시보드는 Claude Code AI로 만들었고, GitHub 무료 서버에 올렸습니다. 비용은 0원입니다.</w:t>
      </w:r>
    </w:p>
    <w:p w14:paraId="5EBD6C9E" w14:textId="77777777" w:rsidR="005D5164" w:rsidRDefault="00000000" w:rsidP="00B940D3">
      <w:pPr>
        <w:wordWrap/>
        <w:spacing w:after="160"/>
      </w:pPr>
      <w:r>
        <w:t>앞으로 현업 팀장님들의 피드백을 받아 수치와 지표를 업데이트하면, 이 대시보드가 실제 성과관리 도구로 발전할 수 있습니다.</w:t>
      </w:r>
    </w:p>
    <w:p w14:paraId="343F3CCC" w14:textId="77777777" w:rsidR="005D5164" w:rsidRDefault="005D5164" w:rsidP="00B940D3">
      <w:pPr>
        <w:pBdr>
          <w:bottom w:val="single" w:sz="6" w:space="1" w:color="2E75B6"/>
        </w:pBdr>
        <w:wordWrap/>
      </w:pPr>
    </w:p>
    <w:p w14:paraId="62E28CEF" w14:textId="77777777" w:rsidR="005D5164" w:rsidRDefault="00000000" w:rsidP="00B940D3">
      <w:pPr>
        <w:pStyle w:val="1"/>
      </w:pPr>
      <w:r>
        <w:lastRenderedPageBreak/>
        <w:t>10부 | 핵심 시사점 및 마무리  (9:30 ~ 10:00)</w:t>
      </w:r>
    </w:p>
    <w:p w14:paraId="28459041" w14:textId="77777777" w:rsidR="005D5164" w:rsidRDefault="00000000" w:rsidP="00B940D3">
      <w:pPr>
        <w:shd w:val="clear" w:color="auto" w:fill="FFF2CC"/>
        <w:wordWrap/>
        <w:spacing w:after="120"/>
      </w:pPr>
      <w:r>
        <w:rPr>
          <w:i/>
          <w:iCs/>
          <w:color w:val="7F6000"/>
          <w:sz w:val="20"/>
          <w:szCs w:val="20"/>
        </w:rPr>
        <w:t>💡 마지막 30초, 핵심 메시지 3가지를 또렷하게 전달하고 마무리합니다.</w:t>
      </w:r>
    </w:p>
    <w:p w14:paraId="0FBBE8E1" w14:textId="77777777" w:rsidR="005D5164" w:rsidRDefault="005D5164" w:rsidP="00B940D3">
      <w:pPr>
        <w:wordWrap/>
      </w:pPr>
    </w:p>
    <w:p w14:paraId="36E1BC5B" w14:textId="77777777" w:rsidR="005D5164" w:rsidRDefault="00000000" w:rsidP="00B940D3">
      <w:pPr>
        <w:wordWrap/>
        <w:spacing w:after="160"/>
      </w:pPr>
      <w:r>
        <w:rPr>
          <w:b/>
          <w:bCs/>
        </w:rPr>
        <w:t>첫째, AI는 정보 격차를 줄여줍니다.</w:t>
      </w:r>
    </w:p>
    <w:p w14:paraId="0D03C6E1" w14:textId="77777777" w:rsidR="005D5164" w:rsidRDefault="00000000" w:rsidP="00B940D3">
      <w:pPr>
        <w:wordWrap/>
        <w:spacing w:after="160"/>
      </w:pPr>
      <w:r>
        <w:t>입사 두 달 차 직원이 글로벌 8개 기업의 직무 분석을 며칠 만에 완료한 것은 AI 없이는 불가능했습니다. AI는 단순히 일을 빠르게 하는 도구가 아니라, 할 수 없었던 일을 가능하게 만드는 도구입니다.</w:t>
      </w:r>
    </w:p>
    <w:p w14:paraId="64F154B7" w14:textId="77777777" w:rsidR="005D5164" w:rsidRDefault="005D5164" w:rsidP="00B940D3">
      <w:pPr>
        <w:wordWrap/>
      </w:pPr>
    </w:p>
    <w:p w14:paraId="194BEC6A" w14:textId="77777777" w:rsidR="005D5164" w:rsidRDefault="00000000" w:rsidP="00B940D3">
      <w:pPr>
        <w:wordWrap/>
        <w:spacing w:after="160"/>
      </w:pPr>
      <w:r>
        <w:rPr>
          <w:b/>
          <w:bCs/>
        </w:rPr>
        <w:t>둘째, 숫자의 허점은 숫자로 막아야 합니다.</w:t>
      </w:r>
    </w:p>
    <w:p w14:paraId="10B9629F" w14:textId="77777777" w:rsidR="005D5164" w:rsidRDefault="00000000" w:rsidP="00B940D3">
      <w:pPr>
        <w:wordWrap/>
        <w:spacing w:after="160"/>
      </w:pPr>
      <w:r>
        <w:t>매출만 높이면 수익성 없는 계약이 늘어나고, 코드만 많이 짜면 품질이 낮아지고, 장애 처리 건수만 높이면 임시방편이 반복됩니다. 이번 설계에서 가장 공을 들인 부분이 이 '보완 지표'입니다. 좋은 KPI는 달성을 독려하는 동시에, 나쁜 방식으로 달성하는 것을 막아야 합니다.</w:t>
      </w:r>
    </w:p>
    <w:p w14:paraId="33092582" w14:textId="77777777" w:rsidR="005D5164" w:rsidRDefault="005D5164" w:rsidP="00B940D3">
      <w:pPr>
        <w:wordWrap/>
      </w:pPr>
    </w:p>
    <w:p w14:paraId="00F0CB77" w14:textId="77777777" w:rsidR="005D5164" w:rsidRDefault="00000000" w:rsidP="00B940D3">
      <w:pPr>
        <w:wordWrap/>
        <w:spacing w:after="160"/>
      </w:pPr>
      <w:r>
        <w:rPr>
          <w:b/>
          <w:bCs/>
        </w:rPr>
        <w:t>셋째, 결과물은 살아있어야 합니다.</w:t>
      </w:r>
    </w:p>
    <w:p w14:paraId="30BA428A" w14:textId="77777777" w:rsidR="005D5164" w:rsidRDefault="00000000" w:rsidP="00B940D3">
      <w:pPr>
        <w:wordWrap/>
        <w:spacing w:after="160"/>
      </w:pPr>
      <w:r>
        <w:t>오늘 제출하는 이 대시보드는 완성본이 아니라 시작점입니다. 각 팀의 실제 업무를 더 잘 이해하게 될수록, 현업 분들의 피드백이 쌓일수록 더 정교한 성과관리 체계로 발전할 수 있습니다.</w:t>
      </w:r>
    </w:p>
    <w:p w14:paraId="74976559" w14:textId="77777777" w:rsidR="005D5164" w:rsidRDefault="005D5164" w:rsidP="00B940D3">
      <w:pPr>
        <w:wordWrap/>
      </w:pPr>
    </w:p>
    <w:p w14:paraId="6F17FC08" w14:textId="77777777" w:rsidR="005D5164" w:rsidRDefault="005D5164" w:rsidP="00B940D3">
      <w:pPr>
        <w:wordWrap/>
      </w:pPr>
    </w:p>
    <w:p w14:paraId="062CA856" w14:textId="77777777" w:rsidR="005D5164" w:rsidRDefault="00000000" w:rsidP="00B940D3">
      <w:pPr>
        <w:wordWrap/>
        <w:spacing w:after="200"/>
        <w:jc w:val="center"/>
      </w:pPr>
      <w:r>
        <w:rPr>
          <w:b/>
          <w:bCs/>
          <w:color w:val="1F3864"/>
          <w:sz w:val="28"/>
          <w:szCs w:val="28"/>
        </w:rPr>
        <w:t>이상으로 발표를 마치겠습니다. 감사합니다.</w:t>
      </w:r>
    </w:p>
    <w:p w14:paraId="665766F7" w14:textId="77777777" w:rsidR="005D5164" w:rsidRDefault="005D5164" w:rsidP="00B940D3">
      <w:pPr>
        <w:pBdr>
          <w:bottom w:val="single" w:sz="6" w:space="1" w:color="2E75B6"/>
        </w:pBdr>
        <w:wordWrap/>
      </w:pPr>
    </w:p>
    <w:p w14:paraId="4216038C" w14:textId="77777777" w:rsidR="005D5164" w:rsidRDefault="005D5164" w:rsidP="00B940D3">
      <w:pPr>
        <w:wordWrap/>
      </w:pPr>
    </w:p>
    <w:p w14:paraId="57539F9F" w14:textId="77777777" w:rsidR="00B940D3" w:rsidRDefault="00B940D3" w:rsidP="00B940D3">
      <w:pPr>
        <w:wordWrap/>
      </w:pPr>
    </w:p>
    <w:p w14:paraId="56E4D8FB" w14:textId="77777777" w:rsidR="00B940D3" w:rsidRDefault="00B940D3" w:rsidP="00B940D3">
      <w:pPr>
        <w:wordWrap/>
      </w:pPr>
    </w:p>
    <w:p w14:paraId="4DF09956" w14:textId="77777777" w:rsidR="00B940D3" w:rsidRDefault="00B940D3" w:rsidP="00B940D3">
      <w:pPr>
        <w:wordWrap/>
      </w:pPr>
    </w:p>
    <w:p w14:paraId="3F718002" w14:textId="77777777" w:rsidR="00B940D3" w:rsidRDefault="00B940D3" w:rsidP="00B940D3">
      <w:pPr>
        <w:wordWrap/>
      </w:pPr>
    </w:p>
    <w:p w14:paraId="7DAC6009" w14:textId="77777777" w:rsidR="00B940D3" w:rsidRDefault="00B940D3" w:rsidP="00B940D3">
      <w:pPr>
        <w:wordWrap/>
      </w:pPr>
    </w:p>
    <w:p w14:paraId="1E1F09F9" w14:textId="77777777" w:rsidR="00B940D3" w:rsidRDefault="00B940D3" w:rsidP="00B940D3">
      <w:pPr>
        <w:wordWrap/>
      </w:pPr>
    </w:p>
    <w:p w14:paraId="3400FA42" w14:textId="77777777" w:rsidR="00B940D3" w:rsidRDefault="00B940D3" w:rsidP="00B940D3">
      <w:pPr>
        <w:wordWrap/>
      </w:pPr>
    </w:p>
    <w:p w14:paraId="655D3BE6" w14:textId="77777777" w:rsidR="00B940D3" w:rsidRDefault="00B940D3" w:rsidP="00B940D3">
      <w:pPr>
        <w:wordWrap/>
      </w:pPr>
    </w:p>
    <w:p w14:paraId="6192E853" w14:textId="77777777" w:rsidR="005D5164" w:rsidRDefault="00000000" w:rsidP="00B940D3">
      <w:pPr>
        <w:pStyle w:val="1"/>
      </w:pPr>
      <w:r>
        <w:lastRenderedPageBreak/>
        <w:t>📌 예상 질문 &amp; 답변</w:t>
      </w:r>
    </w:p>
    <w:p w14:paraId="5BE7A984" w14:textId="77777777" w:rsidR="005D5164" w:rsidRDefault="005D5164" w:rsidP="00B940D3">
      <w:pPr>
        <w:wordWrap/>
      </w:pPr>
    </w:p>
    <w:p w14:paraId="615F2656" w14:textId="77777777" w:rsidR="005D5164" w:rsidRDefault="00000000" w:rsidP="00B940D3">
      <w:pPr>
        <w:wordWrap/>
        <w:spacing w:after="160"/>
      </w:pPr>
      <w:r>
        <w:rPr>
          <w:b/>
          <w:bCs/>
        </w:rPr>
        <w:t>Q1. 실제 현업에서 이 KPI를 바로 쓸 수 있을까요?</w:t>
      </w:r>
    </w:p>
    <w:p w14:paraId="1A4E94F9" w14:textId="77777777" w:rsidR="005D5164" w:rsidRDefault="00000000" w:rsidP="00B940D3">
      <w:pPr>
        <w:wordWrap/>
        <w:spacing w:after="160"/>
      </w:pPr>
      <w:r>
        <w:t>"오늘 발표한 내용은 글로벌 기준을 엔키아에 맞게 조정한 초안입니다. 실제 도입하려면 각 팀장님들과 목표 수치를 조율하고, 현재 측정 가능한 데이터가 무엇인지 확인하는 과정이 필요합니다. 오늘 발표가 그 대화의 시작점이 되기를 바랍니다."</w:t>
      </w:r>
    </w:p>
    <w:p w14:paraId="53B5E53B" w14:textId="77777777" w:rsidR="005D5164" w:rsidRDefault="005D5164" w:rsidP="00B940D3">
      <w:pPr>
        <w:wordWrap/>
      </w:pPr>
    </w:p>
    <w:p w14:paraId="0427DAEF" w14:textId="77777777" w:rsidR="005D5164" w:rsidRDefault="00000000" w:rsidP="00B940D3">
      <w:pPr>
        <w:wordWrap/>
        <w:spacing w:after="160"/>
      </w:pPr>
      <w:r>
        <w:rPr>
          <w:b/>
          <w:bCs/>
        </w:rPr>
        <w:t>Q2. OKR과 KPI가 어떻게 다른가요?</w:t>
      </w:r>
    </w:p>
    <w:p w14:paraId="0806B5C7" w14:textId="77777777" w:rsidR="005D5164" w:rsidRDefault="00000000" w:rsidP="00B940D3">
      <w:pPr>
        <w:wordWrap/>
        <w:spacing w:after="160"/>
      </w:pPr>
      <w:r>
        <w:t>"OKR은 '우리가 어디로 가야 하는가'를 정하는 방향과 목표입니다. KPI는 '지금 얼마나 잘 가고 있는가'를 측정하는 수치입니다. 등산으로 비유하면 OKR은 '이번 분기에 한라산 정상을 오른다'는 목표이고, KPI는 '현재 속도', '남은 거리' 같은 측정값입니다."</w:t>
      </w:r>
    </w:p>
    <w:p w14:paraId="04785A8E" w14:textId="77777777" w:rsidR="005D5164" w:rsidRDefault="005D5164" w:rsidP="00B940D3">
      <w:pPr>
        <w:wordWrap/>
      </w:pPr>
    </w:p>
    <w:p w14:paraId="1836A319" w14:textId="77777777" w:rsidR="005D5164" w:rsidRDefault="00000000" w:rsidP="00B940D3">
      <w:pPr>
        <w:wordWrap/>
        <w:spacing w:after="160"/>
      </w:pPr>
      <w:r>
        <w:rPr>
          <w:b/>
          <w:bCs/>
        </w:rPr>
        <w:t>Q3. AI로 이걸 다 만들었다고요?</w:t>
      </w:r>
    </w:p>
    <w:p w14:paraId="031BC1B0" w14:textId="77777777" w:rsidR="005D5164" w:rsidRDefault="00000000" w:rsidP="00B940D3">
      <w:pPr>
        <w:wordWrap/>
        <w:spacing w:after="160"/>
      </w:pPr>
      <w:r>
        <w:t>"네, Claude Code라는 AI 도구를 활용했습니다. 하지만 AI가 알아서 다 한 게 아닙니다. 제가 분석 방향을 정하고, 어떤 회사를 볼지 결정하고, 결과를 검토하고, 엔키아 맥락에 맞게 조정했습니다. 사람의 기획력과 AI의 실행력이 함께한 결과물입니다."</w:t>
      </w:r>
    </w:p>
    <w:p w14:paraId="5AE23AFA" w14:textId="77777777" w:rsidR="005D5164" w:rsidRDefault="005D5164" w:rsidP="00B940D3">
      <w:pPr>
        <w:wordWrap/>
      </w:pPr>
    </w:p>
    <w:p w14:paraId="33FD71F3" w14:textId="77777777" w:rsidR="005D5164" w:rsidRDefault="00000000" w:rsidP="00B940D3">
      <w:pPr>
        <w:wordWrap/>
        <w:spacing w:after="160"/>
      </w:pPr>
      <w:r>
        <w:rPr>
          <w:b/>
          <w:bCs/>
        </w:rPr>
        <w:t>Q4. 690억 파이프라인이 현실적인가요?</w:t>
      </w:r>
    </w:p>
    <w:p w14:paraId="1D093BB0" w14:textId="77777777" w:rsidR="005D5164" w:rsidRDefault="00000000" w:rsidP="00B940D3">
      <w:pPr>
        <w:wordWrap/>
        <w:spacing w:after="160"/>
      </w:pPr>
      <w:r>
        <w:t>"글로벌 기준이 3배이고 국내 B2B 영업 현실을 반영한 수치입니다. 모든 논의가 계약으로 이어지지 않기 때문에, 10건을 논의해야 3건이 성사되는 구조입니다. 현재 엔키아의 실제 파이프라인 규모를 확인하고, 단계적으로 이 수준에 근접하는 로드맵을 함께 만들어가는 것이 현실적인 접근입니다."</w:t>
      </w:r>
    </w:p>
    <w:sectPr w:rsidR="005D51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5490B"/>
    <w:multiLevelType w:val="hybridMultilevel"/>
    <w:tmpl w:val="3D80B542"/>
    <w:lvl w:ilvl="0" w:tplc="4E209AAA">
      <w:start w:val="1"/>
      <w:numFmt w:val="bullet"/>
      <w:lvlText w:val="●"/>
      <w:lvlJc w:val="left"/>
      <w:pPr>
        <w:ind w:left="720" w:hanging="360"/>
      </w:pPr>
    </w:lvl>
    <w:lvl w:ilvl="1" w:tplc="D9788F8C">
      <w:start w:val="1"/>
      <w:numFmt w:val="bullet"/>
      <w:lvlText w:val="○"/>
      <w:lvlJc w:val="left"/>
      <w:pPr>
        <w:ind w:left="1440" w:hanging="360"/>
      </w:pPr>
    </w:lvl>
    <w:lvl w:ilvl="2" w:tplc="85BE3242">
      <w:start w:val="1"/>
      <w:numFmt w:val="bullet"/>
      <w:lvlText w:val="■"/>
      <w:lvlJc w:val="left"/>
      <w:pPr>
        <w:ind w:left="2160" w:hanging="360"/>
      </w:pPr>
    </w:lvl>
    <w:lvl w:ilvl="3" w:tplc="8B3E4696">
      <w:start w:val="1"/>
      <w:numFmt w:val="bullet"/>
      <w:lvlText w:val="●"/>
      <w:lvlJc w:val="left"/>
      <w:pPr>
        <w:ind w:left="2880" w:hanging="360"/>
      </w:pPr>
    </w:lvl>
    <w:lvl w:ilvl="4" w:tplc="52642B02">
      <w:start w:val="1"/>
      <w:numFmt w:val="bullet"/>
      <w:lvlText w:val="○"/>
      <w:lvlJc w:val="left"/>
      <w:pPr>
        <w:ind w:left="3600" w:hanging="360"/>
      </w:pPr>
    </w:lvl>
    <w:lvl w:ilvl="5" w:tplc="58C29658">
      <w:start w:val="1"/>
      <w:numFmt w:val="bullet"/>
      <w:lvlText w:val="■"/>
      <w:lvlJc w:val="left"/>
      <w:pPr>
        <w:ind w:left="4320" w:hanging="360"/>
      </w:pPr>
    </w:lvl>
    <w:lvl w:ilvl="6" w:tplc="541AEB92">
      <w:start w:val="1"/>
      <w:numFmt w:val="bullet"/>
      <w:lvlText w:val="●"/>
      <w:lvlJc w:val="left"/>
      <w:pPr>
        <w:ind w:left="5040" w:hanging="360"/>
      </w:pPr>
    </w:lvl>
    <w:lvl w:ilvl="7" w:tplc="CCCEADD0">
      <w:start w:val="1"/>
      <w:numFmt w:val="bullet"/>
      <w:lvlText w:val="●"/>
      <w:lvlJc w:val="left"/>
      <w:pPr>
        <w:ind w:left="5760" w:hanging="360"/>
      </w:pPr>
    </w:lvl>
    <w:lvl w:ilvl="8" w:tplc="8E20CB98">
      <w:start w:val="1"/>
      <w:numFmt w:val="bullet"/>
      <w:lvlText w:val="●"/>
      <w:lvlJc w:val="left"/>
      <w:pPr>
        <w:ind w:left="6480" w:hanging="360"/>
      </w:pPr>
    </w:lvl>
  </w:abstractNum>
  <w:num w:numId="1" w16cid:durableId="1188838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164"/>
    <w:rsid w:val="005D5164"/>
    <w:rsid w:val="00837E11"/>
    <w:rsid w:val="00862770"/>
    <w:rsid w:val="00863B74"/>
    <w:rsid w:val="00B940D3"/>
    <w:rsid w:val="00E65C39"/>
    <w:rsid w:val="00FE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FECF"/>
  <w15:docId w15:val="{687C1D18-E5D3-40C2-8845-46129DCD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1927</Words>
  <Characters>10990</Characters>
  <Application>Microsoft Office Word</Application>
  <DocSecurity>0</DocSecurity>
  <Lines>91</Lines>
  <Paragraphs>25</Paragraphs>
  <ScaleCrop>false</ScaleCrop>
  <Company/>
  <LinksUpToDate>false</LinksUpToDate>
  <CharactersWithSpaces>12892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officeadmin2021_1 nkia</cp:lastModifiedBy>
  <cp:revision>2</cp:revision>
  <dcterms:created xsi:type="dcterms:W3CDTF">2026-06-15T00:22:00Z</dcterms:created>
  <dcterms:modified xsi:type="dcterms:W3CDTF">2026-06-15T00:22:00Z</dcterms:modified>
</cp:coreProperties>
</file>