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083ED9" w14:textId="38190AD6" w:rsidR="00325E2B" w:rsidRDefault="00817DE1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3C1220"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Activ</w:t>
      </w:r>
      <w:r w:rsidR="0056309B">
        <w:rPr>
          <w:rFonts w:ascii="Times New Roman" w:hAnsi="Times New Roman"/>
          <w:sz w:val="28"/>
          <w:szCs w:val="28"/>
        </w:rPr>
        <w:t>ity</w:t>
      </w:r>
      <w:r>
        <w:rPr>
          <w:rFonts w:hint="eastAsia"/>
          <w:sz w:val="28"/>
          <w:szCs w:val="28"/>
        </w:rPr>
        <w:t>生命周期</w:t>
      </w:r>
    </w:p>
    <w:p w14:paraId="595FFB73" w14:textId="20A08776" w:rsidR="00325E2B" w:rsidRPr="003A15AD" w:rsidRDefault="00817DE1">
      <w:pPr>
        <w:rPr>
          <w:sz w:val="24"/>
          <w:szCs w:val="24"/>
        </w:rPr>
      </w:pPr>
      <w:r w:rsidRPr="003A15AD">
        <w:rPr>
          <w:rFonts w:hint="eastAsia"/>
          <w:sz w:val="24"/>
          <w:szCs w:val="24"/>
        </w:rPr>
        <w:t>一</w:t>
      </w:r>
      <w:r w:rsidRPr="003A15AD">
        <w:rPr>
          <w:sz w:val="24"/>
          <w:szCs w:val="24"/>
        </w:rPr>
        <w:t>、实验目的：</w:t>
      </w:r>
    </w:p>
    <w:p w14:paraId="523E44D7" w14:textId="77777777" w:rsidR="00325E2B" w:rsidRDefault="00817DE1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1.了解</w:t>
      </w:r>
      <w:r w:rsidRPr="00817DE1">
        <w:rPr>
          <w:rFonts w:ascii="Times New Roman" w:hAnsi="Times New Roman"/>
          <w:sz w:val="24"/>
          <w:szCs w:val="24"/>
        </w:rPr>
        <w:t>Activity</w:t>
      </w:r>
      <w:r>
        <w:rPr>
          <w:rFonts w:ascii="宋体" w:hAnsi="宋体"/>
          <w:sz w:val="24"/>
          <w:szCs w:val="24"/>
        </w:rPr>
        <w:t>到生命周期</w:t>
      </w:r>
    </w:p>
    <w:p w14:paraId="39E3D2AF" w14:textId="77777777" w:rsidR="00325E2B" w:rsidRDefault="00817DE1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2.</w:t>
      </w:r>
      <w:r>
        <w:rPr>
          <w:rFonts w:ascii="宋体" w:hAnsi="宋体" w:hint="eastAsia"/>
          <w:sz w:val="24"/>
          <w:szCs w:val="24"/>
        </w:rPr>
        <w:t>掌握</w:t>
      </w:r>
      <w:r w:rsidRPr="00817DE1">
        <w:rPr>
          <w:rFonts w:ascii="Times New Roman" w:hAnsi="Times New Roman" w:hint="eastAsia"/>
          <w:sz w:val="24"/>
          <w:szCs w:val="24"/>
        </w:rPr>
        <w:t>Activity</w:t>
      </w:r>
      <w:r>
        <w:rPr>
          <w:rFonts w:ascii="宋体" w:hAnsi="宋体"/>
          <w:sz w:val="24"/>
          <w:szCs w:val="24"/>
        </w:rPr>
        <w:t>跳转的实现方法</w:t>
      </w:r>
    </w:p>
    <w:p w14:paraId="74165099" w14:textId="49798A31" w:rsidR="00325E2B" w:rsidRDefault="00817DE1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二、实验要求</w:t>
      </w:r>
      <w:r w:rsidR="003A15AD">
        <w:rPr>
          <w:rFonts w:ascii="宋体" w:hAnsi="宋体" w:hint="eastAsia"/>
          <w:sz w:val="24"/>
          <w:szCs w:val="24"/>
        </w:rPr>
        <w:t>：</w:t>
      </w:r>
    </w:p>
    <w:p w14:paraId="171EF34C" w14:textId="6E2C03A8" w:rsidR="00325E2B" w:rsidRDefault="00817DE1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1.</w:t>
      </w:r>
      <w:r w:rsidR="003A15AD">
        <w:rPr>
          <w:rFonts w:ascii="宋体" w:hAnsi="宋体" w:hint="eastAsia"/>
          <w:sz w:val="24"/>
          <w:szCs w:val="24"/>
        </w:rPr>
        <w:t>重写</w:t>
      </w:r>
      <w:r>
        <w:rPr>
          <w:rFonts w:ascii="宋体" w:hAnsi="宋体" w:hint="eastAsia"/>
          <w:sz w:val="24"/>
          <w:szCs w:val="24"/>
        </w:rPr>
        <w:t>七个常用的</w:t>
      </w:r>
      <w:r>
        <w:rPr>
          <w:rFonts w:ascii="宋体" w:hAnsi="宋体"/>
          <w:sz w:val="24"/>
          <w:szCs w:val="24"/>
        </w:rPr>
        <w:t>生命周期</w:t>
      </w:r>
      <w:r>
        <w:rPr>
          <w:rFonts w:ascii="宋体" w:hAnsi="宋体" w:hint="eastAsia"/>
          <w:sz w:val="24"/>
          <w:szCs w:val="24"/>
        </w:rPr>
        <w:t>方法</w:t>
      </w:r>
    </w:p>
    <w:p w14:paraId="19686BE0" w14:textId="77777777" w:rsidR="00325E2B" w:rsidRDefault="00817DE1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2.实现</w:t>
      </w:r>
      <w:r w:rsidRPr="00817DE1">
        <w:rPr>
          <w:rFonts w:ascii="Times New Roman" w:hAnsi="Times New Roman"/>
          <w:sz w:val="24"/>
          <w:szCs w:val="24"/>
        </w:rPr>
        <w:t>Activity</w:t>
      </w:r>
      <w:r>
        <w:rPr>
          <w:rFonts w:ascii="宋体" w:hAnsi="宋体"/>
          <w:sz w:val="24"/>
          <w:szCs w:val="24"/>
        </w:rPr>
        <w:t>的跳转</w:t>
      </w:r>
    </w:p>
    <w:p w14:paraId="55FF2BDE" w14:textId="56B756AC" w:rsidR="00497404" w:rsidRDefault="00497404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三、实验内容</w:t>
      </w:r>
      <w:r w:rsidR="003A15AD">
        <w:rPr>
          <w:rFonts w:ascii="宋体" w:hAnsi="宋体" w:hint="eastAsia"/>
          <w:sz w:val="24"/>
          <w:szCs w:val="24"/>
        </w:rPr>
        <w:t>：</w:t>
      </w:r>
    </w:p>
    <w:p w14:paraId="3942C608" w14:textId="77777777" w:rsidR="00325E2B" w:rsidRDefault="00817DE1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编写程序实现如下功能：</w:t>
      </w:r>
    </w:p>
    <w:p w14:paraId="51B3E757" w14:textId="77777777" w:rsidR="00325E2B" w:rsidRDefault="00817DE1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1.程序包含</w:t>
      </w:r>
      <w:r>
        <w:rPr>
          <w:rFonts w:ascii="宋体" w:hAnsi="宋体"/>
          <w:sz w:val="24"/>
          <w:szCs w:val="24"/>
        </w:rPr>
        <w:t>两个</w:t>
      </w:r>
      <w:r>
        <w:rPr>
          <w:rFonts w:ascii="Times New Roman" w:hAnsi="Times New Roman"/>
          <w:sz w:val="24"/>
          <w:szCs w:val="24"/>
        </w:rPr>
        <w:t>Activity</w:t>
      </w:r>
      <w:r>
        <w:rPr>
          <w:rFonts w:ascii="Times New Roman" w:hAnsi="Times New Roman"/>
          <w:sz w:val="24"/>
          <w:szCs w:val="24"/>
        </w:rPr>
        <w:t>。</w:t>
      </w:r>
    </w:p>
    <w:p w14:paraId="7DBEC48D" w14:textId="77777777" w:rsidR="00325E2B" w:rsidRDefault="00817DE1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.Activity01</w:t>
      </w:r>
      <w:r>
        <w:rPr>
          <w:rFonts w:ascii="宋体" w:hAnsi="宋体" w:hint="eastAsia"/>
          <w:sz w:val="24"/>
          <w:szCs w:val="24"/>
        </w:rPr>
        <w:t>包含一个按钮，点击按钮跳转到</w:t>
      </w:r>
      <w:r>
        <w:rPr>
          <w:rFonts w:ascii="Times New Roman" w:hAnsi="Times New Roman" w:hint="eastAsia"/>
          <w:sz w:val="24"/>
          <w:szCs w:val="24"/>
        </w:rPr>
        <w:t>Activity02</w:t>
      </w:r>
      <w:r>
        <w:rPr>
          <w:rFonts w:ascii="宋体" w:hAnsi="宋体" w:hint="eastAsia"/>
          <w:sz w:val="24"/>
          <w:szCs w:val="24"/>
        </w:rPr>
        <w:t>，其中</w:t>
      </w:r>
      <w:r>
        <w:rPr>
          <w:rFonts w:ascii="Times New Roman" w:hAnsi="Times New Roman" w:hint="eastAsia"/>
          <w:sz w:val="24"/>
          <w:szCs w:val="24"/>
        </w:rPr>
        <w:t>Activity01</w:t>
      </w:r>
      <w:r>
        <w:rPr>
          <w:rFonts w:ascii="宋体" w:hAnsi="宋体" w:hint="eastAsia"/>
          <w:sz w:val="24"/>
          <w:szCs w:val="24"/>
        </w:rPr>
        <w:t>界面如下图所示：</w:t>
      </w:r>
    </w:p>
    <w:p w14:paraId="1A874E29" w14:textId="4A65FCC6" w:rsidR="00325E2B" w:rsidRDefault="00817DE1" w:rsidP="00497404">
      <w:pPr>
        <w:jc w:val="center"/>
      </w:pPr>
      <w:r>
        <w:rPr>
          <w:rFonts w:hint="eastAsia"/>
          <w:noProof/>
        </w:rPr>
        <w:drawing>
          <wp:inline distT="0" distB="0" distL="114300" distR="114300" wp14:anchorId="7B1FCD1D" wp14:editId="0E0CBD6F">
            <wp:extent cx="3313430" cy="2447290"/>
            <wp:effectExtent l="0" t="0" r="1397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630B17" w14:textId="77AD4D84" w:rsidR="0058747C" w:rsidRDefault="0058747C" w:rsidP="0058747C"/>
    <w:p w14:paraId="59179B2C" w14:textId="0E9A79D4" w:rsidR="0058747C" w:rsidRDefault="0058747C" w:rsidP="0058747C">
      <w:r w:rsidRPr="0058747C">
        <w:lastRenderedPageBreak/>
        <w:drawing>
          <wp:inline distT="0" distB="0" distL="0" distR="0" wp14:anchorId="7379B13A" wp14:editId="529F51A8">
            <wp:extent cx="2617304" cy="3940452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5659" cy="39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47C">
        <w:drawing>
          <wp:inline distT="0" distB="0" distL="0" distR="0" wp14:anchorId="6E892869" wp14:editId="22FF4DA0">
            <wp:extent cx="2606567" cy="3938408"/>
            <wp:effectExtent l="0" t="0" r="0" b="0"/>
            <wp:docPr id="3" name="图片 3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315" cy="39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74EE" w14:textId="77E718D1" w:rsidR="0058747C" w:rsidRDefault="0058747C" w:rsidP="0058747C">
      <w:pPr>
        <w:rPr>
          <w:rFonts w:hint="eastAsia"/>
        </w:rPr>
      </w:pPr>
      <w:r w:rsidRPr="0058747C">
        <w:t>Activity</w:t>
      </w:r>
      <w:r>
        <w:t>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8747C">
        <w:t>Activity</w:t>
      </w:r>
      <w:r>
        <w:t>2</w:t>
      </w:r>
    </w:p>
    <w:p w14:paraId="3889D9D6" w14:textId="77777777" w:rsidR="0058747C" w:rsidRDefault="0058747C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</w:p>
    <w:p w14:paraId="53CE34F7" w14:textId="2CF13139" w:rsidR="00325E2B" w:rsidRDefault="00817DE1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</w:t>
      </w:r>
      <w:r w:rsidRPr="00817DE1">
        <w:rPr>
          <w:rFonts w:ascii="Times New Roman" w:hAnsi="Times New Roman" w:hint="eastAsia"/>
          <w:sz w:val="24"/>
          <w:szCs w:val="24"/>
        </w:rPr>
        <w:t>Logcat</w:t>
      </w:r>
      <w:r>
        <w:rPr>
          <w:rFonts w:ascii="宋体" w:hAnsi="宋体" w:hint="eastAsia"/>
          <w:sz w:val="24"/>
          <w:szCs w:val="24"/>
        </w:rPr>
        <w:t>中观察程序运行时的生命周期。路线如下：</w:t>
      </w:r>
    </w:p>
    <w:p w14:paraId="3BFA233C" w14:textId="4CF7EF6D" w:rsidR="001F44E0" w:rsidRDefault="003C058C" w:rsidP="00497404">
      <w:pPr>
        <w:spacing w:line="360" w:lineRule="auto"/>
        <w:ind w:firstLineChars="177" w:firstLine="425"/>
        <w:rPr>
          <w:rFonts w:ascii="宋体" w:hAnsi="宋体" w:hint="eastAsia"/>
          <w:sz w:val="24"/>
          <w:szCs w:val="24"/>
        </w:rPr>
      </w:pPr>
      <w:r w:rsidRPr="003C058C">
        <w:rPr>
          <w:rFonts w:ascii="宋体" w:hAnsi="宋体"/>
          <w:sz w:val="24"/>
          <w:szCs w:val="24"/>
        </w:rPr>
        <w:drawing>
          <wp:inline distT="0" distB="0" distL="0" distR="0" wp14:anchorId="5EA91637" wp14:editId="4428758D">
            <wp:extent cx="5274310" cy="5956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9E21" w14:textId="792165C1" w:rsidR="0058747C" w:rsidRDefault="00497404" w:rsidP="0058747C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58747C">
        <w:rPr>
          <w:rFonts w:ascii="宋体" w:hAnsi="宋体" w:hint="eastAsia"/>
          <w:sz w:val="24"/>
          <w:szCs w:val="24"/>
        </w:rPr>
        <w:t>从</w:t>
      </w:r>
      <w:r w:rsidR="00817DE1" w:rsidRPr="0058747C">
        <w:rPr>
          <w:rFonts w:ascii="Times New Roman" w:hAnsi="Times New Roman"/>
          <w:sz w:val="24"/>
          <w:szCs w:val="24"/>
        </w:rPr>
        <w:t>Activty01</w:t>
      </w:r>
      <w:r w:rsidRPr="0058747C">
        <w:rPr>
          <w:rFonts w:ascii="宋体" w:hAnsi="宋体" w:hint="eastAsia"/>
          <w:sz w:val="24"/>
          <w:szCs w:val="24"/>
        </w:rPr>
        <w:t>跳转到</w:t>
      </w:r>
      <w:r w:rsidR="00817DE1" w:rsidRPr="0058747C">
        <w:rPr>
          <w:rFonts w:ascii="Times New Roman" w:hAnsi="Times New Roman"/>
          <w:sz w:val="24"/>
          <w:szCs w:val="24"/>
        </w:rPr>
        <w:t>Activty02</w:t>
      </w:r>
      <w:r w:rsidR="00817DE1" w:rsidRPr="0058747C">
        <w:rPr>
          <w:rFonts w:ascii="Times New Roman" w:hAnsi="Times New Roman" w:hint="eastAsia"/>
          <w:sz w:val="24"/>
          <w:szCs w:val="24"/>
        </w:rPr>
        <w:t>。</w:t>
      </w:r>
    </w:p>
    <w:p w14:paraId="1149A5DC" w14:textId="156793F3" w:rsidR="001F44E0" w:rsidRPr="001F44E0" w:rsidRDefault="003C058C" w:rsidP="001F44E0">
      <w:pPr>
        <w:spacing w:line="360" w:lineRule="auto"/>
        <w:ind w:left="425"/>
        <w:rPr>
          <w:rFonts w:ascii="Times New Roman" w:hAnsi="Times New Roman"/>
          <w:sz w:val="24"/>
          <w:szCs w:val="24"/>
        </w:rPr>
      </w:pPr>
      <w:r w:rsidRPr="003C058C">
        <w:rPr>
          <w:rFonts w:ascii="Times New Roman" w:hAnsi="Times New Roman"/>
          <w:sz w:val="24"/>
          <w:szCs w:val="24"/>
        </w:rPr>
        <w:drawing>
          <wp:inline distT="0" distB="0" distL="0" distR="0" wp14:anchorId="41A394DD" wp14:editId="22F2379A">
            <wp:extent cx="5274310" cy="978535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7ED8" w14:textId="6F5DB624" w:rsidR="00325E2B" w:rsidRDefault="00817DE1" w:rsidP="001F44E0">
      <w:pPr>
        <w:spacing w:line="360" w:lineRule="auto"/>
        <w:ind w:left="420" w:firstLineChars="27" w:firstLine="6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（2）使用模拟器的返回按钮从</w:t>
      </w:r>
      <w:r w:rsidRPr="00817DE1">
        <w:rPr>
          <w:rFonts w:ascii="Times New Roman" w:hAnsi="Times New Roman" w:hint="eastAsia"/>
          <w:sz w:val="24"/>
          <w:szCs w:val="24"/>
        </w:rPr>
        <w:t>Activity02</w:t>
      </w:r>
      <w:r>
        <w:rPr>
          <w:rFonts w:ascii="宋体" w:hAnsi="宋体" w:hint="eastAsia"/>
          <w:sz w:val="24"/>
          <w:szCs w:val="24"/>
        </w:rPr>
        <w:t>返回到</w:t>
      </w:r>
      <w:r w:rsidRPr="00817DE1">
        <w:rPr>
          <w:rFonts w:ascii="Times New Roman" w:hAnsi="Times New Roman" w:hint="eastAsia"/>
          <w:sz w:val="24"/>
          <w:szCs w:val="24"/>
        </w:rPr>
        <w:t>Activity01</w:t>
      </w:r>
      <w:r>
        <w:rPr>
          <w:rFonts w:ascii="宋体" w:hAnsi="宋体" w:hint="eastAsia"/>
          <w:sz w:val="24"/>
          <w:szCs w:val="24"/>
        </w:rPr>
        <w:t>。</w:t>
      </w:r>
    </w:p>
    <w:p w14:paraId="7E33ACD2" w14:textId="6408C5C4" w:rsidR="001F44E0" w:rsidRDefault="003C058C" w:rsidP="001F44E0">
      <w:pPr>
        <w:spacing w:line="360" w:lineRule="auto"/>
        <w:ind w:left="420" w:firstLineChars="27" w:firstLine="65"/>
        <w:rPr>
          <w:rFonts w:ascii="宋体" w:hAnsi="宋体"/>
          <w:sz w:val="24"/>
          <w:szCs w:val="24"/>
        </w:rPr>
      </w:pPr>
      <w:r w:rsidRPr="003C058C">
        <w:rPr>
          <w:rFonts w:ascii="宋体" w:hAnsi="宋体"/>
          <w:sz w:val="24"/>
          <w:szCs w:val="24"/>
        </w:rPr>
        <w:drawing>
          <wp:inline distT="0" distB="0" distL="0" distR="0" wp14:anchorId="3F97E265" wp14:editId="569C199A">
            <wp:extent cx="5274310" cy="1052195"/>
            <wp:effectExtent l="0" t="0" r="0" b="190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ED4C" w14:textId="0AF61A8F" w:rsidR="00325E2B" w:rsidRPr="003C058C" w:rsidRDefault="00817DE1" w:rsidP="003C058C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3C058C">
        <w:rPr>
          <w:rFonts w:ascii="宋体" w:hAnsi="宋体" w:hint="eastAsia"/>
          <w:sz w:val="24"/>
          <w:szCs w:val="24"/>
        </w:rPr>
        <w:t>使用</w:t>
      </w:r>
      <w:r w:rsidRPr="003C058C">
        <w:rPr>
          <w:rFonts w:ascii="宋体" w:hAnsi="宋体"/>
          <w:sz w:val="24"/>
          <w:szCs w:val="24"/>
        </w:rPr>
        <w:t>模拟器的home按钮退出</w:t>
      </w:r>
      <w:r w:rsidRPr="003C058C">
        <w:rPr>
          <w:rFonts w:ascii="Times New Roman" w:hAnsi="Times New Roman"/>
          <w:sz w:val="24"/>
          <w:szCs w:val="24"/>
        </w:rPr>
        <w:t>Activity02</w:t>
      </w:r>
      <w:r w:rsidRPr="003C058C">
        <w:rPr>
          <w:rFonts w:ascii="宋体" w:hAnsi="宋体"/>
          <w:sz w:val="24"/>
          <w:szCs w:val="24"/>
        </w:rPr>
        <w:t>。</w:t>
      </w:r>
    </w:p>
    <w:p w14:paraId="32DDA585" w14:textId="3D30160A" w:rsidR="003C058C" w:rsidRPr="003C058C" w:rsidRDefault="003C058C" w:rsidP="003C058C">
      <w:pPr>
        <w:spacing w:line="360" w:lineRule="auto"/>
        <w:ind w:left="425"/>
        <w:rPr>
          <w:rFonts w:ascii="宋体" w:hAnsi="宋体" w:hint="eastAsia"/>
          <w:sz w:val="24"/>
          <w:szCs w:val="24"/>
        </w:rPr>
      </w:pPr>
      <w:r w:rsidRPr="003C058C">
        <w:rPr>
          <w:rFonts w:ascii="宋体" w:hAnsi="宋体"/>
          <w:sz w:val="24"/>
          <w:szCs w:val="24"/>
        </w:rPr>
        <w:lastRenderedPageBreak/>
        <w:drawing>
          <wp:inline distT="0" distB="0" distL="0" distR="0" wp14:anchorId="78CA4BC8" wp14:editId="7CE0FDD9">
            <wp:extent cx="5274310" cy="4819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6BBB" w14:textId="30FF251F" w:rsidR="00325E2B" w:rsidRDefault="00817DE1" w:rsidP="00497404">
      <w:pPr>
        <w:spacing w:line="360" w:lineRule="auto"/>
        <w:ind w:firstLineChars="177" w:firstLine="425"/>
        <w:rPr>
          <w:rFonts w:ascii="宋体" w:hAnsi="宋体"/>
          <w:sz w:val="24"/>
          <w:szCs w:val="24"/>
        </w:rPr>
      </w:pPr>
      <w:r w:rsidRPr="00497404">
        <w:rPr>
          <w:rFonts w:ascii="宋体" w:hAnsi="宋体"/>
          <w:sz w:val="24"/>
          <w:szCs w:val="24"/>
        </w:rPr>
        <w:t>将以上</w:t>
      </w:r>
      <w:r>
        <w:rPr>
          <w:rFonts w:ascii="宋体" w:hAnsi="宋体" w:hint="eastAsia"/>
          <w:sz w:val="24"/>
          <w:szCs w:val="24"/>
        </w:rPr>
        <w:t>过</w:t>
      </w:r>
      <w:r w:rsidRPr="00497404">
        <w:rPr>
          <w:rFonts w:ascii="宋体" w:hAnsi="宋体"/>
          <w:sz w:val="24"/>
          <w:szCs w:val="24"/>
        </w:rPr>
        <w:t>程的</w:t>
      </w:r>
      <w:r>
        <w:rPr>
          <w:rFonts w:ascii="宋体" w:hAnsi="宋体" w:hint="eastAsia"/>
          <w:sz w:val="24"/>
          <w:szCs w:val="24"/>
        </w:rPr>
        <w:t>观</w:t>
      </w:r>
      <w:r w:rsidRPr="00497404">
        <w:rPr>
          <w:rFonts w:ascii="宋体" w:hAnsi="宋体"/>
          <w:sz w:val="24"/>
          <w:szCs w:val="24"/>
        </w:rPr>
        <w:t>察</w:t>
      </w:r>
      <w:r>
        <w:rPr>
          <w:rFonts w:ascii="宋体" w:hAnsi="宋体" w:hint="eastAsia"/>
          <w:sz w:val="24"/>
          <w:szCs w:val="24"/>
        </w:rPr>
        <w:t>结</w:t>
      </w:r>
      <w:r w:rsidRPr="00497404">
        <w:rPr>
          <w:rFonts w:ascii="宋体" w:hAnsi="宋体"/>
          <w:sz w:val="24"/>
          <w:szCs w:val="24"/>
        </w:rPr>
        <w:t>果</w:t>
      </w:r>
      <w:r w:rsidRPr="00497404">
        <w:rPr>
          <w:rFonts w:ascii="宋体" w:hAnsi="宋体" w:hint="eastAsia"/>
          <w:sz w:val="24"/>
          <w:szCs w:val="24"/>
        </w:rPr>
        <w:t>分</w:t>
      </w:r>
      <w:r w:rsidRPr="00497404">
        <w:rPr>
          <w:rFonts w:ascii="宋体" w:hAnsi="宋体"/>
          <w:sz w:val="24"/>
          <w:szCs w:val="24"/>
        </w:rPr>
        <w:t>别截</w:t>
      </w:r>
      <w:r>
        <w:rPr>
          <w:rFonts w:ascii="宋体" w:hAnsi="宋体" w:hint="eastAsia"/>
          <w:sz w:val="24"/>
          <w:szCs w:val="24"/>
        </w:rPr>
        <w:t>图</w:t>
      </w:r>
      <w:r w:rsidR="0056309B">
        <w:rPr>
          <w:rFonts w:ascii="宋体" w:hAnsi="宋体" w:hint="eastAsia"/>
          <w:sz w:val="24"/>
          <w:szCs w:val="24"/>
        </w:rPr>
        <w:t>保存</w:t>
      </w:r>
      <w:r>
        <w:rPr>
          <w:rFonts w:ascii="宋体" w:hAnsi="宋体" w:hint="eastAsia"/>
          <w:sz w:val="24"/>
          <w:szCs w:val="24"/>
        </w:rPr>
        <w:t>，</w:t>
      </w:r>
      <w:r w:rsidRPr="00497404">
        <w:rPr>
          <w:rFonts w:ascii="宋体" w:hAnsi="宋体"/>
          <w:sz w:val="24"/>
          <w:szCs w:val="24"/>
        </w:rPr>
        <w:t>并比</w:t>
      </w:r>
      <w:r>
        <w:rPr>
          <w:rFonts w:ascii="宋体" w:hAnsi="宋体" w:hint="eastAsia"/>
          <w:sz w:val="24"/>
          <w:szCs w:val="24"/>
        </w:rPr>
        <w:t>较</w:t>
      </w:r>
      <w:r w:rsidRPr="00497404">
        <w:rPr>
          <w:rFonts w:ascii="宋体" w:hAnsi="宋体"/>
          <w:sz w:val="24"/>
          <w:szCs w:val="24"/>
        </w:rPr>
        <w:t>上面</w:t>
      </w:r>
      <w:r>
        <w:rPr>
          <w:rFonts w:ascii="宋体" w:hAnsi="宋体" w:hint="eastAsia"/>
          <w:sz w:val="24"/>
          <w:szCs w:val="24"/>
        </w:rPr>
        <w:t>2</w:t>
      </w:r>
      <w:r w:rsidRPr="00497404">
        <w:rPr>
          <w:rFonts w:ascii="宋体" w:hAnsi="宋体"/>
          <w:sz w:val="24"/>
          <w:szCs w:val="24"/>
        </w:rPr>
        <w:t>和</w:t>
      </w:r>
      <w:r>
        <w:rPr>
          <w:rFonts w:ascii="宋体" w:hAnsi="宋体" w:hint="eastAsia"/>
          <w:sz w:val="24"/>
          <w:szCs w:val="24"/>
        </w:rPr>
        <w:t xml:space="preserve">3 </w:t>
      </w:r>
      <w:r w:rsidRPr="00497404">
        <w:rPr>
          <w:rFonts w:ascii="宋体" w:hAnsi="宋体"/>
          <w:sz w:val="24"/>
          <w:szCs w:val="24"/>
        </w:rPr>
        <w:t>两种返回方法生命周期的不同</w:t>
      </w:r>
      <w:r w:rsidRPr="00497404">
        <w:rPr>
          <w:rFonts w:ascii="宋体" w:hAnsi="宋体" w:hint="eastAsia"/>
          <w:sz w:val="24"/>
          <w:szCs w:val="24"/>
        </w:rPr>
        <w:t>，分析不同的原因，并</w:t>
      </w:r>
      <w:r w:rsidR="0056309B">
        <w:rPr>
          <w:rFonts w:ascii="宋体" w:hAnsi="宋体" w:hint="eastAsia"/>
          <w:sz w:val="24"/>
          <w:szCs w:val="24"/>
        </w:rPr>
        <w:t>提交</w:t>
      </w:r>
      <w:r w:rsidRPr="00497404">
        <w:rPr>
          <w:rFonts w:ascii="宋体" w:hAnsi="宋体" w:hint="eastAsia"/>
          <w:sz w:val="24"/>
          <w:szCs w:val="24"/>
        </w:rPr>
        <w:t>分析</w:t>
      </w:r>
      <w:r w:rsidRPr="00497404">
        <w:rPr>
          <w:rFonts w:ascii="宋体" w:hAnsi="宋体"/>
          <w:sz w:val="24"/>
          <w:szCs w:val="24"/>
        </w:rPr>
        <w:t>结</w:t>
      </w:r>
      <w:r w:rsidRPr="00497404">
        <w:rPr>
          <w:rFonts w:ascii="宋体" w:hAnsi="宋体" w:hint="eastAsia"/>
          <w:sz w:val="24"/>
          <w:szCs w:val="24"/>
        </w:rPr>
        <w:t>果</w:t>
      </w:r>
      <w:r w:rsidRPr="00497404">
        <w:rPr>
          <w:rFonts w:ascii="宋体" w:hAnsi="宋体"/>
          <w:sz w:val="24"/>
          <w:szCs w:val="24"/>
        </w:rPr>
        <w:t>。</w:t>
      </w:r>
    </w:p>
    <w:p w14:paraId="6403A6B8" w14:textId="47B33627" w:rsidR="00325E2B" w:rsidRDefault="003C05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28"/>
          <w:szCs w:val="28"/>
        </w:rPr>
      </w:pPr>
      <w:r>
        <w:rPr>
          <w:rFonts w:ascii="Menlo" w:hAnsi="Menlo" w:cs="Menlo" w:hint="eastAsia"/>
          <w:color w:val="000000"/>
          <w:kern w:val="0"/>
          <w:sz w:val="28"/>
          <w:szCs w:val="28"/>
        </w:rPr>
        <w:t>2</w:t>
      </w:r>
      <w:r>
        <w:rPr>
          <w:rFonts w:ascii="Menlo" w:hAnsi="Menlo" w:cs="Menlo"/>
          <w:color w:val="000000"/>
          <w:kern w:val="0"/>
          <w:sz w:val="28"/>
          <w:szCs w:val="28"/>
        </w:rPr>
        <w:t>: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是回到</w:t>
      </w:r>
      <w:r>
        <w:rPr>
          <w:rFonts w:ascii="Menlo" w:hAnsi="Menlo" w:cs="Menlo"/>
          <w:color w:val="000000"/>
          <w:kern w:val="0"/>
          <w:sz w:val="28"/>
          <w:szCs w:val="28"/>
        </w:rPr>
        <w:t>Activity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1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，先将暂停自己，调用</w:t>
      </w:r>
      <w:r>
        <w:rPr>
          <w:rFonts w:ascii="Menlo" w:hAnsi="Menlo" w:cs="Menlo"/>
          <w:color w:val="000000"/>
          <w:kern w:val="0"/>
          <w:sz w:val="28"/>
          <w:szCs w:val="28"/>
        </w:rPr>
        <w:t>Activity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1</w:t>
      </w:r>
      <w:r>
        <w:rPr>
          <w:rFonts w:ascii="Menlo" w:hAnsi="Menlo" w:cs="Menlo"/>
          <w:color w:val="000000"/>
          <w:kern w:val="0"/>
          <w:sz w:val="28"/>
          <w:szCs w:val="28"/>
        </w:rPr>
        <w:t>,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自己就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stop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了，随后销毁。</w:t>
      </w:r>
    </w:p>
    <w:p w14:paraId="4131521B" w14:textId="76B08E08" w:rsidR="003C058C" w:rsidRDefault="003C05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 w:hint="eastAsia"/>
          <w:color w:val="000000"/>
          <w:kern w:val="0"/>
          <w:sz w:val="28"/>
          <w:szCs w:val="28"/>
        </w:rPr>
      </w:pPr>
      <w:r>
        <w:rPr>
          <w:rFonts w:ascii="Menlo" w:hAnsi="Menlo" w:cs="Menlo" w:hint="eastAsia"/>
          <w:color w:val="000000"/>
          <w:kern w:val="0"/>
          <w:sz w:val="28"/>
          <w:szCs w:val="28"/>
        </w:rPr>
        <w:t>3</w:t>
      </w:r>
      <w:r>
        <w:rPr>
          <w:rFonts w:ascii="Menlo" w:hAnsi="Menlo" w:cs="Menlo"/>
          <w:color w:val="000000"/>
          <w:kern w:val="0"/>
          <w:sz w:val="28"/>
          <w:szCs w:val="28"/>
        </w:rPr>
        <w:t>: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是切回到桌面，暂停自己，直接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stop</w:t>
      </w:r>
      <w:r>
        <w:rPr>
          <w:rFonts w:ascii="Menlo" w:hAnsi="Menlo" w:cs="Menlo" w:hint="eastAsia"/>
          <w:color w:val="000000"/>
          <w:kern w:val="0"/>
          <w:sz w:val="28"/>
          <w:szCs w:val="28"/>
        </w:rPr>
        <w:t>，资源不足时销毁</w:t>
      </w:r>
    </w:p>
    <w:sectPr w:rsidR="003C058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﷽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CC52D4"/>
    <w:multiLevelType w:val="hybridMultilevel"/>
    <w:tmpl w:val="F6244768"/>
    <w:lvl w:ilvl="0" w:tplc="9516D69E">
      <w:start w:val="1"/>
      <w:numFmt w:val="decimal"/>
      <w:lvlText w:val="（%1）"/>
      <w:lvlJc w:val="left"/>
      <w:pPr>
        <w:ind w:left="1145" w:hanging="7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1B3B"/>
    <w:rsid w:val="EFD79387"/>
    <w:rsid w:val="FF728E23"/>
    <w:rsid w:val="00063F63"/>
    <w:rsid w:val="001F206C"/>
    <w:rsid w:val="001F44E0"/>
    <w:rsid w:val="00282A46"/>
    <w:rsid w:val="00286234"/>
    <w:rsid w:val="0029370F"/>
    <w:rsid w:val="00325E2B"/>
    <w:rsid w:val="003A15AD"/>
    <w:rsid w:val="003C058C"/>
    <w:rsid w:val="003C1220"/>
    <w:rsid w:val="003D3EE2"/>
    <w:rsid w:val="00461C3A"/>
    <w:rsid w:val="00497404"/>
    <w:rsid w:val="0056309B"/>
    <w:rsid w:val="0058561B"/>
    <w:rsid w:val="0058747C"/>
    <w:rsid w:val="005F1A6B"/>
    <w:rsid w:val="00637340"/>
    <w:rsid w:val="00684CC8"/>
    <w:rsid w:val="006A0BFE"/>
    <w:rsid w:val="006E1EFD"/>
    <w:rsid w:val="007B3985"/>
    <w:rsid w:val="00817DE1"/>
    <w:rsid w:val="00874A04"/>
    <w:rsid w:val="00913292"/>
    <w:rsid w:val="009F3D2D"/>
    <w:rsid w:val="00A81B3B"/>
    <w:rsid w:val="00AC6BB0"/>
    <w:rsid w:val="00AE016F"/>
    <w:rsid w:val="00B47F1B"/>
    <w:rsid w:val="00BA3CCE"/>
    <w:rsid w:val="00BF1AF1"/>
    <w:rsid w:val="00CC1C83"/>
    <w:rsid w:val="00CE594C"/>
    <w:rsid w:val="00CE78ED"/>
    <w:rsid w:val="00D01E0B"/>
    <w:rsid w:val="00D24158"/>
    <w:rsid w:val="00D442FD"/>
    <w:rsid w:val="00D560B4"/>
    <w:rsid w:val="00DE6026"/>
    <w:rsid w:val="00DE7994"/>
    <w:rsid w:val="00E169BC"/>
    <w:rsid w:val="00FD53CA"/>
    <w:rsid w:val="3D9F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2547B"/>
  <w15:docId w15:val="{AAC5147E-A810-3D46-BE90-C06EB51DE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qFormat="1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qFormat="1"/>
    <w:lsdException w:name="Medium Shading 2 Accent 1" w:uiPriority="60"/>
    <w:lsdException w:name="Medium List 1 Accent 1" w:uiPriority="61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/>
    <w:lsdException w:name="Medium Grid 1 Accent 2" w:qFormat="1"/>
    <w:lsdException w:name="Medium Grid 2 Accent 2" w:qFormat="1"/>
    <w:lsdException w:name="Medium Grid 3 Accent 2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a6">
    <w:name w:val="页眉 字符"/>
    <w:link w:val="a5"/>
    <w:uiPriority w:val="99"/>
    <w:semiHidden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semiHidden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semiHidden/>
    <w:rPr>
      <w:rFonts w:ascii="Courier New" w:hAnsi="Courier New" w:cs="Courier New"/>
    </w:rPr>
  </w:style>
  <w:style w:type="paragraph" w:styleId="a7">
    <w:name w:val="Balloon Text"/>
    <w:basedOn w:val="a"/>
    <w:link w:val="a8"/>
    <w:uiPriority w:val="99"/>
    <w:semiHidden/>
    <w:unhideWhenUsed/>
    <w:rsid w:val="0056309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6309B"/>
    <w:rPr>
      <w:kern w:val="2"/>
      <w:sz w:val="18"/>
      <w:szCs w:val="18"/>
    </w:rPr>
  </w:style>
  <w:style w:type="paragraph" w:styleId="a9">
    <w:name w:val="List Paragraph"/>
    <w:basedOn w:val="a"/>
    <w:uiPriority w:val="99"/>
    <w:rsid w:val="005874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73</Words>
  <Characters>421</Characters>
  <Application>Microsoft Office Word</Application>
  <DocSecurity>0</DocSecurity>
  <Lines>3</Lines>
  <Paragraphs>1</Paragraphs>
  <ScaleCrop>false</ScaleCrop>
  <Company>Sky123.Org</Company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ciec</dc:creator>
  <cp:lastModifiedBy>李 静静</cp:lastModifiedBy>
  <cp:revision>11</cp:revision>
  <cp:lastPrinted>2017-09-29T17:55:00Z</cp:lastPrinted>
  <dcterms:created xsi:type="dcterms:W3CDTF">2018-04-20T07:06:00Z</dcterms:created>
  <dcterms:modified xsi:type="dcterms:W3CDTF">2021-10-16T09:27:00Z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2052-1.0.0.1203</vt:lpwstr>
  </property>
</Properties>
</file>