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C68D7" w14:textId="15EAC07D" w:rsidR="00E12540" w:rsidRDefault="00F03CBC">
      <w:r>
        <w:t>Resume</w:t>
      </w:r>
    </w:p>
    <w:sectPr w:rsidR="00E125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CBC"/>
    <w:rsid w:val="00CC0E9E"/>
    <w:rsid w:val="00E12540"/>
    <w:rsid w:val="00F03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F3022"/>
  <w15:chartTrackingRefBased/>
  <w15:docId w15:val="{C925B82B-F983-4834-8582-C8C235C6E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Boyal</dc:creator>
  <cp:keywords/>
  <dc:description/>
  <cp:lastModifiedBy>Sunil Boyal</cp:lastModifiedBy>
  <cp:revision>1</cp:revision>
  <dcterms:created xsi:type="dcterms:W3CDTF">2023-06-18T12:46:00Z</dcterms:created>
  <dcterms:modified xsi:type="dcterms:W3CDTF">2023-06-18T12:47:00Z</dcterms:modified>
</cp:coreProperties>
</file>