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76F2D7" w14:textId="53EC4021" w:rsidR="00205983" w:rsidRDefault="009B6719">
      <w:pPr>
        <w:pStyle w:val="a8"/>
        <w:rPr>
          <w:sz w:val="48"/>
          <w:szCs w:val="72"/>
        </w:rPr>
      </w:pPr>
      <w:r>
        <w:rPr>
          <w:rFonts w:ascii="黑体" w:eastAsia="黑体" w:hAnsi="黑体" w:hint="eastAsia"/>
          <w:noProof/>
          <w:sz w:val="24"/>
          <w:szCs w:val="36"/>
        </w:rPr>
        <w:drawing>
          <wp:anchor distT="0" distB="0" distL="114300" distR="114300" simplePos="0" relativeHeight="251658240" behindDoc="0" locked="0" layoutInCell="1" allowOverlap="1" wp14:anchorId="1A57FF44" wp14:editId="3CE8A4DA">
            <wp:simplePos x="0" y="0"/>
            <wp:positionH relativeFrom="column">
              <wp:posOffset>-299720</wp:posOffset>
            </wp:positionH>
            <wp:positionV relativeFrom="paragraph">
              <wp:posOffset>244475</wp:posOffset>
            </wp:positionV>
            <wp:extent cx="2286000" cy="542925"/>
            <wp:effectExtent l="0" t="0" r="0" b="0"/>
            <wp:wrapTopAndBottom/>
            <wp:docPr id="2" name="图片 4" descr="校名-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校名-小"/>
                    <pic:cNvPicPr>
                      <a:picLocks noChangeAspect="1" noChangeArrowheads="1"/>
                    </pic:cNvPicPr>
                  </pic:nvPicPr>
                  <pic:blipFill>
                    <a:blip r:embed="rId8"/>
                    <a:srcRect/>
                    <a:stretch>
                      <a:fillRect/>
                    </a:stretch>
                  </pic:blipFill>
                  <pic:spPr>
                    <a:xfrm>
                      <a:off x="0" y="0"/>
                      <a:ext cx="2286000" cy="542925"/>
                    </a:xfrm>
                    <a:prstGeom prst="rect">
                      <a:avLst/>
                    </a:prstGeom>
                    <a:noFill/>
                    <a:ln w="9525">
                      <a:noFill/>
                      <a:miter lim="800000"/>
                      <a:headEnd/>
                      <a:tailEnd/>
                    </a:ln>
                  </pic:spPr>
                </pic:pic>
              </a:graphicData>
            </a:graphic>
          </wp:anchor>
        </w:drawing>
      </w:r>
      <w:r w:rsidR="00E364A2">
        <w:rPr>
          <w:sz w:val="48"/>
          <w:szCs w:val="72"/>
        </w:rPr>
        <w:softHyphen/>
      </w:r>
      <w:r w:rsidR="00E364A2">
        <w:rPr>
          <w:sz w:val="48"/>
          <w:szCs w:val="72"/>
        </w:rPr>
        <w:softHyphen/>
      </w:r>
    </w:p>
    <w:p w14:paraId="724EFB31" w14:textId="77777777" w:rsidR="00205983" w:rsidRDefault="009B6719">
      <w:pPr>
        <w:pStyle w:val="a8"/>
        <w:rPr>
          <w:rFonts w:ascii="华文新魏" w:eastAsia="华文新魏"/>
          <w:caps/>
          <w:spacing w:val="52"/>
          <w:kern w:val="10"/>
          <w:sz w:val="84"/>
          <w:szCs w:val="84"/>
        </w:rPr>
      </w:pPr>
      <w:r>
        <w:rPr>
          <w:rFonts w:hint="eastAsia"/>
          <w:sz w:val="72"/>
          <w:szCs w:val="72"/>
        </w:rPr>
        <w:t>大学生创新创业训练项目</w:t>
      </w:r>
      <w:r>
        <w:rPr>
          <w:sz w:val="72"/>
          <w:szCs w:val="72"/>
        </w:rPr>
        <w:br/>
      </w:r>
      <w:r>
        <w:rPr>
          <w:rFonts w:ascii="华文新魏" w:eastAsia="华文新魏" w:hint="eastAsia"/>
          <w:caps/>
          <w:spacing w:val="52"/>
          <w:kern w:val="10"/>
          <w:sz w:val="84"/>
          <w:szCs w:val="84"/>
        </w:rPr>
        <w:t>定级检查表</w:t>
      </w:r>
    </w:p>
    <w:p w14:paraId="5B0785E1" w14:textId="77777777" w:rsidR="00205983" w:rsidRDefault="00205983">
      <w:pPr>
        <w:spacing w:line="360" w:lineRule="auto"/>
        <w:ind w:firstLine="930"/>
        <w:rPr>
          <w:rFonts w:ascii="华文中宋" w:eastAsia="华文中宋" w:hAnsi="华文中宋"/>
          <w:sz w:val="32"/>
        </w:rPr>
      </w:pPr>
    </w:p>
    <w:p w14:paraId="4AA7E4FA" w14:textId="77777777" w:rsidR="00205983" w:rsidRDefault="009B6719">
      <w:pPr>
        <w:ind w:firstLineChars="250" w:firstLine="750"/>
        <w:jc w:val="left"/>
        <w:rPr>
          <w:rFonts w:ascii="宋体" w:hAnsi="宋体"/>
          <w:sz w:val="30"/>
          <w:szCs w:val="30"/>
          <w:u w:val="single"/>
        </w:rPr>
      </w:pPr>
      <w:r>
        <w:rPr>
          <w:rFonts w:ascii="宋体" w:hAnsi="宋体" w:hint="eastAsia"/>
          <w:sz w:val="30"/>
          <w:szCs w:val="30"/>
        </w:rPr>
        <w:t>项目编号</w:t>
      </w:r>
      <w:r>
        <w:rPr>
          <w:rFonts w:ascii="宋体" w:hAnsi="宋体" w:hint="eastAsia"/>
          <w:sz w:val="30"/>
          <w:szCs w:val="30"/>
          <w:u w:val="single"/>
        </w:rPr>
        <w:t xml:space="preserve">     </w:t>
      </w:r>
      <w:r w:rsidR="00E043B4">
        <w:rPr>
          <w:rFonts w:ascii="宋体" w:hAnsi="宋体"/>
          <w:sz w:val="30"/>
          <w:szCs w:val="30"/>
          <w:u w:val="single"/>
        </w:rPr>
        <w:t>201909005</w:t>
      </w:r>
      <w:r>
        <w:rPr>
          <w:rFonts w:ascii="宋体" w:hAnsi="宋体" w:hint="eastAsia"/>
          <w:sz w:val="30"/>
          <w:szCs w:val="30"/>
          <w:u w:val="single"/>
        </w:rPr>
        <w:t xml:space="preserve">    </w:t>
      </w:r>
      <w:r>
        <w:rPr>
          <w:rFonts w:ascii="宋体" w:hAnsi="宋体" w:hint="eastAsia"/>
          <w:sz w:val="30"/>
          <w:szCs w:val="30"/>
        </w:rPr>
        <w:t>项目类型：</w:t>
      </w:r>
      <w:r>
        <w:rPr>
          <w:rFonts w:ascii="宋体" w:hAnsi="宋体" w:hint="eastAsia"/>
          <w:sz w:val="30"/>
          <w:szCs w:val="30"/>
          <w:u w:val="single"/>
        </w:rPr>
        <w:t xml:space="preserve">              </w:t>
      </w:r>
    </w:p>
    <w:p w14:paraId="2608154D" w14:textId="77777777" w:rsidR="00205983" w:rsidRDefault="009B6719">
      <w:pPr>
        <w:ind w:firstLineChars="250" w:firstLine="750"/>
        <w:jc w:val="left"/>
        <w:rPr>
          <w:rFonts w:ascii="宋体" w:hAnsi="宋体"/>
          <w:sz w:val="30"/>
          <w:szCs w:val="30"/>
        </w:rPr>
      </w:pPr>
      <w:r>
        <w:rPr>
          <w:rFonts w:ascii="宋体" w:hAnsi="宋体" w:hint="eastAsia"/>
          <w:sz w:val="30"/>
          <w:szCs w:val="30"/>
        </w:rPr>
        <w:t>项目来源：导师科研类□        自主探索类</w:t>
      </w:r>
      <w:r w:rsidR="00E043B4">
        <w:rPr>
          <w:rFonts w:ascii="宋体" w:hAnsi="宋体" w:hint="eastAsia"/>
          <w:sz w:val="30"/>
          <w:szCs w:val="30"/>
        </w:rPr>
        <w:t>√</w:t>
      </w:r>
      <w:r>
        <w:rPr>
          <w:rFonts w:ascii="宋体" w:hAnsi="宋体" w:hint="eastAsia"/>
          <w:sz w:val="30"/>
          <w:szCs w:val="30"/>
        </w:rPr>
        <w:t xml:space="preserve">    </w:t>
      </w:r>
    </w:p>
    <w:p w14:paraId="1F25F395" w14:textId="77777777" w:rsidR="00205983" w:rsidRDefault="009B6719">
      <w:pPr>
        <w:ind w:firstLineChars="250" w:firstLine="750"/>
        <w:jc w:val="left"/>
        <w:rPr>
          <w:rFonts w:ascii="宋体" w:hAnsi="宋体"/>
          <w:sz w:val="30"/>
          <w:szCs w:val="30"/>
        </w:rPr>
      </w:pPr>
      <w:r>
        <w:rPr>
          <w:rFonts w:ascii="宋体" w:hAnsi="宋体" w:hint="eastAsia"/>
          <w:sz w:val="30"/>
          <w:szCs w:val="30"/>
        </w:rPr>
        <w:t xml:space="preserve">          校企合作类□        滚动支持类□</w:t>
      </w:r>
    </w:p>
    <w:p w14:paraId="0DFE4EFC" w14:textId="77777777" w:rsidR="00205983" w:rsidRDefault="009B6719">
      <w:pPr>
        <w:ind w:firstLineChars="250" w:firstLine="750"/>
        <w:jc w:val="left"/>
        <w:rPr>
          <w:rFonts w:ascii="宋体" w:hAnsi="宋体"/>
          <w:sz w:val="30"/>
          <w:szCs w:val="30"/>
        </w:rPr>
      </w:pPr>
      <w:r>
        <w:rPr>
          <w:rFonts w:ascii="宋体" w:hAnsi="宋体" w:hint="eastAsia"/>
          <w:sz w:val="30"/>
          <w:szCs w:val="30"/>
        </w:rPr>
        <w:t xml:space="preserve">          科研院所合作类□    校际合作类□ </w:t>
      </w:r>
    </w:p>
    <w:p w14:paraId="7028C155" w14:textId="77777777" w:rsidR="00205983" w:rsidRDefault="009B6719">
      <w:pPr>
        <w:ind w:firstLineChars="750" w:firstLine="2250"/>
        <w:jc w:val="left"/>
        <w:rPr>
          <w:rFonts w:ascii="宋体" w:hAnsi="宋体"/>
          <w:sz w:val="30"/>
          <w:szCs w:val="30"/>
        </w:rPr>
      </w:pPr>
      <w:r>
        <w:rPr>
          <w:rFonts w:ascii="宋体" w:hAnsi="宋体" w:hint="eastAsia"/>
          <w:sz w:val="30"/>
          <w:szCs w:val="30"/>
        </w:rPr>
        <w:t>第三届</w:t>
      </w:r>
      <w:r>
        <w:rPr>
          <w:rFonts w:ascii="宋体" w:hAnsi="宋体"/>
          <w:sz w:val="30"/>
          <w:szCs w:val="30"/>
        </w:rPr>
        <w:t>雏雁获奖</w:t>
      </w:r>
      <w:r>
        <w:rPr>
          <w:rFonts w:ascii="宋体" w:hAnsi="宋体" w:hint="eastAsia"/>
          <w:sz w:val="30"/>
          <w:szCs w:val="30"/>
        </w:rPr>
        <w:t xml:space="preserve">□ </w:t>
      </w:r>
      <w:r>
        <w:rPr>
          <w:rFonts w:ascii="宋体" w:hAnsi="宋体"/>
          <w:sz w:val="30"/>
          <w:szCs w:val="30"/>
        </w:rPr>
        <w:t xml:space="preserve">   </w:t>
      </w:r>
    </w:p>
    <w:tbl>
      <w:tblPr>
        <w:tblStyle w:val="ac"/>
        <w:tblW w:w="9375" w:type="dxa"/>
        <w:tblLayout w:type="fixed"/>
        <w:tblLook w:val="04A0" w:firstRow="1" w:lastRow="0" w:firstColumn="1" w:lastColumn="0" w:noHBand="0" w:noVBand="1"/>
      </w:tblPr>
      <w:tblGrid>
        <w:gridCol w:w="2665"/>
        <w:gridCol w:w="6710"/>
      </w:tblGrid>
      <w:tr w:rsidR="00E043B4" w14:paraId="289CCCD4" w14:textId="77777777" w:rsidTr="00E043B4">
        <w:trPr>
          <w:trHeight w:val="346"/>
        </w:trPr>
        <w:tc>
          <w:tcPr>
            <w:tcW w:w="2665" w:type="dxa"/>
            <w:tcBorders>
              <w:top w:val="nil"/>
              <w:left w:val="nil"/>
              <w:bottom w:val="nil"/>
              <w:right w:val="nil"/>
            </w:tcBorders>
            <w:hideMark/>
          </w:tcPr>
          <w:p w14:paraId="668DC506" w14:textId="77777777" w:rsidR="00E043B4" w:rsidRDefault="00E043B4">
            <w:pPr>
              <w:rPr>
                <w:sz w:val="28"/>
                <w:szCs w:val="28"/>
              </w:rPr>
            </w:pPr>
            <w:r>
              <w:rPr>
                <w:rFonts w:ascii="宋体" w:hAnsi="宋体" w:hint="eastAsia"/>
                <w:sz w:val="28"/>
                <w:szCs w:val="28"/>
              </w:rPr>
              <w:t>项目名称</w:t>
            </w:r>
            <w:r>
              <w:rPr>
                <w:rFonts w:ascii="宋体" w:hAnsi="宋体" w:hint="eastAsia"/>
                <w:b/>
                <w:bCs/>
                <w:sz w:val="28"/>
                <w:szCs w:val="28"/>
              </w:rPr>
              <w:t>:</w:t>
            </w:r>
          </w:p>
        </w:tc>
        <w:tc>
          <w:tcPr>
            <w:tcW w:w="6710" w:type="dxa"/>
            <w:tcBorders>
              <w:top w:val="single" w:sz="4" w:space="0" w:color="auto"/>
              <w:left w:val="nil"/>
              <w:bottom w:val="single" w:sz="4" w:space="0" w:color="auto"/>
              <w:right w:val="nil"/>
            </w:tcBorders>
            <w:vAlign w:val="center"/>
            <w:hideMark/>
          </w:tcPr>
          <w:p w14:paraId="67CC6DCA" w14:textId="77777777" w:rsidR="00E043B4" w:rsidRDefault="00E043B4">
            <w:pPr>
              <w:jc w:val="left"/>
              <w:rPr>
                <w:sz w:val="28"/>
                <w:szCs w:val="28"/>
              </w:rPr>
            </w:pPr>
            <w:r>
              <w:rPr>
                <w:rFonts w:hint="eastAsia"/>
                <w:sz w:val="28"/>
                <w:szCs w:val="28"/>
              </w:rPr>
              <w:t>基于视觉的课堂有效参与度检测算法的研究与实现</w:t>
            </w:r>
          </w:p>
        </w:tc>
      </w:tr>
      <w:tr w:rsidR="00E043B4" w14:paraId="1F1E847A" w14:textId="77777777" w:rsidTr="00E043B4">
        <w:trPr>
          <w:trHeight w:val="346"/>
        </w:trPr>
        <w:tc>
          <w:tcPr>
            <w:tcW w:w="2665" w:type="dxa"/>
            <w:tcBorders>
              <w:top w:val="nil"/>
              <w:left w:val="nil"/>
              <w:bottom w:val="nil"/>
              <w:right w:val="nil"/>
            </w:tcBorders>
            <w:hideMark/>
          </w:tcPr>
          <w:p w14:paraId="226AB0D1" w14:textId="77777777" w:rsidR="00E043B4" w:rsidRDefault="00E043B4">
            <w:pPr>
              <w:rPr>
                <w:sz w:val="28"/>
                <w:szCs w:val="28"/>
              </w:rPr>
            </w:pPr>
            <w:r>
              <w:rPr>
                <w:rFonts w:ascii="宋体" w:hAnsi="宋体" w:hint="eastAsia"/>
                <w:sz w:val="28"/>
                <w:szCs w:val="28"/>
              </w:rPr>
              <w:t>项目名称（英文）：</w:t>
            </w:r>
          </w:p>
        </w:tc>
        <w:tc>
          <w:tcPr>
            <w:tcW w:w="6710" w:type="dxa"/>
            <w:tcBorders>
              <w:top w:val="single" w:sz="4" w:space="0" w:color="auto"/>
              <w:left w:val="nil"/>
              <w:bottom w:val="single" w:sz="4" w:space="0" w:color="auto"/>
              <w:right w:val="nil"/>
            </w:tcBorders>
            <w:vAlign w:val="center"/>
            <w:hideMark/>
          </w:tcPr>
          <w:p w14:paraId="720E068F" w14:textId="77777777" w:rsidR="00E043B4" w:rsidRDefault="00E043B4">
            <w:pPr>
              <w:jc w:val="center"/>
              <w:rPr>
                <w:sz w:val="24"/>
                <w:szCs w:val="24"/>
              </w:rPr>
            </w:pPr>
            <w:r>
              <w:rPr>
                <w:sz w:val="24"/>
                <w:szCs w:val="24"/>
              </w:rPr>
              <w:t>Vision based research and implementation of detection algorithm of effective participation degree in classroom teaching</w:t>
            </w:r>
          </w:p>
        </w:tc>
      </w:tr>
      <w:tr w:rsidR="00E043B4" w14:paraId="3FFD2A54" w14:textId="77777777" w:rsidTr="00E043B4">
        <w:trPr>
          <w:trHeight w:val="346"/>
        </w:trPr>
        <w:tc>
          <w:tcPr>
            <w:tcW w:w="2665" w:type="dxa"/>
            <w:tcBorders>
              <w:top w:val="nil"/>
              <w:left w:val="nil"/>
              <w:bottom w:val="nil"/>
              <w:right w:val="nil"/>
            </w:tcBorders>
            <w:hideMark/>
          </w:tcPr>
          <w:p w14:paraId="70CCFEC7" w14:textId="77777777" w:rsidR="00E043B4" w:rsidRDefault="00E043B4">
            <w:pPr>
              <w:rPr>
                <w:sz w:val="28"/>
                <w:szCs w:val="28"/>
              </w:rPr>
            </w:pPr>
            <w:r>
              <w:rPr>
                <w:rFonts w:ascii="宋体" w:hAnsi="宋体" w:hint="eastAsia"/>
                <w:sz w:val="28"/>
                <w:szCs w:val="28"/>
              </w:rPr>
              <w:t>项目依托学院：</w:t>
            </w:r>
          </w:p>
        </w:tc>
        <w:tc>
          <w:tcPr>
            <w:tcW w:w="6710" w:type="dxa"/>
            <w:tcBorders>
              <w:top w:val="single" w:sz="4" w:space="0" w:color="auto"/>
              <w:left w:val="nil"/>
              <w:bottom w:val="single" w:sz="4" w:space="0" w:color="auto"/>
              <w:right w:val="nil"/>
            </w:tcBorders>
            <w:vAlign w:val="center"/>
            <w:hideMark/>
          </w:tcPr>
          <w:p w14:paraId="03571CEC" w14:textId="77777777" w:rsidR="00E043B4" w:rsidRDefault="00E043B4">
            <w:pPr>
              <w:jc w:val="center"/>
              <w:rPr>
                <w:sz w:val="28"/>
                <w:szCs w:val="28"/>
              </w:rPr>
            </w:pPr>
            <w:r>
              <w:rPr>
                <w:rFonts w:hint="eastAsia"/>
                <w:sz w:val="28"/>
                <w:szCs w:val="28"/>
              </w:rPr>
              <w:t>人文学院</w:t>
            </w:r>
          </w:p>
        </w:tc>
      </w:tr>
      <w:tr w:rsidR="00E043B4" w14:paraId="2A54AAA2" w14:textId="77777777" w:rsidTr="00E043B4">
        <w:trPr>
          <w:trHeight w:val="346"/>
        </w:trPr>
        <w:tc>
          <w:tcPr>
            <w:tcW w:w="2665" w:type="dxa"/>
            <w:tcBorders>
              <w:top w:val="nil"/>
              <w:left w:val="nil"/>
              <w:bottom w:val="nil"/>
              <w:right w:val="nil"/>
            </w:tcBorders>
            <w:hideMark/>
          </w:tcPr>
          <w:p w14:paraId="6E4DB2E0" w14:textId="77777777" w:rsidR="00E043B4" w:rsidRDefault="00E043B4">
            <w:pPr>
              <w:rPr>
                <w:sz w:val="28"/>
                <w:szCs w:val="28"/>
              </w:rPr>
            </w:pPr>
            <w:r>
              <w:rPr>
                <w:rFonts w:ascii="宋体" w:hAnsi="宋体" w:hint="eastAsia"/>
                <w:sz w:val="28"/>
                <w:szCs w:val="28"/>
              </w:rPr>
              <w:t>项目负责人：</w:t>
            </w:r>
          </w:p>
        </w:tc>
        <w:tc>
          <w:tcPr>
            <w:tcW w:w="6710" w:type="dxa"/>
            <w:tcBorders>
              <w:top w:val="single" w:sz="4" w:space="0" w:color="auto"/>
              <w:left w:val="nil"/>
              <w:bottom w:val="single" w:sz="4" w:space="0" w:color="auto"/>
              <w:right w:val="nil"/>
            </w:tcBorders>
            <w:vAlign w:val="center"/>
            <w:hideMark/>
          </w:tcPr>
          <w:p w14:paraId="35D43DD3" w14:textId="77777777" w:rsidR="00E043B4" w:rsidRDefault="00E043B4">
            <w:pPr>
              <w:jc w:val="center"/>
              <w:rPr>
                <w:sz w:val="28"/>
                <w:szCs w:val="28"/>
              </w:rPr>
            </w:pPr>
            <w:r>
              <w:rPr>
                <w:rFonts w:hint="eastAsia"/>
                <w:sz w:val="28"/>
                <w:szCs w:val="28"/>
              </w:rPr>
              <w:t>谢宇霆</w:t>
            </w:r>
          </w:p>
        </w:tc>
      </w:tr>
    </w:tbl>
    <w:p w14:paraId="0D22E0AC" w14:textId="77777777" w:rsidR="00205983" w:rsidRDefault="009B6719">
      <w:pPr>
        <w:spacing w:line="360" w:lineRule="auto"/>
        <w:ind w:firstLineChars="250" w:firstLine="750"/>
        <w:rPr>
          <w:rFonts w:ascii="宋体" w:hAnsi="宋体"/>
          <w:sz w:val="30"/>
          <w:szCs w:val="30"/>
          <w:u w:val="single"/>
        </w:rPr>
      </w:pPr>
      <w:r>
        <w:rPr>
          <w:rFonts w:ascii="宋体" w:hAnsi="宋体" w:hint="eastAsia"/>
          <w:sz w:val="30"/>
          <w:szCs w:val="30"/>
        </w:rPr>
        <w:t>联系电话</w:t>
      </w:r>
      <w:r w:rsidR="00E043B4">
        <w:rPr>
          <w:rFonts w:ascii="宋体" w:hAnsi="宋体" w:hint="eastAsia"/>
          <w:sz w:val="30"/>
          <w:szCs w:val="30"/>
        </w:rPr>
        <w:t>：</w:t>
      </w:r>
      <w:r w:rsidR="00E043B4">
        <w:rPr>
          <w:rFonts w:ascii="宋体" w:hAnsi="宋体"/>
          <w:sz w:val="30"/>
          <w:szCs w:val="30"/>
          <w:u w:val="single"/>
        </w:rPr>
        <w:t xml:space="preserve">13826092013 </w:t>
      </w:r>
      <w:r>
        <w:rPr>
          <w:rFonts w:ascii="宋体" w:hAnsi="宋体" w:hint="eastAsia"/>
          <w:sz w:val="30"/>
          <w:szCs w:val="30"/>
        </w:rPr>
        <w:t>E-mail：</w:t>
      </w:r>
      <w:r w:rsidR="00E043B4">
        <w:rPr>
          <w:rFonts w:ascii="宋体" w:hAnsi="宋体"/>
          <w:sz w:val="30"/>
          <w:szCs w:val="30"/>
          <w:u w:val="single"/>
        </w:rPr>
        <w:t>xyt@bupt.edu.cn</w:t>
      </w:r>
    </w:p>
    <w:p w14:paraId="0E11D578" w14:textId="77777777" w:rsidR="00205983" w:rsidRDefault="009B6719">
      <w:pPr>
        <w:spacing w:line="360" w:lineRule="auto"/>
        <w:ind w:firstLineChars="250" w:firstLine="750"/>
        <w:rPr>
          <w:rFonts w:ascii="宋体" w:hAnsi="宋体"/>
          <w:sz w:val="30"/>
          <w:szCs w:val="30"/>
          <w:u w:val="single"/>
        </w:rPr>
      </w:pPr>
      <w:r>
        <w:rPr>
          <w:rFonts w:ascii="宋体" w:hAnsi="宋体" w:hint="eastAsia"/>
          <w:sz w:val="30"/>
          <w:szCs w:val="30"/>
        </w:rPr>
        <w:t>指导教师：</w:t>
      </w:r>
      <w:r>
        <w:rPr>
          <w:rFonts w:ascii="宋体" w:hAnsi="宋体" w:hint="eastAsia"/>
          <w:sz w:val="30"/>
          <w:szCs w:val="30"/>
          <w:u w:val="single"/>
        </w:rPr>
        <w:t xml:space="preserve">  </w:t>
      </w:r>
      <w:r w:rsidR="00E043B4">
        <w:rPr>
          <w:rFonts w:ascii="宋体" w:hAnsi="宋体" w:hint="eastAsia"/>
          <w:sz w:val="30"/>
          <w:szCs w:val="30"/>
          <w:u w:val="single"/>
        </w:rPr>
        <w:t>陈华</w:t>
      </w:r>
      <w:r>
        <w:rPr>
          <w:rFonts w:ascii="宋体" w:hAnsi="宋体" w:hint="eastAsia"/>
          <w:sz w:val="30"/>
          <w:szCs w:val="30"/>
          <w:u w:val="single"/>
        </w:rPr>
        <w:t xml:space="preserve">   </w:t>
      </w:r>
      <w:r>
        <w:rPr>
          <w:rFonts w:ascii="宋体" w:hAnsi="宋体" w:hint="eastAsia"/>
          <w:sz w:val="30"/>
          <w:szCs w:val="30"/>
        </w:rPr>
        <w:t>E-mail：</w:t>
      </w:r>
      <w:r>
        <w:rPr>
          <w:rFonts w:ascii="宋体" w:hAnsi="宋体" w:hint="eastAsia"/>
          <w:sz w:val="30"/>
          <w:szCs w:val="30"/>
          <w:u w:val="single"/>
        </w:rPr>
        <w:t xml:space="preserve"> </w:t>
      </w:r>
      <w:r w:rsidR="00E043B4">
        <w:rPr>
          <w:rFonts w:ascii="宋体" w:hAnsi="宋体"/>
          <w:sz w:val="30"/>
          <w:szCs w:val="30"/>
          <w:u w:val="single"/>
        </w:rPr>
        <w:t>chenhuabupt@163.com</w:t>
      </w:r>
      <w:r>
        <w:rPr>
          <w:rFonts w:ascii="宋体" w:hAnsi="宋体" w:hint="eastAsia"/>
          <w:sz w:val="30"/>
          <w:szCs w:val="30"/>
          <w:u w:val="single"/>
        </w:rPr>
        <w:t xml:space="preserve">                             </w:t>
      </w:r>
    </w:p>
    <w:p w14:paraId="5D370BCC" w14:textId="77777777" w:rsidR="00205983" w:rsidRDefault="009B6719">
      <w:pPr>
        <w:spacing w:line="360" w:lineRule="auto"/>
        <w:ind w:firstLineChars="200" w:firstLine="600"/>
        <w:rPr>
          <w:rFonts w:ascii="宋体" w:hAnsi="宋体"/>
          <w:sz w:val="30"/>
          <w:szCs w:val="30"/>
          <w:u w:val="single"/>
        </w:rPr>
      </w:pPr>
      <w:r>
        <w:rPr>
          <w:rFonts w:ascii="宋体" w:hAnsi="宋体" w:hint="eastAsia"/>
          <w:sz w:val="30"/>
          <w:szCs w:val="30"/>
        </w:rPr>
        <w:t>起止年月：</w:t>
      </w:r>
      <w:r>
        <w:rPr>
          <w:rFonts w:ascii="宋体" w:hAnsi="宋体" w:hint="eastAsia"/>
          <w:sz w:val="30"/>
          <w:szCs w:val="30"/>
          <w:u w:val="single"/>
        </w:rPr>
        <w:t xml:space="preserve">             </w:t>
      </w:r>
      <w:r w:rsidR="00E043B4">
        <w:rPr>
          <w:rFonts w:ascii="宋体" w:hAnsi="宋体"/>
          <w:sz w:val="30"/>
          <w:szCs w:val="30"/>
          <w:u w:val="single"/>
        </w:rPr>
        <w:t>2019.6-2020.6</w:t>
      </w:r>
      <w:r>
        <w:rPr>
          <w:rFonts w:ascii="宋体" w:hAnsi="宋体" w:hint="eastAsia"/>
          <w:sz w:val="30"/>
          <w:szCs w:val="30"/>
          <w:u w:val="single"/>
        </w:rPr>
        <w:t xml:space="preserve">                             </w:t>
      </w:r>
    </w:p>
    <w:p w14:paraId="23CC7B96" w14:textId="77777777" w:rsidR="00205983" w:rsidRDefault="009B6719">
      <w:pPr>
        <w:spacing w:line="360" w:lineRule="auto"/>
        <w:ind w:firstLineChars="600" w:firstLine="1920"/>
        <w:rPr>
          <w:rFonts w:ascii="宋体" w:hAnsi="宋体"/>
          <w:sz w:val="32"/>
        </w:rPr>
      </w:pPr>
      <w:r>
        <w:rPr>
          <w:rFonts w:ascii="宋体" w:hAnsi="宋体" w:hint="eastAsia"/>
          <w:sz w:val="32"/>
        </w:rPr>
        <w:t>填报时间：</w:t>
      </w:r>
      <w:r w:rsidR="00E043B4">
        <w:rPr>
          <w:rFonts w:ascii="宋体" w:hAnsi="宋体"/>
          <w:sz w:val="32"/>
        </w:rPr>
        <w:t>2019</w:t>
      </w:r>
      <w:r>
        <w:rPr>
          <w:rFonts w:ascii="宋体" w:hAnsi="宋体" w:hint="eastAsia"/>
          <w:sz w:val="32"/>
        </w:rPr>
        <w:t>年</w:t>
      </w:r>
      <w:r w:rsidR="00E043B4">
        <w:rPr>
          <w:rFonts w:ascii="宋体" w:hAnsi="宋体"/>
          <w:sz w:val="32"/>
        </w:rPr>
        <w:t>9</w:t>
      </w:r>
      <w:r>
        <w:rPr>
          <w:rFonts w:ascii="宋体" w:hAnsi="宋体" w:hint="eastAsia"/>
          <w:sz w:val="32"/>
        </w:rPr>
        <w:t>月</w:t>
      </w:r>
      <w:r w:rsidR="00E043B4">
        <w:rPr>
          <w:rFonts w:ascii="宋体" w:hAnsi="宋体"/>
          <w:sz w:val="32"/>
        </w:rPr>
        <w:t>16</w:t>
      </w:r>
      <w:r>
        <w:rPr>
          <w:rFonts w:ascii="宋体" w:hAnsi="宋体" w:hint="eastAsia"/>
          <w:sz w:val="32"/>
        </w:rPr>
        <w:t>日</w:t>
      </w:r>
    </w:p>
    <w:p w14:paraId="76ADE13C" w14:textId="77777777" w:rsidR="00205983" w:rsidRDefault="009B6719">
      <w:pPr>
        <w:rPr>
          <w:rFonts w:ascii="宋体" w:hAnsi="宋体"/>
          <w:sz w:val="32"/>
        </w:rPr>
      </w:pPr>
      <w:r>
        <w:rPr>
          <w:rFonts w:ascii="宋体" w:hAnsi="宋体" w:hint="eastAsia"/>
          <w:sz w:val="32"/>
        </w:rPr>
        <w:br w:type="page"/>
      </w:r>
    </w:p>
    <w:tbl>
      <w:tblPr>
        <w:tblW w:w="106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9"/>
        <w:gridCol w:w="1249"/>
        <w:gridCol w:w="1222"/>
        <w:gridCol w:w="1523"/>
        <w:gridCol w:w="1406"/>
        <w:gridCol w:w="1275"/>
        <w:gridCol w:w="2107"/>
      </w:tblGrid>
      <w:tr w:rsidR="00205983" w14:paraId="789D07DE" w14:textId="77777777">
        <w:trPr>
          <w:trHeight w:val="567"/>
          <w:jc w:val="center"/>
        </w:trPr>
        <w:tc>
          <w:tcPr>
            <w:tcW w:w="1869" w:type="dxa"/>
            <w:vAlign w:val="center"/>
          </w:tcPr>
          <w:p w14:paraId="07A6C066" w14:textId="77777777" w:rsidR="00205983" w:rsidRDefault="009B6719">
            <w:pPr>
              <w:spacing w:line="360" w:lineRule="auto"/>
              <w:jc w:val="center"/>
              <w:rPr>
                <w:rFonts w:ascii="黑体" w:eastAsia="黑体" w:hAnsi="黑体"/>
                <w:b/>
                <w:sz w:val="24"/>
              </w:rPr>
            </w:pPr>
            <w:r>
              <w:rPr>
                <w:rFonts w:ascii="黑体" w:eastAsia="黑体" w:hAnsi="黑体"/>
                <w:b/>
                <w:sz w:val="36"/>
                <w:szCs w:val="36"/>
              </w:rPr>
              <w:lastRenderedPageBreak/>
              <w:br w:type="page"/>
            </w:r>
            <w:r>
              <w:rPr>
                <w:rFonts w:ascii="黑体" w:eastAsia="黑体" w:hAnsi="黑体" w:hint="eastAsia"/>
                <w:b/>
                <w:sz w:val="24"/>
              </w:rPr>
              <w:t>项目名称</w:t>
            </w:r>
          </w:p>
        </w:tc>
        <w:tc>
          <w:tcPr>
            <w:tcW w:w="8782" w:type="dxa"/>
            <w:gridSpan w:val="6"/>
            <w:vAlign w:val="center"/>
          </w:tcPr>
          <w:p w14:paraId="232FB770" w14:textId="77777777" w:rsidR="00205983" w:rsidRDefault="007B2B5A">
            <w:pPr>
              <w:spacing w:line="360" w:lineRule="auto"/>
              <w:jc w:val="center"/>
              <w:rPr>
                <w:rFonts w:ascii="宋体" w:hAnsi="宋体"/>
                <w:sz w:val="24"/>
              </w:rPr>
            </w:pPr>
            <w:r>
              <w:rPr>
                <w:rFonts w:ascii="宋体" w:hAnsi="宋体" w:hint="eastAsia"/>
                <w:sz w:val="24"/>
              </w:rPr>
              <w:t>陈华</w:t>
            </w:r>
          </w:p>
        </w:tc>
      </w:tr>
      <w:tr w:rsidR="00205983" w14:paraId="29244E9D" w14:textId="77777777" w:rsidTr="00AA605F">
        <w:trPr>
          <w:trHeight w:val="567"/>
          <w:jc w:val="center"/>
        </w:trPr>
        <w:tc>
          <w:tcPr>
            <w:tcW w:w="1869" w:type="dxa"/>
            <w:vAlign w:val="center"/>
          </w:tcPr>
          <w:p w14:paraId="3B43DB17" w14:textId="77777777" w:rsidR="00205983" w:rsidRDefault="009B6719">
            <w:pPr>
              <w:spacing w:line="360" w:lineRule="auto"/>
              <w:jc w:val="center"/>
              <w:rPr>
                <w:rFonts w:ascii="黑体" w:eastAsia="黑体" w:hAnsi="黑体"/>
                <w:b/>
                <w:sz w:val="24"/>
              </w:rPr>
            </w:pPr>
            <w:r>
              <w:rPr>
                <w:rFonts w:ascii="黑体" w:eastAsia="黑体" w:hAnsi="黑体" w:hint="eastAsia"/>
                <w:b/>
                <w:sz w:val="24"/>
              </w:rPr>
              <w:t>指导教师</w:t>
            </w:r>
          </w:p>
        </w:tc>
        <w:tc>
          <w:tcPr>
            <w:tcW w:w="1249" w:type="dxa"/>
            <w:vAlign w:val="center"/>
          </w:tcPr>
          <w:p w14:paraId="3538DC8B" w14:textId="77777777" w:rsidR="00205983" w:rsidRDefault="007B2B5A">
            <w:pPr>
              <w:spacing w:line="360" w:lineRule="auto"/>
              <w:jc w:val="center"/>
              <w:rPr>
                <w:rFonts w:ascii="宋体" w:hAnsi="宋体"/>
                <w:sz w:val="24"/>
              </w:rPr>
            </w:pPr>
            <w:r>
              <w:rPr>
                <w:rFonts w:ascii="宋体" w:hAnsi="宋体" w:hint="eastAsia"/>
                <w:sz w:val="24"/>
              </w:rPr>
              <w:t>人文学院</w:t>
            </w:r>
          </w:p>
        </w:tc>
        <w:tc>
          <w:tcPr>
            <w:tcW w:w="1222" w:type="dxa"/>
            <w:vAlign w:val="center"/>
          </w:tcPr>
          <w:p w14:paraId="61719C82" w14:textId="77777777" w:rsidR="00205983" w:rsidRDefault="009B6719">
            <w:pPr>
              <w:spacing w:line="360" w:lineRule="auto"/>
              <w:jc w:val="center"/>
              <w:rPr>
                <w:rFonts w:ascii="黑体" w:eastAsia="黑体" w:hAnsi="黑体"/>
                <w:sz w:val="24"/>
              </w:rPr>
            </w:pPr>
            <w:r>
              <w:rPr>
                <w:rFonts w:ascii="黑体" w:eastAsia="黑体" w:hAnsi="黑体" w:hint="eastAsia"/>
                <w:sz w:val="24"/>
              </w:rPr>
              <w:t>职  称</w:t>
            </w:r>
          </w:p>
        </w:tc>
        <w:tc>
          <w:tcPr>
            <w:tcW w:w="1523" w:type="dxa"/>
            <w:vAlign w:val="center"/>
          </w:tcPr>
          <w:p w14:paraId="5E8E0329" w14:textId="77777777" w:rsidR="00205983" w:rsidRDefault="007B2B5A">
            <w:pPr>
              <w:spacing w:line="360" w:lineRule="auto"/>
              <w:jc w:val="center"/>
              <w:rPr>
                <w:rFonts w:ascii="黑体" w:eastAsia="黑体" w:hAnsi="黑体"/>
                <w:sz w:val="24"/>
              </w:rPr>
            </w:pPr>
            <w:r>
              <w:rPr>
                <w:rFonts w:ascii="黑体" w:eastAsia="黑体" w:hAnsi="黑体" w:hint="eastAsia"/>
                <w:sz w:val="24"/>
              </w:rPr>
              <w:t>工程师</w:t>
            </w:r>
          </w:p>
        </w:tc>
        <w:tc>
          <w:tcPr>
            <w:tcW w:w="1406" w:type="dxa"/>
            <w:vAlign w:val="center"/>
          </w:tcPr>
          <w:p w14:paraId="091C373B" w14:textId="77777777" w:rsidR="00205983" w:rsidRDefault="009B6719">
            <w:pPr>
              <w:spacing w:line="360" w:lineRule="auto"/>
              <w:jc w:val="center"/>
              <w:rPr>
                <w:rFonts w:ascii="黑体" w:eastAsia="黑体" w:hAnsi="黑体"/>
                <w:sz w:val="24"/>
              </w:rPr>
            </w:pPr>
            <w:r>
              <w:rPr>
                <w:rFonts w:ascii="黑体" w:eastAsia="黑体" w:hAnsi="黑体" w:hint="eastAsia"/>
                <w:sz w:val="24"/>
              </w:rPr>
              <w:t>电话</w:t>
            </w:r>
          </w:p>
        </w:tc>
        <w:tc>
          <w:tcPr>
            <w:tcW w:w="3382" w:type="dxa"/>
            <w:gridSpan w:val="2"/>
            <w:vAlign w:val="center"/>
          </w:tcPr>
          <w:p w14:paraId="1A7F852A" w14:textId="77777777" w:rsidR="00205983" w:rsidRDefault="007B2B5A">
            <w:pPr>
              <w:spacing w:line="360" w:lineRule="auto"/>
              <w:jc w:val="center"/>
              <w:rPr>
                <w:rFonts w:ascii="黑体" w:eastAsia="黑体" w:hAnsi="黑体"/>
                <w:sz w:val="24"/>
              </w:rPr>
            </w:pPr>
            <w:r>
              <w:rPr>
                <w:rFonts w:ascii="黑体" w:eastAsia="黑体" w:hAnsi="黑体" w:hint="eastAsia"/>
                <w:sz w:val="24"/>
              </w:rPr>
              <w:t>13366831209</w:t>
            </w:r>
          </w:p>
        </w:tc>
      </w:tr>
      <w:tr w:rsidR="00205983" w14:paraId="10DE9882" w14:textId="77777777" w:rsidTr="00AA605F">
        <w:trPr>
          <w:trHeight w:val="567"/>
          <w:jc w:val="center"/>
        </w:trPr>
        <w:tc>
          <w:tcPr>
            <w:tcW w:w="1869" w:type="dxa"/>
            <w:vMerge w:val="restart"/>
            <w:vAlign w:val="center"/>
          </w:tcPr>
          <w:p w14:paraId="70E892E8" w14:textId="77777777" w:rsidR="00205983" w:rsidRDefault="009B6719">
            <w:pPr>
              <w:spacing w:line="360" w:lineRule="auto"/>
              <w:jc w:val="center"/>
              <w:rPr>
                <w:rFonts w:ascii="黑体" w:eastAsia="黑体" w:hAnsi="黑体"/>
                <w:b/>
                <w:sz w:val="24"/>
              </w:rPr>
            </w:pPr>
            <w:r>
              <w:rPr>
                <w:rFonts w:ascii="黑体" w:eastAsia="黑体" w:hAnsi="黑体" w:hint="eastAsia"/>
                <w:b/>
                <w:sz w:val="24"/>
              </w:rPr>
              <w:t>项目完成人</w:t>
            </w:r>
          </w:p>
        </w:tc>
        <w:tc>
          <w:tcPr>
            <w:tcW w:w="1249" w:type="dxa"/>
            <w:vAlign w:val="center"/>
          </w:tcPr>
          <w:p w14:paraId="2558BF20" w14:textId="77777777" w:rsidR="00205983" w:rsidRDefault="009B6719">
            <w:pPr>
              <w:spacing w:line="360" w:lineRule="auto"/>
              <w:jc w:val="center"/>
              <w:rPr>
                <w:rFonts w:ascii="黑体" w:eastAsia="黑体" w:hAnsi="黑体"/>
                <w:sz w:val="24"/>
              </w:rPr>
            </w:pPr>
            <w:r>
              <w:rPr>
                <w:rFonts w:ascii="黑体" w:eastAsia="黑体" w:hAnsi="黑体" w:hint="eastAsia"/>
                <w:sz w:val="24"/>
              </w:rPr>
              <w:t>姓名</w:t>
            </w:r>
          </w:p>
        </w:tc>
        <w:tc>
          <w:tcPr>
            <w:tcW w:w="1222" w:type="dxa"/>
            <w:vAlign w:val="center"/>
          </w:tcPr>
          <w:p w14:paraId="58A8F761" w14:textId="77777777" w:rsidR="00205983" w:rsidRDefault="009B6719">
            <w:pPr>
              <w:spacing w:line="360" w:lineRule="auto"/>
              <w:jc w:val="center"/>
              <w:rPr>
                <w:rFonts w:ascii="黑体" w:eastAsia="黑体" w:hAnsi="黑体"/>
                <w:sz w:val="24"/>
              </w:rPr>
            </w:pPr>
            <w:r>
              <w:rPr>
                <w:rFonts w:ascii="黑体" w:eastAsia="黑体" w:hAnsi="黑体" w:hint="eastAsia"/>
                <w:sz w:val="24"/>
              </w:rPr>
              <w:t>所在学院</w:t>
            </w:r>
          </w:p>
        </w:tc>
        <w:tc>
          <w:tcPr>
            <w:tcW w:w="1523" w:type="dxa"/>
            <w:vAlign w:val="center"/>
          </w:tcPr>
          <w:p w14:paraId="65272C63" w14:textId="77777777" w:rsidR="00205983" w:rsidRDefault="009B6719">
            <w:pPr>
              <w:spacing w:line="360" w:lineRule="auto"/>
              <w:jc w:val="center"/>
              <w:rPr>
                <w:rFonts w:ascii="黑体" w:eastAsia="黑体" w:hAnsi="黑体"/>
                <w:sz w:val="24"/>
              </w:rPr>
            </w:pPr>
            <w:r>
              <w:rPr>
                <w:rFonts w:ascii="黑体" w:eastAsia="黑体" w:hAnsi="黑体" w:hint="eastAsia"/>
                <w:sz w:val="24"/>
              </w:rPr>
              <w:t>专业</w:t>
            </w:r>
          </w:p>
        </w:tc>
        <w:tc>
          <w:tcPr>
            <w:tcW w:w="1406" w:type="dxa"/>
            <w:vAlign w:val="center"/>
          </w:tcPr>
          <w:p w14:paraId="2ADEBE3D" w14:textId="77777777" w:rsidR="00205983" w:rsidRDefault="009B6719">
            <w:pPr>
              <w:spacing w:line="360" w:lineRule="auto"/>
              <w:jc w:val="center"/>
              <w:rPr>
                <w:rFonts w:ascii="黑体" w:eastAsia="黑体" w:hAnsi="黑体"/>
                <w:sz w:val="24"/>
              </w:rPr>
            </w:pPr>
            <w:r>
              <w:rPr>
                <w:rFonts w:ascii="黑体" w:eastAsia="黑体" w:hAnsi="黑体" w:hint="eastAsia"/>
                <w:sz w:val="24"/>
              </w:rPr>
              <w:t>班级</w:t>
            </w:r>
          </w:p>
        </w:tc>
        <w:tc>
          <w:tcPr>
            <w:tcW w:w="1275" w:type="dxa"/>
            <w:vAlign w:val="center"/>
          </w:tcPr>
          <w:p w14:paraId="3E34EFB2" w14:textId="77777777" w:rsidR="00205983" w:rsidRDefault="009B6719">
            <w:pPr>
              <w:spacing w:line="360" w:lineRule="auto"/>
              <w:jc w:val="center"/>
              <w:rPr>
                <w:rFonts w:ascii="黑体" w:eastAsia="黑体" w:hAnsi="黑体"/>
                <w:sz w:val="24"/>
              </w:rPr>
            </w:pPr>
            <w:r>
              <w:rPr>
                <w:rFonts w:ascii="黑体" w:eastAsia="黑体" w:hAnsi="黑体" w:hint="eastAsia"/>
                <w:sz w:val="24"/>
              </w:rPr>
              <w:t>学号</w:t>
            </w:r>
          </w:p>
        </w:tc>
        <w:tc>
          <w:tcPr>
            <w:tcW w:w="2107" w:type="dxa"/>
            <w:vAlign w:val="center"/>
          </w:tcPr>
          <w:p w14:paraId="0FDC48B9" w14:textId="77777777" w:rsidR="00205983" w:rsidRDefault="009B6719">
            <w:pPr>
              <w:spacing w:line="360" w:lineRule="auto"/>
              <w:jc w:val="center"/>
              <w:rPr>
                <w:rFonts w:ascii="黑体" w:eastAsia="黑体" w:hAnsi="黑体"/>
                <w:sz w:val="24"/>
              </w:rPr>
            </w:pPr>
            <w:r>
              <w:rPr>
                <w:rFonts w:ascii="黑体" w:eastAsia="黑体" w:hAnsi="黑体" w:hint="eastAsia"/>
                <w:sz w:val="24"/>
              </w:rPr>
              <w:t>联系方式</w:t>
            </w:r>
          </w:p>
        </w:tc>
      </w:tr>
      <w:tr w:rsidR="00205983" w14:paraId="1A6B5695" w14:textId="77777777" w:rsidTr="00AA605F">
        <w:trPr>
          <w:trHeight w:val="567"/>
          <w:jc w:val="center"/>
        </w:trPr>
        <w:tc>
          <w:tcPr>
            <w:tcW w:w="1869" w:type="dxa"/>
            <w:vMerge/>
            <w:vAlign w:val="center"/>
          </w:tcPr>
          <w:p w14:paraId="468D68A6" w14:textId="77777777" w:rsidR="00205983" w:rsidRDefault="00205983">
            <w:pPr>
              <w:spacing w:line="360" w:lineRule="auto"/>
              <w:jc w:val="center"/>
              <w:rPr>
                <w:rFonts w:ascii="黑体" w:eastAsia="黑体" w:hAnsi="黑体"/>
                <w:b/>
                <w:sz w:val="24"/>
              </w:rPr>
            </w:pPr>
          </w:p>
        </w:tc>
        <w:tc>
          <w:tcPr>
            <w:tcW w:w="1249" w:type="dxa"/>
            <w:vAlign w:val="center"/>
          </w:tcPr>
          <w:p w14:paraId="39F495B3" w14:textId="77777777" w:rsidR="00205983" w:rsidRDefault="009B6719">
            <w:r>
              <w:t>谢宇霆</w:t>
            </w:r>
          </w:p>
        </w:tc>
        <w:tc>
          <w:tcPr>
            <w:tcW w:w="1222" w:type="dxa"/>
            <w:vAlign w:val="center"/>
          </w:tcPr>
          <w:p w14:paraId="771FD55B" w14:textId="77777777" w:rsidR="00205983" w:rsidRDefault="00AA605F">
            <w:r>
              <w:rPr>
                <w:rFonts w:hint="eastAsia"/>
              </w:rPr>
              <w:t>软件学院</w:t>
            </w:r>
          </w:p>
        </w:tc>
        <w:tc>
          <w:tcPr>
            <w:tcW w:w="1523" w:type="dxa"/>
            <w:vAlign w:val="center"/>
          </w:tcPr>
          <w:p w14:paraId="1B490264" w14:textId="77777777" w:rsidR="00205983" w:rsidRDefault="009B6719">
            <w:r>
              <w:t>软件</w:t>
            </w:r>
            <w:r w:rsidR="00AA605F">
              <w:rPr>
                <w:rFonts w:hint="eastAsia"/>
              </w:rPr>
              <w:t>工程</w:t>
            </w:r>
          </w:p>
        </w:tc>
        <w:tc>
          <w:tcPr>
            <w:tcW w:w="1406" w:type="dxa"/>
            <w:vAlign w:val="center"/>
          </w:tcPr>
          <w:p w14:paraId="5AED7365" w14:textId="77777777" w:rsidR="00205983" w:rsidRDefault="00AA605F">
            <w:r>
              <w:rPr>
                <w:rFonts w:hint="eastAsia"/>
              </w:rPr>
              <w:t>2016211502</w:t>
            </w:r>
          </w:p>
        </w:tc>
        <w:tc>
          <w:tcPr>
            <w:tcW w:w="1275" w:type="dxa"/>
            <w:vAlign w:val="center"/>
          </w:tcPr>
          <w:p w14:paraId="6270C4F4" w14:textId="77777777" w:rsidR="00205983" w:rsidRDefault="009B6719">
            <w:r>
              <w:t>2016211</w:t>
            </w:r>
            <w:r w:rsidR="00AA605F">
              <w:rPr>
                <w:rFonts w:hint="eastAsia"/>
              </w:rPr>
              <w:t>969</w:t>
            </w:r>
          </w:p>
        </w:tc>
        <w:tc>
          <w:tcPr>
            <w:tcW w:w="2107" w:type="dxa"/>
            <w:vAlign w:val="center"/>
          </w:tcPr>
          <w:p w14:paraId="1B40A7A0" w14:textId="77777777" w:rsidR="00205983" w:rsidRDefault="00AA605F">
            <w:r>
              <w:rPr>
                <w:rFonts w:hint="eastAsia"/>
              </w:rPr>
              <w:t>13826092013</w:t>
            </w:r>
          </w:p>
        </w:tc>
      </w:tr>
      <w:tr w:rsidR="00205983" w14:paraId="6E539A9F" w14:textId="77777777" w:rsidTr="00AA605F">
        <w:trPr>
          <w:trHeight w:val="567"/>
          <w:jc w:val="center"/>
        </w:trPr>
        <w:tc>
          <w:tcPr>
            <w:tcW w:w="1869" w:type="dxa"/>
            <w:vMerge/>
            <w:vAlign w:val="center"/>
          </w:tcPr>
          <w:p w14:paraId="22E5411C" w14:textId="77777777" w:rsidR="00205983" w:rsidRDefault="00205983">
            <w:pPr>
              <w:spacing w:line="360" w:lineRule="auto"/>
              <w:jc w:val="center"/>
              <w:rPr>
                <w:rFonts w:ascii="黑体" w:eastAsia="黑体" w:hAnsi="黑体"/>
                <w:b/>
                <w:sz w:val="24"/>
              </w:rPr>
            </w:pPr>
          </w:p>
        </w:tc>
        <w:tc>
          <w:tcPr>
            <w:tcW w:w="1249" w:type="dxa"/>
            <w:vAlign w:val="center"/>
          </w:tcPr>
          <w:p w14:paraId="4FFFA4BD" w14:textId="269D1D81" w:rsidR="00205983" w:rsidRDefault="00AA605F">
            <w:r>
              <w:rPr>
                <w:rFonts w:hint="eastAsia"/>
              </w:rPr>
              <w:t xml:space="preserve"> </w:t>
            </w:r>
            <w:r w:rsidR="00E364A2">
              <w:rPr>
                <w:rFonts w:hint="eastAsia"/>
              </w:rPr>
              <w:t>邢</w:t>
            </w:r>
            <w:r>
              <w:rPr>
                <w:rFonts w:hint="eastAsia"/>
              </w:rPr>
              <w:t>凯</w:t>
            </w:r>
          </w:p>
        </w:tc>
        <w:tc>
          <w:tcPr>
            <w:tcW w:w="1222" w:type="dxa"/>
            <w:vAlign w:val="center"/>
          </w:tcPr>
          <w:p w14:paraId="1D5FD123" w14:textId="77777777" w:rsidR="00205983" w:rsidRDefault="00AA605F">
            <w:r>
              <w:rPr>
                <w:rFonts w:hint="eastAsia"/>
              </w:rPr>
              <w:t>软件学院</w:t>
            </w:r>
          </w:p>
        </w:tc>
        <w:tc>
          <w:tcPr>
            <w:tcW w:w="1523" w:type="dxa"/>
            <w:vAlign w:val="center"/>
          </w:tcPr>
          <w:p w14:paraId="7FE6E375" w14:textId="77777777" w:rsidR="00205983" w:rsidRDefault="00AA605F">
            <w:r>
              <w:rPr>
                <w:rFonts w:hint="eastAsia"/>
              </w:rPr>
              <w:t>软件工程</w:t>
            </w:r>
          </w:p>
        </w:tc>
        <w:tc>
          <w:tcPr>
            <w:tcW w:w="1406" w:type="dxa"/>
            <w:vAlign w:val="center"/>
          </w:tcPr>
          <w:p w14:paraId="57B1051A" w14:textId="77777777" w:rsidR="00205983" w:rsidRDefault="00AA605F">
            <w:r>
              <w:rPr>
                <w:rFonts w:hint="eastAsia"/>
              </w:rPr>
              <w:t>2016211502</w:t>
            </w:r>
          </w:p>
        </w:tc>
        <w:tc>
          <w:tcPr>
            <w:tcW w:w="1275" w:type="dxa"/>
            <w:vAlign w:val="center"/>
          </w:tcPr>
          <w:p w14:paraId="3D1D8B31" w14:textId="77777777" w:rsidR="00205983" w:rsidRDefault="00AA605F">
            <w:r>
              <w:rPr>
                <w:rFonts w:hint="eastAsia"/>
              </w:rPr>
              <w:t>2016211956</w:t>
            </w:r>
          </w:p>
        </w:tc>
        <w:tc>
          <w:tcPr>
            <w:tcW w:w="2107" w:type="dxa"/>
            <w:vAlign w:val="center"/>
          </w:tcPr>
          <w:p w14:paraId="31719AFD" w14:textId="77777777" w:rsidR="00205983" w:rsidRDefault="00AA605F">
            <w:r>
              <w:rPr>
                <w:rFonts w:hint="eastAsia"/>
              </w:rPr>
              <w:t>136710801</w:t>
            </w:r>
            <w:r w:rsidR="00DF3436">
              <w:rPr>
                <w:rFonts w:hint="eastAsia"/>
              </w:rPr>
              <w:t>70</w:t>
            </w:r>
          </w:p>
        </w:tc>
      </w:tr>
      <w:tr w:rsidR="00205983" w14:paraId="195B64E0" w14:textId="77777777">
        <w:trPr>
          <w:trHeight w:val="567"/>
          <w:jc w:val="center"/>
        </w:trPr>
        <w:tc>
          <w:tcPr>
            <w:tcW w:w="1869" w:type="dxa"/>
            <w:vAlign w:val="center"/>
          </w:tcPr>
          <w:p w14:paraId="185FC73E" w14:textId="77777777" w:rsidR="00205983" w:rsidRDefault="009B6719">
            <w:pPr>
              <w:spacing w:line="360" w:lineRule="auto"/>
              <w:jc w:val="center"/>
              <w:rPr>
                <w:rFonts w:ascii="黑体" w:eastAsia="黑体" w:hAnsi="黑体"/>
                <w:b/>
                <w:sz w:val="24"/>
              </w:rPr>
            </w:pPr>
            <w:r>
              <w:rPr>
                <w:rFonts w:ascii="黑体" w:eastAsia="黑体" w:hAnsi="黑体" w:hint="eastAsia"/>
                <w:b/>
                <w:sz w:val="24"/>
              </w:rPr>
              <w:t>项目类别</w:t>
            </w:r>
            <w:r>
              <w:rPr>
                <w:rFonts w:ascii="黑体" w:eastAsia="黑体" w:hAnsi="黑体" w:hint="eastAsia"/>
                <w:b/>
                <w:szCs w:val="21"/>
              </w:rPr>
              <w:t>（类别说明见立项指南）</w:t>
            </w:r>
          </w:p>
        </w:tc>
        <w:tc>
          <w:tcPr>
            <w:tcW w:w="8782" w:type="dxa"/>
            <w:gridSpan w:val="6"/>
            <w:vAlign w:val="center"/>
          </w:tcPr>
          <w:p w14:paraId="2D6B4435" w14:textId="77777777" w:rsidR="00205983" w:rsidRDefault="009B6719">
            <w:pPr>
              <w:widowControl/>
              <w:jc w:val="left"/>
              <w:rPr>
                <w:rFonts w:ascii="宋体" w:hAnsi="宋体" w:cs="宋体"/>
                <w:sz w:val="24"/>
              </w:rPr>
            </w:pPr>
            <w:r>
              <w:rPr>
                <w:rFonts w:ascii="黑体" w:eastAsia="黑体" w:hAnsi="黑体" w:hint="eastAsia"/>
                <w:b/>
                <w:szCs w:val="21"/>
              </w:rPr>
              <w:t>□</w:t>
            </w:r>
            <w:r>
              <w:rPr>
                <w:rFonts w:ascii="宋体" w:hAnsi="宋体" w:cs="宋体" w:hint="eastAsia"/>
                <w:sz w:val="24"/>
              </w:rPr>
              <w:t>智能硬件</w:t>
            </w:r>
            <w:r>
              <w:rPr>
                <w:rFonts w:ascii="黑体" w:eastAsia="黑体" w:hAnsi="黑体" w:hint="eastAsia"/>
                <w:b/>
                <w:szCs w:val="21"/>
              </w:rPr>
              <w:t>□</w:t>
            </w:r>
            <w:r>
              <w:rPr>
                <w:rFonts w:ascii="宋体" w:hAnsi="宋体" w:cs="宋体" w:hint="eastAsia"/>
                <w:sz w:val="24"/>
              </w:rPr>
              <w:t>社交媒体</w:t>
            </w:r>
            <w:r>
              <w:rPr>
                <w:rFonts w:ascii="黑体" w:eastAsia="黑体" w:hAnsi="黑体" w:hint="eastAsia"/>
                <w:b/>
                <w:szCs w:val="21"/>
              </w:rPr>
              <w:t>□</w:t>
            </w:r>
            <w:r>
              <w:rPr>
                <w:rFonts w:ascii="宋体" w:hAnsi="宋体" w:cs="宋体" w:hint="eastAsia"/>
                <w:sz w:val="24"/>
              </w:rPr>
              <w:t>数字娱乐</w:t>
            </w:r>
            <w:r>
              <w:rPr>
                <w:rFonts w:ascii="黑体" w:eastAsia="黑体" w:hAnsi="黑体" w:hint="eastAsia"/>
                <w:b/>
                <w:szCs w:val="21"/>
              </w:rPr>
              <w:t>□</w:t>
            </w:r>
            <w:r>
              <w:rPr>
                <w:rFonts w:ascii="宋体" w:hAnsi="宋体" w:cs="宋体" w:hint="eastAsia"/>
                <w:sz w:val="24"/>
              </w:rPr>
              <w:t>通信网络</w:t>
            </w:r>
            <w:r>
              <w:rPr>
                <w:rFonts w:ascii="黑体" w:eastAsia="黑体" w:hAnsi="黑体" w:hint="eastAsia"/>
                <w:b/>
                <w:szCs w:val="21"/>
              </w:rPr>
              <w:t>□</w:t>
            </w:r>
            <w:r>
              <w:rPr>
                <w:rFonts w:ascii="宋体" w:hAnsi="宋体" w:cs="宋体" w:hint="eastAsia"/>
                <w:sz w:val="24"/>
              </w:rPr>
              <w:t>医疗健康</w:t>
            </w:r>
            <w:r>
              <w:rPr>
                <w:rFonts w:ascii="黑体" w:eastAsia="黑体" w:hAnsi="黑体" w:hint="eastAsia"/>
                <w:b/>
                <w:szCs w:val="21"/>
              </w:rPr>
              <w:t>□</w:t>
            </w:r>
            <w:r>
              <w:rPr>
                <w:rFonts w:ascii="宋体" w:hAnsi="宋体" w:cs="宋体" w:hint="eastAsia"/>
                <w:sz w:val="24"/>
              </w:rPr>
              <w:t>公共服务</w:t>
            </w:r>
            <w:r>
              <w:rPr>
                <w:rFonts w:ascii="黑体" w:eastAsia="黑体" w:hAnsi="黑体" w:hint="eastAsia"/>
                <w:b/>
                <w:szCs w:val="21"/>
              </w:rPr>
              <w:t>□</w:t>
            </w:r>
            <w:r>
              <w:rPr>
                <w:rFonts w:ascii="宋体" w:hAnsi="宋体" w:cs="宋体" w:hint="eastAsia"/>
                <w:sz w:val="24"/>
              </w:rPr>
              <w:t>电子商务</w:t>
            </w:r>
            <w:r>
              <w:rPr>
                <w:rFonts w:ascii="黑体" w:eastAsia="黑体" w:hAnsi="黑体" w:hint="eastAsia"/>
                <w:b/>
                <w:szCs w:val="21"/>
              </w:rPr>
              <w:t>□</w:t>
            </w:r>
            <w:r>
              <w:rPr>
                <w:rFonts w:ascii="宋体" w:hAnsi="宋体" w:cs="宋体" w:hint="eastAsia"/>
                <w:sz w:val="24"/>
              </w:rPr>
              <w:t>教育文化</w:t>
            </w:r>
            <w:r>
              <w:rPr>
                <w:rFonts w:ascii="黑体" w:eastAsia="黑体" w:hAnsi="黑体" w:hint="eastAsia"/>
                <w:b/>
                <w:szCs w:val="21"/>
              </w:rPr>
              <w:t>□</w:t>
            </w:r>
            <w:r>
              <w:rPr>
                <w:rFonts w:ascii="宋体" w:hAnsi="宋体" w:cs="宋体" w:hint="eastAsia"/>
                <w:sz w:val="24"/>
              </w:rPr>
              <w:t>房产家居</w:t>
            </w:r>
            <w:r>
              <w:rPr>
                <w:rFonts w:ascii="黑体" w:eastAsia="黑体" w:hAnsi="黑体" w:hint="eastAsia"/>
                <w:b/>
                <w:szCs w:val="21"/>
              </w:rPr>
              <w:t>□</w:t>
            </w:r>
            <w:r>
              <w:rPr>
                <w:rFonts w:ascii="宋体" w:hAnsi="宋体" w:cs="宋体" w:hint="eastAsia"/>
                <w:sz w:val="24"/>
              </w:rPr>
              <w:t>理论研究</w:t>
            </w:r>
            <w:r>
              <w:rPr>
                <w:rFonts w:ascii="黑体" w:eastAsia="黑体" w:hAnsi="黑体" w:hint="eastAsia"/>
                <w:b/>
                <w:szCs w:val="21"/>
              </w:rPr>
              <w:t>□</w:t>
            </w:r>
            <w:r>
              <w:rPr>
                <w:rFonts w:ascii="宋体" w:hAnsi="宋体" w:cs="宋体" w:hint="eastAsia"/>
                <w:sz w:val="24"/>
              </w:rPr>
              <w:t>机器人</w:t>
            </w:r>
            <w:r>
              <w:rPr>
                <w:rFonts w:ascii="黑体" w:eastAsia="黑体" w:hAnsi="黑体" w:hint="eastAsia"/>
                <w:b/>
                <w:szCs w:val="21"/>
              </w:rPr>
              <w:t>□</w:t>
            </w:r>
            <w:r>
              <w:rPr>
                <w:rFonts w:ascii="宋体" w:hAnsi="宋体" w:cs="宋体" w:hint="eastAsia"/>
                <w:sz w:val="24"/>
              </w:rPr>
              <w:t>无人机</w:t>
            </w:r>
            <w:r>
              <w:rPr>
                <w:rFonts w:ascii="黑体" w:eastAsia="黑体" w:hAnsi="黑体" w:hint="eastAsia"/>
                <w:b/>
                <w:szCs w:val="21"/>
              </w:rPr>
              <w:t>□</w:t>
            </w:r>
            <w:r>
              <w:rPr>
                <w:rFonts w:ascii="宋体" w:hAnsi="宋体" w:cs="宋体" w:hint="eastAsia"/>
                <w:sz w:val="24"/>
              </w:rPr>
              <w:t>智能制造</w:t>
            </w:r>
            <w:r>
              <w:rPr>
                <w:rFonts w:ascii="黑体" w:eastAsia="黑体" w:hAnsi="黑体" w:hint="eastAsia"/>
                <w:b/>
                <w:szCs w:val="21"/>
              </w:rPr>
              <w:t>□</w:t>
            </w:r>
            <w:r>
              <w:rPr>
                <w:rFonts w:ascii="宋体" w:hAnsi="宋体" w:cs="宋体" w:hint="eastAsia"/>
                <w:sz w:val="24"/>
              </w:rPr>
              <w:t>智能交通</w:t>
            </w:r>
          </w:p>
          <w:p w14:paraId="07245EF4" w14:textId="77777777" w:rsidR="00205983" w:rsidRDefault="009B6719">
            <w:pPr>
              <w:widowControl/>
              <w:jc w:val="left"/>
              <w:rPr>
                <w:rFonts w:ascii="黑体" w:eastAsia="黑体" w:hAnsi="黑体"/>
                <w:b/>
                <w:szCs w:val="21"/>
              </w:rPr>
            </w:pPr>
            <w:r>
              <w:rPr>
                <w:rFonts w:ascii="黑体" w:eastAsia="黑体" w:hAnsi="黑体" w:hint="eastAsia"/>
                <w:b/>
                <w:szCs w:val="21"/>
              </w:rPr>
              <w:t>□</w:t>
            </w:r>
            <w:r>
              <w:rPr>
                <w:rFonts w:ascii="宋体" w:hAnsi="宋体" w:cs="宋体" w:hint="eastAsia"/>
                <w:sz w:val="24"/>
              </w:rPr>
              <w:t>创意设计</w:t>
            </w:r>
            <w:r w:rsidR="00DF3436">
              <w:rPr>
                <w:rFonts w:ascii="黑体" w:eastAsia="黑体" w:hAnsi="黑体" w:hint="eastAsia"/>
                <w:b/>
                <w:szCs w:val="21"/>
              </w:rPr>
              <w:t>√</w:t>
            </w:r>
            <w:r>
              <w:rPr>
                <w:rFonts w:ascii="黑体" w:eastAsia="黑体" w:hAnsi="黑体" w:hint="eastAsia"/>
                <w:szCs w:val="21"/>
              </w:rPr>
              <w:t>其他</w:t>
            </w:r>
            <w:r>
              <w:rPr>
                <w:rFonts w:ascii="黑体" w:eastAsia="黑体" w:hAnsi="黑体" w:hint="eastAsia"/>
                <w:b/>
                <w:szCs w:val="21"/>
              </w:rPr>
              <w:t>__</w:t>
            </w:r>
            <w:r w:rsidR="00DF3436">
              <w:rPr>
                <w:rFonts w:ascii="黑体" w:eastAsia="黑体" w:hAnsi="黑体" w:hint="eastAsia"/>
                <w:b/>
                <w:szCs w:val="21"/>
              </w:rPr>
              <w:t>机器视觉应用</w:t>
            </w:r>
            <w:r>
              <w:rPr>
                <w:rFonts w:ascii="黑体" w:eastAsia="黑体" w:hAnsi="黑体" w:hint="eastAsia"/>
                <w:b/>
                <w:szCs w:val="21"/>
              </w:rPr>
              <w:t>__</w:t>
            </w:r>
          </w:p>
        </w:tc>
      </w:tr>
      <w:tr w:rsidR="00205983" w14:paraId="37B9CFFE" w14:textId="77777777">
        <w:trPr>
          <w:trHeight w:val="567"/>
          <w:jc w:val="center"/>
        </w:trPr>
        <w:tc>
          <w:tcPr>
            <w:tcW w:w="1869" w:type="dxa"/>
            <w:vAlign w:val="center"/>
          </w:tcPr>
          <w:p w14:paraId="62399B9F" w14:textId="77777777" w:rsidR="00205983" w:rsidRDefault="009B6719">
            <w:pPr>
              <w:spacing w:line="360" w:lineRule="auto"/>
              <w:jc w:val="center"/>
              <w:rPr>
                <w:rFonts w:ascii="黑体" w:eastAsia="黑体" w:hAnsi="黑体"/>
                <w:b/>
                <w:sz w:val="24"/>
              </w:rPr>
            </w:pPr>
            <w:r>
              <w:rPr>
                <w:rFonts w:ascii="黑体" w:eastAsia="黑体" w:hAnsi="黑体" w:hint="eastAsia"/>
                <w:b/>
                <w:sz w:val="24"/>
              </w:rPr>
              <w:t>检索</w:t>
            </w:r>
            <w:r>
              <w:rPr>
                <w:rFonts w:ascii="黑体" w:eastAsia="黑体" w:hAnsi="黑体"/>
                <w:b/>
                <w:sz w:val="24"/>
              </w:rPr>
              <w:t>关键词</w:t>
            </w:r>
          </w:p>
        </w:tc>
        <w:tc>
          <w:tcPr>
            <w:tcW w:w="8782" w:type="dxa"/>
            <w:gridSpan w:val="6"/>
            <w:vAlign w:val="center"/>
          </w:tcPr>
          <w:p w14:paraId="57141015" w14:textId="77777777" w:rsidR="00205983" w:rsidRDefault="00DF3436">
            <w:pPr>
              <w:widowControl/>
              <w:jc w:val="left"/>
              <w:rPr>
                <w:rFonts w:ascii="黑体" w:eastAsia="黑体" w:hAnsi="黑体"/>
                <w:b/>
                <w:szCs w:val="21"/>
              </w:rPr>
            </w:pPr>
            <w:r>
              <w:rPr>
                <w:rFonts w:ascii="黑体" w:eastAsia="黑体" w:hAnsi="黑体" w:hint="eastAsia"/>
                <w:b/>
                <w:szCs w:val="21"/>
              </w:rPr>
              <w:t>课堂参与度，</w:t>
            </w:r>
            <w:r w:rsidR="00550D4F">
              <w:rPr>
                <w:rFonts w:ascii="黑体" w:eastAsia="黑体" w:hAnsi="黑体" w:hint="eastAsia"/>
                <w:b/>
                <w:szCs w:val="21"/>
              </w:rPr>
              <w:t>评估算法，机器学习，机器视觉</w:t>
            </w:r>
          </w:p>
        </w:tc>
      </w:tr>
      <w:tr w:rsidR="00205983" w14:paraId="6B58EF53" w14:textId="77777777">
        <w:trPr>
          <w:trHeight w:val="548"/>
          <w:jc w:val="center"/>
        </w:trPr>
        <w:tc>
          <w:tcPr>
            <w:tcW w:w="10651" w:type="dxa"/>
            <w:gridSpan w:val="7"/>
          </w:tcPr>
          <w:p w14:paraId="6E6D1F5C" w14:textId="77777777" w:rsidR="00205983" w:rsidRDefault="009B6719">
            <w:pPr>
              <w:spacing w:line="360" w:lineRule="auto"/>
              <w:rPr>
                <w:rFonts w:ascii="宋体" w:hAnsi="宋体"/>
                <w:sz w:val="24"/>
              </w:rPr>
            </w:pPr>
            <w:r>
              <w:rPr>
                <w:rFonts w:ascii="仿宋_GB2312" w:eastAsia="仿宋_GB2312" w:hint="eastAsia"/>
                <w:b/>
                <w:sz w:val="28"/>
                <w:szCs w:val="28"/>
              </w:rPr>
              <w:t>一、项目进展情况说明</w:t>
            </w:r>
          </w:p>
        </w:tc>
      </w:tr>
      <w:tr w:rsidR="00205983" w14:paraId="793ECD2A" w14:textId="77777777">
        <w:trPr>
          <w:trHeight w:val="6064"/>
          <w:jc w:val="center"/>
        </w:trPr>
        <w:tc>
          <w:tcPr>
            <w:tcW w:w="10651" w:type="dxa"/>
            <w:gridSpan w:val="7"/>
          </w:tcPr>
          <w:p w14:paraId="4DE23A5D" w14:textId="4E66868D" w:rsidR="00205983" w:rsidRPr="00B84482" w:rsidRDefault="009B6719" w:rsidP="00B84482">
            <w:pPr>
              <w:pStyle w:val="a7"/>
              <w:spacing w:line="360" w:lineRule="auto"/>
              <w:rPr>
                <w:rFonts w:asciiTheme="minorEastAsia" w:eastAsiaTheme="minorEastAsia" w:hAnsiTheme="minorEastAsia"/>
                <w:sz w:val="28"/>
                <w:szCs w:val="28"/>
              </w:rPr>
            </w:pPr>
            <w:r w:rsidRPr="00B84482">
              <w:rPr>
                <w:rFonts w:asciiTheme="minorEastAsia" w:eastAsiaTheme="minorEastAsia" w:hAnsiTheme="minorEastAsia"/>
                <w:sz w:val="28"/>
                <w:szCs w:val="28"/>
              </w:rPr>
              <w:t>1、项目计划要点（目标、内容、关键技术、创新点、商业模式）和调整情况：</w:t>
            </w:r>
          </w:p>
          <w:p w14:paraId="0FBAD507" w14:textId="3DFC6A89" w:rsidR="002E461C" w:rsidRPr="00004E20" w:rsidRDefault="002E461C" w:rsidP="00004E20">
            <w:pPr>
              <w:pStyle w:val="a7"/>
              <w:spacing w:after="0" w:afterAutospacing="0" w:line="360" w:lineRule="auto"/>
              <w:rPr>
                <w:rFonts w:asciiTheme="minorEastAsia" w:eastAsiaTheme="minorEastAsia" w:hAnsiTheme="minorEastAsia"/>
                <w:b/>
                <w:sz w:val="28"/>
                <w:szCs w:val="28"/>
              </w:rPr>
            </w:pPr>
            <w:r w:rsidRPr="00004E20">
              <w:rPr>
                <w:rFonts w:asciiTheme="minorEastAsia" w:eastAsiaTheme="minorEastAsia" w:hAnsiTheme="minorEastAsia" w:hint="eastAsia"/>
                <w:b/>
                <w:sz w:val="28"/>
                <w:szCs w:val="28"/>
              </w:rPr>
              <w:t>项目</w:t>
            </w:r>
            <w:r w:rsidR="00B84482" w:rsidRPr="00004E20">
              <w:rPr>
                <w:rFonts w:asciiTheme="minorEastAsia" w:eastAsiaTheme="minorEastAsia" w:hAnsiTheme="minorEastAsia" w:hint="eastAsia"/>
                <w:b/>
                <w:sz w:val="28"/>
                <w:szCs w:val="28"/>
              </w:rPr>
              <w:t>目标</w:t>
            </w:r>
            <w:r w:rsidRPr="00004E20">
              <w:rPr>
                <w:rFonts w:asciiTheme="minorEastAsia" w:eastAsiaTheme="minorEastAsia" w:hAnsiTheme="minorEastAsia" w:hint="eastAsia"/>
                <w:b/>
                <w:sz w:val="28"/>
                <w:szCs w:val="28"/>
              </w:rPr>
              <w:t>：</w:t>
            </w:r>
          </w:p>
          <w:p w14:paraId="422409D9" w14:textId="18FB6345" w:rsidR="002E461C" w:rsidRPr="005F187A" w:rsidRDefault="00B84482" w:rsidP="00004E20">
            <w:pPr>
              <w:pStyle w:val="a7"/>
              <w:spacing w:before="0" w:beforeAutospacing="0" w:after="0" w:afterAutospacing="0" w:line="360" w:lineRule="auto"/>
              <w:ind w:firstLineChars="200" w:firstLine="560"/>
              <w:rPr>
                <w:rFonts w:asciiTheme="minorEastAsia" w:eastAsiaTheme="minorEastAsia" w:hAnsiTheme="minorEastAsia"/>
                <w:sz w:val="28"/>
                <w:szCs w:val="28"/>
              </w:rPr>
            </w:pPr>
            <w:r>
              <w:rPr>
                <w:rFonts w:asciiTheme="minorEastAsia" w:eastAsiaTheme="minorEastAsia" w:hAnsiTheme="minorEastAsia" w:hint="eastAsia"/>
                <w:sz w:val="28"/>
                <w:szCs w:val="28"/>
              </w:rPr>
              <w:t>本</w:t>
            </w:r>
            <w:r w:rsidRPr="00B84482">
              <w:rPr>
                <w:rFonts w:asciiTheme="minorEastAsia" w:eastAsiaTheme="minorEastAsia" w:hAnsiTheme="minorEastAsia" w:hint="eastAsia"/>
                <w:sz w:val="28"/>
                <w:szCs w:val="28"/>
              </w:rPr>
              <w:t>项目旨在利用计算机视觉技术，捕捉、识别</w:t>
            </w:r>
            <w:r w:rsidRPr="00B84482">
              <w:rPr>
                <w:rFonts w:asciiTheme="minorEastAsia" w:eastAsiaTheme="minorEastAsia" w:hAnsiTheme="minorEastAsia"/>
                <w:sz w:val="28"/>
                <w:szCs w:val="28"/>
              </w:rPr>
              <w:t>、检测</w:t>
            </w:r>
            <w:r w:rsidRPr="00B84482">
              <w:rPr>
                <w:rFonts w:asciiTheme="minorEastAsia" w:eastAsiaTheme="minorEastAsia" w:hAnsiTheme="minorEastAsia" w:hint="eastAsia"/>
                <w:sz w:val="28"/>
                <w:szCs w:val="28"/>
              </w:rPr>
              <w:t>学生姿态、姿态变化及姿态的持续性等有效信息，通过</w:t>
            </w:r>
            <w:r w:rsidRPr="00B84482">
              <w:rPr>
                <w:rFonts w:asciiTheme="minorEastAsia" w:eastAsiaTheme="minorEastAsia" w:hAnsiTheme="minorEastAsia"/>
                <w:sz w:val="28"/>
                <w:szCs w:val="28"/>
              </w:rPr>
              <w:t>构建数学模型，</w:t>
            </w:r>
            <w:r w:rsidRPr="00B84482">
              <w:rPr>
                <w:rFonts w:asciiTheme="minorEastAsia" w:eastAsiaTheme="minorEastAsia" w:hAnsiTheme="minorEastAsia" w:hint="eastAsia"/>
                <w:sz w:val="28"/>
                <w:szCs w:val="28"/>
              </w:rPr>
              <w:t>提出一种合理</w:t>
            </w:r>
            <w:r w:rsidRPr="00B84482">
              <w:rPr>
                <w:rFonts w:asciiTheme="minorEastAsia" w:eastAsiaTheme="minorEastAsia" w:hAnsiTheme="minorEastAsia"/>
                <w:sz w:val="28"/>
                <w:szCs w:val="28"/>
              </w:rPr>
              <w:t>、有效的</w:t>
            </w:r>
            <w:r w:rsidRPr="00B84482">
              <w:rPr>
                <w:rFonts w:asciiTheme="minorEastAsia" w:eastAsiaTheme="minorEastAsia" w:hAnsiTheme="minorEastAsia" w:hint="eastAsia"/>
                <w:sz w:val="28"/>
                <w:szCs w:val="28"/>
              </w:rPr>
              <w:t>课堂教学参与度的评估算法，量化地输出兼具</w:t>
            </w:r>
            <w:r w:rsidRPr="00B84482">
              <w:rPr>
                <w:rFonts w:asciiTheme="minorEastAsia" w:eastAsiaTheme="minorEastAsia" w:hAnsiTheme="minorEastAsia"/>
                <w:sz w:val="28"/>
                <w:szCs w:val="28"/>
              </w:rPr>
              <w:t>信度</w:t>
            </w:r>
            <w:r w:rsidRPr="00B84482">
              <w:rPr>
                <w:rFonts w:asciiTheme="minorEastAsia" w:eastAsiaTheme="minorEastAsia" w:hAnsiTheme="minorEastAsia" w:hint="eastAsia"/>
                <w:sz w:val="28"/>
                <w:szCs w:val="28"/>
              </w:rPr>
              <w:t>、效度</w:t>
            </w:r>
            <w:r w:rsidRPr="00B84482">
              <w:rPr>
                <w:rFonts w:asciiTheme="minorEastAsia" w:eastAsiaTheme="minorEastAsia" w:hAnsiTheme="minorEastAsia"/>
                <w:sz w:val="28"/>
                <w:szCs w:val="28"/>
              </w:rPr>
              <w:t>的</w:t>
            </w:r>
            <w:r w:rsidRPr="00B84482">
              <w:rPr>
                <w:rFonts w:asciiTheme="minorEastAsia" w:eastAsiaTheme="minorEastAsia" w:hAnsiTheme="minorEastAsia" w:hint="eastAsia"/>
                <w:sz w:val="28"/>
                <w:szCs w:val="28"/>
              </w:rPr>
              <w:t>评教</w:t>
            </w:r>
            <w:r w:rsidRPr="00B84482">
              <w:rPr>
                <w:rFonts w:asciiTheme="minorEastAsia" w:eastAsiaTheme="minorEastAsia" w:hAnsiTheme="minorEastAsia"/>
                <w:sz w:val="28"/>
                <w:szCs w:val="28"/>
              </w:rPr>
              <w:t>结论</w:t>
            </w:r>
            <w:r w:rsidRPr="00B84482">
              <w:rPr>
                <w:rFonts w:asciiTheme="minorEastAsia" w:eastAsiaTheme="minorEastAsia" w:hAnsiTheme="minorEastAsia" w:hint="eastAsia"/>
                <w:sz w:val="28"/>
                <w:szCs w:val="28"/>
              </w:rPr>
              <w:t>，为课堂教学评估提供真实、客观、可量化、可跟踪的反馈信息，便于课堂教学的对比以及进一步的完善。</w:t>
            </w:r>
          </w:p>
          <w:p w14:paraId="7952AB82" w14:textId="77777777" w:rsidR="00B84482" w:rsidRPr="00004E20" w:rsidRDefault="00F92AE9" w:rsidP="00004E20">
            <w:pPr>
              <w:pStyle w:val="a7"/>
              <w:spacing w:after="0" w:afterAutospacing="0" w:line="360" w:lineRule="auto"/>
              <w:rPr>
                <w:rFonts w:asciiTheme="minorEastAsia" w:eastAsiaTheme="minorEastAsia" w:hAnsiTheme="minorEastAsia"/>
                <w:b/>
                <w:sz w:val="28"/>
                <w:szCs w:val="28"/>
              </w:rPr>
            </w:pPr>
            <w:r w:rsidRPr="00004E20">
              <w:rPr>
                <w:rFonts w:asciiTheme="minorEastAsia" w:eastAsiaTheme="minorEastAsia" w:hAnsiTheme="minorEastAsia" w:hint="eastAsia"/>
                <w:b/>
                <w:sz w:val="28"/>
                <w:szCs w:val="28"/>
              </w:rPr>
              <w:t>项目内容</w:t>
            </w:r>
            <w:r w:rsidR="002E461C" w:rsidRPr="00004E20">
              <w:rPr>
                <w:rFonts w:asciiTheme="minorEastAsia" w:eastAsiaTheme="minorEastAsia" w:hAnsiTheme="minorEastAsia" w:hint="eastAsia"/>
                <w:b/>
                <w:sz w:val="28"/>
                <w:szCs w:val="28"/>
              </w:rPr>
              <w:t>：</w:t>
            </w:r>
          </w:p>
          <w:p w14:paraId="67882A73" w14:textId="5E862EA0" w:rsidR="005C3F02" w:rsidRPr="00B84482" w:rsidRDefault="005C3F02" w:rsidP="00004E20">
            <w:pPr>
              <w:pStyle w:val="a7"/>
              <w:spacing w:before="0" w:beforeAutospacing="0" w:after="0" w:afterAutospacing="0" w:line="360" w:lineRule="auto"/>
              <w:ind w:firstLineChars="200" w:firstLine="560"/>
              <w:rPr>
                <w:rFonts w:asciiTheme="minorEastAsia" w:eastAsiaTheme="minorEastAsia" w:hAnsiTheme="minorEastAsia"/>
                <w:sz w:val="28"/>
                <w:szCs w:val="28"/>
              </w:rPr>
            </w:pPr>
            <w:r w:rsidRPr="00B84482">
              <w:rPr>
                <w:rFonts w:asciiTheme="minorEastAsia" w:eastAsiaTheme="minorEastAsia" w:hAnsiTheme="minorEastAsia"/>
                <w:sz w:val="28"/>
                <w:szCs w:val="28"/>
              </w:rPr>
              <w:t>本项目利用正对教室的摄像头获取的正角度视频，以某一固定时间间隔采样一系列完整教学视频</w:t>
            </w:r>
            <w:r w:rsidR="004123EC" w:rsidRPr="00B84482">
              <w:rPr>
                <w:rFonts w:asciiTheme="minorEastAsia" w:eastAsiaTheme="minorEastAsia" w:hAnsiTheme="minorEastAsia" w:hint="eastAsia"/>
                <w:sz w:val="28"/>
                <w:szCs w:val="28"/>
              </w:rPr>
              <w:t>或其</w:t>
            </w:r>
            <w:r w:rsidRPr="00B84482">
              <w:rPr>
                <w:rFonts w:asciiTheme="minorEastAsia" w:eastAsiaTheme="minorEastAsia" w:hAnsiTheme="minorEastAsia"/>
                <w:sz w:val="28"/>
                <w:szCs w:val="28"/>
              </w:rPr>
              <w:t>静态图像，基于计算机视觉技术识别每位学生在采样点的的抬头/低头状态</w:t>
            </w:r>
            <w:r w:rsidR="004123EC" w:rsidRPr="00B84482">
              <w:rPr>
                <w:rFonts w:asciiTheme="minorEastAsia" w:eastAsiaTheme="minorEastAsia" w:hAnsiTheme="minorEastAsia" w:hint="eastAsia"/>
                <w:sz w:val="28"/>
                <w:szCs w:val="28"/>
              </w:rPr>
              <w:t>（也即是否能够检测到某位学生的人脸）</w:t>
            </w:r>
            <w:r w:rsidR="004123EC" w:rsidRPr="00B84482">
              <w:rPr>
                <w:rFonts w:asciiTheme="minorEastAsia" w:eastAsiaTheme="minorEastAsia" w:hAnsiTheme="minorEastAsia"/>
                <w:sz w:val="28"/>
                <w:szCs w:val="28"/>
              </w:rPr>
              <w:t>，过程遍历整个时间轴。</w:t>
            </w:r>
            <w:r w:rsidR="004123EC" w:rsidRPr="00B84482">
              <w:rPr>
                <w:rFonts w:asciiTheme="minorEastAsia" w:eastAsiaTheme="minorEastAsia" w:hAnsiTheme="minorEastAsia" w:hint="eastAsia"/>
                <w:sz w:val="28"/>
                <w:szCs w:val="28"/>
              </w:rPr>
              <w:t>之后，</w:t>
            </w:r>
            <w:r w:rsidRPr="00B84482">
              <w:rPr>
                <w:rFonts w:asciiTheme="minorEastAsia" w:eastAsiaTheme="minorEastAsia" w:hAnsiTheme="minorEastAsia"/>
                <w:sz w:val="28"/>
                <w:szCs w:val="28"/>
              </w:rPr>
              <w:t>以所有学生各采样时刻的静态抬头/低头状态、长效动态的抬头/低头持续时长为输入参数，构建学生课堂参与度的指标化模型。此模型配合摄像头等设备组成的系统为课</w:t>
            </w:r>
            <w:r w:rsidRPr="00B84482">
              <w:rPr>
                <w:rFonts w:asciiTheme="minorEastAsia" w:eastAsiaTheme="minorEastAsia" w:hAnsiTheme="minorEastAsia"/>
                <w:sz w:val="28"/>
                <w:szCs w:val="28"/>
              </w:rPr>
              <w:lastRenderedPageBreak/>
              <w:t>堂教学参与度</w:t>
            </w:r>
            <w:r w:rsidR="004123EC" w:rsidRPr="00B84482">
              <w:rPr>
                <w:rFonts w:asciiTheme="minorEastAsia" w:eastAsiaTheme="minorEastAsia" w:hAnsiTheme="minorEastAsia" w:hint="eastAsia"/>
                <w:sz w:val="28"/>
                <w:szCs w:val="28"/>
              </w:rPr>
              <w:t>的</w:t>
            </w:r>
            <w:r w:rsidRPr="00B84482">
              <w:rPr>
                <w:rFonts w:asciiTheme="minorEastAsia" w:eastAsiaTheme="minorEastAsia" w:hAnsiTheme="minorEastAsia"/>
                <w:sz w:val="28"/>
                <w:szCs w:val="28"/>
              </w:rPr>
              <w:t>评估提供</w:t>
            </w:r>
            <w:r w:rsidR="004123EC" w:rsidRPr="00B84482">
              <w:rPr>
                <w:rFonts w:asciiTheme="minorEastAsia" w:eastAsiaTheme="minorEastAsia" w:hAnsiTheme="minorEastAsia" w:hint="eastAsia"/>
                <w:sz w:val="28"/>
                <w:szCs w:val="28"/>
              </w:rPr>
              <w:t>了</w:t>
            </w:r>
            <w:r w:rsidRPr="00B84482">
              <w:rPr>
                <w:rFonts w:asciiTheme="minorEastAsia" w:eastAsiaTheme="minorEastAsia" w:hAnsiTheme="minorEastAsia"/>
                <w:sz w:val="28"/>
                <w:szCs w:val="28"/>
              </w:rPr>
              <w:t>一个可靠的数据反馈，与传统问卷方式相比，更具参考价值。</w:t>
            </w:r>
          </w:p>
          <w:p w14:paraId="3B370AD1" w14:textId="0A91744F" w:rsidR="00652B2A" w:rsidRPr="00004E20" w:rsidRDefault="00652B2A" w:rsidP="00004E20">
            <w:pPr>
              <w:pStyle w:val="a7"/>
              <w:spacing w:after="0" w:afterAutospacing="0" w:line="360" w:lineRule="auto"/>
              <w:rPr>
                <w:rFonts w:asciiTheme="minorEastAsia" w:eastAsiaTheme="minorEastAsia" w:hAnsiTheme="minorEastAsia"/>
                <w:b/>
                <w:sz w:val="28"/>
                <w:szCs w:val="28"/>
              </w:rPr>
            </w:pPr>
            <w:r w:rsidRPr="00004E20">
              <w:rPr>
                <w:rFonts w:asciiTheme="minorEastAsia" w:eastAsiaTheme="minorEastAsia" w:hAnsiTheme="minorEastAsia" w:hint="eastAsia"/>
                <w:b/>
                <w:sz w:val="28"/>
                <w:szCs w:val="28"/>
              </w:rPr>
              <w:t>技术路线：</w:t>
            </w:r>
          </w:p>
          <w:p w14:paraId="49A6BC02" w14:textId="77777777" w:rsidR="00652B2A" w:rsidRPr="00B84482" w:rsidRDefault="00652B2A" w:rsidP="00B84482">
            <w:pPr>
              <w:pStyle w:val="ab"/>
              <w:numPr>
                <w:ilvl w:val="3"/>
                <w:numId w:val="5"/>
              </w:numPr>
              <w:tabs>
                <w:tab w:val="left" w:pos="567"/>
              </w:tabs>
              <w:spacing w:line="360" w:lineRule="auto"/>
              <w:ind w:left="851" w:firstLineChars="0"/>
              <w:rPr>
                <w:rFonts w:asciiTheme="minorEastAsia" w:eastAsiaTheme="minorEastAsia" w:hAnsiTheme="minorEastAsia" w:cs="宋体"/>
                <w:kern w:val="0"/>
                <w:sz w:val="28"/>
                <w:szCs w:val="28"/>
              </w:rPr>
            </w:pPr>
            <w:r w:rsidRPr="00B84482">
              <w:rPr>
                <w:rFonts w:asciiTheme="minorEastAsia" w:eastAsiaTheme="minorEastAsia" w:hAnsiTheme="minorEastAsia" w:cs="宋体" w:hint="eastAsia"/>
                <w:kern w:val="0"/>
                <w:sz w:val="28"/>
                <w:szCs w:val="28"/>
              </w:rPr>
              <w:t>基于O</w:t>
            </w:r>
            <w:r w:rsidRPr="00B84482">
              <w:rPr>
                <w:rFonts w:asciiTheme="minorEastAsia" w:eastAsiaTheme="minorEastAsia" w:hAnsiTheme="minorEastAsia" w:cs="宋体"/>
                <w:kern w:val="0"/>
                <w:sz w:val="28"/>
                <w:szCs w:val="28"/>
              </w:rPr>
              <w:t>PENCV</w:t>
            </w:r>
            <w:r w:rsidRPr="00B84482">
              <w:rPr>
                <w:rFonts w:asciiTheme="minorEastAsia" w:eastAsiaTheme="minorEastAsia" w:hAnsiTheme="minorEastAsia" w:cs="宋体" w:hint="eastAsia"/>
                <w:kern w:val="0"/>
                <w:sz w:val="28"/>
                <w:szCs w:val="28"/>
              </w:rPr>
              <w:t>库实现人脸检测的功能。</w:t>
            </w:r>
          </w:p>
          <w:p w14:paraId="1C876887" w14:textId="77777777" w:rsidR="00652B2A" w:rsidRPr="00B84482" w:rsidRDefault="00652B2A" w:rsidP="00B84482">
            <w:pPr>
              <w:pStyle w:val="ab"/>
              <w:numPr>
                <w:ilvl w:val="3"/>
                <w:numId w:val="5"/>
              </w:numPr>
              <w:tabs>
                <w:tab w:val="left" w:pos="567"/>
              </w:tabs>
              <w:spacing w:line="360" w:lineRule="auto"/>
              <w:ind w:left="851" w:firstLineChars="0"/>
              <w:rPr>
                <w:rFonts w:asciiTheme="minorEastAsia" w:eastAsiaTheme="minorEastAsia" w:hAnsiTheme="minorEastAsia" w:cs="宋体"/>
                <w:kern w:val="0"/>
                <w:sz w:val="28"/>
                <w:szCs w:val="28"/>
              </w:rPr>
            </w:pPr>
            <w:r w:rsidRPr="00B84482">
              <w:rPr>
                <w:rFonts w:asciiTheme="minorEastAsia" w:eastAsiaTheme="minorEastAsia" w:hAnsiTheme="minorEastAsia" w:cs="宋体" w:hint="eastAsia"/>
                <w:kern w:val="0"/>
                <w:sz w:val="28"/>
                <w:szCs w:val="28"/>
              </w:rPr>
              <w:t>基于Q</w:t>
            </w:r>
            <w:r w:rsidRPr="00B84482">
              <w:rPr>
                <w:rFonts w:asciiTheme="minorEastAsia" w:eastAsiaTheme="minorEastAsia" w:hAnsiTheme="minorEastAsia" w:cs="宋体"/>
                <w:kern w:val="0"/>
                <w:sz w:val="28"/>
                <w:szCs w:val="28"/>
              </w:rPr>
              <w:t>T</w:t>
            </w:r>
            <w:r w:rsidRPr="00B84482">
              <w:rPr>
                <w:rFonts w:asciiTheme="minorEastAsia" w:eastAsiaTheme="minorEastAsia" w:hAnsiTheme="minorEastAsia" w:cs="宋体" w:hint="eastAsia"/>
                <w:kern w:val="0"/>
                <w:sz w:val="28"/>
                <w:szCs w:val="28"/>
              </w:rPr>
              <w:t>实现桌面应用程序的开发</w:t>
            </w:r>
          </w:p>
          <w:p w14:paraId="11C1C7AE" w14:textId="77777777" w:rsidR="00652B2A" w:rsidRPr="00B84482" w:rsidRDefault="00652B2A" w:rsidP="00B84482">
            <w:pPr>
              <w:pStyle w:val="ab"/>
              <w:numPr>
                <w:ilvl w:val="3"/>
                <w:numId w:val="5"/>
              </w:numPr>
              <w:tabs>
                <w:tab w:val="left" w:pos="567"/>
              </w:tabs>
              <w:spacing w:line="360" w:lineRule="auto"/>
              <w:ind w:left="851" w:firstLineChars="0"/>
              <w:rPr>
                <w:rFonts w:asciiTheme="minorEastAsia" w:eastAsiaTheme="minorEastAsia" w:hAnsiTheme="minorEastAsia" w:cs="宋体"/>
                <w:kern w:val="0"/>
                <w:sz w:val="28"/>
                <w:szCs w:val="28"/>
              </w:rPr>
            </w:pPr>
            <w:r w:rsidRPr="00B84482">
              <w:rPr>
                <w:rFonts w:asciiTheme="minorEastAsia" w:eastAsiaTheme="minorEastAsia" w:hAnsiTheme="minorEastAsia" w:cs="宋体" w:hint="eastAsia"/>
                <w:kern w:val="0"/>
                <w:sz w:val="28"/>
                <w:szCs w:val="28"/>
              </w:rPr>
              <w:t>通过神经网络或其他评估分类模型对抬头率等参数与课堂参与度的关系进行建模，并用p</w:t>
            </w:r>
            <w:r w:rsidRPr="00B84482">
              <w:rPr>
                <w:rFonts w:asciiTheme="minorEastAsia" w:eastAsiaTheme="minorEastAsia" w:hAnsiTheme="minorEastAsia" w:cs="宋体"/>
                <w:kern w:val="0"/>
                <w:sz w:val="28"/>
                <w:szCs w:val="28"/>
              </w:rPr>
              <w:t>ython</w:t>
            </w:r>
            <w:r w:rsidRPr="00B84482">
              <w:rPr>
                <w:rFonts w:asciiTheme="minorEastAsia" w:eastAsiaTheme="minorEastAsia" w:hAnsiTheme="minorEastAsia" w:cs="宋体" w:hint="eastAsia"/>
                <w:kern w:val="0"/>
                <w:sz w:val="28"/>
                <w:szCs w:val="28"/>
              </w:rPr>
              <w:t>或</w:t>
            </w:r>
            <w:r w:rsidRPr="00B84482">
              <w:rPr>
                <w:rFonts w:asciiTheme="minorEastAsia" w:eastAsiaTheme="minorEastAsia" w:hAnsiTheme="minorEastAsia" w:cs="宋体"/>
                <w:kern w:val="0"/>
                <w:sz w:val="28"/>
                <w:szCs w:val="28"/>
              </w:rPr>
              <w:t>matlab</w:t>
            </w:r>
            <w:r w:rsidRPr="00B84482">
              <w:rPr>
                <w:rFonts w:asciiTheme="minorEastAsia" w:eastAsiaTheme="minorEastAsia" w:hAnsiTheme="minorEastAsia" w:cs="宋体" w:hint="eastAsia"/>
                <w:kern w:val="0"/>
                <w:sz w:val="28"/>
                <w:szCs w:val="28"/>
              </w:rPr>
              <w:t>进行实现。</w:t>
            </w:r>
          </w:p>
          <w:p w14:paraId="5216205F" w14:textId="77777777" w:rsidR="00652B2A" w:rsidRPr="00B84482" w:rsidRDefault="00652B2A" w:rsidP="00B84482">
            <w:pPr>
              <w:pStyle w:val="ab"/>
              <w:numPr>
                <w:ilvl w:val="3"/>
                <w:numId w:val="5"/>
              </w:numPr>
              <w:tabs>
                <w:tab w:val="left" w:pos="567"/>
              </w:tabs>
              <w:spacing w:line="360" w:lineRule="auto"/>
              <w:ind w:left="851" w:firstLineChars="0"/>
              <w:rPr>
                <w:rFonts w:asciiTheme="minorEastAsia" w:eastAsiaTheme="minorEastAsia" w:hAnsiTheme="minorEastAsia" w:cs="宋体"/>
                <w:kern w:val="0"/>
                <w:sz w:val="28"/>
                <w:szCs w:val="28"/>
              </w:rPr>
            </w:pPr>
            <w:r w:rsidRPr="00B84482">
              <w:rPr>
                <w:rFonts w:asciiTheme="minorEastAsia" w:eastAsiaTheme="minorEastAsia" w:hAnsiTheme="minorEastAsia" w:cs="宋体" w:hint="eastAsia"/>
                <w:kern w:val="0"/>
                <w:sz w:val="28"/>
                <w:szCs w:val="28"/>
              </w:rPr>
              <w:t>通过课堂实拍的数据集进行模型的训练，评估。</w:t>
            </w:r>
          </w:p>
          <w:p w14:paraId="35E4C543" w14:textId="77777777" w:rsidR="00652B2A" w:rsidRPr="00B84482" w:rsidRDefault="00652B2A" w:rsidP="00B84482">
            <w:pPr>
              <w:snapToGrid w:val="0"/>
              <w:spacing w:before="240" w:line="360" w:lineRule="auto"/>
              <w:ind w:firstLineChars="200" w:firstLine="560"/>
              <w:rPr>
                <w:rFonts w:asciiTheme="minorEastAsia" w:eastAsiaTheme="minorEastAsia" w:hAnsiTheme="minorEastAsia" w:cs="宋体"/>
                <w:sz w:val="28"/>
                <w:szCs w:val="28"/>
              </w:rPr>
            </w:pPr>
            <w:r w:rsidRPr="00B84482">
              <w:rPr>
                <w:rFonts w:asciiTheme="minorEastAsia" w:eastAsiaTheme="minorEastAsia" w:hAnsiTheme="minorEastAsia" w:cs="宋体" w:hint="eastAsia"/>
                <w:sz w:val="28"/>
                <w:szCs w:val="28"/>
              </w:rPr>
              <w:t>结合技术路线，本项目的系统模块拟定如下：</w:t>
            </w:r>
          </w:p>
          <w:p w14:paraId="08EA7BC9" w14:textId="0E64246F" w:rsidR="00652B2A" w:rsidRPr="00B84482" w:rsidRDefault="00652B2A" w:rsidP="00007F4A">
            <w:pPr>
              <w:snapToGrid w:val="0"/>
              <w:spacing w:line="360" w:lineRule="auto"/>
              <w:ind w:left="420"/>
              <w:rPr>
                <w:rFonts w:asciiTheme="minorEastAsia" w:eastAsiaTheme="minorEastAsia" w:hAnsiTheme="minorEastAsia" w:cs="宋体"/>
                <w:sz w:val="28"/>
                <w:szCs w:val="28"/>
              </w:rPr>
            </w:pPr>
            <w:r w:rsidRPr="00B84482">
              <w:rPr>
                <w:rFonts w:asciiTheme="minorEastAsia" w:eastAsiaTheme="minorEastAsia" w:hAnsiTheme="minorEastAsia" w:cs="宋体"/>
                <w:sz w:val="28"/>
                <w:szCs w:val="28"/>
              </w:rPr>
              <w:tab/>
            </w:r>
            <w:r w:rsidRPr="00B84482">
              <w:rPr>
                <w:rFonts w:asciiTheme="minorEastAsia" w:eastAsiaTheme="minorEastAsia" w:hAnsiTheme="minorEastAsia" w:cs="宋体"/>
                <w:sz w:val="28"/>
                <w:szCs w:val="28"/>
              </w:rPr>
              <w:tab/>
            </w:r>
            <w:r w:rsidRPr="00B84482">
              <w:rPr>
                <w:rFonts w:asciiTheme="minorEastAsia" w:eastAsiaTheme="minorEastAsia" w:hAnsiTheme="minorEastAsia" w:cs="宋体"/>
                <w:noProof/>
                <w:sz w:val="28"/>
                <w:szCs w:val="28"/>
              </w:rPr>
              <w:drawing>
                <wp:inline distT="0" distB="0" distL="0" distR="0" wp14:anchorId="083E04CC" wp14:editId="4E4AC13A">
                  <wp:extent cx="4991100" cy="304848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97784" cy="3052565"/>
                          </a:xfrm>
                          <a:prstGeom prst="rect">
                            <a:avLst/>
                          </a:prstGeom>
                        </pic:spPr>
                      </pic:pic>
                    </a:graphicData>
                  </a:graphic>
                </wp:inline>
              </w:drawing>
            </w:r>
          </w:p>
          <w:p w14:paraId="396A39C5" w14:textId="1BC99B24" w:rsidR="00652B2A" w:rsidRPr="00B84482" w:rsidRDefault="00652B2A" w:rsidP="00004E20">
            <w:pPr>
              <w:pStyle w:val="a7"/>
              <w:spacing w:before="0" w:beforeAutospacing="0" w:after="0" w:afterAutospacing="0" w:line="360" w:lineRule="auto"/>
              <w:ind w:firstLineChars="200" w:firstLine="560"/>
              <w:rPr>
                <w:rFonts w:asciiTheme="minorEastAsia" w:eastAsiaTheme="minorEastAsia" w:hAnsiTheme="minorEastAsia"/>
                <w:sz w:val="28"/>
                <w:szCs w:val="28"/>
              </w:rPr>
            </w:pPr>
            <w:r w:rsidRPr="00B84482">
              <w:rPr>
                <w:rFonts w:asciiTheme="minorEastAsia" w:eastAsiaTheme="minorEastAsia" w:hAnsiTheme="minorEastAsia" w:hint="eastAsia"/>
                <w:sz w:val="28"/>
                <w:szCs w:val="28"/>
              </w:rPr>
              <w:t>本项目使用的软件开发环境预计为：l</w:t>
            </w:r>
            <w:r w:rsidRPr="00B84482">
              <w:rPr>
                <w:rFonts w:asciiTheme="minorEastAsia" w:eastAsiaTheme="minorEastAsia" w:hAnsiTheme="minorEastAsia"/>
                <w:sz w:val="28"/>
                <w:szCs w:val="28"/>
              </w:rPr>
              <w:t>inux</w:t>
            </w:r>
            <w:r w:rsidRPr="00B84482">
              <w:rPr>
                <w:rFonts w:asciiTheme="minorEastAsia" w:eastAsiaTheme="minorEastAsia" w:hAnsiTheme="minorEastAsia" w:hint="eastAsia"/>
                <w:sz w:val="28"/>
                <w:szCs w:val="28"/>
              </w:rPr>
              <w:t xml:space="preserve"> </w:t>
            </w:r>
            <w:r w:rsidRPr="00B84482">
              <w:rPr>
                <w:rFonts w:asciiTheme="minorEastAsia" w:eastAsiaTheme="minorEastAsia" w:hAnsiTheme="minorEastAsia"/>
                <w:sz w:val="28"/>
                <w:szCs w:val="28"/>
              </w:rPr>
              <w:t>C++ python opencv3</w:t>
            </w:r>
            <w:r w:rsidRPr="00B84482">
              <w:rPr>
                <w:rFonts w:asciiTheme="minorEastAsia" w:eastAsiaTheme="minorEastAsia" w:hAnsiTheme="minorEastAsia" w:hint="eastAsia"/>
                <w:sz w:val="28"/>
                <w:szCs w:val="28"/>
              </w:rPr>
              <w:t>等环境</w:t>
            </w:r>
          </w:p>
          <w:p w14:paraId="4645E152" w14:textId="115CC008" w:rsidR="00C30A10" w:rsidRPr="00004E20" w:rsidRDefault="00C30A10" w:rsidP="00007F4A">
            <w:pPr>
              <w:pStyle w:val="a7"/>
              <w:spacing w:before="0" w:beforeAutospacing="0" w:after="0" w:afterAutospacing="0" w:line="360" w:lineRule="auto"/>
              <w:rPr>
                <w:rFonts w:asciiTheme="minorEastAsia" w:eastAsiaTheme="minorEastAsia" w:hAnsiTheme="minorEastAsia"/>
                <w:b/>
                <w:sz w:val="28"/>
                <w:szCs w:val="28"/>
              </w:rPr>
            </w:pPr>
            <w:r w:rsidRPr="00004E20">
              <w:rPr>
                <w:rFonts w:asciiTheme="minorEastAsia" w:eastAsiaTheme="minorEastAsia" w:hAnsiTheme="minorEastAsia" w:hint="eastAsia"/>
                <w:b/>
                <w:sz w:val="28"/>
                <w:szCs w:val="28"/>
              </w:rPr>
              <w:t>关键技术：</w:t>
            </w:r>
          </w:p>
          <w:p w14:paraId="3839118F" w14:textId="1BFCC385" w:rsidR="00C30A10" w:rsidRPr="005F187A" w:rsidRDefault="004123EC" w:rsidP="00007F4A">
            <w:pPr>
              <w:pStyle w:val="a7"/>
              <w:spacing w:before="0" w:beforeAutospacing="0" w:after="0" w:afterAutospacing="0" w:line="360" w:lineRule="auto"/>
              <w:rPr>
                <w:rFonts w:asciiTheme="minorEastAsia" w:eastAsiaTheme="minorEastAsia" w:hAnsiTheme="minorEastAsia"/>
                <w:sz w:val="28"/>
                <w:szCs w:val="28"/>
              </w:rPr>
            </w:pPr>
            <w:r w:rsidRPr="005F187A">
              <w:rPr>
                <w:rFonts w:asciiTheme="minorEastAsia" w:eastAsiaTheme="minorEastAsia" w:hAnsiTheme="minorEastAsia" w:hint="eastAsia"/>
                <w:sz w:val="28"/>
                <w:szCs w:val="28"/>
              </w:rPr>
              <w:t>（1）</w:t>
            </w:r>
            <w:r w:rsidR="005C3F02" w:rsidRPr="005F187A">
              <w:rPr>
                <w:rFonts w:asciiTheme="minorEastAsia" w:eastAsiaTheme="minorEastAsia" w:hAnsiTheme="minorEastAsia" w:hint="eastAsia"/>
                <w:sz w:val="28"/>
                <w:szCs w:val="28"/>
              </w:rPr>
              <w:t>前端：本应用使用基于C++语言Qt平台进行前端的开发</w:t>
            </w:r>
            <w:r w:rsidRPr="005F187A">
              <w:rPr>
                <w:rFonts w:asciiTheme="minorEastAsia" w:eastAsiaTheme="minorEastAsia" w:hAnsiTheme="minorEastAsia" w:hint="eastAsia"/>
                <w:sz w:val="28"/>
                <w:szCs w:val="28"/>
              </w:rPr>
              <w:t>。目前已查阅、学习了Qt平台的项目逻辑以及基本API的使用，并已经开发了第一个迭代版本的应用程序。</w:t>
            </w:r>
          </w:p>
          <w:p w14:paraId="79FBDD52" w14:textId="37062253" w:rsidR="005C3F02" w:rsidRPr="005F187A" w:rsidRDefault="004123EC" w:rsidP="00007F4A">
            <w:pPr>
              <w:pStyle w:val="a7"/>
              <w:spacing w:before="0" w:beforeAutospacing="0" w:after="0" w:afterAutospacing="0" w:line="360" w:lineRule="auto"/>
              <w:rPr>
                <w:rFonts w:asciiTheme="minorEastAsia" w:eastAsiaTheme="minorEastAsia" w:hAnsiTheme="minorEastAsia"/>
                <w:sz w:val="28"/>
                <w:szCs w:val="28"/>
              </w:rPr>
            </w:pPr>
            <w:r w:rsidRPr="005F187A">
              <w:rPr>
                <w:rFonts w:asciiTheme="minorEastAsia" w:eastAsiaTheme="minorEastAsia" w:hAnsiTheme="minorEastAsia" w:hint="eastAsia"/>
                <w:sz w:val="28"/>
                <w:szCs w:val="28"/>
              </w:rPr>
              <w:lastRenderedPageBreak/>
              <w:t>（2）</w:t>
            </w:r>
            <w:r w:rsidR="005C3F02" w:rsidRPr="005F187A">
              <w:rPr>
                <w:rFonts w:asciiTheme="minorEastAsia" w:eastAsiaTheme="minorEastAsia" w:hAnsiTheme="minorEastAsia" w:hint="eastAsia"/>
                <w:sz w:val="28"/>
                <w:szCs w:val="28"/>
              </w:rPr>
              <w:t>人脸识别：</w:t>
            </w:r>
            <w:r w:rsidR="005F187A">
              <w:rPr>
                <w:rFonts w:asciiTheme="minorEastAsia" w:eastAsiaTheme="minorEastAsia" w:hAnsiTheme="minorEastAsia" w:hint="eastAsia"/>
                <w:sz w:val="28"/>
                <w:szCs w:val="28"/>
              </w:rPr>
              <w:t>能够通过一定的算法实现识别出人脸，并且能够识别出实体，即能够区分不同学生的人脸。</w:t>
            </w:r>
          </w:p>
          <w:p w14:paraId="4AE58DB2" w14:textId="4B9B312C" w:rsidR="004123EC" w:rsidRDefault="004123EC" w:rsidP="00007F4A">
            <w:pPr>
              <w:pStyle w:val="a7"/>
              <w:spacing w:before="0" w:beforeAutospacing="0" w:after="0" w:afterAutospacing="0" w:line="360" w:lineRule="auto"/>
              <w:rPr>
                <w:rFonts w:asciiTheme="minorEastAsia" w:eastAsiaTheme="minorEastAsia" w:hAnsiTheme="minorEastAsia"/>
                <w:sz w:val="28"/>
                <w:szCs w:val="28"/>
              </w:rPr>
            </w:pPr>
            <w:r w:rsidRPr="005F187A">
              <w:rPr>
                <w:rFonts w:asciiTheme="minorEastAsia" w:eastAsiaTheme="minorEastAsia" w:hAnsiTheme="minorEastAsia" w:hint="eastAsia"/>
                <w:sz w:val="28"/>
                <w:szCs w:val="28"/>
              </w:rPr>
              <w:t>（3）</w:t>
            </w:r>
            <w:r w:rsidR="00071104">
              <w:rPr>
                <w:rFonts w:asciiTheme="minorEastAsia" w:eastAsiaTheme="minorEastAsia" w:hAnsiTheme="minorEastAsia" w:hint="eastAsia"/>
                <w:sz w:val="28"/>
                <w:szCs w:val="28"/>
              </w:rPr>
              <w:t>通过基于时间序列的分析，对学生的课堂参与度进行合理的预测，并对教室的课程教学进行一定的提示与帮助作用。</w:t>
            </w:r>
          </w:p>
          <w:p w14:paraId="513FEAE3" w14:textId="77777777" w:rsidR="00B84482" w:rsidRPr="00004E20" w:rsidRDefault="00B84482" w:rsidP="00004E20">
            <w:pPr>
              <w:pStyle w:val="a7"/>
              <w:spacing w:after="0" w:afterAutospacing="0" w:line="360" w:lineRule="auto"/>
              <w:rPr>
                <w:rFonts w:asciiTheme="minorEastAsia" w:eastAsiaTheme="minorEastAsia" w:hAnsiTheme="minorEastAsia"/>
                <w:b/>
                <w:sz w:val="28"/>
                <w:szCs w:val="28"/>
              </w:rPr>
            </w:pPr>
            <w:r w:rsidRPr="00004E20">
              <w:rPr>
                <w:rFonts w:asciiTheme="minorEastAsia" w:eastAsiaTheme="minorEastAsia" w:hAnsiTheme="minorEastAsia" w:hint="eastAsia"/>
                <w:b/>
                <w:sz w:val="28"/>
                <w:szCs w:val="28"/>
              </w:rPr>
              <w:t>创新点：</w:t>
            </w:r>
          </w:p>
          <w:p w14:paraId="1BBA32EA" w14:textId="094D23D3" w:rsidR="00B84482" w:rsidRDefault="00095E7C" w:rsidP="00B84482">
            <w:pPr>
              <w:pStyle w:val="a7"/>
              <w:spacing w:line="360" w:lineRule="auto"/>
              <w:ind w:firstLineChars="200" w:firstLine="560"/>
              <w:rPr>
                <w:rFonts w:asciiTheme="minorEastAsia" w:eastAsiaTheme="minorEastAsia" w:hAnsiTheme="minorEastAsia"/>
                <w:sz w:val="28"/>
                <w:szCs w:val="28"/>
              </w:rPr>
            </w:pPr>
            <w:r>
              <w:rPr>
                <w:rFonts w:asciiTheme="minorEastAsia" w:eastAsiaTheme="minorEastAsia" w:hAnsiTheme="minorEastAsia" w:hint="eastAsia"/>
                <w:sz w:val="28"/>
                <w:szCs w:val="28"/>
              </w:rPr>
              <w:t>将</w:t>
            </w:r>
            <w:r>
              <w:rPr>
                <w:rFonts w:asciiTheme="minorEastAsia" w:eastAsiaTheme="minorEastAsia" w:hAnsiTheme="minorEastAsia"/>
                <w:sz w:val="28"/>
                <w:szCs w:val="28"/>
              </w:rPr>
              <w:t>计算机视觉运用到课堂教学的参与度评估机制</w:t>
            </w:r>
            <w:r>
              <w:rPr>
                <w:rFonts w:asciiTheme="minorEastAsia" w:eastAsiaTheme="minorEastAsia" w:hAnsiTheme="minorEastAsia" w:hint="eastAsia"/>
                <w:sz w:val="28"/>
                <w:szCs w:val="28"/>
              </w:rPr>
              <w:t>中</w:t>
            </w:r>
            <w:r>
              <w:rPr>
                <w:rFonts w:asciiTheme="minorEastAsia" w:eastAsiaTheme="minorEastAsia" w:hAnsiTheme="minorEastAsia"/>
                <w:sz w:val="28"/>
                <w:szCs w:val="28"/>
              </w:rPr>
              <w:t>，</w:t>
            </w:r>
            <w:r>
              <w:rPr>
                <w:rFonts w:asciiTheme="minorEastAsia" w:eastAsiaTheme="minorEastAsia" w:hAnsiTheme="minorEastAsia" w:hint="eastAsia"/>
                <w:sz w:val="28"/>
                <w:szCs w:val="28"/>
              </w:rPr>
              <w:t>同时</w:t>
            </w:r>
            <w:r w:rsidRPr="00B84482">
              <w:rPr>
                <w:rFonts w:asciiTheme="minorEastAsia" w:eastAsiaTheme="minorEastAsia" w:hAnsiTheme="minorEastAsia" w:hint="eastAsia"/>
                <w:sz w:val="28"/>
                <w:szCs w:val="28"/>
              </w:rPr>
              <w:t>提出一种合理</w:t>
            </w:r>
            <w:r w:rsidRPr="00B84482">
              <w:rPr>
                <w:rFonts w:asciiTheme="minorEastAsia" w:eastAsiaTheme="minorEastAsia" w:hAnsiTheme="minorEastAsia"/>
                <w:sz w:val="28"/>
                <w:szCs w:val="28"/>
              </w:rPr>
              <w:t>、有效的</w:t>
            </w:r>
            <w:r w:rsidRPr="00B84482">
              <w:rPr>
                <w:rFonts w:asciiTheme="minorEastAsia" w:eastAsiaTheme="minorEastAsia" w:hAnsiTheme="minorEastAsia" w:hint="eastAsia"/>
                <w:sz w:val="28"/>
                <w:szCs w:val="28"/>
              </w:rPr>
              <w:t>课堂教学参与度的评估算法，量化地输出兼具</w:t>
            </w:r>
            <w:r w:rsidRPr="00B84482">
              <w:rPr>
                <w:rFonts w:asciiTheme="minorEastAsia" w:eastAsiaTheme="minorEastAsia" w:hAnsiTheme="minorEastAsia"/>
                <w:sz w:val="28"/>
                <w:szCs w:val="28"/>
              </w:rPr>
              <w:t>信度</w:t>
            </w:r>
            <w:r w:rsidRPr="00B84482">
              <w:rPr>
                <w:rFonts w:asciiTheme="minorEastAsia" w:eastAsiaTheme="minorEastAsia" w:hAnsiTheme="minorEastAsia" w:hint="eastAsia"/>
                <w:sz w:val="28"/>
                <w:szCs w:val="28"/>
              </w:rPr>
              <w:t>、效度</w:t>
            </w:r>
            <w:r w:rsidRPr="00B84482">
              <w:rPr>
                <w:rFonts w:asciiTheme="minorEastAsia" w:eastAsiaTheme="minorEastAsia" w:hAnsiTheme="minorEastAsia"/>
                <w:sz w:val="28"/>
                <w:szCs w:val="28"/>
              </w:rPr>
              <w:t>的</w:t>
            </w:r>
            <w:r>
              <w:rPr>
                <w:rFonts w:asciiTheme="minorEastAsia" w:eastAsiaTheme="minorEastAsia" w:hAnsiTheme="minorEastAsia" w:hint="eastAsia"/>
                <w:sz w:val="28"/>
                <w:szCs w:val="28"/>
              </w:rPr>
              <w:t>参与度评教</w:t>
            </w:r>
            <w:r w:rsidRPr="00B84482">
              <w:rPr>
                <w:rFonts w:asciiTheme="minorEastAsia" w:eastAsiaTheme="minorEastAsia" w:hAnsiTheme="minorEastAsia"/>
                <w:sz w:val="28"/>
                <w:szCs w:val="28"/>
              </w:rPr>
              <w:t>结论</w:t>
            </w:r>
            <w:r>
              <w:rPr>
                <w:rFonts w:asciiTheme="minorEastAsia" w:eastAsiaTheme="minorEastAsia" w:hAnsiTheme="minorEastAsia" w:hint="eastAsia"/>
                <w:sz w:val="28"/>
                <w:szCs w:val="28"/>
              </w:rPr>
              <w:t>。</w:t>
            </w:r>
          </w:p>
          <w:p w14:paraId="28274113" w14:textId="0E2A9508" w:rsidR="00007F4A" w:rsidRPr="00007F4A" w:rsidRDefault="00007F4A" w:rsidP="00007F4A">
            <w:pPr>
              <w:pStyle w:val="a7"/>
              <w:spacing w:line="360" w:lineRule="auto"/>
              <w:rPr>
                <w:rFonts w:asciiTheme="minorEastAsia" w:eastAsiaTheme="minorEastAsia" w:hAnsiTheme="minorEastAsia"/>
                <w:b/>
                <w:sz w:val="28"/>
                <w:szCs w:val="28"/>
              </w:rPr>
            </w:pPr>
            <w:r w:rsidRPr="00007F4A">
              <w:rPr>
                <w:rFonts w:asciiTheme="minorEastAsia" w:eastAsiaTheme="minorEastAsia" w:hAnsiTheme="minorEastAsia" w:hint="eastAsia"/>
                <w:b/>
                <w:sz w:val="28"/>
                <w:szCs w:val="28"/>
              </w:rPr>
              <w:t>商业模式</w:t>
            </w:r>
            <w:r w:rsidRPr="00007F4A">
              <w:rPr>
                <w:rFonts w:asciiTheme="minorEastAsia" w:eastAsiaTheme="minorEastAsia" w:hAnsiTheme="minorEastAsia"/>
                <w:b/>
                <w:sz w:val="28"/>
                <w:szCs w:val="28"/>
              </w:rPr>
              <w:t>：</w:t>
            </w:r>
          </w:p>
          <w:p w14:paraId="12A401D7" w14:textId="09415B07" w:rsidR="00007F4A" w:rsidRPr="005F187A" w:rsidRDefault="00007F4A" w:rsidP="00007F4A">
            <w:pPr>
              <w:pStyle w:val="a7"/>
              <w:spacing w:line="360" w:lineRule="auto"/>
              <w:rPr>
                <w:rFonts w:asciiTheme="minorEastAsia" w:eastAsiaTheme="minorEastAsia" w:hAnsiTheme="minorEastAsia"/>
                <w:sz w:val="28"/>
                <w:szCs w:val="28"/>
              </w:rPr>
            </w:pPr>
            <w:r>
              <w:rPr>
                <w:rFonts w:asciiTheme="minorEastAsia" w:eastAsiaTheme="minorEastAsia" w:hAnsiTheme="minorEastAsia" w:hint="eastAsia"/>
                <w:sz w:val="28"/>
                <w:szCs w:val="28"/>
              </w:rPr>
              <w:t xml:space="preserve">   </w:t>
            </w:r>
            <w:r>
              <w:rPr>
                <w:rFonts w:asciiTheme="minorEastAsia" w:eastAsiaTheme="minorEastAsia" w:hAnsiTheme="minorEastAsia"/>
                <w:sz w:val="28"/>
                <w:szCs w:val="28"/>
              </w:rPr>
              <w:t>一种基于计算机视觉的课堂教学有效</w:t>
            </w:r>
            <w:r w:rsidR="00095E7C">
              <w:rPr>
                <w:rFonts w:asciiTheme="minorEastAsia" w:eastAsiaTheme="minorEastAsia" w:hAnsiTheme="minorEastAsia" w:hint="eastAsia"/>
                <w:sz w:val="28"/>
                <w:szCs w:val="28"/>
              </w:rPr>
              <w:t>参与</w:t>
            </w:r>
            <w:r w:rsidR="00095E7C">
              <w:rPr>
                <w:rFonts w:asciiTheme="minorEastAsia" w:eastAsiaTheme="minorEastAsia" w:hAnsiTheme="minorEastAsia"/>
                <w:sz w:val="28"/>
                <w:szCs w:val="28"/>
              </w:rPr>
              <w:t>度</w:t>
            </w:r>
            <w:r>
              <w:rPr>
                <w:rFonts w:asciiTheme="minorEastAsia" w:eastAsiaTheme="minorEastAsia" w:hAnsiTheme="minorEastAsia"/>
                <w:sz w:val="28"/>
                <w:szCs w:val="28"/>
              </w:rPr>
              <w:t>评估的通用范式</w:t>
            </w:r>
            <w:r>
              <w:rPr>
                <w:rFonts w:asciiTheme="minorEastAsia" w:eastAsiaTheme="minorEastAsia" w:hAnsiTheme="minorEastAsia" w:hint="eastAsia"/>
                <w:sz w:val="28"/>
                <w:szCs w:val="28"/>
              </w:rPr>
              <w:t>。</w:t>
            </w:r>
          </w:p>
          <w:p w14:paraId="4AB97616" w14:textId="77777777" w:rsidR="00205983" w:rsidRPr="00B84482" w:rsidRDefault="009B6719" w:rsidP="00B84482">
            <w:pPr>
              <w:pStyle w:val="a7"/>
              <w:spacing w:line="360" w:lineRule="auto"/>
              <w:rPr>
                <w:rFonts w:asciiTheme="minorEastAsia" w:eastAsiaTheme="minorEastAsia" w:hAnsiTheme="minorEastAsia"/>
                <w:sz w:val="28"/>
                <w:szCs w:val="28"/>
              </w:rPr>
            </w:pPr>
            <w:r w:rsidRPr="00B84482">
              <w:rPr>
                <w:rFonts w:asciiTheme="minorEastAsia" w:eastAsiaTheme="minorEastAsia" w:hAnsiTheme="minorEastAsia"/>
                <w:sz w:val="28"/>
                <w:szCs w:val="28"/>
              </w:rPr>
              <w:t>2、目前工作主要进展</w:t>
            </w:r>
          </w:p>
          <w:p w14:paraId="4D51DBBF" w14:textId="77777777" w:rsidR="005C3F02" w:rsidRPr="005F187A" w:rsidRDefault="005C3F02" w:rsidP="00B84482">
            <w:pPr>
              <w:pStyle w:val="a7"/>
              <w:spacing w:line="360" w:lineRule="auto"/>
              <w:rPr>
                <w:rFonts w:asciiTheme="minorEastAsia" w:eastAsiaTheme="minorEastAsia" w:hAnsiTheme="minorEastAsia"/>
                <w:sz w:val="28"/>
                <w:szCs w:val="28"/>
              </w:rPr>
            </w:pPr>
            <w:r w:rsidRPr="005F187A">
              <w:rPr>
                <w:rFonts w:asciiTheme="minorEastAsia" w:eastAsiaTheme="minorEastAsia" w:hAnsiTheme="minorEastAsia"/>
                <w:sz w:val="28"/>
                <w:szCs w:val="28"/>
              </w:rPr>
              <w:t>（</w:t>
            </w:r>
            <w:r w:rsidRPr="005F187A">
              <w:rPr>
                <w:rFonts w:asciiTheme="minorEastAsia" w:eastAsiaTheme="minorEastAsia" w:hAnsiTheme="minorEastAsia" w:hint="eastAsia"/>
                <w:sz w:val="28"/>
                <w:szCs w:val="28"/>
              </w:rPr>
              <w:t>1</w:t>
            </w:r>
            <w:r w:rsidRPr="005F187A">
              <w:rPr>
                <w:rFonts w:asciiTheme="minorEastAsia" w:eastAsiaTheme="minorEastAsia" w:hAnsiTheme="minorEastAsia"/>
                <w:sz w:val="28"/>
                <w:szCs w:val="28"/>
              </w:rPr>
              <w:t>）</w:t>
            </w:r>
            <w:r w:rsidR="004937F0" w:rsidRPr="005F187A">
              <w:rPr>
                <w:rFonts w:asciiTheme="minorEastAsia" w:eastAsiaTheme="minorEastAsia" w:hAnsiTheme="minorEastAsia" w:hint="eastAsia"/>
                <w:sz w:val="28"/>
                <w:szCs w:val="28"/>
              </w:rPr>
              <w:t>完成了</w:t>
            </w:r>
            <w:r w:rsidR="00E64903" w:rsidRPr="005F187A">
              <w:rPr>
                <w:rFonts w:asciiTheme="minorEastAsia" w:eastAsiaTheme="minorEastAsia" w:hAnsiTheme="minorEastAsia" w:hint="eastAsia"/>
                <w:sz w:val="28"/>
                <w:szCs w:val="28"/>
              </w:rPr>
              <w:t>一个能够识别人脸的桌面应用程序，此程序能够实时检测画</w:t>
            </w:r>
            <w:r w:rsidRPr="005F187A">
              <w:rPr>
                <w:rFonts w:asciiTheme="minorEastAsia" w:eastAsiaTheme="minorEastAsia" w:hAnsiTheme="minorEastAsia" w:hint="eastAsia"/>
                <w:sz w:val="28"/>
                <w:szCs w:val="28"/>
              </w:rPr>
              <w:t>面中出现的人脸并统计数量，其精度可根据摄像头的精度进行调整</w:t>
            </w:r>
          </w:p>
          <w:p w14:paraId="47F404A8" w14:textId="15935AF4" w:rsidR="004937F0" w:rsidRDefault="005C3F02" w:rsidP="00B84482">
            <w:pPr>
              <w:pStyle w:val="a7"/>
              <w:spacing w:line="360" w:lineRule="auto"/>
              <w:rPr>
                <w:rFonts w:asciiTheme="minorEastAsia" w:eastAsiaTheme="minorEastAsia" w:hAnsiTheme="minorEastAsia"/>
                <w:sz w:val="28"/>
                <w:szCs w:val="28"/>
              </w:rPr>
            </w:pPr>
            <w:r w:rsidRPr="005F187A">
              <w:rPr>
                <w:rFonts w:asciiTheme="minorEastAsia" w:eastAsiaTheme="minorEastAsia" w:hAnsiTheme="minorEastAsia" w:hint="eastAsia"/>
                <w:sz w:val="28"/>
                <w:szCs w:val="28"/>
              </w:rPr>
              <w:t>（2）</w:t>
            </w:r>
            <w:r w:rsidR="00E64903" w:rsidRPr="005F187A">
              <w:rPr>
                <w:rFonts w:asciiTheme="minorEastAsia" w:eastAsiaTheme="minorEastAsia" w:hAnsiTheme="minorEastAsia" w:hint="eastAsia"/>
                <w:sz w:val="28"/>
                <w:szCs w:val="28"/>
              </w:rPr>
              <w:t>阅读并分析了类似的度量评价模型，探讨了如何通过摄像头获取的指标建立评价模型。</w:t>
            </w:r>
          </w:p>
          <w:p w14:paraId="51150E9E" w14:textId="2FDEA448" w:rsidR="00D04CE3" w:rsidRDefault="00D04CE3" w:rsidP="00B84482">
            <w:pPr>
              <w:pStyle w:val="a7"/>
              <w:spacing w:line="360" w:lineRule="auto"/>
              <w:rPr>
                <w:rFonts w:asciiTheme="minorEastAsia" w:eastAsiaTheme="minorEastAsia" w:hAnsiTheme="minorEastAsia"/>
                <w:sz w:val="28"/>
                <w:szCs w:val="28"/>
              </w:rPr>
            </w:pPr>
          </w:p>
          <w:p w14:paraId="0B5132AE" w14:textId="4511EC7E" w:rsidR="00D04CE3" w:rsidRDefault="00D04CE3" w:rsidP="00B84482">
            <w:pPr>
              <w:pStyle w:val="a7"/>
              <w:spacing w:line="360" w:lineRule="auto"/>
              <w:rPr>
                <w:rFonts w:asciiTheme="minorEastAsia" w:eastAsiaTheme="minorEastAsia" w:hAnsiTheme="minorEastAsia"/>
                <w:sz w:val="28"/>
                <w:szCs w:val="28"/>
              </w:rPr>
            </w:pPr>
          </w:p>
          <w:p w14:paraId="5BAA68DA" w14:textId="33854D2F" w:rsidR="00D04CE3" w:rsidRDefault="00D04CE3" w:rsidP="00B84482">
            <w:pPr>
              <w:pStyle w:val="a7"/>
              <w:spacing w:line="360" w:lineRule="auto"/>
              <w:rPr>
                <w:rFonts w:asciiTheme="minorEastAsia" w:eastAsiaTheme="minorEastAsia" w:hAnsiTheme="minorEastAsia"/>
                <w:sz w:val="28"/>
                <w:szCs w:val="28"/>
              </w:rPr>
            </w:pPr>
          </w:p>
          <w:p w14:paraId="776372A0" w14:textId="77777777" w:rsidR="00205983" w:rsidRPr="00B84482" w:rsidRDefault="009B6719" w:rsidP="00B84482">
            <w:pPr>
              <w:pStyle w:val="a7"/>
              <w:spacing w:line="360" w:lineRule="auto"/>
              <w:rPr>
                <w:rFonts w:asciiTheme="minorEastAsia" w:eastAsiaTheme="minorEastAsia" w:hAnsiTheme="minorEastAsia"/>
                <w:sz w:val="28"/>
                <w:szCs w:val="28"/>
              </w:rPr>
            </w:pPr>
            <w:r w:rsidRPr="00B84482">
              <w:rPr>
                <w:rFonts w:asciiTheme="minorEastAsia" w:eastAsiaTheme="minorEastAsia" w:hAnsiTheme="minorEastAsia"/>
                <w:sz w:val="28"/>
                <w:szCs w:val="28"/>
              </w:rPr>
              <w:lastRenderedPageBreak/>
              <w:t>3、阶段性成果（提供相关附件）</w:t>
            </w:r>
          </w:p>
          <w:p w14:paraId="3D315CE9" w14:textId="3A851895" w:rsidR="00ED3DAD" w:rsidRDefault="00ED3DAD" w:rsidP="00C91E8B">
            <w:pPr>
              <w:pStyle w:val="a7"/>
              <w:spacing w:line="360" w:lineRule="auto"/>
              <w:jc w:val="center"/>
              <w:rPr>
                <w:rFonts w:asciiTheme="minorEastAsia" w:eastAsiaTheme="minorEastAsia" w:hAnsiTheme="minorEastAsia"/>
                <w:sz w:val="28"/>
                <w:szCs w:val="28"/>
              </w:rPr>
            </w:pPr>
            <w:r w:rsidRPr="00B84482">
              <w:rPr>
                <w:rFonts w:asciiTheme="minorEastAsia" w:eastAsiaTheme="minorEastAsia" w:hAnsiTheme="minorEastAsia" w:hint="eastAsia"/>
                <w:noProof/>
                <w:sz w:val="28"/>
                <w:szCs w:val="28"/>
              </w:rPr>
              <w:drawing>
                <wp:inline distT="0" distB="0" distL="0" distR="0" wp14:anchorId="44090E2B" wp14:editId="626024ED">
                  <wp:extent cx="5790813" cy="3543300"/>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捕获.PNG"/>
                          <pic:cNvPicPr/>
                        </pic:nvPicPr>
                        <pic:blipFill>
                          <a:blip r:embed="rId10">
                            <a:extLst>
                              <a:ext uri="{28A0092B-C50C-407E-A947-70E740481C1C}">
                                <a14:useLocalDpi xmlns:a14="http://schemas.microsoft.com/office/drawing/2010/main" val="0"/>
                              </a:ext>
                            </a:extLst>
                          </a:blip>
                          <a:stretch>
                            <a:fillRect/>
                          </a:stretch>
                        </pic:blipFill>
                        <pic:spPr>
                          <a:xfrm>
                            <a:off x="0" y="0"/>
                            <a:ext cx="5799208" cy="3548437"/>
                          </a:xfrm>
                          <a:prstGeom prst="rect">
                            <a:avLst/>
                          </a:prstGeom>
                        </pic:spPr>
                      </pic:pic>
                    </a:graphicData>
                  </a:graphic>
                </wp:inline>
              </w:drawing>
            </w:r>
          </w:p>
          <w:p w14:paraId="1F0CE7FE" w14:textId="4CE82876" w:rsidR="00834CDC" w:rsidRPr="00B84482" w:rsidRDefault="00834CDC" w:rsidP="00C91E8B">
            <w:pPr>
              <w:pStyle w:val="a7"/>
              <w:spacing w:line="360" w:lineRule="auto"/>
              <w:jc w:val="center"/>
              <w:rPr>
                <w:rFonts w:asciiTheme="minorEastAsia" w:eastAsiaTheme="minorEastAsia" w:hAnsiTheme="minorEastAsia"/>
                <w:sz w:val="28"/>
                <w:szCs w:val="28"/>
              </w:rPr>
            </w:pPr>
            <w:r w:rsidRPr="00834CDC">
              <w:rPr>
                <w:rFonts w:asciiTheme="minorEastAsia" w:eastAsiaTheme="minorEastAsia" w:hAnsiTheme="minorEastAsia"/>
                <w:noProof/>
                <w:sz w:val="28"/>
                <w:szCs w:val="28"/>
              </w:rPr>
              <w:drawing>
                <wp:inline distT="0" distB="0" distL="0" distR="0" wp14:anchorId="58598D21" wp14:editId="0D73D6A6">
                  <wp:extent cx="5915025" cy="3939176"/>
                  <wp:effectExtent l="0" t="0" r="0" b="4445"/>
                  <wp:docPr id="1" name="图片 1" descr="C:\Users\Kai98\AppData\Local\Temp\WeChat Files\ecc4e0a449c911a744fcece5678c3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i98\AppData\Local\Temp\WeChat Files\ecc4e0a449c911a744fcece5678c30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3317" cy="3944698"/>
                          </a:xfrm>
                          <a:prstGeom prst="rect">
                            <a:avLst/>
                          </a:prstGeom>
                          <a:noFill/>
                          <a:ln>
                            <a:noFill/>
                          </a:ln>
                        </pic:spPr>
                      </pic:pic>
                    </a:graphicData>
                  </a:graphic>
                </wp:inline>
              </w:drawing>
            </w:r>
          </w:p>
          <w:p w14:paraId="29C628FE" w14:textId="77777777" w:rsidR="00205983" w:rsidRPr="00B84482" w:rsidRDefault="009B6719" w:rsidP="00B84482">
            <w:pPr>
              <w:spacing w:line="360" w:lineRule="auto"/>
              <w:rPr>
                <w:rFonts w:asciiTheme="minorEastAsia" w:eastAsiaTheme="minorEastAsia" w:hAnsiTheme="minorEastAsia" w:cs="宋体"/>
                <w:sz w:val="28"/>
                <w:szCs w:val="28"/>
              </w:rPr>
            </w:pPr>
            <w:r w:rsidRPr="00B84482">
              <w:rPr>
                <w:rFonts w:asciiTheme="minorEastAsia" w:eastAsiaTheme="minorEastAsia" w:hAnsiTheme="minorEastAsia" w:cs="宋体" w:hint="eastAsia"/>
                <w:sz w:val="28"/>
                <w:szCs w:val="28"/>
              </w:rPr>
              <w:lastRenderedPageBreak/>
              <w:t>4、目前项目经费使用情况</w:t>
            </w:r>
          </w:p>
          <w:p w14:paraId="321F63A7" w14:textId="77777777" w:rsidR="00ED3DAD" w:rsidRPr="00B84482" w:rsidRDefault="00ED3DAD" w:rsidP="00B84482">
            <w:pPr>
              <w:spacing w:line="360" w:lineRule="auto"/>
              <w:rPr>
                <w:rFonts w:asciiTheme="minorEastAsia" w:eastAsiaTheme="minorEastAsia" w:hAnsiTheme="minorEastAsia" w:cs="宋体"/>
                <w:sz w:val="28"/>
                <w:szCs w:val="28"/>
              </w:rPr>
            </w:pPr>
            <w:r w:rsidRPr="00B84482">
              <w:rPr>
                <w:rFonts w:asciiTheme="minorEastAsia" w:eastAsiaTheme="minorEastAsia" w:hAnsiTheme="minorEastAsia" w:cs="宋体" w:hint="eastAsia"/>
                <w:sz w:val="28"/>
                <w:szCs w:val="28"/>
              </w:rPr>
              <w:t>目前未使用项目经费</w:t>
            </w:r>
          </w:p>
        </w:tc>
      </w:tr>
      <w:tr w:rsidR="00205983" w14:paraId="33E654C8" w14:textId="77777777" w:rsidTr="00DA043C">
        <w:trPr>
          <w:trHeight w:val="4597"/>
          <w:jc w:val="center"/>
        </w:trPr>
        <w:tc>
          <w:tcPr>
            <w:tcW w:w="10651" w:type="dxa"/>
            <w:gridSpan w:val="7"/>
          </w:tcPr>
          <w:p w14:paraId="7951B9BE" w14:textId="0B5BEC13" w:rsidR="00205983" w:rsidRDefault="009B6719">
            <w:pPr>
              <w:pStyle w:val="a7"/>
              <w:spacing w:line="360" w:lineRule="auto"/>
              <w:rPr>
                <w:rFonts w:ascii="仿宋_GB2312" w:eastAsia="仿宋_GB2312"/>
                <w:sz w:val="28"/>
                <w:szCs w:val="28"/>
              </w:rPr>
            </w:pPr>
            <w:r>
              <w:rPr>
                <w:rFonts w:ascii="仿宋_GB2312" w:eastAsia="仿宋_GB2312" w:hint="eastAsia"/>
                <w:b/>
                <w:sz w:val="28"/>
                <w:szCs w:val="28"/>
              </w:rPr>
              <w:lastRenderedPageBreak/>
              <w:t>二、项目成员分工及完成情况</w:t>
            </w:r>
            <w:r>
              <w:rPr>
                <w:rFonts w:ascii="仿宋_GB2312" w:eastAsia="仿宋_GB2312" w:hint="eastAsia"/>
                <w:sz w:val="28"/>
                <w:szCs w:val="28"/>
              </w:rPr>
              <w:t>（要求明确写出每名成员的工作内容和工作量，在项目研究过程中承担的责任和取得的成果）</w:t>
            </w:r>
          </w:p>
          <w:tbl>
            <w:tblPr>
              <w:tblStyle w:val="ac"/>
              <w:tblW w:w="0" w:type="auto"/>
              <w:tblLayout w:type="fixed"/>
              <w:tblLook w:val="04A0" w:firstRow="1" w:lastRow="0" w:firstColumn="1" w:lastColumn="0" w:noHBand="0" w:noVBand="1"/>
            </w:tblPr>
            <w:tblGrid>
              <w:gridCol w:w="1293"/>
              <w:gridCol w:w="3969"/>
              <w:gridCol w:w="1843"/>
              <w:gridCol w:w="3320"/>
            </w:tblGrid>
            <w:tr w:rsidR="00E956CA" w14:paraId="27D79ED6" w14:textId="77777777" w:rsidTr="00C91E8B">
              <w:tc>
                <w:tcPr>
                  <w:tcW w:w="1293" w:type="dxa"/>
                </w:tcPr>
                <w:p w14:paraId="4133422F" w14:textId="3EA8F2EE" w:rsidR="00E956CA" w:rsidRPr="00E956CA" w:rsidRDefault="00E956CA">
                  <w:pPr>
                    <w:pStyle w:val="a7"/>
                    <w:spacing w:line="360" w:lineRule="auto"/>
                    <w:rPr>
                      <w:rFonts w:ascii="仿宋_GB2312" w:eastAsia="仿宋_GB2312"/>
                      <w:sz w:val="28"/>
                      <w:szCs w:val="28"/>
                    </w:rPr>
                  </w:pPr>
                  <w:r>
                    <w:rPr>
                      <w:rFonts w:ascii="仿宋_GB2312" w:eastAsia="仿宋_GB2312" w:hint="eastAsia"/>
                      <w:sz w:val="28"/>
                      <w:szCs w:val="28"/>
                    </w:rPr>
                    <w:t>姓名</w:t>
                  </w:r>
                </w:p>
              </w:tc>
              <w:tc>
                <w:tcPr>
                  <w:tcW w:w="3969" w:type="dxa"/>
                </w:tcPr>
                <w:p w14:paraId="667ED060" w14:textId="5032BBA9" w:rsidR="00E956CA" w:rsidRDefault="00E956CA">
                  <w:pPr>
                    <w:pStyle w:val="a7"/>
                    <w:spacing w:line="360" w:lineRule="auto"/>
                    <w:rPr>
                      <w:rFonts w:ascii="仿宋_GB2312" w:eastAsia="仿宋_GB2312"/>
                      <w:sz w:val="28"/>
                      <w:szCs w:val="28"/>
                    </w:rPr>
                  </w:pPr>
                  <w:r>
                    <w:rPr>
                      <w:rFonts w:ascii="仿宋_GB2312" w:eastAsia="仿宋_GB2312" w:hint="eastAsia"/>
                      <w:sz w:val="28"/>
                      <w:szCs w:val="28"/>
                    </w:rPr>
                    <w:t>成员分</w:t>
                  </w:r>
                  <w:bookmarkStart w:id="0" w:name="_GoBack"/>
                  <w:bookmarkEnd w:id="0"/>
                  <w:r>
                    <w:rPr>
                      <w:rFonts w:ascii="仿宋_GB2312" w:eastAsia="仿宋_GB2312" w:hint="eastAsia"/>
                      <w:sz w:val="28"/>
                      <w:szCs w:val="28"/>
                    </w:rPr>
                    <w:t>工</w:t>
                  </w:r>
                </w:p>
              </w:tc>
              <w:tc>
                <w:tcPr>
                  <w:tcW w:w="1843" w:type="dxa"/>
                </w:tcPr>
                <w:p w14:paraId="2A0CE1C5" w14:textId="45562B4B" w:rsidR="00E956CA" w:rsidRDefault="00E956CA">
                  <w:pPr>
                    <w:pStyle w:val="a7"/>
                    <w:spacing w:line="360" w:lineRule="auto"/>
                    <w:rPr>
                      <w:rFonts w:ascii="仿宋_GB2312" w:eastAsia="仿宋_GB2312"/>
                      <w:sz w:val="28"/>
                      <w:szCs w:val="28"/>
                    </w:rPr>
                  </w:pPr>
                  <w:r>
                    <w:rPr>
                      <w:rFonts w:ascii="仿宋_GB2312" w:eastAsia="仿宋_GB2312" w:hint="eastAsia"/>
                      <w:sz w:val="28"/>
                      <w:szCs w:val="28"/>
                    </w:rPr>
                    <w:t>工作量</w:t>
                  </w:r>
                </w:p>
              </w:tc>
              <w:tc>
                <w:tcPr>
                  <w:tcW w:w="3320" w:type="dxa"/>
                </w:tcPr>
                <w:p w14:paraId="4B3E15D0" w14:textId="2349A188" w:rsidR="00E956CA" w:rsidRDefault="00E956CA">
                  <w:pPr>
                    <w:pStyle w:val="a7"/>
                    <w:spacing w:line="360" w:lineRule="auto"/>
                    <w:rPr>
                      <w:rFonts w:ascii="仿宋_GB2312" w:eastAsia="仿宋_GB2312"/>
                      <w:sz w:val="28"/>
                      <w:szCs w:val="28"/>
                    </w:rPr>
                  </w:pPr>
                  <w:r>
                    <w:rPr>
                      <w:rFonts w:ascii="仿宋_GB2312" w:eastAsia="仿宋_GB2312" w:hint="eastAsia"/>
                      <w:sz w:val="28"/>
                      <w:szCs w:val="28"/>
                    </w:rPr>
                    <w:t>承担责任与取得成果</w:t>
                  </w:r>
                </w:p>
              </w:tc>
            </w:tr>
            <w:tr w:rsidR="00E956CA" w14:paraId="4EE120AE" w14:textId="77777777" w:rsidTr="00C91E8B">
              <w:tc>
                <w:tcPr>
                  <w:tcW w:w="1293" w:type="dxa"/>
                </w:tcPr>
                <w:p w14:paraId="15F53C28" w14:textId="7056307D" w:rsidR="00E956CA" w:rsidRPr="00834CDC" w:rsidRDefault="00E956CA">
                  <w:pPr>
                    <w:pStyle w:val="a7"/>
                    <w:spacing w:line="360" w:lineRule="auto"/>
                    <w:rPr>
                      <w:rFonts w:asciiTheme="minorEastAsia" w:eastAsiaTheme="minorEastAsia" w:hAnsiTheme="minorEastAsia"/>
                      <w:sz w:val="28"/>
                      <w:szCs w:val="28"/>
                    </w:rPr>
                  </w:pPr>
                  <w:r w:rsidRPr="00834CDC">
                    <w:rPr>
                      <w:rFonts w:asciiTheme="minorEastAsia" w:eastAsiaTheme="minorEastAsia" w:hAnsiTheme="minorEastAsia" w:hint="eastAsia"/>
                      <w:sz w:val="28"/>
                      <w:szCs w:val="28"/>
                    </w:rPr>
                    <w:t>谢宇霆</w:t>
                  </w:r>
                </w:p>
              </w:tc>
              <w:tc>
                <w:tcPr>
                  <w:tcW w:w="3969" w:type="dxa"/>
                </w:tcPr>
                <w:p w14:paraId="7B600CD5" w14:textId="37F64AB9" w:rsidR="00834CDC" w:rsidRDefault="00834CDC" w:rsidP="00C91E8B">
                  <w:pPr>
                    <w:pStyle w:val="a7"/>
                    <w:spacing w:before="0" w:beforeAutospacing="0" w:after="0" w:afterAutospacing="0" w:line="360" w:lineRule="auto"/>
                    <w:rPr>
                      <w:rFonts w:asciiTheme="minorEastAsia" w:eastAsiaTheme="minorEastAsia" w:hAnsiTheme="minorEastAsia"/>
                      <w:sz w:val="28"/>
                      <w:szCs w:val="28"/>
                    </w:rPr>
                  </w:pPr>
                  <w:r>
                    <w:rPr>
                      <w:rFonts w:asciiTheme="minorEastAsia" w:eastAsiaTheme="minorEastAsia" w:hAnsiTheme="minorEastAsia" w:hint="eastAsia"/>
                      <w:sz w:val="28"/>
                      <w:szCs w:val="28"/>
                    </w:rPr>
                    <w:t>1.负责</w:t>
                  </w:r>
                  <w:r w:rsidRPr="00834CDC">
                    <w:rPr>
                      <w:rFonts w:asciiTheme="minorEastAsia" w:eastAsiaTheme="minorEastAsia" w:hAnsiTheme="minorEastAsia" w:hint="eastAsia"/>
                      <w:sz w:val="28"/>
                      <w:szCs w:val="28"/>
                    </w:rPr>
                    <w:t>场景人脸识别桌面应用</w:t>
                  </w:r>
                  <w:r>
                    <w:rPr>
                      <w:rFonts w:asciiTheme="minorEastAsia" w:eastAsiaTheme="minorEastAsia" w:hAnsiTheme="minorEastAsia" w:hint="eastAsia"/>
                      <w:sz w:val="28"/>
                      <w:szCs w:val="28"/>
                    </w:rPr>
                    <w:t>的</w:t>
                  </w:r>
                  <w:r w:rsidRPr="00834CDC">
                    <w:rPr>
                      <w:rFonts w:asciiTheme="minorEastAsia" w:eastAsiaTheme="minorEastAsia" w:hAnsiTheme="minorEastAsia" w:hint="eastAsia"/>
                      <w:sz w:val="28"/>
                      <w:szCs w:val="28"/>
                    </w:rPr>
                    <w:t>设计和开发</w:t>
                  </w:r>
                </w:p>
                <w:p w14:paraId="17749D41" w14:textId="77777777" w:rsidR="00E956CA" w:rsidRDefault="00834CDC" w:rsidP="00C91E8B">
                  <w:pPr>
                    <w:pStyle w:val="a7"/>
                    <w:spacing w:before="0" w:beforeAutospacing="0" w:after="0" w:afterAutospacing="0" w:line="360" w:lineRule="auto"/>
                    <w:rPr>
                      <w:rFonts w:asciiTheme="minorEastAsia" w:eastAsiaTheme="minorEastAsia" w:hAnsiTheme="minorEastAsia"/>
                      <w:sz w:val="28"/>
                      <w:szCs w:val="28"/>
                    </w:rPr>
                  </w:pPr>
                  <w:r>
                    <w:rPr>
                      <w:rFonts w:asciiTheme="minorEastAsia" w:eastAsiaTheme="minorEastAsia" w:hAnsiTheme="minorEastAsia"/>
                      <w:sz w:val="28"/>
                      <w:szCs w:val="28"/>
                    </w:rPr>
                    <w:t>2</w:t>
                  </w:r>
                  <w:r>
                    <w:rPr>
                      <w:rFonts w:asciiTheme="minorEastAsia" w:eastAsiaTheme="minorEastAsia" w:hAnsiTheme="minorEastAsia" w:hint="eastAsia"/>
                      <w:sz w:val="28"/>
                      <w:szCs w:val="28"/>
                    </w:rPr>
                    <w:t>.算法的设计与学习</w:t>
                  </w:r>
                </w:p>
                <w:p w14:paraId="7C1177C9" w14:textId="57A81778" w:rsidR="00834CDC" w:rsidRPr="00834CDC" w:rsidRDefault="00834CDC" w:rsidP="00C91E8B">
                  <w:pPr>
                    <w:pStyle w:val="a7"/>
                    <w:spacing w:before="0" w:beforeAutospacing="0" w:after="0" w:afterAutospacing="0" w:line="360" w:lineRule="auto"/>
                    <w:rPr>
                      <w:rFonts w:asciiTheme="minorEastAsia" w:eastAsiaTheme="minorEastAsia" w:hAnsiTheme="minorEastAsia"/>
                      <w:sz w:val="28"/>
                      <w:szCs w:val="28"/>
                    </w:rPr>
                  </w:pPr>
                  <w:r>
                    <w:rPr>
                      <w:rFonts w:asciiTheme="minorEastAsia" w:eastAsiaTheme="minorEastAsia" w:hAnsiTheme="minorEastAsia" w:hint="eastAsia"/>
                      <w:sz w:val="28"/>
                      <w:szCs w:val="28"/>
                    </w:rPr>
                    <w:t>3.项目架构的设计和调优</w:t>
                  </w:r>
                </w:p>
              </w:tc>
              <w:tc>
                <w:tcPr>
                  <w:tcW w:w="1843" w:type="dxa"/>
                </w:tcPr>
                <w:p w14:paraId="452D4F22" w14:textId="7015D712" w:rsidR="00E956CA" w:rsidRPr="00834CDC" w:rsidRDefault="00E956CA">
                  <w:pPr>
                    <w:pStyle w:val="a7"/>
                    <w:spacing w:line="360" w:lineRule="auto"/>
                    <w:rPr>
                      <w:rFonts w:asciiTheme="minorEastAsia" w:eastAsiaTheme="minorEastAsia" w:hAnsiTheme="minorEastAsia"/>
                      <w:sz w:val="28"/>
                      <w:szCs w:val="28"/>
                    </w:rPr>
                  </w:pPr>
                  <w:r w:rsidRPr="00834CDC">
                    <w:rPr>
                      <w:rFonts w:asciiTheme="minorEastAsia" w:eastAsiaTheme="minorEastAsia" w:hAnsiTheme="minorEastAsia" w:hint="eastAsia"/>
                      <w:sz w:val="28"/>
                      <w:szCs w:val="28"/>
                    </w:rPr>
                    <w:t>5小时/周</w:t>
                  </w:r>
                </w:p>
              </w:tc>
              <w:tc>
                <w:tcPr>
                  <w:tcW w:w="3320" w:type="dxa"/>
                </w:tcPr>
                <w:p w14:paraId="7641A197" w14:textId="1E036327" w:rsidR="00E956CA" w:rsidRPr="00834CDC" w:rsidRDefault="00834CDC">
                  <w:pPr>
                    <w:pStyle w:val="a7"/>
                    <w:spacing w:line="360" w:lineRule="auto"/>
                    <w:rPr>
                      <w:rFonts w:asciiTheme="minorEastAsia" w:eastAsiaTheme="minorEastAsia" w:hAnsiTheme="minorEastAsia"/>
                      <w:sz w:val="28"/>
                      <w:szCs w:val="28"/>
                    </w:rPr>
                  </w:pPr>
                  <w:r w:rsidRPr="00834CDC">
                    <w:rPr>
                      <w:rFonts w:asciiTheme="minorEastAsia" w:eastAsiaTheme="minorEastAsia" w:hAnsiTheme="minorEastAsia" w:hint="eastAsia"/>
                      <w:sz w:val="28"/>
                      <w:szCs w:val="28"/>
                    </w:rPr>
                    <w:t>小组组长，负责项目的进度管理、协调，主要负责前端开发以及算法的研究。作为主要成员开发了第一版桌面应用程序</w:t>
                  </w:r>
                </w:p>
              </w:tc>
            </w:tr>
            <w:tr w:rsidR="00E956CA" w14:paraId="6646A15A" w14:textId="77777777" w:rsidTr="00C91E8B">
              <w:tc>
                <w:tcPr>
                  <w:tcW w:w="1293" w:type="dxa"/>
                </w:tcPr>
                <w:p w14:paraId="2DAF92BF" w14:textId="358F295E" w:rsidR="00E956CA" w:rsidRPr="00834CDC" w:rsidRDefault="00E956CA">
                  <w:pPr>
                    <w:pStyle w:val="a7"/>
                    <w:spacing w:line="360" w:lineRule="auto"/>
                    <w:rPr>
                      <w:rFonts w:asciiTheme="minorEastAsia" w:eastAsiaTheme="minorEastAsia" w:hAnsiTheme="minorEastAsia"/>
                      <w:sz w:val="28"/>
                      <w:szCs w:val="28"/>
                    </w:rPr>
                  </w:pPr>
                  <w:r w:rsidRPr="00834CDC">
                    <w:rPr>
                      <w:rFonts w:asciiTheme="minorEastAsia" w:eastAsiaTheme="minorEastAsia" w:hAnsiTheme="minorEastAsia" w:hint="eastAsia"/>
                      <w:sz w:val="28"/>
                      <w:szCs w:val="28"/>
                    </w:rPr>
                    <w:t>邢凯</w:t>
                  </w:r>
                </w:p>
              </w:tc>
              <w:tc>
                <w:tcPr>
                  <w:tcW w:w="3969" w:type="dxa"/>
                </w:tcPr>
                <w:p w14:paraId="6B4FC883" w14:textId="77777777" w:rsidR="00834CDC" w:rsidRDefault="00834CDC" w:rsidP="00C91E8B">
                  <w:pPr>
                    <w:pStyle w:val="a7"/>
                    <w:spacing w:before="0" w:beforeAutospacing="0" w:after="0" w:afterAutospacing="0" w:line="360" w:lineRule="auto"/>
                    <w:rPr>
                      <w:rFonts w:asciiTheme="minorEastAsia" w:eastAsiaTheme="minorEastAsia" w:hAnsiTheme="minorEastAsia"/>
                      <w:sz w:val="28"/>
                      <w:szCs w:val="28"/>
                    </w:rPr>
                  </w:pPr>
                  <w:r>
                    <w:rPr>
                      <w:rFonts w:asciiTheme="minorEastAsia" w:eastAsiaTheme="minorEastAsia" w:hAnsiTheme="minorEastAsia"/>
                      <w:sz w:val="28"/>
                      <w:szCs w:val="28"/>
                    </w:rPr>
                    <w:t>1</w:t>
                  </w:r>
                  <w:r>
                    <w:rPr>
                      <w:rFonts w:asciiTheme="minorEastAsia" w:eastAsiaTheme="minorEastAsia" w:hAnsiTheme="minorEastAsia" w:hint="eastAsia"/>
                      <w:sz w:val="28"/>
                      <w:szCs w:val="28"/>
                    </w:rPr>
                    <w:t>.负责</w:t>
                  </w:r>
                  <w:r w:rsidRPr="00834CDC">
                    <w:rPr>
                      <w:rFonts w:asciiTheme="minorEastAsia" w:eastAsiaTheme="minorEastAsia" w:hAnsiTheme="minorEastAsia" w:hint="eastAsia"/>
                      <w:sz w:val="28"/>
                      <w:szCs w:val="28"/>
                    </w:rPr>
                    <w:t>分析理论的学习和分析模型的探究</w:t>
                  </w:r>
                </w:p>
                <w:p w14:paraId="21959973" w14:textId="77777777" w:rsidR="00E956CA" w:rsidRDefault="00834CDC" w:rsidP="00C91E8B">
                  <w:pPr>
                    <w:pStyle w:val="a7"/>
                    <w:spacing w:before="0" w:beforeAutospacing="0" w:after="0" w:afterAutospacing="0" w:line="360" w:lineRule="auto"/>
                    <w:rPr>
                      <w:rFonts w:asciiTheme="minorEastAsia" w:eastAsiaTheme="minorEastAsia" w:hAnsiTheme="minorEastAsia"/>
                      <w:sz w:val="28"/>
                      <w:szCs w:val="28"/>
                    </w:rPr>
                  </w:pPr>
                  <w:r>
                    <w:rPr>
                      <w:rFonts w:asciiTheme="minorEastAsia" w:eastAsiaTheme="minorEastAsia" w:hAnsiTheme="minorEastAsia"/>
                      <w:sz w:val="28"/>
                      <w:szCs w:val="28"/>
                    </w:rPr>
                    <w:t>2</w:t>
                  </w:r>
                  <w:r>
                    <w:rPr>
                      <w:rFonts w:asciiTheme="minorEastAsia" w:eastAsiaTheme="minorEastAsia" w:hAnsiTheme="minorEastAsia" w:hint="eastAsia"/>
                      <w:sz w:val="28"/>
                      <w:szCs w:val="28"/>
                    </w:rPr>
                    <w:t>.桌面应用程序的开发</w:t>
                  </w:r>
                </w:p>
                <w:p w14:paraId="439D7391" w14:textId="51573B54" w:rsidR="00834CDC" w:rsidRPr="00834CDC" w:rsidRDefault="00834CDC" w:rsidP="00C91E8B">
                  <w:pPr>
                    <w:pStyle w:val="a7"/>
                    <w:spacing w:before="0" w:beforeAutospacing="0" w:after="0" w:afterAutospacing="0" w:line="360" w:lineRule="auto"/>
                    <w:rPr>
                      <w:rFonts w:asciiTheme="minorEastAsia" w:eastAsiaTheme="minorEastAsia" w:hAnsiTheme="minorEastAsia"/>
                      <w:sz w:val="28"/>
                      <w:szCs w:val="28"/>
                    </w:rPr>
                  </w:pPr>
                  <w:r>
                    <w:rPr>
                      <w:rFonts w:asciiTheme="minorEastAsia" w:eastAsiaTheme="minorEastAsia" w:hAnsiTheme="minorEastAsia" w:hint="eastAsia"/>
                      <w:sz w:val="28"/>
                      <w:szCs w:val="28"/>
                    </w:rPr>
                    <w:t>3.展示方式的调整与优化</w:t>
                  </w:r>
                </w:p>
              </w:tc>
              <w:tc>
                <w:tcPr>
                  <w:tcW w:w="1843" w:type="dxa"/>
                </w:tcPr>
                <w:p w14:paraId="0A6754C6" w14:textId="1E07063D" w:rsidR="00E956CA" w:rsidRPr="00834CDC" w:rsidRDefault="00E956CA">
                  <w:pPr>
                    <w:pStyle w:val="a7"/>
                    <w:spacing w:line="360" w:lineRule="auto"/>
                    <w:rPr>
                      <w:rFonts w:asciiTheme="minorEastAsia" w:eastAsiaTheme="minorEastAsia" w:hAnsiTheme="minorEastAsia"/>
                      <w:sz w:val="28"/>
                      <w:szCs w:val="28"/>
                    </w:rPr>
                  </w:pPr>
                  <w:r w:rsidRPr="00834CDC">
                    <w:rPr>
                      <w:rFonts w:asciiTheme="minorEastAsia" w:eastAsiaTheme="minorEastAsia" w:hAnsiTheme="minorEastAsia" w:hint="eastAsia"/>
                      <w:sz w:val="28"/>
                      <w:szCs w:val="28"/>
                    </w:rPr>
                    <w:t>5小时/周</w:t>
                  </w:r>
                </w:p>
              </w:tc>
              <w:tc>
                <w:tcPr>
                  <w:tcW w:w="3320" w:type="dxa"/>
                </w:tcPr>
                <w:p w14:paraId="392BF444" w14:textId="2064B33E" w:rsidR="00E956CA" w:rsidRPr="00834CDC" w:rsidRDefault="00834CDC">
                  <w:pPr>
                    <w:pStyle w:val="a7"/>
                    <w:spacing w:line="360" w:lineRule="auto"/>
                    <w:rPr>
                      <w:rFonts w:asciiTheme="minorEastAsia" w:eastAsiaTheme="minorEastAsia" w:hAnsiTheme="minorEastAsia"/>
                      <w:sz w:val="28"/>
                      <w:szCs w:val="28"/>
                    </w:rPr>
                  </w:pPr>
                  <w:r w:rsidRPr="00834CDC">
                    <w:rPr>
                      <w:rFonts w:asciiTheme="minorEastAsia" w:eastAsiaTheme="minorEastAsia" w:hAnsiTheme="minorEastAsia" w:hint="eastAsia"/>
                      <w:sz w:val="28"/>
                      <w:szCs w:val="28"/>
                    </w:rPr>
                    <w:t>小组组员，负责进行开发以及算法的研究。共同开发第一版桌面应用程序以及文档的编写</w:t>
                  </w:r>
                  <w:r>
                    <w:rPr>
                      <w:rFonts w:asciiTheme="minorEastAsia" w:eastAsiaTheme="minorEastAsia" w:hAnsiTheme="minorEastAsia" w:hint="eastAsia"/>
                      <w:sz w:val="28"/>
                      <w:szCs w:val="28"/>
                    </w:rPr>
                    <w:t>。</w:t>
                  </w:r>
                </w:p>
              </w:tc>
            </w:tr>
          </w:tbl>
          <w:p w14:paraId="3DC7C53C" w14:textId="598410CB" w:rsidR="00834CDC" w:rsidRPr="00E956CA" w:rsidRDefault="00834CDC" w:rsidP="00E956CA">
            <w:pPr>
              <w:pStyle w:val="a7"/>
              <w:spacing w:line="360" w:lineRule="auto"/>
              <w:rPr>
                <w:rFonts w:asciiTheme="minorEastAsia" w:eastAsiaTheme="minorEastAsia" w:hAnsiTheme="minorEastAsia"/>
                <w:sz w:val="28"/>
                <w:szCs w:val="28"/>
              </w:rPr>
            </w:pPr>
          </w:p>
        </w:tc>
      </w:tr>
      <w:tr w:rsidR="00205983" w14:paraId="4AB66ED4" w14:textId="77777777">
        <w:trPr>
          <w:trHeight w:val="588"/>
          <w:jc w:val="center"/>
        </w:trPr>
        <w:tc>
          <w:tcPr>
            <w:tcW w:w="10651" w:type="dxa"/>
            <w:gridSpan w:val="7"/>
          </w:tcPr>
          <w:p w14:paraId="264F4929" w14:textId="77777777" w:rsidR="00205983" w:rsidRDefault="009B6719">
            <w:pPr>
              <w:spacing w:line="360" w:lineRule="auto"/>
              <w:rPr>
                <w:rFonts w:ascii="仿宋_GB2312" w:eastAsia="仿宋_GB2312"/>
                <w:b/>
                <w:sz w:val="28"/>
                <w:szCs w:val="28"/>
              </w:rPr>
            </w:pPr>
            <w:r>
              <w:rPr>
                <w:rFonts w:ascii="仿宋_GB2312" w:eastAsia="仿宋_GB2312" w:hint="eastAsia"/>
                <w:b/>
                <w:sz w:val="28"/>
                <w:szCs w:val="28"/>
              </w:rPr>
              <w:lastRenderedPageBreak/>
              <w:t>三、项目下一阶段工作计划及预期成果</w:t>
            </w:r>
          </w:p>
        </w:tc>
      </w:tr>
      <w:tr w:rsidR="00205983" w14:paraId="6D1D8BCE" w14:textId="77777777" w:rsidTr="00DA043C">
        <w:trPr>
          <w:trHeight w:val="13253"/>
          <w:jc w:val="center"/>
        </w:trPr>
        <w:tc>
          <w:tcPr>
            <w:tcW w:w="10651" w:type="dxa"/>
            <w:gridSpan w:val="7"/>
          </w:tcPr>
          <w:p w14:paraId="53C6990D" w14:textId="5E037D9B" w:rsidR="00205983" w:rsidRDefault="009B6719" w:rsidP="00C51DB1">
            <w:pPr>
              <w:pStyle w:val="a7"/>
              <w:numPr>
                <w:ilvl w:val="0"/>
                <w:numId w:val="1"/>
              </w:numPr>
              <w:spacing w:line="360" w:lineRule="auto"/>
              <w:rPr>
                <w:sz w:val="29"/>
                <w:szCs w:val="29"/>
              </w:rPr>
            </w:pPr>
            <w:r>
              <w:rPr>
                <w:sz w:val="29"/>
                <w:szCs w:val="29"/>
              </w:rPr>
              <w:t>下一阶段主要研究内容和工作计划</w:t>
            </w:r>
          </w:p>
          <w:p w14:paraId="78708493" w14:textId="5CB3BBFE" w:rsidR="00D3773E" w:rsidRPr="00197D40" w:rsidRDefault="00D04CE3" w:rsidP="004123EC">
            <w:pPr>
              <w:pStyle w:val="a7"/>
              <w:spacing w:line="360" w:lineRule="auto"/>
              <w:rPr>
                <w:rFonts w:asciiTheme="minorEastAsia" w:eastAsiaTheme="minorEastAsia" w:hAnsiTheme="minorEastAsia"/>
                <w:sz w:val="28"/>
                <w:szCs w:val="28"/>
              </w:rPr>
            </w:pPr>
            <w:r w:rsidRPr="00D04CE3">
              <w:rPr>
                <w:rFonts w:asciiTheme="minorEastAsia" w:eastAsiaTheme="minorEastAsia" w:hAnsiTheme="minorEastAsia" w:hint="eastAsia"/>
                <w:b/>
                <w:sz w:val="28"/>
                <w:szCs w:val="28"/>
              </w:rPr>
              <w:t>研究内容</w:t>
            </w:r>
            <w:r w:rsidR="00D3773E" w:rsidRPr="00197D40">
              <w:rPr>
                <w:rFonts w:asciiTheme="minorEastAsia" w:eastAsiaTheme="minorEastAsia" w:hAnsiTheme="minorEastAsia" w:hint="eastAsia"/>
                <w:sz w:val="28"/>
                <w:szCs w:val="28"/>
              </w:rPr>
              <w:t>：</w:t>
            </w:r>
          </w:p>
          <w:p w14:paraId="1A5D2409" w14:textId="59705160" w:rsidR="00D3773E" w:rsidRPr="00197D40" w:rsidRDefault="004123EC" w:rsidP="004123EC">
            <w:pPr>
              <w:pStyle w:val="a7"/>
              <w:spacing w:line="360" w:lineRule="auto"/>
              <w:rPr>
                <w:rFonts w:asciiTheme="minorEastAsia" w:eastAsiaTheme="minorEastAsia" w:hAnsiTheme="minorEastAsia"/>
                <w:sz w:val="28"/>
                <w:szCs w:val="28"/>
              </w:rPr>
            </w:pPr>
            <w:r w:rsidRPr="00197D40">
              <w:rPr>
                <w:rFonts w:asciiTheme="minorEastAsia" w:eastAsiaTheme="minorEastAsia" w:hAnsiTheme="minorEastAsia" w:hint="eastAsia"/>
                <w:sz w:val="28"/>
                <w:szCs w:val="28"/>
              </w:rPr>
              <w:t>（1）</w:t>
            </w:r>
            <w:r w:rsidR="00C51DB1" w:rsidRPr="00197D40">
              <w:rPr>
                <w:rFonts w:asciiTheme="minorEastAsia" w:eastAsiaTheme="minorEastAsia" w:hAnsiTheme="minorEastAsia" w:hint="eastAsia"/>
                <w:sz w:val="28"/>
                <w:szCs w:val="28"/>
              </w:rPr>
              <w:t>目前人脸识别程序仅能做到对</w:t>
            </w:r>
            <w:r w:rsidR="001F67F2" w:rsidRPr="00197D40">
              <w:rPr>
                <w:rFonts w:asciiTheme="minorEastAsia" w:eastAsiaTheme="minorEastAsia" w:hAnsiTheme="minorEastAsia" w:hint="eastAsia"/>
                <w:sz w:val="28"/>
                <w:szCs w:val="28"/>
              </w:rPr>
              <w:t>视频中的人脸的非差异化识别，即仅能识别多个人脸但无法在时间序列上</w:t>
            </w:r>
            <w:r w:rsidR="0056072E" w:rsidRPr="00197D40">
              <w:rPr>
                <w:rFonts w:asciiTheme="minorEastAsia" w:eastAsiaTheme="minorEastAsia" w:hAnsiTheme="minorEastAsia" w:hint="eastAsia"/>
                <w:sz w:val="28"/>
                <w:szCs w:val="28"/>
              </w:rPr>
              <w:t>对人脸进行分辨，因此我们能够获得的信息仅局限于时间点的抬头人数。</w:t>
            </w:r>
            <w:r w:rsidR="001F67F2" w:rsidRPr="00197D40">
              <w:rPr>
                <w:rFonts w:asciiTheme="minorEastAsia" w:eastAsiaTheme="minorEastAsia" w:hAnsiTheme="minorEastAsia" w:hint="eastAsia"/>
                <w:sz w:val="28"/>
                <w:szCs w:val="28"/>
              </w:rPr>
              <w:t>我们希望能获得每堂课中，每个个体的参与度情况，因此我们需要去区分每个识别到的人脸。我们初步设计了三种方案来实现，一是预先训练人脸识别模型，二是通过哈希的方法在一节课尺度内区分不同人脸即可，三是简单地通过识别距离阈值判断个体。这三</w:t>
            </w:r>
            <w:r w:rsidR="00D3773E" w:rsidRPr="00197D40">
              <w:rPr>
                <w:rFonts w:asciiTheme="minorEastAsia" w:eastAsiaTheme="minorEastAsia" w:hAnsiTheme="minorEastAsia" w:hint="eastAsia"/>
                <w:sz w:val="28"/>
                <w:szCs w:val="28"/>
              </w:rPr>
              <w:t>种方案中，方案一可行性较低，我们将会对方案二和方案三进行尝试。</w:t>
            </w:r>
          </w:p>
          <w:p w14:paraId="04EA5FFE" w14:textId="17752F2B" w:rsidR="00BF56B5" w:rsidRPr="00197D40" w:rsidRDefault="004123EC" w:rsidP="004123EC">
            <w:pPr>
              <w:pStyle w:val="a7"/>
              <w:spacing w:line="360" w:lineRule="auto"/>
              <w:rPr>
                <w:rFonts w:asciiTheme="minorEastAsia" w:eastAsiaTheme="minorEastAsia" w:hAnsiTheme="minorEastAsia"/>
                <w:sz w:val="28"/>
                <w:szCs w:val="28"/>
              </w:rPr>
            </w:pPr>
            <w:r w:rsidRPr="00197D40">
              <w:rPr>
                <w:rFonts w:asciiTheme="minorEastAsia" w:eastAsiaTheme="minorEastAsia" w:hAnsiTheme="minorEastAsia" w:hint="eastAsia"/>
                <w:sz w:val="28"/>
                <w:szCs w:val="28"/>
              </w:rPr>
              <w:t>（2）</w:t>
            </w:r>
            <w:r w:rsidR="00975C60" w:rsidRPr="00197D40">
              <w:rPr>
                <w:rFonts w:asciiTheme="minorEastAsia" w:eastAsiaTheme="minorEastAsia" w:hAnsiTheme="minorEastAsia" w:hint="eastAsia"/>
                <w:sz w:val="28"/>
                <w:szCs w:val="28"/>
              </w:rPr>
              <w:t>我们将探究如何获取真实状态的课堂数据，并将继续探究如何利用程序获取到的数据分析课堂的参与度指标，我们将使用不同时间序列分析方法对数据进行分析。</w:t>
            </w:r>
            <w:r w:rsidR="00BF56B5" w:rsidRPr="00197D40">
              <w:rPr>
                <w:rFonts w:asciiTheme="minorEastAsia" w:eastAsiaTheme="minorEastAsia" w:hAnsiTheme="minorEastAsia" w:hint="eastAsia"/>
                <w:sz w:val="28"/>
                <w:szCs w:val="28"/>
              </w:rPr>
              <w:t>并通过数值化的指标对模型的有效性进行评价。</w:t>
            </w:r>
          </w:p>
          <w:p w14:paraId="1BF65C0A" w14:textId="62C1C117" w:rsidR="004123EC" w:rsidRPr="00D04CE3" w:rsidRDefault="00D04CE3" w:rsidP="004123EC">
            <w:pPr>
              <w:pStyle w:val="a7"/>
              <w:spacing w:line="360" w:lineRule="auto"/>
              <w:rPr>
                <w:rFonts w:asciiTheme="minorEastAsia" w:eastAsiaTheme="minorEastAsia" w:hAnsiTheme="minorEastAsia"/>
                <w:b/>
                <w:sz w:val="28"/>
                <w:szCs w:val="28"/>
              </w:rPr>
            </w:pPr>
            <w:r w:rsidRPr="00D04CE3">
              <w:rPr>
                <w:rFonts w:asciiTheme="minorEastAsia" w:eastAsiaTheme="minorEastAsia" w:hAnsiTheme="minorEastAsia" w:hint="eastAsia"/>
                <w:b/>
                <w:sz w:val="28"/>
                <w:szCs w:val="28"/>
              </w:rPr>
              <w:t>工作计划</w:t>
            </w:r>
            <w:r w:rsidR="004123EC" w:rsidRPr="00D04CE3">
              <w:rPr>
                <w:rFonts w:asciiTheme="minorEastAsia" w:eastAsiaTheme="minorEastAsia" w:hAnsiTheme="minorEastAsia" w:hint="eastAsia"/>
                <w:b/>
                <w:sz w:val="28"/>
                <w:szCs w:val="28"/>
              </w:rPr>
              <w:t>：</w:t>
            </w:r>
          </w:p>
          <w:p w14:paraId="59103664" w14:textId="076C9B03" w:rsidR="004123EC" w:rsidRPr="00197D40" w:rsidRDefault="000021FB" w:rsidP="004123EC">
            <w:pPr>
              <w:pStyle w:val="a7"/>
              <w:spacing w:line="360" w:lineRule="auto"/>
              <w:rPr>
                <w:rFonts w:asciiTheme="minorEastAsia" w:eastAsiaTheme="minorEastAsia" w:hAnsiTheme="minorEastAsia"/>
                <w:sz w:val="28"/>
                <w:szCs w:val="28"/>
              </w:rPr>
            </w:pPr>
            <w:r w:rsidRPr="00197D40">
              <w:rPr>
                <w:rFonts w:asciiTheme="minorEastAsia" w:eastAsiaTheme="minorEastAsia" w:hAnsiTheme="minorEastAsia" w:hint="eastAsia"/>
                <w:sz w:val="28"/>
                <w:szCs w:val="28"/>
              </w:rPr>
              <w:t>（1）继续完善前端的内容</w:t>
            </w:r>
            <w:r w:rsidR="004123EC" w:rsidRPr="00197D40">
              <w:rPr>
                <w:rFonts w:asciiTheme="minorEastAsia" w:eastAsiaTheme="minorEastAsia" w:hAnsiTheme="minorEastAsia" w:hint="eastAsia"/>
                <w:sz w:val="28"/>
                <w:szCs w:val="28"/>
              </w:rPr>
              <w:t>，</w:t>
            </w:r>
            <w:r w:rsidRPr="00197D40">
              <w:rPr>
                <w:rFonts w:asciiTheme="minorEastAsia" w:eastAsiaTheme="minorEastAsia" w:hAnsiTheme="minorEastAsia" w:hint="eastAsia"/>
                <w:sz w:val="28"/>
                <w:szCs w:val="28"/>
              </w:rPr>
              <w:t>使其</w:t>
            </w:r>
            <w:r w:rsidR="004123EC" w:rsidRPr="00197D40">
              <w:rPr>
                <w:rFonts w:asciiTheme="minorEastAsia" w:eastAsiaTheme="minorEastAsia" w:hAnsiTheme="minorEastAsia" w:hint="eastAsia"/>
                <w:sz w:val="28"/>
                <w:szCs w:val="28"/>
              </w:rPr>
              <w:t>能够实时显示</w:t>
            </w:r>
            <w:r w:rsidRPr="00197D40">
              <w:rPr>
                <w:rFonts w:asciiTheme="minorEastAsia" w:eastAsiaTheme="minorEastAsia" w:hAnsiTheme="minorEastAsia" w:hint="eastAsia"/>
                <w:sz w:val="28"/>
                <w:szCs w:val="28"/>
              </w:rPr>
              <w:t>更多的内容：例如当前识别出的学生列表、每个学生的参与度曲线、当前课程参与度的事实时计算结果等。</w:t>
            </w:r>
          </w:p>
          <w:p w14:paraId="2E9660C3" w14:textId="501BA671" w:rsidR="004123EC" w:rsidRPr="00197D40" w:rsidRDefault="000021FB" w:rsidP="004123EC">
            <w:pPr>
              <w:pStyle w:val="a7"/>
              <w:spacing w:line="360" w:lineRule="auto"/>
              <w:rPr>
                <w:rFonts w:asciiTheme="minorEastAsia" w:eastAsiaTheme="minorEastAsia" w:hAnsiTheme="minorEastAsia"/>
                <w:sz w:val="28"/>
                <w:szCs w:val="28"/>
              </w:rPr>
            </w:pPr>
            <w:r w:rsidRPr="00197D40">
              <w:rPr>
                <w:rFonts w:asciiTheme="minorEastAsia" w:eastAsiaTheme="minorEastAsia" w:hAnsiTheme="minorEastAsia" w:hint="eastAsia"/>
                <w:sz w:val="28"/>
                <w:szCs w:val="28"/>
              </w:rPr>
              <w:t>（2）</w:t>
            </w:r>
            <w:r w:rsidR="004123EC" w:rsidRPr="00197D40">
              <w:rPr>
                <w:rFonts w:asciiTheme="minorEastAsia" w:eastAsiaTheme="minorEastAsia" w:hAnsiTheme="minorEastAsia" w:hint="eastAsia"/>
                <w:sz w:val="28"/>
                <w:szCs w:val="28"/>
              </w:rPr>
              <w:t>实现</w:t>
            </w:r>
            <w:r w:rsidRPr="00197D40">
              <w:rPr>
                <w:rFonts w:asciiTheme="minorEastAsia" w:eastAsiaTheme="minorEastAsia" w:hAnsiTheme="minorEastAsia" w:hint="eastAsia"/>
                <w:sz w:val="28"/>
                <w:szCs w:val="28"/>
              </w:rPr>
              <w:t>将每名学生差别化识别的算法，使得程序中最终能够以不同的标记表示出不同的学生。</w:t>
            </w:r>
          </w:p>
          <w:p w14:paraId="35FE6B54" w14:textId="46E49CCF" w:rsidR="0078748E" w:rsidRDefault="009B6719" w:rsidP="0078748E">
            <w:pPr>
              <w:pStyle w:val="a7"/>
              <w:numPr>
                <w:ilvl w:val="0"/>
                <w:numId w:val="1"/>
              </w:numPr>
              <w:spacing w:line="360" w:lineRule="auto"/>
            </w:pPr>
            <w:r>
              <w:rPr>
                <w:sz w:val="29"/>
                <w:szCs w:val="29"/>
              </w:rPr>
              <w:lastRenderedPageBreak/>
              <w:t>预期研究成</w:t>
            </w:r>
            <w:r w:rsidR="00E64903">
              <w:rPr>
                <w:rFonts w:hint="eastAsia"/>
                <w:sz w:val="29"/>
                <w:szCs w:val="29"/>
              </w:rPr>
              <w:t>果</w:t>
            </w:r>
          </w:p>
          <w:p w14:paraId="4A8BC73B" w14:textId="513912CE" w:rsidR="00BF56B5" w:rsidRPr="00197D40" w:rsidRDefault="00D04CE3" w:rsidP="00D04CE3">
            <w:pPr>
              <w:pStyle w:val="a7"/>
              <w:spacing w:line="360" w:lineRule="auto"/>
              <w:ind w:firstLineChars="200" w:firstLine="560"/>
              <w:rPr>
                <w:rFonts w:asciiTheme="minorEastAsia" w:eastAsiaTheme="minorEastAsia" w:hAnsiTheme="minorEastAsia"/>
                <w:sz w:val="28"/>
                <w:szCs w:val="28"/>
              </w:rPr>
            </w:pPr>
            <w:r>
              <w:rPr>
                <w:rFonts w:asciiTheme="minorEastAsia" w:eastAsiaTheme="minorEastAsia" w:hAnsiTheme="minorEastAsia" w:hint="eastAsia"/>
                <w:sz w:val="28"/>
                <w:szCs w:val="28"/>
              </w:rPr>
              <w:t>一个兼具</w:t>
            </w:r>
            <w:r>
              <w:rPr>
                <w:rFonts w:asciiTheme="minorEastAsia" w:eastAsiaTheme="minorEastAsia" w:hAnsiTheme="minorEastAsia"/>
                <w:sz w:val="28"/>
                <w:szCs w:val="28"/>
              </w:rPr>
              <w:t>信度、效度</w:t>
            </w:r>
            <w:r w:rsidR="00BF56B5" w:rsidRPr="00197D40">
              <w:rPr>
                <w:rFonts w:asciiTheme="minorEastAsia" w:eastAsiaTheme="minorEastAsia" w:hAnsiTheme="minorEastAsia" w:hint="eastAsia"/>
                <w:sz w:val="28"/>
                <w:szCs w:val="28"/>
              </w:rPr>
              <w:t>的课堂参与度评估系统（包括模型与前端）</w:t>
            </w:r>
            <w:r>
              <w:rPr>
                <w:rFonts w:asciiTheme="minorEastAsia" w:eastAsiaTheme="minorEastAsia" w:hAnsiTheme="minorEastAsia" w:hint="eastAsia"/>
                <w:sz w:val="28"/>
                <w:szCs w:val="28"/>
              </w:rPr>
              <w:t>和</w:t>
            </w:r>
            <w:r w:rsidR="00BF56B5" w:rsidRPr="00197D40">
              <w:rPr>
                <w:rFonts w:asciiTheme="minorEastAsia" w:eastAsiaTheme="minorEastAsia" w:hAnsiTheme="minorEastAsia" w:hint="eastAsia"/>
                <w:sz w:val="28"/>
                <w:szCs w:val="28"/>
              </w:rPr>
              <w:t>一篇E</w:t>
            </w:r>
            <w:r w:rsidR="00BF56B5" w:rsidRPr="00197D40">
              <w:rPr>
                <w:rFonts w:asciiTheme="minorEastAsia" w:eastAsiaTheme="minorEastAsia" w:hAnsiTheme="minorEastAsia"/>
                <w:sz w:val="28"/>
                <w:szCs w:val="28"/>
              </w:rPr>
              <w:t>I</w:t>
            </w:r>
            <w:r w:rsidR="00BF56B5" w:rsidRPr="00197D40">
              <w:rPr>
                <w:rFonts w:asciiTheme="minorEastAsia" w:eastAsiaTheme="minorEastAsia" w:hAnsiTheme="minorEastAsia" w:hint="eastAsia"/>
                <w:sz w:val="28"/>
                <w:szCs w:val="28"/>
              </w:rPr>
              <w:t>检索论文。</w:t>
            </w:r>
          </w:p>
          <w:p w14:paraId="6F670F27" w14:textId="77777777" w:rsidR="00205983" w:rsidRDefault="009B6719">
            <w:pPr>
              <w:pStyle w:val="a7"/>
              <w:spacing w:line="360" w:lineRule="auto"/>
            </w:pPr>
            <w:r>
              <w:rPr>
                <w:sz w:val="29"/>
                <w:szCs w:val="29"/>
              </w:rPr>
              <w:t>3、</w:t>
            </w:r>
            <w:r>
              <w:rPr>
                <w:rFonts w:ascii="Times New Roman" w:hAnsi="Times New Roman" w:cs="Times New Roman"/>
                <w:sz w:val="14"/>
                <w:szCs w:val="14"/>
              </w:rPr>
              <w:t xml:space="preserve">     </w:t>
            </w:r>
            <w:r>
              <w:rPr>
                <w:sz w:val="29"/>
                <w:szCs w:val="29"/>
              </w:rPr>
              <w:t>经费使用预算</w:t>
            </w:r>
          </w:p>
          <w:p w14:paraId="5FBD3A83" w14:textId="77777777" w:rsidR="00205983" w:rsidRPr="00197D40" w:rsidRDefault="00BF56B5">
            <w:pPr>
              <w:pStyle w:val="a7"/>
              <w:rPr>
                <w:rFonts w:asciiTheme="minorEastAsia" w:eastAsiaTheme="minorEastAsia" w:hAnsiTheme="minorEastAsia"/>
                <w:sz w:val="28"/>
                <w:szCs w:val="28"/>
              </w:rPr>
            </w:pPr>
            <w:r w:rsidRPr="00197D40">
              <w:rPr>
                <w:rFonts w:asciiTheme="minorEastAsia" w:eastAsiaTheme="minorEastAsia" w:hAnsiTheme="minorEastAsia" w:hint="eastAsia"/>
                <w:sz w:val="28"/>
                <w:szCs w:val="28"/>
              </w:rPr>
              <w:t>摄像头和麦克风等设备：1000元</w:t>
            </w:r>
          </w:p>
          <w:p w14:paraId="797A8A6E" w14:textId="77777777" w:rsidR="00205983" w:rsidRPr="00BF56B5" w:rsidRDefault="00BF56B5" w:rsidP="00BF56B5">
            <w:pPr>
              <w:pStyle w:val="a7"/>
            </w:pPr>
            <w:r w:rsidRPr="00197D40">
              <w:rPr>
                <w:rFonts w:asciiTheme="minorEastAsia" w:eastAsiaTheme="minorEastAsia" w:hAnsiTheme="minorEastAsia" w:hint="eastAsia"/>
                <w:sz w:val="28"/>
                <w:szCs w:val="28"/>
              </w:rPr>
              <w:t>会议，论文投稿费用：2000元</w:t>
            </w:r>
          </w:p>
        </w:tc>
      </w:tr>
      <w:tr w:rsidR="00205983" w14:paraId="29D32675" w14:textId="77777777">
        <w:trPr>
          <w:trHeight w:val="769"/>
          <w:jc w:val="center"/>
        </w:trPr>
        <w:tc>
          <w:tcPr>
            <w:tcW w:w="10651" w:type="dxa"/>
            <w:gridSpan w:val="7"/>
            <w:vAlign w:val="center"/>
          </w:tcPr>
          <w:p w14:paraId="218942C4" w14:textId="77777777" w:rsidR="00205983" w:rsidRDefault="009B6719">
            <w:pPr>
              <w:spacing w:line="360" w:lineRule="auto"/>
              <w:rPr>
                <w:rFonts w:ascii="宋体" w:hAnsi="宋体"/>
                <w:sz w:val="24"/>
              </w:rPr>
            </w:pPr>
            <w:r>
              <w:rPr>
                <w:rFonts w:ascii="仿宋_GB2312" w:eastAsia="仿宋_GB2312" w:hint="eastAsia"/>
                <w:b/>
                <w:sz w:val="28"/>
                <w:szCs w:val="28"/>
              </w:rPr>
              <w:lastRenderedPageBreak/>
              <w:t>四、指导教师综合评价</w:t>
            </w:r>
          </w:p>
        </w:tc>
      </w:tr>
      <w:tr w:rsidR="00205983" w14:paraId="075641E2" w14:textId="77777777">
        <w:trPr>
          <w:trHeight w:val="2915"/>
          <w:jc w:val="center"/>
        </w:trPr>
        <w:tc>
          <w:tcPr>
            <w:tcW w:w="10651" w:type="dxa"/>
            <w:gridSpan w:val="7"/>
            <w:vAlign w:val="center"/>
          </w:tcPr>
          <w:p w14:paraId="24771466" w14:textId="77777777" w:rsidR="00205983" w:rsidRDefault="00205983">
            <w:pPr>
              <w:spacing w:line="360" w:lineRule="auto"/>
              <w:rPr>
                <w:rFonts w:ascii="仿宋_GB2312" w:eastAsia="仿宋_GB2312"/>
                <w:b/>
                <w:sz w:val="28"/>
                <w:szCs w:val="28"/>
              </w:rPr>
            </w:pPr>
          </w:p>
        </w:tc>
      </w:tr>
      <w:tr w:rsidR="00205983" w14:paraId="7B3A4739" w14:textId="77777777" w:rsidTr="00AA605F">
        <w:trPr>
          <w:trHeight w:val="1597"/>
          <w:jc w:val="center"/>
        </w:trPr>
        <w:tc>
          <w:tcPr>
            <w:tcW w:w="1869" w:type="dxa"/>
            <w:vAlign w:val="center"/>
          </w:tcPr>
          <w:p w14:paraId="132A30C1" w14:textId="77777777" w:rsidR="00205983" w:rsidRDefault="009B6719">
            <w:pPr>
              <w:spacing w:line="360" w:lineRule="auto"/>
              <w:jc w:val="center"/>
              <w:rPr>
                <w:rFonts w:ascii="宋体" w:hAnsi="宋体"/>
                <w:sz w:val="24"/>
              </w:rPr>
            </w:pPr>
            <w:r>
              <w:rPr>
                <w:rFonts w:ascii="宋体" w:hAnsi="宋体" w:hint="eastAsia"/>
                <w:sz w:val="24"/>
              </w:rPr>
              <w:t>项目组成员</w:t>
            </w:r>
          </w:p>
          <w:p w14:paraId="549D11B0" w14:textId="77777777" w:rsidR="00205983" w:rsidRDefault="009B6719">
            <w:pPr>
              <w:spacing w:line="360" w:lineRule="auto"/>
              <w:jc w:val="center"/>
              <w:rPr>
                <w:rFonts w:ascii="宋体" w:hAnsi="宋体"/>
                <w:sz w:val="24"/>
              </w:rPr>
            </w:pPr>
            <w:r>
              <w:rPr>
                <w:rFonts w:ascii="宋体" w:hAnsi="宋体" w:hint="eastAsia"/>
                <w:sz w:val="24"/>
              </w:rPr>
              <w:t>签字</w:t>
            </w:r>
          </w:p>
        </w:tc>
        <w:tc>
          <w:tcPr>
            <w:tcW w:w="5400" w:type="dxa"/>
            <w:gridSpan w:val="4"/>
            <w:vAlign w:val="center"/>
          </w:tcPr>
          <w:p w14:paraId="28BC61E8" w14:textId="77777777" w:rsidR="00205983" w:rsidRDefault="00205983">
            <w:pPr>
              <w:spacing w:line="360" w:lineRule="auto"/>
              <w:jc w:val="center"/>
              <w:rPr>
                <w:rFonts w:ascii="宋体" w:hAnsi="宋体"/>
                <w:sz w:val="24"/>
              </w:rPr>
            </w:pPr>
          </w:p>
        </w:tc>
        <w:tc>
          <w:tcPr>
            <w:tcW w:w="3382" w:type="dxa"/>
            <w:gridSpan w:val="2"/>
            <w:vAlign w:val="center"/>
          </w:tcPr>
          <w:p w14:paraId="5E04DA5F" w14:textId="77777777" w:rsidR="00205983" w:rsidRDefault="009B6719">
            <w:pPr>
              <w:spacing w:line="360" w:lineRule="auto"/>
              <w:jc w:val="center"/>
              <w:rPr>
                <w:rFonts w:ascii="宋体" w:hAnsi="宋体"/>
                <w:sz w:val="24"/>
              </w:rPr>
            </w:pPr>
            <w:r>
              <w:rPr>
                <w:rFonts w:ascii="宋体" w:hAnsi="宋体" w:hint="eastAsia"/>
                <w:sz w:val="24"/>
              </w:rPr>
              <w:t>年   月   日</w:t>
            </w:r>
          </w:p>
        </w:tc>
      </w:tr>
      <w:tr w:rsidR="00205983" w14:paraId="611F6187" w14:textId="77777777" w:rsidTr="00AA605F">
        <w:trPr>
          <w:trHeight w:val="767"/>
          <w:jc w:val="center"/>
        </w:trPr>
        <w:tc>
          <w:tcPr>
            <w:tcW w:w="1869" w:type="dxa"/>
            <w:vAlign w:val="center"/>
          </w:tcPr>
          <w:p w14:paraId="05CB5850" w14:textId="77777777" w:rsidR="00205983" w:rsidRDefault="009B6719">
            <w:pPr>
              <w:spacing w:line="360" w:lineRule="auto"/>
              <w:jc w:val="center"/>
              <w:rPr>
                <w:rFonts w:ascii="宋体" w:hAnsi="宋体"/>
                <w:sz w:val="24"/>
              </w:rPr>
            </w:pPr>
            <w:r>
              <w:rPr>
                <w:rFonts w:ascii="宋体" w:hAnsi="宋体" w:hint="eastAsia"/>
                <w:sz w:val="24"/>
              </w:rPr>
              <w:t>指导教师签字</w:t>
            </w:r>
          </w:p>
        </w:tc>
        <w:tc>
          <w:tcPr>
            <w:tcW w:w="5400" w:type="dxa"/>
            <w:gridSpan w:val="4"/>
            <w:vAlign w:val="center"/>
          </w:tcPr>
          <w:p w14:paraId="65079940" w14:textId="77777777" w:rsidR="00205983" w:rsidRDefault="00205983">
            <w:pPr>
              <w:spacing w:line="360" w:lineRule="auto"/>
              <w:jc w:val="center"/>
              <w:rPr>
                <w:rFonts w:ascii="宋体" w:hAnsi="宋体"/>
                <w:sz w:val="24"/>
              </w:rPr>
            </w:pPr>
          </w:p>
        </w:tc>
        <w:tc>
          <w:tcPr>
            <w:tcW w:w="3382" w:type="dxa"/>
            <w:gridSpan w:val="2"/>
            <w:vAlign w:val="center"/>
          </w:tcPr>
          <w:p w14:paraId="6F8F222F" w14:textId="77777777" w:rsidR="00205983" w:rsidRDefault="009B6719">
            <w:pPr>
              <w:spacing w:line="360" w:lineRule="auto"/>
              <w:jc w:val="center"/>
              <w:rPr>
                <w:rFonts w:ascii="宋体" w:hAnsi="宋体"/>
                <w:sz w:val="24"/>
              </w:rPr>
            </w:pPr>
            <w:r>
              <w:rPr>
                <w:rFonts w:ascii="宋体" w:hAnsi="宋体" w:hint="eastAsia"/>
                <w:sz w:val="24"/>
              </w:rPr>
              <w:t>年   月   日</w:t>
            </w:r>
          </w:p>
        </w:tc>
      </w:tr>
      <w:tr w:rsidR="00205983" w14:paraId="2E7BADF5" w14:textId="77777777">
        <w:trPr>
          <w:trHeight w:val="767"/>
          <w:jc w:val="center"/>
        </w:trPr>
        <w:tc>
          <w:tcPr>
            <w:tcW w:w="10651" w:type="dxa"/>
            <w:gridSpan w:val="7"/>
            <w:vAlign w:val="center"/>
          </w:tcPr>
          <w:p w14:paraId="0BED6D02" w14:textId="77777777" w:rsidR="00205983" w:rsidRDefault="009B6719">
            <w:pPr>
              <w:spacing w:line="360" w:lineRule="auto"/>
              <w:jc w:val="left"/>
              <w:rPr>
                <w:rFonts w:ascii="宋体" w:hAnsi="宋体"/>
                <w:sz w:val="24"/>
              </w:rPr>
            </w:pPr>
            <w:r>
              <w:rPr>
                <w:rFonts w:ascii="仿宋_GB2312" w:eastAsia="仿宋_GB2312" w:hint="eastAsia"/>
                <w:b/>
                <w:sz w:val="28"/>
                <w:szCs w:val="28"/>
              </w:rPr>
              <w:t>五、评审意见</w:t>
            </w:r>
          </w:p>
        </w:tc>
      </w:tr>
      <w:tr w:rsidR="00205983" w14:paraId="207F42C2" w14:textId="77777777">
        <w:trPr>
          <w:trHeight w:val="767"/>
          <w:jc w:val="center"/>
        </w:trPr>
        <w:tc>
          <w:tcPr>
            <w:tcW w:w="10651" w:type="dxa"/>
            <w:gridSpan w:val="7"/>
            <w:vAlign w:val="center"/>
          </w:tcPr>
          <w:p w14:paraId="59CD6DBD" w14:textId="77777777" w:rsidR="00205983" w:rsidRDefault="009B6719">
            <w:pPr>
              <w:spacing w:line="360" w:lineRule="auto"/>
              <w:rPr>
                <w:rFonts w:ascii="宋体" w:hAnsi="宋体"/>
                <w:b/>
                <w:bCs/>
                <w:sz w:val="24"/>
              </w:rPr>
            </w:pPr>
            <w:r>
              <w:rPr>
                <w:rFonts w:ascii="宋体" w:hAnsi="宋体" w:hint="eastAsia"/>
                <w:b/>
                <w:sz w:val="28"/>
                <w:szCs w:val="28"/>
              </w:rPr>
              <w:t>专家组评价意见：</w:t>
            </w:r>
          </w:p>
          <w:p w14:paraId="38F7CE6B" w14:textId="77777777" w:rsidR="00205983" w:rsidRDefault="00205983">
            <w:pPr>
              <w:rPr>
                <w:rFonts w:ascii="宋体" w:hAnsi="宋体"/>
                <w:b/>
                <w:bCs/>
                <w:sz w:val="24"/>
              </w:rPr>
            </w:pPr>
          </w:p>
          <w:p w14:paraId="15B6A1C9" w14:textId="77777777" w:rsidR="00205983" w:rsidRDefault="00205983">
            <w:pPr>
              <w:rPr>
                <w:rFonts w:ascii="宋体" w:hAnsi="宋体"/>
                <w:b/>
                <w:bCs/>
                <w:sz w:val="24"/>
              </w:rPr>
            </w:pPr>
          </w:p>
          <w:p w14:paraId="1A69575E" w14:textId="77777777" w:rsidR="00205983" w:rsidRDefault="00205983">
            <w:pPr>
              <w:rPr>
                <w:rFonts w:ascii="宋体" w:hAnsi="宋体"/>
                <w:b/>
                <w:bCs/>
                <w:sz w:val="24"/>
              </w:rPr>
            </w:pPr>
          </w:p>
          <w:p w14:paraId="56495F3A" w14:textId="77777777" w:rsidR="00205983" w:rsidRDefault="00205983">
            <w:pPr>
              <w:wordWrap w:val="0"/>
              <w:jc w:val="right"/>
              <w:rPr>
                <w:rFonts w:ascii="宋体" w:hAnsi="宋体"/>
                <w:b/>
                <w:bCs/>
                <w:sz w:val="24"/>
              </w:rPr>
            </w:pPr>
          </w:p>
          <w:p w14:paraId="57D7291B" w14:textId="77777777" w:rsidR="00205983" w:rsidRDefault="00205983">
            <w:pPr>
              <w:jc w:val="right"/>
              <w:rPr>
                <w:rFonts w:ascii="宋体" w:hAnsi="宋体"/>
                <w:b/>
                <w:bCs/>
                <w:sz w:val="24"/>
              </w:rPr>
            </w:pPr>
          </w:p>
          <w:p w14:paraId="7450E65E" w14:textId="77777777" w:rsidR="00205983" w:rsidRDefault="009B6719">
            <w:pPr>
              <w:ind w:right="480" w:firstLineChars="2684" w:firstLine="6467"/>
              <w:rPr>
                <w:rFonts w:ascii="宋体" w:hAnsi="宋体"/>
                <w:b/>
                <w:bCs/>
                <w:sz w:val="24"/>
              </w:rPr>
            </w:pPr>
            <w:r>
              <w:rPr>
                <w:rFonts w:ascii="宋体" w:hAnsi="宋体" w:hint="eastAsia"/>
                <w:b/>
                <w:bCs/>
                <w:sz w:val="24"/>
              </w:rPr>
              <w:t>基地</w:t>
            </w:r>
            <w:r>
              <w:rPr>
                <w:rFonts w:ascii="宋体" w:hAnsi="宋体"/>
                <w:b/>
                <w:bCs/>
                <w:sz w:val="24"/>
              </w:rPr>
              <w:t>主任</w:t>
            </w:r>
            <w:r>
              <w:rPr>
                <w:rFonts w:ascii="宋体" w:hAnsi="宋体" w:hint="eastAsia"/>
                <w:b/>
                <w:bCs/>
                <w:sz w:val="24"/>
              </w:rPr>
              <w:t xml:space="preserve">签字：            </w:t>
            </w:r>
          </w:p>
          <w:p w14:paraId="5EA2A420" w14:textId="77777777" w:rsidR="00205983" w:rsidRDefault="009B6719">
            <w:pPr>
              <w:spacing w:line="360" w:lineRule="auto"/>
              <w:jc w:val="right"/>
              <w:rPr>
                <w:rFonts w:ascii="仿宋_GB2312" w:eastAsia="仿宋_GB2312"/>
                <w:b/>
                <w:sz w:val="28"/>
                <w:szCs w:val="28"/>
              </w:rPr>
            </w:pPr>
            <w:r>
              <w:rPr>
                <w:rFonts w:ascii="宋体" w:hAnsi="宋体" w:hint="eastAsia"/>
                <w:b/>
                <w:bCs/>
                <w:sz w:val="24"/>
              </w:rPr>
              <w:t>年     月     日</w:t>
            </w:r>
          </w:p>
        </w:tc>
      </w:tr>
      <w:tr w:rsidR="00205983" w14:paraId="20E7CE48" w14:textId="77777777">
        <w:trPr>
          <w:trHeight w:val="767"/>
          <w:jc w:val="center"/>
        </w:trPr>
        <w:tc>
          <w:tcPr>
            <w:tcW w:w="10651" w:type="dxa"/>
            <w:gridSpan w:val="7"/>
            <w:vAlign w:val="center"/>
          </w:tcPr>
          <w:p w14:paraId="4D30CBDE" w14:textId="77777777" w:rsidR="00205983" w:rsidRDefault="009B6719">
            <w:pPr>
              <w:spacing w:line="360" w:lineRule="auto"/>
              <w:rPr>
                <w:rFonts w:ascii="宋体" w:hAnsi="宋体"/>
                <w:b/>
                <w:sz w:val="28"/>
                <w:szCs w:val="28"/>
              </w:rPr>
            </w:pPr>
            <w:r>
              <w:rPr>
                <w:rFonts w:ascii="宋体" w:hAnsi="宋体" w:hint="eastAsia"/>
                <w:b/>
                <w:sz w:val="28"/>
                <w:szCs w:val="28"/>
              </w:rPr>
              <w:t>学校审批意见：</w:t>
            </w:r>
          </w:p>
          <w:p w14:paraId="6409D0BF" w14:textId="77777777" w:rsidR="00205983" w:rsidRDefault="00205983">
            <w:pPr>
              <w:rPr>
                <w:rFonts w:ascii="宋体" w:hAnsi="宋体"/>
                <w:b/>
                <w:bCs/>
                <w:spacing w:val="4"/>
                <w:sz w:val="24"/>
              </w:rPr>
            </w:pPr>
          </w:p>
          <w:p w14:paraId="679A2C11" w14:textId="77777777" w:rsidR="00205983" w:rsidRDefault="00205983">
            <w:pPr>
              <w:wordWrap w:val="0"/>
              <w:ind w:right="140"/>
              <w:jc w:val="right"/>
              <w:rPr>
                <w:rFonts w:ascii="宋体" w:hAnsi="宋体"/>
                <w:b/>
                <w:bCs/>
                <w:sz w:val="24"/>
              </w:rPr>
            </w:pPr>
          </w:p>
          <w:p w14:paraId="20996B9C" w14:textId="77777777" w:rsidR="00205983" w:rsidRDefault="00205983">
            <w:pPr>
              <w:ind w:right="140"/>
              <w:jc w:val="right"/>
              <w:rPr>
                <w:rFonts w:ascii="宋体" w:hAnsi="宋体"/>
                <w:b/>
                <w:bCs/>
                <w:sz w:val="24"/>
              </w:rPr>
            </w:pPr>
          </w:p>
          <w:p w14:paraId="38C1F492" w14:textId="77777777" w:rsidR="00205983" w:rsidRDefault="00205983">
            <w:pPr>
              <w:ind w:right="140"/>
              <w:jc w:val="right"/>
              <w:rPr>
                <w:rFonts w:ascii="宋体" w:hAnsi="宋体"/>
                <w:b/>
                <w:bCs/>
                <w:sz w:val="24"/>
              </w:rPr>
            </w:pPr>
          </w:p>
          <w:p w14:paraId="03D06806" w14:textId="77777777" w:rsidR="00205983" w:rsidRDefault="00205983">
            <w:pPr>
              <w:ind w:right="620"/>
              <w:rPr>
                <w:rFonts w:ascii="宋体" w:hAnsi="宋体"/>
                <w:b/>
                <w:bCs/>
                <w:sz w:val="24"/>
              </w:rPr>
            </w:pPr>
          </w:p>
          <w:p w14:paraId="6D335FA1" w14:textId="77777777" w:rsidR="00205983" w:rsidRDefault="00205983">
            <w:pPr>
              <w:ind w:right="620"/>
              <w:rPr>
                <w:rFonts w:ascii="宋体" w:hAnsi="宋体"/>
                <w:b/>
                <w:bCs/>
                <w:sz w:val="24"/>
              </w:rPr>
            </w:pPr>
          </w:p>
          <w:p w14:paraId="66E89F31" w14:textId="77777777" w:rsidR="00205983" w:rsidRDefault="009B6719">
            <w:pPr>
              <w:ind w:right="620" w:firstLineChars="2792" w:firstLine="6727"/>
              <w:rPr>
                <w:rFonts w:ascii="宋体" w:hAnsi="宋体"/>
                <w:b/>
                <w:bCs/>
                <w:sz w:val="24"/>
              </w:rPr>
            </w:pPr>
            <w:r>
              <w:rPr>
                <w:rFonts w:ascii="宋体" w:hAnsi="宋体" w:hint="eastAsia"/>
                <w:b/>
                <w:bCs/>
                <w:sz w:val="24"/>
              </w:rPr>
              <w:t xml:space="preserve">负责人签字：            </w:t>
            </w:r>
          </w:p>
          <w:p w14:paraId="053016D0" w14:textId="77777777" w:rsidR="00205983" w:rsidRDefault="009B6719">
            <w:pPr>
              <w:spacing w:line="360" w:lineRule="auto"/>
              <w:jc w:val="right"/>
              <w:rPr>
                <w:rFonts w:ascii="仿宋_GB2312" w:eastAsia="仿宋_GB2312"/>
                <w:b/>
                <w:sz w:val="28"/>
                <w:szCs w:val="28"/>
              </w:rPr>
            </w:pPr>
            <w:r>
              <w:rPr>
                <w:rFonts w:ascii="宋体" w:hAnsi="宋体" w:hint="eastAsia"/>
                <w:b/>
                <w:bCs/>
                <w:sz w:val="24"/>
              </w:rPr>
              <w:t>盖章        年     月     日</w:t>
            </w:r>
          </w:p>
        </w:tc>
      </w:tr>
    </w:tbl>
    <w:p w14:paraId="77E153C7" w14:textId="77777777" w:rsidR="00205983" w:rsidRDefault="00205983"/>
    <w:sectPr w:rsidR="002059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41BBE6" w14:textId="77777777" w:rsidR="00FA56F1" w:rsidRDefault="00FA56F1" w:rsidP="00E043B4">
      <w:pPr>
        <w:spacing w:line="240" w:lineRule="auto"/>
      </w:pPr>
      <w:r>
        <w:separator/>
      </w:r>
    </w:p>
  </w:endnote>
  <w:endnote w:type="continuationSeparator" w:id="0">
    <w:p w14:paraId="120F21A1" w14:textId="77777777" w:rsidR="00FA56F1" w:rsidRDefault="00FA56F1" w:rsidP="00E043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C47819" w14:textId="77777777" w:rsidR="00FA56F1" w:rsidRDefault="00FA56F1" w:rsidP="00E043B4">
      <w:pPr>
        <w:spacing w:line="240" w:lineRule="auto"/>
      </w:pPr>
      <w:r>
        <w:separator/>
      </w:r>
    </w:p>
  </w:footnote>
  <w:footnote w:type="continuationSeparator" w:id="0">
    <w:p w14:paraId="56BC00C5" w14:textId="77777777" w:rsidR="00FA56F1" w:rsidRDefault="00FA56F1" w:rsidP="00E043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A66B4A"/>
    <w:multiLevelType w:val="hybridMultilevel"/>
    <w:tmpl w:val="64C68F2A"/>
    <w:lvl w:ilvl="0" w:tplc="7C38E1EA">
      <w:start w:val="1"/>
      <w:numFmt w:val="decimal"/>
      <w:lvlText w:val="（%1）"/>
      <w:lvlJc w:val="left"/>
      <w:pPr>
        <w:ind w:left="1725" w:hanging="1080"/>
      </w:pPr>
      <w:rPr>
        <w:rFonts w:hint="eastAsia"/>
      </w:rPr>
    </w:lvl>
    <w:lvl w:ilvl="1" w:tplc="04090019" w:tentative="1">
      <w:start w:val="1"/>
      <w:numFmt w:val="lowerLetter"/>
      <w:lvlText w:val="%2)"/>
      <w:lvlJc w:val="left"/>
      <w:pPr>
        <w:ind w:left="1605" w:hanging="480"/>
      </w:pPr>
    </w:lvl>
    <w:lvl w:ilvl="2" w:tplc="0409001B" w:tentative="1">
      <w:start w:val="1"/>
      <w:numFmt w:val="lowerRoman"/>
      <w:lvlText w:val="%3."/>
      <w:lvlJc w:val="right"/>
      <w:pPr>
        <w:ind w:left="2085" w:hanging="480"/>
      </w:pPr>
    </w:lvl>
    <w:lvl w:ilvl="3" w:tplc="0409000F" w:tentative="1">
      <w:start w:val="1"/>
      <w:numFmt w:val="decimal"/>
      <w:lvlText w:val="%4."/>
      <w:lvlJc w:val="left"/>
      <w:pPr>
        <w:ind w:left="2565" w:hanging="480"/>
      </w:pPr>
    </w:lvl>
    <w:lvl w:ilvl="4" w:tplc="04090019" w:tentative="1">
      <w:start w:val="1"/>
      <w:numFmt w:val="lowerLetter"/>
      <w:lvlText w:val="%5)"/>
      <w:lvlJc w:val="left"/>
      <w:pPr>
        <w:ind w:left="3045" w:hanging="480"/>
      </w:pPr>
    </w:lvl>
    <w:lvl w:ilvl="5" w:tplc="0409001B" w:tentative="1">
      <w:start w:val="1"/>
      <w:numFmt w:val="lowerRoman"/>
      <w:lvlText w:val="%6."/>
      <w:lvlJc w:val="right"/>
      <w:pPr>
        <w:ind w:left="3525" w:hanging="480"/>
      </w:pPr>
    </w:lvl>
    <w:lvl w:ilvl="6" w:tplc="0409000F" w:tentative="1">
      <w:start w:val="1"/>
      <w:numFmt w:val="decimal"/>
      <w:lvlText w:val="%7."/>
      <w:lvlJc w:val="left"/>
      <w:pPr>
        <w:ind w:left="4005" w:hanging="480"/>
      </w:pPr>
    </w:lvl>
    <w:lvl w:ilvl="7" w:tplc="04090019" w:tentative="1">
      <w:start w:val="1"/>
      <w:numFmt w:val="lowerLetter"/>
      <w:lvlText w:val="%8)"/>
      <w:lvlJc w:val="left"/>
      <w:pPr>
        <w:ind w:left="4485" w:hanging="480"/>
      </w:pPr>
    </w:lvl>
    <w:lvl w:ilvl="8" w:tplc="0409001B" w:tentative="1">
      <w:start w:val="1"/>
      <w:numFmt w:val="lowerRoman"/>
      <w:lvlText w:val="%9."/>
      <w:lvlJc w:val="right"/>
      <w:pPr>
        <w:ind w:left="4965" w:hanging="480"/>
      </w:pPr>
    </w:lvl>
  </w:abstractNum>
  <w:abstractNum w:abstractNumId="1" w15:restartNumberingAfterBreak="0">
    <w:nsid w:val="3EBF5B28"/>
    <w:multiLevelType w:val="hybridMultilevel"/>
    <w:tmpl w:val="4766A574"/>
    <w:lvl w:ilvl="0" w:tplc="D458D740">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17205F7"/>
    <w:multiLevelType w:val="multilevel"/>
    <w:tmpl w:val="B0C4F544"/>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1BC3FDC"/>
    <w:multiLevelType w:val="hybridMultilevel"/>
    <w:tmpl w:val="1E527C2A"/>
    <w:lvl w:ilvl="0" w:tplc="DE0CF4C8">
      <w:start w:val="1"/>
      <w:numFmt w:val="decimal"/>
      <w:lvlText w:val="%1、"/>
      <w:lvlJc w:val="left"/>
      <w:pPr>
        <w:ind w:left="645" w:hanging="64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987EAD"/>
    <w:multiLevelType w:val="multilevel"/>
    <w:tmpl w:val="B0C4F544"/>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375"/>
    <w:rsid w:val="000021FB"/>
    <w:rsid w:val="00004E20"/>
    <w:rsid w:val="00007F4A"/>
    <w:rsid w:val="0006654A"/>
    <w:rsid w:val="00071104"/>
    <w:rsid w:val="000823C9"/>
    <w:rsid w:val="00083CA6"/>
    <w:rsid w:val="0009184C"/>
    <w:rsid w:val="00095E7C"/>
    <w:rsid w:val="000B4E6F"/>
    <w:rsid w:val="00115132"/>
    <w:rsid w:val="001324E7"/>
    <w:rsid w:val="00197D40"/>
    <w:rsid w:val="001C3AE9"/>
    <w:rsid w:val="001F5C6B"/>
    <w:rsid w:val="001F67F2"/>
    <w:rsid w:val="00205983"/>
    <w:rsid w:val="00210FA2"/>
    <w:rsid w:val="00233375"/>
    <w:rsid w:val="00234297"/>
    <w:rsid w:val="00283E9A"/>
    <w:rsid w:val="00290454"/>
    <w:rsid w:val="002B73D0"/>
    <w:rsid w:val="002E461C"/>
    <w:rsid w:val="00321C34"/>
    <w:rsid w:val="00321FDB"/>
    <w:rsid w:val="00332F4B"/>
    <w:rsid w:val="00365CF2"/>
    <w:rsid w:val="00394D3F"/>
    <w:rsid w:val="003B53FD"/>
    <w:rsid w:val="003F76C9"/>
    <w:rsid w:val="004123EC"/>
    <w:rsid w:val="0041582A"/>
    <w:rsid w:val="004937F0"/>
    <w:rsid w:val="004A4F12"/>
    <w:rsid w:val="004F251D"/>
    <w:rsid w:val="004F6767"/>
    <w:rsid w:val="005438B2"/>
    <w:rsid w:val="00550D4F"/>
    <w:rsid w:val="0056072E"/>
    <w:rsid w:val="005730F0"/>
    <w:rsid w:val="00573950"/>
    <w:rsid w:val="0059120A"/>
    <w:rsid w:val="00595D4C"/>
    <w:rsid w:val="005C3F02"/>
    <w:rsid w:val="005D4F48"/>
    <w:rsid w:val="005F187A"/>
    <w:rsid w:val="00610BFD"/>
    <w:rsid w:val="00636F9F"/>
    <w:rsid w:val="00647158"/>
    <w:rsid w:val="00652B2A"/>
    <w:rsid w:val="00672B0C"/>
    <w:rsid w:val="006A07C2"/>
    <w:rsid w:val="006E175B"/>
    <w:rsid w:val="006F34D9"/>
    <w:rsid w:val="00744605"/>
    <w:rsid w:val="0075679A"/>
    <w:rsid w:val="00784061"/>
    <w:rsid w:val="0078748E"/>
    <w:rsid w:val="007B2B5A"/>
    <w:rsid w:val="0081601E"/>
    <w:rsid w:val="00825D82"/>
    <w:rsid w:val="00834661"/>
    <w:rsid w:val="00834CDC"/>
    <w:rsid w:val="008F6061"/>
    <w:rsid w:val="008F7276"/>
    <w:rsid w:val="0094540C"/>
    <w:rsid w:val="009559BA"/>
    <w:rsid w:val="00975C60"/>
    <w:rsid w:val="00992D4D"/>
    <w:rsid w:val="009B3BDC"/>
    <w:rsid w:val="009B6719"/>
    <w:rsid w:val="009C03D1"/>
    <w:rsid w:val="00A51A53"/>
    <w:rsid w:val="00A74758"/>
    <w:rsid w:val="00AA605F"/>
    <w:rsid w:val="00AF45EB"/>
    <w:rsid w:val="00B53352"/>
    <w:rsid w:val="00B540EE"/>
    <w:rsid w:val="00B57D3F"/>
    <w:rsid w:val="00B62FD1"/>
    <w:rsid w:val="00B64090"/>
    <w:rsid w:val="00B84482"/>
    <w:rsid w:val="00B84FB3"/>
    <w:rsid w:val="00BF4B6C"/>
    <w:rsid w:val="00BF56B5"/>
    <w:rsid w:val="00C27453"/>
    <w:rsid w:val="00C30A10"/>
    <w:rsid w:val="00C45FB1"/>
    <w:rsid w:val="00C51DB1"/>
    <w:rsid w:val="00C91E8B"/>
    <w:rsid w:val="00CC30BA"/>
    <w:rsid w:val="00CD7423"/>
    <w:rsid w:val="00CF40EE"/>
    <w:rsid w:val="00D04CE3"/>
    <w:rsid w:val="00D3773E"/>
    <w:rsid w:val="00D4035E"/>
    <w:rsid w:val="00D75C57"/>
    <w:rsid w:val="00D776A3"/>
    <w:rsid w:val="00D92A6D"/>
    <w:rsid w:val="00DA043C"/>
    <w:rsid w:val="00DF3436"/>
    <w:rsid w:val="00E043B4"/>
    <w:rsid w:val="00E10439"/>
    <w:rsid w:val="00E12834"/>
    <w:rsid w:val="00E364A2"/>
    <w:rsid w:val="00E46307"/>
    <w:rsid w:val="00E64903"/>
    <w:rsid w:val="00E956CA"/>
    <w:rsid w:val="00ED3DAD"/>
    <w:rsid w:val="00F16D21"/>
    <w:rsid w:val="00F228BC"/>
    <w:rsid w:val="00F75908"/>
    <w:rsid w:val="00F92AE9"/>
    <w:rsid w:val="00FA56F1"/>
    <w:rsid w:val="02D948E1"/>
    <w:rsid w:val="04D9723F"/>
    <w:rsid w:val="0CCC6552"/>
    <w:rsid w:val="1FAB05D4"/>
    <w:rsid w:val="298C1027"/>
    <w:rsid w:val="36F23960"/>
    <w:rsid w:val="3A8015F6"/>
    <w:rsid w:val="5CBE68AC"/>
    <w:rsid w:val="60A84F81"/>
    <w:rsid w:val="62151CB3"/>
    <w:rsid w:val="6D37019F"/>
    <w:rsid w:val="718C26A3"/>
    <w:rsid w:val="7AEB6611"/>
    <w:rsid w:val="7CC13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4664ED7"/>
  <w15:docId w15:val="{BD44515E-EE5C-45DA-BA47-1AE7DC29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12" w:lineRule="atLeast"/>
      <w:jc w:val="both"/>
      <w:textAlignment w:val="baseline"/>
    </w:pPr>
    <w:rPr>
      <w:rFonts w:ascii="Times New Roman" w:eastAsia="宋体" w:hAnsi="Times New Roman" w:cs="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widowControl/>
      <w:adjustRightInd/>
      <w:spacing w:before="100" w:beforeAutospacing="1" w:after="100" w:afterAutospacing="1" w:line="240" w:lineRule="auto"/>
      <w:jc w:val="left"/>
      <w:textAlignment w:val="auto"/>
    </w:pPr>
    <w:rPr>
      <w:rFonts w:ascii="宋体" w:hAnsi="宋体" w:cs="宋体"/>
      <w:sz w:val="24"/>
      <w:szCs w:val="24"/>
    </w:rPr>
  </w:style>
  <w:style w:type="paragraph" w:styleId="a8">
    <w:name w:val="Title"/>
    <w:basedOn w:val="a"/>
    <w:next w:val="a"/>
    <w:link w:val="a9"/>
    <w:qFormat/>
    <w:pPr>
      <w:spacing w:before="240" w:after="60"/>
      <w:jc w:val="center"/>
      <w:outlineLvl w:val="0"/>
    </w:pPr>
    <w:rPr>
      <w:rFonts w:ascii="Cambria" w:hAnsi="Cambria"/>
      <w:b/>
      <w:bCs/>
      <w:sz w:val="28"/>
      <w:szCs w:val="32"/>
    </w:rPr>
  </w:style>
  <w:style w:type="character" w:styleId="aa">
    <w:name w:val="Hyperlink"/>
    <w:basedOn w:val="a0"/>
    <w:uiPriority w:val="99"/>
    <w:unhideWhenUsed/>
    <w:rPr>
      <w:color w:val="0000FF"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 w:type="character" w:customStyle="1" w:styleId="a9">
    <w:name w:val="标题 字符"/>
    <w:basedOn w:val="a0"/>
    <w:link w:val="a8"/>
    <w:qFormat/>
    <w:rPr>
      <w:rFonts w:ascii="Cambria" w:eastAsia="宋体" w:hAnsi="Cambria" w:cs="Times New Roman"/>
      <w:b/>
      <w:bCs/>
      <w:kern w:val="0"/>
      <w:sz w:val="28"/>
      <w:szCs w:val="32"/>
    </w:rPr>
  </w:style>
  <w:style w:type="paragraph" w:styleId="ab">
    <w:name w:val="List Paragraph"/>
    <w:basedOn w:val="a"/>
    <w:uiPriority w:val="34"/>
    <w:qFormat/>
    <w:pPr>
      <w:adjustRightInd/>
      <w:spacing w:line="240" w:lineRule="auto"/>
      <w:ind w:firstLineChars="200" w:firstLine="420"/>
      <w:textAlignment w:val="auto"/>
    </w:pPr>
    <w:rPr>
      <w:rFonts w:ascii="Calibri" w:hAnsi="Calibri"/>
      <w:kern w:val="2"/>
      <w:szCs w:val="22"/>
    </w:rPr>
  </w:style>
  <w:style w:type="character" w:customStyle="1" w:styleId="1">
    <w:name w:val="未处理的提及1"/>
    <w:basedOn w:val="a0"/>
    <w:uiPriority w:val="99"/>
    <w:semiHidden/>
    <w:unhideWhenUsed/>
    <w:rPr>
      <w:color w:val="605E5C"/>
      <w:shd w:val="clear" w:color="auto" w:fill="E1DFDD"/>
    </w:rPr>
  </w:style>
  <w:style w:type="table" w:styleId="ac">
    <w:name w:val="Table Grid"/>
    <w:basedOn w:val="a1"/>
    <w:qFormat/>
    <w:rsid w:val="00E043B4"/>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0679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441</Words>
  <Characters>2520</Characters>
  <Application>Microsoft Office Word</Application>
  <DocSecurity>0</DocSecurity>
  <Lines>21</Lines>
  <Paragraphs>5</Paragraphs>
  <ScaleCrop>false</ScaleCrop>
  <Company>Lenovo</Company>
  <LinksUpToDate>false</LinksUpToDate>
  <CharactersWithSpaces>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amanda</cp:lastModifiedBy>
  <cp:revision>2</cp:revision>
  <dcterms:created xsi:type="dcterms:W3CDTF">2019-09-16T14:14:00Z</dcterms:created>
  <dcterms:modified xsi:type="dcterms:W3CDTF">2019-09-16T14:14:00Z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