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534" w:type="dxa"/>
        <w:tblLook w:val="04A0"/>
      </w:tblPr>
      <w:tblGrid>
        <w:gridCol w:w="1009"/>
        <w:gridCol w:w="4031"/>
        <w:gridCol w:w="1722"/>
      </w:tblGrid>
      <w:tr w:rsidR="00F65EBC" w:rsidTr="009875BA">
        <w:trPr>
          <w:trHeight w:val="432"/>
          <w:jc w:val="center"/>
        </w:trPr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65EBC" w:rsidRPr="0026214D" w:rsidRDefault="0026214D" w:rsidP="009875B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="00F65EBC" w:rsidRPr="0026214D">
              <w:rPr>
                <w:rFonts w:ascii="Times New Roman" w:hAnsi="Times New Roman" w:cs="Times New Roman"/>
                <w:bCs/>
                <w:sz w:val="20"/>
                <w:szCs w:val="20"/>
              </w:rPr>
              <w:t>JAWAHARLAL NEHRU TECHNOLOGICAL UNIVERSITY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65EBC" w:rsidRPr="0026214D">
              <w:rPr>
                <w:rFonts w:ascii="Times New Roman" w:hAnsi="Times New Roman" w:cs="Times New Roman"/>
                <w:bCs/>
                <w:sz w:val="20"/>
                <w:szCs w:val="20"/>
              </w:rPr>
              <w:t>KAKINADA</w:t>
            </w:r>
          </w:p>
          <w:p w:rsidR="00F65EBC" w:rsidRPr="0026214D" w:rsidRDefault="009875BA" w:rsidP="00866620">
            <w:pPr>
              <w:ind w:firstLine="57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214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30480</wp:posOffset>
                  </wp:positionV>
                  <wp:extent cx="427355" cy="321945"/>
                  <wp:effectExtent l="19050" t="19050" r="10795" b="1905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80051">
                            <a:off x="0" y="0"/>
                            <a:ext cx="427355" cy="321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65EBC" w:rsidRPr="0026214D">
              <w:rPr>
                <w:rFonts w:ascii="Times New Roman" w:hAnsi="Times New Roman" w:cs="Times New Roman"/>
                <w:sz w:val="20"/>
                <w:szCs w:val="20"/>
              </w:rPr>
              <w:t>KAKINADA-533 003, Andhra Pradesh, India</w:t>
            </w:r>
          </w:p>
          <w:p w:rsidR="00F65EBC" w:rsidRPr="0026214D" w:rsidRDefault="00F65EBC" w:rsidP="00866620">
            <w:pPr>
              <w:ind w:firstLine="57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>UNIVERSITY EXAMINATION CENTER</w:t>
            </w:r>
          </w:p>
          <w:p w:rsidR="00F65EBC" w:rsidRPr="0026214D" w:rsidRDefault="00F65EBC" w:rsidP="00866620">
            <w:pPr>
              <w:ind w:firstLine="571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6214D">
              <w:rPr>
                <w:rFonts w:ascii="Times New Roman" w:hAnsi="Times New Roman"/>
                <w:bCs/>
                <w:sz w:val="20"/>
                <w:szCs w:val="20"/>
              </w:rPr>
              <w:t>e-Procurement Tender Notice</w:t>
            </w:r>
          </w:p>
        </w:tc>
      </w:tr>
      <w:tr w:rsidR="00F65EBC" w:rsidTr="009875BA">
        <w:trPr>
          <w:trHeight w:val="332"/>
          <w:jc w:val="center"/>
        </w:trPr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26214D" w:rsidRDefault="00F65EBC" w:rsidP="00866620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26214D">
              <w:rPr>
                <w:rFonts w:ascii="Times New Roman" w:hAnsi="Times New Roman"/>
                <w:bCs/>
                <w:sz w:val="20"/>
                <w:szCs w:val="20"/>
              </w:rPr>
              <w:t>Tender Notice No. JNTUK/UECK/Printing and Supply of Answer Booklets &amp;Various Certificates items/2020-21/1;  Date:23/06/2020</w:t>
            </w:r>
          </w:p>
        </w:tc>
      </w:tr>
      <w:tr w:rsidR="00F65EBC" w:rsidTr="009875BA">
        <w:trPr>
          <w:trHeight w:val="20"/>
          <w:jc w:val="center"/>
        </w:trPr>
        <w:tc>
          <w:tcPr>
            <w:tcW w:w="1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9875BA" w:rsidRDefault="00F65EBC" w:rsidP="0086662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9875BA">
              <w:rPr>
                <w:rFonts w:ascii="Times New Roman" w:hAnsi="Times New Roman"/>
                <w:b/>
                <w:sz w:val="20"/>
                <w:szCs w:val="20"/>
              </w:rPr>
              <w:t>S.No</w:t>
            </w:r>
            <w:proofErr w:type="spellEnd"/>
            <w:r w:rsidRPr="009875BA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F65EBC" w:rsidRDefault="00F65EBC" w:rsidP="00866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5EBC"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F65EBC" w:rsidRDefault="009875BA" w:rsidP="00866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="00F65EBC" w:rsidRPr="00F65EB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ID  </w:t>
            </w:r>
          </w:p>
        </w:tc>
      </w:tr>
      <w:tr w:rsidR="00F65EBC" w:rsidTr="009875BA">
        <w:trPr>
          <w:trHeight w:val="20"/>
          <w:jc w:val="center"/>
        </w:trPr>
        <w:tc>
          <w:tcPr>
            <w:tcW w:w="1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5EBC" w:rsidRPr="0026214D" w:rsidRDefault="00F65EBC" w:rsidP="0086662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214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F65EBC" w:rsidRDefault="00F65EBC" w:rsidP="0086662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65EBC">
              <w:rPr>
                <w:rFonts w:ascii="Times New Roman" w:hAnsi="Times New Roman"/>
                <w:sz w:val="20"/>
                <w:szCs w:val="20"/>
              </w:rPr>
              <w:t>Printing and Supply of Answer Booklets and Various certificates for utilization in University  Examination Center, JNTUK, Kakinada</w:t>
            </w:r>
          </w:p>
        </w:tc>
        <w:tc>
          <w:tcPr>
            <w:tcW w:w="1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F65EBC" w:rsidRDefault="00F65EBC" w:rsidP="0086662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65EBC" w:rsidRPr="00F65EBC" w:rsidRDefault="00F65EBC" w:rsidP="0086662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65EBC">
              <w:rPr>
                <w:rFonts w:ascii="Times New Roman" w:hAnsi="Times New Roman"/>
                <w:b/>
                <w:sz w:val="20"/>
                <w:szCs w:val="20"/>
              </w:rPr>
              <w:t>339773</w:t>
            </w:r>
          </w:p>
        </w:tc>
      </w:tr>
      <w:tr w:rsidR="00F65EBC" w:rsidTr="009875BA">
        <w:trPr>
          <w:trHeight w:val="620"/>
          <w:jc w:val="center"/>
        </w:trPr>
        <w:tc>
          <w:tcPr>
            <w:tcW w:w="67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EBC" w:rsidRPr="0026214D" w:rsidRDefault="00F65EBC" w:rsidP="00B166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The bidders can view /down load from </w:t>
            </w:r>
            <w:hyperlink w:history="1">
              <w:r w:rsidR="009875BA" w:rsidRPr="0026214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www.ap</w:t>
              </w:r>
              <w:r w:rsidR="004A3489" w:rsidRPr="0026214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</w:t>
              </w:r>
              <w:r w:rsidR="009875BA" w:rsidRPr="0026214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procurement.gov.in</w:t>
              </w:r>
            </w:hyperlink>
            <w:r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  Further details contact at </w:t>
            </w:r>
            <w:r w:rsidR="009875BA" w:rsidRPr="0026214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ffice of </w:t>
            </w:r>
            <w:r w:rsidR="009875BA"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>Director of Evaluation,</w:t>
            </w:r>
            <w:r w:rsidR="00BA353C"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UEC, JNTUK.  </w:t>
            </w:r>
            <w:r w:rsidR="00CE20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>Sd/- Director of</w:t>
            </w:r>
            <w:r w:rsidR="00B166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214D">
              <w:rPr>
                <w:rFonts w:ascii="Times New Roman" w:hAnsi="Times New Roman" w:cs="Times New Roman"/>
                <w:sz w:val="20"/>
                <w:szCs w:val="20"/>
              </w:rPr>
              <w:t xml:space="preserve">Evaluation Ph.0884-2300911.                                                                  </w:t>
            </w:r>
          </w:p>
        </w:tc>
      </w:tr>
    </w:tbl>
    <w:p w:rsidR="00F65EBC" w:rsidRDefault="00F65EBC" w:rsidP="00F65E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5BA" w:rsidRDefault="009875BA" w:rsidP="00885A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214D" w:rsidRDefault="0026214D" w:rsidP="00F65E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214D" w:rsidSect="00B7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07E4"/>
    <w:rsid w:val="00211C30"/>
    <w:rsid w:val="0026214D"/>
    <w:rsid w:val="00327487"/>
    <w:rsid w:val="003A462A"/>
    <w:rsid w:val="004943D3"/>
    <w:rsid w:val="004A3489"/>
    <w:rsid w:val="005467F9"/>
    <w:rsid w:val="00876333"/>
    <w:rsid w:val="00885A7E"/>
    <w:rsid w:val="008F487F"/>
    <w:rsid w:val="009249E9"/>
    <w:rsid w:val="009875BA"/>
    <w:rsid w:val="00AB0E02"/>
    <w:rsid w:val="00B1666B"/>
    <w:rsid w:val="00B54525"/>
    <w:rsid w:val="00B774A4"/>
    <w:rsid w:val="00BA353C"/>
    <w:rsid w:val="00C252E9"/>
    <w:rsid w:val="00CE2039"/>
    <w:rsid w:val="00F57583"/>
    <w:rsid w:val="00F65EBC"/>
    <w:rsid w:val="00FB07E4"/>
    <w:rsid w:val="00FB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7E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Single">
    <w:name w:val="Body Single"/>
    <w:basedOn w:val="Normal"/>
    <w:rsid w:val="00FB07E4"/>
    <w:pPr>
      <w:numPr>
        <w:ilvl w:val="12"/>
      </w:numPr>
      <w:tabs>
        <w:tab w:val="left" w:pos="714"/>
        <w:tab w:val="left" w:pos="1443"/>
        <w:tab w:val="left" w:pos="2883"/>
        <w:tab w:val="left" w:pos="4323"/>
        <w:tab w:val="left" w:pos="5763"/>
      </w:tabs>
      <w:autoSpaceDE w:val="0"/>
      <w:autoSpaceDN w:val="0"/>
      <w:adjustRightInd w:val="0"/>
      <w:spacing w:after="0" w:line="240" w:lineRule="auto"/>
      <w:ind w:left="270" w:hanging="270"/>
      <w:jc w:val="both"/>
    </w:pPr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E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5E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pa 2</cp:lastModifiedBy>
  <cp:revision>2</cp:revision>
  <cp:lastPrinted>2020-06-24T09:11:00Z</cp:lastPrinted>
  <dcterms:created xsi:type="dcterms:W3CDTF">2020-07-01T07:37:00Z</dcterms:created>
  <dcterms:modified xsi:type="dcterms:W3CDTF">2020-07-01T07:37:00Z</dcterms:modified>
</cp:coreProperties>
</file>