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AD3E3A">
      <w:pPr>
        <w:spacing w:line="360" w:lineRule="auto"/>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AD3E3A">
      <w:pPr>
        <w:spacing w:line="360" w:lineRule="auto"/>
        <w:ind w:firstLine="0"/>
        <w:jc w:val="center"/>
      </w:pPr>
    </w:p>
    <w:p w14:paraId="2D5E9435" w14:textId="77777777" w:rsidR="00F14EA1" w:rsidRDefault="00F14EA1" w:rsidP="00AD3E3A">
      <w:pPr>
        <w:spacing w:line="360" w:lineRule="auto"/>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AD3E3A">
      <w:pPr>
        <w:spacing w:line="360" w:lineRule="auto"/>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AD3E3A">
      <w:pPr>
        <w:spacing w:line="360" w:lineRule="auto"/>
        <w:ind w:firstLine="0"/>
        <w:jc w:val="center"/>
      </w:pPr>
      <w:r>
        <w:t>(КСУП)</w:t>
      </w:r>
    </w:p>
    <w:p w14:paraId="6C125E5E" w14:textId="77777777" w:rsidR="00F14EA1" w:rsidRDefault="00F14EA1" w:rsidP="00AD3E3A">
      <w:pPr>
        <w:spacing w:line="360" w:lineRule="auto"/>
        <w:ind w:firstLine="0"/>
      </w:pPr>
    </w:p>
    <w:p w14:paraId="006C8F78" w14:textId="2E6CCA83" w:rsidR="00A37B91" w:rsidRPr="004C5D51" w:rsidRDefault="00CE781E" w:rsidP="00AD3E3A">
      <w:pPr>
        <w:spacing w:line="360" w:lineRule="auto"/>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AD3E3A">
      <w:pPr>
        <w:spacing w:line="360" w:lineRule="auto"/>
        <w:ind w:firstLine="0"/>
        <w:jc w:val="center"/>
      </w:pPr>
    </w:p>
    <w:p w14:paraId="3037B01E" w14:textId="77777777" w:rsidR="004C5D51" w:rsidRDefault="004C5D51" w:rsidP="00AD3E3A">
      <w:pPr>
        <w:spacing w:line="360" w:lineRule="auto"/>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AD3E3A">
      <w:pPr>
        <w:spacing w:line="360" w:lineRule="auto"/>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AD3E3A">
      <w:pPr>
        <w:spacing w:line="360" w:lineRule="auto"/>
        <w:ind w:firstLine="0"/>
      </w:pPr>
    </w:p>
    <w:p w14:paraId="4226D9E3" w14:textId="77777777" w:rsidR="00F14EA1" w:rsidRDefault="00F14EA1" w:rsidP="00AD3E3A">
      <w:pPr>
        <w:spacing w:line="360" w:lineRule="auto"/>
        <w:ind w:left="6372" w:firstLine="0"/>
        <w:jc w:val="right"/>
      </w:pPr>
      <w:r>
        <w:t>Выполнил</w:t>
      </w:r>
      <w:r w:rsidRPr="006B3860">
        <w:t>:</w:t>
      </w:r>
    </w:p>
    <w:p w14:paraId="6781A37E" w14:textId="2BAD5093" w:rsidR="00F14EA1" w:rsidRDefault="00F14EA1" w:rsidP="00AD3E3A">
      <w:pPr>
        <w:spacing w:line="360" w:lineRule="auto"/>
        <w:ind w:left="6372" w:firstLine="0"/>
        <w:jc w:val="right"/>
      </w:pPr>
      <w:r>
        <w:t>Студент</w:t>
      </w:r>
      <w:r w:rsidR="004C706C">
        <w:t xml:space="preserve"> </w:t>
      </w:r>
      <w:r>
        <w:t>гр.588-</w:t>
      </w:r>
      <w:r w:rsidR="00B9245E">
        <w:t>2</w:t>
      </w:r>
    </w:p>
    <w:p w14:paraId="736A044B" w14:textId="372168DC" w:rsidR="00F14EA1" w:rsidRDefault="004C5D51" w:rsidP="00AD3E3A">
      <w:pPr>
        <w:spacing w:line="360" w:lineRule="auto"/>
        <w:ind w:left="5404" w:firstLine="0"/>
        <w:jc w:val="right"/>
      </w:pPr>
      <w:r>
        <w:t>__</w:t>
      </w:r>
      <w:r w:rsidR="00F14EA1">
        <w:t>____</w:t>
      </w:r>
      <w:r w:rsidR="0040054F">
        <w:t>_</w:t>
      </w:r>
      <w:r w:rsidR="00B9245E">
        <w:t>Махмутова</w:t>
      </w:r>
      <w:r w:rsidR="004C706C">
        <w:t xml:space="preserve"> </w:t>
      </w:r>
      <w:r w:rsidR="00B9245E">
        <w:t>Е</w:t>
      </w:r>
      <w:r w:rsidR="00CE781E">
        <w:t>.</w:t>
      </w:r>
      <w:r w:rsidR="00B9245E">
        <w:t>И</w:t>
      </w:r>
      <w:r>
        <w:t>.</w:t>
      </w:r>
    </w:p>
    <w:p w14:paraId="4533A430" w14:textId="77777777" w:rsid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AD3E3A">
      <w:pPr>
        <w:spacing w:line="360" w:lineRule="auto"/>
        <w:ind w:left="4962" w:firstLine="560"/>
        <w:jc w:val="right"/>
      </w:pPr>
    </w:p>
    <w:p w14:paraId="3A905043" w14:textId="77777777" w:rsidR="00F14EA1" w:rsidRPr="00317E50" w:rsidRDefault="004C5D51" w:rsidP="00AD3E3A">
      <w:pPr>
        <w:spacing w:line="360" w:lineRule="auto"/>
        <w:ind w:left="6372" w:firstLine="0"/>
        <w:jc w:val="right"/>
      </w:pPr>
      <w:r>
        <w:t>Руководитель</w:t>
      </w:r>
      <w:r w:rsidR="00F14EA1" w:rsidRPr="00317E50">
        <w:t>:</w:t>
      </w:r>
    </w:p>
    <w:p w14:paraId="4D63EABD" w14:textId="77777777" w:rsidR="00444B6A" w:rsidRDefault="00444B6A" w:rsidP="00AD3E3A">
      <w:pPr>
        <w:spacing w:line="360" w:lineRule="auto"/>
        <w:ind w:left="6372" w:firstLine="0"/>
        <w:jc w:val="right"/>
      </w:pPr>
      <w:r>
        <w:t>к.т.н.,</w:t>
      </w:r>
      <w:r w:rsidR="004C706C">
        <w:t xml:space="preserve"> </w:t>
      </w:r>
      <w:r>
        <w:t>доцент</w:t>
      </w:r>
    </w:p>
    <w:p w14:paraId="0D312AAE" w14:textId="77777777" w:rsidR="00F14EA1" w:rsidRDefault="00F14EA1" w:rsidP="00AD3E3A">
      <w:pPr>
        <w:spacing w:line="360" w:lineRule="auto"/>
        <w:ind w:left="6372" w:firstLine="0"/>
        <w:jc w:val="right"/>
      </w:pPr>
      <w:r>
        <w:t>каф.</w:t>
      </w:r>
      <w:r w:rsidR="004C706C">
        <w:t xml:space="preserve"> </w:t>
      </w:r>
      <w:r>
        <w:t>КСУП</w:t>
      </w:r>
    </w:p>
    <w:p w14:paraId="323F1CC5" w14:textId="77777777" w:rsidR="00F14EA1" w:rsidRDefault="004C5D51" w:rsidP="00AD3E3A">
      <w:pPr>
        <w:spacing w:line="360" w:lineRule="auto"/>
        <w:ind w:left="6372" w:firstLine="0"/>
        <w:jc w:val="right"/>
      </w:pPr>
      <w:r>
        <w:t>__</w:t>
      </w:r>
      <w:r w:rsidR="00F14EA1">
        <w:t>____</w:t>
      </w:r>
      <w:r w:rsidR="0040054F">
        <w:t>_</w:t>
      </w:r>
      <w:r>
        <w:t>Калентьев</w:t>
      </w:r>
      <w:r w:rsidR="004C706C">
        <w:t xml:space="preserve"> </w:t>
      </w:r>
      <w:r>
        <w:t>А</w:t>
      </w:r>
      <w:r w:rsidR="00F14EA1">
        <w:t>.</w:t>
      </w:r>
      <w:r>
        <w:t>А</w:t>
      </w:r>
      <w:r w:rsidR="00F14EA1">
        <w:t>.</w:t>
      </w:r>
    </w:p>
    <w:p w14:paraId="3A3F76F3" w14:textId="77777777" w:rsidR="000F2988" w:rsidRP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AD3E3A">
      <w:pPr>
        <w:spacing w:line="360" w:lineRule="auto"/>
        <w:ind w:left="6372" w:firstLine="0"/>
        <w:jc w:val="left"/>
      </w:pPr>
    </w:p>
    <w:p w14:paraId="6D25DD60" w14:textId="77777777" w:rsidR="00F14EA1" w:rsidRDefault="00F14EA1" w:rsidP="00AD3E3A">
      <w:pPr>
        <w:spacing w:line="360" w:lineRule="auto"/>
        <w:ind w:firstLine="0"/>
        <w:jc w:val="left"/>
      </w:pPr>
      <w:r>
        <w:br w:type="page"/>
      </w:r>
    </w:p>
    <w:p w14:paraId="60AAAD46" w14:textId="77777777" w:rsidR="000F2988" w:rsidRDefault="000F2988" w:rsidP="00AD3E3A">
      <w:pPr>
        <w:spacing w:line="360" w:lineRule="auto"/>
        <w:ind w:firstLine="0"/>
        <w:jc w:val="center"/>
        <w:rPr>
          <w:b/>
        </w:rPr>
      </w:pPr>
      <w:r w:rsidRPr="000F2988">
        <w:rPr>
          <w:b/>
        </w:rPr>
        <w:lastRenderedPageBreak/>
        <w:t>РЕФЕРАТ</w:t>
      </w:r>
    </w:p>
    <w:p w14:paraId="0EC64AF2" w14:textId="6B2CFAB9" w:rsidR="000F2988" w:rsidRDefault="00013528" w:rsidP="00AD3E3A">
      <w:pPr>
        <w:spacing w:line="360" w:lineRule="auto"/>
      </w:pPr>
      <w:r>
        <w:t>Лабораторная</w:t>
      </w:r>
      <w:r w:rsidR="004C706C">
        <w:t xml:space="preserve"> </w:t>
      </w:r>
      <w:r w:rsidR="000F2988">
        <w:t>работа</w:t>
      </w:r>
      <w:r w:rsidR="004C706C">
        <w:t xml:space="preserve"> </w:t>
      </w:r>
      <w:r w:rsidR="00C42289">
        <w:t>31</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AD3E3A">
      <w:pPr>
        <w:spacing w:line="360" w:lineRule="auto"/>
      </w:pPr>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AD3E3A">
      <w:pPr>
        <w:spacing w:line="360" w:lineRule="auto"/>
      </w:pPr>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AD3E3A">
      <w:pPr>
        <w:spacing w:line="360" w:lineRule="auto"/>
      </w:pPr>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AD3E3A">
      <w:pPr>
        <w:spacing w:line="360" w:lineRule="auto"/>
      </w:pPr>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rsidP="00AD3E3A">
      <w:pPr>
        <w:spacing w:line="360"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B022DB" w:rsidRDefault="00207DB1" w:rsidP="00AD3E3A">
          <w:pPr>
            <w:pStyle w:val="afd"/>
            <w:spacing w:before="0" w:line="360" w:lineRule="auto"/>
            <w:jc w:val="center"/>
            <w:rPr>
              <w:rFonts w:ascii="Times New Roman" w:hAnsi="Times New Roman" w:cs="Times New Roman"/>
              <w:b/>
              <w:bCs/>
              <w:color w:val="000000" w:themeColor="text1"/>
              <w:sz w:val="24"/>
              <w:szCs w:val="24"/>
            </w:rPr>
          </w:pPr>
          <w:r w:rsidRPr="00B022DB">
            <w:rPr>
              <w:rFonts w:ascii="Times New Roman" w:hAnsi="Times New Roman" w:cs="Times New Roman"/>
              <w:b/>
              <w:bCs/>
              <w:color w:val="000000" w:themeColor="text1"/>
              <w:sz w:val="28"/>
              <w:szCs w:val="28"/>
            </w:rPr>
            <w:t>Содержание</w:t>
          </w:r>
        </w:p>
        <w:p w14:paraId="7AE1B567" w14:textId="74D5B5C4" w:rsidR="00B022DB" w:rsidRDefault="00F14EA1"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a6"/>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37340D">
              <w:rPr>
                <w:noProof/>
                <w:webHidden/>
              </w:rPr>
              <w:t>4</w:t>
            </w:r>
            <w:r w:rsidR="00B022DB">
              <w:rPr>
                <w:noProof/>
                <w:webHidden/>
              </w:rPr>
              <w:fldChar w:fldCharType="end"/>
            </w:r>
          </w:hyperlink>
        </w:p>
        <w:p w14:paraId="3FF9363E" w14:textId="254A3E5D" w:rsidR="00B022DB" w:rsidRDefault="0030736A"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0" w:history="1">
            <w:r w:rsidR="00B022DB" w:rsidRPr="003A05A6">
              <w:rPr>
                <w:rStyle w:val="a6"/>
                <w:noProof/>
              </w:rPr>
              <w:t xml:space="preserve">2 Описание </w:t>
            </w:r>
            <w:r w:rsidR="00B022DB" w:rsidRPr="003A05A6">
              <w:rPr>
                <w:rStyle w:val="a6"/>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37340D">
              <w:rPr>
                <w:noProof/>
                <w:webHidden/>
              </w:rPr>
              <w:t>5</w:t>
            </w:r>
            <w:r w:rsidR="00B022DB">
              <w:rPr>
                <w:noProof/>
                <w:webHidden/>
              </w:rPr>
              <w:fldChar w:fldCharType="end"/>
            </w:r>
          </w:hyperlink>
        </w:p>
        <w:p w14:paraId="56A2ABE2" w14:textId="446BA396" w:rsidR="00B022DB" w:rsidRDefault="0030736A"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1" w:history="1">
            <w:r w:rsidR="00B022DB" w:rsidRPr="003A05A6">
              <w:rPr>
                <w:rStyle w:val="a6"/>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37340D">
              <w:rPr>
                <w:noProof/>
                <w:webHidden/>
              </w:rPr>
              <w:t>10</w:t>
            </w:r>
            <w:r w:rsidR="00B022DB">
              <w:rPr>
                <w:noProof/>
                <w:webHidden/>
              </w:rPr>
              <w:fldChar w:fldCharType="end"/>
            </w:r>
          </w:hyperlink>
        </w:p>
        <w:p w14:paraId="39A8E241" w14:textId="57E9611A" w:rsidR="00B022DB" w:rsidRDefault="0030736A"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2" w:history="1">
            <w:r w:rsidR="00B022DB" w:rsidRPr="003A05A6">
              <w:rPr>
                <w:rStyle w:val="a6"/>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37340D">
              <w:rPr>
                <w:noProof/>
                <w:webHidden/>
              </w:rPr>
              <w:t>11</w:t>
            </w:r>
            <w:r w:rsidR="00B022DB">
              <w:rPr>
                <w:noProof/>
                <w:webHidden/>
              </w:rPr>
              <w:fldChar w:fldCharType="end"/>
            </w:r>
          </w:hyperlink>
        </w:p>
        <w:p w14:paraId="1EFCB9B2" w14:textId="4C69A14E" w:rsidR="00B022DB" w:rsidRDefault="0030736A" w:rsidP="00AD3E3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3" w:history="1">
            <w:r w:rsidR="00B022DB" w:rsidRPr="003A05A6">
              <w:rPr>
                <w:rStyle w:val="a6"/>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37340D">
              <w:rPr>
                <w:noProof/>
                <w:webHidden/>
              </w:rPr>
              <w:t>14</w:t>
            </w:r>
            <w:r w:rsidR="00B022DB">
              <w:rPr>
                <w:noProof/>
                <w:webHidden/>
              </w:rPr>
              <w:fldChar w:fldCharType="end"/>
            </w:r>
          </w:hyperlink>
        </w:p>
        <w:p w14:paraId="606CB296" w14:textId="03590301" w:rsidR="00B022DB" w:rsidRDefault="0030736A" w:rsidP="00AD3E3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4" w:history="1">
            <w:r w:rsidR="00B022DB" w:rsidRPr="003A05A6">
              <w:rPr>
                <w:rStyle w:val="a6"/>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37340D">
              <w:rPr>
                <w:noProof/>
                <w:webHidden/>
              </w:rPr>
              <w:t>14</w:t>
            </w:r>
            <w:r w:rsidR="00B022DB">
              <w:rPr>
                <w:noProof/>
                <w:webHidden/>
              </w:rPr>
              <w:fldChar w:fldCharType="end"/>
            </w:r>
          </w:hyperlink>
        </w:p>
        <w:p w14:paraId="450C04ED" w14:textId="2787119D" w:rsidR="00B022DB" w:rsidRDefault="0030736A"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5" w:history="1">
            <w:r w:rsidR="00B022DB" w:rsidRPr="003A05A6">
              <w:rPr>
                <w:rStyle w:val="a6"/>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37340D">
              <w:rPr>
                <w:noProof/>
                <w:webHidden/>
              </w:rPr>
              <w:t>15</w:t>
            </w:r>
            <w:r w:rsidR="00B022DB">
              <w:rPr>
                <w:noProof/>
                <w:webHidden/>
              </w:rPr>
              <w:fldChar w:fldCharType="end"/>
            </w:r>
          </w:hyperlink>
        </w:p>
        <w:p w14:paraId="7925C92B" w14:textId="396B3961" w:rsidR="00B022DB" w:rsidRDefault="0030736A" w:rsidP="00AD3E3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6" w:history="1">
            <w:r w:rsidR="00B022DB" w:rsidRPr="003A05A6">
              <w:rPr>
                <w:rStyle w:val="a6"/>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37340D">
              <w:rPr>
                <w:noProof/>
                <w:webHidden/>
              </w:rPr>
              <w:t>15</w:t>
            </w:r>
            <w:r w:rsidR="00B022DB">
              <w:rPr>
                <w:noProof/>
                <w:webHidden/>
              </w:rPr>
              <w:fldChar w:fldCharType="end"/>
            </w:r>
          </w:hyperlink>
        </w:p>
        <w:p w14:paraId="39A364FE" w14:textId="382DF9BC" w:rsidR="00B022DB" w:rsidRDefault="0030736A"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7" w:history="1">
            <w:r w:rsidR="00B022DB" w:rsidRPr="003A05A6">
              <w:rPr>
                <w:rStyle w:val="a6"/>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37340D">
              <w:rPr>
                <w:noProof/>
                <w:webHidden/>
              </w:rPr>
              <w:t>20</w:t>
            </w:r>
            <w:r w:rsidR="00B022DB">
              <w:rPr>
                <w:noProof/>
                <w:webHidden/>
              </w:rPr>
              <w:fldChar w:fldCharType="end"/>
            </w:r>
          </w:hyperlink>
        </w:p>
        <w:p w14:paraId="4C662D2E" w14:textId="2F3CBB17" w:rsidR="00B022DB" w:rsidRDefault="0030736A"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8" w:history="1">
            <w:r w:rsidR="00B022DB" w:rsidRPr="003A05A6">
              <w:rPr>
                <w:rStyle w:val="a6"/>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37340D">
              <w:rPr>
                <w:noProof/>
                <w:webHidden/>
              </w:rPr>
              <w:t>24</w:t>
            </w:r>
            <w:r w:rsidR="00B022DB">
              <w:rPr>
                <w:noProof/>
                <w:webHidden/>
              </w:rPr>
              <w:fldChar w:fldCharType="end"/>
            </w:r>
          </w:hyperlink>
        </w:p>
        <w:p w14:paraId="06E00D70" w14:textId="53731FBF" w:rsidR="00B022DB" w:rsidRDefault="0030736A" w:rsidP="00AD3E3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9" w:history="1">
            <w:r w:rsidR="00B022DB" w:rsidRPr="003A05A6">
              <w:rPr>
                <w:rStyle w:val="a6"/>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37340D">
              <w:rPr>
                <w:noProof/>
                <w:webHidden/>
              </w:rPr>
              <w:t>24</w:t>
            </w:r>
            <w:r w:rsidR="00B022DB">
              <w:rPr>
                <w:noProof/>
                <w:webHidden/>
              </w:rPr>
              <w:fldChar w:fldCharType="end"/>
            </w:r>
          </w:hyperlink>
        </w:p>
        <w:p w14:paraId="5C703F5A" w14:textId="4B684C7E" w:rsidR="00B022DB" w:rsidRDefault="0030736A" w:rsidP="00AD3E3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0" w:history="1">
            <w:r w:rsidR="00B022DB" w:rsidRPr="003A05A6">
              <w:rPr>
                <w:rStyle w:val="a6"/>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37340D">
              <w:rPr>
                <w:noProof/>
                <w:webHidden/>
              </w:rPr>
              <w:t>25</w:t>
            </w:r>
            <w:r w:rsidR="00B022DB">
              <w:rPr>
                <w:noProof/>
                <w:webHidden/>
              </w:rPr>
              <w:fldChar w:fldCharType="end"/>
            </w:r>
          </w:hyperlink>
        </w:p>
        <w:p w14:paraId="593B4C57" w14:textId="407BD3FD" w:rsidR="00B022DB" w:rsidRDefault="0030736A" w:rsidP="00AD3E3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1" w:history="1">
            <w:r w:rsidR="00B022DB" w:rsidRPr="003A05A6">
              <w:rPr>
                <w:rStyle w:val="a6"/>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37340D">
              <w:rPr>
                <w:noProof/>
                <w:webHidden/>
              </w:rPr>
              <w:t>27</w:t>
            </w:r>
            <w:r w:rsidR="00B022DB">
              <w:rPr>
                <w:noProof/>
                <w:webHidden/>
              </w:rPr>
              <w:fldChar w:fldCharType="end"/>
            </w:r>
          </w:hyperlink>
        </w:p>
        <w:p w14:paraId="52EC8DFB" w14:textId="623A9338" w:rsidR="00B022DB" w:rsidRDefault="0030736A"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2" w:history="1">
            <w:r w:rsidR="00B022DB" w:rsidRPr="003A05A6">
              <w:rPr>
                <w:rStyle w:val="a6"/>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37340D">
              <w:rPr>
                <w:noProof/>
                <w:webHidden/>
              </w:rPr>
              <w:t>29</w:t>
            </w:r>
            <w:r w:rsidR="00B022DB">
              <w:rPr>
                <w:noProof/>
                <w:webHidden/>
              </w:rPr>
              <w:fldChar w:fldCharType="end"/>
            </w:r>
          </w:hyperlink>
        </w:p>
        <w:p w14:paraId="580FB0FF" w14:textId="6AB240F1" w:rsidR="00B022DB" w:rsidRDefault="0030736A" w:rsidP="00AD3E3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3" w:history="1">
            <w:r w:rsidR="00B022DB" w:rsidRPr="003A05A6">
              <w:rPr>
                <w:rStyle w:val="a6"/>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37340D">
              <w:rPr>
                <w:noProof/>
                <w:webHidden/>
              </w:rPr>
              <w:t>30</w:t>
            </w:r>
            <w:r w:rsidR="00B022DB">
              <w:rPr>
                <w:noProof/>
                <w:webHidden/>
              </w:rPr>
              <w:fldChar w:fldCharType="end"/>
            </w:r>
          </w:hyperlink>
        </w:p>
        <w:p w14:paraId="6C389EED" w14:textId="6D06062B" w:rsidR="00F14EA1" w:rsidRDefault="00F14EA1" w:rsidP="00AD3E3A">
          <w:pPr>
            <w:spacing w:line="360" w:lineRule="auto"/>
          </w:pPr>
          <w:r>
            <w:rPr>
              <w:b/>
              <w:bCs/>
            </w:rPr>
            <w:fldChar w:fldCharType="end"/>
          </w:r>
        </w:p>
      </w:sdtContent>
    </w:sdt>
    <w:p w14:paraId="5335CAE7" w14:textId="77777777" w:rsidR="00F14EA1" w:rsidRDefault="00F14EA1" w:rsidP="00AD3E3A">
      <w:pPr>
        <w:pStyle w:val="1"/>
        <w:spacing w:line="360" w:lineRule="auto"/>
      </w:pPr>
      <w:r>
        <w:br w:type="page"/>
      </w:r>
      <w:bookmarkStart w:id="0" w:name="_Toc93431739"/>
      <w:r w:rsidR="00A879E9">
        <w:lastRenderedPageBreak/>
        <w:t>Введение</w:t>
      </w:r>
      <w:bookmarkEnd w:id="0"/>
    </w:p>
    <w:p w14:paraId="13D9E095" w14:textId="77777777" w:rsidR="00186403" w:rsidRPr="00186403" w:rsidRDefault="00186403" w:rsidP="00AD3E3A">
      <w:pPr>
        <w:pStyle w:val="aff2"/>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AD3E3A">
      <w:pPr>
        <w:pStyle w:val="aff2"/>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AD3E3A">
      <w:pPr>
        <w:pStyle w:val="aff2"/>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AD3E3A">
      <w:pPr>
        <w:spacing w:line="360" w:lineRule="auto"/>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r w:rsidR="003E6345">
        <w:t>Сommunity.</w:t>
      </w:r>
      <w:r w:rsidR="004C706C">
        <w:t xml:space="preserve"> </w:t>
      </w:r>
      <w:r w:rsidR="003E6345" w:rsidRPr="000604CB">
        <w:t>[2]</w:t>
      </w:r>
    </w:p>
    <w:p w14:paraId="68D6B225" w14:textId="77777777" w:rsidR="003E6345" w:rsidRDefault="003E6345" w:rsidP="00AD3E3A">
      <w:pPr>
        <w:spacing w:line="360" w:lineRule="auto"/>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rsidP="00AD3E3A">
      <w:pPr>
        <w:spacing w:line="360" w:lineRule="auto"/>
        <w:ind w:firstLine="0"/>
        <w:jc w:val="left"/>
      </w:pPr>
      <w:r>
        <w:br w:type="page"/>
      </w:r>
    </w:p>
    <w:p w14:paraId="4C4CE87E" w14:textId="3FBB594D" w:rsidR="004C5D51" w:rsidRDefault="007117D8" w:rsidP="00AD3E3A">
      <w:pPr>
        <w:pStyle w:val="1"/>
        <w:spacing w:line="360" w:lineRule="auto"/>
      </w:pPr>
      <w:bookmarkStart w:id="1" w:name="_Toc93431740"/>
      <w:r>
        <w:lastRenderedPageBreak/>
        <w:t xml:space="preserve">Описание </w:t>
      </w:r>
      <w:r>
        <w:rPr>
          <w:lang w:val="en-US"/>
        </w:rPr>
        <w:t>API</w:t>
      </w:r>
      <w:bookmarkEnd w:id="1"/>
    </w:p>
    <w:p w14:paraId="694126BF" w14:textId="1D1BDEAE" w:rsidR="00AB79F3" w:rsidRPr="00AB79F3" w:rsidRDefault="00AB79F3" w:rsidP="00AD3E3A">
      <w:pPr>
        <w:pStyle w:val="a3"/>
        <w:spacing w:after="0" w:line="360" w:lineRule="auto"/>
        <w:ind w:left="0" w:firstLine="709"/>
        <w:jc w:val="both"/>
        <w:rPr>
          <w:rFonts w:ascii="Times New Roman" w:hAnsi="Times New Roman"/>
          <w:sz w:val="28"/>
          <w:szCs w:val="28"/>
        </w:rPr>
      </w:pPr>
      <w:r w:rsidRPr="00AB79F3">
        <w:rPr>
          <w:rFonts w:ascii="Times New Roman" w:hAnsi="Times New Roman"/>
          <w:sz w:val="28"/>
          <w:szCs w:val="28"/>
        </w:rPr>
        <w:t>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API[</w:t>
      </w:r>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AD3E3A">
      <w:pPr>
        <w:spacing w:line="360" w:lineRule="auto"/>
        <w:ind w:firstLine="709"/>
        <w:rPr>
          <w:szCs w:val="28"/>
        </w:rPr>
      </w:pPr>
      <w:r w:rsidRPr="0085482E">
        <w:rPr>
          <w:szCs w:val="28"/>
        </w:rPr>
        <w:t xml:space="preserve">Главным интерфейсом API системы КОМПАС является </w:t>
      </w:r>
      <w:r w:rsidRPr="00AB79F3">
        <w:rPr>
          <w:szCs w:val="28"/>
        </w:rPr>
        <w:t>KompasObject.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AD3E3A">
      <w:pPr>
        <w:spacing w:line="360" w:lineRule="auto"/>
        <w:ind w:firstLine="426"/>
        <w:rPr>
          <w:szCs w:val="28"/>
        </w:rPr>
      </w:pPr>
      <w:r w:rsidRPr="007C1B59">
        <w:rPr>
          <w:szCs w:val="28"/>
        </w:rPr>
        <w:t>Ниже в таблице 1.1 представлены основные свойства и методы интерфейса KompasObject.</w:t>
      </w:r>
    </w:p>
    <w:p w14:paraId="2E62D8CF"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r w:rsidRPr="00C7129D">
        <w:rPr>
          <w:i w:val="0"/>
          <w:color w:val="000000" w:themeColor="text1"/>
          <w:sz w:val="28"/>
          <w:szCs w:val="28"/>
          <w:lang w:val="en-US"/>
        </w:rPr>
        <w:t>KompasObject</w:t>
      </w:r>
    </w:p>
    <w:tbl>
      <w:tblPr>
        <w:tblStyle w:val="aff"/>
        <w:tblW w:w="0" w:type="auto"/>
        <w:tblLayout w:type="fixed"/>
        <w:tblLook w:val="04A0" w:firstRow="1" w:lastRow="0" w:firstColumn="1" w:lastColumn="0" w:noHBand="0" w:noVBand="1"/>
      </w:tblPr>
      <w:tblGrid>
        <w:gridCol w:w="1980"/>
        <w:gridCol w:w="1984"/>
        <w:gridCol w:w="2127"/>
        <w:gridCol w:w="3531"/>
      </w:tblGrid>
      <w:tr w:rsidR="000B69DF" w:rsidRPr="007C1B59" w14:paraId="61D80527" w14:textId="77777777" w:rsidTr="0023532C">
        <w:trPr>
          <w:trHeight w:val="366"/>
        </w:trPr>
        <w:tc>
          <w:tcPr>
            <w:tcW w:w="1980" w:type="dxa"/>
            <w:vAlign w:val="center"/>
          </w:tcPr>
          <w:p w14:paraId="21243F23" w14:textId="77777777" w:rsidR="000B69DF" w:rsidRPr="00B022DB" w:rsidRDefault="000B69DF" w:rsidP="00AD3E3A">
            <w:pPr>
              <w:spacing w:line="360" w:lineRule="auto"/>
              <w:ind w:firstLine="22"/>
              <w:jc w:val="center"/>
              <w:rPr>
                <w:b/>
                <w:bCs/>
                <w:szCs w:val="28"/>
              </w:rPr>
            </w:pPr>
            <w:r w:rsidRPr="00B022DB">
              <w:rPr>
                <w:b/>
                <w:bCs/>
                <w:szCs w:val="28"/>
              </w:rPr>
              <w:t>Название</w:t>
            </w:r>
          </w:p>
        </w:tc>
        <w:tc>
          <w:tcPr>
            <w:tcW w:w="1984" w:type="dxa"/>
            <w:vAlign w:val="center"/>
          </w:tcPr>
          <w:p w14:paraId="0696F590"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7" w:type="dxa"/>
            <w:vAlign w:val="center"/>
          </w:tcPr>
          <w:p w14:paraId="6857529A" w14:textId="77777777" w:rsidR="000B69DF" w:rsidRPr="00B022DB" w:rsidRDefault="000B69DF" w:rsidP="00AD3E3A">
            <w:pPr>
              <w:spacing w:line="360" w:lineRule="auto"/>
              <w:ind w:hanging="1"/>
              <w:jc w:val="center"/>
              <w:rPr>
                <w:b/>
                <w:bCs/>
                <w:szCs w:val="28"/>
              </w:rPr>
            </w:pPr>
            <w:r w:rsidRPr="00B022DB">
              <w:rPr>
                <w:b/>
                <w:bCs/>
                <w:szCs w:val="28"/>
              </w:rPr>
              <w:t>Тип возвращаемых данных</w:t>
            </w:r>
          </w:p>
        </w:tc>
        <w:tc>
          <w:tcPr>
            <w:tcW w:w="3531" w:type="dxa"/>
            <w:vAlign w:val="center"/>
          </w:tcPr>
          <w:p w14:paraId="7908CE1C"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0094F8E8" w14:textId="77777777" w:rsidTr="0023532C">
        <w:trPr>
          <w:trHeight w:val="1491"/>
        </w:trPr>
        <w:tc>
          <w:tcPr>
            <w:tcW w:w="1980" w:type="dxa"/>
            <w:vAlign w:val="center"/>
          </w:tcPr>
          <w:p w14:paraId="374A821C" w14:textId="77777777" w:rsidR="000B69DF" w:rsidRPr="00C617EC" w:rsidRDefault="000B69DF" w:rsidP="00AD3E3A">
            <w:pPr>
              <w:spacing w:line="360" w:lineRule="auto"/>
              <w:ind w:firstLine="22"/>
              <w:jc w:val="left"/>
              <w:rPr>
                <w:rFonts w:ascii="Courier New" w:hAnsi="Courier New" w:cs="Courier New"/>
                <w:sz w:val="24"/>
                <w:szCs w:val="24"/>
              </w:rPr>
            </w:pPr>
            <w:r w:rsidRPr="00C617EC">
              <w:rPr>
                <w:rFonts w:ascii="Courier New" w:hAnsi="Courier New" w:cs="Courier New"/>
                <w:sz w:val="24"/>
                <w:szCs w:val="24"/>
              </w:rPr>
              <w:t>Document3D()</w:t>
            </w:r>
          </w:p>
        </w:tc>
        <w:tc>
          <w:tcPr>
            <w:tcW w:w="1984" w:type="dxa"/>
            <w:vAlign w:val="center"/>
          </w:tcPr>
          <w:p w14:paraId="406E36F3" w14:textId="29DFBC43" w:rsidR="000B69DF" w:rsidRPr="00C617EC" w:rsidRDefault="00B022DB" w:rsidP="00AD3E3A">
            <w:pPr>
              <w:spacing w:line="360" w:lineRule="auto"/>
              <w:jc w:val="left"/>
              <w:rPr>
                <w:rFonts w:ascii="Courier New" w:hAnsi="Courier New" w:cs="Courier New"/>
                <w:sz w:val="24"/>
                <w:szCs w:val="24"/>
              </w:rPr>
            </w:pPr>
            <w:r w:rsidRPr="00C617EC">
              <w:rPr>
                <w:rFonts w:ascii="Courier New" w:hAnsi="Courier New" w:cs="Courier New"/>
                <w:sz w:val="24"/>
                <w:szCs w:val="24"/>
              </w:rPr>
              <w:t>–</w:t>
            </w:r>
          </w:p>
        </w:tc>
        <w:tc>
          <w:tcPr>
            <w:tcW w:w="2127" w:type="dxa"/>
            <w:vAlign w:val="center"/>
          </w:tcPr>
          <w:p w14:paraId="5F3EECC1" w14:textId="77777777" w:rsidR="000B69DF" w:rsidRPr="00C617EC" w:rsidRDefault="000B69DF" w:rsidP="00AD3E3A">
            <w:pPr>
              <w:spacing w:line="360" w:lineRule="auto"/>
              <w:ind w:hanging="1"/>
              <w:jc w:val="left"/>
              <w:rPr>
                <w:rFonts w:ascii="Courier New" w:hAnsi="Courier New" w:cs="Courier New"/>
                <w:sz w:val="24"/>
                <w:szCs w:val="24"/>
              </w:rPr>
            </w:pPr>
            <w:r w:rsidRPr="00C617EC">
              <w:rPr>
                <w:rFonts w:ascii="Courier New" w:hAnsi="Courier New" w:cs="Courier New"/>
                <w:sz w:val="24"/>
                <w:szCs w:val="24"/>
              </w:rPr>
              <w:t>ksDocument</w:t>
            </w:r>
          </w:p>
        </w:tc>
        <w:tc>
          <w:tcPr>
            <w:tcW w:w="3531" w:type="dxa"/>
            <w:vAlign w:val="center"/>
          </w:tcPr>
          <w:p w14:paraId="0C0D9836" w14:textId="77777777" w:rsidR="000B69DF" w:rsidRPr="00B022DB" w:rsidRDefault="000B69DF" w:rsidP="00AD3E3A">
            <w:pPr>
              <w:spacing w:line="360" w:lineRule="auto"/>
              <w:ind w:left="17" w:firstLine="0"/>
              <w:jc w:val="left"/>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AD3E3A">
      <w:pPr>
        <w:spacing w:line="360" w:lineRule="auto"/>
        <w:rPr>
          <w:szCs w:val="28"/>
        </w:rPr>
      </w:pPr>
    </w:p>
    <w:p w14:paraId="27619848" w14:textId="77777777" w:rsidR="00C7129D" w:rsidRDefault="00C7129D" w:rsidP="00AD3E3A">
      <w:pPr>
        <w:spacing w:line="360" w:lineRule="auto"/>
        <w:ind w:firstLine="0"/>
        <w:jc w:val="left"/>
        <w:rPr>
          <w:szCs w:val="28"/>
        </w:rPr>
      </w:pPr>
      <w:r>
        <w:rPr>
          <w:szCs w:val="28"/>
        </w:rPr>
        <w:br w:type="page"/>
      </w:r>
    </w:p>
    <w:p w14:paraId="7F9C7196" w14:textId="5AE89323" w:rsidR="000B69DF" w:rsidRPr="007C1B59" w:rsidRDefault="000B69DF" w:rsidP="00AD3E3A">
      <w:pPr>
        <w:spacing w:line="360" w:lineRule="auto"/>
        <w:ind w:firstLine="0"/>
        <w:rPr>
          <w:szCs w:val="28"/>
        </w:rPr>
      </w:pPr>
      <w:r>
        <w:rPr>
          <w:szCs w:val="28"/>
        </w:rPr>
        <w:lastRenderedPageBreak/>
        <w:t>Продолжение</w:t>
      </w:r>
      <w:r w:rsidRPr="007C1B59">
        <w:rPr>
          <w:szCs w:val="28"/>
        </w:rPr>
        <w:t xml:space="preserve"> таблицы 1.1</w:t>
      </w:r>
    </w:p>
    <w:tbl>
      <w:tblPr>
        <w:tblStyle w:val="aff"/>
        <w:tblW w:w="0" w:type="auto"/>
        <w:tblLook w:val="04A0" w:firstRow="1" w:lastRow="0" w:firstColumn="1" w:lastColumn="0" w:noHBand="0" w:noVBand="1"/>
      </w:tblPr>
      <w:tblGrid>
        <w:gridCol w:w="2405"/>
        <w:gridCol w:w="2268"/>
        <w:gridCol w:w="2126"/>
        <w:gridCol w:w="2829"/>
      </w:tblGrid>
      <w:tr w:rsidR="000B69DF" w:rsidRPr="007C1B59" w14:paraId="6C78AF3A" w14:textId="77777777" w:rsidTr="0023532C">
        <w:trPr>
          <w:trHeight w:val="1491"/>
        </w:trPr>
        <w:tc>
          <w:tcPr>
            <w:tcW w:w="2405" w:type="dxa"/>
            <w:vAlign w:val="center"/>
          </w:tcPr>
          <w:p w14:paraId="2FBE7B1C"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268" w:type="dxa"/>
            <w:vAlign w:val="center"/>
          </w:tcPr>
          <w:p w14:paraId="39859F23"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vAlign w:val="center"/>
          </w:tcPr>
          <w:p w14:paraId="5636E3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29" w:type="dxa"/>
            <w:vAlign w:val="center"/>
          </w:tcPr>
          <w:p w14:paraId="12D0B9E8"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5C92967B" w14:textId="77777777" w:rsidTr="0023532C">
        <w:trPr>
          <w:trHeight w:val="1491"/>
        </w:trPr>
        <w:tc>
          <w:tcPr>
            <w:tcW w:w="2405" w:type="dxa"/>
            <w:vAlign w:val="center"/>
          </w:tcPr>
          <w:p w14:paraId="4ABC5A5C" w14:textId="77777777" w:rsidR="0023532C"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GetParamStruct(</w:t>
            </w:r>
          </w:p>
          <w:p w14:paraId="6CE73BE1" w14:textId="5E966562" w:rsidR="000B69DF" w:rsidRPr="00B022DB" w:rsidRDefault="000B69DF" w:rsidP="00AD3E3A">
            <w:pPr>
              <w:spacing w:line="360" w:lineRule="auto"/>
              <w:ind w:firstLine="0"/>
              <w:jc w:val="left"/>
              <w:rPr>
                <w:rFonts w:ascii="Courier New" w:hAnsi="Courier New" w:cs="Courier New"/>
                <w:szCs w:val="28"/>
              </w:rPr>
            </w:pPr>
            <w:r w:rsidRPr="00B022DB">
              <w:rPr>
                <w:rFonts w:ascii="Courier New" w:hAnsi="Courier New" w:cs="Courier New"/>
                <w:sz w:val="24"/>
                <w:szCs w:val="24"/>
              </w:rPr>
              <w:t>short structType)</w:t>
            </w:r>
          </w:p>
        </w:tc>
        <w:tc>
          <w:tcPr>
            <w:tcW w:w="2268" w:type="dxa"/>
            <w:vAlign w:val="center"/>
          </w:tcPr>
          <w:p w14:paraId="7DF111A8"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structType</w:t>
            </w:r>
            <w:r w:rsidRPr="007C1B59">
              <w:rPr>
                <w:szCs w:val="28"/>
              </w:rPr>
              <w:t xml:space="preserve"> – тип интерфейса параметров</w:t>
            </w:r>
          </w:p>
        </w:tc>
        <w:tc>
          <w:tcPr>
            <w:tcW w:w="2126" w:type="dxa"/>
            <w:vAlign w:val="center"/>
          </w:tcPr>
          <w:p w14:paraId="243F6207"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StructType2D</w:t>
            </w:r>
          </w:p>
        </w:tc>
        <w:tc>
          <w:tcPr>
            <w:tcW w:w="2829" w:type="dxa"/>
            <w:vAlign w:val="center"/>
          </w:tcPr>
          <w:p w14:paraId="2EA07418" w14:textId="77777777" w:rsidR="000B69DF" w:rsidRPr="007C1B59" w:rsidRDefault="000B69DF" w:rsidP="00AD3E3A">
            <w:pPr>
              <w:spacing w:line="360" w:lineRule="auto"/>
              <w:ind w:firstLine="0"/>
              <w:jc w:val="left"/>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23532C">
        <w:trPr>
          <w:trHeight w:val="930"/>
        </w:trPr>
        <w:tc>
          <w:tcPr>
            <w:tcW w:w="2405" w:type="dxa"/>
            <w:vAlign w:val="center"/>
          </w:tcPr>
          <w:p w14:paraId="7EA3DDBF" w14:textId="77777777" w:rsidR="000B69DF" w:rsidRPr="00B022DB" w:rsidRDefault="000B69DF" w:rsidP="00AD3E3A">
            <w:pPr>
              <w:spacing w:line="360" w:lineRule="auto"/>
              <w:ind w:firstLine="0"/>
              <w:jc w:val="left"/>
              <w:rPr>
                <w:rFonts w:ascii="Courier New" w:hAnsi="Courier New" w:cs="Courier New"/>
                <w:szCs w:val="28"/>
              </w:rPr>
            </w:pPr>
            <w:r w:rsidRPr="00B022DB">
              <w:rPr>
                <w:rFonts w:ascii="Courier New" w:hAnsi="Courier New" w:cs="Courier New"/>
                <w:sz w:val="24"/>
                <w:szCs w:val="24"/>
              </w:rPr>
              <w:t>Visible</w:t>
            </w:r>
          </w:p>
        </w:tc>
        <w:tc>
          <w:tcPr>
            <w:tcW w:w="2268" w:type="dxa"/>
            <w:vAlign w:val="center"/>
          </w:tcPr>
          <w:p w14:paraId="6F7EEC42" w14:textId="77A25690" w:rsidR="000B69DF" w:rsidRPr="007C1B59" w:rsidRDefault="00B022DB" w:rsidP="00AD3E3A">
            <w:pPr>
              <w:spacing w:line="360" w:lineRule="auto"/>
              <w:ind w:firstLine="0"/>
              <w:jc w:val="left"/>
              <w:rPr>
                <w:szCs w:val="28"/>
              </w:rPr>
            </w:pPr>
            <w:r>
              <w:rPr>
                <w:szCs w:val="28"/>
              </w:rPr>
              <w:t>–</w:t>
            </w:r>
          </w:p>
        </w:tc>
        <w:tc>
          <w:tcPr>
            <w:tcW w:w="2126" w:type="dxa"/>
            <w:vAlign w:val="center"/>
          </w:tcPr>
          <w:p w14:paraId="733A9430"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bool</w:t>
            </w:r>
          </w:p>
        </w:tc>
        <w:tc>
          <w:tcPr>
            <w:tcW w:w="2829" w:type="dxa"/>
            <w:vAlign w:val="center"/>
          </w:tcPr>
          <w:p w14:paraId="2953EB27" w14:textId="77777777" w:rsidR="000B69DF" w:rsidRPr="007C1B59" w:rsidRDefault="000B69DF" w:rsidP="00AD3E3A">
            <w:pPr>
              <w:spacing w:line="360" w:lineRule="auto"/>
              <w:ind w:firstLine="0"/>
              <w:jc w:val="left"/>
              <w:rPr>
                <w:szCs w:val="28"/>
              </w:rPr>
            </w:pPr>
            <w:r w:rsidRPr="007C1B59">
              <w:rPr>
                <w:szCs w:val="28"/>
              </w:rPr>
              <w:t>Свойство видимости приложения</w:t>
            </w:r>
          </w:p>
        </w:tc>
      </w:tr>
      <w:tr w:rsidR="000B69DF" w:rsidRPr="004D290A" w14:paraId="2222DC70" w14:textId="77777777" w:rsidTr="0023532C">
        <w:trPr>
          <w:trHeight w:val="930"/>
        </w:trPr>
        <w:tc>
          <w:tcPr>
            <w:tcW w:w="2405" w:type="dxa"/>
            <w:vAlign w:val="center"/>
          </w:tcPr>
          <w:p w14:paraId="6FF775D1" w14:textId="77777777" w:rsidR="000B69DF" w:rsidRPr="00B022DB" w:rsidRDefault="000B69DF" w:rsidP="00AD3E3A">
            <w:pPr>
              <w:spacing w:line="360" w:lineRule="auto"/>
              <w:ind w:firstLine="0"/>
              <w:jc w:val="left"/>
              <w:rPr>
                <w:rFonts w:ascii="Courier New" w:hAnsi="Courier New" w:cs="Courier New"/>
                <w:szCs w:val="28"/>
              </w:rPr>
            </w:pPr>
            <w:r w:rsidRPr="00B022DB">
              <w:rPr>
                <w:rFonts w:ascii="Courier New" w:hAnsi="Courier New" w:cs="Courier New"/>
                <w:sz w:val="24"/>
                <w:szCs w:val="24"/>
              </w:rPr>
              <w:t>Quit()</w:t>
            </w:r>
          </w:p>
        </w:tc>
        <w:tc>
          <w:tcPr>
            <w:tcW w:w="2268" w:type="dxa"/>
            <w:vAlign w:val="center"/>
          </w:tcPr>
          <w:p w14:paraId="036FB550" w14:textId="07462A30" w:rsidR="000B69DF" w:rsidRPr="007C1B59" w:rsidRDefault="00B022DB" w:rsidP="00AD3E3A">
            <w:pPr>
              <w:spacing w:line="360" w:lineRule="auto"/>
              <w:ind w:firstLine="0"/>
              <w:jc w:val="left"/>
              <w:rPr>
                <w:szCs w:val="28"/>
              </w:rPr>
            </w:pPr>
            <w:r>
              <w:rPr>
                <w:szCs w:val="28"/>
              </w:rPr>
              <w:t>–</w:t>
            </w:r>
          </w:p>
        </w:tc>
        <w:tc>
          <w:tcPr>
            <w:tcW w:w="2126" w:type="dxa"/>
            <w:vAlign w:val="center"/>
          </w:tcPr>
          <w:p w14:paraId="6F8B5E34" w14:textId="29CD30BB" w:rsidR="000B69DF" w:rsidRPr="007C1B59" w:rsidRDefault="00B022DB" w:rsidP="00AD3E3A">
            <w:pPr>
              <w:spacing w:line="360" w:lineRule="auto"/>
              <w:ind w:firstLine="0"/>
              <w:jc w:val="left"/>
              <w:rPr>
                <w:szCs w:val="28"/>
              </w:rPr>
            </w:pPr>
            <w:r>
              <w:rPr>
                <w:szCs w:val="28"/>
              </w:rPr>
              <w:t>–</w:t>
            </w:r>
          </w:p>
        </w:tc>
        <w:tc>
          <w:tcPr>
            <w:tcW w:w="2829" w:type="dxa"/>
            <w:vAlign w:val="center"/>
          </w:tcPr>
          <w:p w14:paraId="50A9EE2C" w14:textId="6A1CBD45" w:rsidR="000B69DF" w:rsidRPr="008167B8" w:rsidRDefault="000B69DF" w:rsidP="00AD3E3A">
            <w:pPr>
              <w:spacing w:line="360" w:lineRule="auto"/>
              <w:ind w:firstLine="0"/>
              <w:jc w:val="left"/>
              <w:rPr>
                <w:szCs w:val="28"/>
              </w:rPr>
            </w:pPr>
            <w:r w:rsidRPr="007C1B59">
              <w:rPr>
                <w:szCs w:val="28"/>
              </w:rPr>
              <w:t>Метод для закрытия активного окна приложения</w:t>
            </w:r>
          </w:p>
        </w:tc>
      </w:tr>
    </w:tbl>
    <w:p w14:paraId="1E8468C9" w14:textId="318752E2" w:rsidR="00C7129D" w:rsidRDefault="000B69DF" w:rsidP="00AD3E3A">
      <w:pPr>
        <w:spacing w:line="360" w:lineRule="auto"/>
        <w:ind w:firstLine="426"/>
        <w:rPr>
          <w:szCs w:val="28"/>
        </w:rPr>
      </w:pPr>
      <w:r w:rsidRPr="007C1B59">
        <w:rPr>
          <w:szCs w:val="28"/>
        </w:rPr>
        <w:t>В таблице 1.2 представлены методы интерфейса ksEntity, необходимые для разработки плагина.</w:t>
      </w:r>
    </w:p>
    <w:p w14:paraId="7D3691E1" w14:textId="6333CB30" w:rsidR="00C7129D" w:rsidRDefault="00C7129D" w:rsidP="00AD3E3A">
      <w:pPr>
        <w:spacing w:line="360" w:lineRule="auto"/>
        <w:ind w:firstLine="0"/>
        <w:jc w:val="left"/>
        <w:rPr>
          <w:szCs w:val="28"/>
        </w:rPr>
      </w:pPr>
      <w:r>
        <w:rPr>
          <w:szCs w:val="28"/>
        </w:rPr>
        <w:br w:type="page"/>
      </w:r>
    </w:p>
    <w:p w14:paraId="0401792A" w14:textId="77777777" w:rsidR="000B69DF" w:rsidRPr="00D624EA" w:rsidRDefault="000B69DF" w:rsidP="00AD3E3A">
      <w:pPr>
        <w:spacing w:line="360" w:lineRule="auto"/>
        <w:ind w:firstLine="0"/>
        <w:rPr>
          <w:szCs w:val="28"/>
        </w:rPr>
      </w:pPr>
      <w:r w:rsidRPr="00D624EA">
        <w:rPr>
          <w:szCs w:val="28"/>
        </w:rPr>
        <w:lastRenderedPageBreak/>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r w:rsidRPr="00D624EA">
        <w:rPr>
          <w:szCs w:val="28"/>
          <w:lang w:val="en-US"/>
        </w:rPr>
        <w:t>ksEntity</w:t>
      </w:r>
    </w:p>
    <w:tbl>
      <w:tblPr>
        <w:tblStyle w:val="aff"/>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Create()</w:t>
            </w:r>
          </w:p>
        </w:tc>
        <w:tc>
          <w:tcPr>
            <w:tcW w:w="2290" w:type="dxa"/>
          </w:tcPr>
          <w:p w14:paraId="07CB26D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bool</w:t>
            </w:r>
          </w:p>
        </w:tc>
        <w:tc>
          <w:tcPr>
            <w:tcW w:w="5102" w:type="dxa"/>
          </w:tcPr>
          <w:p w14:paraId="179E6672" w14:textId="77777777" w:rsidR="000B69DF" w:rsidRPr="00AE7674" w:rsidRDefault="000B69DF" w:rsidP="00AD3E3A">
            <w:pPr>
              <w:spacing w:line="360" w:lineRule="auto"/>
              <w:ind w:firstLine="0"/>
              <w:jc w:val="left"/>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GetDefinition()</w:t>
            </w:r>
          </w:p>
        </w:tc>
        <w:tc>
          <w:tcPr>
            <w:tcW w:w="2290" w:type="dxa"/>
          </w:tcPr>
          <w:p w14:paraId="2FC4074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IUnkown</w:t>
            </w:r>
          </w:p>
        </w:tc>
        <w:tc>
          <w:tcPr>
            <w:tcW w:w="5102" w:type="dxa"/>
          </w:tcPr>
          <w:p w14:paraId="0E589CB2" w14:textId="77777777" w:rsidR="000B69DF" w:rsidRPr="00AE7674" w:rsidRDefault="000B69DF" w:rsidP="00AD3E3A">
            <w:pPr>
              <w:spacing w:line="360" w:lineRule="auto"/>
              <w:ind w:firstLine="0"/>
              <w:jc w:val="left"/>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Update()</w:t>
            </w:r>
          </w:p>
        </w:tc>
        <w:tc>
          <w:tcPr>
            <w:tcW w:w="2290" w:type="dxa"/>
          </w:tcPr>
          <w:p w14:paraId="0F350782"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bool</w:t>
            </w:r>
          </w:p>
        </w:tc>
        <w:tc>
          <w:tcPr>
            <w:tcW w:w="5102" w:type="dxa"/>
          </w:tcPr>
          <w:p w14:paraId="006DC9F7" w14:textId="77777777" w:rsidR="000B69DF" w:rsidRPr="00AE7674" w:rsidRDefault="000B69DF" w:rsidP="00AD3E3A">
            <w:pPr>
              <w:spacing w:line="360" w:lineRule="auto"/>
              <w:ind w:firstLine="0"/>
              <w:jc w:val="left"/>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AD3E3A">
            <w:pPr>
              <w:spacing w:line="360" w:lineRule="auto"/>
              <w:ind w:firstLine="0"/>
              <w:jc w:val="left"/>
              <w:rPr>
                <w:rFonts w:ascii="Courier New" w:hAnsi="Courier New" w:cs="Courier New"/>
                <w:szCs w:val="28"/>
              </w:rPr>
            </w:pPr>
            <w:r w:rsidRPr="00B022DB">
              <w:rPr>
                <w:rFonts w:ascii="Courier New" w:hAnsi="Courier New" w:cs="Courier New"/>
                <w:sz w:val="24"/>
                <w:szCs w:val="18"/>
              </w:rPr>
              <w:t>NewEntity (short objType)</w:t>
            </w:r>
          </w:p>
        </w:tc>
        <w:tc>
          <w:tcPr>
            <w:tcW w:w="2290" w:type="dxa"/>
          </w:tcPr>
          <w:p w14:paraId="027844E4" w14:textId="7BDFE833" w:rsidR="00B723B9" w:rsidRPr="00AE7674" w:rsidRDefault="00B723B9" w:rsidP="00AD3E3A">
            <w:pPr>
              <w:spacing w:line="360" w:lineRule="auto"/>
              <w:ind w:firstLine="0"/>
              <w:jc w:val="left"/>
              <w:rPr>
                <w:szCs w:val="28"/>
              </w:rPr>
            </w:pPr>
            <w:r>
              <w:t xml:space="preserve">указатель на интерфейс </w:t>
            </w:r>
            <w:r w:rsidRPr="00B022DB">
              <w:rPr>
                <w:rStyle w:val="x2ul"/>
                <w:rFonts w:ascii="Courier New" w:hAnsi="Courier New" w:cs="Courier New"/>
                <w:color w:val="000000" w:themeColor="text1"/>
                <w:sz w:val="24"/>
                <w:szCs w:val="18"/>
              </w:rPr>
              <w:t>ksEntity</w:t>
            </w:r>
            <w:r>
              <w:t xml:space="preserve"> или </w:t>
            </w:r>
            <w:r w:rsidRPr="00B022DB">
              <w:rPr>
                <w:rStyle w:val="x2ul"/>
                <w:rFonts w:ascii="Courier New" w:hAnsi="Courier New" w:cs="Courier New"/>
                <w:color w:val="000000" w:themeColor="text1"/>
                <w:sz w:val="24"/>
                <w:szCs w:val="18"/>
              </w:rPr>
              <w:t>IEntity</w:t>
            </w:r>
            <w:r w:rsidRPr="00B022DB">
              <w:rPr>
                <w:rFonts w:ascii="Courier New" w:hAnsi="Courier New" w:cs="Courier New"/>
                <w:sz w:val="24"/>
                <w:szCs w:val="18"/>
              </w:rPr>
              <w:t>.</w:t>
            </w:r>
          </w:p>
        </w:tc>
        <w:tc>
          <w:tcPr>
            <w:tcW w:w="5102" w:type="dxa"/>
          </w:tcPr>
          <w:p w14:paraId="0935B507" w14:textId="77777777" w:rsidR="00B723B9" w:rsidRPr="00B723B9" w:rsidRDefault="00B723B9" w:rsidP="00AD3E3A">
            <w:pPr>
              <w:pStyle w:val="bodytext"/>
              <w:spacing w:before="0" w:beforeAutospacing="0" w:after="0" w:afterAutospacing="0" w:line="360" w:lineRule="auto"/>
              <w:rPr>
                <w:sz w:val="28"/>
                <w:szCs w:val="28"/>
              </w:rPr>
            </w:pPr>
            <w:r w:rsidRPr="00B723B9">
              <w:rPr>
                <w:sz w:val="28"/>
                <w:szCs w:val="28"/>
              </w:rPr>
              <w:t xml:space="preserve">Реальный объект создается в модели после вызова метода </w:t>
            </w:r>
            <w:hyperlink r:id="rId8" w:history="1">
              <w:r w:rsidRPr="00B723B9">
                <w:rPr>
                  <w:rStyle w:val="x2ul"/>
                  <w:color w:val="000000" w:themeColor="text1"/>
                  <w:sz w:val="28"/>
                  <w:szCs w:val="28"/>
                </w:rPr>
                <w:t>Create</w:t>
              </w:r>
            </w:hyperlink>
            <w:r w:rsidRPr="00B723B9">
              <w:rPr>
                <w:sz w:val="28"/>
                <w:szCs w:val="28"/>
              </w:rPr>
              <w:t>.</w:t>
            </w:r>
          </w:p>
          <w:p w14:paraId="5AF781BE" w14:textId="77777777" w:rsidR="00B723B9" w:rsidRPr="00AE7674" w:rsidRDefault="00B723B9" w:rsidP="00AD3E3A">
            <w:pPr>
              <w:spacing w:line="360" w:lineRule="auto"/>
              <w:ind w:firstLine="0"/>
              <w:jc w:val="left"/>
              <w:rPr>
                <w:szCs w:val="28"/>
              </w:rPr>
            </w:pPr>
          </w:p>
        </w:tc>
      </w:tr>
    </w:tbl>
    <w:p w14:paraId="3081CE15" w14:textId="6E0FD854" w:rsidR="000B69DF" w:rsidRPr="007C1B59" w:rsidRDefault="000B69DF" w:rsidP="00AD3E3A">
      <w:pPr>
        <w:spacing w:line="360" w:lineRule="auto"/>
        <w:ind w:firstLine="426"/>
        <w:rPr>
          <w:szCs w:val="28"/>
        </w:rPr>
      </w:pPr>
      <w:r w:rsidRPr="007C1B59">
        <w:rPr>
          <w:szCs w:val="28"/>
        </w:rPr>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AD3E3A">
      <w:pPr>
        <w:spacing w:line="360" w:lineRule="auto"/>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aff"/>
        <w:tblW w:w="9294" w:type="dxa"/>
        <w:tblLook w:val="04A0" w:firstRow="1" w:lastRow="0" w:firstColumn="1" w:lastColumn="0" w:noHBand="0" w:noVBand="1"/>
      </w:tblPr>
      <w:tblGrid>
        <w:gridCol w:w="2065"/>
        <w:gridCol w:w="2245"/>
        <w:gridCol w:w="2117"/>
        <w:gridCol w:w="2867"/>
      </w:tblGrid>
      <w:tr w:rsidR="000B69DF" w:rsidRPr="007C1B59" w14:paraId="36B0C295" w14:textId="77777777" w:rsidTr="0023532C">
        <w:trPr>
          <w:trHeight w:val="967"/>
        </w:trPr>
        <w:tc>
          <w:tcPr>
            <w:tcW w:w="2065" w:type="dxa"/>
            <w:vAlign w:val="center"/>
          </w:tcPr>
          <w:p w14:paraId="303021E9" w14:textId="77777777" w:rsidR="000B69DF" w:rsidRPr="00B022DB" w:rsidRDefault="000B69DF" w:rsidP="00AD3E3A">
            <w:pPr>
              <w:spacing w:line="360" w:lineRule="auto"/>
              <w:ind w:firstLine="0"/>
              <w:jc w:val="center"/>
              <w:rPr>
                <w:b/>
                <w:bCs/>
                <w:sz w:val="24"/>
                <w:szCs w:val="24"/>
              </w:rPr>
            </w:pPr>
            <w:r w:rsidRPr="00B022DB">
              <w:rPr>
                <w:b/>
                <w:bCs/>
                <w:szCs w:val="28"/>
              </w:rPr>
              <w:t>Название</w:t>
            </w:r>
          </w:p>
        </w:tc>
        <w:tc>
          <w:tcPr>
            <w:tcW w:w="2245" w:type="dxa"/>
            <w:vAlign w:val="center"/>
          </w:tcPr>
          <w:p w14:paraId="4191B57F"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17" w:type="dxa"/>
            <w:vAlign w:val="center"/>
          </w:tcPr>
          <w:p w14:paraId="0DEC986A"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67" w:type="dxa"/>
            <w:vAlign w:val="center"/>
          </w:tcPr>
          <w:p w14:paraId="489FD4B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219CB9B7" w14:textId="77777777" w:rsidTr="0023532C">
        <w:trPr>
          <w:trHeight w:val="967"/>
        </w:trPr>
        <w:tc>
          <w:tcPr>
            <w:tcW w:w="2065" w:type="dxa"/>
          </w:tcPr>
          <w:p w14:paraId="36258DE5"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ksRectangle(</w:t>
            </w:r>
          </w:p>
          <w:p w14:paraId="59C153C5" w14:textId="7A53DA8C"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ksRectangle</w:t>
            </w:r>
            <w:r w:rsidR="0023532C">
              <w:rPr>
                <w:rFonts w:ascii="Courier New" w:hAnsi="Courier New" w:cs="Courier New"/>
                <w:sz w:val="24"/>
                <w:szCs w:val="24"/>
                <w:lang w:val="en-US"/>
              </w:rPr>
              <w:t>-</w:t>
            </w:r>
            <w:r w:rsidRPr="00B022DB">
              <w:rPr>
                <w:rFonts w:ascii="Courier New" w:hAnsi="Courier New" w:cs="Courier New"/>
                <w:sz w:val="24"/>
                <w:szCs w:val="24"/>
                <w:lang w:val="en-US"/>
              </w:rPr>
              <w:t>Param param, int style)</w:t>
            </w:r>
          </w:p>
        </w:tc>
        <w:tc>
          <w:tcPr>
            <w:tcW w:w="2245" w:type="dxa"/>
          </w:tcPr>
          <w:p w14:paraId="68B794A4" w14:textId="77777777" w:rsidR="000B69DF" w:rsidRPr="007C1B59" w:rsidRDefault="000B69DF" w:rsidP="00AD3E3A">
            <w:pPr>
              <w:spacing w:line="360" w:lineRule="auto"/>
              <w:ind w:firstLine="0"/>
              <w:jc w:val="left"/>
              <w:rPr>
                <w:szCs w:val="28"/>
              </w:rPr>
            </w:pPr>
            <w:r w:rsidRPr="00B022DB">
              <w:rPr>
                <w:rFonts w:ascii="Courier New" w:hAnsi="Courier New" w:cs="Courier New"/>
                <w:szCs w:val="28"/>
              </w:rPr>
              <w:t>param</w:t>
            </w:r>
            <w:r w:rsidRPr="007C1B59">
              <w:rPr>
                <w:szCs w:val="28"/>
              </w:rPr>
              <w:t xml:space="preserve"> – параметры прямоугольника.</w:t>
            </w:r>
          </w:p>
          <w:p w14:paraId="65CE3CE1"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style</w:t>
            </w:r>
            <w:r w:rsidRPr="007C1B59">
              <w:rPr>
                <w:szCs w:val="28"/>
              </w:rPr>
              <w:t xml:space="preserve"> – стиль линии.</w:t>
            </w:r>
          </w:p>
        </w:tc>
        <w:tc>
          <w:tcPr>
            <w:tcW w:w="2117" w:type="dxa"/>
          </w:tcPr>
          <w:p w14:paraId="340273C2" w14:textId="77777777" w:rsidR="000B69DF" w:rsidRPr="00B022DB" w:rsidRDefault="000B69DF" w:rsidP="00AD3E3A">
            <w:pPr>
              <w:spacing w:line="360" w:lineRule="auto"/>
              <w:ind w:firstLine="0"/>
              <w:jc w:val="left"/>
              <w:rPr>
                <w:rFonts w:ascii="Courier New" w:hAnsi="Courier New" w:cs="Courier New"/>
                <w:szCs w:val="28"/>
              </w:rPr>
            </w:pPr>
            <w:r w:rsidRPr="00B022DB">
              <w:rPr>
                <w:rFonts w:ascii="Courier New" w:hAnsi="Courier New" w:cs="Courier New"/>
                <w:sz w:val="24"/>
                <w:szCs w:val="24"/>
              </w:rPr>
              <w:t>int</w:t>
            </w:r>
          </w:p>
        </w:tc>
        <w:tc>
          <w:tcPr>
            <w:tcW w:w="2867" w:type="dxa"/>
          </w:tcPr>
          <w:p w14:paraId="5D1FA228" w14:textId="77777777" w:rsidR="000B69DF" w:rsidRPr="007C1B59" w:rsidRDefault="000B69DF" w:rsidP="00AD3E3A">
            <w:pPr>
              <w:spacing w:line="360" w:lineRule="auto"/>
              <w:ind w:firstLine="0"/>
              <w:jc w:val="left"/>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23532C">
        <w:trPr>
          <w:trHeight w:val="967"/>
        </w:trPr>
        <w:tc>
          <w:tcPr>
            <w:tcW w:w="2065" w:type="dxa"/>
          </w:tcPr>
          <w:p w14:paraId="148D6B83"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ksCircle(</w:t>
            </w:r>
          </w:p>
          <w:p w14:paraId="106245C0"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double xc, double yc, double rad, int style)</w:t>
            </w:r>
          </w:p>
        </w:tc>
        <w:tc>
          <w:tcPr>
            <w:tcW w:w="2245" w:type="dxa"/>
          </w:tcPr>
          <w:p w14:paraId="251AA354"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xc, yc</w:t>
            </w:r>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lastRenderedPageBreak/>
              <w:t>rad</w:t>
            </w:r>
            <w:r w:rsidRPr="007C1B59">
              <w:rPr>
                <w:szCs w:val="28"/>
              </w:rPr>
              <w:t xml:space="preserve"> </w:t>
            </w:r>
            <w:r w:rsidRPr="000D71B1">
              <w:rPr>
                <w:szCs w:val="28"/>
              </w:rPr>
              <w:t>–</w:t>
            </w:r>
            <w:r w:rsidRPr="007C1B59">
              <w:rPr>
                <w:szCs w:val="28"/>
              </w:rPr>
              <w:t xml:space="preserve"> радиус окружности.</w:t>
            </w:r>
          </w:p>
          <w:p w14:paraId="212277CA" w14:textId="183927C2" w:rsidR="000B69DF" w:rsidRPr="007C1B59" w:rsidRDefault="000B69DF" w:rsidP="00AD3E3A">
            <w:pPr>
              <w:spacing w:line="360" w:lineRule="auto"/>
              <w:ind w:firstLine="0"/>
              <w:jc w:val="left"/>
              <w:rPr>
                <w:szCs w:val="28"/>
              </w:rPr>
            </w:pPr>
          </w:p>
        </w:tc>
        <w:tc>
          <w:tcPr>
            <w:tcW w:w="2117" w:type="dxa"/>
          </w:tcPr>
          <w:p w14:paraId="425A32A9"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lastRenderedPageBreak/>
              <w:t>int</w:t>
            </w:r>
          </w:p>
        </w:tc>
        <w:tc>
          <w:tcPr>
            <w:tcW w:w="2867" w:type="dxa"/>
          </w:tcPr>
          <w:p w14:paraId="195652AA" w14:textId="77777777" w:rsidR="000B69DF" w:rsidRPr="007C1B59" w:rsidRDefault="000B69DF" w:rsidP="00AD3E3A">
            <w:pPr>
              <w:spacing w:line="360" w:lineRule="auto"/>
              <w:ind w:firstLine="0"/>
              <w:jc w:val="left"/>
              <w:rPr>
                <w:szCs w:val="28"/>
              </w:rPr>
            </w:pPr>
            <w:r w:rsidRPr="007C1B59">
              <w:rPr>
                <w:szCs w:val="28"/>
              </w:rPr>
              <w:t>Получить указатель на окружность на двумерной плоскости либо 0 в случае ошибки</w:t>
            </w:r>
          </w:p>
        </w:tc>
      </w:tr>
    </w:tbl>
    <w:p w14:paraId="3D4F1FCC" w14:textId="135DC453" w:rsidR="0023532C" w:rsidRDefault="0023532C" w:rsidP="00AD3E3A">
      <w:pPr>
        <w:spacing w:line="360" w:lineRule="auto"/>
        <w:ind w:firstLine="709"/>
        <w:rPr>
          <w:szCs w:val="28"/>
        </w:rPr>
      </w:pPr>
      <w:r>
        <w:rPr>
          <w:szCs w:val="28"/>
        </w:rPr>
        <w:t>Продолжение таблицы 1.3.</w:t>
      </w:r>
    </w:p>
    <w:tbl>
      <w:tblPr>
        <w:tblStyle w:val="aff"/>
        <w:tblW w:w="9918" w:type="dxa"/>
        <w:tblLook w:val="04A0" w:firstRow="1" w:lastRow="0" w:firstColumn="1" w:lastColumn="0" w:noHBand="0" w:noVBand="1"/>
      </w:tblPr>
      <w:tblGrid>
        <w:gridCol w:w="1980"/>
        <w:gridCol w:w="2126"/>
        <w:gridCol w:w="2126"/>
        <w:gridCol w:w="3686"/>
      </w:tblGrid>
      <w:tr w:rsidR="0023532C" w14:paraId="3CE35CBE" w14:textId="6B942C7A" w:rsidTr="0023532C">
        <w:tc>
          <w:tcPr>
            <w:tcW w:w="1980" w:type="dxa"/>
            <w:vAlign w:val="center"/>
          </w:tcPr>
          <w:p w14:paraId="3303B232" w14:textId="47153C0D" w:rsidR="0023532C" w:rsidRDefault="0023532C" w:rsidP="00AD3E3A">
            <w:pPr>
              <w:spacing w:line="360" w:lineRule="auto"/>
              <w:ind w:firstLine="0"/>
              <w:rPr>
                <w:szCs w:val="28"/>
              </w:rPr>
            </w:pPr>
            <w:r w:rsidRPr="00B022DB">
              <w:rPr>
                <w:b/>
                <w:bCs/>
                <w:szCs w:val="28"/>
              </w:rPr>
              <w:t>Название</w:t>
            </w:r>
          </w:p>
        </w:tc>
        <w:tc>
          <w:tcPr>
            <w:tcW w:w="2126" w:type="dxa"/>
            <w:vAlign w:val="center"/>
          </w:tcPr>
          <w:p w14:paraId="2FD7E947" w14:textId="14AD9C63" w:rsidR="0023532C" w:rsidRDefault="0023532C" w:rsidP="00AD3E3A">
            <w:pPr>
              <w:spacing w:line="360" w:lineRule="auto"/>
              <w:ind w:firstLine="0"/>
              <w:rPr>
                <w:szCs w:val="28"/>
              </w:rPr>
            </w:pPr>
            <w:r w:rsidRPr="00B022DB">
              <w:rPr>
                <w:b/>
                <w:bCs/>
                <w:szCs w:val="28"/>
              </w:rPr>
              <w:t>Входные параметры</w:t>
            </w:r>
          </w:p>
        </w:tc>
        <w:tc>
          <w:tcPr>
            <w:tcW w:w="2126" w:type="dxa"/>
            <w:vAlign w:val="center"/>
          </w:tcPr>
          <w:p w14:paraId="091D1CB7" w14:textId="63553763" w:rsidR="0023532C" w:rsidRDefault="0023532C" w:rsidP="00AD3E3A">
            <w:pPr>
              <w:spacing w:line="360" w:lineRule="auto"/>
              <w:ind w:firstLine="0"/>
              <w:rPr>
                <w:szCs w:val="28"/>
              </w:rPr>
            </w:pPr>
            <w:r w:rsidRPr="00B022DB">
              <w:rPr>
                <w:b/>
                <w:bCs/>
                <w:szCs w:val="28"/>
              </w:rPr>
              <w:t>Тип возвращаемых данных</w:t>
            </w:r>
          </w:p>
        </w:tc>
        <w:tc>
          <w:tcPr>
            <w:tcW w:w="3686" w:type="dxa"/>
          </w:tcPr>
          <w:p w14:paraId="5670CB5E" w14:textId="309DFE47" w:rsidR="0023532C" w:rsidRPr="00B022DB" w:rsidRDefault="0023532C" w:rsidP="00AD3E3A">
            <w:pPr>
              <w:spacing w:line="360" w:lineRule="auto"/>
              <w:ind w:firstLine="0"/>
              <w:jc w:val="left"/>
              <w:rPr>
                <w:b/>
                <w:bCs/>
                <w:szCs w:val="28"/>
              </w:rPr>
            </w:pPr>
            <w:r>
              <w:rPr>
                <w:b/>
                <w:bCs/>
                <w:szCs w:val="28"/>
              </w:rPr>
              <w:t>Описание</w:t>
            </w:r>
          </w:p>
        </w:tc>
      </w:tr>
      <w:tr w:rsidR="0023532C" w14:paraId="0754373F" w14:textId="4036AAA4" w:rsidTr="0023532C">
        <w:tc>
          <w:tcPr>
            <w:tcW w:w="1980" w:type="dxa"/>
          </w:tcPr>
          <w:p w14:paraId="7969AAB4" w14:textId="77777777" w:rsidR="0023532C" w:rsidRDefault="0023532C" w:rsidP="00AD3E3A">
            <w:pPr>
              <w:spacing w:line="360" w:lineRule="auto"/>
              <w:ind w:firstLine="0"/>
              <w:rPr>
                <w:szCs w:val="28"/>
              </w:rPr>
            </w:pPr>
          </w:p>
        </w:tc>
        <w:tc>
          <w:tcPr>
            <w:tcW w:w="2126" w:type="dxa"/>
          </w:tcPr>
          <w:p w14:paraId="3C82FEAD" w14:textId="77777777" w:rsidR="0023532C" w:rsidRDefault="0023532C" w:rsidP="00AD3E3A">
            <w:pPr>
              <w:spacing w:line="360" w:lineRule="auto"/>
              <w:ind w:firstLine="0"/>
              <w:rPr>
                <w:szCs w:val="28"/>
              </w:rPr>
            </w:pPr>
            <w:commentRangeStart w:id="2"/>
            <w:r w:rsidRPr="00B022DB">
              <w:rPr>
                <w:rFonts w:ascii="Courier New" w:hAnsi="Courier New" w:cs="Courier New"/>
                <w:sz w:val="24"/>
                <w:szCs w:val="24"/>
              </w:rPr>
              <w:t>style</w:t>
            </w:r>
            <w:r w:rsidRPr="007C1B59">
              <w:rPr>
                <w:szCs w:val="28"/>
              </w:rPr>
              <w:t xml:space="preserve"> – стиль линии.</w:t>
            </w:r>
            <w:commentRangeEnd w:id="2"/>
            <w:r>
              <w:rPr>
                <w:rStyle w:val="aff8"/>
              </w:rPr>
              <w:commentReference w:id="2"/>
            </w:r>
          </w:p>
          <w:p w14:paraId="65C6B8BE" w14:textId="77777777" w:rsidR="0023532C" w:rsidRDefault="0023532C" w:rsidP="00AD3E3A">
            <w:pPr>
              <w:spacing w:line="360" w:lineRule="auto"/>
              <w:ind w:firstLine="0"/>
              <w:rPr>
                <w:szCs w:val="28"/>
              </w:rPr>
            </w:pPr>
          </w:p>
        </w:tc>
        <w:tc>
          <w:tcPr>
            <w:tcW w:w="2126" w:type="dxa"/>
          </w:tcPr>
          <w:p w14:paraId="13AA4CE2" w14:textId="77777777" w:rsidR="0023532C" w:rsidRDefault="0023532C" w:rsidP="00AD3E3A">
            <w:pPr>
              <w:spacing w:line="360" w:lineRule="auto"/>
              <w:ind w:firstLine="0"/>
              <w:rPr>
                <w:szCs w:val="28"/>
              </w:rPr>
            </w:pPr>
          </w:p>
        </w:tc>
        <w:tc>
          <w:tcPr>
            <w:tcW w:w="3686" w:type="dxa"/>
          </w:tcPr>
          <w:p w14:paraId="0C3D3916" w14:textId="77777777" w:rsidR="0023532C" w:rsidRDefault="0023532C" w:rsidP="00AD3E3A">
            <w:pPr>
              <w:spacing w:line="360" w:lineRule="auto"/>
              <w:ind w:firstLine="0"/>
              <w:rPr>
                <w:szCs w:val="28"/>
              </w:rPr>
            </w:pPr>
          </w:p>
        </w:tc>
      </w:tr>
    </w:tbl>
    <w:p w14:paraId="1E175940" w14:textId="77777777" w:rsidR="000B69DF" w:rsidRPr="007C1B59" w:rsidRDefault="000B69DF" w:rsidP="00AD3E3A">
      <w:pPr>
        <w:spacing w:line="360" w:lineRule="auto"/>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00C7B62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r w:rsidRPr="00C7129D">
        <w:rPr>
          <w:i w:val="0"/>
          <w:color w:val="000000" w:themeColor="text1"/>
          <w:sz w:val="28"/>
          <w:szCs w:val="28"/>
          <w:lang w:val="en-US"/>
        </w:rPr>
        <w:t>ksDocument</w:t>
      </w:r>
      <w:r w:rsidRPr="00C7129D">
        <w:rPr>
          <w:i w:val="0"/>
          <w:color w:val="000000" w:themeColor="text1"/>
          <w:sz w:val="28"/>
          <w:szCs w:val="28"/>
        </w:rPr>
        <w:t>3</w:t>
      </w:r>
      <w:r w:rsidRPr="00C7129D">
        <w:rPr>
          <w:i w:val="0"/>
          <w:color w:val="000000" w:themeColor="text1"/>
          <w:sz w:val="28"/>
          <w:szCs w:val="28"/>
          <w:lang w:val="en-US"/>
        </w:rPr>
        <w:t>D</w:t>
      </w:r>
    </w:p>
    <w:tbl>
      <w:tblPr>
        <w:tblStyle w:val="aff"/>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Create (bool invisible, bool _typeDoc)</w:t>
            </w:r>
          </w:p>
        </w:tc>
        <w:tc>
          <w:tcPr>
            <w:tcW w:w="3260" w:type="dxa"/>
            <w:vMerge w:val="restart"/>
          </w:tcPr>
          <w:p w14:paraId="154D411F" w14:textId="548BE388" w:rsidR="00C7129D" w:rsidRPr="007C1B59" w:rsidRDefault="00C7129D" w:rsidP="00AD3E3A">
            <w:pPr>
              <w:spacing w:line="360" w:lineRule="auto"/>
              <w:ind w:firstLine="0"/>
              <w:jc w:val="left"/>
              <w:rPr>
                <w:szCs w:val="28"/>
              </w:rPr>
            </w:pPr>
            <w:r w:rsidRPr="00B022DB">
              <w:rPr>
                <w:rFonts w:ascii="Courier New" w:eastAsia="Times New Roman" w:hAnsi="Courier New" w:cs="Courier New"/>
                <w:color w:val="000000"/>
                <w:sz w:val="24"/>
                <w:szCs w:val="24"/>
              </w:rPr>
              <w:t>invisible</w:t>
            </w:r>
            <w:r w:rsidRPr="007C1B59">
              <w:rPr>
                <w:rFonts w:eastAsia="Times New Roman"/>
                <w:color w:val="000000"/>
                <w:szCs w:val="28"/>
              </w:rPr>
              <w:t xml:space="preserve"> – признак режима редактирования документа (</w:t>
            </w:r>
            <w:r w:rsidRPr="00B022DB">
              <w:rPr>
                <w:rFonts w:ascii="Courier New" w:eastAsia="Times New Roman" w:hAnsi="Courier New" w:cs="Courier New"/>
                <w:color w:val="000000"/>
                <w:sz w:val="24"/>
                <w:szCs w:val="24"/>
              </w:rPr>
              <w:t>true</w:t>
            </w:r>
            <w:r w:rsidRPr="007C1B59">
              <w:rPr>
                <w:rFonts w:eastAsia="Times New Roman"/>
                <w:color w:val="000000"/>
                <w:szCs w:val="28"/>
              </w:rPr>
              <w:t xml:space="preserve"> – невидимый режим, </w:t>
            </w:r>
            <w:r w:rsidRPr="00B022DB">
              <w:rPr>
                <w:rFonts w:ascii="Courier New" w:eastAsia="Times New Roman" w:hAnsi="Courier New" w:cs="Courier New"/>
                <w:color w:val="000000"/>
                <w:sz w:val="24"/>
                <w:szCs w:val="24"/>
              </w:rPr>
              <w:t>false</w:t>
            </w:r>
            <w:r w:rsidRPr="007C1B59">
              <w:rPr>
                <w:rFonts w:eastAsia="Times New Roman"/>
                <w:color w:val="000000"/>
                <w:szCs w:val="28"/>
              </w:rPr>
              <w:t xml:space="preserve"> –</w:t>
            </w:r>
          </w:p>
          <w:p w14:paraId="4FC7EF25" w14:textId="67E3C18A" w:rsidR="00C7129D" w:rsidRPr="00C7129D" w:rsidRDefault="00C7129D" w:rsidP="00AD3E3A">
            <w:pPr>
              <w:spacing w:line="360" w:lineRule="auto"/>
              <w:ind w:firstLine="0"/>
              <w:jc w:val="left"/>
              <w:rPr>
                <w:rFonts w:eastAsia="Times New Roman"/>
                <w:color w:val="000000"/>
                <w:szCs w:val="28"/>
              </w:rPr>
            </w:pPr>
            <w:r>
              <w:rPr>
                <w:rFonts w:eastAsia="Times New Roman"/>
                <w:color w:val="000000"/>
                <w:szCs w:val="28"/>
              </w:rPr>
              <w:t xml:space="preserve">видимый режим), </w:t>
            </w:r>
            <w:r w:rsidRPr="00B022DB">
              <w:rPr>
                <w:rFonts w:ascii="Courier New" w:eastAsia="Times New Roman" w:hAnsi="Courier New" w:cs="Courier New"/>
                <w:color w:val="000000"/>
                <w:sz w:val="24"/>
                <w:szCs w:val="24"/>
              </w:rPr>
              <w:t>typeDoc</w:t>
            </w:r>
            <w:r w:rsidRPr="007C1B59">
              <w:rPr>
                <w:rFonts w:eastAsia="Times New Roman"/>
                <w:color w:val="000000"/>
                <w:szCs w:val="28"/>
              </w:rPr>
              <w:t xml:space="preserve"> – тип документа (</w:t>
            </w:r>
            <w:r w:rsidRPr="00B022DB">
              <w:rPr>
                <w:rFonts w:ascii="Courier New" w:eastAsia="Times New Roman" w:hAnsi="Courier New" w:cs="Courier New"/>
                <w:color w:val="000000"/>
                <w:sz w:val="24"/>
                <w:szCs w:val="24"/>
              </w:rPr>
              <w:t>true</w:t>
            </w:r>
            <w:r w:rsidRPr="007C1B59">
              <w:rPr>
                <w:rFonts w:eastAsia="Times New Roman"/>
                <w:color w:val="000000"/>
                <w:szCs w:val="28"/>
              </w:rPr>
              <w:t xml:space="preserve"> – деталь, </w:t>
            </w:r>
            <w:r w:rsidRPr="00B022DB">
              <w:rPr>
                <w:rFonts w:ascii="Courier New" w:eastAsia="Times New Roman" w:hAnsi="Courier New" w:cs="Courier New"/>
                <w:color w:val="000000"/>
                <w:sz w:val="24"/>
                <w:szCs w:val="24"/>
              </w:rPr>
              <w:t xml:space="preserve">false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AD3E3A">
            <w:pPr>
              <w:spacing w:line="360" w:lineRule="auto"/>
              <w:ind w:firstLine="0"/>
              <w:jc w:val="left"/>
              <w:rPr>
                <w:rFonts w:ascii="Courier New" w:hAnsi="Courier New" w:cs="Courier New"/>
                <w:szCs w:val="28"/>
              </w:rPr>
            </w:pPr>
            <w:r w:rsidRPr="00B022DB">
              <w:rPr>
                <w:rFonts w:ascii="Courier New" w:hAnsi="Courier New" w:cs="Courier New"/>
                <w:sz w:val="24"/>
                <w:szCs w:val="24"/>
              </w:rPr>
              <w:t>bool</w:t>
            </w:r>
          </w:p>
        </w:tc>
        <w:tc>
          <w:tcPr>
            <w:tcW w:w="2277" w:type="dxa"/>
            <w:tcBorders>
              <w:bottom w:val="nil"/>
            </w:tcBorders>
          </w:tcPr>
          <w:p w14:paraId="3B0FA0E4" w14:textId="77777777" w:rsidR="00C7129D" w:rsidRPr="007C1B59" w:rsidRDefault="00C7129D" w:rsidP="00AD3E3A">
            <w:pPr>
              <w:spacing w:line="360" w:lineRule="auto"/>
              <w:ind w:firstLine="0"/>
              <w:jc w:val="left"/>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AD3E3A">
            <w:pPr>
              <w:spacing w:line="360" w:lineRule="auto"/>
              <w:ind w:firstLine="0"/>
              <w:jc w:val="left"/>
              <w:rPr>
                <w:rFonts w:ascii="Courier New" w:hAnsi="Courier New" w:cs="Courier New"/>
                <w:sz w:val="24"/>
                <w:szCs w:val="24"/>
              </w:rPr>
            </w:pPr>
          </w:p>
        </w:tc>
        <w:tc>
          <w:tcPr>
            <w:tcW w:w="3260" w:type="dxa"/>
            <w:vMerge/>
          </w:tcPr>
          <w:p w14:paraId="66128A1C" w14:textId="352E907A" w:rsidR="00C7129D" w:rsidRPr="007C1B59" w:rsidRDefault="00C7129D" w:rsidP="00AD3E3A">
            <w:pPr>
              <w:spacing w:line="360" w:lineRule="auto"/>
              <w:ind w:firstLine="0"/>
              <w:jc w:val="left"/>
              <w:rPr>
                <w:szCs w:val="28"/>
              </w:rPr>
            </w:pPr>
          </w:p>
        </w:tc>
        <w:tc>
          <w:tcPr>
            <w:tcW w:w="1985" w:type="dxa"/>
            <w:tcBorders>
              <w:top w:val="nil"/>
            </w:tcBorders>
          </w:tcPr>
          <w:p w14:paraId="704937AD" w14:textId="1380B5B6" w:rsidR="00C7129D" w:rsidRPr="007C1B59" w:rsidRDefault="00C7129D" w:rsidP="00AD3E3A">
            <w:pPr>
              <w:spacing w:line="360" w:lineRule="auto"/>
              <w:ind w:firstLine="0"/>
              <w:jc w:val="left"/>
              <w:rPr>
                <w:szCs w:val="28"/>
              </w:rPr>
            </w:pPr>
          </w:p>
        </w:tc>
        <w:tc>
          <w:tcPr>
            <w:tcW w:w="2277" w:type="dxa"/>
            <w:tcBorders>
              <w:top w:val="nil"/>
            </w:tcBorders>
          </w:tcPr>
          <w:p w14:paraId="43E9CA14" w14:textId="77777777" w:rsidR="00C7129D" w:rsidRPr="007C1B59" w:rsidRDefault="00C7129D" w:rsidP="00AD3E3A">
            <w:pPr>
              <w:spacing w:line="360" w:lineRule="auto"/>
              <w:ind w:firstLine="0"/>
              <w:jc w:val="left"/>
              <w:rPr>
                <w:szCs w:val="28"/>
              </w:rPr>
            </w:pPr>
          </w:p>
        </w:tc>
      </w:tr>
      <w:tr w:rsidR="000B69DF" w:rsidRPr="004D290A" w14:paraId="31CF50F0" w14:textId="77777777" w:rsidTr="00B022DB">
        <w:tc>
          <w:tcPr>
            <w:tcW w:w="1980" w:type="dxa"/>
          </w:tcPr>
          <w:p w14:paraId="6D7DC3A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GetPart(int type)</w:t>
            </w:r>
          </w:p>
        </w:tc>
        <w:tc>
          <w:tcPr>
            <w:tcW w:w="3260" w:type="dxa"/>
          </w:tcPr>
          <w:p w14:paraId="0CC904CB" w14:textId="77777777" w:rsidR="000B69DF" w:rsidRPr="007C1B59" w:rsidRDefault="000B69DF" w:rsidP="00AD3E3A">
            <w:pPr>
              <w:spacing w:line="360" w:lineRule="auto"/>
              <w:ind w:firstLine="0"/>
              <w:jc w:val="left"/>
              <w:rPr>
                <w:rFonts w:eastAsia="Times New Roman"/>
                <w:color w:val="000000"/>
                <w:szCs w:val="28"/>
              </w:rPr>
            </w:pPr>
            <w:r w:rsidRPr="00B022DB">
              <w:rPr>
                <w:rFonts w:ascii="Courier New" w:hAnsi="Courier New" w:cs="Courier New"/>
                <w:sz w:val="24"/>
                <w:szCs w:val="24"/>
              </w:rPr>
              <w:t>type</w:t>
            </w:r>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AD3E3A">
            <w:pPr>
              <w:spacing w:line="360" w:lineRule="auto"/>
              <w:ind w:firstLine="0"/>
              <w:jc w:val="left"/>
              <w:rPr>
                <w:rFonts w:ascii="Courier New" w:hAnsi="Courier New" w:cs="Courier New"/>
                <w:szCs w:val="28"/>
              </w:rPr>
            </w:pPr>
            <w:r w:rsidRPr="00B022DB">
              <w:rPr>
                <w:rFonts w:ascii="Courier New" w:hAnsi="Courier New" w:cs="Courier New"/>
                <w:sz w:val="24"/>
                <w:szCs w:val="24"/>
              </w:rPr>
              <w:t>ksPart</w:t>
            </w:r>
          </w:p>
        </w:tc>
        <w:tc>
          <w:tcPr>
            <w:tcW w:w="2277" w:type="dxa"/>
          </w:tcPr>
          <w:p w14:paraId="4C8F557C" w14:textId="77777777" w:rsidR="000B69DF" w:rsidRPr="007C1B59" w:rsidRDefault="000B69DF" w:rsidP="00AD3E3A">
            <w:pPr>
              <w:spacing w:line="360" w:lineRule="auto"/>
              <w:ind w:firstLine="0"/>
              <w:jc w:val="left"/>
              <w:rPr>
                <w:szCs w:val="28"/>
              </w:rPr>
            </w:pPr>
            <w:r w:rsidRPr="007C1B59">
              <w:rPr>
                <w:szCs w:val="28"/>
              </w:rPr>
              <w:t xml:space="preserve">Получить указатель на интерфейс компонента в </w:t>
            </w:r>
            <w:r w:rsidRPr="007C1B59">
              <w:rPr>
                <w:szCs w:val="28"/>
              </w:rPr>
              <w:lastRenderedPageBreak/>
              <w:t>соответствии с заданным типом</w:t>
            </w:r>
          </w:p>
        </w:tc>
      </w:tr>
    </w:tbl>
    <w:p w14:paraId="7960C753" w14:textId="77777777" w:rsidR="000B69DF" w:rsidRDefault="000B69DF" w:rsidP="00AD3E3A">
      <w:pPr>
        <w:spacing w:line="360" w:lineRule="auto"/>
        <w:ind w:firstLine="426"/>
        <w:rPr>
          <w:szCs w:val="28"/>
        </w:rPr>
      </w:pPr>
      <w:r w:rsidRPr="007C1B59">
        <w:rPr>
          <w:szCs w:val="28"/>
        </w:rPr>
        <w:lastRenderedPageBreak/>
        <w:t>В таблице 1.5 представлены методы интерфейса ksPart, необходимые для разработки плагина.</w:t>
      </w:r>
    </w:p>
    <w:p w14:paraId="10CBA794" w14:textId="77777777" w:rsidR="000B69DF" w:rsidRDefault="000B69DF" w:rsidP="00AD3E3A">
      <w:pPr>
        <w:spacing w:line="360" w:lineRule="auto"/>
        <w:rPr>
          <w:szCs w:val="28"/>
        </w:rPr>
      </w:pPr>
      <w:r>
        <w:rPr>
          <w:szCs w:val="28"/>
        </w:rPr>
        <w:br w:type="page"/>
      </w:r>
    </w:p>
    <w:p w14:paraId="6FE885F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r w:rsidRPr="00C7129D">
        <w:rPr>
          <w:i w:val="0"/>
          <w:color w:val="000000" w:themeColor="text1"/>
          <w:sz w:val="28"/>
          <w:szCs w:val="28"/>
          <w:lang w:val="en-US"/>
        </w:rPr>
        <w:t>ksPart</w:t>
      </w:r>
      <w:r w:rsidRPr="00C7129D">
        <w:rPr>
          <w:i w:val="0"/>
          <w:color w:val="000000" w:themeColor="text1"/>
          <w:sz w:val="28"/>
          <w:szCs w:val="28"/>
        </w:rPr>
        <w:t>.</w:t>
      </w:r>
    </w:p>
    <w:tbl>
      <w:tblPr>
        <w:tblStyle w:val="aff"/>
        <w:tblW w:w="0" w:type="auto"/>
        <w:tblLook w:val="04A0" w:firstRow="1" w:lastRow="0" w:firstColumn="1" w:lastColumn="0" w:noHBand="0" w:noVBand="1"/>
      </w:tblPr>
      <w:tblGrid>
        <w:gridCol w:w="2665"/>
        <w:gridCol w:w="2008"/>
        <w:gridCol w:w="2126"/>
        <w:gridCol w:w="2829"/>
      </w:tblGrid>
      <w:tr w:rsidR="000B69DF" w:rsidRPr="007C1B59" w14:paraId="13D1FEAC" w14:textId="77777777" w:rsidTr="0023532C">
        <w:tc>
          <w:tcPr>
            <w:tcW w:w="2665" w:type="dxa"/>
            <w:vAlign w:val="center"/>
          </w:tcPr>
          <w:p w14:paraId="4667830F"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47611521" w14:textId="77777777" w:rsidTr="0023532C">
        <w:tc>
          <w:tcPr>
            <w:tcW w:w="2665" w:type="dxa"/>
          </w:tcPr>
          <w:p w14:paraId="06E740E1" w14:textId="77777777" w:rsidR="0023532C"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EntityCollection</w:t>
            </w:r>
          </w:p>
          <w:p w14:paraId="7A23BC10" w14:textId="782FFC95"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(short objType)</w:t>
            </w:r>
          </w:p>
        </w:tc>
        <w:tc>
          <w:tcPr>
            <w:tcW w:w="2008" w:type="dxa"/>
          </w:tcPr>
          <w:p w14:paraId="47F298C4"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objType</w:t>
            </w:r>
            <w:r w:rsidRPr="007C1B59">
              <w:rPr>
                <w:szCs w:val="28"/>
              </w:rPr>
              <w:t xml:space="preserve"> – тип объектов, содержащихся в массиве.</w:t>
            </w:r>
          </w:p>
        </w:tc>
        <w:tc>
          <w:tcPr>
            <w:tcW w:w="2126" w:type="dxa"/>
          </w:tcPr>
          <w:p w14:paraId="4542A617" w14:textId="28EA8B36" w:rsid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ksEninty</w:t>
            </w:r>
            <w:r w:rsidR="00B022DB">
              <w:rPr>
                <w:rFonts w:ascii="Courier New" w:hAnsi="Courier New" w:cs="Courier New"/>
                <w:sz w:val="24"/>
                <w:szCs w:val="24"/>
              </w:rPr>
              <w:t>-</w:t>
            </w:r>
          </w:p>
          <w:p w14:paraId="40DB60DC" w14:textId="1B27144E"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AD3E3A">
            <w:pPr>
              <w:spacing w:line="360" w:lineRule="auto"/>
              <w:ind w:firstLine="0"/>
              <w:jc w:val="left"/>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23532C">
        <w:tc>
          <w:tcPr>
            <w:tcW w:w="2665" w:type="dxa"/>
          </w:tcPr>
          <w:p w14:paraId="72745D04" w14:textId="3C81462D"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GetDefaultEntity(</w:t>
            </w:r>
            <w:r w:rsidR="00B022DB">
              <w:rPr>
                <w:rFonts w:ascii="Courier New" w:hAnsi="Courier New" w:cs="Courier New"/>
                <w:sz w:val="24"/>
                <w:szCs w:val="24"/>
              </w:rPr>
              <w:t xml:space="preserve"> </w:t>
            </w:r>
            <w:r w:rsidRPr="00B022DB">
              <w:rPr>
                <w:rFonts w:ascii="Courier New" w:hAnsi="Courier New" w:cs="Courier New"/>
                <w:sz w:val="24"/>
                <w:szCs w:val="24"/>
              </w:rPr>
              <w:t>short objType)</w:t>
            </w:r>
          </w:p>
        </w:tc>
        <w:tc>
          <w:tcPr>
            <w:tcW w:w="2008" w:type="dxa"/>
          </w:tcPr>
          <w:p w14:paraId="75214DF9"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objType</w:t>
            </w:r>
            <w:r w:rsidRPr="007C1B59">
              <w:rPr>
                <w:szCs w:val="28"/>
              </w:rPr>
              <w:t xml:space="preserve"> – тип объекта</w:t>
            </w:r>
          </w:p>
        </w:tc>
        <w:tc>
          <w:tcPr>
            <w:tcW w:w="2126" w:type="dxa"/>
          </w:tcPr>
          <w:p w14:paraId="19B93C7A"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ksEntity</w:t>
            </w:r>
          </w:p>
        </w:tc>
        <w:tc>
          <w:tcPr>
            <w:tcW w:w="2829" w:type="dxa"/>
          </w:tcPr>
          <w:p w14:paraId="7251C0E6"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23532C">
        <w:tc>
          <w:tcPr>
            <w:tcW w:w="2665" w:type="dxa"/>
          </w:tcPr>
          <w:p w14:paraId="6471FA41"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GetPart(int type)</w:t>
            </w:r>
          </w:p>
        </w:tc>
        <w:tc>
          <w:tcPr>
            <w:tcW w:w="2008" w:type="dxa"/>
          </w:tcPr>
          <w:p w14:paraId="039A6FAD"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ksPart</w:t>
            </w:r>
          </w:p>
        </w:tc>
        <w:tc>
          <w:tcPr>
            <w:tcW w:w="2829" w:type="dxa"/>
          </w:tcPr>
          <w:p w14:paraId="5C4C51E0"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23532C">
        <w:tc>
          <w:tcPr>
            <w:tcW w:w="2665" w:type="dxa"/>
          </w:tcPr>
          <w:p w14:paraId="2077E608"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NewEntity(short objType)</w:t>
            </w:r>
          </w:p>
        </w:tc>
        <w:tc>
          <w:tcPr>
            <w:tcW w:w="2008" w:type="dxa"/>
          </w:tcPr>
          <w:p w14:paraId="32C076C8"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objType</w:t>
            </w:r>
            <w:r w:rsidRPr="007C1B59">
              <w:rPr>
                <w:szCs w:val="28"/>
              </w:rPr>
              <w:t xml:space="preserve"> – тип объекта</w:t>
            </w:r>
          </w:p>
        </w:tc>
        <w:tc>
          <w:tcPr>
            <w:tcW w:w="2126" w:type="dxa"/>
          </w:tcPr>
          <w:p w14:paraId="1C99A123"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ksEntity</w:t>
            </w:r>
          </w:p>
        </w:tc>
        <w:tc>
          <w:tcPr>
            <w:tcW w:w="2829" w:type="dxa"/>
          </w:tcPr>
          <w:p w14:paraId="4CC78452" w14:textId="77777777" w:rsidR="000B69DF" w:rsidRPr="007C1B59" w:rsidRDefault="000B69DF" w:rsidP="00AD3E3A">
            <w:pPr>
              <w:spacing w:line="360" w:lineRule="auto"/>
              <w:ind w:firstLine="0"/>
              <w:jc w:val="left"/>
              <w:rPr>
                <w:szCs w:val="28"/>
              </w:rPr>
            </w:pPr>
            <w:r w:rsidRPr="007C1B59">
              <w:rPr>
                <w:szCs w:val="28"/>
              </w:rPr>
              <w:t>Создать новый интерфейс объекта и получить указатель на него</w:t>
            </w:r>
          </w:p>
        </w:tc>
      </w:tr>
    </w:tbl>
    <w:p w14:paraId="3FA1AC84" w14:textId="7AA3BDFD" w:rsidR="00C7129D" w:rsidRDefault="000B69DF" w:rsidP="00AD3E3A">
      <w:pPr>
        <w:spacing w:line="360" w:lineRule="auto"/>
        <w:ind w:firstLine="426"/>
        <w:rPr>
          <w:szCs w:val="28"/>
        </w:rPr>
      </w:pPr>
      <w:r w:rsidRPr="007C1B59">
        <w:rPr>
          <w:szCs w:val="28"/>
        </w:rPr>
        <w:t>В таблице 1.6 представлены типы объектов документа-модели, необходимые для разработки плагина.</w:t>
      </w:r>
    </w:p>
    <w:p w14:paraId="70B00AC1" w14:textId="2588E73E" w:rsidR="000B69DF" w:rsidRPr="00C7129D" w:rsidRDefault="00C617EC" w:rsidP="00AD3E3A">
      <w:pPr>
        <w:spacing w:line="360" w:lineRule="auto"/>
        <w:ind w:firstLine="0"/>
        <w:jc w:val="left"/>
        <w:rPr>
          <w:i/>
          <w:color w:val="000000" w:themeColor="text1"/>
          <w:szCs w:val="28"/>
        </w:rPr>
      </w:pPr>
      <w:r>
        <w:rPr>
          <w:szCs w:val="28"/>
        </w:rPr>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aff"/>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AD3E3A">
            <w:pPr>
              <w:spacing w:line="36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AD3E3A">
            <w:pPr>
              <w:spacing w:line="36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AD3E3A">
            <w:pPr>
              <w:spacing w:line="36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lastRenderedPageBreak/>
              <w:t>o3d_unknown</w:t>
            </w:r>
          </w:p>
        </w:tc>
        <w:tc>
          <w:tcPr>
            <w:tcW w:w="2326" w:type="dxa"/>
          </w:tcPr>
          <w:p w14:paraId="63A374AA" w14:textId="77777777" w:rsidR="000B69DF" w:rsidRPr="007C1B59" w:rsidRDefault="000B69DF" w:rsidP="00AD3E3A">
            <w:pPr>
              <w:spacing w:line="360" w:lineRule="auto"/>
              <w:ind w:firstLine="0"/>
              <w:jc w:val="left"/>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AD3E3A">
            <w:pPr>
              <w:spacing w:line="360" w:lineRule="auto"/>
              <w:ind w:firstLine="0"/>
              <w:jc w:val="left"/>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AD3E3A">
            <w:pPr>
              <w:spacing w:line="360" w:lineRule="auto"/>
              <w:ind w:firstLine="0"/>
              <w:jc w:val="left"/>
              <w:rPr>
                <w:szCs w:val="28"/>
              </w:rPr>
            </w:pPr>
            <w:r w:rsidRPr="007C1B59">
              <w:rPr>
                <w:szCs w:val="28"/>
              </w:rPr>
              <w:t>Плоскость XOZ</w:t>
            </w:r>
          </w:p>
        </w:tc>
        <w:tc>
          <w:tcPr>
            <w:tcW w:w="4448" w:type="dxa"/>
          </w:tcPr>
          <w:p w14:paraId="71A77E9A"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782D063B" w14:textId="77777777" w:rsidTr="00B022DB">
        <w:trPr>
          <w:trHeight w:val="341"/>
        </w:trPr>
        <w:tc>
          <w:tcPr>
            <w:tcW w:w="2665" w:type="dxa"/>
          </w:tcPr>
          <w:p w14:paraId="392C2FDD"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AD3E3A">
            <w:pPr>
              <w:spacing w:line="360" w:lineRule="auto"/>
              <w:ind w:firstLine="0"/>
              <w:jc w:val="left"/>
              <w:rPr>
                <w:szCs w:val="28"/>
              </w:rPr>
            </w:pPr>
            <w:r w:rsidRPr="007C1B59">
              <w:rPr>
                <w:szCs w:val="28"/>
              </w:rPr>
              <w:t>Плоскость YOZ</w:t>
            </w:r>
          </w:p>
        </w:tc>
        <w:tc>
          <w:tcPr>
            <w:tcW w:w="4448" w:type="dxa"/>
          </w:tcPr>
          <w:p w14:paraId="5DC56127"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AD3E3A">
            <w:pPr>
              <w:spacing w:line="360" w:lineRule="auto"/>
              <w:ind w:firstLine="0"/>
              <w:jc w:val="left"/>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ksPlaneParam</w:t>
            </w:r>
          </w:p>
        </w:tc>
      </w:tr>
      <w:tr w:rsidR="000B69DF" w:rsidRPr="007C1B59" w14:paraId="0A8D4CEB" w14:textId="77777777" w:rsidTr="00B022DB">
        <w:trPr>
          <w:trHeight w:val="341"/>
        </w:trPr>
        <w:tc>
          <w:tcPr>
            <w:tcW w:w="2665" w:type="dxa"/>
          </w:tcPr>
          <w:p w14:paraId="2DF220B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AD3E3A">
            <w:pPr>
              <w:spacing w:line="360" w:lineRule="auto"/>
              <w:ind w:firstLine="0"/>
              <w:jc w:val="left"/>
              <w:rPr>
                <w:szCs w:val="28"/>
              </w:rPr>
            </w:pPr>
            <w:r w:rsidRPr="007C1B59">
              <w:rPr>
                <w:szCs w:val="28"/>
              </w:rPr>
              <w:t>Эскиз</w:t>
            </w:r>
          </w:p>
        </w:tc>
        <w:tc>
          <w:tcPr>
            <w:tcW w:w="4448" w:type="dxa"/>
          </w:tcPr>
          <w:p w14:paraId="51FDA41A"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ksSketchDefinition</w:t>
            </w:r>
          </w:p>
        </w:tc>
      </w:tr>
      <w:tr w:rsidR="000B69DF" w:rsidRPr="007C1B59" w14:paraId="4C7029EE" w14:textId="77777777" w:rsidTr="00B022DB">
        <w:trPr>
          <w:trHeight w:val="341"/>
        </w:trPr>
        <w:tc>
          <w:tcPr>
            <w:tcW w:w="2665" w:type="dxa"/>
          </w:tcPr>
          <w:p w14:paraId="69CC942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AD3E3A">
            <w:pPr>
              <w:spacing w:line="360" w:lineRule="auto"/>
              <w:ind w:firstLine="0"/>
              <w:jc w:val="left"/>
              <w:rPr>
                <w:szCs w:val="28"/>
              </w:rPr>
            </w:pPr>
            <w:r w:rsidRPr="007C1B59">
              <w:rPr>
                <w:szCs w:val="28"/>
              </w:rPr>
              <w:t>Грань</w:t>
            </w:r>
          </w:p>
        </w:tc>
        <w:tc>
          <w:tcPr>
            <w:tcW w:w="4448" w:type="dxa"/>
          </w:tcPr>
          <w:p w14:paraId="6CD542CA"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ksFaceDefinition</w:t>
            </w:r>
          </w:p>
        </w:tc>
      </w:tr>
      <w:tr w:rsidR="00092AB7" w:rsidRPr="007C1B59" w14:paraId="51A3F1B1" w14:textId="77777777" w:rsidTr="00B022DB">
        <w:trPr>
          <w:trHeight w:val="698"/>
        </w:trPr>
        <w:tc>
          <w:tcPr>
            <w:tcW w:w="2665" w:type="dxa"/>
          </w:tcPr>
          <w:p w14:paraId="5D4E8487" w14:textId="02B753BF"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AD3E3A">
            <w:pPr>
              <w:spacing w:line="360" w:lineRule="auto"/>
              <w:ind w:firstLine="0"/>
              <w:jc w:val="left"/>
              <w:rPr>
                <w:szCs w:val="28"/>
              </w:rPr>
            </w:pPr>
            <w:r>
              <w:t>Вырезать выдавливанием</w:t>
            </w:r>
          </w:p>
        </w:tc>
        <w:tc>
          <w:tcPr>
            <w:tcW w:w="4448" w:type="dxa"/>
          </w:tcPr>
          <w:p w14:paraId="19078C74" w14:textId="6A55D3A1"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ksCutExtrusionDefinition</w:t>
            </w:r>
          </w:p>
        </w:tc>
      </w:tr>
      <w:tr w:rsidR="00092AB7" w:rsidRPr="007C1B59" w14:paraId="0C026E71" w14:textId="77777777" w:rsidTr="00B022DB">
        <w:trPr>
          <w:trHeight w:val="698"/>
        </w:trPr>
        <w:tc>
          <w:tcPr>
            <w:tcW w:w="2665" w:type="dxa"/>
          </w:tcPr>
          <w:p w14:paraId="16C3FA10" w14:textId="791F8C50"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AD3E3A">
            <w:pPr>
              <w:spacing w:line="360" w:lineRule="auto"/>
              <w:ind w:firstLine="0"/>
              <w:jc w:val="left"/>
              <w:rPr>
                <w:szCs w:val="28"/>
              </w:rPr>
            </w:pPr>
            <w:r>
              <w:t>Операция "скругление"</w:t>
            </w:r>
          </w:p>
        </w:tc>
        <w:tc>
          <w:tcPr>
            <w:tcW w:w="4448" w:type="dxa"/>
          </w:tcPr>
          <w:p w14:paraId="4350C0D4" w14:textId="60E26982"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ksFilletDefinition</w:t>
            </w:r>
          </w:p>
        </w:tc>
      </w:tr>
    </w:tbl>
    <w:p w14:paraId="65D542F0" w14:textId="77777777" w:rsidR="00B50233" w:rsidRPr="00B022DB" w:rsidRDefault="00B50233" w:rsidP="00AD3E3A">
      <w:pPr>
        <w:pStyle w:val="1"/>
        <w:spacing w:line="360" w:lineRule="auto"/>
      </w:pPr>
      <w:bookmarkStart w:id="3" w:name="_Toc93431741"/>
      <w:r w:rsidRPr="00B022DB">
        <w:t>Обзор</w:t>
      </w:r>
      <w:r w:rsidR="004C706C" w:rsidRPr="00B022DB">
        <w:t xml:space="preserve"> </w:t>
      </w:r>
      <w:r w:rsidRPr="00B022DB">
        <w:t>аналогов</w:t>
      </w:r>
      <w:bookmarkEnd w:id="3"/>
    </w:p>
    <w:p w14:paraId="31FAD9AC" w14:textId="50FCC363" w:rsidR="00B022DB" w:rsidRDefault="00B022DB" w:rsidP="00AD3E3A">
      <w:pPr>
        <w:pStyle w:val="a3"/>
        <w:spacing w:after="0" w:line="360" w:lineRule="auto"/>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lang w:val="en-US"/>
        </w:rPr>
        <w:t>FreeCAD</w:t>
      </w:r>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r w:rsidRPr="00B022DB">
        <w:rPr>
          <w:rFonts w:ascii="Times New Roman" w:hAnsi="Times New Roman"/>
          <w:sz w:val="28"/>
          <w:szCs w:val="28"/>
          <w:shd w:val="clear" w:color="auto" w:fill="FFFFFF"/>
        </w:rPr>
        <w:t>FreeCAD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FreeCAD форматов программа совместима со следующими форматами: DXF, SVG, STEP, IGES, STL, OBJ, DAE, SCAD, IV и IFC.</w:t>
      </w:r>
    </w:p>
    <w:p w14:paraId="3AC9040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w:t>
      </w:r>
      <w:r w:rsidRPr="00B022DB">
        <w:rPr>
          <w:rFonts w:ascii="Times New Roman" w:hAnsi="Times New Roman"/>
          <w:sz w:val="28"/>
          <w:szCs w:val="28"/>
          <w:shd w:val="clear" w:color="auto" w:fill="FFFFFF"/>
        </w:rPr>
        <w:lastRenderedPageBreak/>
        <w:t xml:space="preserve">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FedoraR</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SuseR</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MandrivaR</w:t>
      </w:r>
      <w:r w:rsidRPr="00B022DB">
        <w:rPr>
          <w:rFonts w:ascii="Times New Roman" w:hAnsi="Times New Roman"/>
          <w:sz w:val="28"/>
          <w:szCs w:val="28"/>
          <w:shd w:val="clear" w:color="auto" w:fill="FFFFFF"/>
        </w:rPr>
        <w:t>.</w:t>
      </w:r>
    </w:p>
    <w:p w14:paraId="20A05B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70981481" w14:textId="77777777" w:rsidR="00B50233" w:rsidRDefault="00B50233" w:rsidP="00AD3E3A">
      <w:pPr>
        <w:spacing w:line="360" w:lineRule="auto"/>
        <w:ind w:firstLine="0"/>
        <w:jc w:val="left"/>
      </w:pPr>
      <w:r>
        <w:rPr>
          <w:b/>
          <w:bCs/>
        </w:rPr>
        <w:br w:type="page"/>
      </w:r>
    </w:p>
    <w:p w14:paraId="007035C6" w14:textId="64715E1D" w:rsidR="000B69DF" w:rsidRPr="000B69DF" w:rsidRDefault="000B69DF" w:rsidP="00AD3E3A">
      <w:pPr>
        <w:pStyle w:val="1"/>
        <w:spacing w:line="360" w:lineRule="auto"/>
      </w:pPr>
      <w:bookmarkStart w:id="4" w:name="_Toc93431742"/>
      <w:r w:rsidRPr="000B69DF">
        <w:lastRenderedPageBreak/>
        <w:t>Описание предмета проектирования</w:t>
      </w:r>
      <w:bookmarkEnd w:id="4"/>
    </w:p>
    <w:p w14:paraId="062F389F" w14:textId="25FF6FB3" w:rsidR="000B69DF" w:rsidRPr="00A52A3A" w:rsidRDefault="000B69DF"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75BA645F"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00402A14">
        <w:rPr>
          <w:rFonts w:ascii="Times New Roman" w:eastAsia="Times New Roman" w:hAnsi="Times New Roman"/>
          <w:color w:val="000000" w:themeColor="text1"/>
          <w:sz w:val="28"/>
          <w:szCs w:val="28"/>
        </w:rPr>
        <w:t>.</w:t>
      </w:r>
    </w:p>
    <w:p w14:paraId="2857B545" w14:textId="77777777" w:rsidR="000B69DF" w:rsidRPr="00DF06B1" w:rsidRDefault="000B69DF" w:rsidP="00AD3E3A">
      <w:pPr>
        <w:spacing w:line="360" w:lineRule="auto"/>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1519FB08" w14:textId="77777777" w:rsidR="00402A14" w:rsidRPr="00C42289" w:rsidRDefault="00402A14" w:rsidP="00AD3E3A">
      <w:pPr>
        <w:pStyle w:val="a3"/>
        <w:spacing w:after="0" w:line="360" w:lineRule="auto"/>
        <w:ind w:left="0"/>
        <w:jc w:val="center"/>
        <w:rPr>
          <w:rFonts w:ascii="Times New Roman" w:eastAsia="Times New Roman" w:hAnsi="Times New Roman"/>
          <w:noProof/>
          <w:color w:val="000000" w:themeColor="text1"/>
          <w:sz w:val="28"/>
          <w:szCs w:val="28"/>
        </w:rPr>
      </w:pPr>
    </w:p>
    <w:p w14:paraId="6582BE6A" w14:textId="4E51042C" w:rsidR="000B69DF" w:rsidRPr="00E26F0F" w:rsidRDefault="0013146E" w:rsidP="00AD3E3A">
      <w:pPr>
        <w:pStyle w:val="a3"/>
        <w:spacing w:after="0" w:line="360" w:lineRule="auto"/>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lastRenderedPageBreak/>
        <w:drawing>
          <wp:inline distT="0" distB="0" distL="0" distR="0" wp14:anchorId="6863BE84" wp14:editId="04B5D24A">
            <wp:extent cx="2733675" cy="4057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991" t="10316" r="21966"/>
                    <a:stretch/>
                  </pic:blipFill>
                  <pic:spPr bwMode="auto">
                    <a:xfrm>
                      <a:off x="0" y="0"/>
                      <a:ext cx="2734057" cy="4058216"/>
                    </a:xfrm>
                    <a:prstGeom prst="rect">
                      <a:avLst/>
                    </a:prstGeom>
                    <a:ln>
                      <a:noFill/>
                    </a:ln>
                    <a:extLst>
                      <a:ext uri="{53640926-AAD7-44D8-BBD7-CCE9431645EC}">
                        <a14:shadowObscured xmlns:a14="http://schemas.microsoft.com/office/drawing/2010/main"/>
                      </a:ext>
                    </a:extLst>
                  </pic:spPr>
                </pic:pic>
              </a:graphicData>
            </a:graphic>
          </wp:inline>
        </w:drawing>
      </w:r>
    </w:p>
    <w:p w14:paraId="63CFD813" w14:textId="693C68AC" w:rsidR="000B69DF" w:rsidRPr="004D018A" w:rsidRDefault="0006610A" w:rsidP="00AD3E3A">
      <w:pPr>
        <w:pStyle w:val="a3"/>
        <w:spacing w:after="0" w:line="360" w:lineRule="auto"/>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p>
    <w:p w14:paraId="0CC20845" w14:textId="3EA1DBA8" w:rsidR="000B69DF" w:rsidRDefault="002C6727"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lastRenderedPageBreak/>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AD3E3A">
      <w:pPr>
        <w:tabs>
          <w:tab w:val="left" w:pos="1134"/>
        </w:tabs>
        <w:spacing w:line="360" w:lineRule="auto"/>
        <w:jc w:val="center"/>
        <w:rPr>
          <w:rFonts w:eastAsia="Times New Roman"/>
          <w:color w:val="000000" w:themeColor="text1"/>
          <w:szCs w:val="28"/>
        </w:rPr>
      </w:pPr>
      <w:r>
        <w:rPr>
          <w:noProof/>
        </w:rPr>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AD3E3A">
      <w:pPr>
        <w:tabs>
          <w:tab w:val="left" w:pos="1134"/>
        </w:tabs>
        <w:spacing w:line="360" w:lineRule="auto"/>
        <w:jc w:val="center"/>
        <w:rPr>
          <w:rFonts w:eastAsia="Times New Roman"/>
          <w:color w:val="000000" w:themeColor="text1"/>
          <w:szCs w:val="28"/>
        </w:rPr>
      </w:pPr>
    </w:p>
    <w:p w14:paraId="1C367969" w14:textId="77777777" w:rsidR="000B69DF" w:rsidRPr="00130467" w:rsidRDefault="000B69DF" w:rsidP="00AD3E3A">
      <w:pPr>
        <w:pStyle w:val="2"/>
        <w:spacing w:line="360" w:lineRule="auto"/>
      </w:pPr>
      <w:bookmarkStart w:id="5" w:name="_Toc93431743"/>
      <w:r>
        <w:lastRenderedPageBreak/>
        <w:t>Выбор инструментов и средств реализации</w:t>
      </w:r>
      <w:bookmarkEnd w:id="5"/>
    </w:p>
    <w:p w14:paraId="70DC67C4" w14:textId="5A93C477" w:rsidR="000B69DF" w:rsidRDefault="000B69DF" w:rsidP="00AD3E3A">
      <w:pPr>
        <w:spacing w:line="360" w:lineRule="auto"/>
        <w:ind w:firstLine="709"/>
      </w:pPr>
      <w:r>
        <w:t xml:space="preserve">На основе требований к техническому заданию программа выполнена на языке программирования C# в среде Microsoft Visual Studio 2019 с использованием .NET Framework </w:t>
      </w:r>
      <w:r w:rsidR="0023532C">
        <w:t>5.0</w:t>
      </w:r>
      <w:r>
        <w:t xml:space="preserve">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AD3E3A">
      <w:pPr>
        <w:spacing w:line="360" w:lineRule="auto"/>
        <w:ind w:firstLine="709"/>
      </w:pPr>
      <w:r>
        <w:t>Инструментом тестирования и создания модульных тестов был выбран тестовый фреймворк NUnit [</w:t>
      </w:r>
      <w:r w:rsidR="00EA4249">
        <w:t>6</w:t>
      </w:r>
      <w:r w:rsidRPr="0022078E">
        <w:t>]</w:t>
      </w:r>
      <w:r>
        <w:t xml:space="preserve"> версии 3.1</w:t>
      </w:r>
      <w:r w:rsidRPr="00345D54">
        <w:t>3.2</w:t>
      </w:r>
      <w:r>
        <w:t xml:space="preserve">. </w:t>
      </w:r>
    </w:p>
    <w:p w14:paraId="6E57501E" w14:textId="30AF06BF" w:rsidR="000B69DF" w:rsidRDefault="00A378BF" w:rsidP="00AD3E3A">
      <w:pPr>
        <w:spacing w:line="360" w:lineRule="auto"/>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77777777" w:rsidR="000B69DF" w:rsidRDefault="000B69DF" w:rsidP="00AD3E3A">
      <w:pPr>
        <w:pStyle w:val="2"/>
        <w:spacing w:line="360" w:lineRule="auto"/>
      </w:pPr>
      <w:bookmarkStart w:id="6" w:name="_Toc93431744"/>
      <w:r>
        <w:t>Назначение плагина</w:t>
      </w:r>
      <w:bookmarkEnd w:id="6"/>
    </w:p>
    <w:p w14:paraId="681B1FEE" w14:textId="760156E7" w:rsidR="00A378BF" w:rsidRDefault="000B69DF" w:rsidP="00AD3E3A">
      <w:pPr>
        <w:spacing w:line="360" w:lineRule="auto"/>
      </w:pPr>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D3E3A">
      <w:pPr>
        <w:spacing w:line="360" w:lineRule="auto"/>
        <w:ind w:firstLine="0"/>
        <w:jc w:val="left"/>
      </w:pPr>
      <w:r>
        <w:br w:type="page"/>
      </w:r>
    </w:p>
    <w:p w14:paraId="15579253" w14:textId="77777777" w:rsidR="00B50233" w:rsidRDefault="00494ABB" w:rsidP="00AD3E3A">
      <w:pPr>
        <w:pStyle w:val="1"/>
        <w:spacing w:line="360" w:lineRule="auto"/>
      </w:pPr>
      <w:bookmarkStart w:id="7" w:name="_Toc93431745"/>
      <w:r>
        <w:lastRenderedPageBreak/>
        <w:t>Описание</w:t>
      </w:r>
      <w:r w:rsidR="004C706C">
        <w:t xml:space="preserve"> </w:t>
      </w:r>
      <w:r>
        <w:t>реализации</w:t>
      </w:r>
      <w:bookmarkEnd w:id="7"/>
    </w:p>
    <w:p w14:paraId="5B953E8F" w14:textId="77777777" w:rsidR="00494ABB" w:rsidRPr="002F1F6E" w:rsidRDefault="00494ABB" w:rsidP="00AD3E3A">
      <w:pPr>
        <w:spacing w:line="360" w:lineRule="auto"/>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AD3E3A">
      <w:pPr>
        <w:spacing w:line="360" w:lineRule="auto"/>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AD3E3A">
      <w:pPr>
        <w:spacing w:line="360" w:lineRule="auto"/>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77777777" w:rsidR="00494ABB" w:rsidRDefault="00494ABB" w:rsidP="00AD3E3A">
      <w:pPr>
        <w:pStyle w:val="2"/>
        <w:spacing w:line="360" w:lineRule="auto"/>
      </w:pPr>
      <w:bookmarkStart w:id="8" w:name="_Toc93431746"/>
      <w:r>
        <w:t>Диаграмма</w:t>
      </w:r>
      <w:r w:rsidR="004C706C">
        <w:t xml:space="preserve"> </w:t>
      </w:r>
      <w:r>
        <w:t>классов</w:t>
      </w:r>
      <w:bookmarkEnd w:id="8"/>
    </w:p>
    <w:p w14:paraId="611877AE" w14:textId="77777777" w:rsidR="005B4A3D" w:rsidRDefault="005B4A3D" w:rsidP="00AD3E3A">
      <w:pPr>
        <w:spacing w:line="360" w:lineRule="auto"/>
      </w:pPr>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AD3E3A">
      <w:pPr>
        <w:spacing w:line="360"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AD3E3A">
      <w:pPr>
        <w:spacing w:line="360" w:lineRule="auto"/>
        <w:ind w:firstLine="0"/>
        <w:jc w:val="center"/>
      </w:pPr>
      <w:r w:rsidRPr="00E42FC0">
        <w:rPr>
          <w:noProof/>
        </w:rPr>
        <w:drawing>
          <wp:inline distT="0" distB="0" distL="0" distR="0" wp14:anchorId="4FA04FF6" wp14:editId="23CEF747">
            <wp:extent cx="4257675" cy="32963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4578" cy="3317181"/>
                    </a:xfrm>
                    <a:prstGeom prst="rect">
                      <a:avLst/>
                    </a:prstGeom>
                  </pic:spPr>
                </pic:pic>
              </a:graphicData>
            </a:graphic>
          </wp:inline>
        </w:drawing>
      </w:r>
    </w:p>
    <w:p w14:paraId="5099F2BA" w14:textId="0BD146E6" w:rsidR="005B4A3D" w:rsidRDefault="005B4A3D" w:rsidP="00AD3E3A">
      <w:pPr>
        <w:spacing w:line="360" w:lineRule="auto"/>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5.1 представлено описание полей и методов класса </w:t>
      </w:r>
      <w:r w:rsidRPr="0037340D">
        <w:rPr>
          <w:rFonts w:ascii="Times New Roman" w:hAnsi="Times New Roman"/>
          <w:sz w:val="28"/>
          <w:szCs w:val="28"/>
          <w:lang w:val="en-US"/>
        </w:rPr>
        <w:t>MainWindow</w:t>
      </w:r>
      <w:r w:rsidRPr="0037340D">
        <w:rPr>
          <w:rFonts w:ascii="Times New Roman" w:hAnsi="Times New Roman"/>
          <w:sz w:val="28"/>
          <w:szCs w:val="28"/>
        </w:rPr>
        <w:t>.</w:t>
      </w:r>
    </w:p>
    <w:p w14:paraId="0B83EE08" w14:textId="576037C5"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5.1 – Описание полей и методов класса </w:t>
      </w:r>
      <w:r w:rsidRPr="0037340D">
        <w:rPr>
          <w:rFonts w:ascii="Times New Roman" w:hAnsi="Times New Roman"/>
          <w:sz w:val="28"/>
          <w:szCs w:val="28"/>
          <w:lang w:val="en-US"/>
        </w:rPr>
        <w:t>MainWindow</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_rookInfo: RookInfo</w:t>
            </w:r>
          </w:p>
        </w:tc>
        <w:tc>
          <w:tcPr>
            <w:tcW w:w="4672" w:type="dxa"/>
          </w:tcPr>
          <w:p w14:paraId="71FCDE2D"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3868E15F" w14:textId="77777777" w:rsidTr="00197E84">
        <w:tc>
          <w:tcPr>
            <w:tcW w:w="4672" w:type="dxa"/>
          </w:tcPr>
          <w:p w14:paraId="2F03DD3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_manager: Manager</w:t>
            </w:r>
          </w:p>
        </w:tc>
        <w:tc>
          <w:tcPr>
            <w:tcW w:w="4672" w:type="dxa"/>
          </w:tcPr>
          <w:p w14:paraId="424A5342"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Взаимодействие между плагинов и КОМПАС 3</w:t>
            </w:r>
            <w:r w:rsidRPr="0023532C">
              <w:rPr>
                <w:rFonts w:ascii="Times New Roman" w:hAnsi="Times New Roman"/>
                <w:sz w:val="24"/>
                <w:szCs w:val="24"/>
                <w:lang w:val="en-US"/>
              </w:rPr>
              <w:t>D</w:t>
            </w:r>
          </w:p>
        </w:tc>
      </w:tr>
      <w:tr w:rsidR="0037340D" w:rsidRPr="0037340D" w14:paraId="2F89925B" w14:textId="77777777" w:rsidTr="00197E84">
        <w:tc>
          <w:tcPr>
            <w:tcW w:w="4672" w:type="dxa"/>
          </w:tcPr>
          <w:p w14:paraId="2A9ABD8C"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MainWindow()</w:t>
            </w:r>
          </w:p>
        </w:tc>
        <w:tc>
          <w:tcPr>
            <w:tcW w:w="4672" w:type="dxa"/>
          </w:tcPr>
          <w:p w14:paraId="0D667B01"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36D5A98D" w14:textId="77777777" w:rsidTr="00197E84">
        <w:tc>
          <w:tcPr>
            <w:tcW w:w="4672" w:type="dxa"/>
          </w:tcPr>
          <w:p w14:paraId="4BC0815A"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ChangeRookInfo()</w:t>
            </w:r>
          </w:p>
        </w:tc>
        <w:tc>
          <w:tcPr>
            <w:tcW w:w="4672" w:type="dxa"/>
          </w:tcPr>
          <w:p w14:paraId="332F40CC"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Изменение данных для построения ладьи</w:t>
            </w:r>
          </w:p>
        </w:tc>
      </w:tr>
    </w:tbl>
    <w:p w14:paraId="051AD59A" w14:textId="77777777" w:rsidR="00402A14" w:rsidRDefault="00402A14" w:rsidP="00AD3E3A">
      <w:pPr>
        <w:pStyle w:val="a3"/>
        <w:spacing w:after="0" w:line="360" w:lineRule="auto"/>
        <w:ind w:left="0" w:firstLine="709"/>
        <w:jc w:val="both"/>
        <w:rPr>
          <w:rFonts w:ascii="Times New Roman" w:hAnsi="Times New Roman"/>
          <w:sz w:val="28"/>
          <w:szCs w:val="28"/>
        </w:rPr>
      </w:pPr>
    </w:p>
    <w:p w14:paraId="717A49B6" w14:textId="55F13256" w:rsidR="003F4008" w:rsidRPr="00402A14"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5.2 представлено описание свойств и методов класса </w:t>
      </w:r>
      <w:r w:rsidRPr="0037340D">
        <w:rPr>
          <w:rFonts w:ascii="Times New Roman" w:hAnsi="Times New Roman"/>
          <w:sz w:val="28"/>
          <w:szCs w:val="28"/>
          <w:lang w:val="en-US"/>
        </w:rPr>
        <w:t>RookInfo</w:t>
      </w:r>
      <w:r w:rsidRPr="0037340D">
        <w:rPr>
          <w:rFonts w:ascii="Times New Roman" w:hAnsi="Times New Roman"/>
          <w:sz w:val="28"/>
          <w:szCs w:val="28"/>
        </w:rPr>
        <w:t>.</w:t>
      </w:r>
    </w:p>
    <w:p w14:paraId="10D43BF7" w14:textId="162DAE0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5.2 – Описание свойств и методов класса </w:t>
      </w:r>
      <w:r w:rsidRPr="0037340D">
        <w:rPr>
          <w:rFonts w:ascii="Times New Roman" w:hAnsi="Times New Roman"/>
          <w:sz w:val="28"/>
          <w:szCs w:val="28"/>
          <w:lang w:val="en-US"/>
        </w:rPr>
        <w:t>RookInfo</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FullHeight: int</w:t>
            </w:r>
          </w:p>
        </w:tc>
        <w:tc>
          <w:tcPr>
            <w:tcW w:w="4672" w:type="dxa"/>
          </w:tcPr>
          <w:p w14:paraId="135B5A50" w14:textId="77777777" w:rsidR="0037340D" w:rsidRPr="0023532C" w:rsidRDefault="0037340D" w:rsidP="00AD3E3A">
            <w:pPr>
              <w:spacing w:line="360" w:lineRule="auto"/>
              <w:ind w:firstLine="0"/>
              <w:rPr>
                <w:sz w:val="24"/>
                <w:szCs w:val="24"/>
              </w:rPr>
            </w:pPr>
            <w:r w:rsidRPr="0023532C">
              <w:rPr>
                <w:sz w:val="24"/>
                <w:szCs w:val="24"/>
              </w:rPr>
              <w:t>Полная высота фигуры</w:t>
            </w:r>
          </w:p>
        </w:tc>
      </w:tr>
      <w:tr w:rsidR="0037340D" w:rsidRPr="0037340D" w14:paraId="5E5EF777" w14:textId="77777777" w:rsidTr="00197E84">
        <w:tc>
          <w:tcPr>
            <w:tcW w:w="4672" w:type="dxa"/>
          </w:tcPr>
          <w:p w14:paraId="66768489"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UpperBaseHeight: int</w:t>
            </w:r>
          </w:p>
        </w:tc>
        <w:tc>
          <w:tcPr>
            <w:tcW w:w="4672" w:type="dxa"/>
          </w:tcPr>
          <w:p w14:paraId="6BC7784C" w14:textId="77777777" w:rsidR="0037340D" w:rsidRPr="0023532C" w:rsidRDefault="0037340D" w:rsidP="00AD3E3A">
            <w:pPr>
              <w:spacing w:line="360" w:lineRule="auto"/>
              <w:ind w:firstLine="0"/>
              <w:rPr>
                <w:sz w:val="24"/>
                <w:szCs w:val="24"/>
              </w:rPr>
            </w:pPr>
            <w:r w:rsidRPr="0023532C">
              <w:rPr>
                <w:sz w:val="24"/>
                <w:szCs w:val="24"/>
              </w:rPr>
              <w:t>Высота верхнего основания</w:t>
            </w:r>
          </w:p>
        </w:tc>
      </w:tr>
      <w:tr w:rsidR="0037340D" w:rsidRPr="0037340D" w14:paraId="5E2EE4CB" w14:textId="77777777" w:rsidTr="00197E84">
        <w:tc>
          <w:tcPr>
            <w:tcW w:w="4672" w:type="dxa"/>
          </w:tcPr>
          <w:p w14:paraId="7C4873CF"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LowerBaseHeight: int</w:t>
            </w:r>
          </w:p>
        </w:tc>
        <w:tc>
          <w:tcPr>
            <w:tcW w:w="4672" w:type="dxa"/>
          </w:tcPr>
          <w:p w14:paraId="028FB567" w14:textId="77777777" w:rsidR="0037340D" w:rsidRPr="0023532C" w:rsidRDefault="0037340D" w:rsidP="00AD3E3A">
            <w:pPr>
              <w:spacing w:line="360" w:lineRule="auto"/>
              <w:ind w:firstLine="0"/>
              <w:rPr>
                <w:sz w:val="24"/>
                <w:szCs w:val="24"/>
              </w:rPr>
            </w:pPr>
            <w:r w:rsidRPr="0023532C">
              <w:rPr>
                <w:sz w:val="24"/>
                <w:szCs w:val="24"/>
              </w:rPr>
              <w:t>Высота нижнего основания</w:t>
            </w:r>
          </w:p>
        </w:tc>
      </w:tr>
      <w:tr w:rsidR="0037340D" w:rsidRPr="0037340D" w14:paraId="0BE7D1CE" w14:textId="77777777" w:rsidTr="00197E84">
        <w:tc>
          <w:tcPr>
            <w:tcW w:w="4672" w:type="dxa"/>
          </w:tcPr>
          <w:p w14:paraId="480C1850"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UpperBaseDiameter: int</w:t>
            </w:r>
          </w:p>
        </w:tc>
        <w:tc>
          <w:tcPr>
            <w:tcW w:w="4672" w:type="dxa"/>
          </w:tcPr>
          <w:p w14:paraId="130D9A5E" w14:textId="77777777" w:rsidR="0037340D" w:rsidRPr="0023532C" w:rsidRDefault="0037340D" w:rsidP="00AD3E3A">
            <w:pPr>
              <w:spacing w:line="360" w:lineRule="auto"/>
              <w:ind w:firstLine="0"/>
              <w:rPr>
                <w:sz w:val="24"/>
                <w:szCs w:val="24"/>
              </w:rPr>
            </w:pPr>
            <w:r w:rsidRPr="0023532C">
              <w:rPr>
                <w:sz w:val="24"/>
                <w:szCs w:val="24"/>
              </w:rPr>
              <w:t>Диаметр верхнего основания</w:t>
            </w:r>
          </w:p>
        </w:tc>
      </w:tr>
      <w:tr w:rsidR="0037340D" w:rsidRPr="0037340D" w14:paraId="1165A1BF" w14:textId="77777777" w:rsidTr="00197E84">
        <w:tc>
          <w:tcPr>
            <w:tcW w:w="4672" w:type="dxa"/>
          </w:tcPr>
          <w:p w14:paraId="5768948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LowerBaseDiameter: int</w:t>
            </w:r>
          </w:p>
        </w:tc>
        <w:tc>
          <w:tcPr>
            <w:tcW w:w="4672" w:type="dxa"/>
          </w:tcPr>
          <w:p w14:paraId="62166D22" w14:textId="77777777" w:rsidR="0037340D" w:rsidRPr="0023532C" w:rsidRDefault="0037340D" w:rsidP="00AD3E3A">
            <w:pPr>
              <w:spacing w:line="360" w:lineRule="auto"/>
              <w:ind w:firstLine="0"/>
              <w:rPr>
                <w:sz w:val="24"/>
                <w:szCs w:val="24"/>
              </w:rPr>
            </w:pPr>
            <w:r w:rsidRPr="0023532C">
              <w:rPr>
                <w:sz w:val="24"/>
                <w:szCs w:val="24"/>
              </w:rPr>
              <w:t>Диаметр нижнего основания</w:t>
            </w:r>
          </w:p>
        </w:tc>
      </w:tr>
      <w:tr w:rsidR="0037340D" w:rsidRPr="0037340D" w14:paraId="68048897" w14:textId="77777777" w:rsidTr="00197E84">
        <w:tc>
          <w:tcPr>
            <w:tcW w:w="4672" w:type="dxa"/>
          </w:tcPr>
          <w:p w14:paraId="02FAE18D"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RookInfo()</w:t>
            </w:r>
          </w:p>
        </w:tc>
        <w:tc>
          <w:tcPr>
            <w:tcW w:w="4672" w:type="dxa"/>
          </w:tcPr>
          <w:p w14:paraId="6DAB846F"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10F8F9C7" w14:textId="77777777" w:rsidR="0037340D" w:rsidRPr="0037340D" w:rsidRDefault="0037340D" w:rsidP="00AD3E3A">
      <w:pPr>
        <w:pStyle w:val="a3"/>
        <w:spacing w:after="0" w:line="360" w:lineRule="auto"/>
        <w:ind w:left="0" w:firstLine="709"/>
        <w:jc w:val="both"/>
        <w:rPr>
          <w:rFonts w:ascii="Times New Roman" w:hAnsi="Times New Roman"/>
          <w:sz w:val="28"/>
          <w:szCs w:val="28"/>
          <w:lang w:val="en-US"/>
        </w:rPr>
      </w:pPr>
    </w:p>
    <w:p w14:paraId="3A92F081" w14:textId="440E8624"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5246"/>
        <w:gridCol w:w="4382"/>
      </w:tblGrid>
      <w:tr w:rsidR="0037340D" w:rsidRPr="0037340D" w14:paraId="3C450AFA" w14:textId="77777777" w:rsidTr="00E36335">
        <w:tc>
          <w:tcPr>
            <w:tcW w:w="5246" w:type="dxa"/>
          </w:tcPr>
          <w:p w14:paraId="44AB3787"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382" w:type="dxa"/>
          </w:tcPr>
          <w:p w14:paraId="777E1DAA"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E36335">
        <w:tc>
          <w:tcPr>
            <w:tcW w:w="5246" w:type="dxa"/>
          </w:tcPr>
          <w:p w14:paraId="3FC2FB5A"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_createModel: CreatingModel</w:t>
            </w:r>
          </w:p>
        </w:tc>
        <w:tc>
          <w:tcPr>
            <w:tcW w:w="4382" w:type="dxa"/>
          </w:tcPr>
          <w:p w14:paraId="36318011" w14:textId="77777777" w:rsidR="0037340D" w:rsidRPr="0023532C" w:rsidRDefault="0037340D" w:rsidP="00AD3E3A">
            <w:pPr>
              <w:spacing w:line="360" w:lineRule="auto"/>
              <w:ind w:firstLine="0"/>
              <w:rPr>
                <w:sz w:val="24"/>
                <w:szCs w:val="24"/>
              </w:rPr>
            </w:pPr>
            <w:r w:rsidRPr="0023532C">
              <w:rPr>
                <w:sz w:val="24"/>
                <w:szCs w:val="24"/>
              </w:rPr>
              <w:t>Создание модели</w:t>
            </w:r>
          </w:p>
        </w:tc>
      </w:tr>
      <w:tr w:rsidR="0037340D" w:rsidRPr="0037340D" w14:paraId="353F089C" w14:textId="77777777" w:rsidTr="00E36335">
        <w:tc>
          <w:tcPr>
            <w:tcW w:w="5246" w:type="dxa"/>
          </w:tcPr>
          <w:p w14:paraId="4E6F586C"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InitializeModel(RookInfo):void</w:t>
            </w:r>
          </w:p>
        </w:tc>
        <w:tc>
          <w:tcPr>
            <w:tcW w:w="4382" w:type="dxa"/>
          </w:tcPr>
          <w:p w14:paraId="20A0007A" w14:textId="77777777" w:rsidR="0037340D" w:rsidRPr="0023532C" w:rsidRDefault="0037340D" w:rsidP="00AD3E3A">
            <w:pPr>
              <w:spacing w:line="360" w:lineRule="auto"/>
              <w:ind w:firstLine="0"/>
              <w:rPr>
                <w:sz w:val="24"/>
                <w:szCs w:val="24"/>
              </w:rPr>
            </w:pPr>
            <w:r w:rsidRPr="0023532C">
              <w:rPr>
                <w:sz w:val="24"/>
                <w:szCs w:val="24"/>
              </w:rPr>
              <w:t>Инициализация модели</w:t>
            </w:r>
          </w:p>
        </w:tc>
      </w:tr>
      <w:tr w:rsidR="0037340D" w:rsidRPr="0037340D" w14:paraId="623D1941" w14:textId="77777777" w:rsidTr="00E36335">
        <w:tc>
          <w:tcPr>
            <w:tcW w:w="5246" w:type="dxa"/>
          </w:tcPr>
          <w:p w14:paraId="4E3A1CAA"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Manager()</w:t>
            </w:r>
          </w:p>
        </w:tc>
        <w:tc>
          <w:tcPr>
            <w:tcW w:w="4382" w:type="dxa"/>
          </w:tcPr>
          <w:p w14:paraId="266A975A"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2367B995" w14:textId="77777777" w:rsidTr="00E36335">
        <w:tc>
          <w:tcPr>
            <w:tcW w:w="5246" w:type="dxa"/>
          </w:tcPr>
          <w:p w14:paraId="5CFED057"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Validator(InfoRook): void</w:t>
            </w:r>
          </w:p>
        </w:tc>
        <w:tc>
          <w:tcPr>
            <w:tcW w:w="4382" w:type="dxa"/>
          </w:tcPr>
          <w:p w14:paraId="368B91DE" w14:textId="77777777" w:rsidR="0037340D" w:rsidRPr="0023532C" w:rsidRDefault="0037340D" w:rsidP="00AD3E3A">
            <w:pPr>
              <w:spacing w:line="360" w:lineRule="auto"/>
              <w:ind w:firstLine="0"/>
              <w:rPr>
                <w:sz w:val="24"/>
                <w:szCs w:val="24"/>
              </w:rPr>
            </w:pPr>
            <w:r w:rsidRPr="0023532C">
              <w:rPr>
                <w:sz w:val="24"/>
                <w:szCs w:val="24"/>
              </w:rPr>
              <w:t>Валидация введенных данных</w:t>
            </w:r>
          </w:p>
        </w:tc>
      </w:tr>
    </w:tbl>
    <w:p w14:paraId="5D474AFD" w14:textId="77777777" w:rsidR="0037340D" w:rsidRPr="0037340D" w:rsidRDefault="0037340D" w:rsidP="00AD3E3A">
      <w:pPr>
        <w:pStyle w:val="a3"/>
        <w:spacing w:after="0" w:line="360" w:lineRule="auto"/>
        <w:ind w:left="0" w:firstLine="709"/>
        <w:jc w:val="both"/>
        <w:rPr>
          <w:rFonts w:ascii="Times New Roman" w:hAnsi="Times New Roman"/>
          <w:sz w:val="28"/>
          <w:szCs w:val="28"/>
        </w:rPr>
      </w:pPr>
    </w:p>
    <w:p w14:paraId="25732663" w14:textId="2124FB64" w:rsid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5.4 представлено описание полей и методов класса </w:t>
      </w:r>
      <w:r w:rsidRPr="0037340D">
        <w:rPr>
          <w:rFonts w:ascii="Times New Roman" w:hAnsi="Times New Roman"/>
          <w:sz w:val="28"/>
          <w:szCs w:val="28"/>
          <w:lang w:val="en-US"/>
        </w:rPr>
        <w:t>CreatingModel</w:t>
      </w:r>
      <w:r w:rsidRPr="0037340D">
        <w:rPr>
          <w:rFonts w:ascii="Times New Roman" w:hAnsi="Times New Roman"/>
          <w:sz w:val="28"/>
          <w:szCs w:val="28"/>
        </w:rPr>
        <w:t>.</w:t>
      </w:r>
    </w:p>
    <w:p w14:paraId="22CCDF41" w14:textId="40860DF6" w:rsidR="00AD3E3A" w:rsidRDefault="00AD3E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br w:type="page"/>
      </w:r>
    </w:p>
    <w:p w14:paraId="1DF5FC95" w14:textId="6CAF20C2"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5.4 – Описание полей и методов класса </w:t>
      </w:r>
      <w:r w:rsidRPr="0037340D">
        <w:rPr>
          <w:rFonts w:ascii="Times New Roman" w:hAnsi="Times New Roman"/>
          <w:sz w:val="28"/>
          <w:szCs w:val="28"/>
          <w:lang w:val="en-US"/>
        </w:rPr>
        <w:t>CreatingModel</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81"/>
        <w:gridCol w:w="4663"/>
      </w:tblGrid>
      <w:tr w:rsidR="0037340D" w:rsidRPr="0037340D" w14:paraId="61DD1289" w14:textId="77777777" w:rsidTr="00197E84">
        <w:tc>
          <w:tcPr>
            <w:tcW w:w="4681" w:type="dxa"/>
          </w:tcPr>
          <w:p w14:paraId="00E7A990"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_document3D:ksDocument3DNotify7</w:t>
            </w:r>
          </w:p>
        </w:tc>
        <w:tc>
          <w:tcPr>
            <w:tcW w:w="4663" w:type="dxa"/>
          </w:tcPr>
          <w:p w14:paraId="6A757891"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Документ, содержащий 3</w:t>
            </w:r>
            <w:r w:rsidRPr="0023532C">
              <w:rPr>
                <w:rFonts w:ascii="Times New Roman" w:hAnsi="Times New Roman"/>
                <w:sz w:val="24"/>
                <w:szCs w:val="24"/>
                <w:lang w:val="en-US"/>
              </w:rPr>
              <w:t>D</w:t>
            </w:r>
            <w:r w:rsidRPr="0023532C">
              <w:rPr>
                <w:rFonts w:ascii="Times New Roman" w:hAnsi="Times New Roman"/>
                <w:sz w:val="24"/>
                <w:szCs w:val="24"/>
              </w:rPr>
              <w:t>-модель или сборку</w:t>
            </w:r>
          </w:p>
        </w:tc>
      </w:tr>
      <w:tr w:rsidR="0037340D" w:rsidRPr="0037340D" w14:paraId="24D9B0A2" w14:textId="77777777" w:rsidTr="00197E84">
        <w:tc>
          <w:tcPr>
            <w:tcW w:w="4681" w:type="dxa"/>
          </w:tcPr>
          <w:p w14:paraId="75441E8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_rookInfo: RookInfo</w:t>
            </w:r>
          </w:p>
        </w:tc>
        <w:tc>
          <w:tcPr>
            <w:tcW w:w="4663" w:type="dxa"/>
          </w:tcPr>
          <w:p w14:paraId="515429F0"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12F1B324" w14:textId="77777777" w:rsidTr="00197E84">
        <w:tc>
          <w:tcPr>
            <w:tcW w:w="4681" w:type="dxa"/>
          </w:tcPr>
          <w:p w14:paraId="4E5A058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CreatingModel(RookInfo)</w:t>
            </w:r>
          </w:p>
        </w:tc>
        <w:tc>
          <w:tcPr>
            <w:tcW w:w="4663" w:type="dxa"/>
          </w:tcPr>
          <w:p w14:paraId="6E92DB3D"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5D7228D8" w14:textId="77777777" w:rsidR="0037340D" w:rsidRPr="0037340D" w:rsidRDefault="0037340D" w:rsidP="00AD3E3A">
      <w:pPr>
        <w:spacing w:line="360" w:lineRule="auto"/>
        <w:ind w:firstLine="709"/>
        <w:rPr>
          <w:szCs w:val="28"/>
        </w:rPr>
      </w:pPr>
    </w:p>
    <w:p w14:paraId="6847F298" w14:textId="2FC02318" w:rsidR="003F4008" w:rsidRPr="003F4008"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5.5 представлено описание полей и методов класса </w:t>
      </w:r>
      <w:r w:rsidRPr="0037340D">
        <w:rPr>
          <w:rFonts w:ascii="Times New Roman" w:hAnsi="Times New Roman"/>
          <w:sz w:val="28"/>
          <w:szCs w:val="28"/>
          <w:lang w:val="en-US"/>
        </w:rPr>
        <w:t>KompasConnector</w:t>
      </w:r>
      <w:r w:rsidRPr="0037340D">
        <w:rPr>
          <w:rFonts w:ascii="Times New Roman" w:hAnsi="Times New Roman"/>
          <w:sz w:val="28"/>
          <w:szCs w:val="28"/>
        </w:rPr>
        <w:t>.</w:t>
      </w:r>
    </w:p>
    <w:p w14:paraId="33BAE078" w14:textId="7FED7DB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5.5 – Описание свойств и методов класса </w:t>
      </w:r>
      <w:r w:rsidRPr="0037340D">
        <w:rPr>
          <w:rFonts w:ascii="Times New Roman" w:hAnsi="Times New Roman"/>
          <w:sz w:val="28"/>
          <w:szCs w:val="28"/>
          <w:lang w:val="en-US"/>
        </w:rPr>
        <w:t>KompasConnector</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openKompas3D(): void</w:t>
            </w:r>
          </w:p>
        </w:tc>
        <w:tc>
          <w:tcPr>
            <w:tcW w:w="4672" w:type="dxa"/>
          </w:tcPr>
          <w:p w14:paraId="6FC35603" w14:textId="77777777" w:rsidR="0037340D" w:rsidRPr="002429F8" w:rsidRDefault="0037340D" w:rsidP="002429F8">
            <w:pPr>
              <w:spacing w:line="360" w:lineRule="auto"/>
              <w:ind w:firstLine="0"/>
              <w:rPr>
                <w:sz w:val="24"/>
                <w:szCs w:val="24"/>
              </w:rPr>
            </w:pPr>
            <w:r w:rsidRPr="002429F8">
              <w:rPr>
                <w:sz w:val="24"/>
                <w:szCs w:val="24"/>
              </w:rPr>
              <w:t>Открытие Компаса</w:t>
            </w:r>
          </w:p>
        </w:tc>
      </w:tr>
      <w:tr w:rsidR="0037340D" w:rsidRPr="0037340D" w14:paraId="71809A31" w14:textId="77777777" w:rsidTr="00197E84">
        <w:tc>
          <w:tcPr>
            <w:tcW w:w="4672" w:type="dxa"/>
          </w:tcPr>
          <w:p w14:paraId="0B5FE4A9"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KompasConnector()</w:t>
            </w:r>
          </w:p>
        </w:tc>
        <w:tc>
          <w:tcPr>
            <w:tcW w:w="4672" w:type="dxa"/>
          </w:tcPr>
          <w:p w14:paraId="78D3D433" w14:textId="77777777" w:rsidR="0037340D" w:rsidRPr="002429F8" w:rsidRDefault="0037340D" w:rsidP="002429F8">
            <w:pPr>
              <w:spacing w:line="360" w:lineRule="auto"/>
              <w:ind w:firstLine="0"/>
              <w:rPr>
                <w:sz w:val="24"/>
                <w:szCs w:val="24"/>
                <w:lang w:val="en-US"/>
              </w:rPr>
            </w:pPr>
            <w:r w:rsidRPr="002429F8">
              <w:rPr>
                <w:sz w:val="24"/>
                <w:szCs w:val="24"/>
              </w:rPr>
              <w:t>Конструктор</w:t>
            </w:r>
          </w:p>
        </w:tc>
      </w:tr>
      <w:tr w:rsidR="0037340D" w:rsidRPr="0037340D" w14:paraId="561821C0" w14:textId="77777777" w:rsidTr="00197E84">
        <w:tc>
          <w:tcPr>
            <w:tcW w:w="4672" w:type="dxa"/>
          </w:tcPr>
          <w:p w14:paraId="6DA838C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GetKompasObject()</w:t>
            </w:r>
          </w:p>
        </w:tc>
        <w:tc>
          <w:tcPr>
            <w:tcW w:w="4672" w:type="dxa"/>
          </w:tcPr>
          <w:p w14:paraId="6996B7DA" w14:textId="77777777" w:rsidR="0037340D" w:rsidRPr="002429F8" w:rsidRDefault="0037340D" w:rsidP="002429F8">
            <w:pPr>
              <w:spacing w:line="360" w:lineRule="auto"/>
              <w:ind w:firstLine="0"/>
              <w:rPr>
                <w:sz w:val="24"/>
                <w:szCs w:val="24"/>
                <w:lang w:val="en-US"/>
              </w:rPr>
            </w:pPr>
            <w:r w:rsidRPr="002429F8">
              <w:rPr>
                <w:sz w:val="24"/>
                <w:szCs w:val="24"/>
              </w:rPr>
              <w:t>Получение K</w:t>
            </w:r>
            <w:r w:rsidRPr="002429F8">
              <w:rPr>
                <w:sz w:val="24"/>
                <w:szCs w:val="24"/>
                <w:lang w:val="en-US"/>
              </w:rPr>
              <w:t>ompasObject</w:t>
            </w:r>
          </w:p>
        </w:tc>
      </w:tr>
      <w:tr w:rsidR="0037340D" w:rsidRPr="0037340D" w14:paraId="043C3F1A" w14:textId="77777777" w:rsidTr="00197E84">
        <w:tc>
          <w:tcPr>
            <w:tcW w:w="4672" w:type="dxa"/>
          </w:tcPr>
          <w:p w14:paraId="76D3B0BE" w14:textId="77777777" w:rsidR="0037340D" w:rsidRPr="0023532C" w:rsidRDefault="0037340D" w:rsidP="00AD3E3A">
            <w:pPr>
              <w:pStyle w:val="a3"/>
              <w:spacing w:after="0" w:line="360" w:lineRule="auto"/>
              <w:ind w:left="0" w:firstLine="0"/>
              <w:rPr>
                <w:rFonts w:ascii="Courier New" w:hAnsi="Courier New" w:cs="Courier New"/>
                <w:sz w:val="24"/>
                <w:szCs w:val="24"/>
                <w:lang w:val="en-US"/>
              </w:rPr>
            </w:pPr>
            <w:r w:rsidRPr="0023532C">
              <w:rPr>
                <w:rFonts w:ascii="Courier New" w:hAnsi="Courier New" w:cs="Courier New"/>
                <w:sz w:val="24"/>
                <w:szCs w:val="24"/>
                <w:lang w:val="en-US"/>
              </w:rPr>
              <w:t>_kompasObject: KompasObject</w:t>
            </w:r>
          </w:p>
        </w:tc>
        <w:tc>
          <w:tcPr>
            <w:tcW w:w="4672" w:type="dxa"/>
          </w:tcPr>
          <w:p w14:paraId="32305BBD" w14:textId="77777777" w:rsidR="0037340D" w:rsidRPr="002429F8" w:rsidRDefault="0037340D" w:rsidP="002429F8">
            <w:pPr>
              <w:spacing w:line="360" w:lineRule="auto"/>
              <w:ind w:firstLine="0"/>
              <w:rPr>
                <w:sz w:val="24"/>
                <w:szCs w:val="24"/>
              </w:rPr>
            </w:pPr>
            <w:r w:rsidRPr="002429F8">
              <w:rPr>
                <w:sz w:val="24"/>
                <w:szCs w:val="24"/>
              </w:rPr>
              <w:t xml:space="preserve">Интерфейс </w:t>
            </w:r>
            <w:r w:rsidRPr="002429F8">
              <w:rPr>
                <w:sz w:val="24"/>
                <w:szCs w:val="24"/>
                <w:lang w:val="en-US"/>
              </w:rPr>
              <w:t>API-</w:t>
            </w:r>
            <w:r w:rsidRPr="002429F8">
              <w:rPr>
                <w:sz w:val="24"/>
                <w:szCs w:val="24"/>
              </w:rPr>
              <w:t>системы КОМПАС</w:t>
            </w:r>
          </w:p>
        </w:tc>
      </w:tr>
    </w:tbl>
    <w:p w14:paraId="164D68F8" w14:textId="77777777" w:rsidR="0037340D" w:rsidRDefault="0037340D" w:rsidP="00AD3E3A">
      <w:pPr>
        <w:spacing w:line="360" w:lineRule="auto"/>
      </w:pPr>
    </w:p>
    <w:p w14:paraId="7699AC95" w14:textId="65EE8A80" w:rsidR="0037340D" w:rsidRPr="0037340D" w:rsidRDefault="0037340D" w:rsidP="00AD3E3A">
      <w:pPr>
        <w:spacing w:line="360" w:lineRule="auto"/>
        <w:ind w:firstLine="709"/>
      </w:pPr>
      <w:r>
        <w:t xml:space="preserve">На рисунке 5.2 представлена конечная </w:t>
      </w:r>
      <w:r>
        <w:rPr>
          <w:lang w:val="en-US"/>
        </w:rPr>
        <w:t>uml</w:t>
      </w:r>
      <w:r w:rsidRPr="0037340D">
        <w:t>-</w:t>
      </w:r>
      <w:r>
        <w:t>диаграмма классов системы.</w:t>
      </w:r>
    </w:p>
    <w:p w14:paraId="311B9A6B" w14:textId="252A373A" w:rsidR="005B4A3D" w:rsidRDefault="00E36335" w:rsidP="00AD3E3A">
      <w:pPr>
        <w:spacing w:line="360" w:lineRule="auto"/>
        <w:ind w:firstLine="0"/>
      </w:pPr>
      <w:commentRangeStart w:id="9"/>
      <w:commentRangeEnd w:id="9"/>
      <w:r>
        <w:rPr>
          <w:rStyle w:val="aff8"/>
        </w:rPr>
        <w:commentReference w:id="9"/>
      </w:r>
      <w:r w:rsidR="00D93C76" w:rsidRPr="00D93C76">
        <w:rPr>
          <w:noProof/>
        </w:rPr>
        <w:drawing>
          <wp:inline distT="0" distB="0" distL="0" distR="0" wp14:anchorId="5F956131" wp14:editId="2C0B319E">
            <wp:extent cx="6120130" cy="25863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586355"/>
                    </a:xfrm>
                    <a:prstGeom prst="rect">
                      <a:avLst/>
                    </a:prstGeom>
                  </pic:spPr>
                </pic:pic>
              </a:graphicData>
            </a:graphic>
          </wp:inline>
        </w:drawing>
      </w:r>
    </w:p>
    <w:p w14:paraId="0AFFC8E0" w14:textId="495FE544" w:rsidR="005B4A3D" w:rsidRDefault="005B4A3D" w:rsidP="00AD3E3A">
      <w:pPr>
        <w:spacing w:line="360" w:lineRule="auto"/>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AD3E3A">
      <w:pPr>
        <w:spacing w:line="360" w:lineRule="auto"/>
      </w:pPr>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r w:rsidR="003633C5">
        <w:rPr>
          <w:rFonts w:ascii="Times New Roman" w:hAnsi="Times New Roman"/>
          <w:sz w:val="28"/>
          <w:szCs w:val="28"/>
          <w:lang w:val="en-US"/>
        </w:rPr>
        <w:t>ModelCreator</w:t>
      </w:r>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В класс </w:t>
      </w:r>
      <w:r>
        <w:rPr>
          <w:rFonts w:ascii="Times New Roman" w:hAnsi="Times New Roman"/>
          <w:sz w:val="28"/>
          <w:szCs w:val="28"/>
          <w:lang w:val="en-US"/>
        </w:rPr>
        <w:t>RookInfo</w:t>
      </w:r>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7AEF85A"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r w:rsidR="003633C5">
        <w:rPr>
          <w:rFonts w:ascii="Times New Roman" w:hAnsi="Times New Roman"/>
          <w:sz w:val="28"/>
          <w:szCs w:val="28"/>
          <w:lang w:val="en-US"/>
        </w:rPr>
        <w:t>ModelCreator</w:t>
      </w:r>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r w:rsidR="003633C5">
        <w:rPr>
          <w:rFonts w:ascii="Times New Roman" w:hAnsi="Times New Roman"/>
          <w:sz w:val="28"/>
          <w:szCs w:val="28"/>
          <w:lang w:val="en-US"/>
        </w:rPr>
        <w:t>InitializeModel</w:t>
      </w:r>
      <w:r w:rsidR="003633C5" w:rsidRPr="003633C5">
        <w:rPr>
          <w:rFonts w:ascii="Times New Roman" w:hAnsi="Times New Roman"/>
          <w:sz w:val="28"/>
          <w:szCs w:val="28"/>
        </w:rPr>
        <w:t>() (</w:t>
      </w:r>
      <w:r w:rsidR="003633C5">
        <w:rPr>
          <w:rFonts w:ascii="Times New Roman" w:hAnsi="Times New Roman"/>
          <w:sz w:val="28"/>
          <w:szCs w:val="28"/>
        </w:rPr>
        <w:t>из первоначальной схем</w:t>
      </w:r>
      <w:r w:rsidR="0023532C">
        <w:rPr>
          <w:rFonts w:ascii="Times New Roman" w:hAnsi="Times New Roman"/>
          <w:sz w:val="28"/>
          <w:szCs w:val="28"/>
        </w:rPr>
        <w:t>ы</w:t>
      </w:r>
      <w:r w:rsidR="0023532C" w:rsidRPr="0023532C">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26AB50D3" w14:textId="447B35D1" w:rsidR="00C636CD" w:rsidRDefault="00E26F0F" w:rsidP="00AD3E3A">
      <w:pPr>
        <w:spacing w:line="360" w:lineRule="auto"/>
        <w:ind w:firstLine="0"/>
        <w:jc w:val="left"/>
      </w:pPr>
      <w:r>
        <w:br w:type="page"/>
      </w:r>
    </w:p>
    <w:p w14:paraId="07003E48" w14:textId="77777777" w:rsidR="005B4A3D" w:rsidRDefault="00DE2688" w:rsidP="00AD3E3A">
      <w:pPr>
        <w:pStyle w:val="1"/>
        <w:spacing w:line="360" w:lineRule="auto"/>
      </w:pPr>
      <w:bookmarkStart w:id="10" w:name="_Toc93431747"/>
      <w:r>
        <w:lastRenderedPageBreak/>
        <w:t>Описание</w:t>
      </w:r>
      <w:r w:rsidR="004C706C">
        <w:t xml:space="preserve"> </w:t>
      </w:r>
      <w:r>
        <w:t>программы</w:t>
      </w:r>
      <w:r w:rsidR="004C706C">
        <w:t xml:space="preserve"> </w:t>
      </w:r>
      <w:r>
        <w:t>для</w:t>
      </w:r>
      <w:r w:rsidR="004C706C">
        <w:t xml:space="preserve"> </w:t>
      </w:r>
      <w:r>
        <w:t>пользователя</w:t>
      </w:r>
      <w:bookmarkEnd w:id="10"/>
    </w:p>
    <w:p w14:paraId="2F62159E" w14:textId="315A3C25" w:rsidR="0057350C" w:rsidRDefault="00DE2688" w:rsidP="00AD3E3A">
      <w:pPr>
        <w:spacing w:line="360" w:lineRule="auto"/>
      </w:pPr>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AD3E3A">
      <w:pPr>
        <w:spacing w:line="360" w:lineRule="auto"/>
      </w:pPr>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AD3E3A">
      <w:pPr>
        <w:spacing w:line="360" w:lineRule="auto"/>
      </w:pPr>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AD3E3A">
      <w:pPr>
        <w:spacing w:line="360" w:lineRule="auto"/>
        <w:ind w:firstLine="0"/>
        <w:jc w:val="center"/>
      </w:pPr>
      <w:r w:rsidRPr="000429EE">
        <w:rPr>
          <w:noProof/>
        </w:rPr>
        <w:drawing>
          <wp:inline distT="0" distB="0" distL="0" distR="0" wp14:anchorId="0A5480D6" wp14:editId="10873592">
            <wp:extent cx="3838575" cy="33806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3128" cy="3384621"/>
                    </a:xfrm>
                    <a:prstGeom prst="rect">
                      <a:avLst/>
                    </a:prstGeom>
                  </pic:spPr>
                </pic:pic>
              </a:graphicData>
            </a:graphic>
          </wp:inline>
        </w:drawing>
      </w:r>
    </w:p>
    <w:p w14:paraId="2FBF0387" w14:textId="34B41589" w:rsidR="0057350C" w:rsidRDefault="0057350C" w:rsidP="00AD3E3A">
      <w:pPr>
        <w:spacing w:line="360" w:lineRule="auto"/>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AD3E3A">
      <w:pPr>
        <w:spacing w:line="360" w:lineRule="auto"/>
      </w:pPr>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AD3E3A">
      <w:pPr>
        <w:spacing w:line="360" w:lineRule="auto"/>
        <w:ind w:firstLine="0"/>
        <w:jc w:val="center"/>
      </w:pPr>
      <w:r w:rsidRPr="000429EE">
        <w:rPr>
          <w:noProof/>
        </w:rPr>
        <w:lastRenderedPageBreak/>
        <w:drawing>
          <wp:inline distT="0" distB="0" distL="0" distR="0" wp14:anchorId="13C70055" wp14:editId="54646CC2">
            <wp:extent cx="5763429" cy="21148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429" cy="2114845"/>
                    </a:xfrm>
                    <a:prstGeom prst="rect">
                      <a:avLst/>
                    </a:prstGeom>
                  </pic:spPr>
                </pic:pic>
              </a:graphicData>
            </a:graphic>
          </wp:inline>
        </w:drawing>
      </w:r>
    </w:p>
    <w:p w14:paraId="02B60092" w14:textId="196EEC73" w:rsidR="0057350C" w:rsidRDefault="0057350C" w:rsidP="00AD3E3A">
      <w:pPr>
        <w:spacing w:line="360" w:lineRule="auto"/>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8DEAE80" w14:textId="6E70CBF4" w:rsidR="001817C3" w:rsidRDefault="001817C3" w:rsidP="00AD3E3A">
      <w:pPr>
        <w:spacing w:line="360" w:lineRule="auto"/>
      </w:pPr>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commentRangeStart w:id="11"/>
      <w:r>
        <w:t>построена</w:t>
      </w:r>
      <w:r w:rsidR="004C706C">
        <w:t xml:space="preserve"> </w:t>
      </w:r>
      <w:r>
        <w:t>модель</w:t>
      </w:r>
      <w:r w:rsidR="004C706C">
        <w:t xml:space="preserve"> </w:t>
      </w:r>
      <w:r w:rsidR="000429EE">
        <w:t>ладьи</w:t>
      </w:r>
      <w:r>
        <w:t>.</w:t>
      </w:r>
      <w:commentRangeEnd w:id="11"/>
      <w:r w:rsidR="006F6E49">
        <w:rPr>
          <w:rStyle w:val="aff8"/>
        </w:rPr>
        <w:commentReference w:id="11"/>
      </w:r>
    </w:p>
    <w:p w14:paraId="31D918BA" w14:textId="198C31C8" w:rsidR="001817C3" w:rsidRPr="002A1B51" w:rsidRDefault="000429EE" w:rsidP="00AD3E3A">
      <w:pPr>
        <w:spacing w:line="360" w:lineRule="auto"/>
      </w:pPr>
      <w:r>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AD3E3A">
      <w:pPr>
        <w:spacing w:line="360" w:lineRule="auto"/>
        <w:ind w:firstLine="0"/>
        <w:jc w:val="center"/>
        <w:rPr>
          <w:lang w:val="en-US"/>
        </w:rPr>
      </w:pPr>
      <w:r w:rsidRPr="000429EE">
        <w:rPr>
          <w:noProof/>
          <w:lang w:val="en-US"/>
        </w:rPr>
        <w:drawing>
          <wp:inline distT="0" distB="0" distL="0" distR="0" wp14:anchorId="4FEE4FEA" wp14:editId="0A4A65B4">
            <wp:extent cx="2697532" cy="356235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141" r="28119" b="5533"/>
                    <a:stretch/>
                  </pic:blipFill>
                  <pic:spPr bwMode="auto">
                    <a:xfrm>
                      <a:off x="0" y="0"/>
                      <a:ext cx="2723040" cy="3596036"/>
                    </a:xfrm>
                    <a:prstGeom prst="rect">
                      <a:avLst/>
                    </a:prstGeom>
                    <a:ln>
                      <a:noFill/>
                    </a:ln>
                    <a:extLst>
                      <a:ext uri="{53640926-AAD7-44D8-BBD7-CCE9431645EC}">
                        <a14:shadowObscured xmlns:a14="http://schemas.microsoft.com/office/drawing/2010/main"/>
                      </a:ext>
                    </a:extLst>
                  </pic:spPr>
                </pic:pic>
              </a:graphicData>
            </a:graphic>
          </wp:inline>
        </w:drawing>
      </w:r>
    </w:p>
    <w:p w14:paraId="54421512" w14:textId="2076C09D" w:rsidR="001817C3" w:rsidRDefault="001817C3" w:rsidP="00AD3E3A">
      <w:pPr>
        <w:spacing w:line="360" w:lineRule="auto"/>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AD3E3A">
      <w:pPr>
        <w:spacing w:line="360" w:lineRule="auto"/>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AD3E3A">
      <w:pPr>
        <w:spacing w:line="360" w:lineRule="auto"/>
      </w:pPr>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253CAA2D" w14:textId="77777777" w:rsidR="0023532C" w:rsidRDefault="0023532C" w:rsidP="00AD3E3A">
      <w:pPr>
        <w:spacing w:line="360" w:lineRule="auto"/>
        <w:ind w:firstLine="0"/>
        <w:jc w:val="center"/>
        <w:rPr>
          <w:noProof/>
        </w:rPr>
      </w:pPr>
    </w:p>
    <w:p w14:paraId="7923C667" w14:textId="5CC8FA71" w:rsidR="001817C3" w:rsidRDefault="005E7754" w:rsidP="00AD3E3A">
      <w:pPr>
        <w:spacing w:line="360" w:lineRule="auto"/>
        <w:ind w:firstLine="0"/>
        <w:jc w:val="center"/>
      </w:pPr>
      <w:r w:rsidRPr="005E7754">
        <w:rPr>
          <w:noProof/>
        </w:rPr>
        <w:lastRenderedPageBreak/>
        <w:drawing>
          <wp:inline distT="0" distB="0" distL="0" distR="0" wp14:anchorId="2DF79296" wp14:editId="64D1B992">
            <wp:extent cx="4313627" cy="42100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35" t="7677" r="10897" b="3017"/>
                    <a:stretch/>
                  </pic:blipFill>
                  <pic:spPr bwMode="auto">
                    <a:xfrm>
                      <a:off x="0" y="0"/>
                      <a:ext cx="4314858" cy="4211251"/>
                    </a:xfrm>
                    <a:prstGeom prst="rect">
                      <a:avLst/>
                    </a:prstGeom>
                    <a:ln>
                      <a:noFill/>
                    </a:ln>
                    <a:extLst>
                      <a:ext uri="{53640926-AAD7-44D8-BBD7-CCE9431645EC}">
                        <a14:shadowObscured xmlns:a14="http://schemas.microsoft.com/office/drawing/2010/main"/>
                      </a:ext>
                    </a:extLst>
                  </pic:spPr>
                </pic:pic>
              </a:graphicData>
            </a:graphic>
          </wp:inline>
        </w:drawing>
      </w:r>
    </w:p>
    <w:p w14:paraId="6B62E383" w14:textId="7EB3A5A3" w:rsidR="00DF5588" w:rsidRPr="004D018A" w:rsidRDefault="001817C3" w:rsidP="00AD3E3A">
      <w:pPr>
        <w:spacing w:line="360" w:lineRule="auto"/>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AD3E3A">
      <w:pPr>
        <w:spacing w:line="360" w:lineRule="auto"/>
        <w:ind w:firstLine="0"/>
        <w:jc w:val="left"/>
      </w:pPr>
      <w:r>
        <w:br w:type="page"/>
      </w:r>
    </w:p>
    <w:p w14:paraId="4BBF059C" w14:textId="77777777" w:rsidR="001817C3" w:rsidRDefault="001817C3" w:rsidP="00AD3E3A">
      <w:pPr>
        <w:pStyle w:val="1"/>
        <w:spacing w:line="360" w:lineRule="auto"/>
      </w:pPr>
      <w:bookmarkStart w:id="12" w:name="_Toc93431748"/>
      <w:r>
        <w:lastRenderedPageBreak/>
        <w:t>Тестирование</w:t>
      </w:r>
      <w:r w:rsidR="004C706C">
        <w:t xml:space="preserve"> </w:t>
      </w:r>
      <w:r>
        <w:t>плагина</w:t>
      </w:r>
      <w:bookmarkEnd w:id="12"/>
    </w:p>
    <w:p w14:paraId="7A471699" w14:textId="77777777" w:rsidR="001817C3" w:rsidRDefault="001817C3" w:rsidP="00AD3E3A">
      <w:pPr>
        <w:spacing w:line="360" w:lineRule="auto"/>
      </w:pPr>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77777777" w:rsidR="007531CA" w:rsidRDefault="007531CA" w:rsidP="00AD3E3A">
      <w:pPr>
        <w:pStyle w:val="2"/>
        <w:spacing w:line="360" w:lineRule="auto"/>
      </w:pPr>
      <w:bookmarkStart w:id="13" w:name="_Toc93431749"/>
      <w:r>
        <w:t>Фу</w:t>
      </w:r>
      <w:r w:rsidR="003941B5">
        <w:t>нкциональное</w:t>
      </w:r>
      <w:r w:rsidR="004C706C">
        <w:t xml:space="preserve"> </w:t>
      </w:r>
      <w:r w:rsidR="003941B5">
        <w:t>тестирование</w:t>
      </w:r>
      <w:bookmarkEnd w:id="13"/>
    </w:p>
    <w:p w14:paraId="318E85B3" w14:textId="11E82D8F" w:rsidR="003941B5" w:rsidRPr="007E6949" w:rsidRDefault="003941B5" w:rsidP="00AD3E3A">
      <w:pPr>
        <w:spacing w:line="360" w:lineRule="auto"/>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4D90D365" w:rsidR="003941B5" w:rsidRDefault="003941B5" w:rsidP="00AD3E3A">
      <w:pPr>
        <w:spacing w:line="360" w:lineRule="auto"/>
        <w:ind w:firstLine="709"/>
      </w:pPr>
      <w:commentRangeStart w:id="14"/>
      <w:r>
        <w:tab/>
        <w:t>Проведено</w:t>
      </w:r>
      <w:r w:rsidR="004C706C">
        <w:t xml:space="preserve"> </w:t>
      </w:r>
      <w:commentRangeEnd w:id="14"/>
      <w:r w:rsidR="006F6E49">
        <w:rPr>
          <w:rStyle w:val="aff8"/>
        </w:rPr>
        <w:commentReference w:id="14"/>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480AA15B" w14:textId="5FA681BD" w:rsidR="009C4967" w:rsidRDefault="009C4967" w:rsidP="00AD3E3A">
      <w:pPr>
        <w:spacing w:line="360" w:lineRule="auto"/>
        <w:ind w:firstLine="709"/>
      </w:pPr>
      <w:r>
        <w:t>Минимальные параметры модели:</w:t>
      </w:r>
    </w:p>
    <w:p w14:paraId="11CC2AEC" w14:textId="0F4B5932" w:rsidR="009C4967" w:rsidRDefault="009C4967" w:rsidP="00AD3E3A">
      <w:pPr>
        <w:spacing w:line="360" w:lineRule="auto"/>
        <w:ind w:firstLine="709"/>
      </w:pPr>
      <w:r>
        <w:t xml:space="preserve">– </w:t>
      </w:r>
      <w:r w:rsidR="00D93C76">
        <w:t>Высота фигуры (</w:t>
      </w:r>
      <w:r w:rsidR="00402A14">
        <w:t>А</w:t>
      </w:r>
      <w:r w:rsidR="00D93C76">
        <w:t>)</w:t>
      </w:r>
      <w:r w:rsidR="00402A14">
        <w:t xml:space="preserve"> </w:t>
      </w:r>
      <w:r w:rsidRPr="009C4967">
        <w:t xml:space="preserve">– </w:t>
      </w:r>
      <w:r w:rsidRPr="00402A14">
        <w:t>15</w:t>
      </w:r>
      <w:r w:rsidR="00402A14">
        <w:t xml:space="preserve"> мм</w:t>
      </w:r>
      <w:r w:rsidRPr="009C4967">
        <w:t>;</w:t>
      </w:r>
    </w:p>
    <w:p w14:paraId="0F8F687D" w14:textId="2B30AE7B" w:rsidR="009C4967" w:rsidRDefault="009C4967" w:rsidP="00AD3E3A">
      <w:pPr>
        <w:spacing w:line="360" w:lineRule="auto"/>
        <w:ind w:firstLine="709"/>
      </w:pPr>
      <w:r>
        <w:t xml:space="preserve">– </w:t>
      </w:r>
      <w:r w:rsidR="00402A14">
        <w:t>Диаметр нижнего основания (</w:t>
      </w:r>
      <w:r>
        <w:rPr>
          <w:lang w:val="en-US"/>
        </w:rPr>
        <w:t>B</w:t>
      </w:r>
      <w:r w:rsidR="00402A14">
        <w:t>)</w:t>
      </w:r>
      <w:r w:rsidRPr="009C4967">
        <w:t xml:space="preserve"> – </w:t>
      </w:r>
      <w:r w:rsidR="00402A14">
        <w:t>5 мм</w:t>
      </w:r>
      <w:r w:rsidRPr="009C4967">
        <w:t>;</w:t>
      </w:r>
    </w:p>
    <w:p w14:paraId="0BA84114" w14:textId="4604EA8A" w:rsidR="009C4967" w:rsidRDefault="009C4967" w:rsidP="00AD3E3A">
      <w:pPr>
        <w:spacing w:line="360" w:lineRule="auto"/>
        <w:ind w:firstLine="709"/>
      </w:pPr>
      <w:r>
        <w:t xml:space="preserve">– </w:t>
      </w:r>
      <w:r w:rsidR="00402A14">
        <w:t>Диаметр верхнего основания (</w:t>
      </w:r>
      <w:r>
        <w:rPr>
          <w:lang w:val="en-US"/>
        </w:rPr>
        <w:t>C</w:t>
      </w:r>
      <w:r w:rsidR="00402A14">
        <w:t>)</w:t>
      </w:r>
      <w:r w:rsidRPr="009C4967">
        <w:t xml:space="preserve"> – </w:t>
      </w:r>
      <w:r w:rsidR="00402A14">
        <w:t>3 мм</w:t>
      </w:r>
      <w:r w:rsidRPr="009C4967">
        <w:t>;</w:t>
      </w:r>
    </w:p>
    <w:p w14:paraId="50D5628C" w14:textId="07471EAE" w:rsidR="009C4967" w:rsidRDefault="009C4967" w:rsidP="00AD3E3A">
      <w:pPr>
        <w:spacing w:line="360" w:lineRule="auto"/>
        <w:ind w:firstLine="709"/>
      </w:pPr>
      <w:r>
        <w:t xml:space="preserve">– </w:t>
      </w:r>
      <w:r w:rsidR="00402A14">
        <w:t>Высота нижнего основания (</w:t>
      </w:r>
      <w:r>
        <w:rPr>
          <w:lang w:val="en-US"/>
        </w:rPr>
        <w:t>D</w:t>
      </w:r>
      <w:r w:rsidR="00402A14">
        <w:t>)</w:t>
      </w:r>
      <w:r w:rsidRPr="009C4967">
        <w:t xml:space="preserve"> – </w:t>
      </w:r>
      <w:r w:rsidR="00402A14">
        <w:t>5 мм</w:t>
      </w:r>
      <w:r w:rsidRPr="009C4967">
        <w:t>;</w:t>
      </w:r>
    </w:p>
    <w:p w14:paraId="23D0C70F" w14:textId="4C866AD8" w:rsidR="00402A14" w:rsidRDefault="009C4967" w:rsidP="00AD3E3A">
      <w:pPr>
        <w:spacing w:line="360" w:lineRule="auto"/>
        <w:ind w:firstLine="709"/>
      </w:pPr>
      <w:r>
        <w:t xml:space="preserve">– </w:t>
      </w:r>
      <w:r w:rsidR="00402A14">
        <w:t>Высота верхнего основания (</w:t>
      </w:r>
      <w:r>
        <w:rPr>
          <w:lang w:val="en-US"/>
        </w:rPr>
        <w:t>E</w:t>
      </w:r>
      <w:r w:rsidR="00402A14">
        <w:t>)</w:t>
      </w:r>
      <w:r w:rsidRPr="009C4967">
        <w:t xml:space="preserve"> – </w:t>
      </w:r>
      <w:r w:rsidR="00402A14">
        <w:t>4 мм.</w:t>
      </w:r>
    </w:p>
    <w:p w14:paraId="5BBDCCF7" w14:textId="77777777" w:rsidR="00402A14" w:rsidRDefault="00402A14" w:rsidP="00AD3E3A">
      <w:pPr>
        <w:spacing w:line="360" w:lineRule="auto"/>
        <w:ind w:firstLine="709"/>
      </w:pPr>
    </w:p>
    <w:p w14:paraId="34042A79" w14:textId="63C19555" w:rsidR="00402A14" w:rsidRDefault="00402A14" w:rsidP="00AD3E3A">
      <w:pPr>
        <w:spacing w:line="360" w:lineRule="auto"/>
        <w:ind w:firstLine="709"/>
      </w:pPr>
      <w:r>
        <w:t>Максимальные параметры модели:</w:t>
      </w:r>
    </w:p>
    <w:p w14:paraId="1EDE45AA" w14:textId="0DB96757" w:rsidR="00402A14" w:rsidRDefault="00402A14" w:rsidP="00AD3E3A">
      <w:pPr>
        <w:spacing w:line="360" w:lineRule="auto"/>
        <w:ind w:firstLine="709"/>
      </w:pPr>
      <w:r>
        <w:t xml:space="preserve">– Высота фигуры (А) </w:t>
      </w:r>
      <w:r w:rsidRPr="009C4967">
        <w:t xml:space="preserve">– </w:t>
      </w:r>
      <w:r>
        <w:t>600 мм</w:t>
      </w:r>
      <w:r w:rsidRPr="009C4967">
        <w:t>;</w:t>
      </w:r>
    </w:p>
    <w:p w14:paraId="50235F34" w14:textId="77777777" w:rsidR="00402A14" w:rsidRDefault="00402A14" w:rsidP="00AD3E3A">
      <w:pPr>
        <w:spacing w:line="360" w:lineRule="auto"/>
        <w:ind w:firstLine="709"/>
      </w:pPr>
      <w:r>
        <w:t>– Диаметр нижнего основания (</w:t>
      </w:r>
      <w:r>
        <w:rPr>
          <w:lang w:val="en-US"/>
        </w:rPr>
        <w:t>B</w:t>
      </w:r>
      <w:r>
        <w:t>)</w:t>
      </w:r>
      <w:r w:rsidRPr="009C4967">
        <w:t xml:space="preserve"> – </w:t>
      </w:r>
      <w:r>
        <w:t>5</w:t>
      </w:r>
      <w:r w:rsidRPr="009C4967">
        <w:t>00</w:t>
      </w:r>
      <w:r>
        <w:t xml:space="preserve"> мм</w:t>
      </w:r>
      <w:r w:rsidRPr="009C4967">
        <w:t>;</w:t>
      </w:r>
    </w:p>
    <w:p w14:paraId="78081C90" w14:textId="77777777"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00</w:t>
      </w:r>
      <w:r>
        <w:t xml:space="preserve"> мм</w:t>
      </w:r>
      <w:r w:rsidRPr="009C4967">
        <w:t>;</w:t>
      </w:r>
    </w:p>
    <w:p w14:paraId="6A3CB5DF" w14:textId="54104568" w:rsidR="00402A14" w:rsidRDefault="00402A14" w:rsidP="00AD3E3A">
      <w:pPr>
        <w:spacing w:line="360" w:lineRule="auto"/>
        <w:ind w:firstLine="709"/>
      </w:pPr>
      <w:r>
        <w:t>– Высота нижнего основания (</w:t>
      </w:r>
      <w:r>
        <w:rPr>
          <w:lang w:val="en-US"/>
        </w:rPr>
        <w:t>D</w:t>
      </w:r>
      <w:r>
        <w:t>)</w:t>
      </w:r>
      <w:r w:rsidRPr="009C4967">
        <w:t xml:space="preserve"> – </w:t>
      </w:r>
      <w:r>
        <w:t>100 мм</w:t>
      </w:r>
      <w:r w:rsidRPr="009C4967">
        <w:t>;</w:t>
      </w:r>
    </w:p>
    <w:p w14:paraId="2F554191" w14:textId="62FDC8CF" w:rsidR="00402A14" w:rsidRDefault="00402A14" w:rsidP="00AD3E3A">
      <w:pPr>
        <w:spacing w:line="360" w:lineRule="auto"/>
        <w:ind w:firstLine="709"/>
      </w:pPr>
      <w:r>
        <w:t>– Высота верхнего основания (</w:t>
      </w:r>
      <w:r>
        <w:rPr>
          <w:lang w:val="en-US"/>
        </w:rPr>
        <w:t>E</w:t>
      </w:r>
      <w:r>
        <w:t>)</w:t>
      </w:r>
      <w:r w:rsidRPr="009C4967">
        <w:t xml:space="preserve"> – </w:t>
      </w:r>
      <w:r>
        <w:t>90 мм.</w:t>
      </w:r>
    </w:p>
    <w:p w14:paraId="3D0D9127" w14:textId="77777777" w:rsidR="00402A14" w:rsidRDefault="00402A14" w:rsidP="00AD3E3A">
      <w:pPr>
        <w:spacing w:line="360" w:lineRule="auto"/>
        <w:ind w:firstLine="709"/>
      </w:pPr>
    </w:p>
    <w:p w14:paraId="03730B99" w14:textId="4BD26F1F" w:rsidR="00402A14" w:rsidRDefault="00402A14" w:rsidP="00AD3E3A">
      <w:pPr>
        <w:spacing w:line="360" w:lineRule="auto"/>
        <w:ind w:firstLine="709"/>
      </w:pPr>
      <w:r>
        <w:t>Стандартные параметры модели:</w:t>
      </w:r>
    </w:p>
    <w:p w14:paraId="6F90B1AA" w14:textId="2800AD13" w:rsidR="00402A14" w:rsidRDefault="00402A14" w:rsidP="00AD3E3A">
      <w:pPr>
        <w:spacing w:line="360" w:lineRule="auto"/>
        <w:ind w:firstLine="709"/>
      </w:pPr>
      <w:r>
        <w:t xml:space="preserve">– Высота фигуры (А) </w:t>
      </w:r>
      <w:r w:rsidRPr="009C4967">
        <w:t xml:space="preserve">– </w:t>
      </w:r>
      <w:r>
        <w:t>400 мм</w:t>
      </w:r>
      <w:r w:rsidRPr="009C4967">
        <w:t>;</w:t>
      </w:r>
    </w:p>
    <w:p w14:paraId="1CFCB2BB" w14:textId="3DBE08BD" w:rsidR="00402A14" w:rsidRDefault="00402A14" w:rsidP="00AD3E3A">
      <w:pPr>
        <w:spacing w:line="360" w:lineRule="auto"/>
        <w:ind w:firstLine="709"/>
      </w:pPr>
      <w:r>
        <w:t>– Диаметр нижнего основания (</w:t>
      </w:r>
      <w:r>
        <w:rPr>
          <w:lang w:val="en-US"/>
        </w:rPr>
        <w:t>B</w:t>
      </w:r>
      <w:r>
        <w:t>)</w:t>
      </w:r>
      <w:r w:rsidRPr="009C4967">
        <w:t xml:space="preserve"> – </w:t>
      </w:r>
      <w:r>
        <w:t>20 мм</w:t>
      </w:r>
      <w:r w:rsidRPr="009C4967">
        <w:t>;</w:t>
      </w:r>
    </w:p>
    <w:p w14:paraId="25618009" w14:textId="3E621BC5"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w:t>
      </w:r>
      <w:r>
        <w:t xml:space="preserve"> мм</w:t>
      </w:r>
      <w:r w:rsidRPr="009C4967">
        <w:t>;</w:t>
      </w:r>
    </w:p>
    <w:p w14:paraId="2879936A" w14:textId="77777777" w:rsidR="00402A14" w:rsidRDefault="00402A14" w:rsidP="00AD3E3A">
      <w:pPr>
        <w:spacing w:line="360" w:lineRule="auto"/>
        <w:ind w:firstLine="709"/>
      </w:pPr>
      <w:r>
        <w:t>– Высота нижнего основания (</w:t>
      </w:r>
      <w:r>
        <w:rPr>
          <w:lang w:val="en-US"/>
        </w:rPr>
        <w:t>D</w:t>
      </w:r>
      <w:r>
        <w:t>)</w:t>
      </w:r>
      <w:r w:rsidRPr="009C4967">
        <w:t xml:space="preserve"> – </w:t>
      </w:r>
      <w:r>
        <w:t>5 мм</w:t>
      </w:r>
      <w:r w:rsidRPr="009C4967">
        <w:t>;</w:t>
      </w:r>
    </w:p>
    <w:p w14:paraId="5B19218C" w14:textId="4E2744C5" w:rsidR="00402A14" w:rsidRDefault="00402A14" w:rsidP="00AD3E3A">
      <w:pPr>
        <w:spacing w:line="360" w:lineRule="auto"/>
        <w:ind w:firstLine="709"/>
      </w:pPr>
      <w:r>
        <w:t>– Высота верхнего основания (</w:t>
      </w:r>
      <w:r>
        <w:rPr>
          <w:lang w:val="en-US"/>
        </w:rPr>
        <w:t>E</w:t>
      </w:r>
      <w:r>
        <w:t>)</w:t>
      </w:r>
      <w:r w:rsidRPr="009C4967">
        <w:t xml:space="preserve"> – </w:t>
      </w:r>
      <w:r>
        <w:t>5 мм</w:t>
      </w:r>
      <w:r w:rsidRPr="009C4967">
        <w:t>;</w:t>
      </w:r>
    </w:p>
    <w:p w14:paraId="30BDFBD6" w14:textId="77777777" w:rsidR="00402A14" w:rsidRPr="009C4967" w:rsidRDefault="00402A14" w:rsidP="00AD3E3A">
      <w:pPr>
        <w:pStyle w:val="a3"/>
        <w:spacing w:after="0" w:line="360" w:lineRule="auto"/>
        <w:ind w:firstLine="0"/>
      </w:pPr>
    </w:p>
    <w:p w14:paraId="71EB6909" w14:textId="538605C5" w:rsidR="00D93C76" w:rsidRDefault="003941B5" w:rsidP="00AD3E3A">
      <w:pPr>
        <w:spacing w:line="360" w:lineRule="auto"/>
      </w:pPr>
      <w:r>
        <w:lastRenderedPageBreak/>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commentRangeStart w:id="15"/>
      <w:r>
        <w:t>минимально</w:t>
      </w:r>
      <w:r w:rsidR="004C706C">
        <w:t xml:space="preserve"> </w:t>
      </w:r>
      <w:commentRangeEnd w:id="15"/>
      <w:r w:rsidR="006F6E49">
        <w:rPr>
          <w:rStyle w:val="aff8"/>
        </w:rPr>
        <w:commentReference w:id="15"/>
      </w:r>
      <w:r>
        <w:t>введенными</w:t>
      </w:r>
      <w:r w:rsidR="004C706C">
        <w:t xml:space="preserve"> </w:t>
      </w:r>
      <w:r>
        <w:t>параметрами.</w:t>
      </w:r>
    </w:p>
    <w:p w14:paraId="35571FD7" w14:textId="337A3260" w:rsidR="003941B5" w:rsidRDefault="005E7754" w:rsidP="00AD3E3A">
      <w:pPr>
        <w:spacing w:line="360" w:lineRule="auto"/>
        <w:ind w:firstLine="0"/>
        <w:jc w:val="center"/>
      </w:pPr>
      <w:r w:rsidRPr="005E7754">
        <w:rPr>
          <w:noProof/>
        </w:rPr>
        <w:drawing>
          <wp:inline distT="0" distB="0" distL="0" distR="0" wp14:anchorId="56254A6F" wp14:editId="3C6CC2CE">
            <wp:extent cx="2878455" cy="36766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505" t="5467" r="17235" b="6603"/>
                    <a:stretch/>
                  </pic:blipFill>
                  <pic:spPr bwMode="auto">
                    <a:xfrm>
                      <a:off x="0" y="0"/>
                      <a:ext cx="2884827" cy="3684789"/>
                    </a:xfrm>
                    <a:prstGeom prst="rect">
                      <a:avLst/>
                    </a:prstGeom>
                    <a:ln>
                      <a:noFill/>
                    </a:ln>
                    <a:extLst>
                      <a:ext uri="{53640926-AAD7-44D8-BBD7-CCE9431645EC}">
                        <a14:shadowObscured xmlns:a14="http://schemas.microsoft.com/office/drawing/2010/main"/>
                      </a:ext>
                    </a:extLst>
                  </pic:spPr>
                </pic:pic>
              </a:graphicData>
            </a:graphic>
          </wp:inline>
        </w:drawing>
      </w:r>
    </w:p>
    <w:p w14:paraId="00AE0A97" w14:textId="2A28B199" w:rsidR="003941B5" w:rsidRDefault="003941B5" w:rsidP="00AD3E3A">
      <w:pPr>
        <w:spacing w:line="360" w:lineRule="auto"/>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175479BE" w14:textId="76320DAD" w:rsidR="0023532C" w:rsidRDefault="003941B5" w:rsidP="00AD3E3A">
      <w:pPr>
        <w:spacing w:line="360" w:lineRule="auto"/>
        <w:rPr>
          <w:noProof/>
        </w:rPr>
      </w:pPr>
      <w:r>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commentRangeStart w:id="16"/>
      <w:r>
        <w:t>максимальными</w:t>
      </w:r>
      <w:r w:rsidR="004C706C">
        <w:t xml:space="preserve"> </w:t>
      </w:r>
      <w:commentRangeEnd w:id="16"/>
      <w:r w:rsidR="006F6E49">
        <w:rPr>
          <w:rStyle w:val="aff8"/>
        </w:rPr>
        <w:commentReference w:id="16"/>
      </w:r>
      <w:r>
        <w:t>введенными</w:t>
      </w:r>
      <w:r w:rsidR="004C706C">
        <w:t xml:space="preserve"> </w:t>
      </w:r>
      <w:r>
        <w:t>параметрами.</w:t>
      </w:r>
      <w:r w:rsidR="004C706C">
        <w:t xml:space="preserve"> </w:t>
      </w:r>
    </w:p>
    <w:p w14:paraId="2EB74BDA" w14:textId="04FA7483" w:rsidR="003941B5" w:rsidRDefault="009E4361" w:rsidP="00AD3E3A">
      <w:pPr>
        <w:spacing w:line="360" w:lineRule="auto"/>
        <w:ind w:firstLine="0"/>
        <w:jc w:val="center"/>
      </w:pPr>
      <w:commentRangeStart w:id="17"/>
      <w:r w:rsidRPr="009E4361">
        <w:rPr>
          <w:noProof/>
        </w:rPr>
        <w:drawing>
          <wp:inline distT="0" distB="0" distL="0" distR="0" wp14:anchorId="7B54306F" wp14:editId="1A8304A0">
            <wp:extent cx="2990850" cy="324216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947" r="9602"/>
                    <a:stretch/>
                  </pic:blipFill>
                  <pic:spPr bwMode="auto">
                    <a:xfrm>
                      <a:off x="0" y="0"/>
                      <a:ext cx="2994979" cy="3246645"/>
                    </a:xfrm>
                    <a:prstGeom prst="rect">
                      <a:avLst/>
                    </a:prstGeom>
                    <a:ln>
                      <a:noFill/>
                    </a:ln>
                    <a:extLst>
                      <a:ext uri="{53640926-AAD7-44D8-BBD7-CCE9431645EC}">
                        <a14:shadowObscured xmlns:a14="http://schemas.microsoft.com/office/drawing/2010/main"/>
                      </a:ext>
                    </a:extLst>
                  </pic:spPr>
                </pic:pic>
              </a:graphicData>
            </a:graphic>
          </wp:inline>
        </w:drawing>
      </w:r>
      <w:commentRangeEnd w:id="17"/>
      <w:r w:rsidR="006F6E49">
        <w:rPr>
          <w:rStyle w:val="aff8"/>
        </w:rPr>
        <w:commentReference w:id="17"/>
      </w:r>
    </w:p>
    <w:p w14:paraId="48E5A893" w14:textId="0A72BC2A" w:rsidR="003941B5" w:rsidRDefault="003941B5" w:rsidP="00AD3E3A">
      <w:pPr>
        <w:spacing w:line="360" w:lineRule="auto"/>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AD3E3A">
      <w:pPr>
        <w:spacing w:line="360" w:lineRule="auto"/>
        <w:ind w:firstLine="0"/>
        <w:jc w:val="center"/>
      </w:pPr>
    </w:p>
    <w:p w14:paraId="351A1C07" w14:textId="77777777" w:rsidR="003941B5" w:rsidRDefault="00384565" w:rsidP="00AD3E3A">
      <w:pPr>
        <w:pStyle w:val="2"/>
        <w:spacing w:line="360" w:lineRule="auto"/>
      </w:pPr>
      <w:bookmarkStart w:id="18" w:name="_Toc93431750"/>
      <w:r>
        <w:lastRenderedPageBreak/>
        <w:t>Модульное</w:t>
      </w:r>
      <w:r w:rsidR="004C706C">
        <w:t xml:space="preserve"> </w:t>
      </w:r>
      <w:r>
        <w:t>тестирование</w:t>
      </w:r>
      <w:bookmarkEnd w:id="18"/>
    </w:p>
    <w:p w14:paraId="45B1F8D5" w14:textId="3DA169CA" w:rsidR="00384565" w:rsidRDefault="007F6202" w:rsidP="00AD3E3A">
      <w:pPr>
        <w:spacing w:line="360" w:lineRule="auto"/>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r>
        <w:t>NUnit</w:t>
      </w:r>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r w:rsidR="009E4361">
        <w:rPr>
          <w:rFonts w:eastAsia="Calibri"/>
          <w:lang w:val="en-US"/>
        </w:rPr>
        <w:t>RookInfo</w:t>
      </w:r>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AD3E3A">
      <w:pPr>
        <w:spacing w:line="360" w:lineRule="auto"/>
        <w:ind w:firstLine="0"/>
        <w:jc w:val="center"/>
        <w:rPr>
          <w:rFonts w:eastAsia="Calibri"/>
        </w:rPr>
      </w:pPr>
      <w:commentRangeStart w:id="19"/>
      <w:r w:rsidRPr="009E4361">
        <w:rPr>
          <w:rFonts w:eastAsia="Calibri"/>
          <w:noProof/>
        </w:rPr>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4344006"/>
                    </a:xfrm>
                    <a:prstGeom prst="rect">
                      <a:avLst/>
                    </a:prstGeom>
                  </pic:spPr>
                </pic:pic>
              </a:graphicData>
            </a:graphic>
          </wp:inline>
        </w:drawing>
      </w:r>
      <w:commentRangeEnd w:id="19"/>
      <w:r w:rsidR="0010515E">
        <w:rPr>
          <w:rStyle w:val="aff8"/>
        </w:rPr>
        <w:commentReference w:id="19"/>
      </w:r>
    </w:p>
    <w:p w14:paraId="438A491A" w14:textId="458E90E5" w:rsidR="009257DD" w:rsidRDefault="009257DD" w:rsidP="00AD3E3A">
      <w:pPr>
        <w:spacing w:line="360" w:lineRule="auto"/>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AD3E3A">
      <w:pPr>
        <w:spacing w:line="360" w:lineRule="auto"/>
        <w:ind w:firstLine="0"/>
        <w:rPr>
          <w:rFonts w:eastAsia="Calibri"/>
        </w:rPr>
      </w:pPr>
    </w:p>
    <w:p w14:paraId="19B93F2E" w14:textId="7EF4B57F" w:rsidR="00AF711B" w:rsidRDefault="009E4361" w:rsidP="00AD3E3A">
      <w:pPr>
        <w:spacing w:line="360" w:lineRule="auto"/>
        <w:ind w:firstLine="0"/>
        <w:jc w:val="center"/>
        <w:rPr>
          <w:rFonts w:eastAsia="Calibri"/>
        </w:rPr>
      </w:pPr>
      <w:r w:rsidRPr="009E4361">
        <w:rPr>
          <w:rFonts w:eastAsia="Calibri"/>
          <w:noProof/>
        </w:rPr>
        <w:lastRenderedPageBreak/>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2886478"/>
                    </a:xfrm>
                    <a:prstGeom prst="rect">
                      <a:avLst/>
                    </a:prstGeom>
                  </pic:spPr>
                </pic:pic>
              </a:graphicData>
            </a:graphic>
          </wp:inline>
        </w:drawing>
      </w:r>
    </w:p>
    <w:p w14:paraId="61932654" w14:textId="02A4FF9E" w:rsidR="00AF711B" w:rsidRDefault="00AF711B" w:rsidP="00AD3E3A">
      <w:pPr>
        <w:spacing w:line="360" w:lineRule="auto"/>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5C2DA455" w14:textId="77777777" w:rsidR="002429F8" w:rsidRDefault="0023532C" w:rsidP="00AD3E3A">
      <w:pPr>
        <w:spacing w:line="360" w:lineRule="auto"/>
      </w:pPr>
      <w:r>
        <w:t xml:space="preserve">Описание тестов </w:t>
      </w:r>
      <w:r w:rsidR="002F0507">
        <w:t xml:space="preserve">класса </w:t>
      </w:r>
      <w:r w:rsidR="002F0507">
        <w:rPr>
          <w:lang w:val="en-US"/>
        </w:rPr>
        <w:t>RookInfo</w:t>
      </w:r>
      <w:r w:rsidR="002F0507" w:rsidRPr="002F0507">
        <w:t xml:space="preserve"> </w:t>
      </w:r>
      <w:r>
        <w:t xml:space="preserve">и их параметров представлено в </w:t>
      </w:r>
      <w:r w:rsidR="002F0507">
        <w:t>таблице 7.1.</w:t>
      </w:r>
    </w:p>
    <w:p w14:paraId="56BAAF90" w14:textId="00AF3269" w:rsidR="002F0507" w:rsidRDefault="002F0507" w:rsidP="00AD3E3A">
      <w:pPr>
        <w:spacing w:line="360" w:lineRule="auto"/>
      </w:pPr>
      <w:r>
        <w:t>Таблица 7.1 – Описание тестов</w:t>
      </w:r>
      <w:r>
        <w:rPr>
          <w:lang w:val="en-US"/>
        </w:rPr>
        <w:t xml:space="preserve"> RookInfo</w:t>
      </w:r>
      <w:r>
        <w:t>.</w:t>
      </w:r>
    </w:p>
    <w:tbl>
      <w:tblPr>
        <w:tblStyle w:val="aff"/>
        <w:tblW w:w="0" w:type="auto"/>
        <w:tblLook w:val="04A0" w:firstRow="1" w:lastRow="0" w:firstColumn="1" w:lastColumn="0" w:noHBand="0" w:noVBand="1"/>
      </w:tblPr>
      <w:tblGrid>
        <w:gridCol w:w="5401"/>
        <w:gridCol w:w="4227"/>
      </w:tblGrid>
      <w:tr w:rsidR="009C4967" w14:paraId="4B2410F2" w14:textId="77777777" w:rsidTr="009C4967">
        <w:tc>
          <w:tcPr>
            <w:tcW w:w="5401" w:type="dxa"/>
          </w:tcPr>
          <w:p w14:paraId="157F7E57" w14:textId="4FA614BC" w:rsidR="009C4967" w:rsidRPr="002F0507" w:rsidRDefault="009C4967" w:rsidP="00AD3E3A">
            <w:pPr>
              <w:spacing w:line="360" w:lineRule="auto"/>
              <w:ind w:firstLine="0"/>
              <w:jc w:val="center"/>
              <w:rPr>
                <w:b/>
                <w:bCs/>
              </w:rPr>
            </w:pPr>
            <w:r w:rsidRPr="002F0507">
              <w:rPr>
                <w:b/>
                <w:bCs/>
              </w:rPr>
              <w:t>Название</w:t>
            </w:r>
            <w:r>
              <w:rPr>
                <w:b/>
                <w:bCs/>
              </w:rPr>
              <w:t xml:space="preserve"> теста</w:t>
            </w:r>
          </w:p>
        </w:tc>
        <w:tc>
          <w:tcPr>
            <w:tcW w:w="4227" w:type="dxa"/>
          </w:tcPr>
          <w:p w14:paraId="571E9417" w14:textId="210FBD83" w:rsidR="009C4967" w:rsidRPr="002F0507" w:rsidRDefault="009C4967" w:rsidP="00AD3E3A">
            <w:pPr>
              <w:spacing w:line="360" w:lineRule="auto"/>
              <w:ind w:firstLine="0"/>
              <w:jc w:val="center"/>
              <w:rPr>
                <w:b/>
                <w:bCs/>
              </w:rPr>
            </w:pPr>
            <w:r w:rsidRPr="002F0507">
              <w:rPr>
                <w:b/>
                <w:bCs/>
              </w:rPr>
              <w:t>Описание</w:t>
            </w:r>
          </w:p>
        </w:tc>
      </w:tr>
      <w:tr w:rsidR="002F0507" w14:paraId="4CB9BE9B" w14:textId="77777777" w:rsidTr="009C4967">
        <w:tc>
          <w:tcPr>
            <w:tcW w:w="5401" w:type="dxa"/>
          </w:tcPr>
          <w:p w14:paraId="41AADE8B" w14:textId="377FEAB8" w:rsidR="002F0507" w:rsidRPr="003F4008" w:rsidRDefault="002F0507" w:rsidP="00AD3E3A">
            <w:pPr>
              <w:spacing w:line="360" w:lineRule="auto"/>
              <w:ind w:firstLine="0"/>
              <w:jc w:val="left"/>
              <w:rPr>
                <w:rFonts w:ascii="Courier New" w:hAnsi="Courier New" w:cs="Courier New"/>
                <w:sz w:val="24"/>
                <w:szCs w:val="24"/>
              </w:rPr>
            </w:pPr>
            <w:r w:rsidRPr="003F4008">
              <w:rPr>
                <w:rFonts w:ascii="Courier New" w:hAnsi="Courier New" w:cs="Courier New"/>
                <w:color w:val="000000"/>
                <w:sz w:val="24"/>
                <w:szCs w:val="24"/>
              </w:rPr>
              <w:t>GetFullHeight_ResultCorrect()</w:t>
            </w:r>
          </w:p>
        </w:tc>
        <w:tc>
          <w:tcPr>
            <w:tcW w:w="4227" w:type="dxa"/>
          </w:tcPr>
          <w:p w14:paraId="5328510A" w14:textId="50D015C0" w:rsidR="002F0507" w:rsidRPr="003F4008" w:rsidRDefault="002F0507" w:rsidP="00AD3E3A">
            <w:pPr>
              <w:spacing w:line="360" w:lineRule="auto"/>
              <w:ind w:firstLine="0"/>
              <w:jc w:val="left"/>
              <w:rPr>
                <w:szCs w:val="28"/>
              </w:rPr>
            </w:pPr>
            <w:r w:rsidRPr="003F4008">
              <w:rPr>
                <w:szCs w:val="28"/>
              </w:rPr>
              <w:t>Тест геттера и сеттера свойства FullHeight</w:t>
            </w:r>
          </w:p>
        </w:tc>
      </w:tr>
      <w:tr w:rsidR="002F0507" w14:paraId="604ABEAC" w14:textId="77777777" w:rsidTr="009C4967">
        <w:tc>
          <w:tcPr>
            <w:tcW w:w="5401" w:type="dxa"/>
          </w:tcPr>
          <w:p w14:paraId="0CD20F36" w14:textId="0DF5D074" w:rsidR="002F0507" w:rsidRPr="003F4008" w:rsidRDefault="002F0507" w:rsidP="00AD3E3A">
            <w:pPr>
              <w:spacing w:line="360" w:lineRule="auto"/>
              <w:ind w:firstLine="0"/>
              <w:jc w:val="left"/>
              <w:rPr>
                <w:rFonts w:ascii="Courier New" w:hAnsi="Courier New" w:cs="Courier New"/>
                <w:sz w:val="24"/>
                <w:szCs w:val="24"/>
              </w:rPr>
            </w:pPr>
            <w:r w:rsidRPr="003F4008">
              <w:rPr>
                <w:rFonts w:ascii="Courier New" w:hAnsi="Courier New" w:cs="Courier New"/>
                <w:color w:val="000000"/>
                <w:sz w:val="24"/>
                <w:szCs w:val="24"/>
              </w:rPr>
              <w:t>GetUpperBaseHeight_ResultCorrect()</w:t>
            </w:r>
          </w:p>
        </w:tc>
        <w:tc>
          <w:tcPr>
            <w:tcW w:w="4227" w:type="dxa"/>
          </w:tcPr>
          <w:p w14:paraId="719E485B" w14:textId="59DF471B" w:rsidR="002F0507" w:rsidRPr="003F4008" w:rsidRDefault="002F0507" w:rsidP="00AD3E3A">
            <w:pPr>
              <w:spacing w:line="360" w:lineRule="auto"/>
              <w:ind w:firstLine="0"/>
              <w:jc w:val="left"/>
              <w:rPr>
                <w:szCs w:val="28"/>
              </w:rPr>
            </w:pPr>
            <w:r w:rsidRPr="003F4008">
              <w:rPr>
                <w:szCs w:val="28"/>
              </w:rPr>
              <w:t>Тест геттера и сеттера свойства UpperBaseHeight</w:t>
            </w:r>
          </w:p>
        </w:tc>
      </w:tr>
      <w:tr w:rsidR="002F0507" w14:paraId="16DA53BD" w14:textId="77777777" w:rsidTr="009C4967">
        <w:tc>
          <w:tcPr>
            <w:tcW w:w="5401" w:type="dxa"/>
          </w:tcPr>
          <w:p w14:paraId="2E81B0D1" w14:textId="0DE2C303" w:rsidR="002F0507" w:rsidRPr="003F4008" w:rsidRDefault="002F0507" w:rsidP="00AD3E3A">
            <w:pPr>
              <w:spacing w:line="360" w:lineRule="auto"/>
              <w:ind w:firstLine="0"/>
              <w:jc w:val="left"/>
              <w:rPr>
                <w:rFonts w:ascii="Courier New" w:hAnsi="Courier New" w:cs="Courier New"/>
                <w:sz w:val="24"/>
                <w:szCs w:val="24"/>
              </w:rPr>
            </w:pPr>
            <w:r w:rsidRPr="003F4008">
              <w:rPr>
                <w:rFonts w:ascii="Courier New" w:hAnsi="Courier New" w:cs="Courier New"/>
                <w:color w:val="000000"/>
                <w:sz w:val="24"/>
                <w:szCs w:val="24"/>
              </w:rPr>
              <w:t>GetLowerBaseHeight_ResultCorrect()</w:t>
            </w:r>
          </w:p>
        </w:tc>
        <w:tc>
          <w:tcPr>
            <w:tcW w:w="4227" w:type="dxa"/>
          </w:tcPr>
          <w:p w14:paraId="4068FDB8" w14:textId="055B8AE6" w:rsidR="002F0507" w:rsidRPr="003F4008" w:rsidRDefault="002F0507" w:rsidP="00AD3E3A">
            <w:pPr>
              <w:spacing w:line="360" w:lineRule="auto"/>
              <w:ind w:firstLine="0"/>
              <w:jc w:val="left"/>
              <w:rPr>
                <w:szCs w:val="28"/>
              </w:rPr>
            </w:pPr>
            <w:r w:rsidRPr="003F4008">
              <w:rPr>
                <w:szCs w:val="28"/>
              </w:rPr>
              <w:t>Тест геттера и сеттера</w:t>
            </w:r>
            <w:r w:rsidR="003F4008" w:rsidRPr="003F4008">
              <w:rPr>
                <w:szCs w:val="28"/>
              </w:rPr>
              <w:t xml:space="preserve"> </w:t>
            </w:r>
            <w:r w:rsidRPr="003F4008">
              <w:rPr>
                <w:szCs w:val="28"/>
              </w:rPr>
              <w:t>свойства LowerBaseHeight</w:t>
            </w:r>
          </w:p>
        </w:tc>
      </w:tr>
      <w:tr w:rsidR="002F0507" w14:paraId="58DE7ABF" w14:textId="77777777" w:rsidTr="009C4967">
        <w:tc>
          <w:tcPr>
            <w:tcW w:w="5401" w:type="dxa"/>
          </w:tcPr>
          <w:p w14:paraId="50CB2F9C" w14:textId="315B8C2B" w:rsidR="002F0507" w:rsidRPr="003F4008" w:rsidRDefault="002F0507" w:rsidP="00AD3E3A">
            <w:pPr>
              <w:spacing w:line="360" w:lineRule="auto"/>
              <w:ind w:firstLine="0"/>
              <w:jc w:val="left"/>
              <w:rPr>
                <w:rFonts w:ascii="Courier New" w:hAnsi="Courier New" w:cs="Courier New"/>
                <w:sz w:val="24"/>
                <w:szCs w:val="24"/>
              </w:rPr>
            </w:pPr>
            <w:r w:rsidRPr="003F4008">
              <w:rPr>
                <w:rFonts w:ascii="Courier New" w:hAnsi="Courier New" w:cs="Courier New"/>
                <w:color w:val="000000"/>
                <w:sz w:val="24"/>
                <w:szCs w:val="24"/>
              </w:rPr>
              <w:t>GetLowerBaseDiameter_ResultCorrect()</w:t>
            </w:r>
          </w:p>
        </w:tc>
        <w:tc>
          <w:tcPr>
            <w:tcW w:w="4227" w:type="dxa"/>
          </w:tcPr>
          <w:p w14:paraId="1DEE451F" w14:textId="23EC4D8F" w:rsidR="002F0507" w:rsidRPr="003F4008" w:rsidRDefault="002F0507" w:rsidP="00AD3E3A">
            <w:pPr>
              <w:spacing w:line="360" w:lineRule="auto"/>
              <w:ind w:firstLine="0"/>
              <w:jc w:val="left"/>
              <w:rPr>
                <w:szCs w:val="28"/>
              </w:rPr>
            </w:pPr>
            <w:r w:rsidRPr="003F4008">
              <w:rPr>
                <w:szCs w:val="28"/>
              </w:rPr>
              <w:t>Тест геттера и сеттера свойства LowerBaseDiameter</w:t>
            </w:r>
          </w:p>
        </w:tc>
      </w:tr>
      <w:tr w:rsidR="002F0507" w14:paraId="44931252" w14:textId="77777777" w:rsidTr="009C4967">
        <w:tc>
          <w:tcPr>
            <w:tcW w:w="5401" w:type="dxa"/>
          </w:tcPr>
          <w:p w14:paraId="6A17CBF9" w14:textId="75F36446" w:rsidR="002F0507" w:rsidRPr="003F4008" w:rsidRDefault="002F0507" w:rsidP="00AD3E3A">
            <w:pPr>
              <w:spacing w:line="360" w:lineRule="auto"/>
              <w:ind w:firstLine="0"/>
              <w:jc w:val="left"/>
              <w:rPr>
                <w:rFonts w:ascii="Courier New" w:hAnsi="Courier New" w:cs="Courier New"/>
                <w:sz w:val="24"/>
                <w:szCs w:val="24"/>
              </w:rPr>
            </w:pPr>
            <w:r w:rsidRPr="003F4008">
              <w:rPr>
                <w:rFonts w:ascii="Courier New" w:hAnsi="Courier New" w:cs="Courier New"/>
                <w:color w:val="000000"/>
                <w:sz w:val="24"/>
                <w:szCs w:val="24"/>
              </w:rPr>
              <w:t>GetUpperBaseDiameter_ResultCorrect()</w:t>
            </w:r>
          </w:p>
        </w:tc>
        <w:tc>
          <w:tcPr>
            <w:tcW w:w="4227" w:type="dxa"/>
          </w:tcPr>
          <w:p w14:paraId="2DF90073" w14:textId="3B681CAC" w:rsidR="002F0507" w:rsidRPr="003F4008" w:rsidRDefault="003F4008" w:rsidP="00AD3E3A">
            <w:pPr>
              <w:spacing w:line="360" w:lineRule="auto"/>
              <w:ind w:firstLine="0"/>
              <w:jc w:val="left"/>
              <w:rPr>
                <w:szCs w:val="28"/>
              </w:rPr>
            </w:pPr>
            <w:r w:rsidRPr="003F4008">
              <w:rPr>
                <w:szCs w:val="28"/>
              </w:rPr>
              <w:t>Тест геттера и сеттера свойства UpperBaseDiameter</w:t>
            </w:r>
          </w:p>
        </w:tc>
      </w:tr>
      <w:tr w:rsidR="002F0507" w14:paraId="1E7CDFF4" w14:textId="77777777" w:rsidTr="009C4967">
        <w:tc>
          <w:tcPr>
            <w:tcW w:w="5401" w:type="dxa"/>
          </w:tcPr>
          <w:p w14:paraId="753CB647" w14:textId="155ABE9A" w:rsidR="002F0507" w:rsidRPr="003F4008" w:rsidRDefault="002F0507" w:rsidP="00AD3E3A">
            <w:pPr>
              <w:spacing w:line="360" w:lineRule="auto"/>
              <w:ind w:firstLine="0"/>
              <w:jc w:val="left"/>
              <w:rPr>
                <w:rFonts w:ascii="Courier New" w:hAnsi="Courier New" w:cs="Courier New"/>
                <w:color w:val="000000"/>
                <w:sz w:val="24"/>
                <w:szCs w:val="24"/>
              </w:rPr>
            </w:pPr>
            <w:r w:rsidRPr="003F4008">
              <w:rPr>
                <w:rFonts w:ascii="Courier New" w:hAnsi="Courier New" w:cs="Courier New"/>
                <w:color w:val="000000"/>
                <w:sz w:val="24"/>
                <w:szCs w:val="24"/>
              </w:rPr>
              <w:t>SetFullHeight_NotSetted()</w:t>
            </w:r>
          </w:p>
        </w:tc>
        <w:tc>
          <w:tcPr>
            <w:tcW w:w="4227" w:type="dxa"/>
          </w:tcPr>
          <w:p w14:paraId="3529C525" w14:textId="2420D564" w:rsidR="002F0507" w:rsidRPr="003F4008" w:rsidRDefault="003F4008" w:rsidP="00AD3E3A">
            <w:pPr>
              <w:spacing w:line="360" w:lineRule="auto"/>
              <w:ind w:firstLine="0"/>
              <w:jc w:val="left"/>
              <w:rPr>
                <w:szCs w:val="28"/>
              </w:rPr>
            </w:pPr>
            <w:r w:rsidRPr="003F4008">
              <w:rPr>
                <w:szCs w:val="28"/>
              </w:rPr>
              <w:t>Тест сеттера свойства FullHeight</w:t>
            </w:r>
          </w:p>
        </w:tc>
      </w:tr>
    </w:tbl>
    <w:p w14:paraId="6E7BB90F" w14:textId="12469A51" w:rsidR="009C4967" w:rsidRDefault="00402A14" w:rsidP="00AD3E3A">
      <w:pPr>
        <w:spacing w:line="360" w:lineRule="auto"/>
        <w:ind w:firstLine="0"/>
        <w:jc w:val="left"/>
      </w:pPr>
      <w:r>
        <w:br w:type="page"/>
      </w:r>
    </w:p>
    <w:p w14:paraId="4C22B1B2" w14:textId="765898AA" w:rsidR="009C4967" w:rsidRDefault="009C4967" w:rsidP="00AD3E3A">
      <w:pPr>
        <w:spacing w:line="360" w:lineRule="auto"/>
        <w:ind w:firstLine="709"/>
        <w:jc w:val="left"/>
      </w:pPr>
      <w:r>
        <w:lastRenderedPageBreak/>
        <w:t>Продолжение таблицы 7.1</w:t>
      </w:r>
    </w:p>
    <w:tbl>
      <w:tblPr>
        <w:tblStyle w:val="aff"/>
        <w:tblW w:w="0" w:type="auto"/>
        <w:tblLook w:val="04A0" w:firstRow="1" w:lastRow="0" w:firstColumn="1" w:lastColumn="0" w:noHBand="0" w:noVBand="1"/>
      </w:tblPr>
      <w:tblGrid>
        <w:gridCol w:w="4957"/>
        <w:gridCol w:w="4671"/>
      </w:tblGrid>
      <w:tr w:rsidR="009C4967" w:rsidRPr="003F4008" w14:paraId="4F566FBF" w14:textId="77777777" w:rsidTr="00197E84">
        <w:tc>
          <w:tcPr>
            <w:tcW w:w="4957" w:type="dxa"/>
          </w:tcPr>
          <w:p w14:paraId="585A77C9" w14:textId="085FFC51" w:rsidR="009C4967" w:rsidRPr="003F4008" w:rsidRDefault="009C4967" w:rsidP="00AD3E3A">
            <w:pPr>
              <w:spacing w:line="360" w:lineRule="auto"/>
              <w:ind w:firstLine="0"/>
              <w:jc w:val="center"/>
              <w:rPr>
                <w:rFonts w:ascii="Courier New" w:hAnsi="Courier New" w:cs="Courier New"/>
                <w:color w:val="000000"/>
                <w:szCs w:val="28"/>
              </w:rPr>
            </w:pPr>
            <w:r w:rsidRPr="002F0507">
              <w:rPr>
                <w:b/>
                <w:bCs/>
              </w:rPr>
              <w:t>Название</w:t>
            </w:r>
            <w:r>
              <w:rPr>
                <w:b/>
                <w:bCs/>
              </w:rPr>
              <w:t xml:space="preserve"> теста</w:t>
            </w:r>
          </w:p>
        </w:tc>
        <w:tc>
          <w:tcPr>
            <w:tcW w:w="4671" w:type="dxa"/>
          </w:tcPr>
          <w:p w14:paraId="21B246E4" w14:textId="655F581C" w:rsidR="009C4967" w:rsidRPr="003F4008" w:rsidRDefault="009C4967" w:rsidP="00AD3E3A">
            <w:pPr>
              <w:spacing w:line="360" w:lineRule="auto"/>
              <w:ind w:firstLine="0"/>
              <w:jc w:val="center"/>
              <w:rPr>
                <w:szCs w:val="28"/>
              </w:rPr>
            </w:pPr>
            <w:r w:rsidRPr="002F0507">
              <w:rPr>
                <w:b/>
                <w:bCs/>
              </w:rPr>
              <w:t>Описание</w:t>
            </w:r>
          </w:p>
        </w:tc>
      </w:tr>
      <w:tr w:rsidR="009C4967" w:rsidRPr="003F4008" w14:paraId="7960F487" w14:textId="77777777" w:rsidTr="00197E84">
        <w:tc>
          <w:tcPr>
            <w:tcW w:w="4957" w:type="dxa"/>
          </w:tcPr>
          <w:p w14:paraId="686D8D2F" w14:textId="77777777" w:rsidR="009C4967" w:rsidRPr="003F4008" w:rsidRDefault="009C4967" w:rsidP="00AD3E3A">
            <w:pPr>
              <w:spacing w:line="360" w:lineRule="auto"/>
              <w:ind w:firstLine="0"/>
              <w:jc w:val="left"/>
              <w:rPr>
                <w:rFonts w:ascii="Courier New" w:hAnsi="Courier New" w:cs="Courier New"/>
                <w:color w:val="000000"/>
                <w:szCs w:val="28"/>
              </w:rPr>
            </w:pPr>
            <w:r w:rsidRPr="009C4967">
              <w:rPr>
                <w:rFonts w:ascii="Courier New" w:hAnsi="Courier New" w:cs="Courier New"/>
                <w:color w:val="000000"/>
                <w:sz w:val="24"/>
                <w:szCs w:val="24"/>
              </w:rPr>
              <w:t>Validation_ReturnsFalse()</w:t>
            </w:r>
          </w:p>
        </w:tc>
        <w:tc>
          <w:tcPr>
            <w:tcW w:w="4671" w:type="dxa"/>
          </w:tcPr>
          <w:p w14:paraId="4DCE2B53" w14:textId="77777777" w:rsidR="009C4967" w:rsidRPr="003F4008" w:rsidRDefault="009C4967"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Он должен вернуть false</w:t>
            </w:r>
          </w:p>
        </w:tc>
      </w:tr>
      <w:tr w:rsidR="00402A14" w:rsidRPr="003F4008" w14:paraId="4EF2E0ED" w14:textId="77777777" w:rsidTr="00197E84">
        <w:tc>
          <w:tcPr>
            <w:tcW w:w="4957" w:type="dxa"/>
          </w:tcPr>
          <w:p w14:paraId="4EDBE274" w14:textId="6BFE495E" w:rsidR="00402A14" w:rsidRPr="009C4967" w:rsidRDefault="00402A14" w:rsidP="00AD3E3A">
            <w:pPr>
              <w:spacing w:line="360" w:lineRule="auto"/>
              <w:ind w:firstLine="0"/>
              <w:jc w:val="left"/>
              <w:rPr>
                <w:rFonts w:ascii="Courier New" w:hAnsi="Courier New" w:cs="Courier New"/>
                <w:color w:val="000000"/>
                <w:sz w:val="24"/>
                <w:szCs w:val="24"/>
              </w:rPr>
            </w:pPr>
            <w:r w:rsidRPr="003F4008">
              <w:rPr>
                <w:rFonts w:ascii="Courier New" w:hAnsi="Courier New" w:cs="Courier New"/>
                <w:color w:val="000000"/>
                <w:sz w:val="24"/>
                <w:szCs w:val="24"/>
              </w:rPr>
              <w:t>SetUpperBaseHeight_NotSetted()</w:t>
            </w:r>
          </w:p>
        </w:tc>
        <w:tc>
          <w:tcPr>
            <w:tcW w:w="4671" w:type="dxa"/>
          </w:tcPr>
          <w:p w14:paraId="648B4C16" w14:textId="15518626" w:rsidR="00402A14" w:rsidRPr="003F4008" w:rsidRDefault="00402A14" w:rsidP="00AD3E3A">
            <w:pPr>
              <w:spacing w:line="360" w:lineRule="auto"/>
              <w:ind w:firstLine="0"/>
              <w:jc w:val="left"/>
              <w:rPr>
                <w:szCs w:val="28"/>
              </w:rPr>
            </w:pPr>
            <w:r w:rsidRPr="003F4008">
              <w:rPr>
                <w:szCs w:val="28"/>
              </w:rPr>
              <w:t>Тест сеттера свойства UpperBaseHeight</w:t>
            </w:r>
          </w:p>
        </w:tc>
      </w:tr>
      <w:tr w:rsidR="00402A14" w:rsidRPr="003F4008" w14:paraId="4CABBC95" w14:textId="77777777" w:rsidTr="00197E84">
        <w:tc>
          <w:tcPr>
            <w:tcW w:w="4957" w:type="dxa"/>
          </w:tcPr>
          <w:p w14:paraId="1FF4EB21" w14:textId="736E88BA" w:rsidR="00402A14" w:rsidRPr="003F4008" w:rsidRDefault="00402A14" w:rsidP="00AD3E3A">
            <w:pPr>
              <w:spacing w:line="360" w:lineRule="auto"/>
              <w:ind w:firstLine="0"/>
              <w:jc w:val="left"/>
              <w:rPr>
                <w:rFonts w:ascii="Courier New" w:hAnsi="Courier New" w:cs="Courier New"/>
                <w:color w:val="000000"/>
                <w:sz w:val="24"/>
                <w:szCs w:val="24"/>
              </w:rPr>
            </w:pPr>
            <w:r w:rsidRPr="003F4008">
              <w:rPr>
                <w:rFonts w:ascii="Courier New" w:hAnsi="Courier New" w:cs="Courier New"/>
                <w:color w:val="000000"/>
                <w:sz w:val="24"/>
                <w:szCs w:val="24"/>
              </w:rPr>
              <w:t>SetLowerBaseHeight_NotSetted()</w:t>
            </w:r>
          </w:p>
        </w:tc>
        <w:tc>
          <w:tcPr>
            <w:tcW w:w="4671" w:type="dxa"/>
          </w:tcPr>
          <w:p w14:paraId="11ED037E" w14:textId="72803749" w:rsidR="00402A14" w:rsidRPr="003F4008" w:rsidRDefault="00402A14" w:rsidP="00AD3E3A">
            <w:pPr>
              <w:spacing w:line="360" w:lineRule="auto"/>
              <w:ind w:firstLine="0"/>
              <w:jc w:val="left"/>
              <w:rPr>
                <w:szCs w:val="28"/>
              </w:rPr>
            </w:pPr>
            <w:r w:rsidRPr="003F4008">
              <w:rPr>
                <w:szCs w:val="28"/>
              </w:rPr>
              <w:t>Тест сеттера свойства LowerBaseHeight</w:t>
            </w:r>
          </w:p>
        </w:tc>
      </w:tr>
      <w:tr w:rsidR="00402A14" w:rsidRPr="003F4008" w14:paraId="73737776" w14:textId="77777777" w:rsidTr="00197E84">
        <w:tc>
          <w:tcPr>
            <w:tcW w:w="4957" w:type="dxa"/>
          </w:tcPr>
          <w:p w14:paraId="53A7AF9F" w14:textId="2FBAE2E1" w:rsidR="00402A14" w:rsidRPr="003F4008" w:rsidRDefault="00402A14" w:rsidP="00AD3E3A">
            <w:pPr>
              <w:spacing w:line="360" w:lineRule="auto"/>
              <w:ind w:firstLine="0"/>
              <w:jc w:val="left"/>
              <w:rPr>
                <w:rFonts w:ascii="Courier New" w:hAnsi="Courier New" w:cs="Courier New"/>
                <w:color w:val="000000"/>
                <w:sz w:val="24"/>
                <w:szCs w:val="24"/>
              </w:rPr>
            </w:pPr>
            <w:r w:rsidRPr="003F4008">
              <w:rPr>
                <w:rFonts w:ascii="Courier New" w:hAnsi="Courier New" w:cs="Courier New"/>
                <w:color w:val="000000"/>
                <w:sz w:val="24"/>
                <w:szCs w:val="24"/>
              </w:rPr>
              <w:t>SetLowerBaseDiameter_NotSetted()</w:t>
            </w:r>
          </w:p>
        </w:tc>
        <w:tc>
          <w:tcPr>
            <w:tcW w:w="4671" w:type="dxa"/>
          </w:tcPr>
          <w:p w14:paraId="63093642" w14:textId="2F9E92B4" w:rsidR="00402A14" w:rsidRPr="003F4008" w:rsidRDefault="00402A14" w:rsidP="00AD3E3A">
            <w:pPr>
              <w:spacing w:line="360" w:lineRule="auto"/>
              <w:ind w:firstLine="0"/>
              <w:jc w:val="left"/>
              <w:rPr>
                <w:szCs w:val="28"/>
              </w:rPr>
            </w:pPr>
            <w:r w:rsidRPr="003F4008">
              <w:rPr>
                <w:szCs w:val="28"/>
              </w:rPr>
              <w:t>Тест сеттера свойства LowerBaseDiameter</w:t>
            </w:r>
          </w:p>
        </w:tc>
      </w:tr>
      <w:tr w:rsidR="00402A14" w:rsidRPr="003F4008" w14:paraId="358121F9" w14:textId="77777777" w:rsidTr="00197E84">
        <w:tc>
          <w:tcPr>
            <w:tcW w:w="4957" w:type="dxa"/>
          </w:tcPr>
          <w:p w14:paraId="4E56323F" w14:textId="3601269F" w:rsidR="00402A14" w:rsidRPr="003F4008" w:rsidRDefault="00402A14" w:rsidP="00AD3E3A">
            <w:pPr>
              <w:spacing w:line="360" w:lineRule="auto"/>
              <w:ind w:firstLine="0"/>
              <w:jc w:val="left"/>
              <w:rPr>
                <w:rFonts w:ascii="Courier New" w:hAnsi="Courier New" w:cs="Courier New"/>
                <w:color w:val="000000"/>
                <w:sz w:val="24"/>
                <w:szCs w:val="24"/>
              </w:rPr>
            </w:pPr>
            <w:r w:rsidRPr="003F4008">
              <w:rPr>
                <w:rFonts w:ascii="Courier New" w:hAnsi="Courier New" w:cs="Courier New"/>
                <w:color w:val="000000"/>
                <w:sz w:val="24"/>
                <w:szCs w:val="24"/>
              </w:rPr>
              <w:t>SetUpperBaseDiameter_NotSetted()</w:t>
            </w:r>
          </w:p>
        </w:tc>
        <w:tc>
          <w:tcPr>
            <w:tcW w:w="4671" w:type="dxa"/>
          </w:tcPr>
          <w:p w14:paraId="5BD27FE4" w14:textId="65338171" w:rsidR="00402A14" w:rsidRPr="003F4008" w:rsidRDefault="00402A14" w:rsidP="00AD3E3A">
            <w:pPr>
              <w:spacing w:line="360" w:lineRule="auto"/>
              <w:ind w:firstLine="0"/>
              <w:jc w:val="left"/>
              <w:rPr>
                <w:szCs w:val="28"/>
              </w:rPr>
            </w:pPr>
            <w:r w:rsidRPr="003F4008">
              <w:rPr>
                <w:szCs w:val="28"/>
              </w:rPr>
              <w:t>Тест сеттера свойства UpperBaseDiameter</w:t>
            </w:r>
          </w:p>
        </w:tc>
      </w:tr>
      <w:tr w:rsidR="00402A14" w:rsidRPr="003F4008" w14:paraId="089EDD48" w14:textId="77777777" w:rsidTr="00197E84">
        <w:tc>
          <w:tcPr>
            <w:tcW w:w="4957" w:type="dxa"/>
          </w:tcPr>
          <w:p w14:paraId="21ED656D" w14:textId="519BC655" w:rsidR="00402A14" w:rsidRPr="003F4008" w:rsidRDefault="00402A14" w:rsidP="00AD3E3A">
            <w:pPr>
              <w:spacing w:line="360" w:lineRule="auto"/>
              <w:ind w:firstLine="0"/>
              <w:jc w:val="left"/>
              <w:rPr>
                <w:rFonts w:ascii="Courier New" w:hAnsi="Courier New" w:cs="Courier New"/>
                <w:color w:val="000000"/>
                <w:sz w:val="24"/>
                <w:szCs w:val="24"/>
              </w:rPr>
            </w:pPr>
            <w:r w:rsidRPr="003F4008">
              <w:rPr>
                <w:rFonts w:ascii="Courier New" w:hAnsi="Courier New" w:cs="Courier New"/>
                <w:color w:val="000000"/>
                <w:sz w:val="24"/>
                <w:szCs w:val="24"/>
              </w:rPr>
              <w:t>SetHasFillet_Setted()</w:t>
            </w:r>
          </w:p>
        </w:tc>
        <w:tc>
          <w:tcPr>
            <w:tcW w:w="4671" w:type="dxa"/>
          </w:tcPr>
          <w:p w14:paraId="2B58CC35" w14:textId="6014870A" w:rsidR="00402A14" w:rsidRPr="003F4008" w:rsidRDefault="00402A14" w:rsidP="00AD3E3A">
            <w:pPr>
              <w:spacing w:line="360" w:lineRule="auto"/>
              <w:ind w:firstLine="0"/>
              <w:jc w:val="left"/>
              <w:rPr>
                <w:szCs w:val="28"/>
              </w:rPr>
            </w:pPr>
            <w:r w:rsidRPr="003F4008">
              <w:rPr>
                <w:szCs w:val="28"/>
              </w:rPr>
              <w:t>Тест сеттера свойства HasFillet</w:t>
            </w:r>
          </w:p>
        </w:tc>
      </w:tr>
      <w:tr w:rsidR="00402A14" w:rsidRPr="003F4008" w14:paraId="13440D73" w14:textId="77777777" w:rsidTr="00197E84">
        <w:tc>
          <w:tcPr>
            <w:tcW w:w="4957" w:type="dxa"/>
          </w:tcPr>
          <w:p w14:paraId="2829497B" w14:textId="34C4C301" w:rsidR="00402A14" w:rsidRPr="003F4008" w:rsidRDefault="00402A14" w:rsidP="00AD3E3A">
            <w:pPr>
              <w:spacing w:line="360" w:lineRule="auto"/>
              <w:ind w:firstLine="0"/>
              <w:jc w:val="left"/>
              <w:rPr>
                <w:rFonts w:ascii="Courier New" w:hAnsi="Courier New" w:cs="Courier New"/>
                <w:color w:val="000000"/>
                <w:sz w:val="24"/>
                <w:szCs w:val="24"/>
              </w:rPr>
            </w:pPr>
            <w:r w:rsidRPr="003F4008">
              <w:rPr>
                <w:rFonts w:ascii="Courier New" w:hAnsi="Courier New" w:cs="Courier New"/>
                <w:color w:val="000000"/>
                <w:szCs w:val="28"/>
              </w:rPr>
              <w:t>Validation_ReturnsTrue()</w:t>
            </w:r>
          </w:p>
        </w:tc>
        <w:tc>
          <w:tcPr>
            <w:tcW w:w="4671" w:type="dxa"/>
          </w:tcPr>
          <w:p w14:paraId="52F4C55B" w14:textId="7B79C91D" w:rsidR="00402A14" w:rsidRPr="003F4008" w:rsidRDefault="00402A14"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Он должен вернуть true</w:t>
            </w:r>
          </w:p>
        </w:tc>
      </w:tr>
    </w:tbl>
    <w:p w14:paraId="3FE5A812" w14:textId="15C41C37" w:rsidR="009C4967" w:rsidRDefault="009C4967" w:rsidP="00AD3E3A">
      <w:pPr>
        <w:spacing w:line="360" w:lineRule="auto"/>
        <w:ind w:firstLine="0"/>
        <w:jc w:val="left"/>
      </w:pPr>
    </w:p>
    <w:p w14:paraId="01E5D928" w14:textId="5351968F" w:rsidR="009C4967" w:rsidRDefault="009C4967" w:rsidP="00AD3E3A">
      <w:pPr>
        <w:spacing w:line="360" w:lineRule="auto"/>
      </w:pPr>
      <w:r>
        <w:t xml:space="preserve">Описание тестов класса </w:t>
      </w:r>
      <w:r>
        <w:rPr>
          <w:lang w:val="en-US"/>
        </w:rPr>
        <w:t>Point</w:t>
      </w:r>
      <w:r w:rsidRPr="002F0507">
        <w:t xml:space="preserve"> </w:t>
      </w:r>
      <w:r>
        <w:t>и их параметров представлено в таблице 7.</w:t>
      </w:r>
      <w:r w:rsidR="00402A14">
        <w:t>2</w:t>
      </w:r>
      <w:r>
        <w:t>.</w:t>
      </w:r>
    </w:p>
    <w:tbl>
      <w:tblPr>
        <w:tblStyle w:val="aff"/>
        <w:tblW w:w="0" w:type="auto"/>
        <w:tblLook w:val="04A0" w:firstRow="1" w:lastRow="0" w:firstColumn="1" w:lastColumn="0" w:noHBand="0" w:noVBand="1"/>
      </w:tblPr>
      <w:tblGrid>
        <w:gridCol w:w="4814"/>
        <w:gridCol w:w="4814"/>
      </w:tblGrid>
      <w:tr w:rsidR="009C4967" w14:paraId="0BFD34E7" w14:textId="77777777" w:rsidTr="009C4967">
        <w:tc>
          <w:tcPr>
            <w:tcW w:w="4814" w:type="dxa"/>
          </w:tcPr>
          <w:p w14:paraId="4BFECC20" w14:textId="09DDD8B0" w:rsidR="009C4967" w:rsidRDefault="009C4967" w:rsidP="00AD3E3A">
            <w:pPr>
              <w:spacing w:line="360" w:lineRule="auto"/>
              <w:ind w:firstLine="0"/>
              <w:jc w:val="center"/>
            </w:pPr>
            <w:r w:rsidRPr="002F0507">
              <w:rPr>
                <w:b/>
                <w:bCs/>
              </w:rPr>
              <w:t>Название</w:t>
            </w:r>
            <w:r>
              <w:rPr>
                <w:b/>
                <w:bCs/>
              </w:rPr>
              <w:t xml:space="preserve"> теста</w:t>
            </w:r>
          </w:p>
        </w:tc>
        <w:tc>
          <w:tcPr>
            <w:tcW w:w="4814" w:type="dxa"/>
          </w:tcPr>
          <w:p w14:paraId="08E9CA29" w14:textId="1ECE84BF" w:rsidR="009C4967" w:rsidRDefault="009C4967" w:rsidP="00AD3E3A">
            <w:pPr>
              <w:spacing w:line="360" w:lineRule="auto"/>
              <w:ind w:firstLine="0"/>
              <w:jc w:val="center"/>
            </w:pPr>
            <w:r w:rsidRPr="002F0507">
              <w:rPr>
                <w:b/>
                <w:bCs/>
              </w:rPr>
              <w:t>Описание</w:t>
            </w:r>
          </w:p>
        </w:tc>
      </w:tr>
      <w:tr w:rsidR="009C4967" w14:paraId="0743B8A8" w14:textId="77777777" w:rsidTr="009C4967">
        <w:tc>
          <w:tcPr>
            <w:tcW w:w="4814" w:type="dxa"/>
          </w:tcPr>
          <w:p w14:paraId="0BE349A1" w14:textId="73C75EB0" w:rsidR="009C4967" w:rsidRPr="009C4967" w:rsidRDefault="009C4967" w:rsidP="00AD3E3A">
            <w:pPr>
              <w:spacing w:line="360" w:lineRule="auto"/>
              <w:ind w:firstLine="0"/>
              <w:jc w:val="left"/>
              <w:rPr>
                <w:rFonts w:ascii="Courier New" w:hAnsi="Courier New" w:cs="Courier New"/>
                <w:sz w:val="24"/>
                <w:szCs w:val="24"/>
              </w:rPr>
            </w:pPr>
            <w:r w:rsidRPr="009C4967">
              <w:rPr>
                <w:rFonts w:ascii="Courier New" w:hAnsi="Courier New" w:cs="Courier New"/>
                <w:color w:val="000000"/>
                <w:sz w:val="24"/>
                <w:szCs w:val="24"/>
              </w:rPr>
              <w:t>GetX_ResultCorrect()</w:t>
            </w:r>
          </w:p>
        </w:tc>
        <w:tc>
          <w:tcPr>
            <w:tcW w:w="4814" w:type="dxa"/>
          </w:tcPr>
          <w:p w14:paraId="298C5272" w14:textId="537A82CE" w:rsidR="009C4967" w:rsidRPr="009C4967" w:rsidRDefault="009C4967" w:rsidP="00AD3E3A">
            <w:pPr>
              <w:spacing w:line="360" w:lineRule="auto"/>
              <w:ind w:firstLine="0"/>
              <w:jc w:val="left"/>
              <w:rPr>
                <w:szCs w:val="28"/>
              </w:rPr>
            </w:pPr>
            <w:r w:rsidRPr="009C4967">
              <w:rPr>
                <w:szCs w:val="28"/>
              </w:rPr>
              <w:t>Тест геттера и сеттера класса RookInfo свойства X</w:t>
            </w:r>
          </w:p>
        </w:tc>
      </w:tr>
      <w:tr w:rsidR="009C4967" w14:paraId="056B2040" w14:textId="77777777" w:rsidTr="009C4967">
        <w:tc>
          <w:tcPr>
            <w:tcW w:w="4814" w:type="dxa"/>
          </w:tcPr>
          <w:p w14:paraId="4C0FC552" w14:textId="11739B78" w:rsidR="009C4967" w:rsidRPr="009C4967" w:rsidRDefault="009C4967" w:rsidP="00AD3E3A">
            <w:pPr>
              <w:spacing w:line="360" w:lineRule="auto"/>
              <w:ind w:firstLine="0"/>
              <w:jc w:val="left"/>
              <w:rPr>
                <w:rFonts w:ascii="Courier New" w:hAnsi="Courier New" w:cs="Courier New"/>
                <w:sz w:val="24"/>
                <w:szCs w:val="24"/>
              </w:rPr>
            </w:pPr>
            <w:r w:rsidRPr="009C4967">
              <w:rPr>
                <w:rFonts w:ascii="Courier New" w:hAnsi="Courier New" w:cs="Courier New"/>
                <w:color w:val="000000"/>
                <w:sz w:val="24"/>
                <w:szCs w:val="24"/>
              </w:rPr>
              <w:t>GetY_ResultCorrect()</w:t>
            </w:r>
          </w:p>
        </w:tc>
        <w:tc>
          <w:tcPr>
            <w:tcW w:w="4814" w:type="dxa"/>
          </w:tcPr>
          <w:p w14:paraId="1411AEC9" w14:textId="47538F9B" w:rsidR="009C4967" w:rsidRPr="009C4967" w:rsidRDefault="009C4967" w:rsidP="00AD3E3A">
            <w:pPr>
              <w:spacing w:line="360" w:lineRule="auto"/>
              <w:ind w:firstLine="0"/>
              <w:jc w:val="left"/>
              <w:rPr>
                <w:szCs w:val="28"/>
              </w:rPr>
            </w:pPr>
            <w:r w:rsidRPr="009C4967">
              <w:rPr>
                <w:szCs w:val="28"/>
              </w:rPr>
              <w:t>Тест геттера и сеттера класса RookInfo свойства Y</w:t>
            </w:r>
          </w:p>
        </w:tc>
      </w:tr>
    </w:tbl>
    <w:p w14:paraId="01AB98CD" w14:textId="54966B1D" w:rsidR="00402A14" w:rsidRDefault="00402A14" w:rsidP="00AD3E3A">
      <w:pPr>
        <w:spacing w:line="360" w:lineRule="auto"/>
        <w:ind w:firstLine="0"/>
        <w:jc w:val="left"/>
      </w:pPr>
      <w:r>
        <w:br w:type="page"/>
      </w:r>
    </w:p>
    <w:p w14:paraId="191BD2A3" w14:textId="77777777" w:rsidR="007F6202" w:rsidRDefault="009257DD" w:rsidP="00AD3E3A">
      <w:pPr>
        <w:pStyle w:val="2"/>
        <w:spacing w:line="360" w:lineRule="auto"/>
      </w:pPr>
      <w:bookmarkStart w:id="20" w:name="_Toc93431751"/>
      <w:r>
        <w:lastRenderedPageBreak/>
        <w:t>Нагрузочное</w:t>
      </w:r>
      <w:r w:rsidR="004C706C">
        <w:t xml:space="preserve"> </w:t>
      </w:r>
      <w:r>
        <w:t>тестирование</w:t>
      </w:r>
      <w:bookmarkEnd w:id="20"/>
    </w:p>
    <w:p w14:paraId="5B6C7F25" w14:textId="77777777" w:rsidR="009257DD" w:rsidRDefault="009257DD" w:rsidP="00AD3E3A">
      <w:pPr>
        <w:spacing w:line="360" w:lineRule="auto"/>
      </w:pPr>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AD3E3A">
      <w:pPr>
        <w:spacing w:line="360" w:lineRule="auto"/>
      </w:pPr>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r w:rsidR="002862AB">
        <w:rPr>
          <w:szCs w:val="28"/>
          <w:lang w:val="en-US"/>
        </w:rPr>
        <w:t>i</w:t>
      </w:r>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AD3E3A">
      <w:pPr>
        <w:spacing w:line="360" w:lineRule="auto"/>
      </w:pPr>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AD3E3A">
      <w:pPr>
        <w:spacing w:line="360" w:lineRule="auto"/>
      </w:pPr>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285D89D9" w:rsidR="001C2AE9" w:rsidRDefault="001C2AE9" w:rsidP="00AD3E3A">
      <w:pPr>
        <w:spacing w:line="360" w:lineRule="auto"/>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w:t>
      </w:r>
      <w:commentRangeStart w:id="21"/>
      <w:r>
        <w:t xml:space="preserve">стандартными </w:t>
      </w:r>
      <w:commentRangeEnd w:id="21"/>
      <w:r w:rsidR="006F6E49">
        <w:rPr>
          <w:rStyle w:val="aff8"/>
        </w:rPr>
        <w:commentReference w:id="21"/>
      </w:r>
      <w:r>
        <w:t xml:space="preserve">параметрами. На рисунке 7.5 представлен график зависимости загруженности памяти от количества построенных деталей. </w:t>
      </w:r>
    </w:p>
    <w:p w14:paraId="4831665C" w14:textId="12C35E26" w:rsidR="00211D67" w:rsidRDefault="009B44B1" w:rsidP="00AD3E3A">
      <w:pPr>
        <w:spacing w:line="360" w:lineRule="auto"/>
        <w:ind w:firstLine="0"/>
        <w:jc w:val="center"/>
        <w:rPr>
          <w:b/>
          <w:bCs/>
        </w:rPr>
      </w:pPr>
      <w:r w:rsidRPr="009B44B1">
        <w:rPr>
          <w:b/>
          <w:bCs/>
          <w:noProof/>
        </w:rPr>
        <w:drawing>
          <wp:inline distT="0" distB="0" distL="0" distR="0" wp14:anchorId="6BFFA1AE" wp14:editId="0AE4F103">
            <wp:extent cx="5238750" cy="326185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3975" cy="3265106"/>
                    </a:xfrm>
                    <a:prstGeom prst="rect">
                      <a:avLst/>
                    </a:prstGeom>
                  </pic:spPr>
                </pic:pic>
              </a:graphicData>
            </a:graphic>
          </wp:inline>
        </w:drawing>
      </w:r>
    </w:p>
    <w:p w14:paraId="0824E2A5" w14:textId="156D9799" w:rsidR="001C2AE9" w:rsidRPr="000330EE" w:rsidRDefault="001C2AE9" w:rsidP="00AD3E3A">
      <w:pPr>
        <w:spacing w:line="360"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AD3E3A">
      <w:pPr>
        <w:spacing w:line="360" w:lineRule="auto"/>
        <w:ind w:firstLine="709"/>
      </w:pPr>
      <w:r>
        <w:t>На рисунке 7.6 представлен график зависимости времени построения от количества построенных деталей.</w:t>
      </w:r>
    </w:p>
    <w:p w14:paraId="322B8C24" w14:textId="77777777" w:rsidR="009B44B1" w:rsidRDefault="009B44B1" w:rsidP="00AD3E3A">
      <w:pPr>
        <w:spacing w:line="360" w:lineRule="auto"/>
        <w:ind w:firstLine="0"/>
        <w:jc w:val="center"/>
      </w:pPr>
    </w:p>
    <w:p w14:paraId="4BF5B06E" w14:textId="1EC978C9" w:rsidR="00BB7391" w:rsidRDefault="009B44B1" w:rsidP="00AD3E3A">
      <w:pPr>
        <w:spacing w:line="360" w:lineRule="auto"/>
        <w:ind w:firstLine="0"/>
        <w:jc w:val="center"/>
      </w:pPr>
      <w:r w:rsidRPr="009B44B1">
        <w:rPr>
          <w:noProof/>
        </w:rPr>
        <w:lastRenderedPageBreak/>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AD3E3A">
      <w:pPr>
        <w:spacing w:line="360"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6E6DC219" w:rsidR="009B44B1" w:rsidRDefault="00CD5252" w:rsidP="00AD3E3A">
      <w:pPr>
        <w:spacing w:line="360" w:lineRule="auto"/>
        <w:ind w:firstLine="709"/>
      </w:pPr>
      <w:commentRangeStart w:id="22"/>
      <w:r>
        <w:t xml:space="preserve">Тестирование длилось </w:t>
      </w:r>
      <w:r w:rsidR="009B44B1">
        <w:t>почти 4 минуты</w:t>
      </w:r>
      <w:r>
        <w:t>, за которые было построено 1</w:t>
      </w:r>
      <w:r w:rsidR="009B44B1">
        <w:t>1</w:t>
      </w:r>
      <w:r>
        <w:t>0 моделей ладьи.</w:t>
      </w:r>
    </w:p>
    <w:p w14:paraId="58692B91" w14:textId="77777777" w:rsidR="00C42289" w:rsidRDefault="009B44B1" w:rsidP="00AD3E3A">
      <w:pPr>
        <w:spacing w:line="360" w:lineRule="auto"/>
        <w:ind w:firstLine="709"/>
      </w:pPr>
      <w:r>
        <w:t>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небольшого количества составляющих её элементов</w:t>
      </w:r>
      <w:r w:rsidR="00C42289">
        <w:t>.</w:t>
      </w:r>
    </w:p>
    <w:p w14:paraId="2B61F6CD" w14:textId="1F033085" w:rsidR="009B44B1" w:rsidRDefault="009B44B1" w:rsidP="00AD3E3A">
      <w:pPr>
        <w:spacing w:line="360" w:lineRule="auto"/>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 предположить, что в этот момент произошел переход в виртуальную память, то есть использование файла подкачки</w:t>
      </w:r>
      <w:r w:rsidRPr="00E53F28">
        <w:rPr>
          <w:szCs w:val="28"/>
        </w:rPr>
        <w:t>.</w:t>
      </w:r>
    </w:p>
    <w:p w14:paraId="67D674B1" w14:textId="3DBFD8F1" w:rsidR="00CD5252" w:rsidRPr="00CD5252" w:rsidRDefault="009B44B1" w:rsidP="00AD3E3A">
      <w:pPr>
        <w:spacing w:line="360" w:lineRule="auto"/>
        <w:ind w:firstLine="709"/>
      </w:pPr>
      <w:r w:rsidRPr="00E53F28">
        <w:rPr>
          <w:szCs w:val="28"/>
        </w:rPr>
        <w:t xml:space="preserve">Виртуальная память — метод управления памятью компьютера,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w:t>
      </w:r>
      <w:commentRangeEnd w:id="22"/>
      <w:r w:rsidR="006F6E49">
        <w:rPr>
          <w:rStyle w:val="aff8"/>
        </w:rPr>
        <w:commentReference w:id="22"/>
      </w:r>
      <w:r w:rsidRPr="00E53F28">
        <w:rPr>
          <w:szCs w:val="28"/>
        </w:rPr>
        <w:t>и вторичным хранилищем (например, твердотельным накопителем)</w:t>
      </w:r>
      <w:r>
        <w:rPr>
          <w:szCs w:val="28"/>
        </w:rPr>
        <w:t>.</w:t>
      </w:r>
      <w:r w:rsidR="00CD5252">
        <w:br w:type="page"/>
      </w:r>
    </w:p>
    <w:p w14:paraId="2A30B36F" w14:textId="77777777" w:rsidR="00446EFA" w:rsidRDefault="00446EFA" w:rsidP="00AD3E3A">
      <w:pPr>
        <w:pStyle w:val="1"/>
        <w:numPr>
          <w:ilvl w:val="0"/>
          <w:numId w:val="0"/>
        </w:numPr>
        <w:spacing w:line="360" w:lineRule="auto"/>
      </w:pPr>
      <w:bookmarkStart w:id="23" w:name="_Toc93431752"/>
      <w:r>
        <w:lastRenderedPageBreak/>
        <w:t>Заключение</w:t>
      </w:r>
      <w:bookmarkEnd w:id="23"/>
    </w:p>
    <w:p w14:paraId="65417AD7" w14:textId="77777777" w:rsidR="00F341C6" w:rsidRPr="00F86640" w:rsidRDefault="00F341C6" w:rsidP="00AD3E3A">
      <w:pPr>
        <w:spacing w:line="360" w:lineRule="auto"/>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AD3E3A">
      <w:pPr>
        <w:spacing w:line="360" w:lineRule="auto"/>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AD3E3A">
      <w:pPr>
        <w:spacing w:line="360" w:lineRule="auto"/>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AD3E3A">
      <w:pPr>
        <w:pStyle w:val="1"/>
        <w:numPr>
          <w:ilvl w:val="0"/>
          <w:numId w:val="0"/>
        </w:numPr>
        <w:spacing w:line="360" w:lineRule="auto"/>
      </w:pPr>
      <w:bookmarkStart w:id="24" w:name="_Toc93431753"/>
      <w:r>
        <w:lastRenderedPageBreak/>
        <w:t>Список</w:t>
      </w:r>
      <w:r w:rsidR="004C706C">
        <w:t xml:space="preserve"> </w:t>
      </w:r>
      <w:r>
        <w:t>использованных</w:t>
      </w:r>
      <w:r w:rsidR="004C706C">
        <w:t xml:space="preserve"> </w:t>
      </w:r>
      <w:r>
        <w:t>источников</w:t>
      </w:r>
      <w:bookmarkEnd w:id="24"/>
    </w:p>
    <w:p w14:paraId="7B7F612B" w14:textId="4FE2ABD6" w:rsidR="00AE0D2E" w:rsidRPr="00AE0D2E" w:rsidRDefault="00AE0D2E" w:rsidP="00AD3E3A">
      <w:pPr>
        <w:numPr>
          <w:ilvl w:val="0"/>
          <w:numId w:val="18"/>
        </w:numPr>
        <w:spacing w:line="360" w:lineRule="auto"/>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D3E3A">
      <w:pPr>
        <w:numPr>
          <w:ilvl w:val="0"/>
          <w:numId w:val="18"/>
        </w:numPr>
        <w:spacing w:line="360" w:lineRule="auto"/>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9" w:history="1">
        <w:r w:rsidR="00CD5252" w:rsidRPr="003727F0">
          <w:rPr>
            <w:rStyle w:val="a6"/>
            <w:rFonts w:ascii="Times New Roman" w:eastAsiaTheme="minorHAnsi" w:hAnsi="Times New Roman"/>
            <w:sz w:val="28"/>
          </w:rPr>
          <w:t>http://programming-lang.com/ru/comp_soft/kidruk/1/j196.html</w:t>
        </w:r>
      </w:hyperlink>
    </w:p>
    <w:p w14:paraId="2747313D" w14:textId="64D3EAD0" w:rsidR="00CD5252" w:rsidRPr="00CD5252" w:rsidRDefault="00CD5252" w:rsidP="00AD3E3A">
      <w:pPr>
        <w:pStyle w:val="a3"/>
        <w:numPr>
          <w:ilvl w:val="0"/>
          <w:numId w:val="18"/>
        </w:numPr>
        <w:spacing w:after="0" w:line="360" w:lineRule="auto"/>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30" w:history="1">
        <w:r w:rsidR="00CD5252" w:rsidRPr="003727F0">
          <w:rPr>
            <w:rStyle w:val="a6"/>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AD3E3A">
      <w:pPr>
        <w:pStyle w:val="a3"/>
        <w:numPr>
          <w:ilvl w:val="0"/>
          <w:numId w:val="18"/>
        </w:numPr>
        <w:spacing w:after="0" w:line="360" w:lineRule="auto"/>
        <w:jc w:val="both"/>
        <w:rPr>
          <w:rFonts w:ascii="Times New Roman" w:eastAsiaTheme="minorHAnsi" w:hAnsi="Times New Roman"/>
          <w:sz w:val="28"/>
        </w:rPr>
      </w:pPr>
      <w:r w:rsidRPr="00BF7AEE">
        <w:rPr>
          <w:rFonts w:ascii="Times New Roman" w:eastAsiaTheme="minorHAnsi" w:hAnsi="Times New Roman"/>
          <w:sz w:val="28"/>
        </w:rPr>
        <w:t xml:space="preserve">NUnit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AD3E3A">
      <w:pPr>
        <w:pStyle w:val="a3"/>
        <w:numPr>
          <w:ilvl w:val="0"/>
          <w:numId w:val="18"/>
        </w:numPr>
        <w:spacing w:after="0" w:line="360" w:lineRule="auto"/>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Введение в UML от создателей языка. / Г. Буч, Д. Рамбо, И. Якобсон, 2-е изд. –  ДМК Пресс, 2015 – 496 с.</w:t>
      </w:r>
    </w:p>
    <w:p w14:paraId="36B784C8" w14:textId="2BC3BC9A" w:rsidR="00446EFA" w:rsidRPr="00E733E1" w:rsidRDefault="00446EFA" w:rsidP="00AD3E3A">
      <w:pPr>
        <w:pStyle w:val="aff7"/>
        <w:spacing w:line="360" w:lineRule="auto"/>
        <w:ind w:left="851"/>
        <w:jc w:val="both"/>
        <w:rPr>
          <w:rFonts w:ascii="Times New Roman" w:hAnsi="Times New Roman" w:cs="Times New Roman"/>
          <w:sz w:val="28"/>
        </w:rPr>
      </w:pPr>
    </w:p>
    <w:sectPr w:rsidR="00446EFA" w:rsidRPr="00E733E1" w:rsidSect="004C5D51">
      <w:headerReference w:type="default" r:id="rId31"/>
      <w:footerReference w:type="first" r:id="rId32"/>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AK" w:date="2022-01-26T10:44:00Z" w:initials="A">
    <w:p w14:paraId="08710F3D" w14:textId="77777777" w:rsidR="0023532C" w:rsidRDefault="0023532C" w:rsidP="0023532C">
      <w:pPr>
        <w:pStyle w:val="aff9"/>
      </w:pPr>
      <w:r>
        <w:rPr>
          <w:rStyle w:val="aff8"/>
        </w:rPr>
        <w:annotationRef/>
      </w:r>
    </w:p>
  </w:comment>
  <w:comment w:id="9" w:author="AAK" w:date="2022-01-26T10:47:00Z" w:initials="A">
    <w:p w14:paraId="09AD46F8" w14:textId="57884B92" w:rsidR="00E36335" w:rsidRDefault="00E36335">
      <w:pPr>
        <w:pStyle w:val="aff9"/>
      </w:pPr>
      <w:r>
        <w:rPr>
          <w:rStyle w:val="aff8"/>
        </w:rPr>
        <w:annotationRef/>
      </w:r>
    </w:p>
  </w:comment>
  <w:comment w:id="11" w:author="AAK" w:date="2022-01-26T10:48:00Z" w:initials="A">
    <w:p w14:paraId="359654DB" w14:textId="77FA8C7F" w:rsidR="006F6E49" w:rsidRPr="006F6E49" w:rsidRDefault="006F6E49" w:rsidP="006F6E49">
      <w:pPr>
        <w:pStyle w:val="aff9"/>
        <w:ind w:firstLine="0"/>
      </w:pPr>
      <w:r>
        <w:rPr>
          <w:rStyle w:val="aff8"/>
        </w:rPr>
        <w:annotationRef/>
      </w:r>
      <w:r>
        <w:t>Большие отступы.</w:t>
      </w:r>
    </w:p>
  </w:comment>
  <w:comment w:id="14" w:author="AAK" w:date="2022-01-26T10:49:00Z" w:initials="A">
    <w:p w14:paraId="083259EB" w14:textId="0EB04C23" w:rsidR="006F6E49" w:rsidRDefault="006F6E49">
      <w:pPr>
        <w:pStyle w:val="aff9"/>
      </w:pPr>
      <w:r>
        <w:rPr>
          <w:rStyle w:val="aff8"/>
        </w:rPr>
        <w:annotationRef/>
      </w:r>
    </w:p>
  </w:comment>
  <w:comment w:id="15" w:author="AAK" w:date="2022-01-26T10:49:00Z" w:initials="A">
    <w:p w14:paraId="3A3E6418" w14:textId="0692B661" w:rsidR="006F6E49" w:rsidRDefault="006F6E49">
      <w:pPr>
        <w:pStyle w:val="aff9"/>
      </w:pPr>
      <w:r>
        <w:rPr>
          <w:rStyle w:val="aff8"/>
        </w:rPr>
        <w:annotationRef/>
      </w:r>
    </w:p>
  </w:comment>
  <w:comment w:id="16" w:author="AAK" w:date="2022-01-26T10:49:00Z" w:initials="A">
    <w:p w14:paraId="456B608F" w14:textId="43642611" w:rsidR="006F6E49" w:rsidRDefault="006F6E49">
      <w:pPr>
        <w:pStyle w:val="aff9"/>
      </w:pPr>
      <w:r>
        <w:rPr>
          <w:rStyle w:val="aff8"/>
        </w:rPr>
        <w:annotationRef/>
      </w:r>
    </w:p>
  </w:comment>
  <w:comment w:id="17" w:author="AAK" w:date="2022-01-26T10:49:00Z" w:initials="A">
    <w:p w14:paraId="1C65A44C" w14:textId="025CB953" w:rsidR="006F6E49" w:rsidRDefault="006F6E49">
      <w:pPr>
        <w:pStyle w:val="aff9"/>
      </w:pPr>
      <w:r>
        <w:rPr>
          <w:rStyle w:val="aff8"/>
        </w:rPr>
        <w:annotationRef/>
      </w:r>
    </w:p>
  </w:comment>
  <w:comment w:id="19" w:author="AAK" w:date="2022-01-26T10:51:00Z" w:initials="A">
    <w:p w14:paraId="5B9F891B" w14:textId="5A1B24FE" w:rsidR="0010515E" w:rsidRDefault="0010515E">
      <w:pPr>
        <w:pStyle w:val="aff9"/>
      </w:pPr>
      <w:r>
        <w:rPr>
          <w:rStyle w:val="aff8"/>
        </w:rPr>
        <w:annotationRef/>
      </w:r>
      <w:r>
        <w:t>Добавить описание тестовых случаев в таблице.</w:t>
      </w:r>
    </w:p>
  </w:comment>
  <w:comment w:id="21" w:author="AAK" w:date="2022-01-26T10:50:00Z" w:initials="A">
    <w:p w14:paraId="74152507" w14:textId="6A3A68FD" w:rsidR="006F6E49" w:rsidRDefault="006F6E49">
      <w:pPr>
        <w:pStyle w:val="aff9"/>
      </w:pPr>
      <w:r>
        <w:rPr>
          <w:rStyle w:val="aff8"/>
        </w:rPr>
        <w:annotationRef/>
      </w:r>
    </w:p>
  </w:comment>
  <w:comment w:id="22" w:author="AAK" w:date="2022-01-26T10:50:00Z" w:initials="A">
    <w:p w14:paraId="3F5959AC" w14:textId="61D1F911" w:rsidR="006F6E49" w:rsidRDefault="006F6E49">
      <w:pPr>
        <w:pStyle w:val="aff9"/>
      </w:pPr>
      <w:r>
        <w:rPr>
          <w:rStyle w:val="aff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10F3D" w15:done="0"/>
  <w15:commentEx w15:paraId="09AD46F8" w15:done="0"/>
  <w15:commentEx w15:paraId="359654DB" w15:done="0"/>
  <w15:commentEx w15:paraId="083259EB" w15:done="0"/>
  <w15:commentEx w15:paraId="3A3E6418" w15:done="0"/>
  <w15:commentEx w15:paraId="456B608F" w15:done="0"/>
  <w15:commentEx w15:paraId="1C65A44C" w15:done="0"/>
  <w15:commentEx w15:paraId="5B9F891B" w15:done="0"/>
  <w15:commentEx w15:paraId="74152507" w15:done="0"/>
  <w15:commentEx w15:paraId="3F595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A9AC" w16cex:dateUtc="2022-01-26T03:44:00Z"/>
  <w16cex:commentExtensible w16cex:durableId="259BA547" w16cex:dateUtc="2022-01-26T03:47:00Z"/>
  <w16cex:commentExtensible w16cex:durableId="259BA584" w16cex:dateUtc="2022-01-26T03:48:00Z"/>
  <w16cex:commentExtensible w16cex:durableId="259BA5AF" w16cex:dateUtc="2022-01-26T03:49:00Z"/>
  <w16cex:commentExtensible w16cex:durableId="259BA5D1" w16cex:dateUtc="2022-01-26T03:49:00Z"/>
  <w16cex:commentExtensible w16cex:durableId="259BA5D5" w16cex:dateUtc="2022-01-26T03:49:00Z"/>
  <w16cex:commentExtensible w16cex:durableId="259BA5B9" w16cex:dateUtc="2022-01-26T03:49:00Z"/>
  <w16cex:commentExtensible w16cex:durableId="259BA622" w16cex:dateUtc="2022-01-26T03:51:00Z"/>
  <w16cex:commentExtensible w16cex:durableId="259BA5DF" w16cex:dateUtc="2022-01-26T03:50:00Z"/>
  <w16cex:commentExtensible w16cex:durableId="259BA5F7" w16cex:dateUtc="2022-01-26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10F3D" w16cid:durableId="259BA9AC"/>
  <w16cid:commentId w16cid:paraId="09AD46F8" w16cid:durableId="259BA547"/>
  <w16cid:commentId w16cid:paraId="359654DB" w16cid:durableId="259BA584"/>
  <w16cid:commentId w16cid:paraId="083259EB" w16cid:durableId="259BA5AF"/>
  <w16cid:commentId w16cid:paraId="3A3E6418" w16cid:durableId="259BA5D1"/>
  <w16cid:commentId w16cid:paraId="456B608F" w16cid:durableId="259BA5D5"/>
  <w16cid:commentId w16cid:paraId="1C65A44C" w16cid:durableId="259BA5B9"/>
  <w16cid:commentId w16cid:paraId="5B9F891B" w16cid:durableId="259BA622"/>
  <w16cid:commentId w16cid:paraId="74152507" w16cid:durableId="259BA5DF"/>
  <w16cid:commentId w16cid:paraId="3F5959AC" w16cid:durableId="259BA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4AF54" w14:textId="77777777" w:rsidR="0030736A" w:rsidRDefault="0030736A" w:rsidP="00F14EA1">
      <w:r>
        <w:separator/>
      </w:r>
    </w:p>
  </w:endnote>
  <w:endnote w:type="continuationSeparator" w:id="0">
    <w:p w14:paraId="016D5D1F" w14:textId="77777777" w:rsidR="0030736A" w:rsidRDefault="0030736A" w:rsidP="00F1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56D23" w14:textId="77777777" w:rsidR="0030736A" w:rsidRDefault="0030736A" w:rsidP="00F14EA1">
      <w:r>
        <w:separator/>
      </w:r>
    </w:p>
  </w:footnote>
  <w:footnote w:type="continuationSeparator" w:id="0">
    <w:p w14:paraId="5FD3509B" w14:textId="77777777" w:rsidR="0030736A" w:rsidRDefault="0030736A" w:rsidP="00F1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97C60D1"/>
    <w:multiLevelType w:val="hybridMultilevel"/>
    <w:tmpl w:val="CEE8547C"/>
    <w:lvl w:ilvl="0" w:tplc="46A455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48E969C7"/>
    <w:multiLevelType w:val="hybridMultilevel"/>
    <w:tmpl w:val="1A8A672E"/>
    <w:lvl w:ilvl="0" w:tplc="AB9619D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B1F37ED"/>
    <w:multiLevelType w:val="multilevel"/>
    <w:tmpl w:val="9EAE19CC"/>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3"/>
  </w:num>
  <w:num w:numId="3">
    <w:abstractNumId w:val="8"/>
  </w:num>
  <w:num w:numId="4">
    <w:abstractNumId w:val="18"/>
  </w:num>
  <w:num w:numId="5">
    <w:abstractNumId w:val="20"/>
  </w:num>
  <w:num w:numId="6">
    <w:abstractNumId w:val="16"/>
  </w:num>
  <w:num w:numId="7">
    <w:abstractNumId w:val="3"/>
  </w:num>
  <w:num w:numId="8">
    <w:abstractNumId w:val="11"/>
  </w:num>
  <w:num w:numId="9">
    <w:abstractNumId w:val="1"/>
  </w:num>
  <w:num w:numId="10">
    <w:abstractNumId w:val="9"/>
  </w:num>
  <w:num w:numId="11">
    <w:abstractNumId w:val="0"/>
  </w:num>
  <w:num w:numId="12">
    <w:abstractNumId w:val="12"/>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
  </w:num>
  <w:num w:numId="17">
    <w:abstractNumId w:val="6"/>
  </w:num>
  <w:num w:numId="18">
    <w:abstractNumId w:val="4"/>
  </w:num>
  <w:num w:numId="19">
    <w:abstractNumId w:val="17"/>
  </w:num>
  <w:num w:numId="20">
    <w:abstractNumId w:val="10"/>
  </w:num>
  <w:num w:numId="21">
    <w:abstractNumId w:val="19"/>
  </w:num>
  <w:num w:numId="22">
    <w:abstractNumId w:val="15"/>
  </w:num>
  <w:num w:numId="23">
    <w:abstractNumId w:val="7"/>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30EE"/>
    <w:rsid w:val="0004072C"/>
    <w:rsid w:val="000409C3"/>
    <w:rsid w:val="000429EE"/>
    <w:rsid w:val="00057696"/>
    <w:rsid w:val="0006610A"/>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44C2"/>
    <w:rsid w:val="000E08FE"/>
    <w:rsid w:val="000E5485"/>
    <w:rsid w:val="000E74E6"/>
    <w:rsid w:val="000F157B"/>
    <w:rsid w:val="000F2988"/>
    <w:rsid w:val="000F657F"/>
    <w:rsid w:val="0010515E"/>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3532C"/>
    <w:rsid w:val="002429F8"/>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2F0507"/>
    <w:rsid w:val="00300F72"/>
    <w:rsid w:val="003055F9"/>
    <w:rsid w:val="0030736A"/>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3F4008"/>
    <w:rsid w:val="0040054F"/>
    <w:rsid w:val="00402A14"/>
    <w:rsid w:val="004065DA"/>
    <w:rsid w:val="00417DF8"/>
    <w:rsid w:val="00432FC3"/>
    <w:rsid w:val="00444B6A"/>
    <w:rsid w:val="00445413"/>
    <w:rsid w:val="004459F2"/>
    <w:rsid w:val="00446EFA"/>
    <w:rsid w:val="00457BF4"/>
    <w:rsid w:val="0046210F"/>
    <w:rsid w:val="00470A47"/>
    <w:rsid w:val="004710DA"/>
    <w:rsid w:val="00474E0C"/>
    <w:rsid w:val="00480DFD"/>
    <w:rsid w:val="00484E96"/>
    <w:rsid w:val="00494ABB"/>
    <w:rsid w:val="00496EE6"/>
    <w:rsid w:val="004A1F0A"/>
    <w:rsid w:val="004B1334"/>
    <w:rsid w:val="004C0604"/>
    <w:rsid w:val="004C4822"/>
    <w:rsid w:val="004C5D51"/>
    <w:rsid w:val="004C706C"/>
    <w:rsid w:val="004D018A"/>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D2D99"/>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D6D72"/>
    <w:rsid w:val="006E1335"/>
    <w:rsid w:val="006F5894"/>
    <w:rsid w:val="006F6E49"/>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C4967"/>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3E3A"/>
    <w:rsid w:val="00AD7052"/>
    <w:rsid w:val="00AD7C6D"/>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715F0"/>
    <w:rsid w:val="00B723B9"/>
    <w:rsid w:val="00B77222"/>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42289"/>
    <w:rsid w:val="00C617EC"/>
    <w:rsid w:val="00C636CD"/>
    <w:rsid w:val="00C7129D"/>
    <w:rsid w:val="00C904D4"/>
    <w:rsid w:val="00C915B1"/>
    <w:rsid w:val="00CA0F9F"/>
    <w:rsid w:val="00CA25B8"/>
    <w:rsid w:val="00CC5465"/>
    <w:rsid w:val="00CD3CDF"/>
    <w:rsid w:val="00CD5252"/>
    <w:rsid w:val="00CE4CA4"/>
    <w:rsid w:val="00CE7112"/>
    <w:rsid w:val="00CE781E"/>
    <w:rsid w:val="00CF0AD5"/>
    <w:rsid w:val="00CF6910"/>
    <w:rsid w:val="00D000F4"/>
    <w:rsid w:val="00D06320"/>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93C76"/>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36335"/>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03"/>
    <w:pPr>
      <w:ind w:firstLine="851"/>
      <w:jc w:val="both"/>
    </w:pPr>
  </w:style>
  <w:style w:type="paragraph" w:styleId="1">
    <w:name w:val="heading 1"/>
    <w:basedOn w:val="a"/>
    <w:next w:val="a"/>
    <w:link w:val="10"/>
    <w:autoRedefine/>
    <w:qFormat/>
    <w:rsid w:val="00B022DB"/>
    <w:pPr>
      <w:numPr>
        <w:numId w:val="5"/>
      </w:numPr>
      <w:spacing w:line="480" w:lineRule="auto"/>
      <w:ind w:left="851" w:firstLine="0"/>
      <w:jc w:val="center"/>
      <w:outlineLvl w:val="0"/>
    </w:pPr>
    <w:rPr>
      <w:b/>
      <w:bCs/>
      <w:kern w:val="36"/>
      <w:szCs w:val="2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022DB"/>
    <w:rPr>
      <w:b/>
      <w:bCs/>
      <w:kern w:val="36"/>
      <w:szCs w:val="2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ind w:firstLine="0"/>
      <w:jc w:val="left"/>
    </w:pPr>
    <w:rPr>
      <w:sz w:val="24"/>
      <w:szCs w:val="24"/>
    </w:rPr>
  </w:style>
  <w:style w:type="table" w:styleId="aff">
    <w:name w:val="Table Grid"/>
    <w:basedOn w:val="a1"/>
    <w:uiPriority w:val="39"/>
    <w:rsid w:val="00DD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pPr>
    <w:rPr>
      <w:i/>
      <w:iCs/>
      <w:color w:val="44546A" w:themeColor="text2"/>
      <w:sz w:val="18"/>
      <w:szCs w:val="18"/>
    </w:rPr>
  </w:style>
  <w:style w:type="paragraph" w:customStyle="1" w:styleId="aff1">
    <w:name w:val="Чертежный"/>
    <w:rsid w:val="00207DB1"/>
    <w:pPr>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ind w:firstLine="0"/>
      <w:jc w:val="left"/>
    </w:pPr>
    <w:rPr>
      <w:rFonts w:eastAsia="Times New Roman"/>
      <w:sz w:val="24"/>
      <w:szCs w:val="24"/>
      <w:lang w:eastAsia="ru-RU"/>
    </w:rPr>
  </w:style>
  <w:style w:type="character" w:styleId="affd">
    <w:name w:val="Unresolved Mention"/>
    <w:basedOn w:val="a0"/>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programming-lang.com/ru/comp_soft/kidruk/1/j1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freeanalogs.ru/Kompas3D"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4965</TotalTime>
  <Pages>1</Pages>
  <Words>3625</Words>
  <Characters>20666</Characters>
  <Application>Microsoft Office Word</Application>
  <DocSecurity>0</DocSecurity>
  <Lines>172</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Meii</cp:lastModifiedBy>
  <cp:revision>12</cp:revision>
  <cp:lastPrinted>2021-05-27T07:41:00Z</cp:lastPrinted>
  <dcterms:created xsi:type="dcterms:W3CDTF">2022-01-24T01:46:00Z</dcterms:created>
  <dcterms:modified xsi:type="dcterms:W3CDTF">2022-01-27T14:15:00Z</dcterms:modified>
</cp:coreProperties>
</file>