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3A6A2" w14:textId="212B7F4F" w:rsidR="00567E78" w:rsidRDefault="00F15861" w:rsidP="00567E78">
      <w:pPr>
        <w:pStyle w:val="1"/>
      </w:pPr>
      <w:r>
        <w:rPr>
          <w:rFonts w:hint="eastAsia"/>
        </w:rPr>
        <w:t>用户</w:t>
      </w:r>
      <w:r>
        <w:t>体系</w:t>
      </w:r>
    </w:p>
    <w:p w14:paraId="6FE3B9AF" w14:textId="1D2F229B" w:rsidR="00F15861" w:rsidRDefault="00F15861" w:rsidP="0010291F">
      <w:pPr>
        <w:pStyle w:val="a"/>
      </w:pPr>
      <w:r>
        <w:rPr>
          <w:rFonts w:hint="eastAsia"/>
        </w:rPr>
        <w:t>注册</w:t>
      </w:r>
      <w:r>
        <w:t>信息</w:t>
      </w:r>
    </w:p>
    <w:p w14:paraId="59435D92" w14:textId="5CC23922" w:rsidR="0010291F" w:rsidRPr="0010291F" w:rsidRDefault="0010291F" w:rsidP="0010291F">
      <w:pPr>
        <w:pStyle w:val="a0"/>
      </w:pPr>
      <w:r>
        <w:rPr>
          <w:rFonts w:hint="eastAsia"/>
        </w:rPr>
        <w:t>注册信息</w:t>
      </w:r>
    </w:p>
    <w:p w14:paraId="0D19A81D" w14:textId="0AB0C1C8" w:rsidR="00F15861" w:rsidRDefault="00F15861" w:rsidP="00F15861">
      <w:pPr>
        <w:ind w:firstLine="480"/>
      </w:pPr>
      <w:r>
        <w:rPr>
          <w:rFonts w:hint="eastAsia"/>
        </w:rPr>
        <w:t>手机号</w:t>
      </w:r>
      <w:r>
        <w:t>，</w:t>
      </w:r>
      <w:r>
        <w:rPr>
          <w:rFonts w:hint="eastAsia"/>
        </w:rPr>
        <w:t>学号</w:t>
      </w:r>
      <w:r>
        <w:t>，</w:t>
      </w:r>
      <w:r w:rsidR="00E7765B">
        <w:t>邮箱，</w:t>
      </w:r>
      <w:r w:rsidR="00E7765B">
        <w:rPr>
          <w:rFonts w:hint="eastAsia"/>
        </w:rPr>
        <w:t>性别</w:t>
      </w:r>
      <w:r w:rsidR="00E7765B">
        <w:t>，</w:t>
      </w:r>
      <w:r>
        <w:rPr>
          <w:rFonts w:hint="eastAsia"/>
        </w:rPr>
        <w:t>姓名</w:t>
      </w:r>
      <w:r w:rsidR="00155A04">
        <w:t>，</w:t>
      </w:r>
      <w:r w:rsidR="00155A04">
        <w:rPr>
          <w:rFonts w:hint="eastAsia"/>
        </w:rPr>
        <w:t>学校名</w:t>
      </w:r>
    </w:p>
    <w:p w14:paraId="5E316BB2" w14:textId="00A52A60" w:rsidR="004449E7" w:rsidRDefault="004449E7" w:rsidP="00F15861">
      <w:pPr>
        <w:ind w:firstLine="480"/>
      </w:pPr>
      <w:r>
        <w:rPr>
          <w:rFonts w:hint="eastAsia"/>
        </w:rPr>
        <w:t>注册</w:t>
      </w:r>
      <w:r>
        <w:t>的</w:t>
      </w:r>
      <w:r>
        <w:rPr>
          <w:rFonts w:hint="eastAsia"/>
        </w:rPr>
        <w:t>时候</w:t>
      </w:r>
      <w:r>
        <w:t>填写收藏的类别。</w:t>
      </w:r>
    </w:p>
    <w:p w14:paraId="4E3CC9E1" w14:textId="1D5AE1E6" w:rsidR="00F15861" w:rsidRDefault="00F15861" w:rsidP="00F15861">
      <w:pPr>
        <w:ind w:firstLine="480"/>
      </w:pPr>
      <w:r>
        <w:rPr>
          <w:rFonts w:hint="eastAsia"/>
        </w:rPr>
        <w:t>密码</w:t>
      </w:r>
      <w:r>
        <w:t>：数字加字母</w:t>
      </w:r>
    </w:p>
    <w:p w14:paraId="2398F62C" w14:textId="3B9EE1EC" w:rsidR="0010291F" w:rsidRPr="0010291F" w:rsidRDefault="0010291F" w:rsidP="00EF2E6D">
      <w:pPr>
        <w:pStyle w:val="a0"/>
      </w:pPr>
      <w:r w:rsidRPr="0010291F">
        <w:rPr>
          <w:noProof/>
        </w:rPr>
        <w:drawing>
          <wp:anchor distT="0" distB="0" distL="114300" distR="114300" simplePos="0" relativeHeight="251665408" behindDoc="0" locked="0" layoutInCell="1" allowOverlap="1" wp14:anchorId="78A20FE7" wp14:editId="68F8ED40">
            <wp:simplePos x="0" y="0"/>
            <wp:positionH relativeFrom="column">
              <wp:posOffset>200025</wp:posOffset>
            </wp:positionH>
            <wp:positionV relativeFrom="paragraph">
              <wp:posOffset>644525</wp:posOffset>
            </wp:positionV>
            <wp:extent cx="4505325" cy="300990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5325" cy="3009900"/>
                    </a:xfrm>
                    <a:prstGeom prst="rect">
                      <a:avLst/>
                    </a:prstGeom>
                  </pic:spPr>
                </pic:pic>
              </a:graphicData>
            </a:graphic>
          </wp:anchor>
        </w:drawing>
      </w:r>
      <w:r>
        <w:rPr>
          <w:rFonts w:hint="eastAsia"/>
        </w:rPr>
        <w:t>注册流程</w:t>
      </w:r>
    </w:p>
    <w:p w14:paraId="3A06CB28" w14:textId="31AC8B88" w:rsidR="00155A04" w:rsidRDefault="00155A04" w:rsidP="00F15861">
      <w:pPr>
        <w:pStyle w:val="a"/>
      </w:pPr>
      <w:r>
        <w:t>登录</w:t>
      </w:r>
    </w:p>
    <w:p w14:paraId="4371BD9E" w14:textId="68F80110" w:rsidR="00155A04" w:rsidRPr="00155A04" w:rsidRDefault="00155A04" w:rsidP="00155A04">
      <w:pPr>
        <w:ind w:firstLine="480"/>
      </w:pPr>
      <w:r>
        <w:rPr>
          <w:rFonts w:hint="eastAsia"/>
        </w:rPr>
        <w:t>用户名</w:t>
      </w:r>
      <w:r>
        <w:t>（</w:t>
      </w:r>
      <w:r>
        <w:rPr>
          <w:rFonts w:hint="eastAsia"/>
        </w:rPr>
        <w:t>主</w:t>
      </w:r>
      <w:r w:rsidR="009C333F">
        <w:t>键），</w:t>
      </w:r>
      <w:r w:rsidR="009C333F">
        <w:rPr>
          <w:rFonts w:hint="eastAsia"/>
        </w:rPr>
        <w:t>密码</w:t>
      </w:r>
    </w:p>
    <w:p w14:paraId="5B5762B1" w14:textId="2EF14D8E" w:rsidR="004449E7" w:rsidRDefault="004449E7" w:rsidP="00F15861">
      <w:pPr>
        <w:pStyle w:val="a"/>
      </w:pPr>
      <w:r>
        <w:t>我的收藏</w:t>
      </w:r>
    </w:p>
    <w:p w14:paraId="7A39085D" w14:textId="0E4C7C47" w:rsidR="004449E7" w:rsidRPr="004449E7" w:rsidRDefault="004449E7" w:rsidP="004449E7">
      <w:pPr>
        <w:ind w:firstLine="480"/>
      </w:pPr>
      <w:r>
        <w:rPr>
          <w:rFonts w:hint="eastAsia"/>
        </w:rPr>
        <w:t>收藏</w:t>
      </w:r>
      <w:r>
        <w:t>页面里面有个搜索按钮，</w:t>
      </w:r>
      <w:r>
        <w:rPr>
          <w:rFonts w:hint="eastAsia"/>
        </w:rPr>
        <w:t>用户</w:t>
      </w:r>
      <w:r>
        <w:t>搜索感兴趣的书籍。</w:t>
      </w:r>
      <w:r w:rsidR="007974B2">
        <w:rPr>
          <w:rFonts w:hint="eastAsia"/>
        </w:rPr>
        <w:t>用户</w:t>
      </w:r>
      <w:r w:rsidR="007974B2">
        <w:t>登录后初次进入</w:t>
      </w:r>
      <w:r w:rsidR="007974B2">
        <w:rPr>
          <w:rFonts w:hint="eastAsia"/>
        </w:rPr>
        <w:t>该</w:t>
      </w:r>
      <w:r w:rsidR="007974B2">
        <w:t>页面的时候，</w:t>
      </w:r>
      <w:r w:rsidR="007974B2">
        <w:rPr>
          <w:rFonts w:hint="eastAsia"/>
        </w:rPr>
        <w:t>客户端</w:t>
      </w:r>
      <w:r w:rsidR="007974B2">
        <w:t>向服务器发送请求</w:t>
      </w:r>
      <w:r w:rsidR="007974B2">
        <w:rPr>
          <w:rFonts w:hint="eastAsia"/>
        </w:rPr>
        <w:t>信息</w:t>
      </w:r>
      <w:r w:rsidR="007974B2">
        <w:t>，</w:t>
      </w:r>
      <w:r w:rsidR="007974B2">
        <w:rPr>
          <w:rFonts w:hint="eastAsia"/>
        </w:rPr>
        <w:t>服务器</w:t>
      </w:r>
      <w:r w:rsidR="007974B2">
        <w:t>返回用户收藏的书籍的相关内容。</w:t>
      </w:r>
    </w:p>
    <w:p w14:paraId="274855DC" w14:textId="6D33649E" w:rsidR="007974B2" w:rsidRDefault="007974B2" w:rsidP="00F15861">
      <w:pPr>
        <w:pStyle w:val="a"/>
      </w:pPr>
      <w:r>
        <w:lastRenderedPageBreak/>
        <w:t>用户界面</w:t>
      </w:r>
    </w:p>
    <w:p w14:paraId="67A7FFA7" w14:textId="20590409" w:rsidR="007974B2" w:rsidRPr="007974B2" w:rsidRDefault="007974B2" w:rsidP="007974B2">
      <w:pPr>
        <w:ind w:firstLine="480"/>
      </w:pPr>
      <w:r>
        <w:rPr>
          <w:rFonts w:hint="eastAsia"/>
        </w:rPr>
        <w:t>选择</w:t>
      </w:r>
      <w:r>
        <w:t>的</w:t>
      </w:r>
    </w:p>
    <w:p w14:paraId="649CE616" w14:textId="4510AAE1" w:rsidR="00F15861" w:rsidRDefault="00F15861" w:rsidP="00F15861">
      <w:pPr>
        <w:pStyle w:val="a"/>
      </w:pPr>
      <w:r>
        <w:t>待扩展</w:t>
      </w:r>
    </w:p>
    <w:p w14:paraId="2B785ED1" w14:textId="72857BE7" w:rsidR="00F15861" w:rsidRDefault="00F15861" w:rsidP="00F15861">
      <w:pPr>
        <w:ind w:firstLine="480"/>
      </w:pPr>
      <w:r>
        <w:rPr>
          <w:rFonts w:hint="eastAsia"/>
        </w:rPr>
        <w:t>好友</w:t>
      </w:r>
      <w:r>
        <w:t>关系。</w:t>
      </w:r>
    </w:p>
    <w:p w14:paraId="4C8D6432" w14:textId="6E8156BF" w:rsidR="00F15861" w:rsidRPr="00F15861" w:rsidRDefault="00F15861" w:rsidP="00F15861">
      <w:pPr>
        <w:pStyle w:val="1"/>
      </w:pPr>
      <w:r>
        <w:rPr>
          <w:rFonts w:hint="eastAsia"/>
        </w:rPr>
        <w:t>功能</w:t>
      </w:r>
      <w:r>
        <w:t>模块</w:t>
      </w:r>
    </w:p>
    <w:p w14:paraId="47819FDE" w14:textId="4AC79A22" w:rsidR="00F15861" w:rsidRDefault="00157B95" w:rsidP="00F15861">
      <w:pPr>
        <w:pStyle w:val="a"/>
      </w:pPr>
      <w:r>
        <w:rPr>
          <w:rFonts w:hint="eastAsia"/>
        </w:rPr>
        <w:t>爱读书</w:t>
      </w:r>
    </w:p>
    <w:p w14:paraId="288AE8BD" w14:textId="2BC467C6" w:rsidR="00F15861" w:rsidRDefault="00F15861" w:rsidP="00F15861">
      <w:pPr>
        <w:pStyle w:val="a0"/>
      </w:pPr>
      <w:r>
        <w:t>活动推送</w:t>
      </w:r>
    </w:p>
    <w:p w14:paraId="459F1863" w14:textId="212BD6DC" w:rsidR="0098557C" w:rsidRDefault="0098557C" w:rsidP="0098557C">
      <w:pPr>
        <w:pStyle w:val="a1"/>
      </w:pPr>
      <w:r>
        <w:rPr>
          <w:rFonts w:hint="eastAsia"/>
        </w:rPr>
        <w:t>服务端设计</w:t>
      </w:r>
    </w:p>
    <w:p w14:paraId="038631FE" w14:textId="0F80855E" w:rsidR="00F95683" w:rsidRDefault="00F95683" w:rsidP="00F95683">
      <w:pPr>
        <w:ind w:firstLine="480"/>
      </w:pPr>
      <w:r>
        <w:t>扒取缺书网上的数据</w:t>
      </w:r>
      <w:r>
        <w:rPr>
          <w:rFonts w:hint="eastAsia"/>
        </w:rPr>
        <w:t>。</w:t>
      </w:r>
      <w:r>
        <w:t>包括活活动名称</w:t>
      </w:r>
      <w:r>
        <w:rPr>
          <w:rFonts w:hint="eastAsia"/>
        </w:rPr>
        <w:t>和活动链接</w:t>
      </w:r>
      <w:r w:rsidRPr="00F95683">
        <w:rPr>
          <w:rFonts w:hint="eastAsia"/>
          <w:highlight w:val="yellow"/>
        </w:rPr>
        <w:t>（指的是电商网站的链接还是缺书网自己筛选过的数据后显示的网页链接？）</w:t>
      </w:r>
    </w:p>
    <w:p w14:paraId="21901A36" w14:textId="4F7B57DC" w:rsidR="00F95683" w:rsidRDefault="00F95683" w:rsidP="00F95683">
      <w:pPr>
        <w:ind w:firstLine="480"/>
      </w:pPr>
      <w:r>
        <w:rPr>
          <w:rFonts w:hint="eastAsia"/>
        </w:rPr>
        <w:t>对于图片数据服务器只存链接，链接发给给客户端。</w:t>
      </w:r>
    </w:p>
    <w:p w14:paraId="1B163B9A" w14:textId="49E66C76" w:rsidR="00F95683" w:rsidRPr="0098557C" w:rsidRDefault="00F95683" w:rsidP="00F95683">
      <w:pPr>
        <w:pStyle w:val="a1"/>
      </w:pPr>
      <w:r>
        <w:rPr>
          <w:rFonts w:hint="eastAsia"/>
          <w:noProof/>
        </w:rPr>
        <w:drawing>
          <wp:anchor distT="0" distB="0" distL="114300" distR="114300" simplePos="0" relativeHeight="251662336" behindDoc="0" locked="0" layoutInCell="1" allowOverlap="1" wp14:anchorId="67251511" wp14:editId="421F3C9F">
            <wp:simplePos x="0" y="0"/>
            <wp:positionH relativeFrom="column">
              <wp:posOffset>32385</wp:posOffset>
            </wp:positionH>
            <wp:positionV relativeFrom="paragraph">
              <wp:posOffset>545465</wp:posOffset>
            </wp:positionV>
            <wp:extent cx="5274310" cy="13462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6-08 上午11.43.1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客户端设计</w:t>
      </w:r>
    </w:p>
    <w:p w14:paraId="3EF94748" w14:textId="77777777" w:rsidR="00F95683" w:rsidRDefault="00F95683" w:rsidP="00F95683">
      <w:pPr>
        <w:ind w:firstLine="480"/>
      </w:pPr>
      <w:r>
        <w:t>客户端大概做成这个样子</w:t>
      </w:r>
      <w:r>
        <w:rPr>
          <w:rFonts w:hint="eastAsia"/>
        </w:rPr>
        <w:t>。</w:t>
      </w:r>
    </w:p>
    <w:p w14:paraId="79481A9A" w14:textId="77777777" w:rsidR="004449E7" w:rsidRDefault="004449E7" w:rsidP="004449E7">
      <w:pPr>
        <w:pStyle w:val="a8"/>
        <w:ind w:left="620" w:firstLineChars="0" w:firstLine="0"/>
      </w:pPr>
    </w:p>
    <w:p w14:paraId="6322EAFA" w14:textId="77777777" w:rsidR="00870DA2" w:rsidRDefault="00870DA2" w:rsidP="00CE061C">
      <w:pPr>
        <w:pStyle w:val="a8"/>
        <w:numPr>
          <w:ilvl w:val="0"/>
          <w:numId w:val="13"/>
        </w:numPr>
        <w:ind w:firstLineChars="0"/>
      </w:pPr>
      <w:r>
        <w:t>每个优惠活动的内容包括</w:t>
      </w:r>
    </w:p>
    <w:p w14:paraId="4D9D5C1A" w14:textId="77777777" w:rsidR="00870DA2" w:rsidRDefault="00870DA2" w:rsidP="00CE061C">
      <w:pPr>
        <w:pStyle w:val="a8"/>
        <w:numPr>
          <w:ilvl w:val="1"/>
          <w:numId w:val="13"/>
        </w:numPr>
        <w:ind w:firstLineChars="0"/>
      </w:pPr>
      <w:r>
        <w:t>活动名称</w:t>
      </w:r>
    </w:p>
    <w:p w14:paraId="3A2CC8DF" w14:textId="09D7A279" w:rsidR="00870DA2" w:rsidRDefault="00870DA2" w:rsidP="00CE061C">
      <w:pPr>
        <w:pStyle w:val="a8"/>
        <w:numPr>
          <w:ilvl w:val="1"/>
          <w:numId w:val="13"/>
        </w:numPr>
        <w:ind w:firstLineChars="0"/>
      </w:pPr>
      <w:r>
        <w:t>电商活动首页链接</w:t>
      </w:r>
    </w:p>
    <w:p w14:paraId="76345E99" w14:textId="7EC32412" w:rsidR="00F95683" w:rsidRDefault="00F95683" w:rsidP="00F95683">
      <w:pPr>
        <w:pStyle w:val="a1"/>
      </w:pPr>
      <w:r>
        <w:rPr>
          <w:rFonts w:hint="eastAsia"/>
        </w:rPr>
        <w:t>待考虑的问题</w:t>
      </w:r>
    </w:p>
    <w:p w14:paraId="1F4BC638" w14:textId="34CEA08B" w:rsidR="00F95683" w:rsidRDefault="007B03D0" w:rsidP="00CE061C">
      <w:pPr>
        <w:pStyle w:val="a8"/>
        <w:numPr>
          <w:ilvl w:val="0"/>
          <w:numId w:val="12"/>
        </w:numPr>
        <w:ind w:firstLineChars="0"/>
      </w:pPr>
      <w:r>
        <w:rPr>
          <w:rFonts w:hint="eastAsia"/>
        </w:rPr>
        <w:t>优惠活动信息传递</w:t>
      </w:r>
      <w:r w:rsidR="00F95683">
        <w:rPr>
          <w:rFonts w:hint="eastAsia"/>
        </w:rPr>
        <w:t>方式？</w:t>
      </w:r>
    </w:p>
    <w:p w14:paraId="094AA693" w14:textId="2C3E10D1" w:rsidR="00F95683" w:rsidRDefault="007B03D0" w:rsidP="00870DA2">
      <w:pPr>
        <w:ind w:firstLineChars="0" w:firstLine="480"/>
      </w:pPr>
      <w:r>
        <w:rPr>
          <w:rFonts w:hint="eastAsia"/>
        </w:rPr>
        <w:t>客户端在用户处在活动推送界面时定期向服务器发送请求，然后服务响应返</w:t>
      </w:r>
      <w:r>
        <w:rPr>
          <w:rFonts w:hint="eastAsia"/>
        </w:rPr>
        <w:lastRenderedPageBreak/>
        <w:t>回优惠活动内容？？</w:t>
      </w:r>
    </w:p>
    <w:p w14:paraId="59B4D48A" w14:textId="30C84AC9" w:rsidR="00F95683" w:rsidRPr="00F95683" w:rsidRDefault="007B03D0" w:rsidP="00CE061C">
      <w:pPr>
        <w:pStyle w:val="a8"/>
        <w:numPr>
          <w:ilvl w:val="0"/>
          <w:numId w:val="12"/>
        </w:numPr>
        <w:ind w:firstLineChars="0"/>
      </w:pPr>
      <w:r>
        <w:rPr>
          <w:rFonts w:hint="eastAsia"/>
        </w:rPr>
        <w:t>全场活动中</w:t>
      </w:r>
      <w:r w:rsidR="00870DA2">
        <w:rPr>
          <w:rFonts w:hint="eastAsia"/>
        </w:rPr>
        <w:t>的交流方式</w:t>
      </w:r>
    </w:p>
    <w:p w14:paraId="142BB217" w14:textId="4F49C3E0" w:rsidR="00F815E5" w:rsidRDefault="007B03D0" w:rsidP="00870DA2">
      <w:pPr>
        <w:ind w:firstLine="480"/>
      </w:pPr>
      <w:r>
        <w:t xml:space="preserve">   </w:t>
      </w:r>
      <w:r>
        <w:t>如果在全场活动中只是把用户链接到电网网站的话</w:t>
      </w:r>
      <w:r>
        <w:rPr>
          <w:rFonts w:hint="eastAsia"/>
        </w:rPr>
        <w:t>，</w:t>
      </w:r>
      <w:r>
        <w:t>显示部分很容易做</w:t>
      </w:r>
      <w:r>
        <w:rPr>
          <w:rFonts w:hint="eastAsia"/>
        </w:rPr>
        <w:t>，</w:t>
      </w:r>
      <w:r>
        <w:t>但是选购书籍就没法做</w:t>
      </w:r>
      <w:r>
        <w:rPr>
          <w:rFonts w:hint="eastAsia"/>
        </w:rPr>
        <w:t>？</w:t>
      </w:r>
      <w:r>
        <w:t>是不是统一一下</w:t>
      </w:r>
      <w:r>
        <w:rPr>
          <w:rFonts w:hint="eastAsia"/>
        </w:rPr>
        <w:t>，</w:t>
      </w:r>
      <w:r>
        <w:t>由客户端向服务器请求</w:t>
      </w:r>
      <w:r>
        <w:rPr>
          <w:rFonts w:hint="eastAsia"/>
        </w:rPr>
        <w:t>（随机的，或者某些条件的），服务器</w:t>
      </w:r>
      <w:r>
        <w:t>返回后由客户端向客户展示</w:t>
      </w:r>
    </w:p>
    <w:p w14:paraId="48A1804A" w14:textId="123FF1CC" w:rsidR="00843F8F" w:rsidRDefault="00843F8F" w:rsidP="00843F8F">
      <w:pPr>
        <w:pStyle w:val="a0"/>
      </w:pPr>
      <w:r>
        <w:t>活动书籍显示</w:t>
      </w:r>
    </w:p>
    <w:p w14:paraId="0EBB46E4" w14:textId="0A5FE277" w:rsidR="00870DA2" w:rsidRPr="00870DA2" w:rsidRDefault="00870DA2" w:rsidP="00870DA2">
      <w:pPr>
        <w:ind w:firstLine="480"/>
      </w:pPr>
      <w:r>
        <w:rPr>
          <w:rFonts w:hint="eastAsia"/>
        </w:rPr>
        <w:t>用户点击某一项活动名称后，</w:t>
      </w:r>
      <w:r w:rsidR="00ED623B">
        <w:rPr>
          <w:rFonts w:hint="eastAsia"/>
        </w:rPr>
        <w:t>进入该活动的显示页面。（客户端按需向服务器请求关于此项活动的书籍信息并展示）。</w:t>
      </w:r>
    </w:p>
    <w:p w14:paraId="6B4F7FB9" w14:textId="789295FB" w:rsidR="00F815E5" w:rsidRDefault="00ED623B" w:rsidP="00CE061C">
      <w:pPr>
        <w:pStyle w:val="a8"/>
        <w:numPr>
          <w:ilvl w:val="0"/>
          <w:numId w:val="7"/>
        </w:numPr>
        <w:ind w:left="480" w:firstLineChars="0"/>
      </w:pPr>
      <w:r>
        <w:rPr>
          <w:rFonts w:hint="eastAsia"/>
        </w:rPr>
        <w:t>服务器返回的</w:t>
      </w:r>
      <w:r w:rsidR="00F815E5">
        <w:rPr>
          <w:rFonts w:hint="eastAsia"/>
        </w:rPr>
        <w:t>书籍</w:t>
      </w:r>
      <w:r w:rsidR="00F815E5">
        <w:t>的信息包括：</w:t>
      </w:r>
    </w:p>
    <w:p w14:paraId="00F6A241" w14:textId="41F3BC31" w:rsidR="00F815E5" w:rsidRDefault="00F815E5" w:rsidP="00CE061C">
      <w:pPr>
        <w:pStyle w:val="a8"/>
        <w:numPr>
          <w:ilvl w:val="0"/>
          <w:numId w:val="6"/>
        </w:numPr>
        <w:ind w:leftChars="200" w:left="960" w:firstLineChars="0"/>
      </w:pPr>
      <w:r>
        <w:t>书的</w:t>
      </w:r>
      <w:r>
        <w:rPr>
          <w:rFonts w:hint="eastAsia"/>
        </w:rPr>
        <w:t>图片</w:t>
      </w:r>
      <w:r>
        <w:t>链接地址</w:t>
      </w:r>
    </w:p>
    <w:p w14:paraId="0E9A9FB2" w14:textId="07A706E5" w:rsidR="00E7765B" w:rsidRDefault="00E7765B" w:rsidP="00CE061C">
      <w:pPr>
        <w:pStyle w:val="a8"/>
        <w:numPr>
          <w:ilvl w:val="0"/>
          <w:numId w:val="6"/>
        </w:numPr>
        <w:ind w:leftChars="200" w:left="960" w:firstLineChars="0"/>
      </w:pPr>
      <w:r>
        <w:rPr>
          <w:rFonts w:hint="eastAsia"/>
        </w:rPr>
        <w:t>书本</w:t>
      </w:r>
      <w:r>
        <w:t>在</w:t>
      </w:r>
      <w:r>
        <w:rPr>
          <w:rFonts w:hint="eastAsia"/>
        </w:rPr>
        <w:t>电商</w:t>
      </w:r>
      <w:r>
        <w:t>网站的链接</w:t>
      </w:r>
    </w:p>
    <w:p w14:paraId="1A3AB773" w14:textId="6C2627B3" w:rsidR="00F815E5" w:rsidRDefault="00F815E5" w:rsidP="00CE061C">
      <w:pPr>
        <w:pStyle w:val="a8"/>
        <w:numPr>
          <w:ilvl w:val="0"/>
          <w:numId w:val="6"/>
        </w:numPr>
        <w:ind w:leftChars="200" w:left="960" w:firstLineChars="0"/>
      </w:pPr>
      <w:r>
        <w:rPr>
          <w:rFonts w:hint="eastAsia"/>
        </w:rPr>
        <w:t>书名</w:t>
      </w:r>
    </w:p>
    <w:p w14:paraId="55BDDFE5" w14:textId="7790E028" w:rsidR="00870DA2" w:rsidRDefault="00870DA2" w:rsidP="00CE061C">
      <w:pPr>
        <w:pStyle w:val="a8"/>
        <w:numPr>
          <w:ilvl w:val="0"/>
          <w:numId w:val="6"/>
        </w:numPr>
        <w:ind w:leftChars="200" w:left="960" w:firstLineChars="0"/>
      </w:pPr>
      <w:r>
        <w:rPr>
          <w:rFonts w:hint="eastAsia"/>
        </w:rPr>
        <w:t>ISBN</w:t>
      </w:r>
    </w:p>
    <w:p w14:paraId="0ECDF82A" w14:textId="51F2399F" w:rsidR="00F815E5" w:rsidRDefault="00F815E5" w:rsidP="00CE061C">
      <w:pPr>
        <w:pStyle w:val="a8"/>
        <w:numPr>
          <w:ilvl w:val="0"/>
          <w:numId w:val="6"/>
        </w:numPr>
        <w:ind w:leftChars="200" w:left="960" w:firstLineChars="0"/>
      </w:pPr>
      <w:r>
        <w:t>作者</w:t>
      </w:r>
    </w:p>
    <w:p w14:paraId="5D21154F" w14:textId="53551112" w:rsidR="00A556A5" w:rsidRDefault="00A556A5" w:rsidP="00CE061C">
      <w:pPr>
        <w:pStyle w:val="a8"/>
        <w:numPr>
          <w:ilvl w:val="0"/>
          <w:numId w:val="6"/>
        </w:numPr>
        <w:ind w:leftChars="200" w:left="960" w:firstLineChars="0"/>
      </w:pPr>
      <w:r>
        <w:t>豆瓣评分</w:t>
      </w:r>
    </w:p>
    <w:p w14:paraId="7AF7EB1E" w14:textId="5AF01A45" w:rsidR="00F815E5" w:rsidRDefault="00F815E5" w:rsidP="00CE061C">
      <w:pPr>
        <w:pStyle w:val="a8"/>
        <w:numPr>
          <w:ilvl w:val="0"/>
          <w:numId w:val="6"/>
        </w:numPr>
        <w:ind w:leftChars="200" w:left="960" w:firstLineChars="0"/>
      </w:pPr>
      <w:r>
        <w:t>参加活动的当前定价</w:t>
      </w:r>
    </w:p>
    <w:p w14:paraId="34708AA8" w14:textId="519F08CA" w:rsidR="00870DA2" w:rsidRDefault="00870DA2" w:rsidP="00CE061C">
      <w:pPr>
        <w:pStyle w:val="a8"/>
        <w:numPr>
          <w:ilvl w:val="0"/>
          <w:numId w:val="6"/>
        </w:numPr>
        <w:ind w:leftChars="200" w:left="960" w:firstLineChars="0"/>
      </w:pPr>
      <w:r>
        <w:t>可选</w:t>
      </w:r>
      <w:r>
        <w:rPr>
          <w:rFonts w:hint="eastAsia"/>
        </w:rPr>
        <w:t>：</w:t>
      </w:r>
      <w:r>
        <w:t>豆瓣链接</w:t>
      </w:r>
      <w:r w:rsidR="00A556A5">
        <w:t>(</w:t>
      </w:r>
      <w:r w:rsidR="00A556A5">
        <w:rPr>
          <w:rFonts w:hint="eastAsia"/>
        </w:rPr>
        <w:t>评价</w:t>
      </w:r>
      <w:r w:rsidR="00A556A5">
        <w:t>)</w:t>
      </w:r>
    </w:p>
    <w:p w14:paraId="2660EF4E" w14:textId="48836EFC" w:rsidR="00AC22BE" w:rsidRDefault="007A22E6" w:rsidP="00AC22BE">
      <w:pPr>
        <w:pStyle w:val="a0"/>
      </w:pPr>
      <w:r>
        <w:t>拼</w:t>
      </w:r>
      <w:r w:rsidR="00AC22BE">
        <w:rPr>
          <w:rFonts w:hint="eastAsia"/>
        </w:rPr>
        <w:t>单</w:t>
      </w:r>
    </w:p>
    <w:p w14:paraId="594DE7E9" w14:textId="1B86FCFB" w:rsidR="00EF2E6D" w:rsidRDefault="00EF2E6D" w:rsidP="00EF2E6D">
      <w:pPr>
        <w:pStyle w:val="a1"/>
      </w:pPr>
      <w:r>
        <w:rPr>
          <w:rFonts w:hint="eastAsia"/>
        </w:rPr>
        <w:t>添加欲购书籍</w:t>
      </w:r>
    </w:p>
    <w:p w14:paraId="27E33A43" w14:textId="498C4653" w:rsidR="00EF2E6D" w:rsidRDefault="005D73E9" w:rsidP="00EF2E6D">
      <w:pPr>
        <w:ind w:firstLine="480"/>
      </w:pPr>
      <w:r w:rsidRPr="005D73E9">
        <w:rPr>
          <w:noProof/>
        </w:rPr>
        <w:drawing>
          <wp:anchor distT="0" distB="0" distL="114300" distR="114300" simplePos="0" relativeHeight="251666432" behindDoc="0" locked="0" layoutInCell="1" allowOverlap="1" wp14:anchorId="065ABF85" wp14:editId="798C5447">
            <wp:simplePos x="0" y="0"/>
            <wp:positionH relativeFrom="margin">
              <wp:align>center</wp:align>
            </wp:positionH>
            <wp:positionV relativeFrom="paragraph">
              <wp:posOffset>596900</wp:posOffset>
            </wp:positionV>
            <wp:extent cx="4876800" cy="30099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3009900"/>
                    </a:xfrm>
                    <a:prstGeom prst="rect">
                      <a:avLst/>
                    </a:prstGeom>
                  </pic:spPr>
                </pic:pic>
              </a:graphicData>
            </a:graphic>
          </wp:anchor>
        </w:drawing>
      </w:r>
      <w:r w:rsidR="00EF2E6D">
        <w:t>在客户端书籍显示界面</w:t>
      </w:r>
      <w:r w:rsidR="00EF2E6D">
        <w:rPr>
          <w:rFonts w:hint="eastAsia"/>
        </w:rPr>
        <w:t>，</w:t>
      </w:r>
      <w:r w:rsidR="00EF2E6D">
        <w:t>有拼购按钮</w:t>
      </w:r>
      <w:r w:rsidR="00EF2E6D">
        <w:rPr>
          <w:rFonts w:hint="eastAsia"/>
        </w:rPr>
        <w:t>，</w:t>
      </w:r>
      <w:r w:rsidR="00EF2E6D">
        <w:t>用户点击后</w:t>
      </w:r>
      <w:r w:rsidR="00EF2E6D">
        <w:rPr>
          <w:rFonts w:hint="eastAsia"/>
        </w:rPr>
        <w:t>，</w:t>
      </w:r>
      <w:r w:rsidR="00EF2E6D">
        <w:t>客户端将信息提交给服</w:t>
      </w:r>
      <w:r w:rsidR="00EF2E6D">
        <w:lastRenderedPageBreak/>
        <w:t>务器</w:t>
      </w:r>
      <w:bookmarkStart w:id="0" w:name="_GoBack"/>
      <w:bookmarkEnd w:id="0"/>
    </w:p>
    <w:p w14:paraId="6F853B2E" w14:textId="5C5E8333" w:rsidR="003A026C" w:rsidRDefault="003A026C" w:rsidP="00CE061C">
      <w:pPr>
        <w:pStyle w:val="a8"/>
        <w:numPr>
          <w:ilvl w:val="0"/>
          <w:numId w:val="7"/>
        </w:numPr>
        <w:ind w:left="480" w:firstLineChars="0"/>
      </w:pPr>
      <w:r>
        <w:rPr>
          <w:rFonts w:hint="eastAsia"/>
        </w:rPr>
        <w:t>预购书籍信息包括</w:t>
      </w:r>
    </w:p>
    <w:p w14:paraId="653C582F" w14:textId="77777777" w:rsidR="003A026C" w:rsidRDefault="003A026C" w:rsidP="00CE061C">
      <w:pPr>
        <w:pStyle w:val="a8"/>
        <w:numPr>
          <w:ilvl w:val="0"/>
          <w:numId w:val="8"/>
        </w:numPr>
        <w:ind w:left="900" w:firstLineChars="0"/>
      </w:pPr>
      <w:r>
        <w:rPr>
          <w:rFonts w:hint="eastAsia"/>
        </w:rPr>
        <w:t>优惠</w:t>
      </w:r>
      <w:r>
        <w:t>活动</w:t>
      </w:r>
      <w:r>
        <w:rPr>
          <w:rFonts w:hint="eastAsia"/>
        </w:rPr>
        <w:t>ID</w:t>
      </w:r>
      <w:r>
        <w:t>（</w:t>
      </w:r>
      <w:r>
        <w:rPr>
          <w:rFonts w:hint="eastAsia"/>
        </w:rPr>
        <w:t>指明</w:t>
      </w:r>
      <w:r>
        <w:t>是哪个活动中的，</w:t>
      </w:r>
      <w:r>
        <w:rPr>
          <w:rFonts w:hint="eastAsia"/>
        </w:rPr>
        <w:t>用于</w:t>
      </w:r>
      <w:r>
        <w:t>计算最终价格）</w:t>
      </w:r>
    </w:p>
    <w:p w14:paraId="570FE24F" w14:textId="30DC21CE" w:rsidR="003A026C" w:rsidRDefault="003A026C" w:rsidP="00CE061C">
      <w:pPr>
        <w:pStyle w:val="a8"/>
        <w:numPr>
          <w:ilvl w:val="0"/>
          <w:numId w:val="8"/>
        </w:numPr>
        <w:ind w:left="900" w:firstLineChars="0"/>
      </w:pPr>
      <w:r>
        <w:t>书本</w:t>
      </w:r>
      <w:r>
        <w:t>ID</w:t>
      </w:r>
      <w:r>
        <w:t>（</w:t>
      </w:r>
      <w:r>
        <w:rPr>
          <w:rFonts w:hint="eastAsia"/>
        </w:rPr>
        <w:t>可用</w:t>
      </w:r>
      <w:r>
        <w:t>ISBN</w:t>
      </w:r>
      <w:r>
        <w:t>？），</w:t>
      </w:r>
      <w:r>
        <w:rPr>
          <w:rFonts w:hint="eastAsia"/>
        </w:rPr>
        <w:t>书本标价</w:t>
      </w:r>
    </w:p>
    <w:p w14:paraId="4FCF7358" w14:textId="1CF85A37" w:rsidR="00EF2E6D" w:rsidRDefault="005D73E9" w:rsidP="00EF2E6D">
      <w:pPr>
        <w:pStyle w:val="a1"/>
      </w:pPr>
      <w:r>
        <w:t>拼购</w:t>
      </w:r>
    </w:p>
    <w:p w14:paraId="6488DA8C" w14:textId="409BF701" w:rsidR="00EF2E6D" w:rsidRDefault="00A003F2" w:rsidP="00EF2E6D">
      <w:pPr>
        <w:ind w:firstLine="480"/>
      </w:pPr>
      <w:r>
        <w:t>（</w:t>
      </w:r>
      <w:r>
        <w:rPr>
          <w:rFonts w:hint="eastAsia"/>
        </w:rPr>
        <w:t>书单</w:t>
      </w:r>
      <w:r>
        <w:t>提交后，</w:t>
      </w:r>
      <w:r>
        <w:rPr>
          <w:rFonts w:hint="eastAsia"/>
        </w:rPr>
        <w:t>服务器</w:t>
      </w:r>
      <w:r>
        <w:t>计算有时延，</w:t>
      </w:r>
      <w:r w:rsidR="00FF406D">
        <w:rPr>
          <w:rFonts w:hint="eastAsia"/>
        </w:rPr>
        <w:t>不是</w:t>
      </w:r>
      <w:r w:rsidR="00FF406D">
        <w:t>立即响应，</w:t>
      </w:r>
      <w:r w:rsidR="00FF406D">
        <w:rPr>
          <w:rFonts w:hint="eastAsia"/>
        </w:rPr>
        <w:t>怎么</w:t>
      </w:r>
      <w:r w:rsidR="00FF406D">
        <w:t>处理</w:t>
      </w:r>
      <w:r w:rsidR="00465FC5">
        <w:t>？</w:t>
      </w:r>
      <w:r w:rsidR="00FF406D">
        <w:t>）</w:t>
      </w:r>
    </w:p>
    <w:p w14:paraId="0E4A3492" w14:textId="53CFB9BB" w:rsidR="00EF2E6D" w:rsidRPr="00EF2E6D" w:rsidRDefault="005D73E9" w:rsidP="00EF2E6D">
      <w:pPr>
        <w:ind w:firstLine="480"/>
      </w:pPr>
      <w:r w:rsidRPr="005D73E9">
        <w:rPr>
          <w:noProof/>
        </w:rPr>
        <w:drawing>
          <wp:anchor distT="0" distB="0" distL="114300" distR="114300" simplePos="0" relativeHeight="251667456" behindDoc="0" locked="0" layoutInCell="1" allowOverlap="1" wp14:anchorId="0646DEC3" wp14:editId="3E172198">
            <wp:simplePos x="0" y="0"/>
            <wp:positionH relativeFrom="column">
              <wp:posOffset>361950</wp:posOffset>
            </wp:positionH>
            <wp:positionV relativeFrom="paragraph">
              <wp:posOffset>295275</wp:posOffset>
            </wp:positionV>
            <wp:extent cx="5274310" cy="34290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anchor>
        </w:drawing>
      </w:r>
    </w:p>
    <w:p w14:paraId="269A3652" w14:textId="347AA621" w:rsidR="0001444E" w:rsidRPr="0001444E" w:rsidRDefault="0001444E" w:rsidP="0001444E">
      <w:pPr>
        <w:pStyle w:val="af8"/>
      </w:pPr>
      <w:r>
        <w:rPr>
          <w:rFonts w:hint="eastAsia"/>
        </w:rPr>
        <w:t>图</w:t>
      </w:r>
      <w:r>
        <w:rPr>
          <w:rFonts w:hint="eastAsia"/>
        </w:rPr>
        <w:t>2-</w:t>
      </w:r>
      <w:r>
        <w:t xml:space="preserve">1 </w:t>
      </w:r>
      <w:r w:rsidR="00EF2E6D">
        <w:t>拼购</w:t>
      </w:r>
      <w:r>
        <w:t>交互</w:t>
      </w:r>
    </w:p>
    <w:p w14:paraId="3147E465" w14:textId="328E6532" w:rsidR="00597740" w:rsidRPr="00597740" w:rsidRDefault="005D73E9" w:rsidP="00CE061C">
      <w:pPr>
        <w:pStyle w:val="a8"/>
        <w:numPr>
          <w:ilvl w:val="0"/>
          <w:numId w:val="7"/>
        </w:numPr>
        <w:ind w:left="480" w:firstLineChars="0"/>
      </w:pPr>
      <w:r>
        <w:t>书单提交</w:t>
      </w:r>
      <w:r>
        <w:t>indecate</w:t>
      </w:r>
    </w:p>
    <w:p w14:paraId="114DC35C" w14:textId="39717C62" w:rsidR="00843F8F" w:rsidRDefault="00597740" w:rsidP="00CE061C">
      <w:pPr>
        <w:pStyle w:val="a8"/>
        <w:numPr>
          <w:ilvl w:val="0"/>
          <w:numId w:val="10"/>
        </w:numPr>
        <w:ind w:firstLineChars="0"/>
      </w:pPr>
      <w:r>
        <w:t>同一</w:t>
      </w:r>
      <w:r w:rsidR="0034348E">
        <w:t>优惠活动的</w:t>
      </w:r>
      <w:r>
        <w:t>用户选定</w:t>
      </w:r>
      <w:r w:rsidR="0034348E">
        <w:t>书籍构成一个预购书单</w:t>
      </w:r>
      <w:r w:rsidR="0034348E">
        <w:rPr>
          <w:rFonts w:hint="eastAsia"/>
        </w:rPr>
        <w:t>。</w:t>
      </w:r>
      <w:r>
        <w:t>用户确认提交预购书单时填写拼单偏好</w:t>
      </w:r>
      <w:r w:rsidR="005D73E9">
        <w:rPr>
          <w:rFonts w:hint="eastAsia"/>
        </w:rPr>
        <w:t>，</w:t>
      </w:r>
      <w:r w:rsidR="005D73E9">
        <w:t>偏好将在</w:t>
      </w:r>
      <w:r w:rsidR="005D73E9">
        <w:t>indicate</w:t>
      </w:r>
      <w:r w:rsidR="005D73E9">
        <w:t>中送至服务器</w:t>
      </w:r>
    </w:p>
    <w:p w14:paraId="5DF72A79" w14:textId="2C089EC5" w:rsidR="00597740" w:rsidRDefault="00597740" w:rsidP="00CE061C">
      <w:pPr>
        <w:pStyle w:val="a8"/>
        <w:numPr>
          <w:ilvl w:val="0"/>
          <w:numId w:val="11"/>
        </w:numPr>
        <w:ind w:firstLineChars="0"/>
      </w:pPr>
      <w:r>
        <w:rPr>
          <w:rFonts w:hint="eastAsia"/>
        </w:rPr>
        <w:t>容忍差额：</w:t>
      </w:r>
    </w:p>
    <w:p w14:paraId="429014D3" w14:textId="77777777" w:rsidR="00597740" w:rsidRDefault="00597740" w:rsidP="00597740">
      <w:pPr>
        <w:pStyle w:val="a8"/>
        <w:ind w:left="1061" w:firstLineChars="0"/>
      </w:pPr>
      <w:r w:rsidRPr="00597740">
        <w:rPr>
          <w:rFonts w:hint="eastAsia"/>
        </w:rPr>
        <w:t>满减类活动，</w:t>
      </w:r>
      <w:r>
        <w:rPr>
          <w:rFonts w:hint="eastAsia"/>
        </w:rPr>
        <w:t>最终凑成的订单总额</w:t>
      </w:r>
      <w:r w:rsidRPr="00597740">
        <w:rPr>
          <w:rFonts w:hint="eastAsia"/>
        </w:rPr>
        <w:t>可能稍大于满减门槛，用户需要分摊额外的费用</w:t>
      </w:r>
      <w:r>
        <w:rPr>
          <w:rFonts w:hint="eastAsia"/>
        </w:rPr>
        <w:t>。比如在</w:t>
      </w:r>
      <w:r w:rsidRPr="00597740">
        <w:rPr>
          <w:rFonts w:hint="eastAsia"/>
        </w:rPr>
        <w:t>如满</w:t>
      </w:r>
      <w:r w:rsidRPr="00597740">
        <w:rPr>
          <w:rFonts w:hint="eastAsia"/>
        </w:rPr>
        <w:t>200</w:t>
      </w:r>
      <w:r>
        <w:rPr>
          <w:rFonts w:hint="eastAsia"/>
        </w:rPr>
        <w:t>-</w:t>
      </w:r>
      <w:r w:rsidRPr="00597740">
        <w:rPr>
          <w:rFonts w:hint="eastAsia"/>
        </w:rPr>
        <w:t>100</w:t>
      </w:r>
      <w:r w:rsidRPr="00597740">
        <w:rPr>
          <w:rFonts w:hint="eastAsia"/>
        </w:rPr>
        <w:t>活动，</w:t>
      </w:r>
      <w:r>
        <w:rPr>
          <w:rFonts w:hint="eastAsia"/>
        </w:rPr>
        <w:t>用户</w:t>
      </w:r>
      <w:r>
        <w:rPr>
          <w:rFonts w:hint="eastAsia"/>
        </w:rPr>
        <w:t>A</w:t>
      </w:r>
      <w:r>
        <w:rPr>
          <w:rFonts w:hint="eastAsia"/>
        </w:rPr>
        <w:t>选择了一本</w:t>
      </w:r>
      <w:r>
        <w:rPr>
          <w:rFonts w:hint="eastAsia"/>
        </w:rPr>
        <w:t>50</w:t>
      </w:r>
      <w:r>
        <w:rPr>
          <w:rFonts w:hint="eastAsia"/>
        </w:rPr>
        <w:t>元的书，订单总额为</w:t>
      </w:r>
      <w:r>
        <w:rPr>
          <w:rFonts w:hint="eastAsia"/>
        </w:rPr>
        <w:t>210</w:t>
      </w:r>
      <w:r>
        <w:rPr>
          <w:rFonts w:hint="eastAsia"/>
        </w:rPr>
        <w:t>，那么</w:t>
      </w:r>
      <w:r>
        <w:rPr>
          <w:rFonts w:hint="eastAsia"/>
        </w:rPr>
        <w:t>A</w:t>
      </w:r>
      <w:r>
        <w:rPr>
          <w:rFonts w:hint="eastAsia"/>
        </w:rPr>
        <w:t>分摊的钱数应该是：</w:t>
      </w:r>
    </w:p>
    <w:p w14:paraId="226DFA46" w14:textId="0E0C04DF" w:rsidR="00597740" w:rsidRPr="00597740" w:rsidRDefault="00597740" w:rsidP="00597740">
      <w:pPr>
        <w:pStyle w:val="a8"/>
        <w:ind w:left="1061" w:firstLineChars="0"/>
      </w:pPr>
      <m:oMathPara>
        <m:oMath>
          <m:r>
            <m:rPr>
              <m:sty m:val="p"/>
            </m:rPr>
            <w:rPr>
              <w:rFonts w:ascii="Cambria Math" w:hAnsi="Cambria Math"/>
            </w:rPr>
            <m:t>50×</m:t>
          </m:r>
          <m:d>
            <m:dPr>
              <m:begChr m:val="（"/>
              <m:endChr m:val="）"/>
              <m:ctrlPr>
                <w:rPr>
                  <w:rFonts w:ascii="Cambria Math" w:hAnsi="Cambria Math"/>
                </w:rPr>
              </m:ctrlPr>
            </m:dPr>
            <m:e>
              <m:r>
                <m:rPr>
                  <m:sty m:val="p"/>
                </m:rPr>
                <w:rPr>
                  <w:rFonts w:ascii="Cambria Math" w:hAnsi="Cambria Math"/>
                </w:rPr>
                <m:t>210</m:t>
              </m:r>
              <m:r>
                <m:rPr>
                  <m:sty m:val="p"/>
                </m:rPr>
                <w:rPr>
                  <w:rFonts w:ascii="MS Gothic" w:hAnsi="MS Gothic" w:cs="MS Gothic"/>
                </w:rPr>
                <m:t>-</m:t>
              </m:r>
              <m:r>
                <m:rPr>
                  <m:sty m:val="p"/>
                </m:rPr>
                <w:rPr>
                  <w:rFonts w:ascii="Cambria Math" w:hAnsi="Cambria Math"/>
                </w:rPr>
                <m:t>100</m:t>
              </m:r>
            </m:e>
          </m:d>
          <m:r>
            <m:rPr>
              <m:sty m:val="p"/>
            </m:rPr>
            <w:rPr>
              <w:rFonts w:ascii="Cambria Math" w:hAnsi="Cambria Math"/>
            </w:rPr>
            <m:t>÷210</m:t>
          </m:r>
          <m:r>
            <m:rPr>
              <m:sty m:val="p"/>
            </m:rPr>
            <w:rPr>
              <w:rFonts w:ascii="Cambria Math" w:hAnsi="Cambria Math" w:hint="eastAsia"/>
            </w:rPr>
            <m:t>=</m:t>
          </m:r>
          <m:r>
            <m:rPr>
              <m:sty m:val="p"/>
            </m:rPr>
            <w:rPr>
              <w:rFonts w:ascii="Cambria Math" w:hAnsi="Cambria Math"/>
            </w:rPr>
            <m:t>26.19</m:t>
          </m:r>
        </m:oMath>
      </m:oMathPara>
    </w:p>
    <w:p w14:paraId="5A6225B4" w14:textId="1224A4A6" w:rsidR="00597740" w:rsidRDefault="00597740" w:rsidP="00D7287F">
      <w:pPr>
        <w:pStyle w:val="a8"/>
        <w:ind w:left="1061" w:firstLineChars="0"/>
      </w:pPr>
      <w:r>
        <w:t>与预期的</w:t>
      </w:r>
      <w:r>
        <w:rPr>
          <w:rFonts w:hint="eastAsia"/>
        </w:rPr>
        <w:t>2</w:t>
      </w:r>
      <w:r>
        <w:t>5</w:t>
      </w:r>
      <w:r>
        <w:t>相比</w:t>
      </w:r>
      <w:r>
        <w:rPr>
          <w:rFonts w:hint="eastAsia"/>
        </w:rPr>
        <w:t>，</w:t>
      </w:r>
      <w:r>
        <w:t>差额是</w:t>
      </w:r>
      <w:r>
        <w:rPr>
          <w:rFonts w:hint="eastAsia"/>
        </w:rPr>
        <w:t>1.19</w:t>
      </w:r>
      <w:r>
        <w:rPr>
          <w:rFonts w:hint="eastAsia"/>
        </w:rPr>
        <w:t>元。</w:t>
      </w:r>
      <w:r w:rsidR="00D7287F">
        <w:rPr>
          <w:rFonts w:hint="eastAsia"/>
        </w:rPr>
        <w:t>容忍差额表明对于整个预购书单用户能接受的最大差额数。</w:t>
      </w:r>
    </w:p>
    <w:p w14:paraId="61BFC2B5" w14:textId="343C4828" w:rsidR="00597740" w:rsidRDefault="003F5119" w:rsidP="00CE061C">
      <w:pPr>
        <w:pStyle w:val="a8"/>
        <w:numPr>
          <w:ilvl w:val="0"/>
          <w:numId w:val="11"/>
        </w:numPr>
        <w:ind w:firstLineChars="0"/>
      </w:pPr>
      <w:r>
        <w:t>容忍分散度</w:t>
      </w:r>
      <w:r w:rsidR="00597740">
        <w:rPr>
          <w:rFonts w:hint="eastAsia"/>
        </w:rPr>
        <w:t>：</w:t>
      </w:r>
    </w:p>
    <w:p w14:paraId="6A893881" w14:textId="003E085F" w:rsidR="00D7287F" w:rsidRDefault="00D7287F" w:rsidP="000C3653">
      <w:pPr>
        <w:pStyle w:val="a8"/>
        <w:ind w:left="1061" w:firstLineChars="0" w:firstLine="480"/>
      </w:pPr>
      <w:r>
        <w:rPr>
          <w:rFonts w:hint="eastAsia"/>
        </w:rPr>
        <w:t>指定预购单中书籍被拆分的程度。（</w:t>
      </w:r>
      <w:r>
        <w:rPr>
          <w:rFonts w:hint="eastAsia"/>
        </w:rPr>
        <w:t>1</w:t>
      </w:r>
      <w:r>
        <w:rPr>
          <w:rFonts w:hint="eastAsia"/>
        </w:rPr>
        <w:t>表明预购单中所有书籍均在</w:t>
      </w:r>
      <w:r>
        <w:rPr>
          <w:rFonts w:hint="eastAsia"/>
        </w:rPr>
        <w:lastRenderedPageBreak/>
        <w:t>一个拼购订单中。</w:t>
      </w:r>
      <w:r>
        <w:t>N</w:t>
      </w:r>
      <w:r>
        <w:t>表示</w:t>
      </w:r>
      <w:r>
        <w:rPr>
          <w:rFonts w:hint="eastAsia"/>
        </w:rPr>
        <w:t>预购单中书籍</w:t>
      </w:r>
      <w:r>
        <w:t>分散在</w:t>
      </w:r>
      <w:r>
        <w:t>N</w:t>
      </w:r>
      <w:r>
        <w:rPr>
          <w:rFonts w:hint="eastAsia"/>
        </w:rPr>
        <w:t>个</w:t>
      </w:r>
      <w:r>
        <w:t>拼购订单中。）</w:t>
      </w:r>
    </w:p>
    <w:p w14:paraId="52DFB0AA" w14:textId="74899348" w:rsidR="00D7287F" w:rsidRDefault="000C3653" w:rsidP="003A026C">
      <w:pPr>
        <w:pStyle w:val="a8"/>
        <w:ind w:left="1061" w:firstLineChars="0" w:firstLine="480"/>
      </w:pPr>
      <w:r>
        <w:t>从用户的喜好来说</w:t>
      </w:r>
      <w:r>
        <w:rPr>
          <w:rFonts w:hint="eastAsia"/>
        </w:rPr>
        <w:t>，</w:t>
      </w:r>
      <w:r>
        <w:t>最好一个预购单中的书处在一个拼购订单中</w:t>
      </w:r>
      <w:r>
        <w:rPr>
          <w:rFonts w:hint="eastAsia"/>
        </w:rPr>
        <w:t>，</w:t>
      </w:r>
      <w:r>
        <w:t>因此预购单分散度默认值为</w:t>
      </w:r>
      <w:r>
        <w:rPr>
          <w:rFonts w:hint="eastAsia"/>
        </w:rPr>
        <w:t>1</w:t>
      </w:r>
      <w:r>
        <w:rPr>
          <w:rFonts w:hint="eastAsia"/>
        </w:rPr>
        <w:t>。</w:t>
      </w:r>
    </w:p>
    <w:p w14:paraId="39A5A635" w14:textId="0F05E73E" w:rsidR="00843F8F" w:rsidRDefault="003A026C" w:rsidP="00CE061C">
      <w:pPr>
        <w:pStyle w:val="a8"/>
        <w:numPr>
          <w:ilvl w:val="0"/>
          <w:numId w:val="7"/>
        </w:numPr>
        <w:ind w:left="480" w:firstLineChars="0"/>
      </w:pPr>
      <w:r>
        <w:t>indecate</w:t>
      </w:r>
      <w:r w:rsidR="00843F8F">
        <w:t>内容</w:t>
      </w:r>
    </w:p>
    <w:p w14:paraId="4542A785" w14:textId="3E02EA45" w:rsidR="00843F8F" w:rsidRDefault="0034348E" w:rsidP="00CE061C">
      <w:pPr>
        <w:pStyle w:val="a8"/>
        <w:numPr>
          <w:ilvl w:val="0"/>
          <w:numId w:val="8"/>
        </w:numPr>
        <w:ind w:left="900" w:firstLineChars="0"/>
      </w:pPr>
      <w:r>
        <w:rPr>
          <w:rFonts w:hint="eastAsia"/>
        </w:rPr>
        <w:t>优惠</w:t>
      </w:r>
      <w:r w:rsidR="00843F8F">
        <w:t>活动</w:t>
      </w:r>
      <w:r w:rsidR="002E737C">
        <w:rPr>
          <w:rFonts w:hint="eastAsia"/>
        </w:rPr>
        <w:t>ID</w:t>
      </w:r>
      <w:r w:rsidR="002E737C">
        <w:t>（</w:t>
      </w:r>
      <w:r w:rsidR="002E737C">
        <w:rPr>
          <w:rFonts w:hint="eastAsia"/>
        </w:rPr>
        <w:t>指明</w:t>
      </w:r>
      <w:r w:rsidR="002E737C">
        <w:t>是哪个活动中的，</w:t>
      </w:r>
      <w:r w:rsidR="002E737C">
        <w:rPr>
          <w:rFonts w:hint="eastAsia"/>
        </w:rPr>
        <w:t>用于</w:t>
      </w:r>
      <w:r w:rsidR="002E737C">
        <w:t>计算最终价格）</w:t>
      </w:r>
    </w:p>
    <w:p w14:paraId="7084EBD8" w14:textId="03A835B9" w:rsidR="003A026C" w:rsidRDefault="003A026C" w:rsidP="00CE061C">
      <w:pPr>
        <w:pStyle w:val="a8"/>
        <w:numPr>
          <w:ilvl w:val="0"/>
          <w:numId w:val="8"/>
        </w:numPr>
        <w:ind w:left="900" w:firstLineChars="0"/>
      </w:pPr>
      <w:r>
        <w:t>UserID</w:t>
      </w:r>
    </w:p>
    <w:p w14:paraId="43CBFF7D" w14:textId="77777777" w:rsidR="00557862" w:rsidRDefault="003F5119" w:rsidP="00CE061C">
      <w:pPr>
        <w:pStyle w:val="a8"/>
        <w:numPr>
          <w:ilvl w:val="0"/>
          <w:numId w:val="8"/>
        </w:numPr>
        <w:ind w:left="900" w:firstLineChars="0"/>
      </w:pPr>
      <w:r>
        <w:rPr>
          <w:rFonts w:hint="eastAsia"/>
        </w:rPr>
        <w:t>容忍分散度</w:t>
      </w:r>
    </w:p>
    <w:p w14:paraId="008EB2C0" w14:textId="0415284B" w:rsidR="002E737C" w:rsidRDefault="003F5119" w:rsidP="00CE061C">
      <w:pPr>
        <w:pStyle w:val="a8"/>
        <w:numPr>
          <w:ilvl w:val="0"/>
          <w:numId w:val="8"/>
        </w:numPr>
        <w:ind w:left="900" w:firstLineChars="0"/>
      </w:pPr>
      <w:r w:rsidRPr="003F5119">
        <w:rPr>
          <w:rFonts w:hint="eastAsia"/>
        </w:rPr>
        <w:t>容忍差额</w:t>
      </w:r>
    </w:p>
    <w:p w14:paraId="104BC148" w14:textId="58CAE259" w:rsidR="00843F8F" w:rsidRDefault="00DD25D8" w:rsidP="00CE061C">
      <w:pPr>
        <w:pStyle w:val="a8"/>
        <w:numPr>
          <w:ilvl w:val="0"/>
          <w:numId w:val="7"/>
        </w:numPr>
        <w:ind w:left="480" w:firstLineChars="0"/>
      </w:pPr>
      <w:r>
        <w:t>拼购</w:t>
      </w:r>
      <w:r w:rsidR="002E737C">
        <w:t>信息</w:t>
      </w:r>
    </w:p>
    <w:p w14:paraId="4EF656AA" w14:textId="77777777" w:rsidR="00A003F2" w:rsidRDefault="003A7602" w:rsidP="00466878">
      <w:pPr>
        <w:pStyle w:val="a8"/>
        <w:ind w:left="480" w:firstLine="480"/>
      </w:pPr>
      <w:r>
        <w:t>服务器</w:t>
      </w:r>
      <w:r w:rsidR="00466878">
        <w:t>根据数据库中内容</w:t>
      </w:r>
      <w:r>
        <w:t>进行计算</w:t>
      </w:r>
      <w:r>
        <w:rPr>
          <w:rFonts w:hint="eastAsia"/>
        </w:rPr>
        <w:t>，</w:t>
      </w:r>
      <w:r>
        <w:t>如果某一个用户的拼购书单均找到了对应的拼购单</w:t>
      </w:r>
      <w:r>
        <w:rPr>
          <w:rFonts w:hint="eastAsia"/>
        </w:rPr>
        <w:t>，</w:t>
      </w:r>
      <w:r>
        <w:t>则向该客户端返回</w:t>
      </w:r>
      <w:r w:rsidR="00A003F2">
        <w:t>此拼单中所有书籍及分摊信息。</w:t>
      </w:r>
    </w:p>
    <w:p w14:paraId="7A5A5D33" w14:textId="49794E9F" w:rsidR="003A7602" w:rsidRDefault="00A003F2" w:rsidP="00466878">
      <w:pPr>
        <w:pStyle w:val="a8"/>
        <w:ind w:left="480" w:firstLine="480"/>
      </w:pPr>
      <w:r>
        <w:rPr>
          <w:rFonts w:hint="eastAsia"/>
        </w:rPr>
        <w:t>客户端</w:t>
      </w:r>
      <w:r>
        <w:t>只显示用户</w:t>
      </w:r>
      <w:r>
        <w:rPr>
          <w:rFonts w:hint="eastAsia"/>
        </w:rPr>
        <w:t>相关</w:t>
      </w:r>
      <w:r>
        <w:t>部分</w:t>
      </w:r>
      <w:r w:rsidR="003A7602">
        <w:rPr>
          <w:rFonts w:hint="eastAsia"/>
        </w:rPr>
        <w:t>，</w:t>
      </w:r>
      <w:r w:rsidR="003A7602">
        <w:t>告知拼购单中每一本书的相关信息</w:t>
      </w:r>
      <w:r w:rsidR="003A7602">
        <w:rPr>
          <w:rFonts w:hint="eastAsia"/>
        </w:rPr>
        <w:t>，</w:t>
      </w:r>
      <w:r w:rsidR="003A7602">
        <w:t>包括</w:t>
      </w:r>
      <w:r w:rsidR="003A7602">
        <w:rPr>
          <w:rFonts w:hint="eastAsia"/>
        </w:rPr>
        <w:t>：</w:t>
      </w:r>
    </w:p>
    <w:p w14:paraId="3052996C" w14:textId="40FB32EC" w:rsidR="00DD25D8" w:rsidRDefault="00DD25D8" w:rsidP="00CE061C">
      <w:pPr>
        <w:pStyle w:val="a8"/>
        <w:numPr>
          <w:ilvl w:val="0"/>
          <w:numId w:val="9"/>
        </w:numPr>
        <w:ind w:leftChars="200" w:left="960" w:firstLineChars="0"/>
      </w:pPr>
      <w:r>
        <w:t>书本所在拼购订单信息</w:t>
      </w:r>
      <w:r>
        <w:rPr>
          <w:rFonts w:hint="eastAsia"/>
        </w:rPr>
        <w:t>（</w:t>
      </w:r>
      <w:r>
        <w:t>拼购订单号</w:t>
      </w:r>
      <w:r w:rsidR="003A7602">
        <w:rPr>
          <w:rFonts w:hint="eastAsia"/>
        </w:rPr>
        <w:t>，服务器生成，保证全局唯一</w:t>
      </w:r>
      <w:r>
        <w:rPr>
          <w:rFonts w:hint="eastAsia"/>
        </w:rPr>
        <w:t>）</w:t>
      </w:r>
    </w:p>
    <w:p w14:paraId="2BAAA6FC" w14:textId="559EBDA3" w:rsidR="00DD25D8" w:rsidRDefault="00DD25D8" w:rsidP="00CE061C">
      <w:pPr>
        <w:pStyle w:val="a8"/>
        <w:numPr>
          <w:ilvl w:val="0"/>
          <w:numId w:val="9"/>
        </w:numPr>
        <w:ind w:leftChars="200" w:left="960" w:firstLineChars="0"/>
      </w:pPr>
      <w:r>
        <w:t>书本拼购价格</w:t>
      </w:r>
    </w:p>
    <w:p w14:paraId="5D1C8926" w14:textId="69C7821C" w:rsidR="00967BD5" w:rsidRDefault="0001444E" w:rsidP="00CE061C">
      <w:pPr>
        <w:pStyle w:val="a8"/>
        <w:numPr>
          <w:ilvl w:val="0"/>
          <w:numId w:val="7"/>
        </w:numPr>
        <w:ind w:left="480" w:firstLineChars="0"/>
      </w:pPr>
      <w:r>
        <w:t>收集用户意愿</w:t>
      </w:r>
    </w:p>
    <w:p w14:paraId="4FB3B516" w14:textId="2C53BD54" w:rsidR="0001444E" w:rsidRDefault="0001444E" w:rsidP="0001444E">
      <w:pPr>
        <w:pStyle w:val="a8"/>
        <w:ind w:left="480" w:firstLineChars="0" w:firstLine="0"/>
      </w:pPr>
      <w:r>
        <w:rPr>
          <w:rFonts w:hint="eastAsia"/>
        </w:rPr>
        <w:t xml:space="preserve">   </w:t>
      </w:r>
      <w:r>
        <w:t>客户端将拼购信息递交用户</w:t>
      </w:r>
      <w:r>
        <w:rPr>
          <w:rFonts w:hint="eastAsia"/>
        </w:rPr>
        <w:t>，</w:t>
      </w:r>
      <w:r>
        <w:t>征询是否接受此结果</w:t>
      </w:r>
      <w:r>
        <w:rPr>
          <w:rFonts w:hint="eastAsia"/>
        </w:rPr>
        <w:t>。</w:t>
      </w:r>
      <w:r>
        <w:rPr>
          <w:rFonts w:hint="eastAsia"/>
        </w:rPr>
        <w:t xml:space="preserve"> </w:t>
      </w:r>
      <w:r>
        <w:rPr>
          <w:rFonts w:hint="eastAsia"/>
        </w:rPr>
        <w:t>并将用户响应递交给服务器。</w:t>
      </w:r>
    </w:p>
    <w:p w14:paraId="1CC7B075" w14:textId="37C4FE6D" w:rsidR="003A7602" w:rsidRDefault="003A7602" w:rsidP="00CE061C">
      <w:pPr>
        <w:pStyle w:val="a8"/>
        <w:numPr>
          <w:ilvl w:val="0"/>
          <w:numId w:val="7"/>
        </w:numPr>
        <w:ind w:left="480" w:firstLineChars="0"/>
      </w:pPr>
      <w:r>
        <w:t>拼购订单。</w:t>
      </w:r>
    </w:p>
    <w:p w14:paraId="6C3F76AF" w14:textId="6BEF5042" w:rsidR="003A7602" w:rsidRPr="003A7602" w:rsidRDefault="003A7602" w:rsidP="003A7602">
      <w:pPr>
        <w:ind w:firstLineChars="0" w:firstLine="0"/>
      </w:pPr>
      <w:r>
        <w:rPr>
          <w:rFonts w:hint="eastAsia"/>
        </w:rPr>
        <w:t xml:space="preserve">        </w:t>
      </w:r>
      <w:r>
        <w:rPr>
          <w:rFonts w:hint="eastAsia"/>
        </w:rPr>
        <w:t>在收到一个拼购订单中所有参与用户的接受响应后，服务器生成拼购订单。发送给订单中所有成员。内容包括</w:t>
      </w:r>
    </w:p>
    <w:p w14:paraId="56E6EAA9" w14:textId="3E8226E6" w:rsidR="003A7602" w:rsidRDefault="003A7602" w:rsidP="00CE061C">
      <w:pPr>
        <w:pStyle w:val="a8"/>
        <w:numPr>
          <w:ilvl w:val="0"/>
          <w:numId w:val="9"/>
        </w:numPr>
        <w:ind w:leftChars="200" w:left="960" w:firstLineChars="0"/>
      </w:pPr>
      <w:r>
        <w:t>拼购订单号</w:t>
      </w:r>
    </w:p>
    <w:p w14:paraId="72B5BB33" w14:textId="467BAD1D" w:rsidR="002E737C" w:rsidRDefault="002E737C" w:rsidP="00CE061C">
      <w:pPr>
        <w:pStyle w:val="a8"/>
        <w:numPr>
          <w:ilvl w:val="0"/>
          <w:numId w:val="9"/>
        </w:numPr>
        <w:ind w:leftChars="200" w:left="960" w:firstLineChars="0"/>
      </w:pPr>
      <w:r>
        <w:t>团长信息（</w:t>
      </w:r>
      <w:r>
        <w:rPr>
          <w:rFonts w:hint="eastAsia"/>
        </w:rPr>
        <w:t>此人</w:t>
      </w:r>
      <w:r>
        <w:t>负责向电商网站下单</w:t>
      </w:r>
      <w:r w:rsidR="0001444E">
        <w:rPr>
          <w:rFonts w:hint="eastAsia"/>
        </w:rPr>
        <w:t>，</w:t>
      </w:r>
      <w:r w:rsidR="0001444E">
        <w:t>包括</w:t>
      </w:r>
      <w:r w:rsidR="0001444E">
        <w:rPr>
          <w:rFonts w:hint="eastAsia"/>
        </w:rPr>
        <w:t>联系电话</w:t>
      </w:r>
      <w:r w:rsidR="003D15C0">
        <w:t>，</w:t>
      </w:r>
      <w:r w:rsidR="003D15C0">
        <w:rPr>
          <w:rFonts w:hint="eastAsia"/>
        </w:rPr>
        <w:t>学号</w:t>
      </w:r>
      <w:r w:rsidR="003D15C0">
        <w:t>，</w:t>
      </w:r>
      <w:r w:rsidR="003D15C0">
        <w:rPr>
          <w:rFonts w:hint="eastAsia"/>
        </w:rPr>
        <w:t>专业</w:t>
      </w:r>
      <w:r>
        <w:t>）</w:t>
      </w:r>
    </w:p>
    <w:p w14:paraId="557547F1" w14:textId="1454D6D7" w:rsidR="002E737C" w:rsidRDefault="002E737C" w:rsidP="00CE061C">
      <w:pPr>
        <w:pStyle w:val="a8"/>
        <w:numPr>
          <w:ilvl w:val="0"/>
          <w:numId w:val="9"/>
        </w:numPr>
        <w:ind w:leftChars="200" w:left="960" w:firstLineChars="0"/>
      </w:pPr>
      <w:r>
        <w:rPr>
          <w:rFonts w:hint="eastAsia"/>
        </w:rPr>
        <w:t>团员</w:t>
      </w:r>
      <w:r>
        <w:t>信息（</w:t>
      </w:r>
      <w:r>
        <w:rPr>
          <w:rFonts w:hint="eastAsia"/>
        </w:rPr>
        <w:t>基本</w:t>
      </w:r>
      <w:r>
        <w:t>信息</w:t>
      </w:r>
      <w:r w:rsidR="00783DA3">
        <w:t>，电话</w:t>
      </w:r>
      <w:r w:rsidR="003D15C0">
        <w:t>，</w:t>
      </w:r>
      <w:r>
        <w:t>）</w:t>
      </w:r>
    </w:p>
    <w:p w14:paraId="00A5AD1A" w14:textId="1E5DB307" w:rsidR="002E737C" w:rsidRDefault="003A7602" w:rsidP="00CE061C">
      <w:pPr>
        <w:pStyle w:val="a8"/>
        <w:numPr>
          <w:ilvl w:val="0"/>
          <w:numId w:val="9"/>
        </w:numPr>
        <w:ind w:leftChars="200" w:left="960" w:firstLineChars="0"/>
      </w:pPr>
      <w:r>
        <w:rPr>
          <w:rFonts w:hint="eastAsia"/>
        </w:rPr>
        <w:t>订单书籍</w:t>
      </w:r>
      <w:r w:rsidR="002E737C">
        <w:rPr>
          <w:rFonts w:hint="eastAsia"/>
        </w:rPr>
        <w:t>列表</w:t>
      </w:r>
      <w:r w:rsidR="002E737C">
        <w:t>（</w:t>
      </w:r>
      <w:r>
        <w:rPr>
          <w:rFonts w:hint="eastAsia"/>
        </w:rPr>
        <w:t>书本</w:t>
      </w:r>
      <w:r>
        <w:rPr>
          <w:rFonts w:hint="eastAsia"/>
        </w:rPr>
        <w:t>ID</w:t>
      </w:r>
      <w:r>
        <w:t>，购买成员</w:t>
      </w:r>
      <w:r w:rsidR="002E737C">
        <w:t>，</w:t>
      </w:r>
      <w:r>
        <w:rPr>
          <w:rFonts w:hint="eastAsia"/>
        </w:rPr>
        <w:t>拼购</w:t>
      </w:r>
      <w:r w:rsidR="002E737C">
        <w:t>价格）</w:t>
      </w:r>
    </w:p>
    <w:p w14:paraId="575F2A46" w14:textId="1B9C4FAA" w:rsidR="00E8045D" w:rsidRDefault="00E8045D" w:rsidP="00E8045D">
      <w:pPr>
        <w:pStyle w:val="a8"/>
        <w:numPr>
          <w:ilvl w:val="0"/>
          <w:numId w:val="7"/>
        </w:numPr>
        <w:ind w:left="480" w:firstLineChars="0"/>
      </w:pPr>
      <w:r>
        <w:rPr>
          <w:rFonts w:hint="eastAsia"/>
        </w:rPr>
        <w:t>拼单</w:t>
      </w:r>
      <w:r>
        <w:t>算法</w:t>
      </w:r>
    </w:p>
    <w:p w14:paraId="56A8F9EF" w14:textId="077FE6D5" w:rsidR="00E8045D" w:rsidRDefault="00E8045D" w:rsidP="00E8045D">
      <w:pPr>
        <w:pStyle w:val="a8"/>
        <w:ind w:left="480" w:firstLineChars="0" w:firstLine="0"/>
      </w:pPr>
      <w:r>
        <w:t>如果服务器计算不出结果，用户设置容忍时间？</w:t>
      </w:r>
    </w:p>
    <w:p w14:paraId="124B804F" w14:textId="77777777" w:rsidR="00E7765B" w:rsidRPr="00E7765B" w:rsidRDefault="00E7765B" w:rsidP="00E7765B">
      <w:pPr>
        <w:ind w:firstLine="480"/>
      </w:pPr>
    </w:p>
    <w:p w14:paraId="11FC9461" w14:textId="21D50F2D" w:rsidR="007974B2" w:rsidRDefault="007974B2" w:rsidP="00870DA2">
      <w:pPr>
        <w:pStyle w:val="a0"/>
      </w:pPr>
      <w:r>
        <w:t>搜索</w:t>
      </w:r>
    </w:p>
    <w:p w14:paraId="05B40532" w14:textId="0F42AE50" w:rsidR="007974B2" w:rsidRDefault="007974B2" w:rsidP="007974B2">
      <w:pPr>
        <w:pStyle w:val="a1"/>
      </w:pPr>
      <w:r>
        <w:t>主页搜索</w:t>
      </w:r>
    </w:p>
    <w:p w14:paraId="248E735E" w14:textId="5F404F8A" w:rsidR="007974B2" w:rsidRDefault="00BB5797" w:rsidP="007974B2">
      <w:pPr>
        <w:ind w:firstLine="480"/>
      </w:pPr>
      <w:r>
        <w:t>用户在</w:t>
      </w:r>
      <w:r>
        <w:rPr>
          <w:rFonts w:hint="eastAsia"/>
        </w:rPr>
        <w:t>输入书名进行搜索，</w:t>
      </w:r>
      <w:r w:rsidRPr="00EF1935">
        <w:rPr>
          <w:rFonts w:hint="eastAsia"/>
        </w:rPr>
        <w:t>客户端</w:t>
      </w:r>
      <w:r>
        <w:rPr>
          <w:rFonts w:hint="eastAsia"/>
        </w:rPr>
        <w:t>将书名信息发给服务器，服务器返回书籍的比价列表</w:t>
      </w:r>
      <w:r>
        <w:t>。</w:t>
      </w:r>
      <w:r w:rsidR="007974B2">
        <w:t>（</w:t>
      </w:r>
      <w:r w:rsidR="007974B2">
        <w:rPr>
          <w:rFonts w:hint="eastAsia"/>
        </w:rPr>
        <w:t>如果</w:t>
      </w:r>
      <w:r w:rsidR="007974B2">
        <w:t>没有活动，</w:t>
      </w:r>
      <w:r>
        <w:rPr>
          <w:rFonts w:hint="eastAsia"/>
        </w:rPr>
        <w:t>用户</w:t>
      </w:r>
      <w:r>
        <w:t>也可以</w:t>
      </w:r>
      <w:r>
        <w:rPr>
          <w:rFonts w:hint="eastAsia"/>
        </w:rPr>
        <w:t>将</w:t>
      </w:r>
      <w:r>
        <w:t>此书加入收藏）</w:t>
      </w:r>
    </w:p>
    <w:p w14:paraId="50C497E8" w14:textId="4AE4E0D6" w:rsidR="007974B2" w:rsidRPr="007974B2" w:rsidRDefault="00BB5797" w:rsidP="00BB5797">
      <w:pPr>
        <w:ind w:firstLine="480"/>
      </w:pPr>
      <w:r>
        <w:rPr>
          <w:noProof/>
        </w:rPr>
        <w:lastRenderedPageBreak/>
        <w:drawing>
          <wp:anchor distT="0" distB="0" distL="114300" distR="114300" simplePos="0" relativeHeight="251670528" behindDoc="0" locked="0" layoutInCell="1" allowOverlap="1" wp14:anchorId="30612B8C" wp14:editId="67ABA576">
            <wp:simplePos x="0" y="0"/>
            <wp:positionH relativeFrom="margin">
              <wp:posOffset>0</wp:posOffset>
            </wp:positionH>
            <wp:positionV relativeFrom="paragraph">
              <wp:posOffset>254635</wp:posOffset>
            </wp:positionV>
            <wp:extent cx="5274310" cy="4963160"/>
            <wp:effectExtent l="0" t="0" r="254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6-08 上午11.53.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63160"/>
                    </a:xfrm>
                    <a:prstGeom prst="rect">
                      <a:avLst/>
                    </a:prstGeom>
                  </pic:spPr>
                </pic:pic>
              </a:graphicData>
            </a:graphic>
            <wp14:sizeRelH relativeFrom="page">
              <wp14:pctWidth>0</wp14:pctWidth>
            </wp14:sizeRelH>
            <wp14:sizeRelV relativeFrom="page">
              <wp14:pctHeight>0</wp14:pctHeight>
            </wp14:sizeRelV>
          </wp:anchor>
        </w:drawing>
      </w:r>
    </w:p>
    <w:p w14:paraId="0C25E352" w14:textId="03CD8DC5" w:rsidR="007974B2" w:rsidRPr="007974B2" w:rsidRDefault="00BB5797" w:rsidP="007974B2">
      <w:pPr>
        <w:pStyle w:val="a1"/>
      </w:pPr>
      <w:r>
        <w:rPr>
          <w:rFonts w:hint="eastAsia"/>
        </w:rPr>
        <w:t>活动</w:t>
      </w:r>
      <w:r>
        <w:t>页面里的搜索</w:t>
      </w:r>
    </w:p>
    <w:p w14:paraId="1B46C6C0" w14:textId="29A52911" w:rsidR="00870DA2" w:rsidRDefault="007838AD" w:rsidP="00BB5797">
      <w:pPr>
        <w:ind w:firstLineChars="0" w:firstLine="420"/>
      </w:pPr>
      <w:r>
        <w:t>根据书名</w:t>
      </w:r>
      <w:r>
        <w:rPr>
          <w:rFonts w:hint="eastAsia"/>
        </w:rPr>
        <w:t>搜索</w:t>
      </w:r>
      <w:r>
        <w:t>。</w:t>
      </w:r>
      <w:r w:rsidR="00BB5797">
        <w:t>返回某一个活动</w:t>
      </w:r>
      <w:r w:rsidR="00BB5797">
        <w:rPr>
          <w:rFonts w:hint="eastAsia"/>
        </w:rPr>
        <w:t>中</w:t>
      </w:r>
      <w:r w:rsidR="00BB5797">
        <w:t>的某本书的相信信息。</w:t>
      </w:r>
    </w:p>
    <w:p w14:paraId="7D3217C2" w14:textId="5D57AFE8" w:rsidR="007838AD" w:rsidRDefault="007838AD" w:rsidP="00BB5797">
      <w:pPr>
        <w:ind w:firstLineChars="0" w:firstLine="420"/>
      </w:pPr>
      <w:r>
        <w:t>扩展（</w:t>
      </w:r>
      <w:r>
        <w:rPr>
          <w:rFonts w:hint="eastAsia"/>
        </w:rPr>
        <w:t>根据</w:t>
      </w:r>
      <w:r>
        <w:t>作者</w:t>
      </w:r>
      <w:r>
        <w:rPr>
          <w:rFonts w:hint="eastAsia"/>
        </w:rPr>
        <w:t>，</w:t>
      </w:r>
      <w:r>
        <w:t>或者有货</w:t>
      </w:r>
      <w:r>
        <w:rPr>
          <w:rFonts w:hint="eastAsia"/>
        </w:rPr>
        <w:t>，</w:t>
      </w:r>
      <w:r>
        <w:t>或者地点搜索）</w:t>
      </w:r>
    </w:p>
    <w:p w14:paraId="72D88588" w14:textId="4142A389" w:rsidR="00F15861" w:rsidRDefault="00C4342B" w:rsidP="00F15861">
      <w:pPr>
        <w:pStyle w:val="a"/>
      </w:pPr>
      <w:r>
        <w:rPr>
          <w:rFonts w:hint="eastAsia"/>
        </w:rPr>
        <w:t>拼伞</w:t>
      </w:r>
      <w:r w:rsidR="00157B95">
        <w:rPr>
          <w:rFonts w:hint="eastAsia"/>
        </w:rPr>
        <w:t>啦</w:t>
      </w:r>
    </w:p>
    <w:p w14:paraId="34888341" w14:textId="14142B52" w:rsidR="00C4342B" w:rsidRDefault="00C4342B" w:rsidP="00C4342B">
      <w:pPr>
        <w:ind w:firstLine="480"/>
      </w:pPr>
      <w:r>
        <w:t>这个是单方受利的行为</w:t>
      </w:r>
      <w:r>
        <w:rPr>
          <w:rFonts w:hint="eastAsia"/>
        </w:rPr>
        <w:t>，</w:t>
      </w:r>
      <w:r>
        <w:t>一方面靠宣传和大家的爱心性</w:t>
      </w:r>
      <w:r>
        <w:rPr>
          <w:rFonts w:hint="eastAsia"/>
        </w:rPr>
        <w:t>。</w:t>
      </w:r>
      <w:r>
        <w:t>另一方面可设奖励机制</w:t>
      </w:r>
      <w:r>
        <w:rPr>
          <w:rFonts w:hint="eastAsia"/>
        </w:rPr>
        <w:t>激励</w:t>
      </w:r>
    </w:p>
    <w:p w14:paraId="64CEA40E" w14:textId="42B99AF3" w:rsidR="00C4342B" w:rsidRDefault="00C4342B" w:rsidP="00C4342B">
      <w:pPr>
        <w:pStyle w:val="a0"/>
      </w:pPr>
      <w:r>
        <w:rPr>
          <w:rFonts w:hint="eastAsia"/>
        </w:rPr>
        <w:t>奖励机制</w:t>
      </w:r>
    </w:p>
    <w:p w14:paraId="657A3AFC" w14:textId="07756C3B" w:rsidR="00C4342B" w:rsidRDefault="00C4342B" w:rsidP="00CE061C">
      <w:pPr>
        <w:pStyle w:val="a8"/>
        <w:numPr>
          <w:ilvl w:val="0"/>
          <w:numId w:val="14"/>
        </w:numPr>
        <w:ind w:firstLineChars="0"/>
      </w:pPr>
      <w:r>
        <w:rPr>
          <w:rFonts w:hint="eastAsia"/>
        </w:rPr>
        <w:t>每护送一个人，爱心值加一。每月在拼伞首页展示本月帮人最多的人的信息。（可以是头像或者雨伞（评选最美雨伞？）</w:t>
      </w:r>
    </w:p>
    <w:p w14:paraId="4E72CE7C" w14:textId="667C3353" w:rsidR="00C4342B" w:rsidRDefault="00C4342B" w:rsidP="00CE061C">
      <w:pPr>
        <w:pStyle w:val="a8"/>
        <w:numPr>
          <w:ilvl w:val="0"/>
          <w:numId w:val="14"/>
        </w:numPr>
        <w:ind w:firstLineChars="0"/>
      </w:pPr>
      <w:r>
        <w:t>爱心值越高</w:t>
      </w:r>
      <w:r>
        <w:rPr>
          <w:rFonts w:hint="eastAsia"/>
        </w:rPr>
        <w:t>，</w:t>
      </w:r>
      <w:r>
        <w:t>在其需要帮助时</w:t>
      </w:r>
      <w:r>
        <w:rPr>
          <w:rFonts w:hint="eastAsia"/>
        </w:rPr>
        <w:t>，</w:t>
      </w:r>
      <w:r>
        <w:t>发布的求助信息越靠前</w:t>
      </w:r>
      <w:r>
        <w:rPr>
          <w:rFonts w:hint="eastAsia"/>
        </w:rPr>
        <w:t>（</w:t>
      </w:r>
      <w:r>
        <w:t>优先得到处理</w:t>
      </w:r>
      <w:r>
        <w:rPr>
          <w:rFonts w:hint="eastAsia"/>
        </w:rPr>
        <w:t>）</w:t>
      </w:r>
    </w:p>
    <w:p w14:paraId="6C12653A" w14:textId="7E7A311C" w:rsidR="00C4342B" w:rsidRDefault="00033390" w:rsidP="00033390">
      <w:pPr>
        <w:pStyle w:val="a0"/>
      </w:pPr>
      <w:r>
        <w:rPr>
          <w:rFonts w:hint="eastAsia"/>
        </w:rPr>
        <w:lastRenderedPageBreak/>
        <w:t>功能模块</w:t>
      </w:r>
    </w:p>
    <w:p w14:paraId="30BAFAF4" w14:textId="4D0648C5" w:rsidR="00033390" w:rsidRDefault="00033390" w:rsidP="00033390">
      <w:pPr>
        <w:pStyle w:val="a1"/>
      </w:pPr>
      <w:r>
        <w:rPr>
          <w:rFonts w:hint="eastAsia"/>
        </w:rPr>
        <w:t>送伞区</w:t>
      </w:r>
    </w:p>
    <w:p w14:paraId="17C00E16" w14:textId="2F9A502D" w:rsidR="00033390" w:rsidRDefault="0092022E" w:rsidP="0092022E">
      <w:pPr>
        <w:ind w:firstLineChars="0" w:firstLine="0"/>
      </w:pPr>
      <w:r>
        <w:t>在这个区间里</w:t>
      </w:r>
      <w:r>
        <w:rPr>
          <w:rFonts w:hint="eastAsia"/>
        </w:rPr>
        <w:t>，</w:t>
      </w:r>
      <w:r>
        <w:t>有伞者提交自己的相关信息</w:t>
      </w:r>
      <w:r>
        <w:rPr>
          <w:rFonts w:hint="eastAsia"/>
        </w:rPr>
        <w:t>，</w:t>
      </w:r>
      <w:r>
        <w:t>无伞者在这个区间寻找能帮助自己的人</w:t>
      </w:r>
      <w:r w:rsidR="00033390">
        <w:rPr>
          <w:rFonts w:hint="eastAsia"/>
        </w:rPr>
        <w:t>。</w:t>
      </w:r>
    </w:p>
    <w:p w14:paraId="3616BE28" w14:textId="301BC5D0" w:rsidR="00033390" w:rsidRDefault="00033390" w:rsidP="00CE061C">
      <w:pPr>
        <w:pStyle w:val="a8"/>
        <w:numPr>
          <w:ilvl w:val="0"/>
          <w:numId w:val="7"/>
        </w:numPr>
        <w:ind w:left="480" w:firstLineChars="0"/>
      </w:pPr>
      <w:r>
        <w:rPr>
          <w:rFonts w:hint="eastAsia"/>
        </w:rPr>
        <w:t>信息填写</w:t>
      </w:r>
    </w:p>
    <w:p w14:paraId="5F671AE3" w14:textId="3DE93157" w:rsidR="00033390" w:rsidRDefault="00033390" w:rsidP="00033390">
      <w:pPr>
        <w:ind w:firstLine="480"/>
      </w:pPr>
      <w:r>
        <w:rPr>
          <w:rFonts w:hint="eastAsia"/>
        </w:rPr>
        <w:t>用户点击“提供拼伞”按钮后，填写相关信息。</w:t>
      </w:r>
    </w:p>
    <w:p w14:paraId="52B0DCE2" w14:textId="7FB08B9B" w:rsidR="00033390" w:rsidRDefault="00033390" w:rsidP="0092022E">
      <w:pPr>
        <w:pStyle w:val="a8"/>
        <w:ind w:leftChars="-25" w:left="-60" w:firstLineChars="0" w:firstLine="480"/>
      </w:pPr>
      <w:r>
        <w:rPr>
          <w:rFonts w:hint="eastAsia"/>
        </w:rPr>
        <w:t>信息包括：</w:t>
      </w:r>
    </w:p>
    <w:p w14:paraId="7D2C0824" w14:textId="50226BA2" w:rsidR="0092022E" w:rsidRDefault="00033390" w:rsidP="00CE061C">
      <w:pPr>
        <w:pStyle w:val="a8"/>
        <w:numPr>
          <w:ilvl w:val="0"/>
          <w:numId w:val="16"/>
        </w:numPr>
        <w:ind w:firstLineChars="0"/>
      </w:pPr>
      <w:r>
        <w:rPr>
          <w:rFonts w:hint="eastAsia"/>
        </w:rPr>
        <w:t>提供伞的时间区间（开始时间和结束时间），等待地点</w:t>
      </w:r>
    </w:p>
    <w:p w14:paraId="519D02D1" w14:textId="61E9F83F" w:rsidR="00033390" w:rsidRDefault="00033390" w:rsidP="00CE061C">
      <w:pPr>
        <w:pStyle w:val="a8"/>
        <w:numPr>
          <w:ilvl w:val="0"/>
          <w:numId w:val="16"/>
        </w:numPr>
        <w:ind w:firstLineChars="0"/>
      </w:pPr>
      <w:r>
        <w:t>默认一把伞可以两个人用</w:t>
      </w:r>
      <w:r>
        <w:rPr>
          <w:rFonts w:hint="eastAsia"/>
        </w:rPr>
        <w:t>，</w:t>
      </w:r>
      <w:r>
        <w:t>因此不使用容纳人数参数</w:t>
      </w:r>
    </w:p>
    <w:p w14:paraId="63920F37" w14:textId="55D98A68" w:rsidR="00033390" w:rsidRDefault="00033390" w:rsidP="00CE061C">
      <w:pPr>
        <w:pStyle w:val="a8"/>
        <w:numPr>
          <w:ilvl w:val="0"/>
          <w:numId w:val="7"/>
        </w:numPr>
        <w:ind w:left="480" w:firstLineChars="0"/>
      </w:pPr>
      <w:r>
        <w:rPr>
          <w:rFonts w:hint="eastAsia"/>
        </w:rPr>
        <w:t>信息提交</w:t>
      </w:r>
    </w:p>
    <w:p w14:paraId="61AD0291" w14:textId="7E8525AF" w:rsidR="00033390" w:rsidRDefault="0092022E" w:rsidP="0092022E">
      <w:pPr>
        <w:pStyle w:val="a8"/>
        <w:ind w:left="620" w:firstLineChars="0" w:firstLine="0"/>
      </w:pPr>
      <w:r>
        <w:t>客户端将用户填写的信息提交到服务器</w:t>
      </w:r>
      <w:r>
        <w:rPr>
          <w:rFonts w:hint="eastAsia"/>
        </w:rPr>
        <w:t>，</w:t>
      </w:r>
      <w:r>
        <w:t>服务器返回若干当提供伞者的信息</w:t>
      </w:r>
      <w:r>
        <w:rPr>
          <w:rFonts w:hint="eastAsia"/>
        </w:rPr>
        <w:t>，</w:t>
      </w:r>
      <w:r>
        <w:t>供客户端显示给用户</w:t>
      </w:r>
    </w:p>
    <w:p w14:paraId="5C8CBBD0" w14:textId="743B16C0" w:rsidR="0092022E" w:rsidRDefault="0092022E" w:rsidP="00CE061C">
      <w:pPr>
        <w:pStyle w:val="a8"/>
        <w:numPr>
          <w:ilvl w:val="0"/>
          <w:numId w:val="7"/>
        </w:numPr>
        <w:ind w:left="480" w:firstLineChars="0"/>
      </w:pPr>
      <w:r>
        <w:rPr>
          <w:rFonts w:hint="eastAsia"/>
        </w:rPr>
        <w:t>信息显示</w:t>
      </w:r>
    </w:p>
    <w:p w14:paraId="1176E1CA" w14:textId="2C0C408D" w:rsidR="0092022E" w:rsidRDefault="0092022E" w:rsidP="00CE061C">
      <w:pPr>
        <w:pStyle w:val="a8"/>
        <w:numPr>
          <w:ilvl w:val="0"/>
          <w:numId w:val="15"/>
        </w:numPr>
        <w:ind w:firstLineChars="0"/>
      </w:pPr>
      <w:r>
        <w:t>只显示与帮助相关的内容</w:t>
      </w:r>
      <w:r>
        <w:rPr>
          <w:rFonts w:hint="eastAsia"/>
        </w:rPr>
        <w:t>（</w:t>
      </w:r>
      <w:r>
        <w:t>如</w:t>
      </w:r>
      <w:r>
        <w:rPr>
          <w:rFonts w:hint="eastAsia"/>
        </w:rPr>
        <w:t>提供伞的时间区间，提供者的等待地点，等待者的性别）</w:t>
      </w:r>
    </w:p>
    <w:p w14:paraId="5EDAB217" w14:textId="09403616" w:rsidR="0092022E" w:rsidRPr="0092022E" w:rsidRDefault="0092022E" w:rsidP="00CE061C">
      <w:pPr>
        <w:pStyle w:val="a8"/>
        <w:numPr>
          <w:ilvl w:val="0"/>
          <w:numId w:val="15"/>
        </w:numPr>
        <w:ind w:firstLineChars="0"/>
      </w:pPr>
      <w:r>
        <w:t>按大区域分组</w:t>
      </w:r>
      <w:r>
        <w:rPr>
          <w:rFonts w:hint="eastAsia"/>
        </w:rPr>
        <w:t>（</w:t>
      </w:r>
      <w:r>
        <w:t>品学楼</w:t>
      </w:r>
      <w:r>
        <w:rPr>
          <w:rFonts w:hint="eastAsia"/>
        </w:rPr>
        <w:t>，</w:t>
      </w:r>
      <w:r>
        <w:t>图书馆</w:t>
      </w:r>
      <w:r>
        <w:rPr>
          <w:rFonts w:hint="eastAsia"/>
        </w:rPr>
        <w:t>，</w:t>
      </w:r>
      <w:r>
        <w:t>科研楼</w:t>
      </w:r>
      <w:r>
        <w:rPr>
          <w:rFonts w:hint="eastAsia"/>
        </w:rPr>
        <w:t>），</w:t>
      </w:r>
      <w:r>
        <w:t>以及时间顺序来显示</w:t>
      </w:r>
    </w:p>
    <w:p w14:paraId="01D067F0" w14:textId="372F40C5" w:rsidR="0092022E" w:rsidRPr="00033390" w:rsidRDefault="001C3B6C" w:rsidP="00CE061C">
      <w:pPr>
        <w:pStyle w:val="a8"/>
        <w:numPr>
          <w:ilvl w:val="0"/>
          <w:numId w:val="7"/>
        </w:numPr>
        <w:ind w:left="480" w:firstLineChars="0"/>
      </w:pPr>
      <w:r w:rsidRPr="001C3B6C">
        <w:rPr>
          <w:noProof/>
        </w:rPr>
        <w:drawing>
          <wp:anchor distT="0" distB="0" distL="114300" distR="114300" simplePos="0" relativeHeight="251668480" behindDoc="0" locked="0" layoutInCell="1" allowOverlap="1" wp14:anchorId="1EA65884" wp14:editId="5AC44DFB">
            <wp:simplePos x="0" y="0"/>
            <wp:positionH relativeFrom="margin">
              <wp:align>right</wp:align>
            </wp:positionH>
            <wp:positionV relativeFrom="paragraph">
              <wp:posOffset>481330</wp:posOffset>
            </wp:positionV>
            <wp:extent cx="5274310" cy="3942080"/>
            <wp:effectExtent l="0" t="0" r="254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942080"/>
                    </a:xfrm>
                    <a:prstGeom prst="rect">
                      <a:avLst/>
                    </a:prstGeom>
                  </pic:spPr>
                </pic:pic>
              </a:graphicData>
            </a:graphic>
          </wp:anchor>
        </w:drawing>
      </w:r>
      <w:r w:rsidR="006C67E7">
        <w:rPr>
          <w:rFonts w:hint="eastAsia"/>
        </w:rPr>
        <w:t>配对流程</w:t>
      </w:r>
    </w:p>
    <w:p w14:paraId="7D614758" w14:textId="0869D6EE" w:rsidR="00033390" w:rsidRPr="00033390" w:rsidRDefault="00033390" w:rsidP="00033390">
      <w:pPr>
        <w:pStyle w:val="a1"/>
      </w:pPr>
      <w:r>
        <w:rPr>
          <w:rFonts w:hint="eastAsia"/>
        </w:rPr>
        <w:lastRenderedPageBreak/>
        <w:t>求伞区</w:t>
      </w:r>
    </w:p>
    <w:p w14:paraId="5A5C16CD" w14:textId="1BFBC4D7" w:rsidR="00157B95" w:rsidRPr="00157B95" w:rsidRDefault="001C3B6C" w:rsidP="00157B95">
      <w:pPr>
        <w:ind w:firstLine="480"/>
      </w:pPr>
      <w:r>
        <w:rPr>
          <w:rFonts w:hint="eastAsia"/>
        </w:rPr>
        <w:t>与送伞区类似，只是贴出的是求伞者的信息，而愿意提供帮助的人可到此区间选择自己愿意帮助的人。此处不再赘述。</w:t>
      </w:r>
    </w:p>
    <w:p w14:paraId="0FCE5807" w14:textId="77777777" w:rsidR="009F6798" w:rsidRDefault="009F6798" w:rsidP="009F6798">
      <w:pPr>
        <w:ind w:firstLineChars="0"/>
      </w:pPr>
    </w:p>
    <w:sectPr w:rsidR="009F6798" w:rsidSect="009C7A4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34F2D" w14:textId="77777777" w:rsidR="00333594" w:rsidRDefault="00333594" w:rsidP="00FD3E00">
      <w:pPr>
        <w:ind w:firstLine="480"/>
      </w:pPr>
      <w:r>
        <w:separator/>
      </w:r>
    </w:p>
  </w:endnote>
  <w:endnote w:type="continuationSeparator" w:id="0">
    <w:p w14:paraId="418FF790" w14:textId="77777777" w:rsidR="00333594" w:rsidRDefault="00333594" w:rsidP="00FD3E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E8BC4" w14:textId="77777777" w:rsidR="00C377BB" w:rsidRDefault="00C377BB">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D1BE1" w14:textId="77777777" w:rsidR="00C377BB" w:rsidRDefault="00C377BB">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73BA8" w14:textId="77777777" w:rsidR="00C377BB" w:rsidRDefault="00C377BB">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05DD" w14:textId="77777777" w:rsidR="00333594" w:rsidRDefault="00333594" w:rsidP="00FD3E00">
      <w:pPr>
        <w:ind w:firstLine="480"/>
      </w:pPr>
      <w:r>
        <w:separator/>
      </w:r>
    </w:p>
  </w:footnote>
  <w:footnote w:type="continuationSeparator" w:id="0">
    <w:p w14:paraId="467245EF" w14:textId="77777777" w:rsidR="00333594" w:rsidRDefault="00333594" w:rsidP="00FD3E00">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641DB" w14:textId="77777777" w:rsidR="00C377BB" w:rsidRDefault="00C377BB">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1DC04" w14:textId="57858C9D" w:rsidR="00C377BB" w:rsidRPr="001C4C91" w:rsidRDefault="00480C1B" w:rsidP="00480C1B">
    <w:pPr>
      <w:pStyle w:val="a9"/>
      <w:ind w:firstLineChars="0" w:firstLine="0"/>
      <w:jc w:val="both"/>
      <w:rPr>
        <w:rFonts w:eastAsia="PMingLiU" w:hint="eastAsia"/>
      </w:rPr>
    </w:pPr>
    <w:r w:rsidRPr="00C7593D">
      <w:rPr>
        <w:rFonts w:ascii="宋体" w:hAnsi="宋体" w:cs="宋体" w:hint="eastAsia"/>
        <w:lang w:val="zh-TW"/>
      </w:rPr>
      <w:t>泛在</w:t>
    </w:r>
    <w:r w:rsidRPr="00C7593D">
      <w:rPr>
        <w:rFonts w:ascii="宋体" w:hAnsi="宋体" w:cs="宋体"/>
        <w:lang w:val="zh-TW"/>
      </w:rPr>
      <w:t>无线网络</w:t>
    </w:r>
    <w:r w:rsidRPr="00C7593D">
      <w:rPr>
        <w:rFonts w:ascii="宋体" w:hAnsi="宋体" w:cs="宋体" w:hint="eastAsia"/>
        <w:lang w:val="zh-TW"/>
      </w:rPr>
      <w:t>实验室</w:t>
    </w:r>
    <w:r>
      <w:rPr>
        <w:rFonts w:ascii="宋体" w:hAnsi="宋体" w:cs="宋体"/>
        <w:lang w:val="zh-TW"/>
      </w:rPr>
      <w:t xml:space="preserve">                             </w:t>
    </w:r>
    <w:r w:rsidR="00F67C78">
      <w:rPr>
        <w:rFonts w:ascii="宋体" w:hAnsi="宋体" w:cs="宋体"/>
        <w:lang w:val="zh-TW"/>
      </w:rPr>
      <w:t xml:space="preserve">                                </w:t>
    </w:r>
    <w:r w:rsidR="00C3102C">
      <w:rPr>
        <w:rFonts w:ascii="宋体" w:hAnsi="宋体" w:cs="宋体" w:hint="eastAsia"/>
        <w:lang w:val="zh-TW"/>
      </w:rPr>
      <w:t xml:space="preserve">   </w:t>
    </w:r>
    <w:r w:rsidR="00C3102C">
      <w:rPr>
        <w:rFonts w:ascii="宋体" w:hAnsi="宋体" w:cs="宋体"/>
        <w:lang w:val="zh-TW"/>
      </w:rPr>
      <w:t>优书购App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A5AFD" w14:textId="77777777" w:rsidR="00C377BB" w:rsidRDefault="00C377BB">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1C1"/>
    <w:multiLevelType w:val="multilevel"/>
    <w:tmpl w:val="E35CD3F6"/>
    <w:lvl w:ilvl="0">
      <w:start w:val="1"/>
      <w:numFmt w:val="decimal"/>
      <w:pStyle w:val="1"/>
      <w:suff w:val="space"/>
      <w:lvlText w:val="第%1章"/>
      <w:lvlJc w:val="center"/>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a"/>
      <w:suff w:val="space"/>
      <w:lvlText w:val="%1.%2"/>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a0"/>
      <w:suff w:val="space"/>
      <w:lvlText w:val="%1.%2.%3"/>
      <w:lvlJc w:val="left"/>
      <w:pPr>
        <w:ind w:left="1134" w:hanging="113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a1"/>
      <w:suff w:val="space"/>
      <w:lvlText w:val="%1.%2.%3.%4"/>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ind w:left="6236" w:hanging="850"/>
      </w:pPr>
      <w:rPr>
        <w:rFonts w:hint="eastAsia"/>
      </w:rPr>
    </w:lvl>
    <w:lvl w:ilvl="5">
      <w:start w:val="1"/>
      <w:numFmt w:val="decimal"/>
      <w:lvlText w:val="%1.%2.%3.%4.%5.%6"/>
      <w:lvlJc w:val="left"/>
      <w:pPr>
        <w:ind w:left="6945" w:hanging="1134"/>
      </w:pPr>
      <w:rPr>
        <w:rFonts w:hint="eastAsia"/>
      </w:rPr>
    </w:lvl>
    <w:lvl w:ilvl="6">
      <w:start w:val="1"/>
      <w:numFmt w:val="decimal"/>
      <w:lvlText w:val="%1.%2.%3.%4.%5.%6.%7"/>
      <w:lvlJc w:val="left"/>
      <w:pPr>
        <w:ind w:left="7512" w:hanging="1276"/>
      </w:pPr>
      <w:rPr>
        <w:rFonts w:hint="eastAsia"/>
      </w:rPr>
    </w:lvl>
    <w:lvl w:ilvl="7">
      <w:start w:val="1"/>
      <w:numFmt w:val="decimal"/>
      <w:lvlText w:val="%1.%2.%3.%4.%5.%6.%7.%8"/>
      <w:lvlJc w:val="left"/>
      <w:pPr>
        <w:ind w:left="8079" w:hanging="1418"/>
      </w:pPr>
      <w:rPr>
        <w:rFonts w:hint="eastAsia"/>
      </w:rPr>
    </w:lvl>
    <w:lvl w:ilvl="8">
      <w:start w:val="1"/>
      <w:numFmt w:val="decimal"/>
      <w:lvlText w:val="%1.%2.%3.%4.%5.%6.%7.%8.%9"/>
      <w:lvlJc w:val="left"/>
      <w:pPr>
        <w:ind w:left="8787" w:hanging="1700"/>
      </w:pPr>
      <w:rPr>
        <w:rFonts w:hint="eastAsia"/>
      </w:rPr>
    </w:lvl>
  </w:abstractNum>
  <w:abstractNum w:abstractNumId="1" w15:restartNumberingAfterBreak="0">
    <w:nsid w:val="243B26F1"/>
    <w:multiLevelType w:val="hybridMultilevel"/>
    <w:tmpl w:val="EED27F4E"/>
    <w:lvl w:ilvl="0" w:tplc="4FBC321C">
      <w:start w:val="1"/>
      <w:numFmt w:val="decimal"/>
      <w:pStyle w:val="a2"/>
      <w:suff w:val="space"/>
      <w:lvlText w:val="（%1）"/>
      <w:lvlJc w:val="left"/>
      <w:pPr>
        <w:ind w:left="0" w:firstLine="40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210376"/>
    <w:multiLevelType w:val="hybridMultilevel"/>
    <w:tmpl w:val="F8268276"/>
    <w:lvl w:ilvl="0" w:tplc="0409000B">
      <w:start w:val="1"/>
      <w:numFmt w:val="bullet"/>
      <w:lvlText w:val=""/>
      <w:lvlJc w:val="left"/>
      <w:pPr>
        <w:ind w:left="1580" w:hanging="480"/>
      </w:pPr>
      <w:rPr>
        <w:rFonts w:ascii="Wingdings" w:hAnsi="Wingdings" w:hint="default"/>
      </w:rPr>
    </w:lvl>
    <w:lvl w:ilvl="1" w:tplc="04090003">
      <w:start w:val="1"/>
      <w:numFmt w:val="bullet"/>
      <w:lvlText w:val=""/>
      <w:lvlJc w:val="left"/>
      <w:pPr>
        <w:ind w:left="2060" w:hanging="480"/>
      </w:pPr>
      <w:rPr>
        <w:rFonts w:ascii="Wingdings" w:hAnsi="Wingdings" w:hint="default"/>
      </w:rPr>
    </w:lvl>
    <w:lvl w:ilvl="2" w:tplc="04090005" w:tentative="1">
      <w:start w:val="1"/>
      <w:numFmt w:val="bullet"/>
      <w:lvlText w:val=""/>
      <w:lvlJc w:val="left"/>
      <w:pPr>
        <w:ind w:left="2540" w:hanging="480"/>
      </w:pPr>
      <w:rPr>
        <w:rFonts w:ascii="Wingdings" w:hAnsi="Wingdings" w:hint="default"/>
      </w:rPr>
    </w:lvl>
    <w:lvl w:ilvl="3" w:tplc="04090001" w:tentative="1">
      <w:start w:val="1"/>
      <w:numFmt w:val="bullet"/>
      <w:lvlText w:val=""/>
      <w:lvlJc w:val="left"/>
      <w:pPr>
        <w:ind w:left="3020" w:hanging="480"/>
      </w:pPr>
      <w:rPr>
        <w:rFonts w:ascii="Wingdings" w:hAnsi="Wingdings" w:hint="default"/>
      </w:rPr>
    </w:lvl>
    <w:lvl w:ilvl="4" w:tplc="04090003" w:tentative="1">
      <w:start w:val="1"/>
      <w:numFmt w:val="bullet"/>
      <w:lvlText w:val=""/>
      <w:lvlJc w:val="left"/>
      <w:pPr>
        <w:ind w:left="3500" w:hanging="480"/>
      </w:pPr>
      <w:rPr>
        <w:rFonts w:ascii="Wingdings" w:hAnsi="Wingdings" w:hint="default"/>
      </w:rPr>
    </w:lvl>
    <w:lvl w:ilvl="5" w:tplc="04090005" w:tentative="1">
      <w:start w:val="1"/>
      <w:numFmt w:val="bullet"/>
      <w:lvlText w:val=""/>
      <w:lvlJc w:val="left"/>
      <w:pPr>
        <w:ind w:left="3980" w:hanging="480"/>
      </w:pPr>
      <w:rPr>
        <w:rFonts w:ascii="Wingdings" w:hAnsi="Wingdings" w:hint="default"/>
      </w:rPr>
    </w:lvl>
    <w:lvl w:ilvl="6" w:tplc="04090001" w:tentative="1">
      <w:start w:val="1"/>
      <w:numFmt w:val="bullet"/>
      <w:lvlText w:val=""/>
      <w:lvlJc w:val="left"/>
      <w:pPr>
        <w:ind w:left="4460" w:hanging="480"/>
      </w:pPr>
      <w:rPr>
        <w:rFonts w:ascii="Wingdings" w:hAnsi="Wingdings" w:hint="default"/>
      </w:rPr>
    </w:lvl>
    <w:lvl w:ilvl="7" w:tplc="04090003" w:tentative="1">
      <w:start w:val="1"/>
      <w:numFmt w:val="bullet"/>
      <w:lvlText w:val=""/>
      <w:lvlJc w:val="left"/>
      <w:pPr>
        <w:ind w:left="4940" w:hanging="480"/>
      </w:pPr>
      <w:rPr>
        <w:rFonts w:ascii="Wingdings" w:hAnsi="Wingdings" w:hint="default"/>
      </w:rPr>
    </w:lvl>
    <w:lvl w:ilvl="8" w:tplc="04090005" w:tentative="1">
      <w:start w:val="1"/>
      <w:numFmt w:val="bullet"/>
      <w:lvlText w:val=""/>
      <w:lvlJc w:val="left"/>
      <w:pPr>
        <w:ind w:left="5420" w:hanging="480"/>
      </w:pPr>
      <w:rPr>
        <w:rFonts w:ascii="Wingdings" w:hAnsi="Wingdings" w:hint="default"/>
      </w:rPr>
    </w:lvl>
  </w:abstractNum>
  <w:abstractNum w:abstractNumId="3" w15:restartNumberingAfterBreak="0">
    <w:nsid w:val="2DBF434C"/>
    <w:multiLevelType w:val="hybridMultilevel"/>
    <w:tmpl w:val="CE3EB3FC"/>
    <w:lvl w:ilvl="0" w:tplc="04090003">
      <w:start w:val="1"/>
      <w:numFmt w:val="bullet"/>
      <w:lvlText w:val=""/>
      <w:lvlJc w:val="left"/>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4" w15:restartNumberingAfterBreak="0">
    <w:nsid w:val="2DF83925"/>
    <w:multiLevelType w:val="hybridMultilevel"/>
    <w:tmpl w:val="FEF252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7059EF"/>
    <w:multiLevelType w:val="hybridMultilevel"/>
    <w:tmpl w:val="FE3A7A00"/>
    <w:lvl w:ilvl="0" w:tplc="0409000B">
      <w:start w:val="1"/>
      <w:numFmt w:val="bullet"/>
      <w:lvlText w:val=""/>
      <w:lvlJc w:val="left"/>
      <w:pPr>
        <w:ind w:left="641" w:hanging="420"/>
      </w:pPr>
      <w:rPr>
        <w:rFonts w:ascii="Wingdings" w:hAnsi="Wingdings" w:hint="default"/>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6" w15:restartNumberingAfterBreak="0">
    <w:nsid w:val="38C52EA0"/>
    <w:multiLevelType w:val="hybridMultilevel"/>
    <w:tmpl w:val="F0548ABA"/>
    <w:lvl w:ilvl="0" w:tplc="0409000B">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3D1F1BE1"/>
    <w:multiLevelType w:val="hybridMultilevel"/>
    <w:tmpl w:val="A3683A1C"/>
    <w:lvl w:ilvl="0" w:tplc="A538F1EA">
      <w:start w:val="1"/>
      <w:numFmt w:val="bullet"/>
      <w:pStyle w:val="a3"/>
      <w:suff w:val="space"/>
      <w:lvlText w:val=""/>
      <w:lvlJc w:val="left"/>
      <w:pPr>
        <w:ind w:left="420" w:hanging="1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DA3FD0"/>
    <w:multiLevelType w:val="hybridMultilevel"/>
    <w:tmpl w:val="A0185980"/>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abstractNum w:abstractNumId="9" w15:restartNumberingAfterBreak="0">
    <w:nsid w:val="4955057E"/>
    <w:multiLevelType w:val="hybridMultilevel"/>
    <w:tmpl w:val="E3946B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F97153B"/>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4A273C"/>
    <w:multiLevelType w:val="hybridMultilevel"/>
    <w:tmpl w:val="C90434DE"/>
    <w:lvl w:ilvl="0" w:tplc="04090009">
      <w:start w:val="1"/>
      <w:numFmt w:val="bullet"/>
      <w:lvlText w:val=""/>
      <w:lvlJc w:val="left"/>
      <w:pPr>
        <w:ind w:left="1061" w:hanging="420"/>
      </w:pPr>
      <w:rPr>
        <w:rFonts w:ascii="Wingdings" w:hAnsi="Wingdings" w:hint="default"/>
      </w:rPr>
    </w:lvl>
    <w:lvl w:ilvl="1" w:tplc="04090003" w:tentative="1">
      <w:start w:val="1"/>
      <w:numFmt w:val="bullet"/>
      <w:lvlText w:val=""/>
      <w:lvlJc w:val="left"/>
      <w:pPr>
        <w:ind w:left="1481" w:hanging="420"/>
      </w:pPr>
      <w:rPr>
        <w:rFonts w:ascii="Wingdings" w:hAnsi="Wingdings" w:hint="default"/>
      </w:rPr>
    </w:lvl>
    <w:lvl w:ilvl="2" w:tplc="04090005" w:tentative="1">
      <w:start w:val="1"/>
      <w:numFmt w:val="bullet"/>
      <w:lvlText w:val=""/>
      <w:lvlJc w:val="left"/>
      <w:pPr>
        <w:ind w:left="1901" w:hanging="420"/>
      </w:pPr>
      <w:rPr>
        <w:rFonts w:ascii="Wingdings" w:hAnsi="Wingdings" w:hint="default"/>
      </w:rPr>
    </w:lvl>
    <w:lvl w:ilvl="3" w:tplc="04090001" w:tentative="1">
      <w:start w:val="1"/>
      <w:numFmt w:val="bullet"/>
      <w:lvlText w:val=""/>
      <w:lvlJc w:val="left"/>
      <w:pPr>
        <w:ind w:left="2321" w:hanging="420"/>
      </w:pPr>
      <w:rPr>
        <w:rFonts w:ascii="Wingdings" w:hAnsi="Wingdings" w:hint="default"/>
      </w:rPr>
    </w:lvl>
    <w:lvl w:ilvl="4" w:tplc="04090003" w:tentative="1">
      <w:start w:val="1"/>
      <w:numFmt w:val="bullet"/>
      <w:lvlText w:val=""/>
      <w:lvlJc w:val="left"/>
      <w:pPr>
        <w:ind w:left="2741" w:hanging="420"/>
      </w:pPr>
      <w:rPr>
        <w:rFonts w:ascii="Wingdings" w:hAnsi="Wingdings" w:hint="default"/>
      </w:rPr>
    </w:lvl>
    <w:lvl w:ilvl="5" w:tplc="04090005" w:tentative="1">
      <w:start w:val="1"/>
      <w:numFmt w:val="bullet"/>
      <w:lvlText w:val=""/>
      <w:lvlJc w:val="left"/>
      <w:pPr>
        <w:ind w:left="3161" w:hanging="420"/>
      </w:pPr>
      <w:rPr>
        <w:rFonts w:ascii="Wingdings" w:hAnsi="Wingdings" w:hint="default"/>
      </w:rPr>
    </w:lvl>
    <w:lvl w:ilvl="6" w:tplc="04090001" w:tentative="1">
      <w:start w:val="1"/>
      <w:numFmt w:val="bullet"/>
      <w:lvlText w:val=""/>
      <w:lvlJc w:val="left"/>
      <w:pPr>
        <w:ind w:left="3581" w:hanging="420"/>
      </w:pPr>
      <w:rPr>
        <w:rFonts w:ascii="Wingdings" w:hAnsi="Wingdings" w:hint="default"/>
      </w:rPr>
    </w:lvl>
    <w:lvl w:ilvl="7" w:tplc="04090003" w:tentative="1">
      <w:start w:val="1"/>
      <w:numFmt w:val="bullet"/>
      <w:lvlText w:val=""/>
      <w:lvlJc w:val="left"/>
      <w:pPr>
        <w:ind w:left="4001" w:hanging="420"/>
      </w:pPr>
      <w:rPr>
        <w:rFonts w:ascii="Wingdings" w:hAnsi="Wingdings" w:hint="default"/>
      </w:rPr>
    </w:lvl>
    <w:lvl w:ilvl="8" w:tplc="04090005" w:tentative="1">
      <w:start w:val="1"/>
      <w:numFmt w:val="bullet"/>
      <w:lvlText w:val=""/>
      <w:lvlJc w:val="left"/>
      <w:pPr>
        <w:ind w:left="4421" w:hanging="420"/>
      </w:pPr>
      <w:rPr>
        <w:rFonts w:ascii="Wingdings" w:hAnsi="Wingdings" w:hint="default"/>
      </w:rPr>
    </w:lvl>
  </w:abstractNum>
  <w:abstractNum w:abstractNumId="12" w15:restartNumberingAfterBreak="0">
    <w:nsid w:val="631B41D9"/>
    <w:multiLevelType w:val="hybridMultilevel"/>
    <w:tmpl w:val="9572D1B4"/>
    <w:lvl w:ilvl="0" w:tplc="8904FA98">
      <w:start w:val="1"/>
      <w:numFmt w:val="decimal"/>
      <w:pStyle w:val="2"/>
      <w:lvlText w:val="%1)"/>
      <w:lvlJc w:val="left"/>
      <w:pPr>
        <w:ind w:left="987"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6AD3CB5"/>
    <w:multiLevelType w:val="hybridMultilevel"/>
    <w:tmpl w:val="D0B441AA"/>
    <w:lvl w:ilvl="0" w:tplc="9162E248">
      <w:start w:val="1"/>
      <w:numFmt w:val="bullet"/>
      <w:pStyle w:val="20"/>
      <w:lvlText w:val=""/>
      <w:lvlJc w:val="left"/>
      <w:pPr>
        <w:ind w:left="420" w:hanging="420"/>
      </w:pPr>
      <w:rPr>
        <w:rFonts w:ascii="Wingdings" w:hAnsi="Wingdings" w:hint="default"/>
      </w:rPr>
    </w:lvl>
    <w:lvl w:ilvl="1" w:tplc="04090003">
      <w:start w:val="1"/>
      <w:numFmt w:val="bullet"/>
      <w:lvlText w:val=""/>
      <w:lvlJc w:val="left"/>
      <w:pPr>
        <w:ind w:left="469" w:hanging="420"/>
      </w:pPr>
      <w:rPr>
        <w:rFonts w:ascii="Wingdings" w:hAnsi="Wingdings" w:hint="default"/>
      </w:rPr>
    </w:lvl>
    <w:lvl w:ilvl="2" w:tplc="04090005" w:tentative="1">
      <w:start w:val="1"/>
      <w:numFmt w:val="bullet"/>
      <w:lvlText w:val=""/>
      <w:lvlJc w:val="left"/>
      <w:pPr>
        <w:ind w:left="889" w:hanging="420"/>
      </w:pPr>
      <w:rPr>
        <w:rFonts w:ascii="Wingdings" w:hAnsi="Wingdings" w:hint="default"/>
      </w:rPr>
    </w:lvl>
    <w:lvl w:ilvl="3" w:tplc="04090001" w:tentative="1">
      <w:start w:val="1"/>
      <w:numFmt w:val="bullet"/>
      <w:lvlText w:val=""/>
      <w:lvlJc w:val="left"/>
      <w:pPr>
        <w:ind w:left="1309" w:hanging="420"/>
      </w:pPr>
      <w:rPr>
        <w:rFonts w:ascii="Wingdings" w:hAnsi="Wingdings" w:hint="default"/>
      </w:rPr>
    </w:lvl>
    <w:lvl w:ilvl="4" w:tplc="04090003" w:tentative="1">
      <w:start w:val="1"/>
      <w:numFmt w:val="bullet"/>
      <w:lvlText w:val=""/>
      <w:lvlJc w:val="left"/>
      <w:pPr>
        <w:ind w:left="1729" w:hanging="420"/>
      </w:pPr>
      <w:rPr>
        <w:rFonts w:ascii="Wingdings" w:hAnsi="Wingdings" w:hint="default"/>
      </w:rPr>
    </w:lvl>
    <w:lvl w:ilvl="5" w:tplc="04090005" w:tentative="1">
      <w:start w:val="1"/>
      <w:numFmt w:val="bullet"/>
      <w:lvlText w:val=""/>
      <w:lvlJc w:val="left"/>
      <w:pPr>
        <w:ind w:left="2149" w:hanging="420"/>
      </w:pPr>
      <w:rPr>
        <w:rFonts w:ascii="Wingdings" w:hAnsi="Wingdings" w:hint="default"/>
      </w:rPr>
    </w:lvl>
    <w:lvl w:ilvl="6" w:tplc="04090001" w:tentative="1">
      <w:start w:val="1"/>
      <w:numFmt w:val="bullet"/>
      <w:lvlText w:val=""/>
      <w:lvlJc w:val="left"/>
      <w:pPr>
        <w:ind w:left="2569" w:hanging="420"/>
      </w:pPr>
      <w:rPr>
        <w:rFonts w:ascii="Wingdings" w:hAnsi="Wingdings" w:hint="default"/>
      </w:rPr>
    </w:lvl>
    <w:lvl w:ilvl="7" w:tplc="04090003" w:tentative="1">
      <w:start w:val="1"/>
      <w:numFmt w:val="bullet"/>
      <w:lvlText w:val=""/>
      <w:lvlJc w:val="left"/>
      <w:pPr>
        <w:ind w:left="2989" w:hanging="420"/>
      </w:pPr>
      <w:rPr>
        <w:rFonts w:ascii="Wingdings" w:hAnsi="Wingdings" w:hint="default"/>
      </w:rPr>
    </w:lvl>
    <w:lvl w:ilvl="8" w:tplc="04090005" w:tentative="1">
      <w:start w:val="1"/>
      <w:numFmt w:val="bullet"/>
      <w:lvlText w:val=""/>
      <w:lvlJc w:val="left"/>
      <w:pPr>
        <w:ind w:left="3409" w:hanging="420"/>
      </w:pPr>
      <w:rPr>
        <w:rFonts w:ascii="Wingdings" w:hAnsi="Wingdings" w:hint="default"/>
      </w:rPr>
    </w:lvl>
  </w:abstractNum>
  <w:abstractNum w:abstractNumId="14" w15:restartNumberingAfterBreak="0">
    <w:nsid w:val="66C84956"/>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347D86"/>
    <w:multiLevelType w:val="hybridMultilevel"/>
    <w:tmpl w:val="8BB41216"/>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num w:numId="1">
    <w:abstractNumId w:val="1"/>
  </w:num>
  <w:num w:numId="2">
    <w:abstractNumId w:val="7"/>
  </w:num>
  <w:num w:numId="3">
    <w:abstractNumId w:val="13"/>
  </w:num>
  <w:num w:numId="4">
    <w:abstractNumId w:val="12"/>
  </w:num>
  <w:num w:numId="5">
    <w:abstractNumId w:val="0"/>
  </w:num>
  <w:num w:numId="6">
    <w:abstractNumId w:val="15"/>
  </w:num>
  <w:num w:numId="7">
    <w:abstractNumId w:val="3"/>
  </w:num>
  <w:num w:numId="8">
    <w:abstractNumId w:val="2"/>
  </w:num>
  <w:num w:numId="9">
    <w:abstractNumId w:val="8"/>
  </w:num>
  <w:num w:numId="10">
    <w:abstractNumId w:val="5"/>
  </w:num>
  <w:num w:numId="11">
    <w:abstractNumId w:val="11"/>
  </w:num>
  <w:num w:numId="12">
    <w:abstractNumId w:val="10"/>
  </w:num>
  <w:num w:numId="13">
    <w:abstractNumId w:val="6"/>
  </w:num>
  <w:num w:numId="14">
    <w:abstractNumId w:val="14"/>
  </w:num>
  <w:num w:numId="15">
    <w:abstractNumId w:val="4"/>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5D"/>
    <w:rsid w:val="00004601"/>
    <w:rsid w:val="00012ACF"/>
    <w:rsid w:val="0001444E"/>
    <w:rsid w:val="00021112"/>
    <w:rsid w:val="00032585"/>
    <w:rsid w:val="00033390"/>
    <w:rsid w:val="00040CC9"/>
    <w:rsid w:val="000527CA"/>
    <w:rsid w:val="00052D68"/>
    <w:rsid w:val="00054922"/>
    <w:rsid w:val="00054BCE"/>
    <w:rsid w:val="00075791"/>
    <w:rsid w:val="00090AF9"/>
    <w:rsid w:val="0009186E"/>
    <w:rsid w:val="000965F2"/>
    <w:rsid w:val="00096E83"/>
    <w:rsid w:val="000A773F"/>
    <w:rsid w:val="000C25EC"/>
    <w:rsid w:val="000C3653"/>
    <w:rsid w:val="000C6902"/>
    <w:rsid w:val="000C7068"/>
    <w:rsid w:val="000F489C"/>
    <w:rsid w:val="000F4C3C"/>
    <w:rsid w:val="0010291F"/>
    <w:rsid w:val="0010503C"/>
    <w:rsid w:val="00111F11"/>
    <w:rsid w:val="0013264D"/>
    <w:rsid w:val="00132989"/>
    <w:rsid w:val="00134125"/>
    <w:rsid w:val="00134E0A"/>
    <w:rsid w:val="0014047B"/>
    <w:rsid w:val="001447FE"/>
    <w:rsid w:val="00145871"/>
    <w:rsid w:val="00155A04"/>
    <w:rsid w:val="00157B95"/>
    <w:rsid w:val="00162465"/>
    <w:rsid w:val="00165865"/>
    <w:rsid w:val="00171303"/>
    <w:rsid w:val="00173C27"/>
    <w:rsid w:val="00182E70"/>
    <w:rsid w:val="00183101"/>
    <w:rsid w:val="001903CB"/>
    <w:rsid w:val="00196502"/>
    <w:rsid w:val="001B64C1"/>
    <w:rsid w:val="001B6F89"/>
    <w:rsid w:val="001B75ED"/>
    <w:rsid w:val="001C3B6C"/>
    <w:rsid w:val="001C413A"/>
    <w:rsid w:val="001C4312"/>
    <w:rsid w:val="001C4C91"/>
    <w:rsid w:val="001D3DB5"/>
    <w:rsid w:val="001E12C3"/>
    <w:rsid w:val="001E2BAB"/>
    <w:rsid w:val="001E74FA"/>
    <w:rsid w:val="001F18B4"/>
    <w:rsid w:val="001F38B7"/>
    <w:rsid w:val="002067A3"/>
    <w:rsid w:val="002135BF"/>
    <w:rsid w:val="00215A38"/>
    <w:rsid w:val="00217397"/>
    <w:rsid w:val="00224F6C"/>
    <w:rsid w:val="00234A11"/>
    <w:rsid w:val="00236487"/>
    <w:rsid w:val="00245A19"/>
    <w:rsid w:val="00246271"/>
    <w:rsid w:val="00247494"/>
    <w:rsid w:val="00252BA0"/>
    <w:rsid w:val="00257EBF"/>
    <w:rsid w:val="00261694"/>
    <w:rsid w:val="00261C45"/>
    <w:rsid w:val="00275D94"/>
    <w:rsid w:val="002810DB"/>
    <w:rsid w:val="00295E6C"/>
    <w:rsid w:val="002A4559"/>
    <w:rsid w:val="002B7848"/>
    <w:rsid w:val="002B7A31"/>
    <w:rsid w:val="002C2F5E"/>
    <w:rsid w:val="002C3167"/>
    <w:rsid w:val="002C4B97"/>
    <w:rsid w:val="002D6838"/>
    <w:rsid w:val="002D6FBF"/>
    <w:rsid w:val="002D7E07"/>
    <w:rsid w:val="002E016D"/>
    <w:rsid w:val="002E21AC"/>
    <w:rsid w:val="002E737C"/>
    <w:rsid w:val="002F2B85"/>
    <w:rsid w:val="00300195"/>
    <w:rsid w:val="0030146B"/>
    <w:rsid w:val="00305E38"/>
    <w:rsid w:val="003109E6"/>
    <w:rsid w:val="003142BA"/>
    <w:rsid w:val="00314E43"/>
    <w:rsid w:val="00315FA7"/>
    <w:rsid w:val="00316485"/>
    <w:rsid w:val="003260AC"/>
    <w:rsid w:val="00333594"/>
    <w:rsid w:val="00334A95"/>
    <w:rsid w:val="00336BCC"/>
    <w:rsid w:val="0034348E"/>
    <w:rsid w:val="00350A7A"/>
    <w:rsid w:val="003572BB"/>
    <w:rsid w:val="00366C05"/>
    <w:rsid w:val="00371FC2"/>
    <w:rsid w:val="003867C7"/>
    <w:rsid w:val="00396750"/>
    <w:rsid w:val="003A026C"/>
    <w:rsid w:val="003A7602"/>
    <w:rsid w:val="003B0883"/>
    <w:rsid w:val="003B0E7C"/>
    <w:rsid w:val="003B12E5"/>
    <w:rsid w:val="003C23BF"/>
    <w:rsid w:val="003C3DEE"/>
    <w:rsid w:val="003D15C0"/>
    <w:rsid w:val="003D2FA6"/>
    <w:rsid w:val="003D4C83"/>
    <w:rsid w:val="003E00CE"/>
    <w:rsid w:val="003E1AD3"/>
    <w:rsid w:val="003E41DA"/>
    <w:rsid w:val="003E66ED"/>
    <w:rsid w:val="003F5119"/>
    <w:rsid w:val="004217B0"/>
    <w:rsid w:val="00427455"/>
    <w:rsid w:val="00427A4B"/>
    <w:rsid w:val="00437A61"/>
    <w:rsid w:val="00442F5D"/>
    <w:rsid w:val="004449E7"/>
    <w:rsid w:val="004559FC"/>
    <w:rsid w:val="00455F48"/>
    <w:rsid w:val="00465FC5"/>
    <w:rsid w:val="00466878"/>
    <w:rsid w:val="004677C7"/>
    <w:rsid w:val="00474EA3"/>
    <w:rsid w:val="00474F51"/>
    <w:rsid w:val="00475E2C"/>
    <w:rsid w:val="004761B4"/>
    <w:rsid w:val="00480C1B"/>
    <w:rsid w:val="004A0BC6"/>
    <w:rsid w:val="004A2127"/>
    <w:rsid w:val="004A247E"/>
    <w:rsid w:val="004B4663"/>
    <w:rsid w:val="004C2B72"/>
    <w:rsid w:val="004C5E14"/>
    <w:rsid w:val="004D0A2F"/>
    <w:rsid w:val="004D2700"/>
    <w:rsid w:val="004D4590"/>
    <w:rsid w:val="004E4CB0"/>
    <w:rsid w:val="004E69F4"/>
    <w:rsid w:val="00503678"/>
    <w:rsid w:val="005056C7"/>
    <w:rsid w:val="00520A6C"/>
    <w:rsid w:val="00526DB3"/>
    <w:rsid w:val="00535527"/>
    <w:rsid w:val="00535893"/>
    <w:rsid w:val="00537466"/>
    <w:rsid w:val="00542994"/>
    <w:rsid w:val="00550BFD"/>
    <w:rsid w:val="00550CB5"/>
    <w:rsid w:val="0055198E"/>
    <w:rsid w:val="005522C3"/>
    <w:rsid w:val="0055323F"/>
    <w:rsid w:val="00553B84"/>
    <w:rsid w:val="00557862"/>
    <w:rsid w:val="005620DF"/>
    <w:rsid w:val="00562AFB"/>
    <w:rsid w:val="00567E78"/>
    <w:rsid w:val="005725F8"/>
    <w:rsid w:val="0058290E"/>
    <w:rsid w:val="0059129A"/>
    <w:rsid w:val="00596A61"/>
    <w:rsid w:val="00597740"/>
    <w:rsid w:val="005A06DE"/>
    <w:rsid w:val="005A0BF6"/>
    <w:rsid w:val="005C1C8A"/>
    <w:rsid w:val="005C5623"/>
    <w:rsid w:val="005C6358"/>
    <w:rsid w:val="005C72A7"/>
    <w:rsid w:val="005D6827"/>
    <w:rsid w:val="005D6927"/>
    <w:rsid w:val="005D73E9"/>
    <w:rsid w:val="005E4E4F"/>
    <w:rsid w:val="005E7167"/>
    <w:rsid w:val="006024D8"/>
    <w:rsid w:val="00602C4E"/>
    <w:rsid w:val="00602ED3"/>
    <w:rsid w:val="006030E6"/>
    <w:rsid w:val="0061039A"/>
    <w:rsid w:val="006123EB"/>
    <w:rsid w:val="006132EF"/>
    <w:rsid w:val="00617705"/>
    <w:rsid w:val="006224E7"/>
    <w:rsid w:val="006263B0"/>
    <w:rsid w:val="00627A66"/>
    <w:rsid w:val="0063080D"/>
    <w:rsid w:val="00630A4B"/>
    <w:rsid w:val="006378B1"/>
    <w:rsid w:val="00640BAE"/>
    <w:rsid w:val="00643CFA"/>
    <w:rsid w:val="00644D57"/>
    <w:rsid w:val="00647712"/>
    <w:rsid w:val="00650D8C"/>
    <w:rsid w:val="00664BAE"/>
    <w:rsid w:val="006707CB"/>
    <w:rsid w:val="00680DE9"/>
    <w:rsid w:val="006C67E7"/>
    <w:rsid w:val="006E5DD6"/>
    <w:rsid w:val="006F5D4A"/>
    <w:rsid w:val="006F731E"/>
    <w:rsid w:val="0071498B"/>
    <w:rsid w:val="00716699"/>
    <w:rsid w:val="00732732"/>
    <w:rsid w:val="00733B12"/>
    <w:rsid w:val="0076366C"/>
    <w:rsid w:val="007658A0"/>
    <w:rsid w:val="007669D5"/>
    <w:rsid w:val="00770D76"/>
    <w:rsid w:val="00776A9A"/>
    <w:rsid w:val="007838AD"/>
    <w:rsid w:val="00783DA3"/>
    <w:rsid w:val="007841E3"/>
    <w:rsid w:val="007974B2"/>
    <w:rsid w:val="007A1580"/>
    <w:rsid w:val="007A22E6"/>
    <w:rsid w:val="007A2369"/>
    <w:rsid w:val="007B03D0"/>
    <w:rsid w:val="007B367C"/>
    <w:rsid w:val="007B449E"/>
    <w:rsid w:val="007C251B"/>
    <w:rsid w:val="007D2B1A"/>
    <w:rsid w:val="007D58C9"/>
    <w:rsid w:val="007D6786"/>
    <w:rsid w:val="007E3210"/>
    <w:rsid w:val="007F4D7B"/>
    <w:rsid w:val="00805CD1"/>
    <w:rsid w:val="008075E8"/>
    <w:rsid w:val="00810F35"/>
    <w:rsid w:val="008146DF"/>
    <w:rsid w:val="00815F8B"/>
    <w:rsid w:val="0082045F"/>
    <w:rsid w:val="00826BC2"/>
    <w:rsid w:val="0082701E"/>
    <w:rsid w:val="00835ECE"/>
    <w:rsid w:val="00843DB1"/>
    <w:rsid w:val="00843F8F"/>
    <w:rsid w:val="008471E2"/>
    <w:rsid w:val="00862B32"/>
    <w:rsid w:val="00870DA2"/>
    <w:rsid w:val="0087432A"/>
    <w:rsid w:val="0087520E"/>
    <w:rsid w:val="00883E22"/>
    <w:rsid w:val="00893507"/>
    <w:rsid w:val="008A5633"/>
    <w:rsid w:val="008A622E"/>
    <w:rsid w:val="008B22CE"/>
    <w:rsid w:val="008B73C4"/>
    <w:rsid w:val="008C03AA"/>
    <w:rsid w:val="008C0988"/>
    <w:rsid w:val="008D0628"/>
    <w:rsid w:val="008D79E8"/>
    <w:rsid w:val="008E2DE8"/>
    <w:rsid w:val="008E56E5"/>
    <w:rsid w:val="008F3433"/>
    <w:rsid w:val="00906BE5"/>
    <w:rsid w:val="00910573"/>
    <w:rsid w:val="00910D4F"/>
    <w:rsid w:val="009126B3"/>
    <w:rsid w:val="0092022E"/>
    <w:rsid w:val="0092134F"/>
    <w:rsid w:val="00936296"/>
    <w:rsid w:val="00945383"/>
    <w:rsid w:val="00945F85"/>
    <w:rsid w:val="00946BA3"/>
    <w:rsid w:val="0095189C"/>
    <w:rsid w:val="0095436C"/>
    <w:rsid w:val="00964CC9"/>
    <w:rsid w:val="00967BD5"/>
    <w:rsid w:val="009720F3"/>
    <w:rsid w:val="009742DE"/>
    <w:rsid w:val="00975CE0"/>
    <w:rsid w:val="00980CBC"/>
    <w:rsid w:val="00981C4B"/>
    <w:rsid w:val="00984E9E"/>
    <w:rsid w:val="0098557C"/>
    <w:rsid w:val="0099750C"/>
    <w:rsid w:val="009A6D06"/>
    <w:rsid w:val="009B1941"/>
    <w:rsid w:val="009B63E9"/>
    <w:rsid w:val="009C0459"/>
    <w:rsid w:val="009C333F"/>
    <w:rsid w:val="009C7A42"/>
    <w:rsid w:val="009C7E2D"/>
    <w:rsid w:val="009D18E5"/>
    <w:rsid w:val="009D2962"/>
    <w:rsid w:val="009E08E8"/>
    <w:rsid w:val="009F48CA"/>
    <w:rsid w:val="009F6798"/>
    <w:rsid w:val="00A003F2"/>
    <w:rsid w:val="00A01A95"/>
    <w:rsid w:val="00A118F2"/>
    <w:rsid w:val="00A1535B"/>
    <w:rsid w:val="00A15371"/>
    <w:rsid w:val="00A15DA7"/>
    <w:rsid w:val="00A21E70"/>
    <w:rsid w:val="00A315FC"/>
    <w:rsid w:val="00A31C8D"/>
    <w:rsid w:val="00A556A5"/>
    <w:rsid w:val="00A57392"/>
    <w:rsid w:val="00A85528"/>
    <w:rsid w:val="00A93B55"/>
    <w:rsid w:val="00A94374"/>
    <w:rsid w:val="00AA29B2"/>
    <w:rsid w:val="00AA3D1F"/>
    <w:rsid w:val="00AA63F2"/>
    <w:rsid w:val="00AB141B"/>
    <w:rsid w:val="00AC0C58"/>
    <w:rsid w:val="00AC22BE"/>
    <w:rsid w:val="00AE74C7"/>
    <w:rsid w:val="00AF52BB"/>
    <w:rsid w:val="00B02795"/>
    <w:rsid w:val="00B0475C"/>
    <w:rsid w:val="00B0665A"/>
    <w:rsid w:val="00B13420"/>
    <w:rsid w:val="00B14C18"/>
    <w:rsid w:val="00B16E7D"/>
    <w:rsid w:val="00B22CE7"/>
    <w:rsid w:val="00B32082"/>
    <w:rsid w:val="00B32ED8"/>
    <w:rsid w:val="00B349E7"/>
    <w:rsid w:val="00B47CFE"/>
    <w:rsid w:val="00B53238"/>
    <w:rsid w:val="00B638DF"/>
    <w:rsid w:val="00B67E1B"/>
    <w:rsid w:val="00B73067"/>
    <w:rsid w:val="00B82A23"/>
    <w:rsid w:val="00BB0629"/>
    <w:rsid w:val="00BB3C7B"/>
    <w:rsid w:val="00BB5797"/>
    <w:rsid w:val="00BB7369"/>
    <w:rsid w:val="00BC3BBD"/>
    <w:rsid w:val="00BD2B06"/>
    <w:rsid w:val="00BD35CD"/>
    <w:rsid w:val="00BD58CB"/>
    <w:rsid w:val="00BE1540"/>
    <w:rsid w:val="00BE24AD"/>
    <w:rsid w:val="00BE4E55"/>
    <w:rsid w:val="00BE57B6"/>
    <w:rsid w:val="00BE7EB3"/>
    <w:rsid w:val="00BF4459"/>
    <w:rsid w:val="00BF74A9"/>
    <w:rsid w:val="00C03E2D"/>
    <w:rsid w:val="00C1085C"/>
    <w:rsid w:val="00C12EB6"/>
    <w:rsid w:val="00C14B80"/>
    <w:rsid w:val="00C21DD4"/>
    <w:rsid w:val="00C309F0"/>
    <w:rsid w:val="00C3102C"/>
    <w:rsid w:val="00C377BB"/>
    <w:rsid w:val="00C37A90"/>
    <w:rsid w:val="00C4342B"/>
    <w:rsid w:val="00C4505A"/>
    <w:rsid w:val="00C72D48"/>
    <w:rsid w:val="00C90EF2"/>
    <w:rsid w:val="00C91699"/>
    <w:rsid w:val="00C921B4"/>
    <w:rsid w:val="00CA4744"/>
    <w:rsid w:val="00CA5E64"/>
    <w:rsid w:val="00CB0EB4"/>
    <w:rsid w:val="00CD2619"/>
    <w:rsid w:val="00CD2A98"/>
    <w:rsid w:val="00CD55C6"/>
    <w:rsid w:val="00CE061C"/>
    <w:rsid w:val="00CE38F9"/>
    <w:rsid w:val="00CF0D13"/>
    <w:rsid w:val="00CF4C09"/>
    <w:rsid w:val="00CF6A9F"/>
    <w:rsid w:val="00D0335A"/>
    <w:rsid w:val="00D040B7"/>
    <w:rsid w:val="00D0530F"/>
    <w:rsid w:val="00D17D3A"/>
    <w:rsid w:val="00D40015"/>
    <w:rsid w:val="00D51DDB"/>
    <w:rsid w:val="00D55FEF"/>
    <w:rsid w:val="00D727B9"/>
    <w:rsid w:val="00D7287F"/>
    <w:rsid w:val="00D755C2"/>
    <w:rsid w:val="00D842C5"/>
    <w:rsid w:val="00D87BE0"/>
    <w:rsid w:val="00D90876"/>
    <w:rsid w:val="00D91562"/>
    <w:rsid w:val="00D94271"/>
    <w:rsid w:val="00DA1CAE"/>
    <w:rsid w:val="00DA2128"/>
    <w:rsid w:val="00DB0F42"/>
    <w:rsid w:val="00DB3DAA"/>
    <w:rsid w:val="00DB79DA"/>
    <w:rsid w:val="00DC0A32"/>
    <w:rsid w:val="00DC0BB7"/>
    <w:rsid w:val="00DD25D8"/>
    <w:rsid w:val="00DD25F2"/>
    <w:rsid w:val="00DE2DC3"/>
    <w:rsid w:val="00DF02DC"/>
    <w:rsid w:val="00E07E83"/>
    <w:rsid w:val="00E110C5"/>
    <w:rsid w:val="00E23196"/>
    <w:rsid w:val="00E370ED"/>
    <w:rsid w:val="00E442AE"/>
    <w:rsid w:val="00E45D3C"/>
    <w:rsid w:val="00E61B0A"/>
    <w:rsid w:val="00E731FE"/>
    <w:rsid w:val="00E7765B"/>
    <w:rsid w:val="00E8045D"/>
    <w:rsid w:val="00E92B01"/>
    <w:rsid w:val="00E96D11"/>
    <w:rsid w:val="00EB1ECE"/>
    <w:rsid w:val="00EB41E1"/>
    <w:rsid w:val="00EC6123"/>
    <w:rsid w:val="00EC7D80"/>
    <w:rsid w:val="00ED580D"/>
    <w:rsid w:val="00ED623B"/>
    <w:rsid w:val="00ED6AC0"/>
    <w:rsid w:val="00EE1EE8"/>
    <w:rsid w:val="00EE43A9"/>
    <w:rsid w:val="00EE492F"/>
    <w:rsid w:val="00EE5154"/>
    <w:rsid w:val="00EE5BD8"/>
    <w:rsid w:val="00EF1935"/>
    <w:rsid w:val="00EF2E6D"/>
    <w:rsid w:val="00EF768A"/>
    <w:rsid w:val="00F025D3"/>
    <w:rsid w:val="00F03570"/>
    <w:rsid w:val="00F07A87"/>
    <w:rsid w:val="00F15861"/>
    <w:rsid w:val="00F24954"/>
    <w:rsid w:val="00F27B66"/>
    <w:rsid w:val="00F350D8"/>
    <w:rsid w:val="00F418B0"/>
    <w:rsid w:val="00F41B3F"/>
    <w:rsid w:val="00F42D8D"/>
    <w:rsid w:val="00F460E9"/>
    <w:rsid w:val="00F57690"/>
    <w:rsid w:val="00F60676"/>
    <w:rsid w:val="00F67C78"/>
    <w:rsid w:val="00F815E5"/>
    <w:rsid w:val="00F85EA3"/>
    <w:rsid w:val="00F863C1"/>
    <w:rsid w:val="00F9436E"/>
    <w:rsid w:val="00F954F1"/>
    <w:rsid w:val="00F95683"/>
    <w:rsid w:val="00FA160D"/>
    <w:rsid w:val="00FA43F5"/>
    <w:rsid w:val="00FA6010"/>
    <w:rsid w:val="00FB0DEB"/>
    <w:rsid w:val="00FC4002"/>
    <w:rsid w:val="00FC697A"/>
    <w:rsid w:val="00FC7DD1"/>
    <w:rsid w:val="00FD3E00"/>
    <w:rsid w:val="00FD65F7"/>
    <w:rsid w:val="00FE44FB"/>
    <w:rsid w:val="00FE79A9"/>
    <w:rsid w:val="00FF2E7A"/>
    <w:rsid w:val="00FF406D"/>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6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7E3210"/>
    <w:pPr>
      <w:widowControl w:val="0"/>
      <w:spacing w:line="400" w:lineRule="exact"/>
      <w:ind w:firstLineChars="200" w:firstLine="200"/>
      <w:jc w:val="both"/>
    </w:pPr>
    <w:rPr>
      <w:rFonts w:ascii="Times New Roman" w:hAnsi="Times New Roman"/>
      <w:kern w:val="2"/>
      <w:sz w:val="24"/>
      <w:szCs w:val="21"/>
    </w:rPr>
  </w:style>
  <w:style w:type="paragraph" w:styleId="1">
    <w:name w:val="heading 1"/>
    <w:basedOn w:val="a4"/>
    <w:next w:val="a4"/>
    <w:link w:val="1Char"/>
    <w:uiPriority w:val="9"/>
    <w:qFormat/>
    <w:rsid w:val="007E3210"/>
    <w:pPr>
      <w:keepNext/>
      <w:keepLines/>
      <w:numPr>
        <w:numId w:val="5"/>
      </w:numPr>
      <w:spacing w:before="600" w:after="600"/>
      <w:ind w:firstLineChars="0"/>
      <w:jc w:val="center"/>
      <w:outlineLvl w:val="0"/>
    </w:pPr>
    <w:rPr>
      <w:rFonts w:eastAsia="黑体"/>
      <w:bCs/>
      <w:kern w:val="44"/>
      <w:sz w:val="30"/>
      <w:szCs w:val="44"/>
    </w:rPr>
  </w:style>
  <w:style w:type="paragraph" w:styleId="21">
    <w:name w:val="heading 2"/>
    <w:basedOn w:val="a4"/>
    <w:next w:val="a4"/>
    <w:link w:val="2Char"/>
    <w:uiPriority w:val="9"/>
    <w:semiHidden/>
    <w:unhideWhenUsed/>
    <w:qFormat/>
    <w:rsid w:val="007E3210"/>
    <w:pPr>
      <w:keepNext/>
      <w:keepLines/>
      <w:spacing w:before="260" w:after="260" w:line="416" w:lineRule="atLeast"/>
      <w:outlineLvl w:val="1"/>
    </w:pPr>
    <w:rPr>
      <w:rFonts w:ascii="Calibri Light" w:hAnsi="Calibri Light"/>
      <w:b/>
      <w:bCs/>
      <w:sz w:val="32"/>
      <w:szCs w:val="32"/>
    </w:rPr>
  </w:style>
  <w:style w:type="paragraph" w:styleId="3">
    <w:name w:val="heading 3"/>
    <w:basedOn w:val="a4"/>
    <w:next w:val="a4"/>
    <w:link w:val="3Char"/>
    <w:uiPriority w:val="9"/>
    <w:semiHidden/>
    <w:unhideWhenUsed/>
    <w:qFormat/>
    <w:rsid w:val="007E3210"/>
    <w:pPr>
      <w:keepNext/>
      <w:keepLines/>
      <w:spacing w:before="260" w:after="260" w:line="416" w:lineRule="atLeast"/>
      <w:outlineLvl w:val="2"/>
    </w:pPr>
    <w:rPr>
      <w:b/>
      <w:bCs/>
      <w:sz w:val="32"/>
      <w:szCs w:val="32"/>
    </w:rPr>
  </w:style>
  <w:style w:type="paragraph" w:styleId="5">
    <w:name w:val="heading 5"/>
    <w:basedOn w:val="a4"/>
    <w:next w:val="a4"/>
    <w:link w:val="5Char"/>
    <w:uiPriority w:val="9"/>
    <w:semiHidden/>
    <w:unhideWhenUsed/>
    <w:qFormat/>
    <w:rsid w:val="007E3210"/>
    <w:pPr>
      <w:keepNext/>
      <w:keepLines/>
      <w:spacing w:before="280" w:after="290" w:line="376" w:lineRule="atLeast"/>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link w:val="Char"/>
    <w:uiPriority w:val="34"/>
    <w:qFormat/>
    <w:rsid w:val="007E3210"/>
    <w:pPr>
      <w:ind w:firstLine="420"/>
    </w:pPr>
  </w:style>
  <w:style w:type="paragraph" w:styleId="a9">
    <w:name w:val="header"/>
    <w:basedOn w:val="a4"/>
    <w:link w:val="Char0"/>
    <w:uiPriority w:val="99"/>
    <w:unhideWhenUsed/>
    <w:rsid w:val="007E32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link w:val="a9"/>
    <w:uiPriority w:val="99"/>
    <w:rsid w:val="007E3210"/>
    <w:rPr>
      <w:rFonts w:ascii="Times New Roman" w:eastAsia="宋体" w:hAnsi="Times New Roman"/>
      <w:sz w:val="18"/>
      <w:szCs w:val="18"/>
    </w:rPr>
  </w:style>
  <w:style w:type="paragraph" w:styleId="aa">
    <w:name w:val="footer"/>
    <w:basedOn w:val="a4"/>
    <w:link w:val="Char1"/>
    <w:uiPriority w:val="99"/>
    <w:unhideWhenUsed/>
    <w:rsid w:val="007E3210"/>
    <w:pPr>
      <w:tabs>
        <w:tab w:val="center" w:pos="4153"/>
        <w:tab w:val="right" w:pos="8306"/>
      </w:tabs>
      <w:snapToGrid w:val="0"/>
      <w:spacing w:line="240" w:lineRule="atLeast"/>
      <w:jc w:val="left"/>
    </w:pPr>
    <w:rPr>
      <w:sz w:val="18"/>
      <w:szCs w:val="18"/>
    </w:rPr>
  </w:style>
  <w:style w:type="character" w:customStyle="1" w:styleId="Char1">
    <w:name w:val="页脚 Char"/>
    <w:link w:val="aa"/>
    <w:uiPriority w:val="99"/>
    <w:rsid w:val="007E3210"/>
    <w:rPr>
      <w:rFonts w:ascii="Times New Roman" w:eastAsia="宋体" w:hAnsi="Times New Roman"/>
      <w:sz w:val="18"/>
      <w:szCs w:val="18"/>
    </w:rPr>
  </w:style>
  <w:style w:type="character" w:customStyle="1" w:styleId="apple-converted-space">
    <w:name w:val="apple-converted-space"/>
    <w:basedOn w:val="a5"/>
    <w:rsid w:val="007E3210"/>
  </w:style>
  <w:style w:type="character" w:customStyle="1" w:styleId="1Char">
    <w:name w:val="标题 1 Char"/>
    <w:link w:val="1"/>
    <w:uiPriority w:val="9"/>
    <w:rsid w:val="007E3210"/>
    <w:rPr>
      <w:rFonts w:ascii="Times New Roman" w:eastAsia="黑体" w:hAnsi="Times New Roman"/>
      <w:bCs/>
      <w:kern w:val="44"/>
      <w:sz w:val="30"/>
      <w:szCs w:val="44"/>
    </w:rPr>
  </w:style>
  <w:style w:type="paragraph" w:styleId="TOC">
    <w:name w:val="TOC Heading"/>
    <w:basedOn w:val="1"/>
    <w:next w:val="a4"/>
    <w:uiPriority w:val="39"/>
    <w:unhideWhenUsed/>
    <w:qFormat/>
    <w:rsid w:val="007E3210"/>
    <w:pPr>
      <w:widowControl/>
      <w:numPr>
        <w:numId w:val="0"/>
      </w:numPr>
      <w:spacing w:before="240" w:after="0" w:line="259" w:lineRule="auto"/>
      <w:jc w:val="left"/>
      <w:outlineLvl w:val="9"/>
    </w:pPr>
    <w:rPr>
      <w:rFonts w:ascii="Calibri Light" w:eastAsia="宋体" w:hAnsi="Calibri Light"/>
      <w:bCs w:val="0"/>
      <w:color w:val="2E74B5"/>
      <w:kern w:val="0"/>
      <w:sz w:val="32"/>
      <w:szCs w:val="32"/>
    </w:rPr>
  </w:style>
  <w:style w:type="paragraph" w:customStyle="1" w:styleId="10">
    <w:name w:val="样式1"/>
    <w:basedOn w:val="a4"/>
    <w:link w:val="1Char0"/>
    <w:rsid w:val="007E3210"/>
    <w:pPr>
      <w:ind w:firstLine="480"/>
    </w:pPr>
  </w:style>
  <w:style w:type="character" w:customStyle="1" w:styleId="1Char0">
    <w:name w:val="样式1 Char"/>
    <w:link w:val="10"/>
    <w:rsid w:val="007E3210"/>
    <w:rPr>
      <w:rFonts w:ascii="Times New Roman" w:eastAsia="宋体" w:hAnsi="Times New Roman"/>
      <w:sz w:val="24"/>
      <w:szCs w:val="21"/>
    </w:rPr>
  </w:style>
  <w:style w:type="paragraph" w:customStyle="1" w:styleId="a2">
    <w:name w:val="编号样式"/>
    <w:basedOn w:val="10"/>
    <w:link w:val="Char2"/>
    <w:qFormat/>
    <w:rsid w:val="007E3210"/>
    <w:pPr>
      <w:numPr>
        <w:numId w:val="1"/>
      </w:numPr>
    </w:pPr>
  </w:style>
  <w:style w:type="character" w:customStyle="1" w:styleId="Char2">
    <w:name w:val="编号样式 Char"/>
    <w:link w:val="a2"/>
    <w:rsid w:val="007E3210"/>
    <w:rPr>
      <w:rFonts w:ascii="Times New Roman" w:hAnsi="Times New Roman"/>
      <w:kern w:val="2"/>
      <w:sz w:val="24"/>
      <w:szCs w:val="21"/>
    </w:rPr>
  </w:style>
  <w:style w:type="character" w:customStyle="1" w:styleId="2Char">
    <w:name w:val="标题 2 Char"/>
    <w:link w:val="21"/>
    <w:uiPriority w:val="9"/>
    <w:semiHidden/>
    <w:rsid w:val="007E3210"/>
    <w:rPr>
      <w:rFonts w:ascii="Calibri Light" w:eastAsia="宋体" w:hAnsi="Calibri Light" w:cs="Times New Roman"/>
      <w:b/>
      <w:bCs/>
      <w:sz w:val="32"/>
      <w:szCs w:val="32"/>
    </w:rPr>
  </w:style>
  <w:style w:type="character" w:customStyle="1" w:styleId="3Char">
    <w:name w:val="标题 3 Char"/>
    <w:link w:val="3"/>
    <w:uiPriority w:val="9"/>
    <w:semiHidden/>
    <w:rsid w:val="007E3210"/>
    <w:rPr>
      <w:rFonts w:ascii="Times New Roman" w:eastAsia="宋体" w:hAnsi="Times New Roman"/>
      <w:b/>
      <w:bCs/>
      <w:sz w:val="32"/>
      <w:szCs w:val="32"/>
    </w:rPr>
  </w:style>
  <w:style w:type="character" w:customStyle="1" w:styleId="5Char">
    <w:name w:val="标题 5 Char"/>
    <w:link w:val="5"/>
    <w:uiPriority w:val="9"/>
    <w:semiHidden/>
    <w:rsid w:val="007E3210"/>
    <w:rPr>
      <w:rFonts w:ascii="Times New Roman" w:eastAsia="宋体" w:hAnsi="Times New Roman"/>
      <w:b/>
      <w:bCs/>
      <w:sz w:val="28"/>
      <w:szCs w:val="28"/>
    </w:rPr>
  </w:style>
  <w:style w:type="paragraph" w:customStyle="1" w:styleId="ab">
    <w:name w:val="表格后正文样式"/>
    <w:basedOn w:val="a4"/>
    <w:qFormat/>
    <w:rsid w:val="007E3210"/>
    <w:pPr>
      <w:spacing w:before="120"/>
    </w:pPr>
  </w:style>
  <w:style w:type="paragraph" w:customStyle="1" w:styleId="ac">
    <w:name w:val="表格字体样式"/>
    <w:basedOn w:val="a4"/>
    <w:rsid w:val="007E3210"/>
    <w:pPr>
      <w:ind w:rightChars="100" w:right="100" w:firstLineChars="0" w:firstLine="0"/>
    </w:pPr>
  </w:style>
  <w:style w:type="paragraph" w:styleId="ad">
    <w:name w:val="caption"/>
    <w:basedOn w:val="a4"/>
    <w:next w:val="a4"/>
    <w:link w:val="Char3"/>
    <w:uiPriority w:val="35"/>
    <w:unhideWhenUsed/>
    <w:qFormat/>
    <w:rsid w:val="007E3210"/>
    <w:pPr>
      <w:spacing w:beforeLines="100" w:afterLines="100" w:line="120" w:lineRule="exact"/>
      <w:jc w:val="center"/>
    </w:pPr>
    <w:rPr>
      <w:szCs w:val="20"/>
    </w:rPr>
  </w:style>
  <w:style w:type="character" w:customStyle="1" w:styleId="Char3">
    <w:name w:val="题注 Char"/>
    <w:link w:val="ad"/>
    <w:uiPriority w:val="35"/>
    <w:rsid w:val="007E3210"/>
    <w:rPr>
      <w:rFonts w:ascii="Times New Roman" w:eastAsia="宋体" w:hAnsi="Times New Roman" w:cs="Times New Roman"/>
      <w:sz w:val="24"/>
      <w:szCs w:val="20"/>
    </w:rPr>
  </w:style>
  <w:style w:type="paragraph" w:customStyle="1" w:styleId="ae">
    <w:name w:val="表题注"/>
    <w:basedOn w:val="ad"/>
    <w:link w:val="Char4"/>
    <w:qFormat/>
    <w:rsid w:val="007E3210"/>
    <w:pPr>
      <w:spacing w:beforeLines="0" w:afterLines="0" w:line="400" w:lineRule="exact"/>
      <w:ind w:firstLineChars="0" w:firstLine="0"/>
    </w:pPr>
  </w:style>
  <w:style w:type="character" w:customStyle="1" w:styleId="Char4">
    <w:name w:val="表题注 Char"/>
    <w:link w:val="ae"/>
    <w:rsid w:val="007E3210"/>
    <w:rPr>
      <w:rFonts w:ascii="Times New Roman" w:eastAsia="宋体" w:hAnsi="Times New Roman" w:cs="Times New Roman"/>
      <w:sz w:val="24"/>
      <w:szCs w:val="20"/>
    </w:rPr>
  </w:style>
  <w:style w:type="paragraph" w:customStyle="1" w:styleId="af">
    <w:name w:val="不编号标题"/>
    <w:basedOn w:val="a4"/>
    <w:link w:val="Char5"/>
    <w:qFormat/>
    <w:rsid w:val="007E3210"/>
    <w:pPr>
      <w:spacing w:before="600" w:after="600"/>
      <w:ind w:firstLineChars="0" w:firstLine="0"/>
      <w:jc w:val="center"/>
      <w:outlineLvl w:val="0"/>
    </w:pPr>
    <w:rPr>
      <w:rFonts w:ascii="黑体" w:eastAsia="黑体" w:hAnsi="黑体"/>
      <w:sz w:val="30"/>
      <w:szCs w:val="30"/>
    </w:rPr>
  </w:style>
  <w:style w:type="character" w:customStyle="1" w:styleId="Char5">
    <w:name w:val="不编号标题 Char"/>
    <w:link w:val="af"/>
    <w:rsid w:val="007E3210"/>
    <w:rPr>
      <w:rFonts w:ascii="黑体" w:eastAsia="黑体" w:hAnsi="黑体"/>
      <w:sz w:val="30"/>
      <w:szCs w:val="30"/>
    </w:rPr>
  </w:style>
  <w:style w:type="character" w:styleId="af0">
    <w:name w:val="Hyperlink"/>
    <w:uiPriority w:val="99"/>
    <w:unhideWhenUsed/>
    <w:rsid w:val="007E3210"/>
    <w:rPr>
      <w:color w:val="0563C1"/>
      <w:u w:val="single"/>
    </w:rPr>
  </w:style>
  <w:style w:type="paragraph" w:customStyle="1" w:styleId="af1">
    <w:name w:val="大标题"/>
    <w:basedOn w:val="1"/>
    <w:next w:val="a4"/>
    <w:link w:val="Char6"/>
    <w:rsid w:val="007E3210"/>
  </w:style>
  <w:style w:type="character" w:customStyle="1" w:styleId="Char6">
    <w:name w:val="大标题 Char"/>
    <w:link w:val="af1"/>
    <w:rsid w:val="007E3210"/>
    <w:rPr>
      <w:rFonts w:ascii="Times New Roman" w:eastAsia="黑体" w:hAnsi="Times New Roman"/>
      <w:bCs/>
      <w:kern w:val="44"/>
      <w:sz w:val="30"/>
      <w:szCs w:val="44"/>
    </w:rPr>
  </w:style>
  <w:style w:type="paragraph" w:customStyle="1" w:styleId="a0">
    <w:name w:val="二级节标题"/>
    <w:basedOn w:val="1"/>
    <w:next w:val="a4"/>
    <w:link w:val="Char7"/>
    <w:qFormat/>
    <w:rsid w:val="007E3210"/>
    <w:pPr>
      <w:numPr>
        <w:ilvl w:val="2"/>
      </w:numPr>
      <w:spacing w:before="240" w:after="240"/>
      <w:jc w:val="left"/>
      <w:outlineLvl w:val="2"/>
    </w:pPr>
    <w:rPr>
      <w:sz w:val="28"/>
    </w:rPr>
  </w:style>
  <w:style w:type="character" w:customStyle="1" w:styleId="Char7">
    <w:name w:val="二级节标题 Char"/>
    <w:link w:val="a0"/>
    <w:rsid w:val="007E3210"/>
    <w:rPr>
      <w:rFonts w:ascii="Times New Roman" w:eastAsia="黑体" w:hAnsi="Times New Roman"/>
      <w:bCs/>
      <w:kern w:val="44"/>
      <w:sz w:val="28"/>
      <w:szCs w:val="44"/>
    </w:rPr>
  </w:style>
  <w:style w:type="paragraph" w:styleId="af2">
    <w:name w:val="footnote text"/>
    <w:basedOn w:val="a4"/>
    <w:link w:val="Char8"/>
    <w:uiPriority w:val="99"/>
    <w:semiHidden/>
    <w:unhideWhenUsed/>
    <w:rsid w:val="007E3210"/>
    <w:pPr>
      <w:snapToGrid w:val="0"/>
      <w:jc w:val="left"/>
    </w:pPr>
    <w:rPr>
      <w:sz w:val="18"/>
      <w:szCs w:val="18"/>
    </w:rPr>
  </w:style>
  <w:style w:type="character" w:customStyle="1" w:styleId="Char8">
    <w:name w:val="脚注文本 Char"/>
    <w:link w:val="af2"/>
    <w:uiPriority w:val="99"/>
    <w:semiHidden/>
    <w:rsid w:val="007E3210"/>
    <w:rPr>
      <w:rFonts w:ascii="Times New Roman" w:eastAsia="宋体" w:hAnsi="Times New Roman"/>
      <w:sz w:val="18"/>
      <w:szCs w:val="18"/>
    </w:rPr>
  </w:style>
  <w:style w:type="character" w:styleId="af3">
    <w:name w:val="footnote reference"/>
    <w:uiPriority w:val="99"/>
    <w:semiHidden/>
    <w:unhideWhenUsed/>
    <w:rsid w:val="007E3210"/>
    <w:rPr>
      <w:vertAlign w:val="superscript"/>
    </w:rPr>
  </w:style>
  <w:style w:type="character" w:customStyle="1" w:styleId="Char">
    <w:name w:val="列出段落 Char"/>
    <w:link w:val="a8"/>
    <w:uiPriority w:val="34"/>
    <w:rsid w:val="007E3210"/>
    <w:rPr>
      <w:rFonts w:ascii="Times New Roman" w:eastAsia="宋体" w:hAnsi="Times New Roman"/>
      <w:sz w:val="24"/>
      <w:szCs w:val="21"/>
    </w:rPr>
  </w:style>
  <w:style w:type="table" w:customStyle="1" w:styleId="af4">
    <w:name w:val="论文表格"/>
    <w:basedOn w:val="a6"/>
    <w:uiPriority w:val="99"/>
    <w:rsid w:val="007E3210"/>
    <w:pPr>
      <w:jc w:val="center"/>
    </w:pPr>
    <w:rPr>
      <w:rFonts w:ascii="Times New Roman" w:hAnsi="Times New Roman"/>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11">
    <w:name w:val="toc 1"/>
    <w:basedOn w:val="a4"/>
    <w:next w:val="a4"/>
    <w:autoRedefine/>
    <w:uiPriority w:val="39"/>
    <w:unhideWhenUsed/>
    <w:rsid w:val="007E3210"/>
    <w:pPr>
      <w:spacing w:before="120" w:after="120"/>
      <w:jc w:val="left"/>
    </w:pPr>
    <w:rPr>
      <w:rFonts w:ascii="Calibri" w:hAnsi="Calibri"/>
      <w:b/>
      <w:bCs/>
      <w:caps/>
      <w:sz w:val="20"/>
      <w:szCs w:val="20"/>
    </w:rPr>
  </w:style>
  <w:style w:type="paragraph" w:styleId="22">
    <w:name w:val="toc 2"/>
    <w:basedOn w:val="a4"/>
    <w:next w:val="a4"/>
    <w:autoRedefine/>
    <w:uiPriority w:val="39"/>
    <w:unhideWhenUsed/>
    <w:rsid w:val="007E3210"/>
    <w:pPr>
      <w:ind w:left="240"/>
      <w:jc w:val="left"/>
    </w:pPr>
    <w:rPr>
      <w:rFonts w:ascii="Calibri" w:hAnsi="Calibri"/>
      <w:smallCaps/>
      <w:sz w:val="20"/>
      <w:szCs w:val="20"/>
    </w:rPr>
  </w:style>
  <w:style w:type="paragraph" w:styleId="30">
    <w:name w:val="toc 3"/>
    <w:basedOn w:val="a4"/>
    <w:next w:val="a4"/>
    <w:autoRedefine/>
    <w:uiPriority w:val="39"/>
    <w:unhideWhenUsed/>
    <w:rsid w:val="007E3210"/>
    <w:pPr>
      <w:ind w:left="480"/>
      <w:jc w:val="left"/>
    </w:pPr>
    <w:rPr>
      <w:rFonts w:ascii="Calibri" w:hAnsi="Calibri"/>
      <w:i/>
      <w:iCs/>
      <w:sz w:val="20"/>
      <w:szCs w:val="20"/>
    </w:rPr>
  </w:style>
  <w:style w:type="paragraph" w:styleId="4">
    <w:name w:val="toc 4"/>
    <w:basedOn w:val="a4"/>
    <w:next w:val="a4"/>
    <w:autoRedefine/>
    <w:uiPriority w:val="39"/>
    <w:unhideWhenUsed/>
    <w:rsid w:val="007E3210"/>
    <w:pPr>
      <w:ind w:left="720"/>
      <w:jc w:val="left"/>
    </w:pPr>
    <w:rPr>
      <w:rFonts w:ascii="Calibri" w:hAnsi="Calibri"/>
      <w:sz w:val="18"/>
      <w:szCs w:val="18"/>
    </w:rPr>
  </w:style>
  <w:style w:type="paragraph" w:styleId="50">
    <w:name w:val="toc 5"/>
    <w:basedOn w:val="a4"/>
    <w:next w:val="a4"/>
    <w:autoRedefine/>
    <w:uiPriority w:val="39"/>
    <w:unhideWhenUsed/>
    <w:rsid w:val="007E3210"/>
    <w:pPr>
      <w:ind w:left="960"/>
      <w:jc w:val="left"/>
    </w:pPr>
    <w:rPr>
      <w:rFonts w:ascii="Calibri" w:hAnsi="Calibri"/>
      <w:sz w:val="18"/>
      <w:szCs w:val="18"/>
    </w:rPr>
  </w:style>
  <w:style w:type="paragraph" w:styleId="6">
    <w:name w:val="toc 6"/>
    <w:basedOn w:val="a4"/>
    <w:next w:val="a4"/>
    <w:autoRedefine/>
    <w:uiPriority w:val="39"/>
    <w:unhideWhenUsed/>
    <w:rsid w:val="007E3210"/>
    <w:pPr>
      <w:ind w:left="1200"/>
      <w:jc w:val="left"/>
    </w:pPr>
    <w:rPr>
      <w:rFonts w:ascii="Calibri" w:hAnsi="Calibri"/>
      <w:sz w:val="18"/>
      <w:szCs w:val="18"/>
    </w:rPr>
  </w:style>
  <w:style w:type="paragraph" w:styleId="7">
    <w:name w:val="toc 7"/>
    <w:basedOn w:val="a4"/>
    <w:next w:val="a4"/>
    <w:autoRedefine/>
    <w:uiPriority w:val="39"/>
    <w:unhideWhenUsed/>
    <w:rsid w:val="007E3210"/>
    <w:pPr>
      <w:ind w:left="1440"/>
      <w:jc w:val="left"/>
    </w:pPr>
    <w:rPr>
      <w:rFonts w:ascii="Calibri" w:hAnsi="Calibri"/>
      <w:sz w:val="18"/>
      <w:szCs w:val="18"/>
    </w:rPr>
  </w:style>
  <w:style w:type="paragraph" w:styleId="8">
    <w:name w:val="toc 8"/>
    <w:basedOn w:val="a4"/>
    <w:next w:val="a4"/>
    <w:autoRedefine/>
    <w:uiPriority w:val="39"/>
    <w:unhideWhenUsed/>
    <w:rsid w:val="007E3210"/>
    <w:pPr>
      <w:ind w:left="1680"/>
      <w:jc w:val="left"/>
    </w:pPr>
    <w:rPr>
      <w:rFonts w:ascii="Calibri" w:hAnsi="Calibri"/>
      <w:sz w:val="18"/>
      <w:szCs w:val="18"/>
    </w:rPr>
  </w:style>
  <w:style w:type="paragraph" w:styleId="9">
    <w:name w:val="toc 9"/>
    <w:basedOn w:val="a4"/>
    <w:next w:val="a4"/>
    <w:autoRedefine/>
    <w:uiPriority w:val="39"/>
    <w:unhideWhenUsed/>
    <w:rsid w:val="007E3210"/>
    <w:pPr>
      <w:ind w:left="1920"/>
      <w:jc w:val="left"/>
    </w:pPr>
    <w:rPr>
      <w:rFonts w:ascii="Calibri" w:hAnsi="Calibri"/>
      <w:sz w:val="18"/>
      <w:szCs w:val="18"/>
    </w:rPr>
  </w:style>
  <w:style w:type="paragraph" w:styleId="af5">
    <w:name w:val="annotation text"/>
    <w:basedOn w:val="a4"/>
    <w:link w:val="Char9"/>
    <w:uiPriority w:val="99"/>
    <w:semiHidden/>
    <w:unhideWhenUsed/>
    <w:rsid w:val="007E3210"/>
    <w:pPr>
      <w:jc w:val="left"/>
    </w:pPr>
  </w:style>
  <w:style w:type="character" w:customStyle="1" w:styleId="Char9">
    <w:name w:val="批注文字 Char"/>
    <w:link w:val="af5"/>
    <w:uiPriority w:val="99"/>
    <w:semiHidden/>
    <w:rsid w:val="007E3210"/>
    <w:rPr>
      <w:rFonts w:ascii="Times New Roman" w:eastAsia="宋体" w:hAnsi="Times New Roman"/>
      <w:sz w:val="24"/>
      <w:szCs w:val="21"/>
    </w:rPr>
  </w:style>
  <w:style w:type="paragraph" w:styleId="af6">
    <w:name w:val="annotation subject"/>
    <w:basedOn w:val="af5"/>
    <w:next w:val="af5"/>
    <w:link w:val="Chara"/>
    <w:uiPriority w:val="99"/>
    <w:semiHidden/>
    <w:unhideWhenUsed/>
    <w:rsid w:val="007E3210"/>
    <w:pPr>
      <w:spacing w:line="240" w:lineRule="auto"/>
      <w:ind w:firstLineChars="0" w:firstLine="0"/>
    </w:pPr>
    <w:rPr>
      <w:b/>
      <w:bCs/>
      <w:szCs w:val="24"/>
    </w:rPr>
  </w:style>
  <w:style w:type="character" w:customStyle="1" w:styleId="Chara">
    <w:name w:val="批注主题 Char"/>
    <w:link w:val="af6"/>
    <w:uiPriority w:val="99"/>
    <w:semiHidden/>
    <w:rsid w:val="007E3210"/>
    <w:rPr>
      <w:rFonts w:ascii="Times New Roman" w:eastAsia="宋体" w:hAnsi="Times New Roman" w:cs="Times New Roman"/>
      <w:b/>
      <w:bCs/>
      <w:sz w:val="24"/>
      <w:szCs w:val="24"/>
    </w:rPr>
  </w:style>
  <w:style w:type="paragraph" w:styleId="af7">
    <w:name w:val="Normal (Web)"/>
    <w:basedOn w:val="a4"/>
    <w:uiPriority w:val="99"/>
    <w:semiHidden/>
    <w:unhideWhenUsed/>
    <w:rsid w:val="007E321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1">
    <w:name w:val="三级节标题"/>
    <w:basedOn w:val="1"/>
    <w:next w:val="a4"/>
    <w:link w:val="Charb"/>
    <w:qFormat/>
    <w:rsid w:val="007E3210"/>
    <w:pPr>
      <w:numPr>
        <w:ilvl w:val="3"/>
      </w:numPr>
      <w:spacing w:before="120" w:after="120"/>
      <w:jc w:val="left"/>
      <w:outlineLvl w:val="3"/>
    </w:pPr>
    <w:rPr>
      <w:sz w:val="24"/>
    </w:rPr>
  </w:style>
  <w:style w:type="character" w:customStyle="1" w:styleId="Charb">
    <w:name w:val="三级节标题 Char"/>
    <w:link w:val="a1"/>
    <w:rsid w:val="007E3210"/>
    <w:rPr>
      <w:rFonts w:ascii="Times New Roman" w:eastAsia="黑体" w:hAnsi="Times New Roman"/>
      <w:bCs/>
      <w:kern w:val="44"/>
      <w:sz w:val="24"/>
      <w:szCs w:val="44"/>
    </w:rPr>
  </w:style>
  <w:style w:type="paragraph" w:customStyle="1" w:styleId="af8">
    <w:name w:val="图题注"/>
    <w:link w:val="Charc"/>
    <w:qFormat/>
    <w:rsid w:val="007E3210"/>
    <w:pPr>
      <w:spacing w:after="120" w:line="400" w:lineRule="exact"/>
      <w:jc w:val="center"/>
    </w:pPr>
    <w:rPr>
      <w:rFonts w:ascii="Times New Roman" w:hAnsi="Times New Roman"/>
      <w:kern w:val="2"/>
      <w:sz w:val="24"/>
    </w:rPr>
  </w:style>
  <w:style w:type="character" w:customStyle="1" w:styleId="Charc">
    <w:name w:val="图题注 Char"/>
    <w:link w:val="af8"/>
    <w:rsid w:val="007E3210"/>
    <w:rPr>
      <w:rFonts w:ascii="Times New Roman" w:eastAsia="宋体" w:hAnsi="Times New Roman" w:cs="Times New Roman"/>
      <w:sz w:val="24"/>
      <w:szCs w:val="20"/>
    </w:rPr>
  </w:style>
  <w:style w:type="table" w:styleId="af9">
    <w:name w:val="Table Grid"/>
    <w:basedOn w:val="a6"/>
    <w:rsid w:val="007E321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6"/>
    <w:next w:val="af9"/>
    <w:rsid w:val="007E321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6"/>
    <w:next w:val="af9"/>
    <w:rsid w:val="007E321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6"/>
    <w:uiPriority w:val="40"/>
    <w:rsid w:val="007E3210"/>
    <w:rPr>
      <w:szCs w:val="2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a">
    <w:name w:val="endnote text"/>
    <w:basedOn w:val="a4"/>
    <w:link w:val="Chard"/>
    <w:uiPriority w:val="99"/>
    <w:unhideWhenUsed/>
    <w:rsid w:val="007E3210"/>
    <w:pPr>
      <w:snapToGrid w:val="0"/>
      <w:spacing w:line="340" w:lineRule="exact"/>
      <w:ind w:firstLineChars="0" w:firstLine="0"/>
      <w:jc w:val="left"/>
    </w:pPr>
  </w:style>
  <w:style w:type="character" w:customStyle="1" w:styleId="Chard">
    <w:name w:val="尾注文本 Char"/>
    <w:link w:val="afa"/>
    <w:uiPriority w:val="99"/>
    <w:rsid w:val="007E3210"/>
    <w:rPr>
      <w:rFonts w:ascii="Times New Roman" w:eastAsia="宋体" w:hAnsi="Times New Roman"/>
      <w:sz w:val="24"/>
      <w:szCs w:val="21"/>
    </w:rPr>
  </w:style>
  <w:style w:type="character" w:styleId="afb">
    <w:name w:val="endnote reference"/>
    <w:uiPriority w:val="99"/>
    <w:unhideWhenUsed/>
    <w:rsid w:val="007E3210"/>
    <w:rPr>
      <w:vertAlign w:val="superscript"/>
    </w:rPr>
  </w:style>
  <w:style w:type="table" w:customStyle="1" w:styleId="41">
    <w:name w:val="无格式表格 41"/>
    <w:basedOn w:val="a6"/>
    <w:uiPriority w:val="44"/>
    <w:rsid w:val="007E3210"/>
    <w:rPr>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3">
    <w:name w:val="项目编号样式"/>
    <w:basedOn w:val="a8"/>
    <w:link w:val="Chare"/>
    <w:qFormat/>
    <w:rsid w:val="007E3210"/>
    <w:pPr>
      <w:numPr>
        <w:numId w:val="2"/>
      </w:numPr>
      <w:ind w:firstLineChars="0" w:firstLine="0"/>
    </w:pPr>
  </w:style>
  <w:style w:type="character" w:customStyle="1" w:styleId="Chare">
    <w:name w:val="项目编号样式 Char"/>
    <w:link w:val="a3"/>
    <w:rsid w:val="007E3210"/>
    <w:rPr>
      <w:rFonts w:ascii="Times New Roman" w:hAnsi="Times New Roman"/>
      <w:kern w:val="2"/>
      <w:sz w:val="24"/>
      <w:szCs w:val="21"/>
    </w:rPr>
  </w:style>
  <w:style w:type="paragraph" w:customStyle="1" w:styleId="20">
    <w:name w:val="项目样式2"/>
    <w:basedOn w:val="a8"/>
    <w:link w:val="2Char0"/>
    <w:qFormat/>
    <w:rsid w:val="007E3210"/>
    <w:pPr>
      <w:numPr>
        <w:numId w:val="3"/>
      </w:numPr>
      <w:ind w:firstLineChars="0" w:firstLine="0"/>
    </w:pPr>
  </w:style>
  <w:style w:type="character" w:customStyle="1" w:styleId="2Char0">
    <w:name w:val="项目样式2 Char"/>
    <w:link w:val="20"/>
    <w:rsid w:val="007E3210"/>
    <w:rPr>
      <w:rFonts w:ascii="Times New Roman" w:hAnsi="Times New Roman"/>
      <w:kern w:val="2"/>
      <w:sz w:val="24"/>
      <w:szCs w:val="21"/>
    </w:rPr>
  </w:style>
  <w:style w:type="paragraph" w:customStyle="1" w:styleId="afc">
    <w:name w:val="新表格样式"/>
    <w:qFormat/>
    <w:rsid w:val="007E3210"/>
    <w:pPr>
      <w:jc w:val="center"/>
      <w:textAlignment w:val="center"/>
    </w:pPr>
    <w:rPr>
      <w:rFonts w:ascii="Times New Roman" w:hAnsi="Times New Roman"/>
      <w:kern w:val="2"/>
      <w:sz w:val="21"/>
      <w:szCs w:val="21"/>
    </w:rPr>
  </w:style>
  <w:style w:type="paragraph" w:customStyle="1" w:styleId="110">
    <w:name w:val="样式 标题 1 + 右侧:  1 字符"/>
    <w:basedOn w:val="1"/>
    <w:rsid w:val="007E3210"/>
    <w:rPr>
      <w:rFonts w:cs="宋体"/>
      <w:bCs w:val="0"/>
      <w:szCs w:val="20"/>
    </w:rPr>
  </w:style>
  <w:style w:type="paragraph" w:customStyle="1" w:styleId="2">
    <w:name w:val="样式2"/>
    <w:basedOn w:val="a8"/>
    <w:next w:val="a4"/>
    <w:qFormat/>
    <w:rsid w:val="007E3210"/>
    <w:pPr>
      <w:numPr>
        <w:numId w:val="4"/>
      </w:numPr>
      <w:spacing w:line="240" w:lineRule="auto"/>
      <w:ind w:firstLineChars="0" w:firstLine="0"/>
    </w:pPr>
    <w:rPr>
      <w:sz w:val="30"/>
    </w:rPr>
  </w:style>
  <w:style w:type="paragraph" w:customStyle="1" w:styleId="31">
    <w:name w:val="样式3"/>
    <w:basedOn w:val="2"/>
    <w:link w:val="3Char0"/>
    <w:autoRedefine/>
    <w:qFormat/>
    <w:rsid w:val="007E3210"/>
    <w:pPr>
      <w:numPr>
        <w:numId w:val="0"/>
      </w:numPr>
      <w:pBdr>
        <w:bottom w:val="single" w:sz="4" w:space="1" w:color="auto"/>
      </w:pBdr>
      <w:tabs>
        <w:tab w:val="left" w:pos="851"/>
      </w:tabs>
      <w:ind w:leftChars="100" w:left="240" w:rightChars="100" w:right="240"/>
      <w:jc w:val="center"/>
    </w:pPr>
    <w:rPr>
      <w:rFonts w:cs="宋体"/>
      <w:sz w:val="21"/>
    </w:rPr>
  </w:style>
  <w:style w:type="character" w:customStyle="1" w:styleId="3Char0">
    <w:name w:val="样式3 Char"/>
    <w:link w:val="31"/>
    <w:rsid w:val="007E3210"/>
    <w:rPr>
      <w:rFonts w:ascii="Times New Roman" w:eastAsia="宋体" w:hAnsi="Times New Roman" w:cs="宋体"/>
      <w:szCs w:val="21"/>
    </w:rPr>
  </w:style>
  <w:style w:type="paragraph" w:customStyle="1" w:styleId="a">
    <w:name w:val="一级节标题"/>
    <w:basedOn w:val="1"/>
    <w:next w:val="a4"/>
    <w:link w:val="Charf"/>
    <w:qFormat/>
    <w:rsid w:val="007E3210"/>
    <w:pPr>
      <w:numPr>
        <w:ilvl w:val="1"/>
      </w:numPr>
      <w:spacing w:before="360" w:after="360"/>
      <w:jc w:val="left"/>
      <w:outlineLvl w:val="1"/>
    </w:pPr>
    <w:rPr>
      <w:sz w:val="28"/>
    </w:rPr>
  </w:style>
  <w:style w:type="character" w:customStyle="1" w:styleId="Charf">
    <w:name w:val="一级节标题 Char"/>
    <w:link w:val="a"/>
    <w:rsid w:val="007E3210"/>
    <w:rPr>
      <w:rFonts w:ascii="Times New Roman" w:eastAsia="黑体" w:hAnsi="Times New Roman"/>
      <w:bCs/>
      <w:kern w:val="44"/>
      <w:sz w:val="28"/>
      <w:szCs w:val="44"/>
    </w:rPr>
  </w:style>
  <w:style w:type="paragraph" w:styleId="afd">
    <w:name w:val="Quote"/>
    <w:basedOn w:val="a4"/>
    <w:next w:val="a4"/>
    <w:link w:val="Charf0"/>
    <w:uiPriority w:val="29"/>
    <w:qFormat/>
    <w:rsid w:val="007E3210"/>
    <w:pPr>
      <w:spacing w:before="200" w:after="160"/>
      <w:ind w:left="864" w:right="864"/>
      <w:jc w:val="center"/>
    </w:pPr>
    <w:rPr>
      <w:i/>
      <w:iCs/>
      <w:color w:val="404040"/>
    </w:rPr>
  </w:style>
  <w:style w:type="character" w:customStyle="1" w:styleId="Charf0">
    <w:name w:val="引用 Char"/>
    <w:link w:val="afd"/>
    <w:uiPriority w:val="29"/>
    <w:rsid w:val="007E3210"/>
    <w:rPr>
      <w:rFonts w:ascii="Times New Roman" w:eastAsia="宋体" w:hAnsi="Times New Roman"/>
      <w:i/>
      <w:iCs/>
      <w:color w:val="404040"/>
      <w:sz w:val="24"/>
      <w:szCs w:val="21"/>
    </w:rPr>
  </w:style>
  <w:style w:type="character" w:styleId="afe">
    <w:name w:val="Placeholder Text"/>
    <w:uiPriority w:val="99"/>
    <w:semiHidden/>
    <w:rsid w:val="007E3210"/>
    <w:rPr>
      <w:color w:val="808080"/>
    </w:rPr>
  </w:style>
  <w:style w:type="character" w:styleId="aff">
    <w:name w:val="annotation reference"/>
    <w:uiPriority w:val="99"/>
    <w:semiHidden/>
    <w:unhideWhenUsed/>
    <w:rsid w:val="00A01A95"/>
    <w:rPr>
      <w:sz w:val="21"/>
      <w:szCs w:val="21"/>
    </w:rPr>
  </w:style>
  <w:style w:type="paragraph" w:styleId="aff0">
    <w:name w:val="Balloon Text"/>
    <w:basedOn w:val="a4"/>
    <w:link w:val="Charf1"/>
    <w:uiPriority w:val="99"/>
    <w:semiHidden/>
    <w:unhideWhenUsed/>
    <w:rsid w:val="00A01A95"/>
    <w:pPr>
      <w:spacing w:line="240" w:lineRule="auto"/>
    </w:pPr>
    <w:rPr>
      <w:sz w:val="18"/>
      <w:szCs w:val="18"/>
    </w:rPr>
  </w:style>
  <w:style w:type="character" w:customStyle="1" w:styleId="Charf1">
    <w:name w:val="批注框文本 Char"/>
    <w:link w:val="aff0"/>
    <w:uiPriority w:val="99"/>
    <w:semiHidden/>
    <w:rsid w:val="00A01A95"/>
    <w:rPr>
      <w:rFonts w:ascii="Times New Roman" w:eastAsia="宋体" w:hAnsi="Times New Roman"/>
      <w:sz w:val="18"/>
      <w:szCs w:val="18"/>
    </w:rPr>
  </w:style>
  <w:style w:type="paragraph" w:styleId="aff1">
    <w:name w:val="Document Map"/>
    <w:basedOn w:val="a4"/>
    <w:link w:val="Charf2"/>
    <w:uiPriority w:val="99"/>
    <w:semiHidden/>
    <w:unhideWhenUsed/>
    <w:rsid w:val="004A247E"/>
    <w:rPr>
      <w:rFonts w:ascii="宋体"/>
      <w:sz w:val="18"/>
      <w:szCs w:val="18"/>
    </w:rPr>
  </w:style>
  <w:style w:type="character" w:customStyle="1" w:styleId="Charf2">
    <w:name w:val="文档结构图 Char"/>
    <w:link w:val="aff1"/>
    <w:uiPriority w:val="99"/>
    <w:semiHidden/>
    <w:rsid w:val="004A247E"/>
    <w:rPr>
      <w:rFonts w:ascii="宋体" w:eastAsia="宋体" w:hAnsi="Times New Roman"/>
      <w:sz w:val="18"/>
      <w:szCs w:val="18"/>
    </w:rPr>
  </w:style>
  <w:style w:type="table" w:customStyle="1" w:styleId="32">
    <w:name w:val="网格型3"/>
    <w:basedOn w:val="a6"/>
    <w:next w:val="af9"/>
    <w:uiPriority w:val="39"/>
    <w:rsid w:val="00D0530F"/>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37040">
      <w:bodyDiv w:val="1"/>
      <w:marLeft w:val="0"/>
      <w:marRight w:val="0"/>
      <w:marTop w:val="0"/>
      <w:marBottom w:val="0"/>
      <w:divBdr>
        <w:top w:val="none" w:sz="0" w:space="0" w:color="auto"/>
        <w:left w:val="none" w:sz="0" w:space="0" w:color="auto"/>
        <w:bottom w:val="none" w:sz="0" w:space="0" w:color="auto"/>
        <w:right w:val="none" w:sz="0" w:space="0" w:color="auto"/>
      </w:divBdr>
      <w:divsChild>
        <w:div w:id="365378102">
          <w:marLeft w:val="1166"/>
          <w:marRight w:val="0"/>
          <w:marTop w:val="120"/>
          <w:marBottom w:val="0"/>
          <w:divBdr>
            <w:top w:val="none" w:sz="0" w:space="0" w:color="auto"/>
            <w:left w:val="none" w:sz="0" w:space="0" w:color="auto"/>
            <w:bottom w:val="none" w:sz="0" w:space="0" w:color="auto"/>
            <w:right w:val="none" w:sz="0" w:space="0" w:color="auto"/>
          </w:divBdr>
        </w:div>
        <w:div w:id="507252222">
          <w:marLeft w:val="1166"/>
          <w:marRight w:val="0"/>
          <w:marTop w:val="120"/>
          <w:marBottom w:val="0"/>
          <w:divBdr>
            <w:top w:val="none" w:sz="0" w:space="0" w:color="auto"/>
            <w:left w:val="none" w:sz="0" w:space="0" w:color="auto"/>
            <w:bottom w:val="none" w:sz="0" w:space="0" w:color="auto"/>
            <w:right w:val="none" w:sz="0" w:space="0" w:color="auto"/>
          </w:divBdr>
        </w:div>
      </w:divsChild>
    </w:div>
    <w:div w:id="1486166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Contest\&#39033;&#30446;&#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05726-0468-4FB1-B501-72ED8BBDB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项目文档模板</Template>
  <TotalTime>381</TotalTime>
  <Pages>8</Pages>
  <Words>313</Words>
  <Characters>1787</Characters>
  <Application>Microsoft Office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2096</CharactersWithSpaces>
  <SharedDoc>false</SharedDoc>
  <HLinks>
    <vt:vector size="216" baseType="variant">
      <vt:variant>
        <vt:i4>1507383</vt:i4>
      </vt:variant>
      <vt:variant>
        <vt:i4>212</vt:i4>
      </vt:variant>
      <vt:variant>
        <vt:i4>0</vt:i4>
      </vt:variant>
      <vt:variant>
        <vt:i4>5</vt:i4>
      </vt:variant>
      <vt:variant>
        <vt:lpwstr/>
      </vt:variant>
      <vt:variant>
        <vt:lpwstr>_Toc433491961</vt:lpwstr>
      </vt:variant>
      <vt:variant>
        <vt:i4>1507383</vt:i4>
      </vt:variant>
      <vt:variant>
        <vt:i4>206</vt:i4>
      </vt:variant>
      <vt:variant>
        <vt:i4>0</vt:i4>
      </vt:variant>
      <vt:variant>
        <vt:i4>5</vt:i4>
      </vt:variant>
      <vt:variant>
        <vt:lpwstr/>
      </vt:variant>
      <vt:variant>
        <vt:lpwstr>_Toc433491960</vt:lpwstr>
      </vt:variant>
      <vt:variant>
        <vt:i4>1310775</vt:i4>
      </vt:variant>
      <vt:variant>
        <vt:i4>200</vt:i4>
      </vt:variant>
      <vt:variant>
        <vt:i4>0</vt:i4>
      </vt:variant>
      <vt:variant>
        <vt:i4>5</vt:i4>
      </vt:variant>
      <vt:variant>
        <vt:lpwstr/>
      </vt:variant>
      <vt:variant>
        <vt:lpwstr>_Toc433491959</vt:lpwstr>
      </vt:variant>
      <vt:variant>
        <vt:i4>1310775</vt:i4>
      </vt:variant>
      <vt:variant>
        <vt:i4>194</vt:i4>
      </vt:variant>
      <vt:variant>
        <vt:i4>0</vt:i4>
      </vt:variant>
      <vt:variant>
        <vt:i4>5</vt:i4>
      </vt:variant>
      <vt:variant>
        <vt:lpwstr/>
      </vt:variant>
      <vt:variant>
        <vt:lpwstr>_Toc433491958</vt:lpwstr>
      </vt:variant>
      <vt:variant>
        <vt:i4>1310775</vt:i4>
      </vt:variant>
      <vt:variant>
        <vt:i4>188</vt:i4>
      </vt:variant>
      <vt:variant>
        <vt:i4>0</vt:i4>
      </vt:variant>
      <vt:variant>
        <vt:i4>5</vt:i4>
      </vt:variant>
      <vt:variant>
        <vt:lpwstr/>
      </vt:variant>
      <vt:variant>
        <vt:lpwstr>_Toc433491957</vt:lpwstr>
      </vt:variant>
      <vt:variant>
        <vt:i4>1310775</vt:i4>
      </vt:variant>
      <vt:variant>
        <vt:i4>182</vt:i4>
      </vt:variant>
      <vt:variant>
        <vt:i4>0</vt:i4>
      </vt:variant>
      <vt:variant>
        <vt:i4>5</vt:i4>
      </vt:variant>
      <vt:variant>
        <vt:lpwstr/>
      </vt:variant>
      <vt:variant>
        <vt:lpwstr>_Toc433491956</vt:lpwstr>
      </vt:variant>
      <vt:variant>
        <vt:i4>1310775</vt:i4>
      </vt:variant>
      <vt:variant>
        <vt:i4>176</vt:i4>
      </vt:variant>
      <vt:variant>
        <vt:i4>0</vt:i4>
      </vt:variant>
      <vt:variant>
        <vt:i4>5</vt:i4>
      </vt:variant>
      <vt:variant>
        <vt:lpwstr/>
      </vt:variant>
      <vt:variant>
        <vt:lpwstr>_Toc433491955</vt:lpwstr>
      </vt:variant>
      <vt:variant>
        <vt:i4>1310775</vt:i4>
      </vt:variant>
      <vt:variant>
        <vt:i4>170</vt:i4>
      </vt:variant>
      <vt:variant>
        <vt:i4>0</vt:i4>
      </vt:variant>
      <vt:variant>
        <vt:i4>5</vt:i4>
      </vt:variant>
      <vt:variant>
        <vt:lpwstr/>
      </vt:variant>
      <vt:variant>
        <vt:lpwstr>_Toc433491954</vt:lpwstr>
      </vt:variant>
      <vt:variant>
        <vt:i4>1310775</vt:i4>
      </vt:variant>
      <vt:variant>
        <vt:i4>164</vt:i4>
      </vt:variant>
      <vt:variant>
        <vt:i4>0</vt:i4>
      </vt:variant>
      <vt:variant>
        <vt:i4>5</vt:i4>
      </vt:variant>
      <vt:variant>
        <vt:lpwstr/>
      </vt:variant>
      <vt:variant>
        <vt:lpwstr>_Toc433491953</vt:lpwstr>
      </vt:variant>
      <vt:variant>
        <vt:i4>1310775</vt:i4>
      </vt:variant>
      <vt:variant>
        <vt:i4>158</vt:i4>
      </vt:variant>
      <vt:variant>
        <vt:i4>0</vt:i4>
      </vt:variant>
      <vt:variant>
        <vt:i4>5</vt:i4>
      </vt:variant>
      <vt:variant>
        <vt:lpwstr/>
      </vt:variant>
      <vt:variant>
        <vt:lpwstr>_Toc433491952</vt:lpwstr>
      </vt:variant>
      <vt:variant>
        <vt:i4>1310775</vt:i4>
      </vt:variant>
      <vt:variant>
        <vt:i4>152</vt:i4>
      </vt:variant>
      <vt:variant>
        <vt:i4>0</vt:i4>
      </vt:variant>
      <vt:variant>
        <vt:i4>5</vt:i4>
      </vt:variant>
      <vt:variant>
        <vt:lpwstr/>
      </vt:variant>
      <vt:variant>
        <vt:lpwstr>_Toc433491951</vt:lpwstr>
      </vt:variant>
      <vt:variant>
        <vt:i4>1310775</vt:i4>
      </vt:variant>
      <vt:variant>
        <vt:i4>146</vt:i4>
      </vt:variant>
      <vt:variant>
        <vt:i4>0</vt:i4>
      </vt:variant>
      <vt:variant>
        <vt:i4>5</vt:i4>
      </vt:variant>
      <vt:variant>
        <vt:lpwstr/>
      </vt:variant>
      <vt:variant>
        <vt:lpwstr>_Toc433491950</vt:lpwstr>
      </vt:variant>
      <vt:variant>
        <vt:i4>1376311</vt:i4>
      </vt:variant>
      <vt:variant>
        <vt:i4>140</vt:i4>
      </vt:variant>
      <vt:variant>
        <vt:i4>0</vt:i4>
      </vt:variant>
      <vt:variant>
        <vt:i4>5</vt:i4>
      </vt:variant>
      <vt:variant>
        <vt:lpwstr/>
      </vt:variant>
      <vt:variant>
        <vt:lpwstr>_Toc433491949</vt:lpwstr>
      </vt:variant>
      <vt:variant>
        <vt:i4>1376311</vt:i4>
      </vt:variant>
      <vt:variant>
        <vt:i4>134</vt:i4>
      </vt:variant>
      <vt:variant>
        <vt:i4>0</vt:i4>
      </vt:variant>
      <vt:variant>
        <vt:i4>5</vt:i4>
      </vt:variant>
      <vt:variant>
        <vt:lpwstr/>
      </vt:variant>
      <vt:variant>
        <vt:lpwstr>_Toc433491948</vt:lpwstr>
      </vt:variant>
      <vt:variant>
        <vt:i4>1376311</vt:i4>
      </vt:variant>
      <vt:variant>
        <vt:i4>128</vt:i4>
      </vt:variant>
      <vt:variant>
        <vt:i4>0</vt:i4>
      </vt:variant>
      <vt:variant>
        <vt:i4>5</vt:i4>
      </vt:variant>
      <vt:variant>
        <vt:lpwstr/>
      </vt:variant>
      <vt:variant>
        <vt:lpwstr>_Toc433491947</vt:lpwstr>
      </vt:variant>
      <vt:variant>
        <vt:i4>1376311</vt:i4>
      </vt:variant>
      <vt:variant>
        <vt:i4>122</vt:i4>
      </vt:variant>
      <vt:variant>
        <vt:i4>0</vt:i4>
      </vt:variant>
      <vt:variant>
        <vt:i4>5</vt:i4>
      </vt:variant>
      <vt:variant>
        <vt:lpwstr/>
      </vt:variant>
      <vt:variant>
        <vt:lpwstr>_Toc433491946</vt:lpwstr>
      </vt:variant>
      <vt:variant>
        <vt:i4>1376311</vt:i4>
      </vt:variant>
      <vt:variant>
        <vt:i4>116</vt:i4>
      </vt:variant>
      <vt:variant>
        <vt:i4>0</vt:i4>
      </vt:variant>
      <vt:variant>
        <vt:i4>5</vt:i4>
      </vt:variant>
      <vt:variant>
        <vt:lpwstr/>
      </vt:variant>
      <vt:variant>
        <vt:lpwstr>_Toc433491945</vt:lpwstr>
      </vt:variant>
      <vt:variant>
        <vt:i4>1376311</vt:i4>
      </vt:variant>
      <vt:variant>
        <vt:i4>110</vt:i4>
      </vt:variant>
      <vt:variant>
        <vt:i4>0</vt:i4>
      </vt:variant>
      <vt:variant>
        <vt:i4>5</vt:i4>
      </vt:variant>
      <vt:variant>
        <vt:lpwstr/>
      </vt:variant>
      <vt:variant>
        <vt:lpwstr>_Toc433491944</vt:lpwstr>
      </vt:variant>
      <vt:variant>
        <vt:i4>1376311</vt:i4>
      </vt:variant>
      <vt:variant>
        <vt:i4>104</vt:i4>
      </vt:variant>
      <vt:variant>
        <vt:i4>0</vt:i4>
      </vt:variant>
      <vt:variant>
        <vt:i4>5</vt:i4>
      </vt:variant>
      <vt:variant>
        <vt:lpwstr/>
      </vt:variant>
      <vt:variant>
        <vt:lpwstr>_Toc433491943</vt:lpwstr>
      </vt:variant>
      <vt:variant>
        <vt:i4>1376311</vt:i4>
      </vt:variant>
      <vt:variant>
        <vt:i4>98</vt:i4>
      </vt:variant>
      <vt:variant>
        <vt:i4>0</vt:i4>
      </vt:variant>
      <vt:variant>
        <vt:i4>5</vt:i4>
      </vt:variant>
      <vt:variant>
        <vt:lpwstr/>
      </vt:variant>
      <vt:variant>
        <vt:lpwstr>_Toc433491942</vt:lpwstr>
      </vt:variant>
      <vt:variant>
        <vt:i4>1376311</vt:i4>
      </vt:variant>
      <vt:variant>
        <vt:i4>92</vt:i4>
      </vt:variant>
      <vt:variant>
        <vt:i4>0</vt:i4>
      </vt:variant>
      <vt:variant>
        <vt:i4>5</vt:i4>
      </vt:variant>
      <vt:variant>
        <vt:lpwstr/>
      </vt:variant>
      <vt:variant>
        <vt:lpwstr>_Toc433491941</vt:lpwstr>
      </vt:variant>
      <vt:variant>
        <vt:i4>1376311</vt:i4>
      </vt:variant>
      <vt:variant>
        <vt:i4>86</vt:i4>
      </vt:variant>
      <vt:variant>
        <vt:i4>0</vt:i4>
      </vt:variant>
      <vt:variant>
        <vt:i4>5</vt:i4>
      </vt:variant>
      <vt:variant>
        <vt:lpwstr/>
      </vt:variant>
      <vt:variant>
        <vt:lpwstr>_Toc433491940</vt:lpwstr>
      </vt:variant>
      <vt:variant>
        <vt:i4>1179703</vt:i4>
      </vt:variant>
      <vt:variant>
        <vt:i4>80</vt:i4>
      </vt:variant>
      <vt:variant>
        <vt:i4>0</vt:i4>
      </vt:variant>
      <vt:variant>
        <vt:i4>5</vt:i4>
      </vt:variant>
      <vt:variant>
        <vt:lpwstr/>
      </vt:variant>
      <vt:variant>
        <vt:lpwstr>_Toc433491939</vt:lpwstr>
      </vt:variant>
      <vt:variant>
        <vt:i4>1179703</vt:i4>
      </vt:variant>
      <vt:variant>
        <vt:i4>74</vt:i4>
      </vt:variant>
      <vt:variant>
        <vt:i4>0</vt:i4>
      </vt:variant>
      <vt:variant>
        <vt:i4>5</vt:i4>
      </vt:variant>
      <vt:variant>
        <vt:lpwstr/>
      </vt:variant>
      <vt:variant>
        <vt:lpwstr>_Toc433491938</vt:lpwstr>
      </vt:variant>
      <vt:variant>
        <vt:i4>1179703</vt:i4>
      </vt:variant>
      <vt:variant>
        <vt:i4>68</vt:i4>
      </vt:variant>
      <vt:variant>
        <vt:i4>0</vt:i4>
      </vt:variant>
      <vt:variant>
        <vt:i4>5</vt:i4>
      </vt:variant>
      <vt:variant>
        <vt:lpwstr/>
      </vt:variant>
      <vt:variant>
        <vt:lpwstr>_Toc433491937</vt:lpwstr>
      </vt:variant>
      <vt:variant>
        <vt:i4>1179703</vt:i4>
      </vt:variant>
      <vt:variant>
        <vt:i4>62</vt:i4>
      </vt:variant>
      <vt:variant>
        <vt:i4>0</vt:i4>
      </vt:variant>
      <vt:variant>
        <vt:i4>5</vt:i4>
      </vt:variant>
      <vt:variant>
        <vt:lpwstr/>
      </vt:variant>
      <vt:variant>
        <vt:lpwstr>_Toc433491936</vt:lpwstr>
      </vt:variant>
      <vt:variant>
        <vt:i4>1179703</vt:i4>
      </vt:variant>
      <vt:variant>
        <vt:i4>56</vt:i4>
      </vt:variant>
      <vt:variant>
        <vt:i4>0</vt:i4>
      </vt:variant>
      <vt:variant>
        <vt:i4>5</vt:i4>
      </vt:variant>
      <vt:variant>
        <vt:lpwstr/>
      </vt:variant>
      <vt:variant>
        <vt:lpwstr>_Toc433491935</vt:lpwstr>
      </vt:variant>
      <vt:variant>
        <vt:i4>1179703</vt:i4>
      </vt:variant>
      <vt:variant>
        <vt:i4>50</vt:i4>
      </vt:variant>
      <vt:variant>
        <vt:i4>0</vt:i4>
      </vt:variant>
      <vt:variant>
        <vt:i4>5</vt:i4>
      </vt:variant>
      <vt:variant>
        <vt:lpwstr/>
      </vt:variant>
      <vt:variant>
        <vt:lpwstr>_Toc433491934</vt:lpwstr>
      </vt:variant>
      <vt:variant>
        <vt:i4>1179703</vt:i4>
      </vt:variant>
      <vt:variant>
        <vt:i4>44</vt:i4>
      </vt:variant>
      <vt:variant>
        <vt:i4>0</vt:i4>
      </vt:variant>
      <vt:variant>
        <vt:i4>5</vt:i4>
      </vt:variant>
      <vt:variant>
        <vt:lpwstr/>
      </vt:variant>
      <vt:variant>
        <vt:lpwstr>_Toc433491933</vt:lpwstr>
      </vt:variant>
      <vt:variant>
        <vt:i4>1179703</vt:i4>
      </vt:variant>
      <vt:variant>
        <vt:i4>38</vt:i4>
      </vt:variant>
      <vt:variant>
        <vt:i4>0</vt:i4>
      </vt:variant>
      <vt:variant>
        <vt:i4>5</vt:i4>
      </vt:variant>
      <vt:variant>
        <vt:lpwstr/>
      </vt:variant>
      <vt:variant>
        <vt:lpwstr>_Toc433491932</vt:lpwstr>
      </vt:variant>
      <vt:variant>
        <vt:i4>1179703</vt:i4>
      </vt:variant>
      <vt:variant>
        <vt:i4>32</vt:i4>
      </vt:variant>
      <vt:variant>
        <vt:i4>0</vt:i4>
      </vt:variant>
      <vt:variant>
        <vt:i4>5</vt:i4>
      </vt:variant>
      <vt:variant>
        <vt:lpwstr/>
      </vt:variant>
      <vt:variant>
        <vt:lpwstr>_Toc433491931</vt:lpwstr>
      </vt:variant>
      <vt:variant>
        <vt:i4>1179703</vt:i4>
      </vt:variant>
      <vt:variant>
        <vt:i4>26</vt:i4>
      </vt:variant>
      <vt:variant>
        <vt:i4>0</vt:i4>
      </vt:variant>
      <vt:variant>
        <vt:i4>5</vt:i4>
      </vt:variant>
      <vt:variant>
        <vt:lpwstr/>
      </vt:variant>
      <vt:variant>
        <vt:lpwstr>_Toc433491930</vt:lpwstr>
      </vt:variant>
      <vt:variant>
        <vt:i4>1245239</vt:i4>
      </vt:variant>
      <vt:variant>
        <vt:i4>20</vt:i4>
      </vt:variant>
      <vt:variant>
        <vt:i4>0</vt:i4>
      </vt:variant>
      <vt:variant>
        <vt:i4>5</vt:i4>
      </vt:variant>
      <vt:variant>
        <vt:lpwstr/>
      </vt:variant>
      <vt:variant>
        <vt:lpwstr>_Toc433491929</vt:lpwstr>
      </vt:variant>
      <vt:variant>
        <vt:i4>1245239</vt:i4>
      </vt:variant>
      <vt:variant>
        <vt:i4>14</vt:i4>
      </vt:variant>
      <vt:variant>
        <vt:i4>0</vt:i4>
      </vt:variant>
      <vt:variant>
        <vt:i4>5</vt:i4>
      </vt:variant>
      <vt:variant>
        <vt:lpwstr/>
      </vt:variant>
      <vt:variant>
        <vt:lpwstr>_Toc433491928</vt:lpwstr>
      </vt:variant>
      <vt:variant>
        <vt:i4>1245239</vt:i4>
      </vt:variant>
      <vt:variant>
        <vt:i4>8</vt:i4>
      </vt:variant>
      <vt:variant>
        <vt:i4>0</vt:i4>
      </vt:variant>
      <vt:variant>
        <vt:i4>5</vt:i4>
      </vt:variant>
      <vt:variant>
        <vt:lpwstr/>
      </vt:variant>
      <vt:variant>
        <vt:lpwstr>_Toc433491927</vt:lpwstr>
      </vt:variant>
      <vt:variant>
        <vt:i4>1245239</vt:i4>
      </vt:variant>
      <vt:variant>
        <vt:i4>2</vt:i4>
      </vt:variant>
      <vt:variant>
        <vt:i4>0</vt:i4>
      </vt:variant>
      <vt:variant>
        <vt:i4>5</vt:i4>
      </vt:variant>
      <vt:variant>
        <vt:lpwstr/>
      </vt:variant>
      <vt:variant>
        <vt:lpwstr>_Toc433491926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苏丽荣</cp:lastModifiedBy>
  <cp:revision>31</cp:revision>
  <cp:lastPrinted>2015-10-24T15:20:00Z</cp:lastPrinted>
  <dcterms:created xsi:type="dcterms:W3CDTF">2016-06-08T03:24:00Z</dcterms:created>
  <dcterms:modified xsi:type="dcterms:W3CDTF">2016-06-14T03:20:00Z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1442218358</vt:lpwstr>
  </property>
  <property fmtid="{D5CDD505-2E9C-101B-9397-08002B2CF9AE}" pid="3" name="_new_ms_pID_72543">
    <vt:lpwstr>(3)NXo0GpPueiJVzfliatMzA2tb3lOnmSE2ShXF8HoEszVPfy39/OvIdxRC5/WfYA/kIf8Z7+fR
F3jWXxVIJ/z0lr8WH3jyO12JPBrr24rK7DWctNLqq5m+bcciwIjSvgMkjjRR39Ax53bAfp7c
YslqsA0v6I+sQq8RoWoTuZ918RdZrOE95+I5NPicCq8wAZcKVP1iEKT07Q9LQbtqIzrQCmx/
Mp6jmev4TRgVR3FK2i</vt:lpwstr>
  </property>
  <property fmtid="{D5CDD505-2E9C-101B-9397-08002B2CF9AE}" pid="4" name="_new_ms_pID_725431">
    <vt:lpwstr>lK2vADCS11gUB6C2rfRBtG+xM4R+arIyCpXaUb2hViAR9WI3XrJXHE
/cPz0tw+t40rPnNPPTUEG7qraPI5aw5xyWnj20aIXuM77JPhG2eNj6e7MP5rcnEX7b7Fcixk
fTjWMhOlMgLTi5bDMXfySwK4SdiXvF9qqo2MMrnEcRDcFFz/FS2627ED+DpQxCvgetwAB3Lg
xYTHPik+2/UvKx2Os5M4vB12saHLguV72EDx</vt:lpwstr>
  </property>
  <property fmtid="{D5CDD505-2E9C-101B-9397-08002B2CF9AE}" pid="5" name="_new_ms_pID_725432">
    <vt:lpwstr>R4PhFmjuUEd/jFE4SiX1zhvRsfdU+hb+16AR
xa4aYqFYNw6GQN+DFUcUOttDAgW8Vwlr/ZqoJaBq0ErSkldTtzA=</vt:lpwstr>
  </property>
</Properties>
</file>