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80" w:rsidRDefault="00B26A8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</w:p>
    <w:p w:rsidR="00B26A80" w:rsidRPr="00BA1946" w:rsidRDefault="00B26A80">
      <w:r w:rsidRPr="00B26A80">
        <w:rPr>
          <w:rFonts w:hint="eastAsia"/>
        </w:rPr>
        <w:t>Query Cache:</w:t>
      </w:r>
      <w:r w:rsidRPr="00B26A80">
        <w:t xml:space="preserve"> </w:t>
      </w:r>
      <w:proofErr w:type="spellStart"/>
      <w:r w:rsidRPr="00B26A80">
        <w:t>QCache_hit</w:t>
      </w:r>
      <w:proofErr w:type="spellEnd"/>
      <w:r w:rsidRPr="00B26A80">
        <w:rPr>
          <w:rFonts w:hint="eastAsia"/>
        </w:rPr>
        <w:t>远大于</w:t>
      </w:r>
      <w:proofErr w:type="spellStart"/>
      <w:r w:rsidRPr="00B26A80">
        <w:t>QCache_insert</w:t>
      </w:r>
      <w:proofErr w:type="spellEnd"/>
      <w:r w:rsidR="00EA4F7B">
        <w:rPr>
          <w:rFonts w:hint="eastAsia"/>
        </w:rPr>
        <w:t>才有意义</w:t>
      </w:r>
      <w:r w:rsidRPr="00B26A80">
        <w:rPr>
          <w:rFonts w:hint="eastAsia"/>
        </w:rPr>
        <w:t>，</w:t>
      </w:r>
      <w:r>
        <w:rPr>
          <w:rFonts w:hint="eastAsia"/>
        </w:rPr>
        <w:t>适合应用更新少。一般在应用中做缓存。</w:t>
      </w:r>
    </w:p>
    <w:p w:rsidR="0015594F" w:rsidRPr="0015594F" w:rsidRDefault="0015594F" w:rsidP="0015594F">
      <w:r w:rsidRPr="0015594F">
        <w:rPr>
          <w:rFonts w:hint="eastAsia"/>
        </w:rPr>
        <w:t>优化：</w:t>
      </w:r>
      <w:proofErr w:type="spellStart"/>
      <w:r w:rsidRPr="0015594F">
        <w:rPr>
          <w:rFonts w:hint="eastAsia"/>
        </w:rPr>
        <w:t>max_connections</w:t>
      </w:r>
      <w:proofErr w:type="spellEnd"/>
    </w:p>
    <w:p w:rsidR="0015594F" w:rsidRPr="00BC4035" w:rsidRDefault="00BC4035">
      <w:r w:rsidRPr="00BC4035">
        <w:rPr>
          <w:rFonts w:hint="eastAsia"/>
          <w:b/>
        </w:rPr>
        <w:t>性能指标</w:t>
      </w:r>
      <w:r w:rsidRPr="00BC4035">
        <w:rPr>
          <w:rFonts w:hint="eastAsia"/>
        </w:rPr>
        <w:t>：</w:t>
      </w:r>
    </w:p>
    <w:p w:rsidR="00BC4035" w:rsidRDefault="00BC4035" w:rsidP="00ED4D00">
      <w:pPr>
        <w:pStyle w:val="ListParagraph"/>
        <w:numPr>
          <w:ilvl w:val="0"/>
          <w:numId w:val="10"/>
        </w:numPr>
        <w:ind w:firstLineChars="0"/>
      </w:pPr>
      <w:r w:rsidRPr="00BC4035">
        <w:rPr>
          <w:rFonts w:hint="eastAsia"/>
        </w:rPr>
        <w:t>吞吐量</w:t>
      </w:r>
      <w:r w:rsidRPr="00BC4035">
        <w:rPr>
          <w:rFonts w:hint="eastAsia"/>
        </w:rPr>
        <w:t>2.</w:t>
      </w:r>
      <w:r w:rsidRPr="00BC4035">
        <w:rPr>
          <w:rFonts w:hint="eastAsia"/>
        </w:rPr>
        <w:t>响应时间</w:t>
      </w:r>
      <w:r w:rsidRPr="00BC4035">
        <w:rPr>
          <w:rFonts w:hint="eastAsia"/>
        </w:rPr>
        <w:t>3.</w:t>
      </w:r>
      <w:r>
        <w:rPr>
          <w:rFonts w:hint="eastAsia"/>
        </w:rPr>
        <w:t>并发性</w:t>
      </w:r>
    </w:p>
    <w:p w:rsidR="00ED4D00" w:rsidRPr="00ED4D00" w:rsidRDefault="002520DB" w:rsidP="00ED4D00">
      <w:pPr>
        <w:rPr>
          <w:b/>
        </w:rPr>
      </w:pPr>
      <w:hyperlink r:id="rId5" w:history="1">
        <w:r w:rsidR="00ED4D00" w:rsidRPr="00ED4D00">
          <w:rPr>
            <w:rFonts w:hint="eastAsia"/>
            <w:b/>
          </w:rPr>
          <w:t>MYSQL</w:t>
        </w:r>
        <w:r w:rsidR="00ED4D00" w:rsidRPr="00ED4D00">
          <w:rPr>
            <w:rFonts w:hint="eastAsia"/>
            <w:b/>
          </w:rPr>
          <w:t>数据库优化</w:t>
        </w:r>
      </w:hyperlink>
    </w:p>
    <w:p w:rsidR="00ED4D00" w:rsidRPr="00FC064A" w:rsidRDefault="00ED4D00" w:rsidP="00ED4D00">
      <w:r>
        <w:rPr>
          <w:rFonts w:hint="eastAsia"/>
        </w:rPr>
        <w:t>不同业务场景</w:t>
      </w:r>
      <w:r w:rsidRPr="00FC064A">
        <w:rPr>
          <w:rFonts w:hint="eastAsia"/>
        </w:rPr>
        <w:t>优化的策略不同，比如数据量、访问量（</w:t>
      </w:r>
      <w:r w:rsidRPr="00FC064A">
        <w:rPr>
          <w:rFonts w:hint="eastAsia"/>
        </w:rPr>
        <w:t>QPS</w:t>
      </w:r>
      <w:r w:rsidRPr="00FC064A">
        <w:rPr>
          <w:rFonts w:hint="eastAsia"/>
        </w:rPr>
        <w:t>每秒查询率）、并发量、读写比例、数据是否快速增长</w:t>
      </w:r>
      <w:r>
        <w:rPr>
          <w:rFonts w:hint="eastAsia"/>
        </w:rPr>
        <w:t>、数据需不需要强一致</w:t>
      </w:r>
    </w:p>
    <w:p w:rsidR="00ED4D00" w:rsidRDefault="00ED4D00" w:rsidP="00ED4D00">
      <w:pPr>
        <w:rPr>
          <w:bCs/>
        </w:rPr>
      </w:pPr>
      <w:r w:rsidRPr="00ED4D00">
        <w:rPr>
          <w:rFonts w:hint="eastAsia"/>
          <w:bCs/>
        </w:rPr>
        <w:t>优化</w:t>
      </w:r>
      <w:r w:rsidRPr="00ED4D00">
        <w:rPr>
          <w:rFonts w:hint="eastAsia"/>
          <w:bCs/>
        </w:rPr>
        <w:t>SQL</w:t>
      </w:r>
      <w:r w:rsidRPr="00ED4D00">
        <w:rPr>
          <w:rFonts w:hint="eastAsia"/>
          <w:bCs/>
        </w:rPr>
        <w:t>和索引</w:t>
      </w:r>
      <w:r w:rsidRPr="00ED4D00">
        <w:rPr>
          <w:rFonts w:hint="eastAsia"/>
          <w:bCs/>
        </w:rPr>
        <w:t xml:space="preserve">-&gt; </w:t>
      </w:r>
      <w:r w:rsidRPr="00ED4D00">
        <w:rPr>
          <w:rFonts w:hint="eastAsia"/>
          <w:bCs/>
        </w:rPr>
        <w:t>缓存</w:t>
      </w:r>
      <w:r w:rsidRPr="00ED4D00">
        <w:rPr>
          <w:rFonts w:hint="eastAsia"/>
          <w:bCs/>
        </w:rPr>
        <w:t xml:space="preserve">-&gt; </w:t>
      </w:r>
      <w:r w:rsidRPr="00ED4D00">
        <w:rPr>
          <w:rFonts w:hint="eastAsia"/>
          <w:bCs/>
        </w:rPr>
        <w:t>主从复制或主主复制</w:t>
      </w:r>
      <w:r w:rsidRPr="00ED4D00">
        <w:rPr>
          <w:rFonts w:hint="eastAsia"/>
          <w:bCs/>
        </w:rPr>
        <w:t xml:space="preserve">-&gt; </w:t>
      </w:r>
      <w:r w:rsidRPr="00ED4D00">
        <w:rPr>
          <w:rFonts w:hint="eastAsia"/>
          <w:bCs/>
        </w:rPr>
        <w:t>分区表</w:t>
      </w:r>
      <w:r w:rsidRPr="00ED4D00">
        <w:rPr>
          <w:rFonts w:hint="eastAsia"/>
          <w:bCs/>
        </w:rPr>
        <w:t xml:space="preserve">-&gt; </w:t>
      </w:r>
      <w:r w:rsidRPr="00ED4D00">
        <w:rPr>
          <w:rFonts w:hint="eastAsia"/>
          <w:bCs/>
        </w:rPr>
        <w:t>垂直拆分</w:t>
      </w:r>
      <w:r w:rsidRPr="00ED4D00">
        <w:rPr>
          <w:rFonts w:hint="eastAsia"/>
          <w:bCs/>
        </w:rPr>
        <w:t xml:space="preserve">-&gt; </w:t>
      </w:r>
      <w:r w:rsidRPr="00ED4D00">
        <w:rPr>
          <w:rFonts w:hint="eastAsia"/>
          <w:bCs/>
        </w:rPr>
        <w:t>水平切分</w:t>
      </w:r>
      <w:r w:rsidRPr="00ED4D00">
        <w:rPr>
          <w:rFonts w:hint="eastAsia"/>
          <w:bCs/>
        </w:rPr>
        <w:t xml:space="preserve">-&gt; </w:t>
      </w:r>
      <w:r w:rsidRPr="00ED4D00">
        <w:rPr>
          <w:rFonts w:hint="eastAsia"/>
          <w:bCs/>
        </w:rPr>
        <w:t>选择不同的存储引擎</w:t>
      </w:r>
    </w:p>
    <w:p w:rsidR="001E0F83" w:rsidRPr="001E0F83" w:rsidRDefault="001E0F83" w:rsidP="001E0F83">
      <w:pPr>
        <w:rPr>
          <w:b/>
        </w:rPr>
      </w:pPr>
      <w:r w:rsidRPr="001E0F83">
        <w:rPr>
          <w:rFonts w:hint="eastAsia"/>
          <w:b/>
        </w:rPr>
        <w:t>避免扫描大量的数据但只返回少量的行</w:t>
      </w:r>
    </w:p>
    <w:p w:rsidR="001E0F83" w:rsidRDefault="001E0F83" w:rsidP="001E0F83">
      <w:r>
        <w:rPr>
          <w:rFonts w:hint="eastAsia"/>
        </w:rPr>
        <w:t>1.</w:t>
      </w:r>
      <w:r>
        <w:rPr>
          <w:rFonts w:hint="eastAsia"/>
        </w:rPr>
        <w:t>覆盖索引</w:t>
      </w:r>
    </w:p>
    <w:p w:rsidR="001E0F83" w:rsidRDefault="001E0F83" w:rsidP="001E0F83">
      <w:r>
        <w:rPr>
          <w:rFonts w:hint="eastAsia"/>
        </w:rPr>
        <w:t>2.</w:t>
      </w:r>
      <w:r>
        <w:rPr>
          <w:rFonts w:hint="eastAsia"/>
        </w:rPr>
        <w:t>改变表结构，例如汇总表</w:t>
      </w:r>
    </w:p>
    <w:p w:rsidR="001E0F83" w:rsidRDefault="001E0F83" w:rsidP="001E0F83">
      <w:r>
        <w:rPr>
          <w:rFonts w:hint="eastAsia"/>
        </w:rPr>
        <w:t>3.</w:t>
      </w:r>
      <w:r>
        <w:rPr>
          <w:rFonts w:hint="eastAsia"/>
        </w:rPr>
        <w:t>重写复杂的查询</w:t>
      </w:r>
    </w:p>
    <w:p w:rsidR="005C599B" w:rsidRDefault="005C599B" w:rsidP="001E0F83"/>
    <w:p w:rsidR="005C599B" w:rsidRDefault="005C599B" w:rsidP="001E0F83">
      <w:r>
        <w:rPr>
          <w:rFonts w:hint="eastAsia"/>
        </w:rPr>
        <w:t>多列索引</w:t>
      </w:r>
    </w:p>
    <w:p w:rsidR="00B147D7" w:rsidRPr="00B147D7" w:rsidRDefault="00B147D7" w:rsidP="001E0F83">
      <w:pPr>
        <w:rPr>
          <w:b/>
        </w:rPr>
      </w:pPr>
      <w:r w:rsidRPr="00B147D7">
        <w:rPr>
          <w:rFonts w:hint="eastAsia"/>
          <w:b/>
        </w:rPr>
        <w:t>SQL</w:t>
      </w:r>
      <w:r w:rsidRPr="00B147D7">
        <w:rPr>
          <w:rFonts w:hint="eastAsia"/>
          <w:b/>
        </w:rPr>
        <w:t>优化</w:t>
      </w:r>
    </w:p>
    <w:p w:rsidR="00B147D7" w:rsidRDefault="00B147D7" w:rsidP="00B147D7">
      <w:r>
        <w:rPr>
          <w:rFonts w:hint="eastAsia"/>
        </w:rPr>
        <w:t>1.</w:t>
      </w:r>
      <w:r>
        <w:rPr>
          <w:rFonts w:hint="eastAsia"/>
        </w:rPr>
        <w:t>定位执行效率低的</w:t>
      </w:r>
      <w:r>
        <w:rPr>
          <w:rFonts w:hint="eastAsia"/>
        </w:rPr>
        <w:t>SQL  1)</w:t>
      </w:r>
      <w:r>
        <w:rPr>
          <w:rFonts w:hint="eastAsia"/>
        </w:rPr>
        <w:t>慢查询</w:t>
      </w:r>
      <w:r>
        <w:rPr>
          <w:rFonts w:hint="eastAsia"/>
        </w:rPr>
        <w:t xml:space="preserve">2)show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查看线程状态</w:t>
      </w:r>
    </w:p>
    <w:p w:rsidR="00B147D7" w:rsidRDefault="00B147D7" w:rsidP="00ED4D00">
      <w:r>
        <w:rPr>
          <w:rFonts w:hint="eastAsia"/>
        </w:rPr>
        <w:t xml:space="preserve">2.Explain </w:t>
      </w:r>
      <w:r>
        <w:rPr>
          <w:rFonts w:hint="eastAsia"/>
        </w:rPr>
        <w:t>分析慢</w:t>
      </w:r>
      <w:r>
        <w:rPr>
          <w:rFonts w:hint="eastAsia"/>
        </w:rPr>
        <w:t>SQL</w:t>
      </w:r>
      <w:r>
        <w:rPr>
          <w:rFonts w:hint="eastAsia"/>
        </w:rPr>
        <w:t>的执行计划</w:t>
      </w:r>
      <w:r>
        <w:rPr>
          <w:rFonts w:hint="eastAsia"/>
        </w:rPr>
        <w:t>,</w:t>
      </w:r>
      <w:r>
        <w:rPr>
          <w:rFonts w:hint="eastAsia"/>
        </w:rPr>
        <w:t>并采取对应措施</w:t>
      </w:r>
    </w:p>
    <w:p w:rsidR="0005667C" w:rsidRDefault="0005667C" w:rsidP="00ED4D00"/>
    <w:p w:rsidR="0005667C" w:rsidRDefault="0005667C" w:rsidP="00ED4D00">
      <w:pPr>
        <w:rPr>
          <w:rFonts w:hint="eastAsia"/>
        </w:rPr>
      </w:pPr>
      <w:proofErr w:type="gramStart"/>
      <w:r>
        <w:t>O</w:t>
      </w:r>
      <w:r>
        <w:rPr>
          <w:rFonts w:hint="eastAsia"/>
        </w:rPr>
        <w:t>ptimize  table</w:t>
      </w:r>
      <w:proofErr w:type="gramEnd"/>
      <w:r>
        <w:rPr>
          <w:rFonts w:hint="eastAsia"/>
        </w:rPr>
        <w:t>;</w:t>
      </w:r>
    </w:p>
    <w:p w:rsidR="00633A45" w:rsidRDefault="00633A45" w:rsidP="00ED4D00">
      <w:pPr>
        <w:rPr>
          <w:rFonts w:hint="eastAsia"/>
        </w:rPr>
      </w:pPr>
      <w:proofErr w:type="spellStart"/>
      <w:r>
        <w:rPr>
          <w:rFonts w:hint="eastAsia"/>
        </w:rPr>
        <w:t>MyISAM</w:t>
      </w:r>
      <w:proofErr w:type="spellEnd"/>
    </w:p>
    <w:p w:rsidR="00633A45" w:rsidRDefault="0033270F" w:rsidP="004258CF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不支持事务、外键和行级锁</w:t>
      </w:r>
      <w:r w:rsidR="00D3384A">
        <w:rPr>
          <w:rFonts w:hint="eastAsia"/>
        </w:rPr>
        <w:t>,</w:t>
      </w:r>
      <w:r w:rsidR="00D3384A">
        <w:rPr>
          <w:rFonts w:hint="eastAsia"/>
        </w:rPr>
        <w:t>适合小项目</w:t>
      </w:r>
    </w:p>
    <w:p w:rsidR="004258CF" w:rsidRDefault="004258CF" w:rsidP="004258CF">
      <w:pPr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>:1.</w:t>
      </w:r>
      <w:r>
        <w:rPr>
          <w:rFonts w:hint="eastAsia"/>
        </w:rPr>
        <w:t>读多写少的项目，效率高</w:t>
      </w:r>
      <w:r>
        <w:rPr>
          <w:rFonts w:hint="eastAsia"/>
        </w:rPr>
        <w:t>2.</w:t>
      </w:r>
      <w:r>
        <w:rPr>
          <w:rFonts w:hint="eastAsia"/>
        </w:rPr>
        <w:t>没有磁盘碎片，节省空间</w:t>
      </w:r>
    </w:p>
    <w:p w:rsidR="00633A45" w:rsidRPr="00ED4D00" w:rsidRDefault="00633A45" w:rsidP="00ED4D00"/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C43A9B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C43A9B" w:rsidRDefault="00732585" w:rsidP="00C43A9B">
      <w:r>
        <w:rPr>
          <w:rFonts w:hint="eastAsia"/>
        </w:rPr>
        <w:t>3.</w:t>
      </w:r>
      <w:r w:rsidR="00C43A9B">
        <w:t>复用单一长连接，并使用线程池并发处理请求，减少握手和</w:t>
      </w:r>
      <w:r w:rsidR="00C43A9B">
        <w:rPr>
          <w:rFonts w:hint="eastAsia"/>
        </w:rPr>
        <w:t>提高</w:t>
      </w:r>
      <w:r w:rsidR="002677F3" w:rsidRPr="002677F3">
        <w:t>并发效率，性能较好</w:t>
      </w:r>
      <w:r w:rsidR="00C43A9B">
        <w:rPr>
          <w:rFonts w:hint="eastAsia"/>
        </w:rPr>
        <w:t>。长连接双向异步推送，比轮询、阻塞（线程无效切换的开销）效率高。</w:t>
      </w:r>
    </w:p>
    <w:p w:rsidR="00732585" w:rsidRPr="00C43A9B" w:rsidRDefault="00732585" w:rsidP="00732585"/>
    <w:p w:rsidR="00876555" w:rsidRDefault="00780E27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Default="009B0812" w:rsidP="00FC1645">
      <w:pPr>
        <w:rPr>
          <w:b/>
        </w:rPr>
      </w:pPr>
      <w:proofErr w:type="gramStart"/>
      <w:r>
        <w:rPr>
          <w:rFonts w:hint="eastAsia"/>
          <w:b/>
        </w:rPr>
        <w:t>1.</w:t>
      </w:r>
      <w:r w:rsidR="00A939C3" w:rsidRPr="00FC1645">
        <w:rPr>
          <w:rFonts w:hint="eastAsia"/>
          <w:b/>
        </w:rPr>
        <w:t>MVC</w:t>
      </w:r>
      <w:proofErr w:type="gramEnd"/>
    </w:p>
    <w:p w:rsidR="00DC3A48" w:rsidRPr="00FC1645" w:rsidRDefault="00DC3A48" w:rsidP="00FC1645">
      <w:pPr>
        <w:rPr>
          <w:b/>
        </w:rPr>
      </w:pPr>
    </w:p>
    <w:p w:rsidR="003A6B12" w:rsidRPr="003E32B2" w:rsidRDefault="009B0812" w:rsidP="003A6B12">
      <w:pPr>
        <w:rPr>
          <w:b/>
        </w:rPr>
      </w:pPr>
      <w:r>
        <w:rPr>
          <w:rFonts w:hint="eastAsia"/>
          <w:b/>
        </w:rPr>
        <w:t>2.</w:t>
      </w:r>
      <w:r w:rsidR="00A939C3" w:rsidRPr="003E32B2">
        <w:rPr>
          <w:rFonts w:hint="eastAsia"/>
          <w:b/>
        </w:rPr>
        <w:t>IOC</w:t>
      </w:r>
      <w:r w:rsidR="003A6B12" w:rsidRPr="003E32B2">
        <w:rPr>
          <w:rFonts w:hint="eastAsia"/>
          <w:b/>
        </w:rPr>
        <w:t xml:space="preserve">: </w:t>
      </w:r>
      <w:r w:rsidR="000072E6" w:rsidRPr="000072E6">
        <w:rPr>
          <w:rFonts w:hint="eastAsia"/>
        </w:rPr>
        <w:t>spring</w:t>
      </w:r>
      <w:r w:rsidR="000072E6" w:rsidRPr="000072E6">
        <w:rPr>
          <w:rFonts w:hint="eastAsia"/>
        </w:rPr>
        <w:t>作为第三方</w:t>
      </w:r>
      <w:r w:rsidR="000072E6">
        <w:rPr>
          <w:rFonts w:hint="eastAsia"/>
        </w:rPr>
        <w:t>管理</w:t>
      </w:r>
      <w:r w:rsidR="000072E6" w:rsidRPr="000072E6">
        <w:rPr>
          <w:rFonts w:hint="eastAsia"/>
        </w:rPr>
        <w:t>资源</w:t>
      </w:r>
      <w:r w:rsidR="000072E6">
        <w:rPr>
          <w:rFonts w:hint="eastAsia"/>
        </w:rPr>
        <w:t>对象</w:t>
      </w:r>
    </w:p>
    <w:p w:rsidR="00271624" w:rsidRDefault="00DC3A48" w:rsidP="00271624">
      <w:r>
        <w:rPr>
          <w:rFonts w:hint="eastAsia"/>
        </w:rPr>
        <w:t>1)</w:t>
      </w:r>
      <w:r w:rsidR="003A6B12">
        <w:rPr>
          <w:rFonts w:hint="eastAsia"/>
        </w:rPr>
        <w:t>资源集中管理，实现资源的可配置和易管理。</w:t>
      </w:r>
      <w:r w:rsidR="00ED4D00">
        <w:rPr>
          <w:rFonts w:hint="eastAsia"/>
          <w:b/>
        </w:rPr>
        <w:t>(</w:t>
      </w:r>
      <w:r w:rsidR="00471ED4" w:rsidRPr="00271624">
        <w:rPr>
          <w:b/>
        </w:rPr>
        <w:t>面向接口编程</w:t>
      </w:r>
      <w:r w:rsidR="00471ED4" w:rsidRPr="00271624">
        <w:rPr>
          <w:rFonts w:hint="eastAsia"/>
          <w:b/>
        </w:rPr>
        <w:t>,</w:t>
      </w:r>
      <w:r w:rsidR="000F2647" w:rsidRPr="00F822E3">
        <w:rPr>
          <w:rFonts w:hint="eastAsia"/>
          <w:b/>
        </w:rPr>
        <w:t>扩展性</w:t>
      </w:r>
      <w:r w:rsidR="00471ED4" w:rsidRPr="00F822E3">
        <w:rPr>
          <w:rFonts w:hint="eastAsia"/>
          <w:b/>
        </w:rPr>
        <w:t>高</w:t>
      </w:r>
      <w:r w:rsidR="00ED4D00">
        <w:rPr>
          <w:rFonts w:hint="eastAsia"/>
          <w:b/>
        </w:rPr>
        <w:t>)</w:t>
      </w:r>
      <w:r w:rsidR="000F2647">
        <w:rPr>
          <w:rFonts w:hint="eastAsia"/>
        </w:rPr>
        <w:t>。</w:t>
      </w:r>
    </w:p>
    <w:p w:rsidR="00271624" w:rsidRDefault="00DC3A48" w:rsidP="00271624">
      <w:r>
        <w:rPr>
          <w:rFonts w:hint="eastAsia"/>
        </w:rPr>
        <w:t>2)</w:t>
      </w:r>
      <w:r w:rsidR="003A6B12">
        <w:rPr>
          <w:rFonts w:hint="eastAsia"/>
        </w:rPr>
        <w:t>降低了资源双方的耦合度。</w:t>
      </w:r>
      <w:r w:rsidR="00271624">
        <w:rPr>
          <w:rFonts w:hint="eastAsia"/>
        </w:rPr>
        <w:t>让开发人员更多的关注业务代码</w:t>
      </w:r>
    </w:p>
    <w:p w:rsidR="003A6B12" w:rsidRPr="0026536B" w:rsidRDefault="009B0812" w:rsidP="003A6B12">
      <w:pPr>
        <w:rPr>
          <w:b/>
        </w:rPr>
      </w:pPr>
      <w:proofErr w:type="gramStart"/>
      <w:r>
        <w:rPr>
          <w:rFonts w:hint="eastAsia"/>
          <w:b/>
        </w:rPr>
        <w:lastRenderedPageBreak/>
        <w:t>3.</w:t>
      </w:r>
      <w:r w:rsidR="00FD2DBD" w:rsidRPr="0026536B">
        <w:rPr>
          <w:rFonts w:hint="eastAsia"/>
          <w:b/>
        </w:rPr>
        <w:t>AOP</w:t>
      </w:r>
      <w:proofErr w:type="gramEnd"/>
    </w:p>
    <w:p w:rsidR="0041182C" w:rsidRDefault="00DC3A48" w:rsidP="00E7602E">
      <w:r>
        <w:rPr>
          <w:rFonts w:hint="eastAsia"/>
        </w:rPr>
        <w:t>1)</w:t>
      </w:r>
      <w:proofErr w:type="spellStart"/>
      <w:r w:rsidR="00FD2DBD">
        <w:rPr>
          <w:rFonts w:hint="eastAsia"/>
        </w:rPr>
        <w:t>aspectj</w:t>
      </w:r>
      <w:proofErr w:type="spellEnd"/>
      <w:r w:rsidR="00315A61">
        <w:rPr>
          <w:rFonts w:hint="eastAsia"/>
        </w:rPr>
        <w:t>静态代理</w:t>
      </w:r>
      <w:r w:rsidR="00FD2DBD">
        <w:rPr>
          <w:rFonts w:hint="eastAsia"/>
        </w:rPr>
        <w:t xml:space="preserve"> </w:t>
      </w:r>
    </w:p>
    <w:p w:rsidR="00FD2DBD" w:rsidRDefault="00DC3A48" w:rsidP="00E7602E">
      <w:r>
        <w:rPr>
          <w:rFonts w:hint="eastAsia"/>
        </w:rPr>
        <w:t>2)</w:t>
      </w:r>
      <w:r w:rsidR="00FD2DBD">
        <w:rPr>
          <w:rFonts w:hint="eastAsia"/>
        </w:rPr>
        <w:t>CGLIB</w:t>
      </w:r>
      <w:r w:rsidR="00315A61">
        <w:rPr>
          <w:rFonts w:hint="eastAsia"/>
        </w:rPr>
        <w:t>动态代理</w:t>
      </w:r>
      <w:r w:rsidR="00ED5972">
        <w:rPr>
          <w:rFonts w:hint="eastAsia"/>
        </w:rPr>
        <w:t>/</w:t>
      </w:r>
      <w:r w:rsidR="006C74A2">
        <w:rPr>
          <w:rFonts w:hint="eastAsia"/>
        </w:rPr>
        <w:t>JDK</w:t>
      </w:r>
      <w:r w:rsidR="006C74A2">
        <w:rPr>
          <w:rFonts w:hint="eastAsia"/>
        </w:rPr>
        <w:t>动态代理</w:t>
      </w:r>
      <w:r w:rsidR="00ED5972">
        <w:rPr>
          <w:rFonts w:hint="eastAsia"/>
        </w:rPr>
        <w:t>: JDK</w:t>
      </w:r>
      <w:r w:rsidR="006C74A2">
        <w:rPr>
          <w:rFonts w:hint="eastAsia"/>
        </w:rPr>
        <w:t>针对接口</w:t>
      </w:r>
    </w:p>
    <w:p w:rsidR="0041182C" w:rsidRDefault="0041182C" w:rsidP="0041182C"/>
    <w:p w:rsidR="0041182C" w:rsidRPr="00271624" w:rsidRDefault="0041182C" w:rsidP="0041182C"/>
    <w:p w:rsidR="00121A80" w:rsidRDefault="00555AF0" w:rsidP="00E467F1">
      <w:pPr>
        <w:rPr>
          <w:b/>
        </w:rPr>
      </w:pPr>
      <w:r>
        <w:rPr>
          <w:rFonts w:hint="eastAsia"/>
          <w:b/>
        </w:rPr>
        <w:t>设计原则</w:t>
      </w:r>
    </w:p>
    <w:p w:rsidR="00555AF0" w:rsidRDefault="00555AF0" w:rsidP="00E467F1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ED4D00" w:rsidRPr="00CD7F51" w:rsidRDefault="00ED4D00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E1187F" w:rsidRDefault="00E1187F" w:rsidP="00E118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B55B1A" w:rsidRDefault="00B55B1A" w:rsidP="00662FD8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lastRenderedPageBreak/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CC7F32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 w:rsidR="004D022B">
        <w:rPr>
          <w:rFonts w:hint="eastAsia"/>
        </w:rPr>
        <w:t xml:space="preserve">, </w:t>
      </w:r>
      <w:r w:rsidR="009F1AF4">
        <w:rPr>
          <w:rFonts w:hint="eastAsia"/>
        </w:rPr>
        <w:t>1</w:t>
      </w:r>
      <w:r w:rsidR="004D022B">
        <w:rPr>
          <w:rFonts w:hint="eastAsia"/>
        </w:rPr>
        <w:t>.</w:t>
      </w:r>
      <w:r w:rsidR="004565F2">
        <w:rPr>
          <w:rFonts w:hint="eastAsia"/>
        </w:rPr>
        <w:t>扩展性：</w:t>
      </w:r>
      <w:r w:rsidR="004D022B">
        <w:rPr>
          <w:rFonts w:hint="eastAsia"/>
        </w:rPr>
        <w:t>模块交互点统一，</w:t>
      </w:r>
      <w:r w:rsidR="009F1AF4">
        <w:rPr>
          <w:rFonts w:hint="eastAsia"/>
        </w:rPr>
        <w:t>1</w:t>
      </w:r>
      <w:r w:rsidR="009F1AF4">
        <w:rPr>
          <w:rFonts w:hint="eastAsia"/>
        </w:rPr>
        <w:t>对多时，</w:t>
      </w:r>
      <w:r w:rsidR="00756CAC">
        <w:rPr>
          <w:rFonts w:hint="eastAsia"/>
        </w:rPr>
        <w:t>变化集中在一点，不用逐个模块修改</w:t>
      </w:r>
      <w:r w:rsidR="00756CAC">
        <w:rPr>
          <w:rFonts w:hint="eastAsia"/>
        </w:rPr>
        <w:t>,</w:t>
      </w:r>
      <w:r w:rsidR="004D022B">
        <w:rPr>
          <w:rFonts w:hint="eastAsia"/>
        </w:rPr>
        <w:t>垂直切分容易</w:t>
      </w:r>
      <w:r w:rsidR="002B7C82">
        <w:rPr>
          <w:rFonts w:hint="eastAsia"/>
        </w:rPr>
        <w:t>2</w:t>
      </w:r>
      <w:r w:rsidR="002B7C82">
        <w:rPr>
          <w:rFonts w:hint="eastAsia"/>
        </w:rPr>
        <w:t>可用性：</w:t>
      </w:r>
      <w:r w:rsidR="002B7C82">
        <w:rPr>
          <w:rFonts w:hint="eastAsia"/>
        </w:rPr>
        <w:t>.A</w:t>
      </w:r>
      <w:r w:rsidR="002B7C82">
        <w:rPr>
          <w:rFonts w:hint="eastAsia"/>
        </w:rPr>
        <w:t>宕机</w:t>
      </w:r>
      <w:r w:rsidR="002B7C82">
        <w:rPr>
          <w:rFonts w:hint="eastAsia"/>
        </w:rPr>
        <w:t xml:space="preserve"> 3.</w:t>
      </w:r>
      <w:r w:rsidR="002B7C82">
        <w:rPr>
          <w:rFonts w:hint="eastAsia"/>
        </w:rPr>
        <w:t>性能：系统差不干扰</w:t>
      </w:r>
      <w:r w:rsidR="002B7C82"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7D9"/>
    <w:multiLevelType w:val="hybridMultilevel"/>
    <w:tmpl w:val="147C5414"/>
    <w:lvl w:ilvl="0" w:tplc="D77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072E6"/>
    <w:rsid w:val="0003328F"/>
    <w:rsid w:val="0003480F"/>
    <w:rsid w:val="0003727F"/>
    <w:rsid w:val="00047641"/>
    <w:rsid w:val="0005667C"/>
    <w:rsid w:val="0006177D"/>
    <w:rsid w:val="0009654D"/>
    <w:rsid w:val="000A1E29"/>
    <w:rsid w:val="000B04E8"/>
    <w:rsid w:val="000C5DB2"/>
    <w:rsid w:val="000D362A"/>
    <w:rsid w:val="000F2647"/>
    <w:rsid w:val="000F6A05"/>
    <w:rsid w:val="00121A80"/>
    <w:rsid w:val="00121D0F"/>
    <w:rsid w:val="0015594F"/>
    <w:rsid w:val="00165198"/>
    <w:rsid w:val="00170EC9"/>
    <w:rsid w:val="00184EE2"/>
    <w:rsid w:val="001B2C64"/>
    <w:rsid w:val="001D6262"/>
    <w:rsid w:val="001E0F83"/>
    <w:rsid w:val="001F1469"/>
    <w:rsid w:val="0021039C"/>
    <w:rsid w:val="00211A49"/>
    <w:rsid w:val="00212E41"/>
    <w:rsid w:val="00240F30"/>
    <w:rsid w:val="002520DB"/>
    <w:rsid w:val="0026536B"/>
    <w:rsid w:val="002677F3"/>
    <w:rsid w:val="00271624"/>
    <w:rsid w:val="00275C55"/>
    <w:rsid w:val="0028556B"/>
    <w:rsid w:val="00287BD1"/>
    <w:rsid w:val="002932A6"/>
    <w:rsid w:val="00293F0E"/>
    <w:rsid w:val="002A0237"/>
    <w:rsid w:val="002B38ED"/>
    <w:rsid w:val="002B7C82"/>
    <w:rsid w:val="002F0FE1"/>
    <w:rsid w:val="002F211B"/>
    <w:rsid w:val="00303952"/>
    <w:rsid w:val="00306F5E"/>
    <w:rsid w:val="00314B3D"/>
    <w:rsid w:val="00314E5D"/>
    <w:rsid w:val="00315A61"/>
    <w:rsid w:val="0032208D"/>
    <w:rsid w:val="0033270F"/>
    <w:rsid w:val="00334225"/>
    <w:rsid w:val="003A6B12"/>
    <w:rsid w:val="003C41C2"/>
    <w:rsid w:val="003E32B2"/>
    <w:rsid w:val="003F771C"/>
    <w:rsid w:val="0041182C"/>
    <w:rsid w:val="004258CF"/>
    <w:rsid w:val="00454D93"/>
    <w:rsid w:val="004565F2"/>
    <w:rsid w:val="00462296"/>
    <w:rsid w:val="00471ED4"/>
    <w:rsid w:val="004A35A9"/>
    <w:rsid w:val="004D022B"/>
    <w:rsid w:val="004E3B4C"/>
    <w:rsid w:val="004F2FAD"/>
    <w:rsid w:val="00501452"/>
    <w:rsid w:val="00555AF0"/>
    <w:rsid w:val="00572D0C"/>
    <w:rsid w:val="005C599B"/>
    <w:rsid w:val="00613642"/>
    <w:rsid w:val="00633A45"/>
    <w:rsid w:val="00662FD8"/>
    <w:rsid w:val="00676673"/>
    <w:rsid w:val="006841AE"/>
    <w:rsid w:val="0069729F"/>
    <w:rsid w:val="006A47A3"/>
    <w:rsid w:val="006C74A2"/>
    <w:rsid w:val="006D0E6F"/>
    <w:rsid w:val="00732585"/>
    <w:rsid w:val="00732A1B"/>
    <w:rsid w:val="00756CAC"/>
    <w:rsid w:val="007572DB"/>
    <w:rsid w:val="00780E27"/>
    <w:rsid w:val="00783647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35CC"/>
    <w:rsid w:val="008F6E54"/>
    <w:rsid w:val="00912C4D"/>
    <w:rsid w:val="00914628"/>
    <w:rsid w:val="009240B7"/>
    <w:rsid w:val="009479A5"/>
    <w:rsid w:val="00955176"/>
    <w:rsid w:val="00975383"/>
    <w:rsid w:val="009B0812"/>
    <w:rsid w:val="009B1157"/>
    <w:rsid w:val="009F1AF4"/>
    <w:rsid w:val="00A10DFF"/>
    <w:rsid w:val="00A22A57"/>
    <w:rsid w:val="00A939C3"/>
    <w:rsid w:val="00AB5F22"/>
    <w:rsid w:val="00AC5721"/>
    <w:rsid w:val="00AD2EA8"/>
    <w:rsid w:val="00B147D7"/>
    <w:rsid w:val="00B26A80"/>
    <w:rsid w:val="00B30AE3"/>
    <w:rsid w:val="00B37725"/>
    <w:rsid w:val="00B5319E"/>
    <w:rsid w:val="00B55B1A"/>
    <w:rsid w:val="00B67946"/>
    <w:rsid w:val="00B862BF"/>
    <w:rsid w:val="00BA1946"/>
    <w:rsid w:val="00BC4035"/>
    <w:rsid w:val="00BD14CA"/>
    <w:rsid w:val="00BE56A6"/>
    <w:rsid w:val="00C22183"/>
    <w:rsid w:val="00C43A9B"/>
    <w:rsid w:val="00C65752"/>
    <w:rsid w:val="00C7284E"/>
    <w:rsid w:val="00C915E4"/>
    <w:rsid w:val="00C93B56"/>
    <w:rsid w:val="00CB1E69"/>
    <w:rsid w:val="00CB702F"/>
    <w:rsid w:val="00CC7F32"/>
    <w:rsid w:val="00CD7F4D"/>
    <w:rsid w:val="00CD7F51"/>
    <w:rsid w:val="00CE3B09"/>
    <w:rsid w:val="00CE75F7"/>
    <w:rsid w:val="00CF0782"/>
    <w:rsid w:val="00D00D93"/>
    <w:rsid w:val="00D3384A"/>
    <w:rsid w:val="00D55A95"/>
    <w:rsid w:val="00D85B51"/>
    <w:rsid w:val="00DB1B7F"/>
    <w:rsid w:val="00DB7107"/>
    <w:rsid w:val="00DC3A48"/>
    <w:rsid w:val="00DD5E30"/>
    <w:rsid w:val="00DD758E"/>
    <w:rsid w:val="00E1187F"/>
    <w:rsid w:val="00E44B26"/>
    <w:rsid w:val="00E467F1"/>
    <w:rsid w:val="00E53BFF"/>
    <w:rsid w:val="00E7222E"/>
    <w:rsid w:val="00E7602E"/>
    <w:rsid w:val="00EA4F7B"/>
    <w:rsid w:val="00EB0152"/>
    <w:rsid w:val="00EC1AD2"/>
    <w:rsid w:val="00EC67B2"/>
    <w:rsid w:val="00ED0E52"/>
    <w:rsid w:val="00ED4D00"/>
    <w:rsid w:val="00ED5972"/>
    <w:rsid w:val="00EE57D4"/>
    <w:rsid w:val="00EF27DB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D2DBD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10835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195</cp:revision>
  <dcterms:created xsi:type="dcterms:W3CDTF">2017-03-08T08:16:00Z</dcterms:created>
  <dcterms:modified xsi:type="dcterms:W3CDTF">2017-06-02T08:15:00Z</dcterms:modified>
</cp:coreProperties>
</file>