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A7A6E" w14:textId="77777777" w:rsidR="00501CB4" w:rsidRDefault="00501CB4" w:rsidP="00501CB4">
      <w:pPr>
        <w:pStyle w:val="Heading1"/>
      </w:pPr>
      <w:r>
        <w:rPr>
          <w:rFonts w:hint="eastAsia"/>
        </w:rPr>
        <w:t xml:space="preserve">第五篇 </w:t>
      </w:r>
      <w:r w:rsidRPr="003B7CC9">
        <w:rPr>
          <w:rFonts w:hint="eastAsia"/>
        </w:rPr>
        <w:t>DB</w:t>
      </w:r>
    </w:p>
    <w:p w14:paraId="0027A2B6" w14:textId="77777777" w:rsidR="00501CB4" w:rsidRDefault="00501CB4" w:rsidP="00501CB4">
      <w:pPr>
        <w:pStyle w:val="Heading2"/>
      </w:pPr>
      <w:r>
        <w:t xml:space="preserve">5.1 </w:t>
      </w:r>
      <w:r>
        <w:rPr>
          <w:rFonts w:hint="eastAsia"/>
        </w:rPr>
        <w:t>MySQL</w:t>
      </w:r>
    </w:p>
    <w:p w14:paraId="0B99BDF1" w14:textId="77777777" w:rsidR="00501CB4" w:rsidRDefault="00501CB4" w:rsidP="00501CB4">
      <w:pPr>
        <w:pStyle w:val="Heading3"/>
        <w:spacing w:before="156"/>
      </w:pPr>
      <w:r>
        <w:rPr>
          <w:rFonts w:ascii="Microsoft YaHei" w:eastAsia="Microsoft YaHei" w:hAnsi="Microsoft YaHei" w:cs="Microsoft YaHei"/>
        </w:rPr>
        <w:t xml:space="preserve">5.1.1 </w:t>
      </w:r>
      <w:r>
        <w:rPr>
          <w:rFonts w:ascii="Microsoft YaHei" w:eastAsia="Microsoft YaHei" w:hAnsi="Microsoft YaHei" w:cs="Microsoft YaHei" w:hint="eastAsia"/>
        </w:rPr>
        <w:t>发展</w:t>
      </w:r>
    </w:p>
    <w:p w14:paraId="24188545" w14:textId="77777777" w:rsidR="00501CB4" w:rsidRPr="00CC6551" w:rsidRDefault="00501CB4" w:rsidP="00501CB4">
      <w:pPr>
        <w:pStyle w:val="NoSpacing"/>
        <w:spacing w:before="156"/>
        <w:rPr>
          <w:rFonts w:ascii="Microsoft YaHei" w:eastAsia="Microsoft YaHei" w:hAnsi="Microsoft YaHei" w:cs="Microsoft YaHei"/>
          <w:shd w:val="clear" w:color="auto" w:fill="FFFFFF"/>
        </w:rPr>
      </w:pPr>
      <w:r w:rsidRPr="005412B2">
        <w:rPr>
          <w:shd w:val="clear" w:color="auto" w:fill="FFFFFF"/>
        </w:rPr>
        <w:t>MySQL 1.0</w:t>
      </w:r>
      <w:r>
        <w:rPr>
          <w:rFonts w:ascii="Microsoft YaHei" w:eastAsia="Microsoft YaHei" w:hAnsi="Microsoft YaHei" w:cs="Microsoft YaHei" w:hint="eastAsia"/>
          <w:shd w:val="clear" w:color="auto" w:fill="FFFFFF"/>
        </w:rPr>
        <w:t>（1</w:t>
      </w:r>
      <w:bookmarkStart w:id="0" w:name="_GoBack"/>
      <w:bookmarkEnd w:id="0"/>
      <w:r>
        <w:rPr>
          <w:rFonts w:ascii="Microsoft YaHei" w:eastAsia="Microsoft YaHei" w:hAnsi="Microsoft YaHei" w:cs="Microsoft YaHei"/>
          <w:shd w:val="clear" w:color="auto" w:fill="FFFFFF"/>
        </w:rPr>
        <w:t>996</w:t>
      </w:r>
      <w:r>
        <w:rPr>
          <w:rFonts w:ascii="Microsoft YaHei" w:eastAsia="Microsoft YaHei" w:hAnsi="Microsoft YaHei" w:cs="Microsoft YaHei" w:hint="eastAsia"/>
          <w:shd w:val="clear" w:color="auto" w:fill="FFFFFF"/>
        </w:rPr>
        <w:t>）</w:t>
      </w:r>
    </w:p>
    <w:p w14:paraId="5BBD6B31" w14:textId="77777777" w:rsidR="00501CB4" w:rsidRPr="00E44BC8" w:rsidRDefault="00501CB4" w:rsidP="00501CB4">
      <w:pPr>
        <w:rPr>
          <w:rFonts w:cs="Arial"/>
          <w:color w:val="000000"/>
          <w:sz w:val="18"/>
          <w:szCs w:val="18"/>
          <w:shd w:val="clear" w:color="auto" w:fill="FFFFFF"/>
        </w:rPr>
      </w:pPr>
      <w:r w:rsidRPr="00E44BC8">
        <w:rPr>
          <w:rFonts w:cs="Arial"/>
          <w:color w:val="000000"/>
          <w:sz w:val="18"/>
          <w:szCs w:val="18"/>
          <w:shd w:val="clear" w:color="auto" w:fill="FFFFFF"/>
        </w:rPr>
        <w:t>1996年，MySQL 1.0发布</w:t>
      </w:r>
      <w:r w:rsidRPr="00E44BC8">
        <w:rPr>
          <w:rFonts w:cs="Arial" w:hint="eastAsia"/>
          <w:color w:val="000000"/>
          <w:sz w:val="18"/>
          <w:szCs w:val="18"/>
          <w:shd w:val="clear" w:color="auto" w:fill="FFFFFF"/>
        </w:rPr>
        <w:t xml:space="preserve"> ，</w:t>
      </w:r>
      <w:r w:rsidRPr="00E44BC8">
        <w:rPr>
          <w:rFonts w:cs="Arial"/>
          <w:color w:val="000000"/>
          <w:sz w:val="18"/>
          <w:szCs w:val="18"/>
          <w:shd w:val="clear" w:color="auto" w:fill="FFFFFF"/>
        </w:rPr>
        <w:t>只有CRUD基本操作</w:t>
      </w:r>
    </w:p>
    <w:p w14:paraId="0CC61E2B" w14:textId="77777777" w:rsidR="00501CB4" w:rsidRPr="00E44BC8" w:rsidRDefault="00501CB4" w:rsidP="00501CB4">
      <w:pPr>
        <w:rPr>
          <w:rFonts w:cs="Arial"/>
          <w:color w:val="000000"/>
          <w:sz w:val="18"/>
          <w:szCs w:val="18"/>
          <w:shd w:val="clear" w:color="auto" w:fill="FFFFFF"/>
        </w:rPr>
      </w:pPr>
      <w:r w:rsidRPr="00E44BC8">
        <w:rPr>
          <w:rFonts w:cs="Arial"/>
          <w:color w:val="000000"/>
          <w:sz w:val="18"/>
          <w:szCs w:val="18"/>
          <w:shd w:val="clear" w:color="auto" w:fill="FFFFFF"/>
        </w:rPr>
        <w:t>1999-2000年，MySQL AB在瑞典成立。 开发出了 Berkeley DB引擎, MySQL从此开始支持事务处理</w:t>
      </w:r>
      <w:r>
        <w:rPr>
          <w:rFonts w:cs="Arial" w:hint="eastAsia"/>
          <w:color w:val="000000"/>
          <w:sz w:val="18"/>
          <w:szCs w:val="18"/>
          <w:shd w:val="clear" w:color="auto" w:fill="FFFFFF"/>
        </w:rPr>
        <w:t>。</w:t>
      </w:r>
    </w:p>
    <w:p w14:paraId="27800DDF" w14:textId="77777777" w:rsidR="00501CB4" w:rsidRPr="00E44BC8" w:rsidRDefault="00501CB4" w:rsidP="00501CB4">
      <w:pPr>
        <w:rPr>
          <w:rFonts w:cs="Arial"/>
          <w:color w:val="000000"/>
          <w:sz w:val="18"/>
          <w:szCs w:val="18"/>
          <w:shd w:val="clear" w:color="auto" w:fill="FFFFFF"/>
        </w:rPr>
      </w:pPr>
      <w:r w:rsidRPr="00E44BC8">
        <w:rPr>
          <w:rFonts w:cs="Arial"/>
          <w:color w:val="000000"/>
          <w:sz w:val="18"/>
          <w:szCs w:val="18"/>
          <w:shd w:val="clear" w:color="auto" w:fill="FFFFFF"/>
        </w:rPr>
        <w:t>2000 年</w:t>
      </w:r>
      <w:r w:rsidRPr="00E44BC8">
        <w:rPr>
          <w:rFonts w:cs="Arial" w:hint="eastAsia"/>
          <w:color w:val="000000"/>
          <w:sz w:val="18"/>
          <w:szCs w:val="18"/>
          <w:shd w:val="clear" w:color="auto" w:fill="FFFFFF"/>
        </w:rPr>
        <w:t xml:space="preserve"> </w:t>
      </w:r>
      <w:r w:rsidRPr="00E44BC8">
        <w:rPr>
          <w:rFonts w:cs="Arial"/>
          <w:color w:val="000000"/>
          <w:sz w:val="18"/>
          <w:szCs w:val="18"/>
          <w:shd w:val="clear" w:color="auto" w:fill="FFFFFF"/>
        </w:rPr>
        <w:t>MySQL 公布了自己的源代码，并采用GPL许可协议，正式进入开源世界。</w:t>
      </w:r>
    </w:p>
    <w:p w14:paraId="76A0EAF7" w14:textId="77777777" w:rsidR="00501CB4" w:rsidRPr="005412B2" w:rsidRDefault="00501CB4" w:rsidP="00501CB4">
      <w:pPr>
        <w:pStyle w:val="NoSpacing"/>
        <w:spacing w:before="156"/>
        <w:rPr>
          <w:shd w:val="clear" w:color="auto" w:fill="FFFFFF"/>
        </w:rPr>
      </w:pPr>
      <w:r w:rsidRPr="005412B2">
        <w:rPr>
          <w:shd w:val="clear" w:color="auto" w:fill="FFFFFF"/>
        </w:rPr>
        <w:t>MySQL 3.23</w:t>
      </w:r>
      <w:r w:rsidRPr="005412B2">
        <w:rPr>
          <w:rFonts w:eastAsia="Microsoft YaHei"/>
          <w:shd w:val="clear" w:color="auto" w:fill="FFFFFF"/>
        </w:rPr>
        <w:t>（</w:t>
      </w:r>
      <w:r w:rsidRPr="005412B2">
        <w:rPr>
          <w:shd w:val="clear" w:color="auto" w:fill="FFFFFF"/>
        </w:rPr>
        <w:t>2001</w:t>
      </w:r>
      <w:r w:rsidRPr="005412B2">
        <w:rPr>
          <w:rFonts w:eastAsia="Microsoft YaHei"/>
          <w:shd w:val="clear" w:color="auto" w:fill="FFFFFF"/>
        </w:rPr>
        <w:t>）</w:t>
      </w:r>
    </w:p>
    <w:p w14:paraId="16630676" w14:textId="77777777" w:rsidR="00501CB4" w:rsidRPr="00E44BC8" w:rsidRDefault="00501CB4" w:rsidP="00501CB4">
      <w:pPr>
        <w:rPr>
          <w:rFonts w:cs="Arial"/>
          <w:color w:val="000000"/>
          <w:sz w:val="18"/>
          <w:szCs w:val="18"/>
          <w:shd w:val="clear" w:color="auto" w:fill="FFFFFF"/>
        </w:rPr>
      </w:pPr>
      <w:r w:rsidRPr="00E44BC8">
        <w:rPr>
          <w:rFonts w:cs="Arial" w:hint="eastAsia"/>
          <w:color w:val="000000"/>
          <w:sz w:val="18"/>
          <w:szCs w:val="18"/>
          <w:shd w:val="clear" w:color="auto" w:fill="FFFFFF"/>
        </w:rPr>
        <w:t>实现了SQL 查询系统，MyISAM 代替了老旧且有诸多限制的 ISAM 引擎。InnoDB 引擎也已经可以使用，Mysql真正“诞生”的时刻</w:t>
      </w:r>
      <w:r>
        <w:rPr>
          <w:rFonts w:cs="Arial" w:hint="eastAsia"/>
          <w:color w:val="000000"/>
          <w:sz w:val="18"/>
          <w:szCs w:val="18"/>
          <w:shd w:val="clear" w:color="auto" w:fill="FFFFFF"/>
        </w:rPr>
        <w:t>。</w:t>
      </w:r>
    </w:p>
    <w:p w14:paraId="6FFB92BD" w14:textId="77777777" w:rsidR="00501CB4" w:rsidRPr="005412B2" w:rsidRDefault="00501CB4" w:rsidP="00501CB4">
      <w:pPr>
        <w:pStyle w:val="NoSpacing"/>
        <w:spacing w:before="156"/>
        <w:rPr>
          <w:rFonts w:eastAsiaTheme="minorEastAsia"/>
          <w:shd w:val="clear" w:color="auto" w:fill="FFFFFF"/>
        </w:rPr>
      </w:pPr>
      <w:r w:rsidRPr="005412B2">
        <w:rPr>
          <w:shd w:val="clear" w:color="auto" w:fill="FFFFFF"/>
        </w:rPr>
        <w:t>MySQL 4.0</w:t>
      </w:r>
      <w:r w:rsidRPr="005412B2">
        <w:rPr>
          <w:rFonts w:eastAsiaTheme="minorEastAsia"/>
          <w:shd w:val="clear" w:color="auto" w:fill="FFFFFF"/>
        </w:rPr>
        <w:t>（</w:t>
      </w:r>
      <w:r w:rsidRPr="00605515">
        <w:t>2003</w:t>
      </w:r>
      <w:r w:rsidRPr="005412B2">
        <w:rPr>
          <w:rFonts w:eastAsiaTheme="minorEastAsia"/>
          <w:shd w:val="clear" w:color="auto" w:fill="FFFFFF"/>
        </w:rPr>
        <w:t>）</w:t>
      </w:r>
    </w:p>
    <w:p w14:paraId="21394D81" w14:textId="77777777" w:rsidR="00501CB4" w:rsidRPr="00E44BC8" w:rsidRDefault="00501CB4" w:rsidP="00501CB4">
      <w:pPr>
        <w:rPr>
          <w:rFonts w:cs="Arial"/>
          <w:color w:val="000000"/>
          <w:sz w:val="18"/>
          <w:szCs w:val="18"/>
          <w:shd w:val="clear" w:color="auto" w:fill="FFFFFF"/>
        </w:rPr>
      </w:pPr>
      <w:r w:rsidRPr="00E44BC8">
        <w:rPr>
          <w:rFonts w:cs="Arial"/>
          <w:color w:val="000000"/>
          <w:sz w:val="18"/>
          <w:szCs w:val="18"/>
          <w:shd w:val="clear" w:color="auto" w:fill="FFFFFF"/>
        </w:rPr>
        <w:t>不支持存储过程、触发程序、服务器端指针或视图</w:t>
      </w:r>
      <w:r w:rsidRPr="00E44BC8">
        <w:rPr>
          <w:rFonts w:cs="Arial" w:hint="eastAsia"/>
          <w:color w:val="000000"/>
          <w:sz w:val="18"/>
          <w:szCs w:val="18"/>
          <w:shd w:val="clear" w:color="auto" w:fill="FFFFFF"/>
        </w:rPr>
        <w:t>，</w:t>
      </w:r>
      <w:r w:rsidRPr="00E44BC8">
        <w:rPr>
          <w:rFonts w:cs="Arial"/>
          <w:color w:val="000000"/>
          <w:sz w:val="18"/>
          <w:szCs w:val="18"/>
          <w:shd w:val="clear" w:color="auto" w:fill="FFFFFF"/>
        </w:rPr>
        <w:t>这时候的MySQL还不是一个企业级数据库。</w:t>
      </w:r>
    </w:p>
    <w:p w14:paraId="2E5F169F" w14:textId="77777777" w:rsidR="00501CB4" w:rsidRPr="005412B2" w:rsidRDefault="00501CB4" w:rsidP="00501CB4">
      <w:pPr>
        <w:pStyle w:val="NoSpacing"/>
        <w:spacing w:before="156"/>
      </w:pPr>
      <w:r w:rsidRPr="005412B2">
        <w:rPr>
          <w:shd w:val="clear" w:color="auto" w:fill="FFFFFF"/>
        </w:rPr>
        <w:t xml:space="preserve">MySQL </w:t>
      </w:r>
      <w:r w:rsidRPr="005412B2">
        <w:t>5.0</w:t>
      </w:r>
      <w:r w:rsidRPr="005412B2">
        <w:rPr>
          <w:rFonts w:eastAsia="Microsoft YaHei"/>
        </w:rPr>
        <w:t>（</w:t>
      </w:r>
      <w:r w:rsidRPr="00605515">
        <w:t>2006</w:t>
      </w:r>
      <w:r w:rsidRPr="005412B2">
        <w:rPr>
          <w:rFonts w:eastAsia="Microsoft YaHei"/>
        </w:rPr>
        <w:t>）</w:t>
      </w:r>
    </w:p>
    <w:p w14:paraId="10F3938D" w14:textId="77777777" w:rsidR="00501CB4" w:rsidRPr="00E44BC8" w:rsidRDefault="00501CB4" w:rsidP="00501CB4">
      <w:pPr>
        <w:rPr>
          <w:rFonts w:cs="Arial"/>
          <w:color w:val="000000"/>
          <w:sz w:val="18"/>
          <w:szCs w:val="18"/>
          <w:shd w:val="clear" w:color="auto" w:fill="FFFFFF"/>
        </w:rPr>
      </w:pPr>
      <w:r w:rsidRPr="00E44BC8">
        <w:rPr>
          <w:rFonts w:cs="Arial" w:hint="eastAsia"/>
          <w:color w:val="000000"/>
          <w:sz w:val="18"/>
          <w:szCs w:val="18"/>
          <w:shd w:val="clear" w:color="auto" w:fill="FFFFFF"/>
        </w:rPr>
        <w:t>出现了一些“企业级”特性：视图、</w:t>
      </w:r>
      <w:r w:rsidRPr="00E44BC8">
        <w:rPr>
          <w:rFonts w:cs="Arial"/>
          <w:color w:val="000000"/>
          <w:sz w:val="18"/>
          <w:szCs w:val="18"/>
          <w:shd w:val="clear" w:color="auto" w:fill="FFFFFF"/>
        </w:rPr>
        <w:t>触发器、存储过程和存</w:t>
      </w:r>
      <w:r w:rsidRPr="00E44BC8">
        <w:rPr>
          <w:rFonts w:cs="Arial" w:hint="eastAsia"/>
          <w:color w:val="000000"/>
          <w:sz w:val="18"/>
          <w:szCs w:val="18"/>
          <w:shd w:val="clear" w:color="auto" w:fill="FFFFFF"/>
        </w:rPr>
        <w:t>储函数。同时 Oracle 收购的 InnoDB Oy发布了 InnoDB plugin。</w:t>
      </w:r>
    </w:p>
    <w:p w14:paraId="6B704E21" w14:textId="77777777" w:rsidR="00501CB4" w:rsidRPr="001B2BD1" w:rsidRDefault="00501CB4" w:rsidP="00501CB4">
      <w:pPr>
        <w:pStyle w:val="NoSpacing"/>
        <w:spacing w:before="156"/>
      </w:pPr>
      <w:r w:rsidRPr="001B2BD1">
        <w:t>5.1</w:t>
      </w:r>
      <w:r w:rsidRPr="001B2BD1">
        <w:rPr>
          <w:rFonts w:eastAsia="Microsoft YaHei"/>
        </w:rPr>
        <w:t>（</w:t>
      </w:r>
      <w:r w:rsidRPr="001B2BD1">
        <w:t>2008</w:t>
      </w:r>
      <w:r w:rsidRPr="001B2BD1">
        <w:rPr>
          <w:rFonts w:eastAsia="Microsoft YaHei"/>
        </w:rPr>
        <w:t>）</w:t>
      </w:r>
    </w:p>
    <w:p w14:paraId="4E7233E2" w14:textId="77777777" w:rsidR="00501CB4" w:rsidRPr="00E44BC8" w:rsidRDefault="00501CB4" w:rsidP="00501CB4">
      <w:pPr>
        <w:rPr>
          <w:rFonts w:cs="Arial"/>
          <w:color w:val="000000"/>
          <w:sz w:val="18"/>
          <w:szCs w:val="18"/>
          <w:shd w:val="clear" w:color="auto" w:fill="FFFFFF"/>
        </w:rPr>
      </w:pPr>
      <w:r w:rsidRPr="00E44BC8">
        <w:rPr>
          <w:rFonts w:cs="Arial" w:hint="eastAsia"/>
          <w:color w:val="000000"/>
          <w:sz w:val="18"/>
          <w:szCs w:val="18"/>
          <w:shd w:val="clear" w:color="auto" w:fill="FFFFFF"/>
        </w:rPr>
        <w:t>Sun 收购 MySQL AB 以后发布的首个版本，研发时间长达五年。</w:t>
      </w:r>
    </w:p>
    <w:p w14:paraId="0E3D5486" w14:textId="77777777" w:rsidR="00501CB4" w:rsidRPr="00E44BC8" w:rsidRDefault="00501CB4" w:rsidP="00501CB4">
      <w:pPr>
        <w:rPr>
          <w:rFonts w:cs="Arial"/>
          <w:color w:val="000000"/>
          <w:sz w:val="18"/>
          <w:szCs w:val="18"/>
          <w:shd w:val="clear" w:color="auto" w:fill="FFFFFF"/>
        </w:rPr>
      </w:pPr>
      <w:r w:rsidRPr="00E44BC8">
        <w:rPr>
          <w:rFonts w:cs="Arial"/>
          <w:color w:val="000000"/>
          <w:sz w:val="18"/>
          <w:szCs w:val="18"/>
          <w:shd w:val="clear" w:color="auto" w:fill="FFFFFF"/>
        </w:rPr>
        <w:t>2008年 MySQL被Sun公司收购。</w:t>
      </w:r>
    </w:p>
    <w:p w14:paraId="61E04FFA" w14:textId="77777777" w:rsidR="00501CB4" w:rsidRPr="00E44BC8" w:rsidRDefault="00501CB4" w:rsidP="00501CB4">
      <w:pPr>
        <w:rPr>
          <w:rFonts w:cs="Arial"/>
          <w:color w:val="000000"/>
          <w:sz w:val="18"/>
          <w:szCs w:val="18"/>
          <w:shd w:val="clear" w:color="auto" w:fill="FFFFFF"/>
        </w:rPr>
      </w:pPr>
      <w:r w:rsidRPr="00E44BC8">
        <w:rPr>
          <w:rFonts w:cs="Arial"/>
          <w:color w:val="000000"/>
          <w:sz w:val="18"/>
          <w:szCs w:val="18"/>
          <w:shd w:val="clear" w:color="auto" w:fill="FFFFFF"/>
        </w:rPr>
        <w:t>2009年Oracle收购Sun 公司，MySQL 转入Oracle 门下。Oracle</w:t>
      </w:r>
      <w:r>
        <w:rPr>
          <w:rFonts w:cs="Arial" w:hint="eastAsia"/>
          <w:color w:val="000000"/>
          <w:sz w:val="18"/>
          <w:szCs w:val="18"/>
          <w:shd w:val="clear" w:color="auto" w:fill="FFFFFF"/>
        </w:rPr>
        <w:t>将</w:t>
      </w:r>
      <w:r w:rsidRPr="00E44BC8">
        <w:rPr>
          <w:rFonts w:cs="Arial" w:hint="eastAsia"/>
          <w:color w:val="000000"/>
          <w:sz w:val="18"/>
          <w:szCs w:val="18"/>
          <w:shd w:val="clear" w:color="auto" w:fill="FFFFFF"/>
        </w:rPr>
        <w:t>M</w:t>
      </w:r>
      <w:r w:rsidRPr="00E44BC8">
        <w:rPr>
          <w:rFonts w:cs="Arial"/>
          <w:color w:val="000000"/>
          <w:sz w:val="18"/>
          <w:szCs w:val="18"/>
          <w:shd w:val="clear" w:color="auto" w:fill="FFFFFF"/>
        </w:rPr>
        <w:t>ySQL分成了</w:t>
      </w:r>
      <w:r>
        <w:rPr>
          <w:rFonts w:cs="Arial"/>
          <w:color w:val="000000"/>
          <w:sz w:val="18"/>
          <w:szCs w:val="18"/>
          <w:shd w:val="clear" w:color="auto" w:fill="FFFFFF"/>
        </w:rPr>
        <w:t>社区版和企业版</w:t>
      </w:r>
      <w:r>
        <w:rPr>
          <w:rFonts w:cs="Arial" w:hint="eastAsia"/>
          <w:color w:val="000000"/>
          <w:sz w:val="18"/>
          <w:szCs w:val="18"/>
          <w:shd w:val="clear" w:color="auto" w:fill="FFFFFF"/>
        </w:rPr>
        <w:t>。</w:t>
      </w:r>
    </w:p>
    <w:p w14:paraId="7569059B" w14:textId="77777777" w:rsidR="00501CB4" w:rsidRPr="00A0320E" w:rsidRDefault="00501CB4" w:rsidP="00501CB4">
      <w:pPr>
        <w:pStyle w:val="NoSpacing"/>
        <w:spacing w:before="156"/>
        <w:rPr>
          <w:rFonts w:eastAsiaTheme="minorEastAsia"/>
          <w:shd w:val="clear" w:color="auto" w:fill="FFFFFF"/>
        </w:rPr>
      </w:pPr>
      <w:r w:rsidRPr="00A0320E">
        <w:rPr>
          <w:shd w:val="clear" w:color="auto" w:fill="FFFFFF"/>
        </w:rPr>
        <w:t>MySQL 5.5</w:t>
      </w:r>
      <w:r w:rsidRPr="00A0320E">
        <w:rPr>
          <w:rFonts w:eastAsiaTheme="minorEastAsia"/>
          <w:shd w:val="clear" w:color="auto" w:fill="FFFFFF"/>
        </w:rPr>
        <w:t>（</w:t>
      </w:r>
      <w:r w:rsidRPr="00A0320E">
        <w:rPr>
          <w:rFonts w:eastAsiaTheme="minorEastAsia"/>
          <w:shd w:val="clear" w:color="auto" w:fill="FFFFFF"/>
        </w:rPr>
        <w:t>2010</w:t>
      </w:r>
      <w:r w:rsidRPr="00A0320E">
        <w:rPr>
          <w:rFonts w:eastAsiaTheme="minorEastAsia"/>
          <w:shd w:val="clear" w:color="auto" w:fill="FFFFFF"/>
        </w:rPr>
        <w:t>）</w:t>
      </w:r>
    </w:p>
    <w:p w14:paraId="5908F8B4" w14:textId="77777777" w:rsidR="00501CB4" w:rsidRDefault="00501CB4" w:rsidP="00501CB4">
      <w:pPr>
        <w:pStyle w:val="NormalWeb"/>
        <w:shd w:val="clear" w:color="auto" w:fill="FFFFFF"/>
        <w:spacing w:before="0" w:beforeAutospacing="0" w:after="0" w:afterAutospacing="0"/>
        <w:rPr>
          <w:rFonts w:cs="Arial"/>
          <w:color w:val="000000"/>
          <w:kern w:val="2"/>
          <w:sz w:val="18"/>
          <w:szCs w:val="18"/>
          <w:shd w:val="clear" w:color="auto" w:fill="FFFFFF"/>
        </w:rPr>
      </w:pPr>
      <w:r w:rsidRPr="00E44BC8">
        <w:rPr>
          <w:rFonts w:cs="Arial" w:hint="eastAsia"/>
          <w:color w:val="000000"/>
          <w:kern w:val="2"/>
          <w:sz w:val="18"/>
          <w:szCs w:val="18"/>
          <w:shd w:val="clear" w:color="auto" w:fill="FFFFFF"/>
        </w:rPr>
        <w:t>默认InnoDB plugin引擎。具有提交、回滚和</w:t>
      </w:r>
      <w:r>
        <w:rPr>
          <w:rFonts w:cs="Arial" w:hint="eastAsia"/>
          <w:color w:val="000000"/>
          <w:kern w:val="2"/>
          <w:sz w:val="18"/>
          <w:szCs w:val="18"/>
          <w:shd w:val="clear" w:color="auto" w:fill="FFFFFF"/>
        </w:rPr>
        <w:t>C</w:t>
      </w:r>
      <w:r w:rsidRPr="00E44BC8">
        <w:rPr>
          <w:rFonts w:cs="Arial" w:hint="eastAsia"/>
          <w:color w:val="000000"/>
          <w:kern w:val="2"/>
          <w:sz w:val="18"/>
          <w:szCs w:val="18"/>
          <w:shd w:val="clear" w:color="auto" w:fill="FFFFFF"/>
        </w:rPr>
        <w:t>rash恢复功能、ACID兼容。</w:t>
      </w:r>
    </w:p>
    <w:p w14:paraId="4839F2B9" w14:textId="77777777" w:rsidR="00501CB4" w:rsidRPr="00E44BC8" w:rsidRDefault="00501CB4" w:rsidP="00501CB4">
      <w:pPr>
        <w:pStyle w:val="NormalWeb"/>
        <w:shd w:val="clear" w:color="auto" w:fill="FFFFFF"/>
        <w:spacing w:before="0" w:beforeAutospacing="0" w:after="0" w:afterAutospacing="0"/>
        <w:rPr>
          <w:rFonts w:cs="Arial"/>
          <w:color w:val="000000"/>
          <w:kern w:val="2"/>
          <w:sz w:val="18"/>
          <w:szCs w:val="18"/>
          <w:shd w:val="clear" w:color="auto" w:fill="FFFFFF"/>
        </w:rPr>
      </w:pPr>
      <w:r w:rsidRPr="00E44BC8">
        <w:rPr>
          <w:rFonts w:cs="Arial" w:hint="eastAsia"/>
          <w:color w:val="000000"/>
          <w:sz w:val="18"/>
          <w:szCs w:val="18"/>
          <w:shd w:val="clear" w:color="auto" w:fill="FFFFFF"/>
        </w:rPr>
        <w:t>行级锁</w:t>
      </w:r>
    </w:p>
    <w:p w14:paraId="72217B2C" w14:textId="77777777" w:rsidR="00501CB4" w:rsidRDefault="00501CB4" w:rsidP="00501CB4"/>
    <w:p w14:paraId="097F2A45" w14:textId="77777777" w:rsidR="00501CB4" w:rsidRPr="00A0320E" w:rsidRDefault="00501CB4" w:rsidP="00501CB4">
      <w:pPr>
        <w:pStyle w:val="NoSpacing"/>
        <w:spacing w:before="156" w:after="156"/>
        <w:rPr>
          <w:rFonts w:eastAsiaTheme="minorEastAsia" w:cs="Arial"/>
          <w:shd w:val="clear" w:color="auto" w:fill="FFFFFF"/>
        </w:rPr>
      </w:pPr>
      <w:r>
        <w:rPr>
          <w:rFonts w:cs="Arial"/>
          <w:shd w:val="clear" w:color="auto" w:fill="FFFFFF"/>
        </w:rPr>
        <w:t>MySQL 5.6</w:t>
      </w:r>
      <w:r w:rsidRPr="00A0320E">
        <w:rPr>
          <w:rFonts w:eastAsiaTheme="minorEastAsia" w:cs="Arial"/>
          <w:shd w:val="clear" w:color="auto" w:fill="FFFFFF"/>
        </w:rPr>
        <w:t>（</w:t>
      </w:r>
      <w:r>
        <w:rPr>
          <w:rFonts w:eastAsiaTheme="minorEastAsia" w:cs="Arial"/>
          <w:shd w:val="clear" w:color="auto" w:fill="FFFFFF"/>
        </w:rPr>
        <w:t>2012</w:t>
      </w:r>
      <w:r w:rsidRPr="00A0320E">
        <w:rPr>
          <w:rFonts w:eastAsiaTheme="minorEastAsia" w:cs="Arial"/>
          <w:shd w:val="clear" w:color="auto" w:fill="FFFFFF"/>
        </w:rPr>
        <w:t>）</w:t>
      </w:r>
    </w:p>
    <w:p w14:paraId="6E85401A" w14:textId="77777777" w:rsidR="00501CB4" w:rsidRDefault="00501CB4" w:rsidP="00501CB4"/>
    <w:p w14:paraId="08F917A4" w14:textId="77777777" w:rsidR="00501CB4" w:rsidRPr="00A0320E" w:rsidRDefault="00501CB4" w:rsidP="00501CB4">
      <w:pPr>
        <w:pStyle w:val="NoSpacing"/>
        <w:spacing w:before="156" w:after="156"/>
        <w:rPr>
          <w:rFonts w:eastAsiaTheme="minorEastAsia" w:cs="Arial"/>
          <w:shd w:val="clear" w:color="auto" w:fill="FFFFFF"/>
        </w:rPr>
      </w:pPr>
      <w:r>
        <w:rPr>
          <w:rFonts w:cs="Arial"/>
          <w:shd w:val="clear" w:color="auto" w:fill="FFFFFF"/>
        </w:rPr>
        <w:t>MySQL 5.7</w:t>
      </w:r>
      <w:r w:rsidRPr="00A0320E">
        <w:rPr>
          <w:rFonts w:eastAsiaTheme="minorEastAsia" w:cs="Arial"/>
          <w:shd w:val="clear" w:color="auto" w:fill="FFFFFF"/>
        </w:rPr>
        <w:t>（</w:t>
      </w:r>
      <w:r>
        <w:rPr>
          <w:rFonts w:eastAsiaTheme="minorEastAsia" w:cs="Arial"/>
          <w:shd w:val="clear" w:color="auto" w:fill="FFFFFF"/>
        </w:rPr>
        <w:t>2015</w:t>
      </w:r>
      <w:r w:rsidRPr="00A0320E">
        <w:rPr>
          <w:rFonts w:eastAsiaTheme="minorEastAsia" w:cs="Arial"/>
          <w:shd w:val="clear" w:color="auto" w:fill="FFFFFF"/>
        </w:rPr>
        <w:t>）</w:t>
      </w:r>
    </w:p>
    <w:p w14:paraId="570C9B29" w14:textId="77777777" w:rsidR="00501CB4" w:rsidRDefault="00501CB4" w:rsidP="00501CB4"/>
    <w:p w14:paraId="19A950A9" w14:textId="77777777" w:rsidR="00501CB4" w:rsidRDefault="00501CB4" w:rsidP="00501CB4"/>
    <w:p w14:paraId="0F8811EE" w14:textId="77777777" w:rsidR="00501CB4" w:rsidRDefault="00501CB4" w:rsidP="00501CB4"/>
    <w:p w14:paraId="72248337" w14:textId="77777777" w:rsidR="00501CB4" w:rsidRDefault="00501CB4" w:rsidP="00501CB4"/>
    <w:p w14:paraId="7DCAD82D" w14:textId="77777777" w:rsidR="00501CB4" w:rsidRDefault="00501CB4" w:rsidP="00501CB4"/>
    <w:p w14:paraId="69D438A5" w14:textId="77777777" w:rsidR="00501CB4" w:rsidRDefault="00501CB4" w:rsidP="00501CB4">
      <w:pPr>
        <w:pStyle w:val="Heading3"/>
        <w:spacing w:before="156"/>
        <w:rPr>
          <w:rFonts w:eastAsiaTheme="minorEastAsia"/>
        </w:rPr>
      </w:pPr>
      <w:r>
        <w:rPr>
          <w:rFonts w:hint="eastAsia"/>
        </w:rPr>
        <w:t>4.3.</w:t>
      </w:r>
      <w:r>
        <w:t xml:space="preserve">2 </w:t>
      </w:r>
      <w:r>
        <w:rPr>
          <w:rFonts w:hint="eastAsia"/>
        </w:rPr>
        <w:t>逻辑架构</w:t>
      </w:r>
    </w:p>
    <w:p w14:paraId="0D8E0D5A" w14:textId="77777777" w:rsidR="00501CB4" w:rsidRPr="003B19FD" w:rsidRDefault="00501CB4" w:rsidP="00501CB4"/>
    <w:p w14:paraId="1DA2EF64" w14:textId="77777777" w:rsidR="00501CB4" w:rsidRDefault="00501CB4" w:rsidP="00501CB4">
      <w:pPr>
        <w:rPr>
          <w:rFonts w:asciiTheme="majorEastAsia" w:eastAsiaTheme="majorEastAsia" w:hAnsiTheme="majorEastAsia"/>
        </w:rPr>
      </w:pPr>
      <w:r>
        <w:rPr>
          <w:noProof/>
        </w:rPr>
        <w:drawing>
          <wp:inline distT="0" distB="0" distL="0" distR="0" wp14:anchorId="54108E48" wp14:editId="1A2F3115">
            <wp:extent cx="4162425" cy="2495550"/>
            <wp:effectExtent l="0" t="0" r="9525" b="0"/>
            <wp:docPr id="8" name="Picture 1" descr="http://pic002.cnblogs.com/images/2012/152332/2012031510324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152332/2012031510324452.png"/>
                    <pic:cNvPicPr>
                      <a:picLocks noChangeAspect="1" noChangeArrowheads="1"/>
                    </pic:cNvPicPr>
                  </pic:nvPicPr>
                  <pic:blipFill>
                    <a:blip r:embed="rId8" cstate="print"/>
                    <a:srcRect/>
                    <a:stretch>
                      <a:fillRect/>
                    </a:stretch>
                  </pic:blipFill>
                  <pic:spPr bwMode="auto">
                    <a:xfrm>
                      <a:off x="0" y="0"/>
                      <a:ext cx="4167164" cy="2498391"/>
                    </a:xfrm>
                    <a:prstGeom prst="rect">
                      <a:avLst/>
                    </a:prstGeom>
                    <a:noFill/>
                    <a:ln w="9525">
                      <a:noFill/>
                      <a:miter lim="800000"/>
                      <a:headEnd/>
                      <a:tailEnd/>
                    </a:ln>
                  </pic:spPr>
                </pic:pic>
              </a:graphicData>
            </a:graphic>
          </wp:inline>
        </w:drawing>
      </w:r>
    </w:p>
    <w:p w14:paraId="0EC6A3ED" w14:textId="77777777" w:rsidR="00501CB4" w:rsidRDefault="00501CB4" w:rsidP="00501CB4">
      <w:pPr>
        <w:pStyle w:val="NoSpacing"/>
        <w:spacing w:before="156"/>
      </w:pPr>
      <w:r w:rsidRPr="00493B6A">
        <w:rPr>
          <w:rFonts w:hint="eastAsia"/>
        </w:rPr>
        <w:t>查询的生命周期</w:t>
      </w:r>
    </w:p>
    <w:p w14:paraId="758B7158" w14:textId="77777777" w:rsidR="00501CB4" w:rsidRDefault="00501CB4" w:rsidP="00501CB4">
      <w:r w:rsidRPr="00E901BF">
        <w:rPr>
          <w:rFonts w:hint="eastAsia"/>
        </w:rPr>
        <w:t>客户端</w:t>
      </w:r>
      <w:r w:rsidRPr="007E40AE">
        <w:rPr>
          <w:rFonts w:cs="Arial"/>
        </w:rPr>
        <w:sym w:font="Wingdings" w:char="F0E0"/>
      </w:r>
      <w:r w:rsidRPr="00E901BF">
        <w:rPr>
          <w:rFonts w:hint="eastAsia"/>
        </w:rPr>
        <w:t>服务器</w:t>
      </w:r>
      <w:r w:rsidRPr="007E40AE">
        <w:rPr>
          <w:rFonts w:cs="Arial"/>
        </w:rPr>
        <w:sym w:font="Wingdings" w:char="F0E0"/>
      </w:r>
      <w:r w:rsidRPr="00E901BF">
        <w:rPr>
          <w:rFonts w:hint="eastAsia"/>
        </w:rPr>
        <w:t>解析</w:t>
      </w:r>
      <w:r w:rsidRPr="007E40AE">
        <w:rPr>
          <w:rFonts w:cs="Arial"/>
        </w:rPr>
        <w:sym w:font="Wingdings" w:char="F0E0"/>
      </w:r>
      <w:r w:rsidRPr="00E901BF">
        <w:rPr>
          <w:rFonts w:hint="eastAsia"/>
        </w:rPr>
        <w:t>生成执行计划</w:t>
      </w:r>
      <w:r w:rsidRPr="007E40AE">
        <w:rPr>
          <w:rFonts w:cs="Arial"/>
        </w:rPr>
        <w:sym w:font="Wingdings" w:char="F0E0"/>
      </w:r>
      <w:r w:rsidRPr="00E901BF">
        <w:rPr>
          <w:rFonts w:hint="eastAsia"/>
        </w:rPr>
        <w:t>执行</w:t>
      </w:r>
      <w:r w:rsidRPr="007E40AE">
        <w:rPr>
          <w:rFonts w:cs="Arial"/>
        </w:rPr>
        <w:sym w:font="Wingdings" w:char="F0E0"/>
      </w:r>
      <w:r w:rsidRPr="00E901BF">
        <w:rPr>
          <w:rFonts w:hint="eastAsia"/>
        </w:rPr>
        <w:t>客户端</w:t>
      </w:r>
    </w:p>
    <w:p w14:paraId="01882A4B" w14:textId="77777777" w:rsidR="00501CB4" w:rsidRDefault="00501CB4" w:rsidP="00501CB4">
      <w:r>
        <w:t>SQL</w:t>
      </w:r>
      <w:r>
        <w:rPr>
          <w:rFonts w:hint="eastAsia"/>
        </w:rPr>
        <w:t>生命</w:t>
      </w:r>
      <w:r>
        <w:t>周期每个环节都有足够的优化空间</w:t>
      </w:r>
      <w:r>
        <w:rPr>
          <w:rFonts w:hint="eastAsia"/>
        </w:rPr>
        <w:t>，</w:t>
      </w:r>
      <w:r>
        <w:t>优化的本质是减少</w:t>
      </w:r>
      <w:r>
        <w:rPr>
          <w:rFonts w:hint="eastAsia"/>
        </w:rPr>
        <w:t>S</w:t>
      </w:r>
      <w:r>
        <w:t>QL对</w:t>
      </w:r>
      <w:r>
        <w:rPr>
          <w:rFonts w:hint="eastAsia"/>
        </w:rPr>
        <w:t>资源</w:t>
      </w:r>
      <w:r>
        <w:t>的消耗和依赖</w:t>
      </w:r>
    </w:p>
    <w:p w14:paraId="5FCB3352" w14:textId="77777777" w:rsidR="00501CB4" w:rsidRPr="002C5AF2" w:rsidRDefault="00501CB4" w:rsidP="00501CB4"/>
    <w:p w14:paraId="117CB3D9" w14:textId="77777777" w:rsidR="00501CB4" w:rsidRDefault="00501CB4" w:rsidP="00501CB4">
      <w:pPr>
        <w:rPr>
          <w:rFonts w:asciiTheme="majorEastAsia" w:eastAsiaTheme="majorEastAsia" w:hAnsiTheme="majorEastAsia"/>
          <w:b/>
        </w:rPr>
      </w:pPr>
      <w:r w:rsidRPr="00786E70">
        <w:rPr>
          <w:rFonts w:hint="eastAsia"/>
        </w:rPr>
        <w:t>执行：调用</w:t>
      </w:r>
      <w:r w:rsidRPr="00576FFA">
        <w:rPr>
          <w:rFonts w:cs="Arial"/>
          <w:szCs w:val="20"/>
        </w:rPr>
        <w:t>storage engine</w:t>
      </w:r>
      <w:r w:rsidRPr="00E01815">
        <w:t>和调用后的数据处理，包括排序</w:t>
      </w:r>
      <w:r>
        <w:rPr>
          <w:rFonts w:hint="eastAsia"/>
        </w:rPr>
        <w:t>、</w:t>
      </w:r>
      <w:r w:rsidRPr="00E01815">
        <w:t>分组等。</w:t>
      </w:r>
    </w:p>
    <w:p w14:paraId="780C4FB7" w14:textId="77777777" w:rsidR="00501CB4" w:rsidRPr="00D651F9" w:rsidRDefault="00501CB4" w:rsidP="00501CB4">
      <w:pPr>
        <w:rPr>
          <w:rFonts w:asciiTheme="majorEastAsia" w:eastAsiaTheme="majorEastAsia" w:hAnsiTheme="majorEastAsia"/>
        </w:rPr>
      </w:pPr>
    </w:p>
    <w:p w14:paraId="0B5B0F0D" w14:textId="77777777" w:rsidR="00501CB4" w:rsidRDefault="00501CB4" w:rsidP="00501CB4">
      <w:pPr>
        <w:pStyle w:val="NoSpacing"/>
        <w:spacing w:before="156" w:after="156"/>
      </w:pPr>
      <w:r w:rsidRPr="00D33486">
        <w:rPr>
          <w:rFonts w:ascii="Microsoft YaHei" w:eastAsia="Microsoft YaHei" w:hAnsi="Microsoft YaHei" w:cs="Microsoft YaHei" w:hint="eastAsia"/>
        </w:rPr>
        <w:t>服务层</w:t>
      </w:r>
    </w:p>
    <w:p w14:paraId="3F5D2B08" w14:textId="77777777" w:rsidR="00501CB4" w:rsidRPr="00273650" w:rsidRDefault="00501CB4" w:rsidP="00501CB4">
      <w:r w:rsidRPr="00273650">
        <w:t>为请求做连接处理，授权认证，安全等。</w:t>
      </w:r>
    </w:p>
    <w:p w14:paraId="7448AC6B" w14:textId="77777777" w:rsidR="00501CB4" w:rsidRDefault="00501CB4" w:rsidP="00501CB4">
      <w:pPr>
        <w:pStyle w:val="NoSpacing"/>
        <w:spacing w:before="156" w:after="156"/>
      </w:pPr>
      <w:r w:rsidRPr="00D33486">
        <w:rPr>
          <w:rFonts w:ascii="Microsoft YaHei" w:eastAsia="Microsoft YaHei" w:hAnsi="Microsoft YaHei" w:cs="Microsoft YaHei" w:hint="eastAsia"/>
        </w:rPr>
        <w:t>核心层</w:t>
      </w:r>
    </w:p>
    <w:p w14:paraId="230B6EE6" w14:textId="77777777" w:rsidR="00501CB4" w:rsidRPr="000419B6" w:rsidRDefault="00501CB4" w:rsidP="00501CB4">
      <w:pPr>
        <w:pStyle w:val="ListParagraph"/>
        <w:numPr>
          <w:ilvl w:val="0"/>
          <w:numId w:val="66"/>
        </w:numPr>
        <w:ind w:firstLineChars="0"/>
      </w:pPr>
      <w:r w:rsidRPr="000419B6">
        <w:t>SQL查询解析，分析，优化，缓存，</w:t>
      </w:r>
    </w:p>
    <w:p w14:paraId="08AA21EF" w14:textId="77777777" w:rsidR="00501CB4" w:rsidRDefault="00501CB4" w:rsidP="00501CB4">
      <w:pPr>
        <w:pStyle w:val="ListParagraph"/>
        <w:numPr>
          <w:ilvl w:val="0"/>
          <w:numId w:val="66"/>
        </w:numPr>
        <w:ind w:firstLineChars="0"/>
      </w:pPr>
      <w:r w:rsidRPr="000419B6">
        <w:t>提供内建函数;</w:t>
      </w:r>
    </w:p>
    <w:p w14:paraId="01E48008" w14:textId="77777777" w:rsidR="00501CB4" w:rsidRPr="000419B6" w:rsidRDefault="00501CB4" w:rsidP="00501CB4">
      <w:pPr>
        <w:pStyle w:val="ListParagraph"/>
        <w:numPr>
          <w:ilvl w:val="0"/>
          <w:numId w:val="66"/>
        </w:numPr>
        <w:ind w:firstLineChars="0"/>
      </w:pPr>
      <w:r w:rsidRPr="000419B6">
        <w:t>存储过程，触发器，视图。</w:t>
      </w:r>
    </w:p>
    <w:p w14:paraId="36105AD8" w14:textId="77777777" w:rsidR="00501CB4" w:rsidRPr="00095655" w:rsidRDefault="00501CB4" w:rsidP="00501CB4">
      <w:pPr>
        <w:pStyle w:val="NoSpacing"/>
        <w:spacing w:before="156" w:after="156"/>
        <w:rPr>
          <w:rFonts w:cs="Arial"/>
        </w:rPr>
      </w:pPr>
      <w:r w:rsidRPr="00095655">
        <w:rPr>
          <w:rFonts w:cs="Arial"/>
        </w:rPr>
        <w:t xml:space="preserve">Storage engine </w:t>
      </w:r>
    </w:p>
    <w:p w14:paraId="2C79E332" w14:textId="77777777" w:rsidR="00501CB4" w:rsidRDefault="00501CB4" w:rsidP="00501CB4">
      <w:r>
        <w:rPr>
          <w:rFonts w:hint="eastAsia"/>
        </w:rPr>
        <w:t>存储</w:t>
      </w:r>
      <w:r>
        <w:t>引擎。</w:t>
      </w:r>
      <w:r w:rsidRPr="000419B6">
        <w:rPr>
          <w:rFonts w:cs="Arial"/>
          <w:szCs w:val="20"/>
        </w:rPr>
        <w:t>data/index</w:t>
      </w:r>
      <w:r>
        <w:t>的</w:t>
      </w:r>
      <w:r w:rsidRPr="000419B6">
        <w:rPr>
          <w:rFonts w:cs="Arial"/>
          <w:szCs w:val="20"/>
        </w:rPr>
        <w:t>save</w:t>
      </w:r>
      <w:r w:rsidRPr="00273650">
        <w:t>和</w:t>
      </w:r>
      <w:r w:rsidRPr="000419B6">
        <w:rPr>
          <w:rFonts w:cs="Arial" w:hint="eastAsia"/>
          <w:szCs w:val="20"/>
        </w:rPr>
        <w:t>query</w:t>
      </w:r>
      <w:r w:rsidRPr="00273650">
        <w:t>，事务处理。</w:t>
      </w:r>
    </w:p>
    <w:p w14:paraId="5B0DADA9" w14:textId="77777777" w:rsidR="00501CB4" w:rsidRPr="00273650" w:rsidRDefault="00501CB4" w:rsidP="00501CB4"/>
    <w:p w14:paraId="36CC0496" w14:textId="77777777" w:rsidR="00501CB4" w:rsidRDefault="00501CB4" w:rsidP="00501CB4"/>
    <w:p w14:paraId="4BD8C050" w14:textId="77777777" w:rsidR="00501CB4" w:rsidRPr="000D70CC" w:rsidRDefault="00501CB4" w:rsidP="00501CB4"/>
    <w:p w14:paraId="5556A463" w14:textId="77777777" w:rsidR="00501CB4" w:rsidRDefault="00501CB4" w:rsidP="00501CB4"/>
    <w:p w14:paraId="77ED564F" w14:textId="77777777" w:rsidR="00501CB4" w:rsidRPr="00DB787B" w:rsidRDefault="00501CB4" w:rsidP="00501CB4"/>
    <w:p w14:paraId="67150790" w14:textId="77777777" w:rsidR="00501CB4" w:rsidRDefault="00501CB4" w:rsidP="00501CB4">
      <w:pPr>
        <w:pStyle w:val="Heading3"/>
        <w:spacing w:before="156"/>
        <w:rPr>
          <w:rFonts w:ascii="Microsoft YaHei" w:eastAsia="Microsoft YaHei" w:hAnsi="Microsoft YaHei" w:cs="Microsoft YaHei"/>
        </w:rPr>
      </w:pPr>
      <w:r>
        <w:rPr>
          <w:rFonts w:hint="eastAsia"/>
        </w:rPr>
        <w:t>4.3.</w:t>
      </w:r>
      <w:r>
        <w:t xml:space="preserve">4 </w:t>
      </w:r>
      <w:r w:rsidRPr="000C3882">
        <w:rPr>
          <w:rFonts w:ascii="Microsoft YaHei" w:eastAsia="Microsoft YaHei" w:hAnsi="Microsoft YaHei" w:cs="Microsoft YaHei" w:hint="eastAsia"/>
        </w:rPr>
        <w:t>存储引擎</w:t>
      </w:r>
    </w:p>
    <w:p w14:paraId="2CD00AB0" w14:textId="77777777" w:rsidR="00501CB4" w:rsidRPr="000C3882" w:rsidRDefault="00501CB4" w:rsidP="00501CB4">
      <w:r w:rsidRPr="00FC1C0F">
        <w:lastRenderedPageBreak/>
        <w:t>影响引擎性能的因素：数据大小，I/O请求量，主键还是二级索引</w:t>
      </w:r>
      <w:r>
        <w:rPr>
          <w:rFonts w:hint="eastAsia"/>
        </w:rPr>
        <w:t>。</w:t>
      </w:r>
    </w:p>
    <w:p w14:paraId="4436C094" w14:textId="77777777" w:rsidR="00501CB4" w:rsidRPr="002C6889" w:rsidRDefault="00501CB4" w:rsidP="00501CB4">
      <w:pPr>
        <w:pStyle w:val="NoSpacing"/>
        <w:spacing w:before="156"/>
        <w:rPr>
          <w:shd w:val="clear" w:color="auto" w:fill="FFFFFF"/>
        </w:rPr>
      </w:pPr>
      <w:r w:rsidRPr="009F2080">
        <w:t>InnoDB</w:t>
      </w:r>
      <w:r w:rsidRPr="002C6889">
        <w:rPr>
          <w:shd w:val="clear" w:color="auto" w:fill="FFFFFF"/>
        </w:rPr>
        <w:t xml:space="preserve"> </w:t>
      </w:r>
    </w:p>
    <w:p w14:paraId="0386C1EA" w14:textId="77777777" w:rsidR="00501CB4" w:rsidRPr="00F0246A" w:rsidRDefault="00501CB4" w:rsidP="00501CB4">
      <w:pPr>
        <w:rPr>
          <w:rFonts w:cs="Arial"/>
          <w:color w:val="333333"/>
          <w:szCs w:val="20"/>
          <w:shd w:val="clear" w:color="auto" w:fill="FFFFFF"/>
        </w:rPr>
      </w:pPr>
      <w:r w:rsidRPr="00F0246A">
        <w:rPr>
          <w:rFonts w:cs="Arial"/>
          <w:color w:val="333333"/>
          <w:szCs w:val="20"/>
          <w:shd w:val="clear" w:color="auto" w:fill="FFFFFF"/>
        </w:rPr>
        <w:t>采用了</w:t>
      </w:r>
      <w:r w:rsidRPr="00F0246A">
        <w:rPr>
          <w:rStyle w:val="Strong"/>
          <w:rFonts w:cs="Arial"/>
          <w:b w:val="0"/>
          <w:color w:val="333333"/>
          <w:szCs w:val="20"/>
          <w:shd w:val="clear" w:color="auto" w:fill="FFFFFF"/>
        </w:rPr>
        <w:t>行级锁</w:t>
      </w:r>
      <w:r w:rsidRPr="00F0246A">
        <w:rPr>
          <w:rFonts w:cs="Arial"/>
          <w:color w:val="333333"/>
          <w:szCs w:val="20"/>
          <w:shd w:val="clear" w:color="auto" w:fill="FFFFFF"/>
        </w:rPr>
        <w:t>。</w:t>
      </w:r>
      <w:r w:rsidRPr="00FC1C0F">
        <w:t>优先选择InnoDB。</w:t>
      </w:r>
    </w:p>
    <w:p w14:paraId="63C9E0CF" w14:textId="77777777" w:rsidR="00501CB4" w:rsidRDefault="00501CB4" w:rsidP="00501CB4">
      <w:pPr>
        <w:pStyle w:val="ListParagraph"/>
        <w:numPr>
          <w:ilvl w:val="0"/>
          <w:numId w:val="260"/>
        </w:numPr>
        <w:ind w:firstLineChars="0"/>
      </w:pPr>
      <w:r w:rsidRPr="00FC1C0F">
        <w:t>事务</w:t>
      </w:r>
      <w:r>
        <w:rPr>
          <w:rFonts w:hint="eastAsia"/>
        </w:rPr>
        <w:t>：</w:t>
      </w:r>
      <w:r w:rsidRPr="00FC1C0F">
        <w:t>崩溃恢复</w:t>
      </w:r>
    </w:p>
    <w:p w14:paraId="52C244E2" w14:textId="77777777" w:rsidR="00501CB4" w:rsidRDefault="00501CB4" w:rsidP="00501CB4">
      <w:pPr>
        <w:pStyle w:val="ListParagraph"/>
        <w:numPr>
          <w:ilvl w:val="0"/>
          <w:numId w:val="260"/>
        </w:numPr>
        <w:ind w:firstLineChars="0"/>
      </w:pPr>
      <w:r w:rsidRPr="00FC1C0F">
        <w:t>聚簇索引</w:t>
      </w:r>
      <w:r>
        <w:rPr>
          <w:rFonts w:hint="eastAsia"/>
        </w:rPr>
        <w:t>：</w:t>
      </w:r>
    </w:p>
    <w:p w14:paraId="01D96A39" w14:textId="77777777" w:rsidR="00501CB4" w:rsidRDefault="00501CB4" w:rsidP="00501CB4">
      <w:pPr>
        <w:pStyle w:val="ListParagraph"/>
        <w:numPr>
          <w:ilvl w:val="0"/>
          <w:numId w:val="260"/>
        </w:numPr>
        <w:ind w:firstLineChars="0"/>
      </w:pPr>
      <w:r w:rsidRPr="00FC1C0F">
        <w:t>热备份</w:t>
      </w:r>
    </w:p>
    <w:p w14:paraId="0CCCB133" w14:textId="77777777" w:rsidR="00501CB4" w:rsidRDefault="00501CB4" w:rsidP="00501CB4"/>
    <w:p w14:paraId="23B6B69E" w14:textId="77777777" w:rsidR="00501CB4" w:rsidRPr="00FC1C0F" w:rsidRDefault="00501CB4" w:rsidP="00501CB4">
      <w:pPr>
        <w:pStyle w:val="NoSpacing"/>
        <w:spacing w:before="156"/>
      </w:pPr>
      <w:r w:rsidRPr="00FC1C0F">
        <w:t>MyISAM</w:t>
      </w:r>
    </w:p>
    <w:p w14:paraId="338881A3" w14:textId="77777777" w:rsidR="00501CB4" w:rsidRDefault="00501CB4" w:rsidP="00501CB4">
      <w:pPr>
        <w:pStyle w:val="ListParagraph"/>
        <w:numPr>
          <w:ilvl w:val="0"/>
          <w:numId w:val="259"/>
        </w:numPr>
        <w:ind w:firstLineChars="0"/>
      </w:pPr>
      <w:r>
        <w:rPr>
          <w:rFonts w:hint="eastAsia"/>
        </w:rPr>
        <w:t>select</w:t>
      </w:r>
      <w:r w:rsidRPr="00FC1C0F">
        <w:t>性能高</w:t>
      </w:r>
      <w:r>
        <w:rPr>
          <w:rFonts w:hint="eastAsia"/>
        </w:rPr>
        <w:t>？</w:t>
      </w:r>
      <w:r w:rsidRPr="00FC1C0F">
        <w:t>但随着应用压力上升，各种锁争用，崩溃数据丢失问题</w:t>
      </w:r>
    </w:p>
    <w:p w14:paraId="16E2284A" w14:textId="77777777" w:rsidR="00501CB4" w:rsidRDefault="00501CB4" w:rsidP="00501CB4">
      <w:pPr>
        <w:pStyle w:val="ListParagraph"/>
        <w:numPr>
          <w:ilvl w:val="0"/>
          <w:numId w:val="259"/>
        </w:numPr>
        <w:ind w:firstLineChars="0"/>
      </w:pPr>
      <w:r>
        <w:rPr>
          <w:rFonts w:hint="eastAsia"/>
        </w:rPr>
        <w:t>表级锁，</w:t>
      </w:r>
      <w:r w:rsidRPr="009712FE">
        <w:rPr>
          <w:color w:val="000000" w:themeColor="text1"/>
        </w:rPr>
        <w:t>不支持事务</w:t>
      </w:r>
      <w:r>
        <w:rPr>
          <w:rFonts w:hint="eastAsia"/>
          <w:color w:val="000000" w:themeColor="text1"/>
        </w:rPr>
        <w:t>。</w:t>
      </w:r>
    </w:p>
    <w:p w14:paraId="7D306773" w14:textId="77777777" w:rsidR="00501CB4" w:rsidRDefault="00501CB4" w:rsidP="00501CB4">
      <w:pPr>
        <w:pStyle w:val="ListParagraph"/>
        <w:numPr>
          <w:ilvl w:val="0"/>
          <w:numId w:val="259"/>
        </w:numPr>
        <w:ind w:firstLineChars="0"/>
      </w:pPr>
      <w:r w:rsidRPr="00FC1C0F">
        <w:t>缓存索引，而不缓存数据</w:t>
      </w:r>
      <w:r>
        <w:rPr>
          <w:rFonts w:hint="eastAsia"/>
        </w:rPr>
        <w:t>。</w:t>
      </w:r>
    </w:p>
    <w:p w14:paraId="44FD90B0" w14:textId="77777777" w:rsidR="00501CB4" w:rsidRDefault="00501CB4" w:rsidP="00501CB4"/>
    <w:p w14:paraId="4EA4935E" w14:textId="77777777" w:rsidR="00501CB4" w:rsidRDefault="00501CB4" w:rsidP="00501CB4">
      <w:pPr>
        <w:pStyle w:val="NoSpacing"/>
        <w:spacing w:before="156"/>
      </w:pPr>
      <w:r w:rsidRPr="00BF6BD0">
        <w:t>TokuDB</w:t>
      </w:r>
    </w:p>
    <w:p w14:paraId="1AB6586A" w14:textId="77777777" w:rsidR="00501CB4" w:rsidRPr="00F03C82" w:rsidRDefault="00501CB4" w:rsidP="00501CB4">
      <w:r>
        <w:rPr>
          <w:rFonts w:hint="eastAsia"/>
        </w:rPr>
        <w:t>适合读少写多，</w:t>
      </w:r>
      <w:r w:rsidRPr="00BF55A2">
        <w:rPr>
          <w:rFonts w:hint="eastAsia"/>
        </w:rPr>
        <w:t>提升了在高负载情况下的 InnoDB 的性能</w:t>
      </w:r>
    </w:p>
    <w:p w14:paraId="606A9720" w14:textId="77777777" w:rsidR="00501CB4" w:rsidRDefault="00501CB4" w:rsidP="00501CB4">
      <w:pPr>
        <w:rPr>
          <w:rFonts w:asciiTheme="majorEastAsia" w:eastAsiaTheme="majorEastAsia" w:hAnsiTheme="majorEastAsia"/>
        </w:rPr>
      </w:pPr>
    </w:p>
    <w:p w14:paraId="74347E70" w14:textId="77777777" w:rsidR="00501CB4" w:rsidRDefault="00501CB4" w:rsidP="00501CB4">
      <w:pPr>
        <w:pStyle w:val="Heading3"/>
        <w:spacing w:before="156"/>
        <w:rPr>
          <w:rFonts w:ascii="Microsoft YaHei" w:eastAsia="Microsoft YaHei" w:hAnsi="Microsoft YaHei" w:cs="Microsoft YaHei"/>
        </w:rPr>
      </w:pPr>
      <w:r>
        <w:rPr>
          <w:rFonts w:ascii="Microsoft YaHei" w:eastAsia="Microsoft YaHei" w:hAnsi="Microsoft YaHei" w:cs="Microsoft YaHei" w:hint="eastAsia"/>
        </w:rPr>
        <w:t>5</w:t>
      </w:r>
      <w:r>
        <w:rPr>
          <w:rFonts w:ascii="Microsoft YaHei" w:eastAsia="Microsoft YaHei" w:hAnsi="Microsoft YaHei" w:cs="Microsoft YaHei"/>
        </w:rPr>
        <w:t xml:space="preserve">.1.4 </w:t>
      </w:r>
      <w:r>
        <w:rPr>
          <w:rFonts w:ascii="Microsoft YaHei" w:eastAsia="Microsoft YaHei" w:hAnsi="Microsoft YaHei" w:cs="Microsoft YaHei" w:hint="eastAsia"/>
        </w:rPr>
        <w:t>页面</w:t>
      </w:r>
    </w:p>
    <w:p w14:paraId="1CE38A66" w14:textId="77777777" w:rsidR="00501CB4" w:rsidRDefault="00501CB4" w:rsidP="00501CB4"/>
    <w:p w14:paraId="60411A55" w14:textId="77777777" w:rsidR="00501CB4" w:rsidRDefault="00501CB4" w:rsidP="00501CB4">
      <w:r>
        <w:rPr>
          <w:rFonts w:hint="eastAsia"/>
        </w:rPr>
        <w:t>T</w:t>
      </w:r>
      <w:r>
        <w:t xml:space="preserve">ODO </w:t>
      </w:r>
      <w:r>
        <w:rPr>
          <w:rFonts w:hint="eastAsia"/>
        </w:rPr>
        <w:t>页</w:t>
      </w:r>
      <w:r>
        <w:t>大小为什么是4K</w:t>
      </w:r>
    </w:p>
    <w:p w14:paraId="3C9C2052" w14:textId="77777777" w:rsidR="00501CB4" w:rsidRDefault="00501CB4" w:rsidP="00501CB4">
      <w:pPr>
        <w:pStyle w:val="NoSpacing"/>
        <w:spacing w:before="156"/>
      </w:pPr>
      <w:r>
        <w:rPr>
          <w:rFonts w:hint="eastAsia"/>
        </w:rPr>
        <w:t>页面格式</w:t>
      </w:r>
    </w:p>
    <w:p w14:paraId="4C90C3C7" w14:textId="77777777" w:rsidR="00501CB4" w:rsidRPr="00AF3EDB" w:rsidRDefault="00501CB4" w:rsidP="00501CB4">
      <w:pPr>
        <w:rPr>
          <w:rFonts w:cs="Arial"/>
          <w:szCs w:val="20"/>
        </w:rPr>
      </w:pPr>
      <w:hyperlink r:id="rId9" w:history="1">
        <w:r w:rsidRPr="00AF3EDB">
          <w:rPr>
            <w:rStyle w:val="Hyperlink"/>
            <w:rFonts w:cs="Arial" w:hint="eastAsia"/>
            <w:szCs w:val="20"/>
          </w:rPr>
          <w:t>Reference</w:t>
        </w:r>
      </w:hyperlink>
    </w:p>
    <w:p w14:paraId="68B388E6" w14:textId="77777777" w:rsidR="00501CB4" w:rsidRDefault="00501CB4" w:rsidP="00501CB4">
      <w:pPr>
        <w:rPr>
          <w:rFonts w:cs="SimSun"/>
          <w:bCs/>
          <w:szCs w:val="27"/>
        </w:rPr>
      </w:pPr>
      <w:r w:rsidRPr="00AF3482">
        <w:rPr>
          <w:rFonts w:cs="SimSun"/>
          <w:bCs/>
          <w:noProof/>
          <w:szCs w:val="27"/>
        </w:rPr>
        <w:drawing>
          <wp:inline distT="0" distB="0" distL="0" distR="0" wp14:anchorId="1F7AACB3" wp14:editId="4040201A">
            <wp:extent cx="5076825" cy="3533689"/>
            <wp:effectExtent l="0" t="0" r="0" b="0"/>
            <wp:docPr id="6" name="Picture 6" descr="C:\Users\nadong\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dong\Desktop\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4329" cy="3538912"/>
                    </a:xfrm>
                    <a:prstGeom prst="rect">
                      <a:avLst/>
                    </a:prstGeom>
                    <a:noFill/>
                    <a:ln>
                      <a:noFill/>
                    </a:ln>
                  </pic:spPr>
                </pic:pic>
              </a:graphicData>
            </a:graphic>
          </wp:inline>
        </w:drawing>
      </w:r>
    </w:p>
    <w:p w14:paraId="4A97D711" w14:textId="77777777" w:rsidR="00501CB4" w:rsidRDefault="00501CB4" w:rsidP="00501CB4">
      <w:pPr>
        <w:rPr>
          <w:rFonts w:cs="SimSun"/>
          <w:bCs/>
          <w:szCs w:val="27"/>
        </w:rPr>
      </w:pPr>
      <w:r w:rsidRPr="00714E31">
        <w:rPr>
          <w:rFonts w:cs="SimSun"/>
          <w:bCs/>
          <w:szCs w:val="27"/>
        </w:rPr>
        <w:t> </w:t>
      </w:r>
    </w:p>
    <w:p w14:paraId="3E227627" w14:textId="77777777" w:rsidR="00501CB4" w:rsidRPr="00E67EE0" w:rsidRDefault="00501CB4" w:rsidP="00501CB4">
      <w:pPr>
        <w:pStyle w:val="NoSpacing"/>
        <w:spacing w:before="156"/>
      </w:pPr>
      <w:r>
        <w:rPr>
          <w:rFonts w:hint="eastAsia"/>
        </w:rPr>
        <w:t>页内的有序性</w:t>
      </w:r>
    </w:p>
    <w:p w14:paraId="4B1B7AE0" w14:textId="77777777" w:rsidR="00501CB4" w:rsidRDefault="00501CB4" w:rsidP="00501CB4">
      <w:r>
        <w:rPr>
          <w:rFonts w:hint="eastAsia"/>
        </w:rPr>
        <w:lastRenderedPageBreak/>
        <w:t>按序存储：插入导致记录</w:t>
      </w:r>
      <w:r>
        <w:t>移动</w:t>
      </w:r>
    </w:p>
    <w:p w14:paraId="7845D2DD" w14:textId="77777777" w:rsidR="00501CB4" w:rsidRDefault="00501CB4" w:rsidP="00501CB4">
      <w:r>
        <w:rPr>
          <w:rFonts w:hint="eastAsia"/>
        </w:rPr>
        <w:t>链表</w:t>
      </w:r>
      <w:r>
        <w:t>：</w:t>
      </w:r>
      <w:r>
        <w:rPr>
          <w:rFonts w:hint="eastAsia"/>
        </w:rPr>
        <w:t>查找需要</w:t>
      </w:r>
      <w:r>
        <w:t>逐个比较</w:t>
      </w:r>
    </w:p>
    <w:p w14:paraId="29B77347" w14:textId="77777777" w:rsidR="00501CB4" w:rsidRPr="00540648" w:rsidRDefault="00501CB4" w:rsidP="00501CB4">
      <w:r>
        <w:t>slot和每个record对应，</w:t>
      </w:r>
      <w:r>
        <w:rPr>
          <w:rFonts w:hint="eastAsia"/>
        </w:rPr>
        <w:t>只</w:t>
      </w:r>
      <w:r>
        <w:t>需保证slot按序存储</w:t>
      </w:r>
      <w:r>
        <w:rPr>
          <w:rFonts w:hint="eastAsia"/>
        </w:rPr>
        <w:t>，</w:t>
      </w:r>
      <w:r>
        <w:t>record链表存储即可。</w:t>
      </w:r>
    </w:p>
    <w:p w14:paraId="7DCE4288" w14:textId="77777777" w:rsidR="00501CB4" w:rsidRDefault="00501CB4" w:rsidP="00501CB4">
      <w:pPr>
        <w:rPr>
          <w:rFonts w:cs="SimSun"/>
          <w:bCs/>
          <w:szCs w:val="27"/>
        </w:rPr>
      </w:pPr>
      <w:r w:rsidRPr="00714E31">
        <w:rPr>
          <w:rFonts w:cs="SimSun"/>
          <w:b/>
          <w:szCs w:val="27"/>
        </w:rPr>
        <w:t>slot区</w:t>
      </w:r>
      <w:r w:rsidRPr="00714E31">
        <w:rPr>
          <w:rFonts w:cs="SimSun"/>
          <w:bCs/>
          <w:szCs w:val="27"/>
        </w:rPr>
        <w:t>：slot是一些页面有效记录的指针，每个slot占两个字节，存储了记录相对页面首地址的偏移。如果页面有n条有效记录，那么slot的数量就在n/8+2~n/4+2之间。下一节详细介绍slot区，它是记录页面有序和二分查找的关键。</w:t>
      </w:r>
    </w:p>
    <w:p w14:paraId="6CDB5024" w14:textId="77777777" w:rsidR="00501CB4" w:rsidRDefault="00501CB4" w:rsidP="00501CB4">
      <w:pPr>
        <w:rPr>
          <w:rFonts w:cs="SimSun"/>
          <w:bCs/>
          <w:szCs w:val="27"/>
        </w:rPr>
      </w:pPr>
    </w:p>
    <w:p w14:paraId="349E7548" w14:textId="77777777" w:rsidR="00501CB4" w:rsidRDefault="00501CB4" w:rsidP="00501CB4">
      <w:pPr>
        <w:rPr>
          <w:rFonts w:cs="SimSun"/>
          <w:bCs/>
          <w:szCs w:val="27"/>
        </w:rPr>
      </w:pPr>
    </w:p>
    <w:p w14:paraId="3E061CE7" w14:textId="77777777" w:rsidR="00501CB4" w:rsidRPr="00C9001E" w:rsidRDefault="00501CB4" w:rsidP="00501CB4">
      <w:pPr>
        <w:rPr>
          <w:rFonts w:asciiTheme="majorEastAsia" w:eastAsiaTheme="majorEastAsia" w:hAnsiTheme="majorEastAsia"/>
        </w:rPr>
      </w:pPr>
    </w:p>
    <w:p w14:paraId="0B8FAA47" w14:textId="77777777" w:rsidR="00501CB4" w:rsidRDefault="00501CB4" w:rsidP="00501CB4">
      <w:pPr>
        <w:rPr>
          <w:rFonts w:asciiTheme="majorEastAsia" w:eastAsiaTheme="majorEastAsia" w:hAnsiTheme="majorEastAsia"/>
        </w:rPr>
      </w:pPr>
    </w:p>
    <w:p w14:paraId="21842FE6" w14:textId="77777777" w:rsidR="00501CB4" w:rsidRDefault="00501CB4" w:rsidP="00501CB4">
      <w:pPr>
        <w:rPr>
          <w:rFonts w:asciiTheme="majorEastAsia" w:eastAsiaTheme="majorEastAsia" w:hAnsiTheme="majorEastAsia"/>
        </w:rPr>
      </w:pPr>
    </w:p>
    <w:p w14:paraId="672E56AE" w14:textId="77777777" w:rsidR="00501CB4" w:rsidRDefault="00501CB4" w:rsidP="00501CB4">
      <w:pPr>
        <w:rPr>
          <w:rFonts w:asciiTheme="majorEastAsia" w:eastAsiaTheme="majorEastAsia" w:hAnsiTheme="majorEastAsia"/>
        </w:rPr>
      </w:pPr>
    </w:p>
    <w:p w14:paraId="77C04007" w14:textId="77777777" w:rsidR="00501CB4" w:rsidRDefault="00501CB4" w:rsidP="00501CB4">
      <w:pPr>
        <w:pStyle w:val="Heading3"/>
        <w:spacing w:before="156"/>
      </w:pPr>
      <w:r>
        <w:rPr>
          <w:rFonts w:hint="eastAsia"/>
        </w:rPr>
        <w:t>4</w:t>
      </w:r>
      <w:r>
        <w:t xml:space="preserve">.3.5 </w:t>
      </w:r>
      <w:r>
        <w:rPr>
          <w:rFonts w:ascii="Microsoft YaHei" w:eastAsia="Microsoft YaHei" w:hAnsi="Microsoft YaHei" w:cs="Microsoft YaHei" w:hint="eastAsia"/>
        </w:rPr>
        <w:t>主从分离架构</w:t>
      </w:r>
    </w:p>
    <w:p w14:paraId="25653F2F" w14:textId="77777777" w:rsidR="00501CB4" w:rsidRDefault="00501CB4" w:rsidP="00501CB4">
      <w:pPr>
        <w:rPr>
          <w:rFonts w:asciiTheme="majorEastAsia" w:eastAsiaTheme="majorEastAsia" w:hAnsiTheme="majorEastAsia"/>
        </w:rPr>
      </w:pPr>
      <w:r>
        <w:rPr>
          <w:noProof/>
        </w:rPr>
        <w:drawing>
          <wp:inline distT="0" distB="0" distL="0" distR="0" wp14:anchorId="771C4D73" wp14:editId="13D423F9">
            <wp:extent cx="3914775" cy="1933575"/>
            <wp:effectExtent l="0" t="0" r="9525" b="9525"/>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914775" cy="1933575"/>
                    </a:xfrm>
                    <a:prstGeom prst="rect">
                      <a:avLst/>
                    </a:prstGeom>
                    <a:noFill/>
                    <a:ln w="9525">
                      <a:noFill/>
                      <a:miter lim="800000"/>
                      <a:headEnd/>
                      <a:tailEnd/>
                    </a:ln>
                  </pic:spPr>
                </pic:pic>
              </a:graphicData>
            </a:graphic>
          </wp:inline>
        </w:drawing>
      </w:r>
    </w:p>
    <w:p w14:paraId="3835C49E" w14:textId="77777777" w:rsidR="00501CB4" w:rsidRDefault="00501CB4" w:rsidP="00501CB4">
      <w:pPr>
        <w:rPr>
          <w:rFonts w:asciiTheme="majorEastAsia" w:eastAsiaTheme="majorEastAsia" w:hAnsiTheme="majorEastAsia"/>
        </w:rPr>
      </w:pPr>
    </w:p>
    <w:p w14:paraId="01C4B360" w14:textId="77777777" w:rsidR="00501CB4" w:rsidRDefault="00501CB4" w:rsidP="00501CB4">
      <w:pPr>
        <w:pStyle w:val="Heading4"/>
      </w:pPr>
      <w:r>
        <w:rPr>
          <w:rFonts w:ascii="Microsoft YaHei" w:eastAsia="Microsoft YaHei" w:hAnsi="Microsoft YaHei" w:cs="Microsoft YaHei" w:hint="eastAsia"/>
        </w:rPr>
        <w:t>主从备份</w:t>
      </w:r>
    </w:p>
    <w:p w14:paraId="72221269" w14:textId="77777777" w:rsidR="00501CB4" w:rsidRDefault="00501CB4" w:rsidP="00501CB4">
      <w:pPr>
        <w:pStyle w:val="Heading4"/>
      </w:pPr>
      <w:r>
        <w:t>Binlog</w:t>
      </w:r>
    </w:p>
    <w:p w14:paraId="20292A41" w14:textId="77777777" w:rsidR="00501CB4" w:rsidRPr="008E184A" w:rsidRDefault="00501CB4" w:rsidP="00501CB4">
      <w:pPr>
        <w:rPr>
          <w:rFonts w:eastAsiaTheme="majorEastAsia" w:cs="Arial"/>
          <w:szCs w:val="20"/>
        </w:rPr>
      </w:pPr>
      <w:hyperlink r:id="rId12" w:history="1">
        <w:r w:rsidRPr="008E184A">
          <w:rPr>
            <w:rStyle w:val="Hyperlink"/>
            <w:rFonts w:eastAsiaTheme="majorEastAsia" w:cs="Arial" w:hint="eastAsia"/>
            <w:szCs w:val="20"/>
          </w:rPr>
          <w:t>Reference</w:t>
        </w:r>
      </w:hyperlink>
    </w:p>
    <w:p w14:paraId="6646BD94" w14:textId="77777777" w:rsidR="00501CB4" w:rsidRDefault="00501CB4" w:rsidP="00501CB4">
      <w:r w:rsidRPr="00F974E0">
        <w:rPr>
          <w:rFonts w:hint="eastAsia"/>
        </w:rPr>
        <w:t>记录了所有的</w:t>
      </w:r>
      <w:r w:rsidRPr="00F974E0">
        <w:t>DDL和DML(除了数据查询语句)语句</w:t>
      </w:r>
    </w:p>
    <w:p w14:paraId="42E3B8EC" w14:textId="77777777" w:rsidR="00501CB4" w:rsidRDefault="00501CB4" w:rsidP="00501CB4"/>
    <w:p w14:paraId="353A0DA0" w14:textId="77777777" w:rsidR="00501CB4" w:rsidRDefault="00501CB4" w:rsidP="00501CB4">
      <w:pPr>
        <w:pStyle w:val="NoSpacing"/>
        <w:spacing w:before="156" w:after="156"/>
      </w:pPr>
      <w:r>
        <w:rPr>
          <w:rFonts w:ascii="Microsoft YaHei" w:eastAsia="Microsoft YaHei" w:hAnsi="Microsoft YaHei" w:cs="Microsoft YaHei" w:hint="eastAsia"/>
        </w:rPr>
        <w:t>查看</w:t>
      </w:r>
    </w:p>
    <w:p w14:paraId="0F298F71" w14:textId="77777777" w:rsidR="00501CB4" w:rsidRDefault="00501CB4" w:rsidP="00501CB4">
      <w:pPr>
        <w:rPr>
          <w:rFonts w:cs="Arial"/>
          <w:color w:val="3D464D"/>
          <w:shd w:val="clear" w:color="auto" w:fill="FFFFFF"/>
        </w:rPr>
      </w:pPr>
      <w:r>
        <w:rPr>
          <w:rFonts w:cs="Arial"/>
          <w:color w:val="3D464D"/>
          <w:shd w:val="clear" w:color="auto" w:fill="FFFFFF"/>
        </w:rPr>
        <w:t> show status like 'Binlog_cache%';</w:t>
      </w:r>
    </w:p>
    <w:p w14:paraId="48708D22" w14:textId="77777777" w:rsidR="00501CB4" w:rsidRDefault="00501CB4" w:rsidP="00501CB4">
      <w:r>
        <w:rPr>
          <w:noProof/>
        </w:rPr>
        <w:drawing>
          <wp:inline distT="0" distB="0" distL="0" distR="0" wp14:anchorId="4C74D036" wp14:editId="38648FC5">
            <wp:extent cx="3104762" cy="790476"/>
            <wp:effectExtent l="0" t="0" r="635"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4762" cy="790476"/>
                    </a:xfrm>
                    <a:prstGeom prst="rect">
                      <a:avLst/>
                    </a:prstGeom>
                  </pic:spPr>
                </pic:pic>
              </a:graphicData>
            </a:graphic>
          </wp:inline>
        </w:drawing>
      </w:r>
    </w:p>
    <w:p w14:paraId="20E33C34" w14:textId="77777777" w:rsidR="00501CB4" w:rsidRDefault="00501CB4" w:rsidP="00501CB4">
      <w:pPr>
        <w:pStyle w:val="NoSpacing"/>
        <w:spacing w:before="156" w:after="156"/>
      </w:pPr>
      <w:r>
        <w:rPr>
          <w:rFonts w:ascii="Microsoft YaHei" w:eastAsia="Microsoft YaHei" w:hAnsi="Microsoft YaHei" w:cs="Microsoft YaHei" w:hint="eastAsia"/>
        </w:rPr>
        <w:t>使用场景</w:t>
      </w:r>
    </w:p>
    <w:p w14:paraId="48894B1E" w14:textId="77777777" w:rsidR="00501CB4" w:rsidRDefault="00501CB4" w:rsidP="00501CB4">
      <w:r>
        <w:rPr>
          <w:rFonts w:hint="eastAsia"/>
        </w:rPr>
        <w:lastRenderedPageBreak/>
        <w:t>1</w:t>
      </w:r>
      <w:r>
        <w:t>.</w:t>
      </w:r>
      <w:r>
        <w:rPr>
          <w:rFonts w:hint="eastAsia"/>
        </w:rPr>
        <w:t>主从</w:t>
      </w:r>
      <w:r>
        <w:t>复制：</w:t>
      </w:r>
      <w:r w:rsidRPr="00822F2E">
        <w:rPr>
          <w:rFonts w:cs="Arial"/>
          <w:szCs w:val="20"/>
        </w:rPr>
        <w:t>MySQL Replication</w:t>
      </w:r>
      <w:r>
        <w:t>在</w:t>
      </w:r>
      <w:r w:rsidRPr="00B01C5D">
        <w:rPr>
          <w:rFonts w:cs="Arial"/>
          <w:szCs w:val="20"/>
        </w:rPr>
        <w:t>Master</w:t>
      </w:r>
      <w:r>
        <w:t>端开启</w:t>
      </w:r>
      <w:r w:rsidRPr="00150C44">
        <w:rPr>
          <w:rFonts w:cs="Arial"/>
          <w:szCs w:val="20"/>
        </w:rPr>
        <w:t>binlog</w:t>
      </w:r>
      <w:r>
        <w:t>，</w:t>
      </w:r>
      <w:r w:rsidRPr="00B01C5D">
        <w:rPr>
          <w:rFonts w:cs="Arial"/>
          <w:szCs w:val="20"/>
        </w:rPr>
        <w:t>Master</w:t>
      </w:r>
      <w:r>
        <w:t>把它的二进制日志传递给slaves来达到</w:t>
      </w:r>
      <w:r w:rsidRPr="00633460">
        <w:rPr>
          <w:rFonts w:cs="Arial"/>
          <w:szCs w:val="20"/>
        </w:rPr>
        <w:t>master-slave</w:t>
      </w:r>
      <w:r>
        <w:t xml:space="preserve">数据一致的目的。 </w:t>
      </w:r>
    </w:p>
    <w:p w14:paraId="56138887" w14:textId="77777777" w:rsidR="00501CB4" w:rsidRDefault="00501CB4" w:rsidP="00501CB4">
      <w:r>
        <w:rPr>
          <w:rFonts w:hint="eastAsia"/>
        </w:rPr>
        <w:t>2</w:t>
      </w:r>
      <w:r>
        <w:t>.数据恢复</w:t>
      </w:r>
      <w:r>
        <w:rPr>
          <w:rFonts w:hint="eastAsia"/>
        </w:rPr>
        <w:t>：</w:t>
      </w:r>
      <w:r>
        <w:t>使用</w:t>
      </w:r>
      <w:r w:rsidRPr="00150C44">
        <w:rPr>
          <w:rFonts w:cs="Arial"/>
          <w:szCs w:val="20"/>
        </w:rPr>
        <w:t>mysqlbinlog</w:t>
      </w:r>
      <w:r>
        <w:t>工具来恢复数据。</w:t>
      </w:r>
    </w:p>
    <w:p w14:paraId="46697996" w14:textId="77777777" w:rsidR="00501CB4" w:rsidRDefault="00501CB4" w:rsidP="00501CB4"/>
    <w:p w14:paraId="576A4176" w14:textId="77777777" w:rsidR="00501CB4" w:rsidRDefault="00501CB4" w:rsidP="00501CB4"/>
    <w:p w14:paraId="225E4122" w14:textId="77777777" w:rsidR="00501CB4" w:rsidRDefault="00501CB4" w:rsidP="00501CB4"/>
    <w:p w14:paraId="14F57318" w14:textId="77777777" w:rsidR="00501CB4" w:rsidRDefault="00501CB4" w:rsidP="00501CB4"/>
    <w:p w14:paraId="274D2CF9" w14:textId="77777777" w:rsidR="00501CB4" w:rsidRDefault="00501CB4" w:rsidP="00501CB4"/>
    <w:p w14:paraId="56C30A59" w14:textId="77777777" w:rsidR="00501CB4" w:rsidRDefault="00501CB4" w:rsidP="00501CB4"/>
    <w:p w14:paraId="1370D386" w14:textId="77777777" w:rsidR="00501CB4" w:rsidRDefault="00501CB4" w:rsidP="00501CB4"/>
    <w:p w14:paraId="6A6F7153" w14:textId="77777777" w:rsidR="00501CB4" w:rsidRDefault="00501CB4" w:rsidP="00501CB4"/>
    <w:p w14:paraId="505B7F74" w14:textId="77777777" w:rsidR="00501CB4" w:rsidRDefault="00501CB4" w:rsidP="00501CB4"/>
    <w:p w14:paraId="61355A1C" w14:textId="77777777" w:rsidR="00501CB4" w:rsidRDefault="00501CB4" w:rsidP="00501CB4"/>
    <w:p w14:paraId="56CEBD43" w14:textId="77777777" w:rsidR="00501CB4" w:rsidRDefault="00501CB4" w:rsidP="00501CB4"/>
    <w:p w14:paraId="543F8C0E" w14:textId="77777777" w:rsidR="00501CB4" w:rsidRDefault="00501CB4" w:rsidP="00501CB4"/>
    <w:p w14:paraId="24ECD153" w14:textId="77777777" w:rsidR="00501CB4" w:rsidRDefault="00501CB4" w:rsidP="00501CB4"/>
    <w:p w14:paraId="2C2727A2" w14:textId="77777777" w:rsidR="00501CB4" w:rsidRDefault="00501CB4" w:rsidP="00501CB4"/>
    <w:p w14:paraId="75283A74" w14:textId="77777777" w:rsidR="00501CB4" w:rsidRDefault="00501CB4" w:rsidP="00501CB4"/>
    <w:p w14:paraId="235774B8" w14:textId="77777777" w:rsidR="00501CB4" w:rsidRDefault="00501CB4" w:rsidP="00501CB4"/>
    <w:p w14:paraId="6D2584FE" w14:textId="77777777" w:rsidR="00501CB4" w:rsidRDefault="00501CB4" w:rsidP="00501CB4"/>
    <w:p w14:paraId="536BEF6C" w14:textId="77777777" w:rsidR="00501CB4" w:rsidRDefault="00501CB4" w:rsidP="00501CB4"/>
    <w:p w14:paraId="6ECCD27B" w14:textId="77777777" w:rsidR="00501CB4" w:rsidRPr="00D34D18" w:rsidRDefault="00501CB4" w:rsidP="00501CB4">
      <w:pPr>
        <w:rPr>
          <w:rFonts w:ascii="Microsoft YaHei" w:hAnsi="Microsoft YaHei" w:cs="SimSun"/>
          <w:sz w:val="23"/>
          <w:szCs w:val="23"/>
        </w:rPr>
      </w:pPr>
    </w:p>
    <w:p w14:paraId="42B3A721" w14:textId="77777777" w:rsidR="00501CB4" w:rsidRDefault="00501CB4" w:rsidP="00501CB4"/>
    <w:p w14:paraId="011F6CF1" w14:textId="77777777" w:rsidR="00501CB4" w:rsidRDefault="00501CB4" w:rsidP="00501CB4"/>
    <w:p w14:paraId="2DA305C3" w14:textId="77777777" w:rsidR="00501CB4" w:rsidRDefault="00501CB4" w:rsidP="00501CB4">
      <w:pPr>
        <w:pStyle w:val="Heading3"/>
        <w:spacing w:before="156"/>
      </w:pPr>
      <w:r>
        <w:t>4.3.6 Mgr</w:t>
      </w:r>
    </w:p>
    <w:p w14:paraId="6220C3C2" w14:textId="77777777" w:rsidR="00501CB4" w:rsidRDefault="00501CB4" w:rsidP="00501CB4"/>
    <w:p w14:paraId="1E02DE7B" w14:textId="77777777" w:rsidR="00501CB4" w:rsidRDefault="00501CB4" w:rsidP="00501CB4">
      <w:r>
        <w:rPr>
          <w:rFonts w:hint="eastAsia"/>
        </w:rPr>
        <w:t>连接：</w:t>
      </w:r>
      <w:r w:rsidRPr="00252873">
        <w:t xml:space="preserve">mysql </w:t>
      </w:r>
      <w:r>
        <w:t>–</w:t>
      </w:r>
      <w:r w:rsidRPr="00F75326">
        <w:rPr>
          <w:rFonts w:cs="Arial"/>
          <w:szCs w:val="20"/>
        </w:rPr>
        <w:t>uroot</w:t>
      </w:r>
      <w:r>
        <w:t xml:space="preserve"> [-h slc11fsp]</w:t>
      </w:r>
      <w:r w:rsidRPr="00252873">
        <w:t xml:space="preserve"> -p</w:t>
      </w:r>
      <w:r>
        <w:t xml:space="preserve"> </w:t>
      </w:r>
    </w:p>
    <w:p w14:paraId="6F1DCD2D" w14:textId="77777777" w:rsidR="00501CB4" w:rsidRDefault="00501CB4" w:rsidP="00501CB4"/>
    <w:p w14:paraId="655535E6" w14:textId="77777777" w:rsidR="00501CB4" w:rsidRPr="00365E94" w:rsidRDefault="00501CB4" w:rsidP="00501CB4">
      <w:r w:rsidRPr="00646FD2">
        <w:rPr>
          <w:rFonts w:hint="eastAsia"/>
        </w:rPr>
        <w:t>启动服务 service mysqld start</w:t>
      </w:r>
    </w:p>
    <w:p w14:paraId="1101B0D1" w14:textId="77777777" w:rsidR="00501CB4" w:rsidRDefault="00501CB4" w:rsidP="00501CB4">
      <w:pPr>
        <w:rPr>
          <w:rFonts w:cs="Arial"/>
          <w:szCs w:val="20"/>
        </w:rPr>
      </w:pPr>
      <w:r w:rsidRPr="00365E94">
        <w:rPr>
          <w:rFonts w:hint="eastAsia"/>
        </w:rPr>
        <w:t>版本</w:t>
      </w:r>
      <w:r>
        <w:rPr>
          <w:rFonts w:hint="eastAsia"/>
          <w:b/>
        </w:rPr>
        <w:t>：</w:t>
      </w:r>
      <w:r>
        <w:rPr>
          <w:rFonts w:cs="Arial"/>
          <w:szCs w:val="20"/>
        </w:rPr>
        <w:t>mysql –V</w:t>
      </w:r>
      <w:r>
        <w:rPr>
          <w:rFonts w:cs="Arial" w:hint="eastAsia"/>
          <w:szCs w:val="20"/>
        </w:rPr>
        <w:t>；</w:t>
      </w:r>
      <w:r>
        <w:rPr>
          <w:rFonts w:hint="eastAsia"/>
        </w:rPr>
        <w:t>或者</w:t>
      </w:r>
      <w:r w:rsidRPr="001269C3">
        <w:rPr>
          <w:rFonts w:cs="Arial"/>
          <w:szCs w:val="20"/>
        </w:rPr>
        <w:t>select version();</w:t>
      </w:r>
    </w:p>
    <w:p w14:paraId="08E909DC" w14:textId="77777777" w:rsidR="00501CB4" w:rsidRDefault="00501CB4" w:rsidP="00501CB4">
      <w:pPr>
        <w:rPr>
          <w:rFonts w:cs="Arial"/>
          <w:szCs w:val="20"/>
        </w:rPr>
      </w:pPr>
    </w:p>
    <w:p w14:paraId="6F2BFEC8" w14:textId="77777777" w:rsidR="00501CB4" w:rsidRPr="00365E94" w:rsidRDefault="00501CB4" w:rsidP="00501CB4">
      <w:pPr>
        <w:pStyle w:val="D2-titile"/>
        <w:spacing w:before="156" w:after="156"/>
        <w:rPr>
          <w:rFonts w:ascii="Arial" w:hAnsi="Arial" w:cs="Arial"/>
          <w:b w:val="0"/>
          <w:sz w:val="20"/>
          <w:szCs w:val="20"/>
        </w:rPr>
      </w:pPr>
      <w:r w:rsidRPr="00365E94">
        <w:rPr>
          <w:rFonts w:ascii="Arial" w:hAnsi="Arial" w:cs="Arial"/>
          <w:b w:val="0"/>
          <w:sz w:val="20"/>
          <w:szCs w:val="20"/>
        </w:rPr>
        <w:t>information_schema</w:t>
      </w:r>
    </w:p>
    <w:p w14:paraId="05DA31E6" w14:textId="77777777" w:rsidR="00501CB4" w:rsidRDefault="00501CB4" w:rsidP="00501CB4">
      <w:pPr>
        <w:pStyle w:val="NoSpacing"/>
        <w:spacing w:before="156"/>
        <w:rPr>
          <w:rFonts w:eastAsiaTheme="minorEastAsia"/>
        </w:rPr>
      </w:pPr>
      <w:r>
        <w:rPr>
          <w:rFonts w:hint="eastAsia"/>
        </w:rPr>
        <w:t>indexs</w:t>
      </w:r>
    </w:p>
    <w:p w14:paraId="1EB9061F" w14:textId="77777777" w:rsidR="00501CB4" w:rsidRPr="00D36706" w:rsidRDefault="00501CB4" w:rsidP="00501CB4">
      <w:pPr>
        <w:rPr>
          <w:rFonts w:cs="Arial"/>
          <w:szCs w:val="20"/>
          <w:bdr w:val="none" w:sz="0" w:space="0" w:color="auto" w:frame="1"/>
        </w:rPr>
      </w:pPr>
      <w:r w:rsidRPr="001D5DF4">
        <w:rPr>
          <w:rFonts w:cs="Arial"/>
          <w:szCs w:val="20"/>
          <w:bdr w:val="none" w:sz="0" w:space="0" w:color="auto" w:frame="1"/>
        </w:rPr>
        <w:t>Show:</w:t>
      </w:r>
      <w:r w:rsidRPr="00D36706">
        <w:rPr>
          <w:rFonts w:cs="Arial"/>
          <w:szCs w:val="20"/>
          <w:bdr w:val="none" w:sz="0" w:space="0" w:color="auto" w:frame="1"/>
        </w:rPr>
        <w:t xml:space="preserve"> show </w:t>
      </w:r>
      <w:r w:rsidRPr="00D36706">
        <w:rPr>
          <w:rFonts w:cs="Arial"/>
          <w:b/>
          <w:bCs/>
          <w:color w:val="006699"/>
          <w:szCs w:val="20"/>
          <w:bdr w:val="none" w:sz="0" w:space="0" w:color="auto" w:frame="1"/>
        </w:rPr>
        <w:t>index</w:t>
      </w:r>
      <w:r w:rsidRPr="00D36706">
        <w:rPr>
          <w:rFonts w:cs="Arial"/>
          <w:szCs w:val="20"/>
          <w:bdr w:val="none" w:sz="0" w:space="0" w:color="auto" w:frame="1"/>
        </w:rPr>
        <w:t> </w:t>
      </w:r>
      <w:r w:rsidRPr="00D36706">
        <w:rPr>
          <w:rFonts w:cs="Arial"/>
          <w:b/>
          <w:bCs/>
          <w:color w:val="006699"/>
          <w:szCs w:val="20"/>
          <w:bdr w:val="none" w:sz="0" w:space="0" w:color="auto" w:frame="1"/>
        </w:rPr>
        <w:t>from</w:t>
      </w:r>
      <w:r w:rsidRPr="00D36706">
        <w:rPr>
          <w:rFonts w:cs="Arial"/>
          <w:szCs w:val="20"/>
          <w:bdr w:val="none" w:sz="0" w:space="0" w:color="auto" w:frame="1"/>
        </w:rPr>
        <w:t> fund_history\G;  </w:t>
      </w:r>
    </w:p>
    <w:p w14:paraId="3B2C8444" w14:textId="77777777" w:rsidR="00501CB4" w:rsidRPr="00D36706" w:rsidRDefault="00501CB4" w:rsidP="00501CB4">
      <w:pPr>
        <w:rPr>
          <w:rFonts w:cs="Arial"/>
          <w:szCs w:val="20"/>
        </w:rPr>
      </w:pPr>
      <w:r w:rsidRPr="001D5DF4">
        <w:rPr>
          <w:rFonts w:cs="Arial"/>
          <w:szCs w:val="20"/>
          <w:bdr w:val="none" w:sz="0" w:space="0" w:color="auto" w:frame="1"/>
        </w:rPr>
        <w:t>Create:</w:t>
      </w:r>
      <w:r w:rsidRPr="00D36706">
        <w:rPr>
          <w:rFonts w:cs="Arial"/>
          <w:szCs w:val="20"/>
          <w:bdr w:val="none" w:sz="0" w:space="0" w:color="auto" w:frame="1"/>
        </w:rPr>
        <w:t xml:space="preserve"> create </w:t>
      </w:r>
      <w:r w:rsidRPr="00D36706">
        <w:rPr>
          <w:rFonts w:cs="Arial"/>
          <w:b/>
          <w:bCs/>
          <w:color w:val="006699"/>
          <w:szCs w:val="20"/>
          <w:bdr w:val="none" w:sz="0" w:space="0" w:color="auto" w:frame="1"/>
        </w:rPr>
        <w:t>index</w:t>
      </w:r>
      <w:r w:rsidRPr="00D36706">
        <w:rPr>
          <w:rFonts w:cs="Arial"/>
          <w:szCs w:val="20"/>
          <w:bdr w:val="none" w:sz="0" w:space="0" w:color="auto" w:frame="1"/>
        </w:rPr>
        <w:t xml:space="preserve"> idx_fund_name on fund(name);</w:t>
      </w:r>
    </w:p>
    <w:p w14:paraId="35DAF69A" w14:textId="77777777" w:rsidR="00501CB4" w:rsidRDefault="00501CB4" w:rsidP="00501CB4">
      <w:pPr>
        <w:pStyle w:val="NoSpacing"/>
        <w:spacing w:before="156"/>
      </w:pPr>
      <w:r>
        <w:t>tables</w:t>
      </w:r>
    </w:p>
    <w:p w14:paraId="2C3339E1" w14:textId="77777777" w:rsidR="00501CB4" w:rsidRDefault="00501CB4" w:rsidP="00501CB4">
      <w:pPr>
        <w:rPr>
          <w:rFonts w:cs="Arial"/>
          <w:szCs w:val="20"/>
        </w:rPr>
      </w:pPr>
      <w:r w:rsidRPr="00207607">
        <w:rPr>
          <w:rFonts w:cs="Arial"/>
          <w:szCs w:val="20"/>
        </w:rPr>
        <w:t>show databases</w:t>
      </w:r>
      <w:r>
        <w:rPr>
          <w:rFonts w:cs="Arial"/>
          <w:szCs w:val="20"/>
        </w:rPr>
        <w:t>/</w:t>
      </w:r>
      <w:r w:rsidRPr="00207607">
        <w:rPr>
          <w:rFonts w:cs="Arial"/>
          <w:szCs w:val="20"/>
        </w:rPr>
        <w:t>tables;</w:t>
      </w:r>
    </w:p>
    <w:p w14:paraId="44402E9A" w14:textId="77777777" w:rsidR="00501CB4" w:rsidRDefault="00501CB4" w:rsidP="00501CB4">
      <w:pPr>
        <w:pStyle w:val="NoSpacing"/>
        <w:spacing w:before="156"/>
      </w:pPr>
      <w:r>
        <w:rPr>
          <w:rFonts w:ascii="Microsoft YaHei" w:eastAsia="Microsoft YaHei" w:hAnsi="Microsoft YaHei" w:cs="Microsoft YaHei" w:hint="eastAsia"/>
        </w:rPr>
        <w:t>查看表结构</w:t>
      </w:r>
    </w:p>
    <w:p w14:paraId="6D4896D2" w14:textId="77777777" w:rsidR="00501CB4" w:rsidRDefault="00501CB4" w:rsidP="00501CB4">
      <w:r>
        <w:rPr>
          <w:rFonts w:hint="eastAsia"/>
        </w:rPr>
        <w:lastRenderedPageBreak/>
        <w:t>desc table_name;</w:t>
      </w:r>
    </w:p>
    <w:p w14:paraId="14CEDE11" w14:textId="77777777" w:rsidR="00501CB4" w:rsidRPr="001D5DF4" w:rsidRDefault="00501CB4" w:rsidP="00501CB4">
      <w:pPr>
        <w:rPr>
          <w:rFonts w:cs="Arial"/>
          <w:szCs w:val="20"/>
        </w:rPr>
      </w:pPr>
      <w:r>
        <w:rPr>
          <w:rFonts w:cs="Arial"/>
          <w:noProof/>
          <w:szCs w:val="20"/>
        </w:rPr>
        <w:drawing>
          <wp:inline distT="0" distB="0" distL="0" distR="0" wp14:anchorId="04EC3E7A" wp14:editId="762593DA">
            <wp:extent cx="3149600" cy="5969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 Shot 2019-02-27 at 16.20.34.png"/>
                    <pic:cNvPicPr/>
                  </pic:nvPicPr>
                  <pic:blipFill>
                    <a:blip r:embed="rId14">
                      <a:extLst>
                        <a:ext uri="{28A0092B-C50C-407E-A947-70E740481C1C}">
                          <a14:useLocalDpi xmlns:a14="http://schemas.microsoft.com/office/drawing/2010/main" val="0"/>
                        </a:ext>
                      </a:extLst>
                    </a:blip>
                    <a:stretch>
                      <a:fillRect/>
                    </a:stretch>
                  </pic:blipFill>
                  <pic:spPr>
                    <a:xfrm>
                      <a:off x="0" y="0"/>
                      <a:ext cx="3149600" cy="596900"/>
                    </a:xfrm>
                    <a:prstGeom prst="rect">
                      <a:avLst/>
                    </a:prstGeom>
                  </pic:spPr>
                </pic:pic>
              </a:graphicData>
            </a:graphic>
          </wp:inline>
        </w:drawing>
      </w:r>
    </w:p>
    <w:p w14:paraId="5F29FBAE" w14:textId="77777777" w:rsidR="00501CB4" w:rsidRDefault="00501CB4" w:rsidP="00501CB4">
      <w:pPr>
        <w:rPr>
          <w:rFonts w:ascii="Consolas" w:hAnsi="Consolas" w:cs="Consolas"/>
          <w:color w:val="000000"/>
          <w:sz w:val="18"/>
          <w:szCs w:val="18"/>
          <w:bdr w:val="none" w:sz="0" w:space="0" w:color="auto" w:frame="1"/>
        </w:rPr>
      </w:pPr>
      <w:r w:rsidRPr="00365E94">
        <w:rPr>
          <w:rFonts w:cs="Arial"/>
          <w:szCs w:val="20"/>
        </w:rPr>
        <w:t>Show DDl:</w:t>
      </w:r>
      <w:r w:rsidRPr="00365E94">
        <w:rPr>
          <w:rFonts w:ascii="Consolas" w:hAnsi="Consolas" w:cs="Consolas"/>
          <w:color w:val="000000"/>
          <w:sz w:val="18"/>
          <w:szCs w:val="18"/>
          <w:bdr w:val="none" w:sz="0" w:space="0" w:color="auto" w:frame="1"/>
        </w:rPr>
        <w:t xml:space="preserve"> </w:t>
      </w:r>
      <w:r w:rsidRPr="00F60D3C">
        <w:rPr>
          <w:rFonts w:ascii="Consolas" w:hAnsi="Consolas" w:cs="Consolas"/>
          <w:color w:val="000000"/>
          <w:sz w:val="18"/>
          <w:szCs w:val="18"/>
          <w:bdr w:val="none" w:sz="0" w:space="0" w:color="auto" w:frame="1"/>
        </w:rPr>
        <w:t>show create table ld_cart;</w:t>
      </w:r>
    </w:p>
    <w:p w14:paraId="68A92351" w14:textId="77777777" w:rsidR="00501CB4" w:rsidRDefault="00501CB4" w:rsidP="00501CB4">
      <w:pPr>
        <w:rPr>
          <w:rFonts w:ascii="Consolas" w:hAnsi="Consolas" w:cs="Consolas"/>
          <w:color w:val="000000"/>
          <w:sz w:val="18"/>
          <w:szCs w:val="18"/>
          <w:bdr w:val="none" w:sz="0" w:space="0" w:color="auto" w:frame="1"/>
        </w:rPr>
      </w:pPr>
      <w:r>
        <w:rPr>
          <w:rFonts w:hint="eastAsia"/>
        </w:rPr>
        <w:br/>
      </w:r>
      <w:r w:rsidRPr="00D81D38">
        <w:rPr>
          <w:rFonts w:cs="Arial"/>
          <w:b/>
        </w:rPr>
        <w:t>Status</w:t>
      </w:r>
      <w:r>
        <w:rPr>
          <w:rFonts w:hint="eastAsia"/>
        </w:rPr>
        <w:t xml:space="preserve">: </w:t>
      </w:r>
      <w:r w:rsidRPr="00734C95">
        <w:rPr>
          <w:rFonts w:ascii="Consolas" w:hAnsi="Consolas" w:cs="Consolas"/>
          <w:color w:val="000000"/>
          <w:sz w:val="18"/>
          <w:szCs w:val="18"/>
          <w:bdr w:val="none" w:sz="0" w:space="0" w:color="auto" w:frame="1"/>
        </w:rPr>
        <w:t>show [</w:t>
      </w:r>
      <w:r w:rsidRPr="00734C95">
        <w:rPr>
          <w:rFonts w:ascii="Consolas" w:hAnsi="Consolas" w:cs="Consolas"/>
          <w:b/>
          <w:bCs/>
          <w:color w:val="006699"/>
          <w:sz w:val="18"/>
          <w:szCs w:val="18"/>
          <w:bdr w:val="none" w:sz="0" w:space="0" w:color="auto" w:frame="1"/>
        </w:rPr>
        <w:t>global</w:t>
      </w:r>
      <w:r w:rsidRPr="00734C95">
        <w:rPr>
          <w:rFonts w:ascii="Consolas" w:hAnsi="Consolas" w:cs="Consolas"/>
          <w:color w:val="000000"/>
          <w:sz w:val="18"/>
          <w:szCs w:val="18"/>
          <w:bdr w:val="none" w:sz="0" w:space="0" w:color="auto" w:frame="1"/>
        </w:rPr>
        <w:t>/session] status </w:t>
      </w:r>
      <w:r w:rsidRPr="00734C95">
        <w:rPr>
          <w:rFonts w:ascii="Consolas" w:hAnsi="Consolas" w:cs="Consolas"/>
          <w:color w:val="808080"/>
          <w:sz w:val="18"/>
          <w:szCs w:val="18"/>
          <w:bdr w:val="none" w:sz="0" w:space="0" w:color="auto" w:frame="1"/>
        </w:rPr>
        <w:t>like</w:t>
      </w:r>
      <w:r w:rsidRPr="00734C95">
        <w:rPr>
          <w:rFonts w:ascii="Consolas" w:hAnsi="Consolas" w:cs="Consolas"/>
          <w:color w:val="000000"/>
          <w:sz w:val="18"/>
          <w:szCs w:val="18"/>
          <w:bdr w:val="none" w:sz="0" w:space="0" w:color="auto" w:frame="1"/>
        </w:rPr>
        <w:t> </w:t>
      </w:r>
      <w:r w:rsidRPr="00734C95">
        <w:rPr>
          <w:rFonts w:ascii="Consolas" w:hAnsi="Consolas" w:cs="Consolas"/>
          <w:color w:val="0000FF"/>
          <w:sz w:val="18"/>
          <w:szCs w:val="18"/>
          <w:bdr w:val="none" w:sz="0" w:space="0" w:color="auto" w:frame="1"/>
        </w:rPr>
        <w:t>'%xxx%'</w:t>
      </w:r>
      <w:r w:rsidRPr="00734C95">
        <w:rPr>
          <w:rFonts w:ascii="Consolas" w:hAnsi="Consolas" w:cs="Consolas"/>
          <w:color w:val="000000"/>
          <w:sz w:val="18"/>
          <w:szCs w:val="18"/>
          <w:bdr w:val="none" w:sz="0" w:space="0" w:color="auto" w:frame="1"/>
        </w:rPr>
        <w:t>;  </w:t>
      </w:r>
    </w:p>
    <w:p w14:paraId="3BBCC3DA" w14:textId="77777777" w:rsidR="00501CB4" w:rsidRDefault="00501CB4" w:rsidP="00501CB4">
      <w:pPr>
        <w:rPr>
          <w:rFonts w:ascii="Consolas" w:hAnsi="Consolas" w:cs="Consolas"/>
          <w:color w:val="000000"/>
          <w:sz w:val="18"/>
          <w:szCs w:val="18"/>
          <w:bdr w:val="none" w:sz="0" w:space="0" w:color="auto" w:frame="1"/>
        </w:rPr>
      </w:pPr>
      <w:r>
        <w:rPr>
          <w:rFonts w:cs="Arial"/>
          <w:b/>
        </w:rPr>
        <w:t>V</w:t>
      </w:r>
      <w:r w:rsidRPr="00D81D38">
        <w:rPr>
          <w:rFonts w:cs="Arial"/>
          <w:b/>
        </w:rPr>
        <w:t>ariables</w:t>
      </w:r>
      <w:r>
        <w:rPr>
          <w:rFonts w:cs="Arial"/>
          <w:b/>
        </w:rPr>
        <w:t>:</w:t>
      </w:r>
      <w:r w:rsidRPr="00A72672">
        <w:t xml:space="preserve"> </w:t>
      </w:r>
      <w:r w:rsidRPr="00340D17">
        <w:rPr>
          <w:rFonts w:ascii="Consolas" w:hAnsi="Consolas" w:cs="Consolas"/>
          <w:color w:val="000000"/>
          <w:sz w:val="18"/>
          <w:szCs w:val="18"/>
          <w:bdr w:val="none" w:sz="0" w:space="0" w:color="auto" w:frame="1"/>
        </w:rPr>
        <w:t>show variables </w:t>
      </w:r>
      <w:r w:rsidRPr="00340D17">
        <w:rPr>
          <w:rFonts w:ascii="Consolas" w:hAnsi="Consolas" w:cs="Consolas"/>
          <w:color w:val="808080"/>
          <w:sz w:val="18"/>
          <w:szCs w:val="18"/>
          <w:bdr w:val="none" w:sz="0" w:space="0" w:color="auto" w:frame="1"/>
        </w:rPr>
        <w:t>like</w:t>
      </w:r>
      <w:r w:rsidRPr="00340D17">
        <w:rPr>
          <w:rFonts w:ascii="Consolas" w:hAnsi="Consolas" w:cs="Consolas"/>
          <w:color w:val="000000"/>
          <w:sz w:val="18"/>
          <w:szCs w:val="18"/>
          <w:bdr w:val="none" w:sz="0" w:space="0" w:color="auto" w:frame="1"/>
        </w:rPr>
        <w:t> </w:t>
      </w:r>
      <w:r w:rsidRPr="00340D17">
        <w:rPr>
          <w:rFonts w:ascii="Consolas" w:hAnsi="Consolas" w:cs="Consolas"/>
          <w:color w:val="0000FF"/>
          <w:sz w:val="18"/>
          <w:szCs w:val="18"/>
          <w:bdr w:val="none" w:sz="0" w:space="0" w:color="auto" w:frame="1"/>
        </w:rPr>
        <w:t>'%max_connections%'</w:t>
      </w:r>
      <w:r w:rsidRPr="00340D17">
        <w:rPr>
          <w:rFonts w:ascii="Consolas" w:hAnsi="Consolas" w:cs="Consolas"/>
          <w:color w:val="000000"/>
          <w:sz w:val="18"/>
          <w:szCs w:val="18"/>
          <w:bdr w:val="none" w:sz="0" w:space="0" w:color="auto" w:frame="1"/>
        </w:rPr>
        <w:t>;  </w:t>
      </w:r>
    </w:p>
    <w:p w14:paraId="53B24B79" w14:textId="77777777" w:rsidR="00501CB4" w:rsidRDefault="00501CB4" w:rsidP="00501CB4">
      <w:pPr>
        <w:rPr>
          <w:rFonts w:ascii="Consolas" w:hAnsi="Consolas" w:cs="Consolas"/>
          <w:color w:val="000000"/>
          <w:sz w:val="18"/>
          <w:szCs w:val="18"/>
          <w:bdr w:val="none" w:sz="0" w:space="0" w:color="auto" w:frame="1"/>
        </w:rPr>
      </w:pPr>
      <w:r w:rsidRPr="00D81D38">
        <w:rPr>
          <w:rFonts w:cs="Arial"/>
          <w:b/>
        </w:rPr>
        <w:t>Innodb</w:t>
      </w:r>
      <w:r>
        <w:rPr>
          <w:rFonts w:cs="Arial"/>
          <w:b/>
        </w:rPr>
        <w:t xml:space="preserve">: </w:t>
      </w:r>
      <w:r w:rsidRPr="007A7EA1">
        <w:rPr>
          <w:rFonts w:ascii="Consolas" w:hAnsi="Consolas" w:cs="Consolas"/>
          <w:color w:val="000000"/>
          <w:sz w:val="18"/>
          <w:szCs w:val="18"/>
          <w:bdr w:val="none" w:sz="0" w:space="0" w:color="auto" w:frame="1"/>
        </w:rPr>
        <w:t>show [</w:t>
      </w:r>
      <w:r w:rsidRPr="007A7EA1">
        <w:rPr>
          <w:rFonts w:ascii="Consolas" w:hAnsi="Consolas" w:cs="Consolas"/>
          <w:b/>
          <w:bCs/>
          <w:color w:val="006699"/>
          <w:sz w:val="18"/>
          <w:szCs w:val="18"/>
          <w:bdr w:val="none" w:sz="0" w:space="0" w:color="auto" w:frame="1"/>
        </w:rPr>
        <w:t>global</w:t>
      </w:r>
      <w:r w:rsidRPr="007A7EA1">
        <w:rPr>
          <w:rFonts w:ascii="Consolas" w:hAnsi="Consolas" w:cs="Consolas"/>
          <w:color w:val="000000"/>
          <w:sz w:val="18"/>
          <w:szCs w:val="18"/>
          <w:bdr w:val="none" w:sz="0" w:space="0" w:color="auto" w:frame="1"/>
        </w:rPr>
        <w:t>] status </w:t>
      </w:r>
      <w:r w:rsidRPr="007A7EA1">
        <w:rPr>
          <w:rFonts w:ascii="Consolas" w:hAnsi="Consolas" w:cs="Consolas"/>
          <w:color w:val="808080"/>
          <w:sz w:val="18"/>
          <w:szCs w:val="18"/>
          <w:bdr w:val="none" w:sz="0" w:space="0" w:color="auto" w:frame="1"/>
        </w:rPr>
        <w:t>like</w:t>
      </w:r>
      <w:r w:rsidRPr="007A7EA1">
        <w:rPr>
          <w:rFonts w:ascii="Consolas" w:hAnsi="Consolas" w:cs="Consolas"/>
          <w:color w:val="000000"/>
          <w:sz w:val="18"/>
          <w:szCs w:val="18"/>
          <w:bdr w:val="none" w:sz="0" w:space="0" w:color="auto" w:frame="1"/>
        </w:rPr>
        <w:t> </w:t>
      </w:r>
      <w:r w:rsidRPr="007A7EA1">
        <w:rPr>
          <w:rFonts w:ascii="Consolas" w:hAnsi="Consolas" w:cs="Consolas"/>
          <w:color w:val="0000FF"/>
          <w:sz w:val="18"/>
          <w:szCs w:val="18"/>
          <w:bdr w:val="none" w:sz="0" w:space="0" w:color="auto" w:frame="1"/>
        </w:rPr>
        <w:t>'Innodb_%'</w:t>
      </w:r>
      <w:r w:rsidRPr="007A7EA1">
        <w:rPr>
          <w:rFonts w:ascii="Consolas" w:hAnsi="Consolas" w:cs="Consolas"/>
          <w:color w:val="000000"/>
          <w:sz w:val="18"/>
          <w:szCs w:val="18"/>
          <w:bdr w:val="none" w:sz="0" w:space="0" w:color="auto" w:frame="1"/>
        </w:rPr>
        <w:t>  </w:t>
      </w:r>
    </w:p>
    <w:p w14:paraId="7A065385" w14:textId="77777777" w:rsidR="00501CB4" w:rsidRDefault="00501CB4" w:rsidP="00501CB4"/>
    <w:p w14:paraId="5FBF0B1A" w14:textId="77777777" w:rsidR="00501CB4" w:rsidRDefault="00501CB4" w:rsidP="00501CB4"/>
    <w:p w14:paraId="3F19D2F7" w14:textId="77777777" w:rsidR="00501CB4" w:rsidRPr="0034742A" w:rsidRDefault="00501CB4" w:rsidP="00501CB4">
      <w:r w:rsidRPr="0034742A">
        <w:t xml:space="preserve">GRANT ALL PRIVILEGES ON *.* TO 'root'@'%' IDENTIFIED BY '123456' WITH GRANT OPTION;  </w:t>
      </w:r>
    </w:p>
    <w:p w14:paraId="5CBF247F" w14:textId="77777777" w:rsidR="00501CB4" w:rsidRDefault="00501CB4" w:rsidP="00501CB4"/>
    <w:p w14:paraId="2BE80304" w14:textId="77777777" w:rsidR="00501CB4" w:rsidRDefault="00501CB4" w:rsidP="00501CB4"/>
    <w:p w14:paraId="7EC872FC" w14:textId="77777777" w:rsidR="00501CB4" w:rsidRPr="00BB6EFD" w:rsidRDefault="00501CB4" w:rsidP="00501CB4"/>
    <w:p w14:paraId="6AF03923" w14:textId="77777777" w:rsidR="00501CB4" w:rsidRPr="00DC3B0D" w:rsidRDefault="00501CB4" w:rsidP="00501CB4"/>
    <w:p w14:paraId="1CCCDCD7" w14:textId="77777777" w:rsidR="00501CB4" w:rsidRPr="00FA12D5" w:rsidRDefault="00501CB4" w:rsidP="00501CB4"/>
    <w:p w14:paraId="7A40F7F2" w14:textId="77777777" w:rsidR="00501CB4" w:rsidRPr="00240A7A" w:rsidRDefault="00501CB4" w:rsidP="00501CB4">
      <w:pPr>
        <w:pStyle w:val="NoSpacing"/>
        <w:spacing w:before="156" w:after="156"/>
      </w:pPr>
      <w:r w:rsidRPr="00240A7A">
        <w:t>PLSQL</w:t>
      </w:r>
    </w:p>
    <w:p w14:paraId="297508EF" w14:textId="77777777" w:rsidR="00501CB4" w:rsidRPr="00015326" w:rsidRDefault="00501CB4" w:rsidP="00501CB4">
      <w:pPr>
        <w:rPr>
          <w:b/>
        </w:rPr>
      </w:pPr>
      <w:r w:rsidRPr="00015326">
        <w:rPr>
          <w:rFonts w:hint="eastAsia"/>
          <w:b/>
        </w:rPr>
        <w:t>优势</w:t>
      </w:r>
    </w:p>
    <w:p w14:paraId="09E482C8" w14:textId="77777777" w:rsidR="00501CB4" w:rsidRPr="00015326" w:rsidRDefault="00501CB4" w:rsidP="00501CB4">
      <w:r>
        <w:rPr>
          <w:rFonts w:hint="eastAsia"/>
        </w:rPr>
        <w:t>1</w:t>
      </w:r>
      <w:r w:rsidRPr="00F65536">
        <w:t xml:space="preserve"> </w:t>
      </w:r>
      <w:r w:rsidRPr="00CE2DFF">
        <w:rPr>
          <w:highlight w:val="green"/>
        </w:rPr>
        <w:t>SQL语言只是访问、操作数据库的语言</w:t>
      </w:r>
      <w:r w:rsidRPr="00CE2DFF">
        <w:rPr>
          <w:rFonts w:hint="eastAsia"/>
          <w:highlight w:val="green"/>
        </w:rPr>
        <w:t>。</w:t>
      </w:r>
      <w:r w:rsidRPr="00CE2DFF">
        <w:rPr>
          <w:highlight w:val="green"/>
        </w:rPr>
        <w:t>PLSQL</w:t>
      </w:r>
      <w:r w:rsidRPr="00CE2DFF">
        <w:rPr>
          <w:rFonts w:hint="eastAsia"/>
          <w:highlight w:val="green"/>
        </w:rPr>
        <w:t>具备</w:t>
      </w:r>
      <w:r w:rsidRPr="00CE2DFF">
        <w:rPr>
          <w:highlight w:val="green"/>
        </w:rPr>
        <w:t>高级语言的特性，比如</w:t>
      </w:r>
      <w:r w:rsidRPr="00CE2DFF">
        <w:rPr>
          <w:rFonts w:hint="eastAsia"/>
          <w:highlight w:val="green"/>
        </w:rPr>
        <w:t>模块化</w:t>
      </w:r>
      <w:r w:rsidRPr="00CE2DFF">
        <w:rPr>
          <w:highlight w:val="green"/>
        </w:rPr>
        <w:t>，流程控制，异常</w:t>
      </w:r>
      <w:r>
        <w:rPr>
          <w:rFonts w:hint="eastAsia"/>
        </w:rPr>
        <w:t>。</w:t>
      </w:r>
    </w:p>
    <w:p w14:paraId="1E79F0D9" w14:textId="77777777" w:rsidR="00501CB4" w:rsidRDefault="00501CB4" w:rsidP="00501CB4">
      <w:r>
        <w:t>2</w:t>
      </w:r>
      <w:r>
        <w:rPr>
          <w:rFonts w:hint="eastAsia"/>
        </w:rPr>
        <w:t>.</w:t>
      </w:r>
      <w:r w:rsidRPr="00CE2DFF">
        <w:rPr>
          <w:highlight w:val="green"/>
        </w:rPr>
        <w:t>集成在数据库中，调用更快</w:t>
      </w:r>
      <w:r w:rsidRPr="00CE2DFF">
        <w:rPr>
          <w:rFonts w:hint="eastAsia"/>
          <w:highlight w:val="green"/>
        </w:rPr>
        <w:t>。</w:t>
      </w:r>
      <w:r w:rsidRPr="00CE2DFF">
        <w:rPr>
          <w:highlight w:val="green"/>
        </w:rPr>
        <w:t>减少了网络的交互，</w:t>
      </w:r>
      <w:r w:rsidRPr="00CE2DFF">
        <w:rPr>
          <w:rFonts w:hint="eastAsia"/>
          <w:highlight w:val="green"/>
        </w:rPr>
        <w:t>从而</w:t>
      </w:r>
      <w:r w:rsidRPr="00CE2DFF">
        <w:rPr>
          <w:highlight w:val="green"/>
        </w:rPr>
        <w:t>减少</w:t>
      </w:r>
      <w:r w:rsidRPr="00CE2DFF">
        <w:rPr>
          <w:rFonts w:hint="eastAsia"/>
          <w:highlight w:val="green"/>
        </w:rPr>
        <w:t>网络</w:t>
      </w:r>
      <w:r w:rsidRPr="00CE2DFF">
        <w:rPr>
          <w:highlight w:val="green"/>
        </w:rPr>
        <w:t>传输时间</w:t>
      </w:r>
      <w:r w:rsidRPr="00CE2DFF">
        <w:rPr>
          <w:rFonts w:hint="eastAsia"/>
          <w:highlight w:val="green"/>
        </w:rPr>
        <w:t>。</w:t>
      </w:r>
    </w:p>
    <w:p w14:paraId="47198588" w14:textId="77777777" w:rsidR="00501CB4" w:rsidRDefault="00501CB4" w:rsidP="00501CB4"/>
    <w:p w14:paraId="39247DEF" w14:textId="77777777" w:rsidR="00501CB4" w:rsidRPr="00B111AB" w:rsidRDefault="00501CB4" w:rsidP="00501CB4">
      <w:pPr>
        <w:rPr>
          <w:rFonts w:cs="Arial"/>
          <w:szCs w:val="20"/>
        </w:rPr>
      </w:pPr>
    </w:p>
    <w:p w14:paraId="48001742" w14:textId="77777777" w:rsidR="00501CB4" w:rsidRDefault="00501CB4" w:rsidP="00501CB4"/>
    <w:p w14:paraId="46892C39" w14:textId="77777777" w:rsidR="00501CB4" w:rsidRDefault="00501CB4" w:rsidP="00501CB4"/>
    <w:p w14:paraId="17725A1B" w14:textId="77777777" w:rsidR="00501CB4" w:rsidRPr="00BE3600" w:rsidRDefault="00501CB4" w:rsidP="00501CB4">
      <w:pPr>
        <w:pStyle w:val="Heading3"/>
        <w:spacing w:before="156"/>
        <w:rPr>
          <w:rFonts w:eastAsiaTheme="minorEastAsia"/>
        </w:rPr>
      </w:pPr>
      <w:r>
        <w:t>4.3</w:t>
      </w:r>
      <w:r>
        <w:rPr>
          <w:rFonts w:hint="eastAsia"/>
        </w:rPr>
        <w:t>.5</w:t>
      </w:r>
      <w:r>
        <w:t xml:space="preserve"> </w:t>
      </w:r>
      <w:r>
        <w:rPr>
          <w:rFonts w:ascii="Microsoft YaHei" w:eastAsia="Microsoft YaHei" w:hAnsi="Microsoft YaHei" w:cs="Microsoft YaHei" w:hint="eastAsia"/>
        </w:rPr>
        <w:t>监控</w:t>
      </w:r>
    </w:p>
    <w:p w14:paraId="18F777A8" w14:textId="77777777" w:rsidR="00501CB4" w:rsidRDefault="00501CB4" w:rsidP="00501CB4">
      <w:r>
        <w:rPr>
          <w:rFonts w:hint="eastAsia"/>
        </w:rPr>
        <w:t>mysql提供</w:t>
      </w:r>
      <w:r>
        <w:t>的</w:t>
      </w:r>
      <w:r>
        <w:rPr>
          <w:rFonts w:hint="eastAsia"/>
        </w:rPr>
        <w:t>指标</w:t>
      </w:r>
      <w:r>
        <w:t>很多，主要</w:t>
      </w:r>
      <w:r>
        <w:rPr>
          <w:rFonts w:hint="eastAsia"/>
        </w:rPr>
        <w:t>监控4大指标</w:t>
      </w:r>
    </w:p>
    <w:p w14:paraId="68B62432" w14:textId="77777777" w:rsidR="00501CB4" w:rsidRPr="00A35E7E" w:rsidRDefault="00501CB4" w:rsidP="00501CB4">
      <w:pPr>
        <w:rPr>
          <w:rFonts w:cs="Arial"/>
          <w:szCs w:val="20"/>
        </w:rPr>
      </w:pPr>
      <w:hyperlink r:id="rId15" w:history="1">
        <w:r w:rsidRPr="00A35E7E">
          <w:rPr>
            <w:rStyle w:val="Hyperlink"/>
            <w:rFonts w:cs="Arial" w:hint="eastAsia"/>
            <w:szCs w:val="20"/>
          </w:rPr>
          <w:t>Re</w:t>
        </w:r>
        <w:r w:rsidRPr="00A35E7E">
          <w:rPr>
            <w:rStyle w:val="Hyperlink"/>
            <w:rFonts w:cs="Arial"/>
            <w:szCs w:val="20"/>
          </w:rPr>
          <w:t>ference</w:t>
        </w:r>
      </w:hyperlink>
    </w:p>
    <w:p w14:paraId="2E978CE6" w14:textId="77777777" w:rsidR="00501CB4" w:rsidRDefault="00501CB4" w:rsidP="00501CB4">
      <w:pPr>
        <w:pStyle w:val="Heading4"/>
      </w:pPr>
      <w:r>
        <w:rPr>
          <w:rFonts w:ascii="Microsoft YaHei" w:eastAsia="Microsoft YaHei" w:hAnsi="Microsoft YaHei" w:cs="Microsoft YaHei" w:hint="eastAsia"/>
        </w:rPr>
        <w:t>查询吞吐量</w:t>
      </w:r>
    </w:p>
    <w:p w14:paraId="07051B44" w14:textId="77777777" w:rsidR="00501CB4" w:rsidRDefault="00501CB4" w:rsidP="00501CB4">
      <w:pPr>
        <w:pStyle w:val="NoSpacing"/>
        <w:spacing w:before="156" w:after="156"/>
      </w:pPr>
      <w:r>
        <w:t>QPS</w:t>
      </w:r>
    </w:p>
    <w:p w14:paraId="69F3ACA8" w14:textId="77777777" w:rsidR="00501CB4" w:rsidRDefault="00501CB4" w:rsidP="00501CB4">
      <w:pPr>
        <w:rPr>
          <w:rFonts w:cs="Arial"/>
          <w:szCs w:val="20"/>
        </w:rPr>
      </w:pPr>
      <w:r w:rsidRPr="00742F82">
        <w:rPr>
          <w:rFonts w:cs="Arial"/>
          <w:szCs w:val="20"/>
        </w:rPr>
        <w:t>Questions </w:t>
      </w:r>
      <w:r>
        <w:rPr>
          <w:rFonts w:cs="Arial" w:hint="eastAsia"/>
          <w:szCs w:val="20"/>
        </w:rPr>
        <w:t>：</w:t>
      </w:r>
      <w:r w:rsidRPr="00742F82">
        <w:rPr>
          <w:rFonts w:cs="Arial"/>
          <w:szCs w:val="20"/>
        </w:rPr>
        <w:t xml:space="preserve"> </w:t>
      </w:r>
      <w:r>
        <w:rPr>
          <w:rFonts w:cs="Arial"/>
          <w:szCs w:val="20"/>
        </w:rPr>
        <w:t>查询的</w:t>
      </w:r>
      <w:r>
        <w:rPr>
          <w:rFonts w:cs="Arial" w:hint="eastAsia"/>
          <w:szCs w:val="20"/>
        </w:rPr>
        <w:t>总</w:t>
      </w:r>
      <w:r>
        <w:rPr>
          <w:rFonts w:cs="Arial"/>
          <w:szCs w:val="20"/>
        </w:rPr>
        <w:t>数</w:t>
      </w:r>
      <w:r>
        <w:rPr>
          <w:rFonts w:cs="Arial" w:hint="eastAsia"/>
          <w:szCs w:val="20"/>
        </w:rPr>
        <w:t>（</w:t>
      </w:r>
      <w:r w:rsidRPr="007A5E9D">
        <w:rPr>
          <w:rFonts w:cs="Arial" w:hint="eastAsia"/>
          <w:szCs w:val="20"/>
        </w:rPr>
        <w:t>统计</w:t>
      </w:r>
      <w:r w:rsidRPr="007A5E9D">
        <w:rPr>
          <w:rFonts w:cs="Arial"/>
          <w:szCs w:val="20"/>
        </w:rPr>
        <w:t>开始时间点为</w:t>
      </w:r>
      <w:r w:rsidRPr="007A5E9D">
        <w:rPr>
          <w:rFonts w:cs="Arial" w:hint="eastAsia"/>
          <w:szCs w:val="20"/>
        </w:rPr>
        <w:t>service</w:t>
      </w:r>
      <w:r w:rsidRPr="007A5E9D">
        <w:rPr>
          <w:rFonts w:cs="Arial"/>
          <w:szCs w:val="20"/>
        </w:rPr>
        <w:t xml:space="preserve"> </w:t>
      </w:r>
      <w:r w:rsidRPr="007A5E9D">
        <w:rPr>
          <w:rFonts w:cs="Arial" w:hint="eastAsia"/>
          <w:szCs w:val="20"/>
        </w:rPr>
        <w:t>start</w:t>
      </w:r>
      <w:r>
        <w:rPr>
          <w:rFonts w:cs="Arial" w:hint="eastAsia"/>
          <w:szCs w:val="20"/>
        </w:rPr>
        <w:t>）</w:t>
      </w:r>
      <w:r w:rsidRPr="007A5E9D">
        <w:rPr>
          <w:rFonts w:cs="Arial"/>
          <w:szCs w:val="20"/>
        </w:rPr>
        <w:t>。</w:t>
      </w:r>
    </w:p>
    <w:p w14:paraId="4433A8A2" w14:textId="77777777" w:rsidR="00501CB4" w:rsidRPr="007A5E9D" w:rsidRDefault="00501CB4" w:rsidP="00501CB4">
      <w:pPr>
        <w:rPr>
          <w:rFonts w:cs="Arial"/>
          <w:szCs w:val="20"/>
        </w:rPr>
      </w:pPr>
      <w:r>
        <w:rPr>
          <w:noProof/>
        </w:rPr>
        <w:drawing>
          <wp:inline distT="0" distB="0" distL="0" distR="0" wp14:anchorId="1AA6019E" wp14:editId="6D98C1C5">
            <wp:extent cx="3295238" cy="742857"/>
            <wp:effectExtent l="0" t="0" r="635" b="63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5238" cy="742857"/>
                    </a:xfrm>
                    <a:prstGeom prst="rect">
                      <a:avLst/>
                    </a:prstGeom>
                  </pic:spPr>
                </pic:pic>
              </a:graphicData>
            </a:graphic>
          </wp:inline>
        </w:drawing>
      </w:r>
    </w:p>
    <w:p w14:paraId="0CD93582" w14:textId="77777777" w:rsidR="00501CB4" w:rsidRDefault="00501CB4" w:rsidP="00501CB4">
      <w:pPr>
        <w:pStyle w:val="NoSpacing"/>
        <w:spacing w:before="156" w:after="156"/>
      </w:pPr>
      <w:r>
        <w:rPr>
          <w:rFonts w:hint="eastAsia"/>
        </w:rPr>
        <w:lastRenderedPageBreak/>
        <w:t>TPS</w:t>
      </w:r>
    </w:p>
    <w:p w14:paraId="03E669DD" w14:textId="77777777" w:rsidR="00501CB4" w:rsidRPr="00B96261" w:rsidRDefault="00501CB4" w:rsidP="00501CB4">
      <w:pPr>
        <w:rPr>
          <w:rFonts w:cs="Arial"/>
          <w:szCs w:val="20"/>
        </w:rPr>
      </w:pPr>
      <w:r w:rsidRPr="00B96261">
        <w:rPr>
          <w:rFonts w:cs="Arial"/>
          <w:szCs w:val="20"/>
        </w:rPr>
        <w:t>TPS = (Com_commit + Com_rollback) / seconds</w:t>
      </w:r>
    </w:p>
    <w:p w14:paraId="3977E827" w14:textId="77777777" w:rsidR="00501CB4" w:rsidRPr="00B96261" w:rsidRDefault="00501CB4" w:rsidP="00501CB4">
      <w:pPr>
        <w:rPr>
          <w:rFonts w:cs="Arial"/>
          <w:szCs w:val="20"/>
        </w:rPr>
      </w:pPr>
      <w:r w:rsidRPr="00B96261">
        <w:rPr>
          <w:rFonts w:cs="Arial"/>
          <w:szCs w:val="20"/>
        </w:rPr>
        <w:t>mysql &gt; show status like 'Com_commit';</w:t>
      </w:r>
    </w:p>
    <w:p w14:paraId="4811E1BB" w14:textId="77777777" w:rsidR="00501CB4" w:rsidRPr="00B96261" w:rsidRDefault="00501CB4" w:rsidP="00501CB4">
      <w:pPr>
        <w:rPr>
          <w:rFonts w:cs="Arial"/>
          <w:szCs w:val="20"/>
        </w:rPr>
      </w:pPr>
      <w:r w:rsidRPr="00B96261">
        <w:rPr>
          <w:rFonts w:cs="Arial"/>
          <w:szCs w:val="20"/>
        </w:rPr>
        <w:t>mysql &gt; show status like 'Com_rollback';</w:t>
      </w:r>
    </w:p>
    <w:p w14:paraId="710D9A4C" w14:textId="77777777" w:rsidR="00501CB4" w:rsidRDefault="00501CB4" w:rsidP="00501CB4"/>
    <w:p w14:paraId="31E54DDF" w14:textId="77777777" w:rsidR="00501CB4" w:rsidRPr="00F50BF8" w:rsidRDefault="00501CB4" w:rsidP="00501CB4">
      <w:r>
        <w:rPr>
          <w:rFonts w:hint="eastAsia"/>
        </w:rPr>
        <w:t>mysql</w:t>
      </w:r>
      <w:r>
        <w:t xml:space="preserve"> </w:t>
      </w:r>
      <w:r>
        <w:rPr>
          <w:rFonts w:hint="eastAsia"/>
        </w:rPr>
        <w:t>workBench</w:t>
      </w:r>
      <w:r>
        <w:t>可查看</w:t>
      </w:r>
    </w:p>
    <w:p w14:paraId="44E92C05" w14:textId="77777777" w:rsidR="00501CB4" w:rsidRDefault="00501CB4" w:rsidP="00501CB4">
      <w:pPr>
        <w:pStyle w:val="Heading4"/>
      </w:pPr>
      <w:r>
        <w:rPr>
          <w:rFonts w:ascii="Microsoft YaHei" w:eastAsia="Microsoft YaHei" w:hAnsi="Microsoft YaHei" w:cs="Microsoft YaHei" w:hint="eastAsia"/>
        </w:rPr>
        <w:t>查询执行性能</w:t>
      </w:r>
    </w:p>
    <w:p w14:paraId="404A84A6" w14:textId="77777777" w:rsidR="00501CB4" w:rsidRDefault="00501CB4" w:rsidP="00501CB4">
      <w:pPr>
        <w:pStyle w:val="Heading4"/>
      </w:pPr>
      <w:r>
        <w:rPr>
          <w:rFonts w:ascii="Microsoft YaHei" w:eastAsia="Microsoft YaHei" w:hAnsi="Microsoft YaHei" w:cs="Microsoft YaHei" w:hint="eastAsia"/>
        </w:rPr>
        <w:t>慢查询日志</w:t>
      </w:r>
    </w:p>
    <w:p w14:paraId="05CF9D10" w14:textId="77777777" w:rsidR="00501CB4" w:rsidRDefault="00501CB4" w:rsidP="00501CB4">
      <w:pPr>
        <w:rPr>
          <w:rFonts w:cs="Arial"/>
          <w:szCs w:val="20"/>
        </w:rPr>
      </w:pPr>
      <w:r w:rsidRPr="00742F82">
        <w:rPr>
          <w:rFonts w:cs="Arial"/>
          <w:szCs w:val="20"/>
        </w:rPr>
        <w:t>Slow_queries</w:t>
      </w:r>
      <w:r>
        <w:rPr>
          <w:rFonts w:cs="Arial" w:hint="eastAsia"/>
          <w:szCs w:val="20"/>
        </w:rPr>
        <w:t>：</w:t>
      </w:r>
      <w:r>
        <w:rPr>
          <w:rFonts w:ascii="Verdana" w:hAnsi="Verdana"/>
          <w:color w:val="333333"/>
          <w:szCs w:val="21"/>
          <w:shd w:val="clear" w:color="auto" w:fill="FFFFFF"/>
        </w:rPr>
        <w:t xml:space="preserve"> 超过</w:t>
      </w:r>
      <w:r w:rsidRPr="00742F82">
        <w:rPr>
          <w:rFonts w:cs="Arial"/>
          <w:szCs w:val="20"/>
        </w:rPr>
        <w:t>long_query_time</w:t>
      </w:r>
      <w:r>
        <w:rPr>
          <w:rFonts w:ascii="Verdana" w:hAnsi="Verdana"/>
          <w:color w:val="333333"/>
          <w:szCs w:val="21"/>
          <w:shd w:val="clear" w:color="auto" w:fill="FFFFFF"/>
        </w:rPr>
        <w:t>数量</w:t>
      </w:r>
      <w:r>
        <w:rPr>
          <w:rFonts w:ascii="Verdana" w:hAnsi="Verdana" w:hint="eastAsia"/>
          <w:color w:val="333333"/>
          <w:szCs w:val="21"/>
          <w:shd w:val="clear" w:color="auto" w:fill="FFFFFF"/>
        </w:rPr>
        <w:t>。（</w:t>
      </w:r>
      <w:r w:rsidRPr="00F40FF6">
        <w:rPr>
          <w:rFonts w:cs="Arial"/>
          <w:szCs w:val="20"/>
        </w:rPr>
        <w:t>show variables like "%long_query_time%"</w:t>
      </w:r>
      <w:r>
        <w:rPr>
          <w:rFonts w:cs="Arial" w:hint="eastAsia"/>
          <w:szCs w:val="20"/>
        </w:rPr>
        <w:t>）</w:t>
      </w:r>
      <w:r w:rsidRPr="00F40FF6">
        <w:rPr>
          <w:rFonts w:cs="Arial"/>
          <w:szCs w:val="20"/>
        </w:rPr>
        <w:t>;</w:t>
      </w:r>
    </w:p>
    <w:p w14:paraId="08C9309A" w14:textId="77777777" w:rsidR="00501CB4" w:rsidRDefault="00501CB4" w:rsidP="00501CB4">
      <w:pPr>
        <w:rPr>
          <w:rFonts w:cs="Arial"/>
          <w:szCs w:val="20"/>
        </w:rPr>
      </w:pPr>
      <w:r w:rsidRPr="00466755">
        <w:rPr>
          <w:rFonts w:cs="Arial"/>
          <w:szCs w:val="20"/>
        </w:rPr>
        <w:t>show variables like 'log%';</w:t>
      </w:r>
    </w:p>
    <w:p w14:paraId="295A49DB" w14:textId="77777777" w:rsidR="00501CB4" w:rsidRDefault="00501CB4" w:rsidP="00501CB4">
      <w:pPr>
        <w:pStyle w:val="NoSpacing"/>
        <w:spacing w:before="156" w:after="156"/>
      </w:pPr>
      <w:r w:rsidRPr="00466755">
        <w:t>show</w:t>
      </w:r>
      <w:r>
        <w:t xml:space="preserve"> query</w:t>
      </w:r>
    </w:p>
    <w:p w14:paraId="07D01C19" w14:textId="77777777" w:rsidR="00501CB4" w:rsidRPr="00B32474" w:rsidRDefault="00501CB4" w:rsidP="00501CB4">
      <w:pPr>
        <w:rPr>
          <w:rFonts w:cs="Arial"/>
          <w:color w:val="000000" w:themeColor="text1"/>
          <w:szCs w:val="20"/>
        </w:rPr>
      </w:pPr>
      <w:r w:rsidRPr="003138C5">
        <w:rPr>
          <w:rFonts w:cs="Arial"/>
          <w:color w:val="000000" w:themeColor="text1"/>
          <w:szCs w:val="20"/>
        </w:rPr>
        <w:t>show variables like "%</w:t>
      </w:r>
      <w:r>
        <w:rPr>
          <w:rFonts w:cs="Arial"/>
          <w:color w:val="000000" w:themeColor="text1"/>
          <w:szCs w:val="20"/>
        </w:rPr>
        <w:t>slow_</w:t>
      </w:r>
      <w:r w:rsidRPr="003138C5">
        <w:rPr>
          <w:rFonts w:cs="Arial"/>
          <w:color w:val="000000" w:themeColor="text1"/>
          <w:szCs w:val="20"/>
        </w:rPr>
        <w:t>query%" ;</w:t>
      </w:r>
    </w:p>
    <w:p w14:paraId="55D28DC6" w14:textId="77777777" w:rsidR="00501CB4" w:rsidRDefault="00501CB4" w:rsidP="00501CB4">
      <w:pPr>
        <w:rPr>
          <w:rFonts w:cs="Arial"/>
          <w:szCs w:val="20"/>
        </w:rPr>
      </w:pPr>
      <w:r>
        <w:rPr>
          <w:noProof/>
        </w:rPr>
        <w:drawing>
          <wp:inline distT="0" distB="0" distL="0" distR="0" wp14:anchorId="184E8553" wp14:editId="175D8437">
            <wp:extent cx="3428571" cy="1190476"/>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8571" cy="1190476"/>
                    </a:xfrm>
                    <a:prstGeom prst="rect">
                      <a:avLst/>
                    </a:prstGeom>
                  </pic:spPr>
                </pic:pic>
              </a:graphicData>
            </a:graphic>
          </wp:inline>
        </w:drawing>
      </w:r>
    </w:p>
    <w:p w14:paraId="0995C298" w14:textId="77777777" w:rsidR="00501CB4" w:rsidRDefault="00501CB4" w:rsidP="00501CB4">
      <w:pPr>
        <w:rPr>
          <w:rFonts w:cs="Arial"/>
          <w:szCs w:val="20"/>
        </w:rPr>
      </w:pPr>
      <w:r>
        <w:rPr>
          <w:rFonts w:cs="Arial" w:hint="eastAsia"/>
          <w:szCs w:val="20"/>
        </w:rPr>
        <w:t>开启</w:t>
      </w:r>
      <w:r>
        <w:rPr>
          <w:rFonts w:cs="Arial"/>
          <w:szCs w:val="20"/>
        </w:rPr>
        <w:t>日志</w:t>
      </w:r>
      <w:r>
        <w:rPr>
          <w:rFonts w:cs="Arial" w:hint="eastAsia"/>
          <w:szCs w:val="20"/>
        </w:rPr>
        <w:t xml:space="preserve"> </w:t>
      </w:r>
    </w:p>
    <w:p w14:paraId="5156F6A4" w14:textId="77777777" w:rsidR="00501CB4" w:rsidRDefault="00501CB4" w:rsidP="00501CB4">
      <w:pPr>
        <w:rPr>
          <w:rFonts w:cs="Arial"/>
          <w:szCs w:val="20"/>
        </w:rPr>
      </w:pPr>
      <w:r w:rsidRPr="0008718A">
        <w:rPr>
          <w:rFonts w:cs="Arial"/>
          <w:szCs w:val="20"/>
        </w:rPr>
        <w:t>set global slow_query_log=ON;</w:t>
      </w:r>
    </w:p>
    <w:p w14:paraId="1040DEFA" w14:textId="77777777" w:rsidR="00501CB4" w:rsidRDefault="00501CB4" w:rsidP="00501CB4">
      <w:pPr>
        <w:pStyle w:val="NoSpacing"/>
        <w:spacing w:before="156" w:after="156"/>
      </w:pPr>
      <w:r>
        <w:rPr>
          <w:rFonts w:ascii="Microsoft YaHei" w:eastAsia="Microsoft YaHei" w:hAnsi="Microsoft YaHei" w:cs="Microsoft YaHei" w:hint="eastAsia"/>
        </w:rPr>
        <w:t>分析</w:t>
      </w:r>
    </w:p>
    <w:p w14:paraId="23B6D7CA" w14:textId="77777777" w:rsidR="00501CB4" w:rsidRDefault="00501CB4" w:rsidP="00501CB4">
      <w:pPr>
        <w:rPr>
          <w:rFonts w:cs="Arial"/>
          <w:color w:val="000000" w:themeColor="text1"/>
          <w:szCs w:val="20"/>
          <w:shd w:val="clear" w:color="auto" w:fill="FFFFFF"/>
        </w:rPr>
      </w:pPr>
      <w:r w:rsidRPr="003138C5">
        <w:rPr>
          <w:rFonts w:cs="Arial"/>
          <w:color w:val="000000" w:themeColor="text1"/>
          <w:szCs w:val="20"/>
          <w:shd w:val="clear" w:color="auto" w:fill="FFFFFF"/>
        </w:rPr>
        <w:t>mysqldumpslow /usr/local/mysql/data/mysql/slc11fsp-slow.log</w:t>
      </w:r>
    </w:p>
    <w:p w14:paraId="38813859" w14:textId="77777777" w:rsidR="00501CB4" w:rsidRPr="00E02F69" w:rsidRDefault="00501CB4" w:rsidP="00501CB4"/>
    <w:p w14:paraId="505B919D" w14:textId="77777777" w:rsidR="00501CB4" w:rsidRPr="00C83C2C" w:rsidRDefault="00501CB4" w:rsidP="00501CB4"/>
    <w:p w14:paraId="63EE015C" w14:textId="77777777" w:rsidR="00501CB4" w:rsidRDefault="00501CB4" w:rsidP="00501CB4">
      <w:pPr>
        <w:pStyle w:val="Heading4"/>
      </w:pPr>
      <w:r>
        <w:rPr>
          <w:rFonts w:ascii="Microsoft YaHei" w:eastAsia="Microsoft YaHei" w:hAnsi="Microsoft YaHei" w:cs="Microsoft YaHei" w:hint="eastAsia"/>
        </w:rPr>
        <w:t>连接情况</w:t>
      </w:r>
    </w:p>
    <w:p w14:paraId="3CB711A5" w14:textId="77777777" w:rsidR="00501CB4" w:rsidRPr="00C05B02" w:rsidRDefault="00501CB4" w:rsidP="00501CB4">
      <w:pPr>
        <w:pStyle w:val="NoSpacing"/>
        <w:spacing w:before="156" w:after="156"/>
      </w:pPr>
      <w:r>
        <w:t>C</w:t>
      </w:r>
      <w:r w:rsidRPr="00C05B02">
        <w:t>onnections</w:t>
      </w:r>
    </w:p>
    <w:p w14:paraId="562CBE02" w14:textId="77777777" w:rsidR="00501CB4" w:rsidRPr="000B4846" w:rsidRDefault="00501CB4" w:rsidP="00501CB4">
      <w:pPr>
        <w:rPr>
          <w:rFonts w:cs="Arial"/>
          <w:color w:val="000000" w:themeColor="text1"/>
          <w:szCs w:val="20"/>
        </w:rPr>
      </w:pPr>
      <w:r w:rsidRPr="000B4846">
        <w:rPr>
          <w:rFonts w:cs="Arial"/>
          <w:color w:val="000000" w:themeColor="text1"/>
          <w:szCs w:val="20"/>
        </w:rPr>
        <w:t>show full processlist;</w:t>
      </w:r>
    </w:p>
    <w:p w14:paraId="0D822F1E" w14:textId="77777777" w:rsidR="00501CB4" w:rsidRDefault="00501CB4" w:rsidP="00501CB4">
      <w:r>
        <w:rPr>
          <w:noProof/>
        </w:rPr>
        <w:drawing>
          <wp:inline distT="0" distB="0" distL="0" distR="0" wp14:anchorId="79A5FB42" wp14:editId="6FA5058A">
            <wp:extent cx="5274310" cy="890270"/>
            <wp:effectExtent l="0" t="0" r="2540" b="508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890270"/>
                    </a:xfrm>
                    <a:prstGeom prst="rect">
                      <a:avLst/>
                    </a:prstGeom>
                  </pic:spPr>
                </pic:pic>
              </a:graphicData>
            </a:graphic>
          </wp:inline>
        </w:drawing>
      </w:r>
    </w:p>
    <w:p w14:paraId="565643F3" w14:textId="77777777" w:rsidR="00501CB4" w:rsidRDefault="00501CB4" w:rsidP="00501CB4">
      <w:r>
        <w:rPr>
          <w:rFonts w:hint="eastAsia"/>
        </w:rPr>
        <w:lastRenderedPageBreak/>
        <w:t>每一条</w:t>
      </w:r>
      <w:r>
        <w:t>代表一个</w:t>
      </w:r>
      <w:r>
        <w:rPr>
          <w:rFonts w:cs="Arial"/>
          <w:szCs w:val="20"/>
        </w:rPr>
        <w:t>T</w:t>
      </w:r>
      <w:r w:rsidRPr="000E5871">
        <w:rPr>
          <w:rFonts w:cs="Arial"/>
          <w:szCs w:val="20"/>
        </w:rPr>
        <w:t>hread</w:t>
      </w:r>
      <w:r>
        <w:t>，一个Tcp连接</w:t>
      </w:r>
      <w:r>
        <w:rPr>
          <w:rFonts w:hint="eastAsia"/>
        </w:rPr>
        <w:t>。</w:t>
      </w:r>
    </w:p>
    <w:p w14:paraId="4679A801" w14:textId="77777777" w:rsidR="00501CB4" w:rsidRDefault="00501CB4" w:rsidP="00501CB4">
      <w:r>
        <w:rPr>
          <w:noProof/>
        </w:rPr>
        <w:drawing>
          <wp:inline distT="0" distB="0" distL="0" distR="0" wp14:anchorId="28D274FF" wp14:editId="2CDF29D6">
            <wp:extent cx="4371429" cy="2409524"/>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1429" cy="2409524"/>
                    </a:xfrm>
                    <a:prstGeom prst="rect">
                      <a:avLst/>
                    </a:prstGeom>
                  </pic:spPr>
                </pic:pic>
              </a:graphicData>
            </a:graphic>
          </wp:inline>
        </w:drawing>
      </w:r>
    </w:p>
    <w:p w14:paraId="442F0954" w14:textId="77777777" w:rsidR="00501CB4" w:rsidRDefault="00501CB4" w:rsidP="00501CB4">
      <w:pPr>
        <w:rPr>
          <w:rFonts w:cs="Arial"/>
          <w:szCs w:val="20"/>
        </w:rPr>
      </w:pPr>
      <w:r w:rsidRPr="00B94000">
        <w:rPr>
          <w:rFonts w:cs="Arial"/>
          <w:szCs w:val="20"/>
        </w:rPr>
        <w:t>Aborted_connects 尝试已经失败的MySQL服务器的连接的次数。</w:t>
      </w:r>
    </w:p>
    <w:p w14:paraId="5B85A29F" w14:textId="77777777" w:rsidR="00501CB4" w:rsidRDefault="00501CB4" w:rsidP="00501CB4">
      <w:pPr>
        <w:rPr>
          <w:rFonts w:cs="Arial"/>
          <w:szCs w:val="20"/>
        </w:rPr>
      </w:pPr>
      <w:r w:rsidRPr="00185094">
        <w:rPr>
          <w:rFonts w:cs="Arial"/>
          <w:szCs w:val="20"/>
        </w:rPr>
        <w:t>Threads_connected</w:t>
      </w:r>
      <w:r>
        <w:rPr>
          <w:rFonts w:cs="Arial" w:hint="eastAsia"/>
          <w:szCs w:val="20"/>
        </w:rPr>
        <w:t>：</w:t>
      </w:r>
      <w:r w:rsidRPr="000E5871">
        <w:rPr>
          <w:rFonts w:cs="Arial"/>
          <w:szCs w:val="20"/>
        </w:rPr>
        <w:t>当前连接数</w:t>
      </w:r>
      <w:r>
        <w:rPr>
          <w:rFonts w:cs="Arial" w:hint="eastAsia"/>
          <w:szCs w:val="20"/>
        </w:rPr>
        <w:t>。</w:t>
      </w:r>
      <w:r>
        <w:rPr>
          <w:rFonts w:cs="Arial"/>
          <w:szCs w:val="20"/>
        </w:rPr>
        <w:t>只有数量值</w:t>
      </w:r>
      <w:r>
        <w:rPr>
          <w:rFonts w:cs="Arial" w:hint="eastAsia"/>
          <w:szCs w:val="20"/>
        </w:rPr>
        <w:t>;</w:t>
      </w:r>
    </w:p>
    <w:p w14:paraId="30BC9610" w14:textId="77777777" w:rsidR="00501CB4" w:rsidRDefault="00501CB4" w:rsidP="00501CB4">
      <w:pPr>
        <w:rPr>
          <w:rFonts w:cs="Arial"/>
          <w:szCs w:val="20"/>
        </w:rPr>
      </w:pPr>
      <w:r w:rsidRPr="0082440F">
        <w:rPr>
          <w:rFonts w:cs="Arial"/>
          <w:szCs w:val="20"/>
        </w:rPr>
        <w:t>Threads_running</w:t>
      </w:r>
      <w:r>
        <w:rPr>
          <w:rFonts w:cs="Arial" w:hint="eastAsia"/>
          <w:szCs w:val="20"/>
        </w:rPr>
        <w:t>：正在</w:t>
      </w:r>
      <w:r>
        <w:rPr>
          <w:rFonts w:cs="Arial"/>
          <w:szCs w:val="20"/>
        </w:rPr>
        <w:t>运行</w:t>
      </w:r>
      <w:r>
        <w:rPr>
          <w:rFonts w:cs="Arial" w:hint="eastAsia"/>
          <w:szCs w:val="20"/>
        </w:rPr>
        <w:t>线程数</w:t>
      </w:r>
      <w:r>
        <w:rPr>
          <w:rFonts w:cs="Arial"/>
          <w:szCs w:val="20"/>
        </w:rPr>
        <w:t>。</w:t>
      </w:r>
    </w:p>
    <w:p w14:paraId="4DD5B7A8" w14:textId="77777777" w:rsidR="00501CB4" w:rsidRPr="00742F82" w:rsidRDefault="00501CB4" w:rsidP="00501CB4">
      <w:pPr>
        <w:rPr>
          <w:rFonts w:cs="Arial"/>
          <w:szCs w:val="20"/>
        </w:rPr>
      </w:pPr>
      <w:r w:rsidRPr="00012DDC">
        <w:rPr>
          <w:rFonts w:cs="Arial"/>
          <w:szCs w:val="20"/>
        </w:rPr>
        <w:t>connections</w:t>
      </w:r>
      <w:r>
        <w:rPr>
          <w:rFonts w:cs="Arial" w:hint="eastAsia"/>
          <w:szCs w:val="20"/>
        </w:rPr>
        <w:t>：</w:t>
      </w:r>
      <w:r w:rsidRPr="00207607">
        <w:rPr>
          <w:rFonts w:cs="Arial"/>
          <w:szCs w:val="20"/>
        </w:rPr>
        <w:t>试图连接mySQL服务器的次数</w:t>
      </w:r>
    </w:p>
    <w:p w14:paraId="1AF38BB0" w14:textId="77777777" w:rsidR="00501CB4" w:rsidRDefault="00501CB4" w:rsidP="00501CB4">
      <w:pPr>
        <w:rPr>
          <w:rFonts w:cs="Arial"/>
          <w:szCs w:val="20"/>
        </w:rPr>
      </w:pPr>
      <w:r w:rsidRPr="00742F82">
        <w:rPr>
          <w:rFonts w:cs="Arial"/>
          <w:szCs w:val="20"/>
        </w:rPr>
        <w:t>Max_used_connections</w:t>
      </w:r>
    </w:p>
    <w:p w14:paraId="0C42A8BF" w14:textId="77777777" w:rsidR="00501CB4" w:rsidRDefault="00501CB4" w:rsidP="00501CB4">
      <w:pPr>
        <w:rPr>
          <w:rFonts w:ascii="Verdana" w:hAnsi="Verdana"/>
          <w:color w:val="333333"/>
          <w:szCs w:val="21"/>
          <w:shd w:val="clear" w:color="auto" w:fill="FFFFFF"/>
        </w:rPr>
      </w:pPr>
      <w:r w:rsidRPr="00742F82">
        <w:rPr>
          <w:rFonts w:cs="Arial"/>
          <w:szCs w:val="20"/>
        </w:rPr>
        <w:t>Uptime</w:t>
      </w:r>
      <w:r>
        <w:rPr>
          <w:rFonts w:ascii="Verdana" w:hAnsi="Verdana"/>
          <w:color w:val="333333"/>
          <w:szCs w:val="21"/>
          <w:shd w:val="clear" w:color="auto" w:fill="FFFFFF"/>
        </w:rPr>
        <w:t xml:space="preserve"> 服务器工作了多少秒。</w:t>
      </w:r>
    </w:p>
    <w:p w14:paraId="745057A3" w14:textId="77777777" w:rsidR="00501CB4" w:rsidRPr="00742F82" w:rsidRDefault="00501CB4" w:rsidP="00501CB4">
      <w:pPr>
        <w:rPr>
          <w:rFonts w:cs="Arial"/>
          <w:szCs w:val="20"/>
        </w:rPr>
      </w:pPr>
    </w:p>
    <w:p w14:paraId="493F0785" w14:textId="77777777" w:rsidR="00501CB4" w:rsidRDefault="00501CB4" w:rsidP="00501CB4">
      <w:pPr>
        <w:pStyle w:val="Heading4"/>
      </w:pPr>
      <w:r>
        <w:rPr>
          <w:rFonts w:ascii="Microsoft YaHei" w:eastAsia="Microsoft YaHei" w:hAnsi="Microsoft YaHei" w:cs="Microsoft YaHei" w:hint="eastAsia"/>
        </w:rPr>
        <w:t>缓冲池使用情况</w:t>
      </w:r>
    </w:p>
    <w:p w14:paraId="1210442C" w14:textId="77777777" w:rsidR="00501CB4" w:rsidRDefault="00501CB4" w:rsidP="00501CB4">
      <w:pPr>
        <w:pStyle w:val="NoSpacing"/>
        <w:spacing w:before="156" w:after="156"/>
      </w:pPr>
      <w:r>
        <w:t xml:space="preserve">key Buffer </w:t>
      </w:r>
      <w:r>
        <w:rPr>
          <w:rFonts w:ascii="Microsoft YaHei" w:eastAsia="Microsoft YaHei" w:hAnsi="Microsoft YaHei" w:cs="Microsoft YaHei" w:hint="eastAsia"/>
        </w:rPr>
        <w:t>命中率</w:t>
      </w:r>
    </w:p>
    <w:p w14:paraId="15141112" w14:textId="77777777" w:rsidR="00501CB4" w:rsidRDefault="00501CB4" w:rsidP="00501CB4">
      <w:r>
        <w:t>key_buffer_read_hits = (1-key_reads / key_read_requests) * 100%</w:t>
      </w:r>
    </w:p>
    <w:p w14:paraId="3DDFA526" w14:textId="77777777" w:rsidR="00501CB4" w:rsidRDefault="00501CB4" w:rsidP="00501CB4">
      <w:r>
        <w:t>key_buffer_write_hits = (1-key_writes / key_write_requests) * 100%</w:t>
      </w:r>
    </w:p>
    <w:p w14:paraId="47CF72D4" w14:textId="77777777" w:rsidR="00501CB4" w:rsidRDefault="00501CB4" w:rsidP="00501CB4">
      <w:r>
        <w:t>mysql&gt; show status like 'Key%';</w:t>
      </w:r>
    </w:p>
    <w:p w14:paraId="7C75088D" w14:textId="77777777" w:rsidR="00501CB4" w:rsidRDefault="00501CB4" w:rsidP="00501CB4"/>
    <w:p w14:paraId="30D60BC0" w14:textId="77777777" w:rsidR="00501CB4" w:rsidRDefault="00501CB4" w:rsidP="00501CB4">
      <w:pPr>
        <w:pStyle w:val="NoSpacing"/>
        <w:spacing w:before="156" w:after="156"/>
      </w:pPr>
      <w:r>
        <w:t>InnoDB Buffer</w:t>
      </w:r>
      <w:r>
        <w:rPr>
          <w:rFonts w:ascii="Microsoft YaHei" w:eastAsia="Microsoft YaHei" w:hAnsi="Microsoft YaHei" w:cs="Microsoft YaHei" w:hint="eastAsia"/>
        </w:rPr>
        <w:t>命中率</w:t>
      </w:r>
    </w:p>
    <w:p w14:paraId="1E8D886A" w14:textId="77777777" w:rsidR="00501CB4" w:rsidRDefault="00501CB4" w:rsidP="00501CB4">
      <w:r>
        <w:t>innodb_buffer_read_hits = (1 - innodb_buffer_pool_reads / innodb_buffer_pool_read_requests) * 100%</w:t>
      </w:r>
    </w:p>
    <w:p w14:paraId="36B6FECF" w14:textId="77777777" w:rsidR="00501CB4" w:rsidRDefault="00501CB4" w:rsidP="00501CB4">
      <w:r>
        <w:t>mysql&gt; show status like 'innodb_buffer_pool_read%';</w:t>
      </w:r>
    </w:p>
    <w:p w14:paraId="255A1CCC" w14:textId="77777777" w:rsidR="00501CB4" w:rsidRDefault="00501CB4" w:rsidP="00501CB4"/>
    <w:p w14:paraId="0D0F9089" w14:textId="77777777" w:rsidR="00501CB4" w:rsidRDefault="00501CB4" w:rsidP="00501CB4">
      <w:pPr>
        <w:pStyle w:val="NoSpacing"/>
        <w:spacing w:before="156" w:after="156"/>
      </w:pPr>
      <w:r>
        <w:t>Query Cache</w:t>
      </w:r>
      <w:r>
        <w:rPr>
          <w:rFonts w:ascii="Microsoft YaHei" w:eastAsia="Microsoft YaHei" w:hAnsi="Microsoft YaHei" w:cs="Microsoft YaHei" w:hint="eastAsia"/>
        </w:rPr>
        <w:t>命中率</w:t>
      </w:r>
    </w:p>
    <w:p w14:paraId="292883C1" w14:textId="77777777" w:rsidR="00501CB4" w:rsidRDefault="00501CB4" w:rsidP="00501CB4">
      <w:r>
        <w:t>Query_cache_hits = (Qcahce_hits / (Qcache_hits + Qcache_inserts )) * 100%;</w:t>
      </w:r>
    </w:p>
    <w:p w14:paraId="12534E7F" w14:textId="77777777" w:rsidR="00501CB4" w:rsidRDefault="00501CB4" w:rsidP="00501CB4">
      <w:r>
        <w:t>mysql&gt; show status like 'Qcache%';</w:t>
      </w:r>
    </w:p>
    <w:p w14:paraId="20F70746" w14:textId="77777777" w:rsidR="00501CB4" w:rsidRDefault="00501CB4" w:rsidP="00501CB4"/>
    <w:p w14:paraId="3FDED78E" w14:textId="77777777" w:rsidR="00501CB4" w:rsidRDefault="00501CB4" w:rsidP="00501CB4">
      <w:pPr>
        <w:pStyle w:val="NoSpacing"/>
        <w:spacing w:before="156" w:after="156"/>
      </w:pPr>
      <w:r>
        <w:lastRenderedPageBreak/>
        <w:t>Table Cache</w:t>
      </w:r>
      <w:r>
        <w:rPr>
          <w:rFonts w:ascii="Microsoft YaHei" w:eastAsia="Microsoft YaHei" w:hAnsi="Microsoft YaHei" w:cs="Microsoft YaHei" w:hint="eastAsia"/>
        </w:rPr>
        <w:t>状态量</w:t>
      </w:r>
    </w:p>
    <w:p w14:paraId="6300353B" w14:textId="77777777" w:rsidR="00501CB4" w:rsidRDefault="00501CB4" w:rsidP="00501CB4">
      <w:r>
        <w:t>mysql&gt; show status like 'open%';</w:t>
      </w:r>
    </w:p>
    <w:p w14:paraId="1A06FFB0" w14:textId="77777777" w:rsidR="00501CB4" w:rsidRDefault="00501CB4" w:rsidP="00501CB4"/>
    <w:p w14:paraId="198BC1F4" w14:textId="77777777" w:rsidR="00501CB4" w:rsidRDefault="00501CB4" w:rsidP="00501CB4">
      <w:pPr>
        <w:pStyle w:val="NoSpacing"/>
        <w:spacing w:before="156" w:after="156"/>
      </w:pPr>
      <w:r>
        <w:t xml:space="preserve">Thread Cache </w:t>
      </w:r>
      <w:r>
        <w:rPr>
          <w:rFonts w:ascii="Microsoft YaHei" w:eastAsia="Microsoft YaHei" w:hAnsi="Microsoft YaHei" w:cs="Microsoft YaHei" w:hint="eastAsia"/>
        </w:rPr>
        <w:t>命中率</w:t>
      </w:r>
    </w:p>
    <w:p w14:paraId="219C7E44" w14:textId="77777777" w:rsidR="00501CB4" w:rsidRDefault="00501CB4" w:rsidP="00501CB4">
      <w:r>
        <w:t>Thread_cache_hits = (1 - Threads_created / connections ) * 100%</w:t>
      </w:r>
    </w:p>
    <w:p w14:paraId="0BA4BB44" w14:textId="77777777" w:rsidR="00501CB4" w:rsidRDefault="00501CB4" w:rsidP="00501CB4"/>
    <w:p w14:paraId="49B0DAE5" w14:textId="77777777" w:rsidR="00501CB4" w:rsidRDefault="00501CB4" w:rsidP="00501CB4">
      <w:r>
        <w:t>mysql&gt; show status like 'Thread%';</w:t>
      </w:r>
    </w:p>
    <w:p w14:paraId="20CA7010" w14:textId="77777777" w:rsidR="00501CB4" w:rsidRPr="00FD1F0A" w:rsidRDefault="00501CB4" w:rsidP="00501CB4">
      <w:r>
        <w:t>mysql&gt; show status like 'Connections';</w:t>
      </w:r>
    </w:p>
    <w:p w14:paraId="1139ECBC" w14:textId="77777777" w:rsidR="00501CB4" w:rsidRDefault="00501CB4" w:rsidP="00501CB4">
      <w:pPr>
        <w:pStyle w:val="NoSpacing"/>
        <w:spacing w:before="156" w:after="156"/>
      </w:pPr>
      <w:r>
        <w:rPr>
          <w:rFonts w:hint="eastAsia"/>
        </w:rPr>
        <w:t>Query</w:t>
      </w:r>
    </w:p>
    <w:p w14:paraId="763B9061" w14:textId="77777777" w:rsidR="00501CB4" w:rsidRDefault="00501CB4" w:rsidP="00501CB4">
      <w:r w:rsidRPr="00EF530B">
        <w:t>show variables like '%query_cache%'</w:t>
      </w:r>
    </w:p>
    <w:p w14:paraId="661EE042" w14:textId="77777777" w:rsidR="00501CB4" w:rsidRDefault="00501CB4" w:rsidP="00501CB4">
      <w:r>
        <w:rPr>
          <w:noProof/>
        </w:rPr>
        <w:drawing>
          <wp:inline distT="0" distB="0" distL="0" distR="0" wp14:anchorId="0854D05C" wp14:editId="38CA1631">
            <wp:extent cx="3304762" cy="1866667"/>
            <wp:effectExtent l="0" t="0" r="0" b="635"/>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04762" cy="1866667"/>
                    </a:xfrm>
                    <a:prstGeom prst="rect">
                      <a:avLst/>
                    </a:prstGeom>
                  </pic:spPr>
                </pic:pic>
              </a:graphicData>
            </a:graphic>
          </wp:inline>
        </w:drawing>
      </w:r>
    </w:p>
    <w:p w14:paraId="498E2A1B" w14:textId="77777777" w:rsidR="00501CB4" w:rsidRDefault="00501CB4" w:rsidP="00501CB4">
      <w:pPr>
        <w:rPr>
          <w:rFonts w:cs="Arial"/>
          <w:color w:val="333333"/>
          <w:szCs w:val="21"/>
          <w:shd w:val="clear" w:color="auto" w:fill="FFFFFF"/>
        </w:rPr>
      </w:pPr>
      <w:r w:rsidRPr="005A7676">
        <w:rPr>
          <w:rFonts w:cs="Arial"/>
          <w:color w:val="333333"/>
          <w:szCs w:val="20"/>
          <w:shd w:val="clear" w:color="auto" w:fill="FFFFFF"/>
        </w:rPr>
        <w:t>query_cache_limit</w:t>
      </w:r>
      <w:r>
        <w:rPr>
          <w:rFonts w:cs="Arial"/>
          <w:color w:val="333333"/>
          <w:szCs w:val="21"/>
          <w:shd w:val="clear" w:color="auto" w:fill="FFFFFF"/>
        </w:rPr>
        <w:t xml:space="preserve"> 缓冲区大小，缺省为1M；</w:t>
      </w:r>
    </w:p>
    <w:p w14:paraId="6DF21763" w14:textId="77777777" w:rsidR="00501CB4" w:rsidRDefault="00501CB4" w:rsidP="00501CB4">
      <w:pPr>
        <w:rPr>
          <w:rFonts w:cs="Arial"/>
          <w:color w:val="333333"/>
          <w:szCs w:val="21"/>
          <w:shd w:val="clear" w:color="auto" w:fill="FFFFFF"/>
        </w:rPr>
      </w:pPr>
      <w:r w:rsidRPr="005A7676">
        <w:rPr>
          <w:rFonts w:cs="Arial"/>
          <w:color w:val="333333"/>
          <w:szCs w:val="20"/>
          <w:shd w:val="clear" w:color="auto" w:fill="FFFFFF"/>
        </w:rPr>
        <w:t>query_cache_min_res_unit</w:t>
      </w:r>
      <w:r>
        <w:rPr>
          <w:rFonts w:cs="Arial"/>
          <w:color w:val="333333"/>
          <w:szCs w:val="21"/>
          <w:shd w:val="clear" w:color="auto" w:fill="FFFFFF"/>
        </w:rPr>
        <w:t>缓存块大小，默认4KB，设置值大对大数据查询有好处，但如果你的查询都是小数据 查询，就容易造成内存碎片和浪费；</w:t>
      </w:r>
    </w:p>
    <w:p w14:paraId="7B781909" w14:textId="77777777" w:rsidR="00501CB4" w:rsidRDefault="00501CB4" w:rsidP="00501CB4">
      <w:pPr>
        <w:pStyle w:val="NoSpacing"/>
        <w:spacing w:before="156" w:after="156"/>
        <w:rPr>
          <w:shd w:val="clear" w:color="auto" w:fill="FFFFFF"/>
        </w:rPr>
      </w:pPr>
      <w:r>
        <w:rPr>
          <w:rFonts w:hint="eastAsia"/>
          <w:shd w:val="clear" w:color="auto" w:fill="FFFFFF"/>
        </w:rPr>
        <w:t>Cache</w:t>
      </w:r>
      <w:r>
        <w:rPr>
          <w:shd w:val="clear" w:color="auto" w:fill="FFFFFF"/>
        </w:rPr>
        <w:t xml:space="preserve"> </w:t>
      </w:r>
      <w:r>
        <w:rPr>
          <w:rFonts w:hint="eastAsia"/>
          <w:shd w:val="clear" w:color="auto" w:fill="FFFFFF"/>
        </w:rPr>
        <w:t>Status</w:t>
      </w:r>
    </w:p>
    <w:p w14:paraId="49657A03" w14:textId="77777777" w:rsidR="00501CB4" w:rsidRDefault="00501CB4" w:rsidP="00501CB4">
      <w:pPr>
        <w:rPr>
          <w:rFonts w:cs="Arial"/>
          <w:color w:val="333333"/>
          <w:szCs w:val="21"/>
          <w:shd w:val="clear" w:color="auto" w:fill="FFFFFF"/>
        </w:rPr>
      </w:pPr>
      <w:r>
        <w:rPr>
          <w:noProof/>
        </w:rPr>
        <w:drawing>
          <wp:inline distT="0" distB="0" distL="0" distR="0" wp14:anchorId="3BC21531" wp14:editId="1FB3C5E7">
            <wp:extent cx="2980952" cy="2095238"/>
            <wp:effectExtent l="0" t="0" r="0" b="63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80952" cy="2095238"/>
                    </a:xfrm>
                    <a:prstGeom prst="rect">
                      <a:avLst/>
                    </a:prstGeom>
                  </pic:spPr>
                </pic:pic>
              </a:graphicData>
            </a:graphic>
          </wp:inline>
        </w:drawing>
      </w:r>
    </w:p>
    <w:p w14:paraId="550695C9" w14:textId="77777777" w:rsidR="00501CB4" w:rsidRPr="003559D1" w:rsidRDefault="00501CB4" w:rsidP="00501CB4">
      <w:pPr>
        <w:rPr>
          <w:rFonts w:cs="Arial"/>
          <w:color w:val="333333"/>
          <w:szCs w:val="21"/>
          <w:shd w:val="clear" w:color="auto" w:fill="FFFFFF"/>
        </w:rPr>
      </w:pPr>
      <w:r w:rsidRPr="003559D1">
        <w:rPr>
          <w:rFonts w:cs="Arial"/>
          <w:color w:val="333333"/>
          <w:szCs w:val="21"/>
          <w:shd w:val="clear" w:color="auto" w:fill="FFFFFF"/>
        </w:rPr>
        <w:t xml:space="preserve">Qcache_free_blocks：缓存中相邻内存块的个数。数目大说明可能有碎片。FLUSH QUERY CACHE会对缓存中的碎片进行整理，从而得到一个空闲块。 </w:t>
      </w:r>
    </w:p>
    <w:p w14:paraId="78AD31E8" w14:textId="77777777" w:rsidR="00501CB4" w:rsidRPr="003559D1" w:rsidRDefault="00501CB4" w:rsidP="00501CB4">
      <w:pPr>
        <w:rPr>
          <w:rFonts w:cs="Arial"/>
          <w:color w:val="333333"/>
          <w:szCs w:val="21"/>
          <w:shd w:val="clear" w:color="auto" w:fill="FFFFFF"/>
        </w:rPr>
      </w:pPr>
      <w:r w:rsidRPr="003559D1">
        <w:rPr>
          <w:rFonts w:cs="Arial"/>
          <w:color w:val="333333"/>
          <w:szCs w:val="21"/>
          <w:shd w:val="clear" w:color="auto" w:fill="FFFFFF"/>
        </w:rPr>
        <w:t xml:space="preserve">Qcache_free_memory：缓存中的空闲内存。 </w:t>
      </w:r>
    </w:p>
    <w:p w14:paraId="27609515" w14:textId="77777777" w:rsidR="00501CB4" w:rsidRPr="003559D1" w:rsidRDefault="00501CB4" w:rsidP="00501CB4">
      <w:pPr>
        <w:rPr>
          <w:rFonts w:cs="Arial"/>
          <w:color w:val="333333"/>
          <w:szCs w:val="21"/>
          <w:shd w:val="clear" w:color="auto" w:fill="FFFFFF"/>
        </w:rPr>
      </w:pPr>
      <w:r w:rsidRPr="003559D1">
        <w:rPr>
          <w:rFonts w:cs="Arial"/>
          <w:color w:val="333333"/>
          <w:szCs w:val="21"/>
          <w:shd w:val="clear" w:color="auto" w:fill="FFFFFF"/>
        </w:rPr>
        <w:t xml:space="preserve">Qcache_hits：每次查询在缓存中命中时就增大 </w:t>
      </w:r>
    </w:p>
    <w:p w14:paraId="3F440D96" w14:textId="77777777" w:rsidR="00501CB4" w:rsidRPr="003559D1" w:rsidRDefault="00501CB4" w:rsidP="00501CB4">
      <w:pPr>
        <w:rPr>
          <w:rFonts w:cs="Arial"/>
          <w:color w:val="333333"/>
          <w:szCs w:val="21"/>
          <w:shd w:val="clear" w:color="auto" w:fill="FFFFFF"/>
        </w:rPr>
      </w:pPr>
      <w:r w:rsidRPr="003559D1">
        <w:rPr>
          <w:rFonts w:cs="Arial"/>
          <w:color w:val="333333"/>
          <w:szCs w:val="21"/>
          <w:shd w:val="clear" w:color="auto" w:fill="FFFFFF"/>
        </w:rPr>
        <w:lastRenderedPageBreak/>
        <w:t xml:space="preserve">Qcache_inserts：每次插入一个查询时就增大。命中次数除以插入次数就是不中比率。 </w:t>
      </w:r>
    </w:p>
    <w:p w14:paraId="30CA0DDB" w14:textId="77777777" w:rsidR="00501CB4" w:rsidRPr="003559D1" w:rsidRDefault="00501CB4" w:rsidP="00501CB4">
      <w:pPr>
        <w:rPr>
          <w:rFonts w:cs="Arial"/>
          <w:color w:val="333333"/>
          <w:szCs w:val="21"/>
          <w:shd w:val="clear" w:color="auto" w:fill="FFFFFF"/>
        </w:rPr>
      </w:pPr>
      <w:r w:rsidRPr="003559D1">
        <w:rPr>
          <w:rFonts w:cs="Arial"/>
          <w:color w:val="333333"/>
          <w:szCs w:val="21"/>
          <w:shd w:val="clear" w:color="auto" w:fill="FFFFFF"/>
        </w:rPr>
        <w:t xml:space="preserve">Qcache_lowmem_prunes：缓存出现内存不足并且必须要进行清理以便为更多查询提供空间的次数。这个数字最好长时间来看;如果这个 数字在不断增长，就表示可能碎片非常严重，或者内存很少。(上面的 free_blocks和free_memory可以告诉您属于哪种情况) </w:t>
      </w:r>
    </w:p>
    <w:p w14:paraId="528266A5" w14:textId="77777777" w:rsidR="00501CB4" w:rsidRPr="003559D1" w:rsidRDefault="00501CB4" w:rsidP="00501CB4">
      <w:pPr>
        <w:rPr>
          <w:rFonts w:cs="Arial"/>
          <w:color w:val="333333"/>
          <w:szCs w:val="21"/>
          <w:shd w:val="clear" w:color="auto" w:fill="FFFFFF"/>
        </w:rPr>
      </w:pPr>
      <w:r w:rsidRPr="003559D1">
        <w:rPr>
          <w:rFonts w:cs="Arial"/>
          <w:color w:val="333333"/>
          <w:szCs w:val="21"/>
          <w:shd w:val="clear" w:color="auto" w:fill="FFFFFF"/>
        </w:rPr>
        <w:t xml:space="preserve">Qcache_not_cached：不适合进行缓存的查询的数量，通常是由于这些查询不是 SELECT 语句或者用了now()之类的函数。 </w:t>
      </w:r>
    </w:p>
    <w:p w14:paraId="6FA8AAD8" w14:textId="77777777" w:rsidR="00501CB4" w:rsidRPr="003559D1" w:rsidRDefault="00501CB4" w:rsidP="00501CB4">
      <w:pPr>
        <w:rPr>
          <w:rFonts w:cs="Arial"/>
          <w:color w:val="333333"/>
          <w:szCs w:val="21"/>
          <w:shd w:val="clear" w:color="auto" w:fill="FFFFFF"/>
        </w:rPr>
      </w:pPr>
      <w:r w:rsidRPr="003559D1">
        <w:rPr>
          <w:rFonts w:cs="Arial"/>
          <w:color w:val="333333"/>
          <w:szCs w:val="21"/>
          <w:shd w:val="clear" w:color="auto" w:fill="FFFFFF"/>
        </w:rPr>
        <w:t xml:space="preserve">Qcache_queries_in_cache：当前缓存的查询(和响应)的数量。 </w:t>
      </w:r>
    </w:p>
    <w:p w14:paraId="34AF17AE" w14:textId="77777777" w:rsidR="00501CB4" w:rsidRDefault="00501CB4" w:rsidP="00501CB4">
      <w:pPr>
        <w:rPr>
          <w:rFonts w:cs="Arial"/>
          <w:color w:val="333333"/>
          <w:szCs w:val="21"/>
          <w:shd w:val="clear" w:color="auto" w:fill="FFFFFF"/>
        </w:rPr>
      </w:pPr>
      <w:r w:rsidRPr="003559D1">
        <w:rPr>
          <w:rFonts w:cs="Arial"/>
          <w:color w:val="333333"/>
          <w:szCs w:val="21"/>
          <w:shd w:val="clear" w:color="auto" w:fill="FFFFFF"/>
        </w:rPr>
        <w:t>Qcache_total_blocks：缓存中块的数量。</w:t>
      </w:r>
    </w:p>
    <w:p w14:paraId="3C2C47C0" w14:textId="77777777" w:rsidR="00501CB4" w:rsidRPr="00E80359" w:rsidRDefault="00501CB4" w:rsidP="00501CB4">
      <w:pPr>
        <w:shd w:val="clear" w:color="auto" w:fill="FFFFFF"/>
        <w:wordWrap w:val="0"/>
        <w:jc w:val="both"/>
        <w:rPr>
          <w:rFonts w:cs="Arial"/>
          <w:color w:val="333333"/>
          <w:szCs w:val="20"/>
        </w:rPr>
      </w:pPr>
    </w:p>
    <w:p w14:paraId="09C96CEA" w14:textId="77777777" w:rsidR="00501CB4" w:rsidRDefault="00501CB4" w:rsidP="00501CB4"/>
    <w:p w14:paraId="0F641086" w14:textId="77777777" w:rsidR="00501CB4" w:rsidRDefault="00501CB4" w:rsidP="00501CB4"/>
    <w:p w14:paraId="0CDA8B0C" w14:textId="77777777" w:rsidR="00501CB4" w:rsidRDefault="00501CB4" w:rsidP="00501CB4"/>
    <w:p w14:paraId="3714FED6" w14:textId="77777777" w:rsidR="00501CB4" w:rsidRDefault="00501CB4" w:rsidP="00501CB4"/>
    <w:p w14:paraId="3B81296A" w14:textId="77777777" w:rsidR="00501CB4" w:rsidRDefault="00501CB4" w:rsidP="00501CB4"/>
    <w:p w14:paraId="651EA0E5" w14:textId="77777777" w:rsidR="00501CB4" w:rsidRPr="002F64C0" w:rsidRDefault="00501CB4" w:rsidP="00501CB4"/>
    <w:p w14:paraId="630F65C7" w14:textId="77777777" w:rsidR="00501CB4" w:rsidRDefault="00501CB4" w:rsidP="00501CB4"/>
    <w:p w14:paraId="60C07568" w14:textId="77777777" w:rsidR="00501CB4" w:rsidRDefault="00501CB4" w:rsidP="00501CB4">
      <w:pPr>
        <w:pStyle w:val="Heading3"/>
        <w:spacing w:before="156"/>
      </w:pPr>
      <w:r>
        <w:t xml:space="preserve">5.6 </w:t>
      </w:r>
      <w:r w:rsidRPr="00F61BB5">
        <w:t>Nested-Loop Join</w:t>
      </w:r>
    </w:p>
    <w:p w14:paraId="5265091F" w14:textId="77777777" w:rsidR="00501CB4" w:rsidRPr="00DC203E" w:rsidRDefault="00501CB4" w:rsidP="00501CB4">
      <w:pPr>
        <w:rPr>
          <w:rFonts w:eastAsia="Microsoft YaHei"/>
        </w:rPr>
      </w:pPr>
      <w:r>
        <w:rPr>
          <w:rFonts w:eastAsia="Microsoft YaHei" w:hint="eastAsia"/>
        </w:rPr>
        <w:t>假设</w:t>
      </w:r>
      <w:r>
        <w:rPr>
          <w:rFonts w:eastAsia="Microsoft YaHei" w:hint="eastAsia"/>
        </w:rPr>
        <w:t>join</w:t>
      </w:r>
      <w:r>
        <w:rPr>
          <w:rFonts w:eastAsia="Microsoft YaHei"/>
        </w:rPr>
        <w:t xml:space="preserve"> </w:t>
      </w:r>
      <w:r>
        <w:rPr>
          <w:rFonts w:eastAsia="Microsoft YaHei" w:hint="eastAsia"/>
        </w:rPr>
        <w:t>types</w:t>
      </w:r>
    </w:p>
    <w:p w14:paraId="091BCB26" w14:textId="77777777" w:rsidR="00501CB4" w:rsidRDefault="00501CB4" w:rsidP="00501CB4">
      <w:r>
        <w:t>Table   Join Type</w:t>
      </w:r>
    </w:p>
    <w:p w14:paraId="0A4D1EF7" w14:textId="77777777" w:rsidR="00501CB4" w:rsidRDefault="00501CB4" w:rsidP="00501CB4">
      <w:r>
        <w:t>t1      range</w:t>
      </w:r>
    </w:p>
    <w:p w14:paraId="4BA99903" w14:textId="77777777" w:rsidR="00501CB4" w:rsidRDefault="00501CB4" w:rsidP="00501CB4">
      <w:r>
        <w:t>t2      ref</w:t>
      </w:r>
    </w:p>
    <w:p w14:paraId="445FD32B" w14:textId="77777777" w:rsidR="00501CB4" w:rsidRDefault="00501CB4" w:rsidP="00501CB4">
      <w:r>
        <w:t>t3      ALL</w:t>
      </w:r>
    </w:p>
    <w:p w14:paraId="2B34F29D" w14:textId="77777777" w:rsidR="00501CB4" w:rsidRDefault="00501CB4" w:rsidP="00501CB4">
      <w:pPr>
        <w:pStyle w:val="NoSpacing"/>
        <w:spacing w:before="156"/>
      </w:pPr>
      <w:r w:rsidRPr="00262702">
        <w:t>Simple Nested-Loop Join</w:t>
      </w:r>
    </w:p>
    <w:p w14:paraId="294C2A48" w14:textId="77777777" w:rsidR="00501CB4" w:rsidRPr="00DC203E" w:rsidRDefault="00501CB4" w:rsidP="00501CB4">
      <w:pPr>
        <w:numPr>
          <w:ilvl w:val="0"/>
          <w:numId w:val="275"/>
        </w:numPr>
        <w:pBdr>
          <w:left w:val="single" w:sz="18" w:space="0" w:color="6CE26C"/>
        </w:pBdr>
        <w:shd w:val="clear" w:color="auto" w:fill="FFFFFF"/>
        <w:suppressAutoHyphens w:val="0"/>
        <w:spacing w:beforeAutospacing="1" w:afterAutospacing="1" w:line="210" w:lineRule="atLeast"/>
        <w:rPr>
          <w:rFonts w:ascii="Consolas" w:hAnsi="Consolas" w:cs="Consolas"/>
          <w:color w:val="5C5C5C"/>
          <w:sz w:val="18"/>
          <w:szCs w:val="18"/>
        </w:rPr>
      </w:pPr>
      <w:r w:rsidRPr="00DC203E">
        <w:rPr>
          <w:rFonts w:ascii="Consolas" w:hAnsi="Consolas" w:cs="Consolas"/>
          <w:b/>
          <w:bCs/>
          <w:color w:val="006699"/>
          <w:sz w:val="18"/>
          <w:szCs w:val="18"/>
          <w:bdr w:val="none" w:sz="0" w:space="0" w:color="auto" w:frame="1"/>
        </w:rPr>
        <w:t>for</w:t>
      </w:r>
      <w:r w:rsidRPr="00DC203E">
        <w:rPr>
          <w:rFonts w:ascii="Consolas" w:hAnsi="Consolas" w:cs="Consolas"/>
          <w:color w:val="000000"/>
          <w:sz w:val="18"/>
          <w:szCs w:val="18"/>
          <w:bdr w:val="none" w:sz="0" w:space="0" w:color="auto" w:frame="1"/>
        </w:rPr>
        <w:t> each row in t1 matching range {  </w:t>
      </w:r>
    </w:p>
    <w:p w14:paraId="69FEDD4D" w14:textId="77777777" w:rsidR="00501CB4" w:rsidRPr="00DC203E" w:rsidRDefault="00501CB4" w:rsidP="00501CB4">
      <w:pPr>
        <w:numPr>
          <w:ilvl w:val="0"/>
          <w:numId w:val="275"/>
        </w:numPr>
        <w:pBdr>
          <w:left w:val="single" w:sz="18" w:space="0" w:color="6CE26C"/>
        </w:pBdr>
        <w:shd w:val="clear" w:color="auto" w:fill="F8F8F8"/>
        <w:suppressAutoHyphens w:val="0"/>
        <w:spacing w:beforeAutospacing="1" w:afterAutospacing="1" w:line="210" w:lineRule="atLeast"/>
        <w:rPr>
          <w:rFonts w:ascii="Consolas" w:hAnsi="Consolas" w:cs="Consolas"/>
          <w:color w:val="5C5C5C"/>
          <w:sz w:val="18"/>
          <w:szCs w:val="18"/>
        </w:rPr>
      </w:pPr>
      <w:r w:rsidRPr="00DC203E">
        <w:rPr>
          <w:rFonts w:ascii="Consolas" w:hAnsi="Consolas" w:cs="Consolas"/>
          <w:color w:val="000000"/>
          <w:sz w:val="18"/>
          <w:szCs w:val="18"/>
          <w:bdr w:val="none" w:sz="0" w:space="0" w:color="auto" w:frame="1"/>
        </w:rPr>
        <w:t>  </w:t>
      </w:r>
      <w:r w:rsidRPr="00DC203E">
        <w:rPr>
          <w:rFonts w:ascii="Consolas" w:hAnsi="Consolas" w:cs="Consolas"/>
          <w:b/>
          <w:bCs/>
          <w:color w:val="006699"/>
          <w:sz w:val="18"/>
          <w:szCs w:val="18"/>
          <w:bdr w:val="none" w:sz="0" w:space="0" w:color="auto" w:frame="1"/>
        </w:rPr>
        <w:t>for</w:t>
      </w:r>
      <w:r w:rsidRPr="00DC203E">
        <w:rPr>
          <w:rFonts w:ascii="Consolas" w:hAnsi="Consolas" w:cs="Consolas"/>
          <w:color w:val="000000"/>
          <w:sz w:val="18"/>
          <w:szCs w:val="18"/>
          <w:bdr w:val="none" w:sz="0" w:space="0" w:color="auto" w:frame="1"/>
        </w:rPr>
        <w:t> each row in t2 matching reference key {  </w:t>
      </w:r>
    </w:p>
    <w:p w14:paraId="717CC84F" w14:textId="77777777" w:rsidR="00501CB4" w:rsidRPr="00DC203E" w:rsidRDefault="00501CB4" w:rsidP="00501CB4">
      <w:pPr>
        <w:numPr>
          <w:ilvl w:val="0"/>
          <w:numId w:val="275"/>
        </w:numPr>
        <w:pBdr>
          <w:left w:val="single" w:sz="18" w:space="0" w:color="6CE26C"/>
        </w:pBdr>
        <w:shd w:val="clear" w:color="auto" w:fill="FFFFFF"/>
        <w:suppressAutoHyphens w:val="0"/>
        <w:spacing w:beforeAutospacing="1" w:afterAutospacing="1" w:line="210" w:lineRule="atLeast"/>
        <w:rPr>
          <w:rFonts w:ascii="Consolas" w:hAnsi="Consolas" w:cs="Consolas"/>
          <w:color w:val="5C5C5C"/>
          <w:sz w:val="18"/>
          <w:szCs w:val="18"/>
        </w:rPr>
      </w:pPr>
      <w:r w:rsidRPr="00DC203E">
        <w:rPr>
          <w:rFonts w:ascii="Consolas" w:hAnsi="Consolas" w:cs="Consolas"/>
          <w:color w:val="000000"/>
          <w:sz w:val="18"/>
          <w:szCs w:val="18"/>
          <w:bdr w:val="none" w:sz="0" w:space="0" w:color="auto" w:frame="1"/>
        </w:rPr>
        <w:t>    </w:t>
      </w:r>
      <w:r w:rsidRPr="00DC203E">
        <w:rPr>
          <w:rFonts w:ascii="Consolas" w:hAnsi="Consolas" w:cs="Consolas"/>
          <w:b/>
          <w:bCs/>
          <w:color w:val="006699"/>
          <w:sz w:val="18"/>
          <w:szCs w:val="18"/>
          <w:bdr w:val="none" w:sz="0" w:space="0" w:color="auto" w:frame="1"/>
        </w:rPr>
        <w:t>for</w:t>
      </w:r>
      <w:r w:rsidRPr="00DC203E">
        <w:rPr>
          <w:rFonts w:ascii="Consolas" w:hAnsi="Consolas" w:cs="Consolas"/>
          <w:color w:val="000000"/>
          <w:sz w:val="18"/>
          <w:szCs w:val="18"/>
          <w:bdr w:val="none" w:sz="0" w:space="0" w:color="auto" w:frame="1"/>
        </w:rPr>
        <w:t> each row in t3 {  </w:t>
      </w:r>
    </w:p>
    <w:p w14:paraId="5B1D69C5" w14:textId="77777777" w:rsidR="00501CB4" w:rsidRPr="00DC203E" w:rsidRDefault="00501CB4" w:rsidP="00501CB4">
      <w:pPr>
        <w:numPr>
          <w:ilvl w:val="0"/>
          <w:numId w:val="275"/>
        </w:numPr>
        <w:pBdr>
          <w:left w:val="single" w:sz="18" w:space="0" w:color="6CE26C"/>
        </w:pBdr>
        <w:shd w:val="clear" w:color="auto" w:fill="F8F8F8"/>
        <w:suppressAutoHyphens w:val="0"/>
        <w:spacing w:beforeAutospacing="1" w:afterAutospacing="1" w:line="210" w:lineRule="atLeast"/>
        <w:rPr>
          <w:rFonts w:ascii="Consolas" w:hAnsi="Consolas" w:cs="Consolas"/>
          <w:color w:val="5C5C5C"/>
          <w:sz w:val="18"/>
          <w:szCs w:val="18"/>
        </w:rPr>
      </w:pPr>
      <w:r w:rsidRPr="00DC203E">
        <w:rPr>
          <w:rFonts w:ascii="Consolas" w:hAnsi="Consolas" w:cs="Consolas"/>
          <w:color w:val="000000"/>
          <w:sz w:val="18"/>
          <w:szCs w:val="18"/>
          <w:bdr w:val="none" w:sz="0" w:space="0" w:color="auto" w:frame="1"/>
        </w:rPr>
        <w:t>      </w:t>
      </w:r>
      <w:r w:rsidRPr="00DC203E">
        <w:rPr>
          <w:rFonts w:ascii="Consolas" w:hAnsi="Consolas" w:cs="Consolas"/>
          <w:b/>
          <w:bCs/>
          <w:color w:val="006699"/>
          <w:sz w:val="18"/>
          <w:szCs w:val="18"/>
          <w:bdr w:val="none" w:sz="0" w:space="0" w:color="auto" w:frame="1"/>
        </w:rPr>
        <w:t>if</w:t>
      </w:r>
      <w:r w:rsidRPr="00DC203E">
        <w:rPr>
          <w:rFonts w:ascii="Consolas" w:hAnsi="Consolas" w:cs="Consolas"/>
          <w:color w:val="000000"/>
          <w:sz w:val="18"/>
          <w:szCs w:val="18"/>
          <w:bdr w:val="none" w:sz="0" w:space="0" w:color="auto" w:frame="1"/>
        </w:rPr>
        <w:t> row satisfies join conditions, send to client  </w:t>
      </w:r>
    </w:p>
    <w:p w14:paraId="126F9A23" w14:textId="77777777" w:rsidR="00501CB4" w:rsidRPr="00DC203E" w:rsidRDefault="00501CB4" w:rsidP="00501CB4">
      <w:pPr>
        <w:numPr>
          <w:ilvl w:val="0"/>
          <w:numId w:val="275"/>
        </w:numPr>
        <w:pBdr>
          <w:left w:val="single" w:sz="18" w:space="0" w:color="6CE26C"/>
        </w:pBdr>
        <w:shd w:val="clear" w:color="auto" w:fill="FFFFFF"/>
        <w:suppressAutoHyphens w:val="0"/>
        <w:spacing w:beforeAutospacing="1" w:afterAutospacing="1" w:line="210" w:lineRule="atLeast"/>
        <w:rPr>
          <w:rFonts w:ascii="Consolas" w:hAnsi="Consolas" w:cs="Consolas"/>
          <w:color w:val="5C5C5C"/>
          <w:sz w:val="18"/>
          <w:szCs w:val="18"/>
        </w:rPr>
      </w:pPr>
      <w:r w:rsidRPr="00DC203E">
        <w:rPr>
          <w:rFonts w:ascii="Consolas" w:hAnsi="Consolas" w:cs="Consolas"/>
          <w:color w:val="000000"/>
          <w:sz w:val="18"/>
          <w:szCs w:val="18"/>
          <w:bdr w:val="none" w:sz="0" w:space="0" w:color="auto" w:frame="1"/>
        </w:rPr>
        <w:t>    }  </w:t>
      </w:r>
    </w:p>
    <w:p w14:paraId="5E78F5F2" w14:textId="77777777" w:rsidR="00501CB4" w:rsidRPr="00DC203E" w:rsidRDefault="00501CB4" w:rsidP="00501CB4">
      <w:pPr>
        <w:numPr>
          <w:ilvl w:val="0"/>
          <w:numId w:val="275"/>
        </w:numPr>
        <w:pBdr>
          <w:left w:val="single" w:sz="18" w:space="0" w:color="6CE26C"/>
        </w:pBdr>
        <w:shd w:val="clear" w:color="auto" w:fill="F8F8F8"/>
        <w:suppressAutoHyphens w:val="0"/>
        <w:spacing w:beforeAutospacing="1" w:afterAutospacing="1" w:line="210" w:lineRule="atLeast"/>
        <w:rPr>
          <w:rFonts w:ascii="Consolas" w:hAnsi="Consolas" w:cs="Consolas"/>
          <w:color w:val="5C5C5C"/>
          <w:sz w:val="18"/>
          <w:szCs w:val="18"/>
        </w:rPr>
      </w:pPr>
      <w:r w:rsidRPr="00DC203E">
        <w:rPr>
          <w:rFonts w:ascii="Consolas" w:hAnsi="Consolas" w:cs="Consolas"/>
          <w:color w:val="000000"/>
          <w:sz w:val="18"/>
          <w:szCs w:val="18"/>
          <w:bdr w:val="none" w:sz="0" w:space="0" w:color="auto" w:frame="1"/>
        </w:rPr>
        <w:t>  }  </w:t>
      </w:r>
    </w:p>
    <w:p w14:paraId="61803ED2" w14:textId="77777777" w:rsidR="00501CB4" w:rsidRPr="00DC203E" w:rsidRDefault="00501CB4" w:rsidP="00501CB4">
      <w:pPr>
        <w:numPr>
          <w:ilvl w:val="0"/>
          <w:numId w:val="275"/>
        </w:numPr>
        <w:pBdr>
          <w:left w:val="single" w:sz="18" w:space="0" w:color="6CE26C"/>
        </w:pBdr>
        <w:shd w:val="clear" w:color="auto" w:fill="FFFFFF"/>
        <w:suppressAutoHyphens w:val="0"/>
        <w:spacing w:beforeAutospacing="1" w:afterAutospacing="1" w:line="210" w:lineRule="atLeast"/>
        <w:rPr>
          <w:rFonts w:ascii="Consolas" w:hAnsi="Consolas" w:cs="Consolas"/>
          <w:color w:val="5C5C5C"/>
          <w:sz w:val="18"/>
          <w:szCs w:val="18"/>
        </w:rPr>
      </w:pPr>
      <w:r w:rsidRPr="00DC203E">
        <w:rPr>
          <w:rFonts w:ascii="Consolas" w:hAnsi="Consolas" w:cs="Consolas"/>
          <w:color w:val="000000"/>
          <w:sz w:val="18"/>
          <w:szCs w:val="18"/>
          <w:bdr w:val="none" w:sz="0" w:space="0" w:color="auto" w:frame="1"/>
        </w:rPr>
        <w:t>} </w:t>
      </w:r>
    </w:p>
    <w:p w14:paraId="0FF6EC70" w14:textId="77777777" w:rsidR="00501CB4" w:rsidRPr="00134E61" w:rsidRDefault="00501CB4" w:rsidP="00501CB4">
      <w:r w:rsidRPr="007D235A">
        <w:t>Block Nested-Loop Join</w:t>
      </w:r>
    </w:p>
    <w:p w14:paraId="0ED9389E" w14:textId="77777777" w:rsidR="00501CB4" w:rsidRPr="0050684A" w:rsidRDefault="00501CB4" w:rsidP="00501CB4"/>
    <w:p w14:paraId="3E5DB427" w14:textId="77777777" w:rsidR="00501CB4" w:rsidRPr="005157F7" w:rsidRDefault="00501CB4" w:rsidP="00501CB4"/>
    <w:p w14:paraId="2BD52332" w14:textId="77777777" w:rsidR="00501CB4" w:rsidRDefault="00501CB4" w:rsidP="00501CB4">
      <w:pPr>
        <w:pStyle w:val="Heading2"/>
        <w:rPr>
          <w:rFonts w:ascii="Microsoft YaHei" w:eastAsia="Microsoft YaHei" w:hAnsi="Microsoft YaHei" w:cs="Microsoft YaHei"/>
        </w:rPr>
      </w:pPr>
      <w:r>
        <w:t>5.2 DB</w:t>
      </w:r>
      <w:r>
        <w:rPr>
          <w:rFonts w:ascii="Microsoft YaHei" w:eastAsia="Microsoft YaHei" w:hAnsi="Microsoft YaHei" w:cs="Microsoft YaHei" w:hint="eastAsia"/>
        </w:rPr>
        <w:t>设计</w:t>
      </w:r>
    </w:p>
    <w:p w14:paraId="2AB405A4" w14:textId="77777777" w:rsidR="00501CB4" w:rsidRDefault="00501CB4" w:rsidP="00501CB4">
      <w:pPr>
        <w:pStyle w:val="Heading3"/>
        <w:spacing w:before="156"/>
        <w:rPr>
          <w:rFonts w:ascii="Microsoft YaHei" w:eastAsia="Microsoft YaHei" w:hAnsi="Microsoft YaHei" w:cs="Microsoft YaHei"/>
          <w:shd w:val="clear" w:color="auto" w:fill="FFFFFF"/>
        </w:rPr>
      </w:pPr>
      <w:r>
        <w:rPr>
          <w:rFonts w:hint="eastAsia"/>
          <w:shd w:val="clear" w:color="auto" w:fill="FFFFFF"/>
        </w:rPr>
        <w:t xml:space="preserve">4.1.1 </w:t>
      </w:r>
      <w:r>
        <w:rPr>
          <w:rFonts w:ascii="Microsoft YaHei" w:eastAsia="Microsoft YaHei" w:hAnsi="Microsoft YaHei" w:cs="Microsoft YaHei" w:hint="eastAsia"/>
          <w:shd w:val="clear" w:color="auto" w:fill="FFFFFF"/>
        </w:rPr>
        <w:t>数据类型</w:t>
      </w:r>
    </w:p>
    <w:p w14:paraId="57491B33" w14:textId="77777777" w:rsidR="00501CB4" w:rsidRPr="00D16160" w:rsidRDefault="00501CB4" w:rsidP="00501CB4">
      <w:pPr>
        <w:pStyle w:val="ListParagraph"/>
        <w:numPr>
          <w:ilvl w:val="0"/>
          <w:numId w:val="247"/>
        </w:numPr>
        <w:ind w:firstLineChars="0"/>
      </w:pPr>
      <w:r>
        <w:lastRenderedPageBreak/>
        <w:t>varchar</w:t>
      </w:r>
      <w:r>
        <w:rPr>
          <w:rFonts w:hint="eastAsia"/>
        </w:rPr>
        <w:t>：较char</w:t>
      </w:r>
      <w:r w:rsidRPr="0096462E">
        <w:rPr>
          <w:rFonts w:hint="eastAsia"/>
        </w:rPr>
        <w:t>占用更少的存储空间</w:t>
      </w:r>
      <w:r>
        <w:rPr>
          <w:rFonts w:hint="eastAsia"/>
        </w:rPr>
        <w:t>,提升性能。但更新时引起额外的工作。</w:t>
      </w:r>
      <w:r>
        <w:t>varchar</w:t>
      </w:r>
      <w:r>
        <w:rPr>
          <w:rFonts w:hint="eastAsia"/>
        </w:rPr>
        <w:t>宽度越长，会消耗更多内存(mysql为优化查询，在内存中对字符串使用固定的宽度</w:t>
      </w:r>
      <w:r>
        <w:t>)</w:t>
      </w:r>
      <w:r>
        <w:rPr>
          <w:rFonts w:hint="eastAsia"/>
        </w:rPr>
        <w:t>。</w:t>
      </w:r>
    </w:p>
    <w:p w14:paraId="2AA55D54" w14:textId="77777777" w:rsidR="00501CB4" w:rsidRDefault="00501CB4" w:rsidP="00501CB4">
      <w:pPr>
        <w:pStyle w:val="ListParagraph"/>
        <w:numPr>
          <w:ilvl w:val="0"/>
          <w:numId w:val="246"/>
        </w:numPr>
        <w:ind w:firstLineChars="0"/>
      </w:pPr>
      <w:r>
        <w:t xml:space="preserve">unsigned </w:t>
      </w:r>
      <w:r w:rsidRPr="00167FD8">
        <w:rPr>
          <w:rFonts w:hint="eastAsia"/>
        </w:rPr>
        <w:t>不允许负值，可使正数的上限提高一倍</w:t>
      </w:r>
      <w:r>
        <w:rPr>
          <w:rFonts w:hint="eastAsia"/>
        </w:rPr>
        <w:t>.</w:t>
      </w:r>
    </w:p>
    <w:p w14:paraId="24FA2547" w14:textId="77777777" w:rsidR="00501CB4" w:rsidRDefault="00501CB4" w:rsidP="00501CB4">
      <w:pPr>
        <w:pStyle w:val="ListParagraph"/>
        <w:numPr>
          <w:ilvl w:val="0"/>
          <w:numId w:val="246"/>
        </w:numPr>
        <w:ind w:firstLineChars="0"/>
      </w:pPr>
      <w:r>
        <w:t>timestamp</w:t>
      </w:r>
      <w:r>
        <w:rPr>
          <w:rFonts w:hint="eastAsia"/>
        </w:rPr>
        <w:t>占</w:t>
      </w:r>
      <w:r w:rsidRPr="00397774">
        <w:rPr>
          <w:rFonts w:hint="eastAsia"/>
        </w:rPr>
        <w:t xml:space="preserve">4个字节， </w:t>
      </w:r>
      <w:r>
        <w:t>datetime</w:t>
      </w:r>
      <w:r w:rsidRPr="00397774">
        <w:rPr>
          <w:rFonts w:hint="eastAsia"/>
        </w:rPr>
        <w:t>用8个。</w:t>
      </w:r>
      <w:r>
        <w:rPr>
          <w:rFonts w:hint="eastAsia"/>
        </w:rPr>
        <w:t>而</w:t>
      </w:r>
      <w:r w:rsidRPr="00397774">
        <w:rPr>
          <w:rFonts w:hint="eastAsia"/>
        </w:rPr>
        <w:t>TIMESTAMP只能表示1970 - 2038年</w:t>
      </w:r>
    </w:p>
    <w:p w14:paraId="2B74CC64" w14:textId="77777777" w:rsidR="00501CB4" w:rsidRDefault="00501CB4" w:rsidP="00501CB4">
      <w:pPr>
        <w:pStyle w:val="ListParagraph"/>
        <w:numPr>
          <w:ilvl w:val="0"/>
          <w:numId w:val="246"/>
        </w:numPr>
        <w:ind w:firstLineChars="0"/>
      </w:pPr>
      <w:r>
        <w:t xml:space="preserve">date </w:t>
      </w:r>
      <w:r>
        <w:rPr>
          <w:rFonts w:hint="eastAsia"/>
        </w:rPr>
        <w:t>三个字节</w:t>
      </w:r>
    </w:p>
    <w:p w14:paraId="3AD1E9A0" w14:textId="77777777" w:rsidR="00501CB4" w:rsidRDefault="00501CB4" w:rsidP="00501CB4">
      <w:pPr>
        <w:pStyle w:val="ListParagraph"/>
        <w:numPr>
          <w:ilvl w:val="0"/>
          <w:numId w:val="246"/>
        </w:numPr>
        <w:ind w:firstLineChars="0"/>
      </w:pPr>
      <w:r>
        <w:rPr>
          <w:rFonts w:hint="eastAsia"/>
        </w:rPr>
        <w:t>text</w:t>
      </w:r>
      <w:r>
        <w:t xml:space="preserve"> </w:t>
      </w:r>
      <w:r w:rsidRPr="00593225">
        <w:rPr>
          <w:rFonts w:hint="eastAsia"/>
        </w:rPr>
        <w:t>处理方式决定了他的性能要低于char或者是varchar类型</w:t>
      </w:r>
      <w:r>
        <w:rPr>
          <w:rFonts w:hint="eastAsia"/>
        </w:rPr>
        <w:t>。</w:t>
      </w:r>
    </w:p>
    <w:p w14:paraId="21FC7C0A" w14:textId="77777777" w:rsidR="00501CB4" w:rsidRDefault="00501CB4" w:rsidP="00501CB4">
      <w:pPr>
        <w:pStyle w:val="ListParagraph"/>
        <w:numPr>
          <w:ilvl w:val="0"/>
          <w:numId w:val="246"/>
        </w:numPr>
        <w:ind w:firstLineChars="0"/>
      </w:pPr>
      <w:r>
        <w:rPr>
          <w:rFonts w:hint="eastAsia"/>
        </w:rPr>
        <w:t>blob</w:t>
      </w:r>
      <w:r>
        <w:t xml:space="preserve"> </w:t>
      </w:r>
    </w:p>
    <w:p w14:paraId="6E2F4819" w14:textId="77777777" w:rsidR="00501CB4" w:rsidRDefault="00501CB4" w:rsidP="00501CB4"/>
    <w:p w14:paraId="26EDD754" w14:textId="77777777" w:rsidR="00501CB4" w:rsidRPr="00E35E84" w:rsidRDefault="00501CB4" w:rsidP="00501CB4"/>
    <w:p w14:paraId="0D6A68E4" w14:textId="77777777" w:rsidR="00501CB4" w:rsidRDefault="00501CB4" w:rsidP="00501CB4">
      <w:pPr>
        <w:pStyle w:val="Heading3"/>
        <w:spacing w:before="156"/>
      </w:pPr>
      <w:r>
        <w:rPr>
          <w:rFonts w:hint="eastAsia"/>
        </w:rPr>
        <w:t>4.4.2</w:t>
      </w:r>
      <w:r>
        <w:t xml:space="preserve"> </w:t>
      </w:r>
      <w:r>
        <w:rPr>
          <w:rFonts w:ascii="Microsoft YaHei" w:eastAsia="Microsoft YaHei" w:hAnsi="Microsoft YaHei" w:cs="Microsoft YaHei" w:hint="eastAsia"/>
        </w:rPr>
        <w:t>范式</w:t>
      </w:r>
    </w:p>
    <w:p w14:paraId="4646AF38" w14:textId="77777777" w:rsidR="00501CB4" w:rsidRDefault="00501CB4" w:rsidP="00501CB4">
      <w:pPr>
        <w:rPr>
          <w:rStyle w:val="Hyperlink"/>
        </w:rPr>
      </w:pPr>
      <w:hyperlink r:id="rId22" w:history="1">
        <w:r w:rsidRPr="00890AFA">
          <w:rPr>
            <w:rStyle w:val="Hyperlink"/>
            <w:rFonts w:hint="eastAsia"/>
          </w:rPr>
          <w:t>Reference</w:t>
        </w:r>
      </w:hyperlink>
    </w:p>
    <w:p w14:paraId="20BCE09F" w14:textId="77777777" w:rsidR="00501CB4" w:rsidRPr="00463A1F" w:rsidRDefault="00501CB4" w:rsidP="00501CB4">
      <w:pPr>
        <w:pStyle w:val="NoSpacing"/>
        <w:spacing w:before="156" w:after="156"/>
      </w:pPr>
      <w:bookmarkStart w:id="1" w:name="_Toc485816884"/>
      <w:r w:rsidRPr="00463A1F">
        <w:rPr>
          <w:rFonts w:ascii="Microsoft YaHei" w:eastAsia="Microsoft YaHei" w:hAnsi="Microsoft YaHei" w:cs="Microsoft YaHei" w:hint="eastAsia"/>
        </w:rPr>
        <w:t>范式和反范式</w:t>
      </w:r>
      <w:bookmarkEnd w:id="1"/>
    </w:p>
    <w:p w14:paraId="0901EF1C" w14:textId="77777777" w:rsidR="00501CB4" w:rsidRDefault="00501CB4" w:rsidP="00501CB4">
      <w:pPr>
        <w:rPr>
          <w:rFonts w:cs="SimSun"/>
          <w:color w:val="000000"/>
          <w:szCs w:val="21"/>
          <w:shd w:val="clear" w:color="auto" w:fill="FFFFFF"/>
        </w:rPr>
      </w:pPr>
      <w:r w:rsidRPr="008A518D">
        <w:rPr>
          <w:rFonts w:cs="SimSun" w:hint="eastAsia"/>
          <w:color w:val="000000"/>
          <w:szCs w:val="21"/>
          <w:shd w:val="clear" w:color="auto" w:fill="FFFFFF"/>
        </w:rPr>
        <w:t>范式需要联表，代价昂贵。还可能使一些索引策略无效，比如覆盖索引。</w:t>
      </w:r>
    </w:p>
    <w:p w14:paraId="2A3EB341" w14:textId="77777777" w:rsidR="00501CB4" w:rsidRDefault="00501CB4" w:rsidP="00501CB4">
      <w:pPr>
        <w:rPr>
          <w:rFonts w:cs="SimSun"/>
          <w:color w:val="000000"/>
          <w:szCs w:val="21"/>
          <w:shd w:val="clear" w:color="auto" w:fill="FFFFFF"/>
        </w:rPr>
      </w:pPr>
    </w:p>
    <w:p w14:paraId="426F934A" w14:textId="77777777" w:rsidR="00501CB4" w:rsidRDefault="00501CB4" w:rsidP="00501CB4">
      <w:pPr>
        <w:rPr>
          <w:rFonts w:cs="SimSun"/>
          <w:color w:val="000000"/>
          <w:szCs w:val="21"/>
          <w:shd w:val="clear" w:color="auto" w:fill="FFFFFF"/>
        </w:rPr>
      </w:pPr>
    </w:p>
    <w:p w14:paraId="4D724D15" w14:textId="77777777" w:rsidR="00501CB4" w:rsidRDefault="00501CB4" w:rsidP="00501CB4">
      <w:pPr>
        <w:rPr>
          <w:rFonts w:cs="SimSun"/>
          <w:color w:val="000000"/>
          <w:szCs w:val="21"/>
          <w:shd w:val="clear" w:color="auto" w:fill="FFFFFF"/>
        </w:rPr>
      </w:pPr>
    </w:p>
    <w:p w14:paraId="3503F83E" w14:textId="77777777" w:rsidR="00501CB4" w:rsidRDefault="00501CB4" w:rsidP="00501CB4">
      <w:pPr>
        <w:rPr>
          <w:rFonts w:cs="SimSun"/>
          <w:color w:val="000000"/>
          <w:szCs w:val="21"/>
          <w:shd w:val="clear" w:color="auto" w:fill="FFFFFF"/>
        </w:rPr>
      </w:pPr>
    </w:p>
    <w:p w14:paraId="745745A7" w14:textId="77777777" w:rsidR="00501CB4" w:rsidRDefault="00501CB4" w:rsidP="00501CB4">
      <w:pPr>
        <w:rPr>
          <w:rFonts w:cs="SimSun"/>
          <w:color w:val="000000"/>
          <w:szCs w:val="21"/>
          <w:shd w:val="clear" w:color="auto" w:fill="FFFFFF"/>
        </w:rPr>
      </w:pPr>
    </w:p>
    <w:p w14:paraId="5317FD6B" w14:textId="77777777" w:rsidR="00501CB4" w:rsidRDefault="00501CB4" w:rsidP="00501CB4">
      <w:pPr>
        <w:rPr>
          <w:rFonts w:cs="SimSun"/>
          <w:color w:val="000000"/>
          <w:szCs w:val="21"/>
          <w:shd w:val="clear" w:color="auto" w:fill="FFFFFF"/>
        </w:rPr>
      </w:pPr>
    </w:p>
    <w:p w14:paraId="5A61E57C" w14:textId="77777777" w:rsidR="00501CB4" w:rsidRDefault="00501CB4" w:rsidP="00501CB4">
      <w:pPr>
        <w:rPr>
          <w:rFonts w:cs="SimSun"/>
          <w:color w:val="000000"/>
          <w:szCs w:val="21"/>
          <w:shd w:val="clear" w:color="auto" w:fill="FFFFFF"/>
        </w:rPr>
      </w:pPr>
    </w:p>
    <w:p w14:paraId="78ADAA4C" w14:textId="77777777" w:rsidR="00501CB4" w:rsidRDefault="00501CB4" w:rsidP="00501CB4">
      <w:pPr>
        <w:rPr>
          <w:rFonts w:cs="SimSun"/>
          <w:color w:val="000000"/>
          <w:szCs w:val="21"/>
          <w:shd w:val="clear" w:color="auto" w:fill="FFFFFF"/>
        </w:rPr>
      </w:pPr>
    </w:p>
    <w:p w14:paraId="396B2729" w14:textId="77777777" w:rsidR="00501CB4" w:rsidRDefault="00501CB4" w:rsidP="00501CB4">
      <w:pPr>
        <w:rPr>
          <w:rFonts w:cs="SimSun"/>
          <w:color w:val="000000"/>
          <w:szCs w:val="21"/>
          <w:shd w:val="clear" w:color="auto" w:fill="FFFFFF"/>
        </w:rPr>
      </w:pPr>
    </w:p>
    <w:p w14:paraId="5ECA2BFB" w14:textId="77777777" w:rsidR="00501CB4" w:rsidRDefault="00501CB4" w:rsidP="00501CB4">
      <w:pPr>
        <w:rPr>
          <w:rFonts w:cs="SimSun"/>
          <w:color w:val="000000"/>
          <w:szCs w:val="21"/>
          <w:shd w:val="clear" w:color="auto" w:fill="FFFFFF"/>
        </w:rPr>
      </w:pPr>
    </w:p>
    <w:p w14:paraId="0D061F18" w14:textId="77777777" w:rsidR="00501CB4" w:rsidRDefault="00501CB4" w:rsidP="00501CB4">
      <w:pPr>
        <w:rPr>
          <w:rFonts w:cs="SimSun"/>
          <w:color w:val="000000"/>
          <w:szCs w:val="21"/>
          <w:shd w:val="clear" w:color="auto" w:fill="FFFFFF"/>
        </w:rPr>
      </w:pPr>
    </w:p>
    <w:p w14:paraId="3EE38634" w14:textId="77777777" w:rsidR="00501CB4" w:rsidRDefault="00501CB4" w:rsidP="00501CB4">
      <w:pPr>
        <w:rPr>
          <w:rFonts w:cs="SimSun"/>
          <w:color w:val="000000"/>
          <w:szCs w:val="21"/>
          <w:shd w:val="clear" w:color="auto" w:fill="FFFFFF"/>
        </w:rPr>
      </w:pPr>
    </w:p>
    <w:p w14:paraId="39A0525B" w14:textId="77777777" w:rsidR="00501CB4" w:rsidRDefault="00501CB4" w:rsidP="00501CB4">
      <w:pPr>
        <w:rPr>
          <w:rFonts w:cs="SimSun"/>
          <w:color w:val="000000"/>
          <w:szCs w:val="21"/>
          <w:shd w:val="clear" w:color="auto" w:fill="FFFFFF"/>
        </w:rPr>
      </w:pPr>
    </w:p>
    <w:p w14:paraId="56844240" w14:textId="77777777" w:rsidR="00501CB4" w:rsidRDefault="00501CB4" w:rsidP="00501CB4">
      <w:pPr>
        <w:rPr>
          <w:rFonts w:cs="SimSun"/>
          <w:color w:val="000000"/>
          <w:szCs w:val="21"/>
          <w:shd w:val="clear" w:color="auto" w:fill="FFFFFF"/>
        </w:rPr>
      </w:pPr>
    </w:p>
    <w:p w14:paraId="2AEE7F3F" w14:textId="77777777" w:rsidR="00501CB4" w:rsidRDefault="00501CB4" w:rsidP="00501CB4">
      <w:pPr>
        <w:rPr>
          <w:rFonts w:cs="SimSun"/>
          <w:color w:val="000000"/>
          <w:szCs w:val="21"/>
          <w:shd w:val="clear" w:color="auto" w:fill="FFFFFF"/>
        </w:rPr>
      </w:pPr>
    </w:p>
    <w:p w14:paraId="1A94603E" w14:textId="77777777" w:rsidR="00501CB4" w:rsidRDefault="00501CB4" w:rsidP="00501CB4">
      <w:pPr>
        <w:rPr>
          <w:rFonts w:cs="SimSun"/>
          <w:color w:val="000000"/>
          <w:szCs w:val="21"/>
          <w:shd w:val="clear" w:color="auto" w:fill="FFFFFF"/>
        </w:rPr>
      </w:pPr>
    </w:p>
    <w:p w14:paraId="493CE185" w14:textId="77777777" w:rsidR="00501CB4" w:rsidRDefault="00501CB4" w:rsidP="00501CB4">
      <w:pPr>
        <w:rPr>
          <w:rFonts w:cs="SimSun"/>
          <w:color w:val="000000"/>
          <w:szCs w:val="21"/>
          <w:shd w:val="clear" w:color="auto" w:fill="FFFFFF"/>
        </w:rPr>
      </w:pPr>
    </w:p>
    <w:p w14:paraId="3FA49198" w14:textId="77777777" w:rsidR="00501CB4" w:rsidRDefault="00501CB4" w:rsidP="00501CB4">
      <w:pPr>
        <w:rPr>
          <w:rFonts w:cs="SimSun"/>
          <w:color w:val="000000"/>
          <w:szCs w:val="21"/>
          <w:shd w:val="clear" w:color="auto" w:fill="FFFFFF"/>
        </w:rPr>
      </w:pPr>
    </w:p>
    <w:p w14:paraId="27724BBD" w14:textId="77777777" w:rsidR="00501CB4" w:rsidRDefault="00501CB4" w:rsidP="00501CB4">
      <w:pPr>
        <w:rPr>
          <w:rFonts w:cs="SimSun"/>
          <w:color w:val="000000"/>
          <w:szCs w:val="21"/>
          <w:shd w:val="clear" w:color="auto" w:fill="FFFFFF"/>
        </w:rPr>
      </w:pPr>
    </w:p>
    <w:p w14:paraId="66D04B21" w14:textId="77777777" w:rsidR="00501CB4" w:rsidRDefault="00501CB4" w:rsidP="00501CB4">
      <w:pPr>
        <w:rPr>
          <w:rFonts w:cs="SimSun"/>
          <w:color w:val="000000"/>
          <w:szCs w:val="21"/>
          <w:shd w:val="clear" w:color="auto" w:fill="FFFFFF"/>
        </w:rPr>
      </w:pPr>
    </w:p>
    <w:p w14:paraId="5FDF170A" w14:textId="77777777" w:rsidR="00501CB4" w:rsidRDefault="00501CB4" w:rsidP="00501CB4">
      <w:pPr>
        <w:rPr>
          <w:rFonts w:cs="SimSun"/>
          <w:color w:val="000000"/>
          <w:szCs w:val="21"/>
          <w:shd w:val="clear" w:color="auto" w:fill="FFFFFF"/>
        </w:rPr>
      </w:pPr>
    </w:p>
    <w:p w14:paraId="0C83C39C" w14:textId="77777777" w:rsidR="00501CB4" w:rsidRDefault="00501CB4" w:rsidP="00501CB4">
      <w:pPr>
        <w:rPr>
          <w:rFonts w:cs="SimSun"/>
          <w:color w:val="000000"/>
          <w:szCs w:val="21"/>
          <w:shd w:val="clear" w:color="auto" w:fill="FFFFFF"/>
        </w:rPr>
      </w:pPr>
    </w:p>
    <w:p w14:paraId="35F3FD82" w14:textId="77777777" w:rsidR="00501CB4" w:rsidRDefault="00501CB4" w:rsidP="00501CB4">
      <w:pPr>
        <w:rPr>
          <w:rFonts w:cs="SimSun"/>
          <w:color w:val="000000"/>
          <w:szCs w:val="21"/>
          <w:shd w:val="clear" w:color="auto" w:fill="FFFFFF"/>
        </w:rPr>
      </w:pPr>
    </w:p>
    <w:p w14:paraId="6C5122CA" w14:textId="77777777" w:rsidR="00501CB4" w:rsidRDefault="00501CB4" w:rsidP="00501CB4">
      <w:pPr>
        <w:rPr>
          <w:rFonts w:cs="SimSun"/>
          <w:color w:val="000000"/>
          <w:szCs w:val="21"/>
          <w:shd w:val="clear" w:color="auto" w:fill="FFFFFF"/>
        </w:rPr>
      </w:pPr>
    </w:p>
    <w:p w14:paraId="7FB092EB" w14:textId="77777777" w:rsidR="00501CB4" w:rsidRDefault="00501CB4" w:rsidP="00501CB4">
      <w:pPr>
        <w:rPr>
          <w:rFonts w:cs="SimSun"/>
          <w:color w:val="000000"/>
          <w:szCs w:val="21"/>
          <w:shd w:val="clear" w:color="auto" w:fill="FFFFFF"/>
        </w:rPr>
      </w:pPr>
    </w:p>
    <w:p w14:paraId="3401452C" w14:textId="77777777" w:rsidR="00501CB4" w:rsidRDefault="00501CB4" w:rsidP="00501CB4">
      <w:pPr>
        <w:rPr>
          <w:rFonts w:cs="SimSun"/>
          <w:color w:val="000000"/>
          <w:szCs w:val="21"/>
          <w:shd w:val="clear" w:color="auto" w:fill="FFFFFF"/>
        </w:rPr>
      </w:pPr>
    </w:p>
    <w:p w14:paraId="2FC76FF1" w14:textId="77777777" w:rsidR="00501CB4" w:rsidRDefault="00501CB4" w:rsidP="00501CB4">
      <w:pPr>
        <w:rPr>
          <w:rFonts w:cs="SimSun"/>
          <w:color w:val="000000"/>
          <w:szCs w:val="21"/>
          <w:shd w:val="clear" w:color="auto" w:fill="FFFFFF"/>
        </w:rPr>
      </w:pPr>
    </w:p>
    <w:p w14:paraId="111E4AEB" w14:textId="77777777" w:rsidR="00501CB4" w:rsidRDefault="00501CB4" w:rsidP="00501CB4">
      <w:pPr>
        <w:pStyle w:val="Heading3"/>
        <w:spacing w:before="156"/>
        <w:rPr>
          <w:color w:val="000000"/>
          <w:szCs w:val="21"/>
          <w:shd w:val="clear" w:color="auto" w:fill="FFFFFF"/>
        </w:rPr>
      </w:pPr>
      <w:r>
        <w:lastRenderedPageBreak/>
        <w:t xml:space="preserve">4.4.3 </w:t>
      </w:r>
      <w:r w:rsidRPr="00041724">
        <w:t>Integrity Constraints</w:t>
      </w:r>
    </w:p>
    <w:p w14:paraId="522CCF18" w14:textId="77777777" w:rsidR="00501CB4" w:rsidRDefault="00501CB4" w:rsidP="00501CB4">
      <w:r w:rsidRPr="00BF00A5">
        <w:rPr>
          <w:rFonts w:hint="eastAsia"/>
        </w:rPr>
        <w:t>完整性约束</w:t>
      </w:r>
      <w:r>
        <w:rPr>
          <w:rFonts w:hint="eastAsia"/>
        </w:rPr>
        <w:t>。约束保证</w:t>
      </w:r>
      <w:r>
        <w:t>数据的正确性</w:t>
      </w:r>
      <w:r>
        <w:rPr>
          <w:rFonts w:hint="eastAsia"/>
        </w:rPr>
        <w:t>，</w:t>
      </w:r>
      <w:r>
        <w:t>可靠性</w:t>
      </w:r>
      <w:r>
        <w:rPr>
          <w:rFonts w:hint="eastAsia"/>
        </w:rPr>
        <w:t>和</w:t>
      </w:r>
      <w:r>
        <w:t>一致性</w:t>
      </w:r>
      <w:r>
        <w:rPr>
          <w:rFonts w:hint="eastAsia"/>
        </w:rPr>
        <w:t>。包括域约束，基本表约束等。</w:t>
      </w:r>
    </w:p>
    <w:p w14:paraId="1C11AEA0" w14:textId="77777777" w:rsidR="00501CB4" w:rsidRPr="00AF04A1" w:rsidRDefault="00501CB4" w:rsidP="00501CB4">
      <w:pPr>
        <w:rPr>
          <w:rFonts w:cs="Arial"/>
          <w:szCs w:val="20"/>
        </w:rPr>
      </w:pPr>
      <w:hyperlink r:id="rId23" w:history="1">
        <w:r w:rsidRPr="00AF04A1">
          <w:rPr>
            <w:rStyle w:val="Hyperlink"/>
            <w:rFonts w:cs="Arial" w:hint="eastAsia"/>
            <w:szCs w:val="20"/>
          </w:rPr>
          <w:t>Reference</w:t>
        </w:r>
      </w:hyperlink>
    </w:p>
    <w:p w14:paraId="6D6500F8" w14:textId="77777777" w:rsidR="00501CB4" w:rsidRDefault="00501CB4" w:rsidP="00501CB4">
      <w:pPr>
        <w:pStyle w:val="Heading4"/>
        <w:rPr>
          <w:shd w:val="clear" w:color="auto" w:fill="FFFFFF"/>
        </w:rPr>
      </w:pPr>
      <w:r w:rsidRPr="00703F8F">
        <w:rPr>
          <w:shd w:val="clear" w:color="auto" w:fill="FFFFFF"/>
        </w:rPr>
        <w:t>Domain Integrity</w:t>
      </w:r>
    </w:p>
    <w:p w14:paraId="56E329EC" w14:textId="77777777" w:rsidR="00501CB4" w:rsidRPr="008D4BD5" w:rsidRDefault="00501CB4" w:rsidP="00501CB4">
      <w:r>
        <w:rPr>
          <w:rFonts w:hint="eastAsia"/>
        </w:rPr>
        <w:t>域</w:t>
      </w:r>
      <w:r>
        <w:t>完整性</w:t>
      </w:r>
    </w:p>
    <w:p w14:paraId="63CC1813" w14:textId="77777777" w:rsidR="00501CB4" w:rsidRDefault="00501CB4" w:rsidP="00501CB4">
      <w:pPr>
        <w:pStyle w:val="ListParagraph"/>
        <w:numPr>
          <w:ilvl w:val="0"/>
          <w:numId w:val="102"/>
        </w:numPr>
        <w:ind w:firstLineChars="0"/>
      </w:pPr>
      <w:r>
        <w:t>CHECK(检查)约束</w:t>
      </w:r>
      <w:r>
        <w:rPr>
          <w:rFonts w:hint="eastAsia"/>
        </w:rPr>
        <w:t>：</w:t>
      </w:r>
      <w:r>
        <w:t>用于限制列中值得范围</w:t>
      </w:r>
    </w:p>
    <w:p w14:paraId="27C48CD6" w14:textId="77777777" w:rsidR="00501CB4" w:rsidRDefault="00501CB4" w:rsidP="00501CB4">
      <w:pPr>
        <w:pStyle w:val="ListParagraph"/>
        <w:numPr>
          <w:ilvl w:val="0"/>
          <w:numId w:val="102"/>
        </w:numPr>
        <w:ind w:firstLineChars="0"/>
      </w:pPr>
      <w:r>
        <w:t>DEFAULT(默认值)约束</w:t>
      </w:r>
      <w:r>
        <w:rPr>
          <w:rFonts w:hint="eastAsia"/>
        </w:rPr>
        <w:t xml:space="preserve"> </w:t>
      </w:r>
    </w:p>
    <w:p w14:paraId="3A5BB1DA" w14:textId="77777777" w:rsidR="00501CB4" w:rsidRPr="00703F8F" w:rsidRDefault="00501CB4" w:rsidP="00501CB4">
      <w:pPr>
        <w:pStyle w:val="ListParagraph"/>
        <w:numPr>
          <w:ilvl w:val="0"/>
          <w:numId w:val="102"/>
        </w:numPr>
        <w:ind w:firstLineChars="0"/>
      </w:pPr>
      <w:r>
        <w:t>NOT NULL(非空)约束</w:t>
      </w:r>
    </w:p>
    <w:p w14:paraId="6AC2D64E" w14:textId="77777777" w:rsidR="00501CB4" w:rsidRDefault="00501CB4" w:rsidP="00501CB4">
      <w:pPr>
        <w:rPr>
          <w:rFonts w:cs="SimSun"/>
          <w:color w:val="000000"/>
          <w:szCs w:val="21"/>
          <w:shd w:val="clear" w:color="auto" w:fill="FFFFFF"/>
        </w:rPr>
      </w:pPr>
    </w:p>
    <w:p w14:paraId="4FA44D92" w14:textId="77777777" w:rsidR="00501CB4" w:rsidRDefault="00501CB4" w:rsidP="00501CB4">
      <w:pPr>
        <w:pStyle w:val="Heading4"/>
        <w:rPr>
          <w:shd w:val="clear" w:color="auto" w:fill="FFFFFF"/>
        </w:rPr>
      </w:pPr>
      <w:r w:rsidRPr="004B625D">
        <w:rPr>
          <w:shd w:val="clear" w:color="auto" w:fill="FFFFFF"/>
        </w:rPr>
        <w:t> Entity integrity constraints</w:t>
      </w:r>
    </w:p>
    <w:p w14:paraId="6D40AEB5" w14:textId="77777777" w:rsidR="00501CB4" w:rsidRPr="004B625D" w:rsidRDefault="00501CB4" w:rsidP="00501CB4">
      <w:r>
        <w:rPr>
          <w:rFonts w:hint="eastAsia"/>
        </w:rPr>
        <w:t>实体约束，</w:t>
      </w:r>
      <w:r>
        <w:t>表约束。</w:t>
      </w:r>
      <w:r>
        <w:rPr>
          <w:rFonts w:hint="eastAsia"/>
        </w:rPr>
        <w:t>保证</w:t>
      </w:r>
      <w:r>
        <w:t>T</w:t>
      </w:r>
      <w:r>
        <w:rPr>
          <w:rFonts w:hint="eastAsia"/>
        </w:rPr>
        <w:t>able</w:t>
      </w:r>
      <w:r w:rsidRPr="004B625D">
        <w:rPr>
          <w:rFonts w:hint="eastAsia"/>
        </w:rPr>
        <w:t>的记录都是唯一的</w:t>
      </w:r>
      <w:r w:rsidRPr="004B625D">
        <w:t xml:space="preserve"> 。</w:t>
      </w:r>
    </w:p>
    <w:p w14:paraId="657B3955" w14:textId="77777777" w:rsidR="00501CB4" w:rsidRDefault="00501CB4" w:rsidP="00501CB4">
      <w:pPr>
        <w:pStyle w:val="ListParagraph"/>
        <w:numPr>
          <w:ilvl w:val="0"/>
          <w:numId w:val="103"/>
        </w:numPr>
        <w:ind w:firstLineChars="0"/>
      </w:pPr>
      <w:r>
        <w:t>PRIMARY KEY(主键)约束</w:t>
      </w:r>
      <w:r>
        <w:rPr>
          <w:rFonts w:hint="eastAsia"/>
        </w:rPr>
        <w:t>：</w:t>
      </w:r>
      <w:r>
        <w:t>唯一识别每一条记录的标志，可以有多列共同组成</w:t>
      </w:r>
    </w:p>
    <w:p w14:paraId="43535B27" w14:textId="77777777" w:rsidR="00501CB4" w:rsidRDefault="00501CB4" w:rsidP="00501CB4">
      <w:pPr>
        <w:pStyle w:val="ListParagraph"/>
        <w:numPr>
          <w:ilvl w:val="0"/>
          <w:numId w:val="103"/>
        </w:numPr>
        <w:ind w:firstLineChars="0"/>
      </w:pPr>
      <w:r>
        <w:t>IDENTITY(自增)约束</w:t>
      </w:r>
      <w:r>
        <w:rPr>
          <w:rFonts w:hint="eastAsia"/>
        </w:rPr>
        <w:t>：</w:t>
      </w:r>
      <w:r>
        <w:t>列值自增，一般使用此属性设置的列作为主键</w:t>
      </w:r>
    </w:p>
    <w:p w14:paraId="6FDCC8DF" w14:textId="77777777" w:rsidR="00501CB4" w:rsidRPr="004B625D" w:rsidRDefault="00501CB4" w:rsidP="00501CB4">
      <w:pPr>
        <w:pStyle w:val="ListParagraph"/>
        <w:numPr>
          <w:ilvl w:val="0"/>
          <w:numId w:val="103"/>
        </w:numPr>
        <w:ind w:firstLineChars="0"/>
      </w:pPr>
      <w:r>
        <w:t xml:space="preserve">UNIQUE(唯一)约束 </w:t>
      </w:r>
    </w:p>
    <w:p w14:paraId="04130DD3" w14:textId="77777777" w:rsidR="00501CB4" w:rsidRDefault="00501CB4" w:rsidP="00501CB4">
      <w:pPr>
        <w:rPr>
          <w:rFonts w:cs="SimSun"/>
          <w:color w:val="000000"/>
          <w:szCs w:val="21"/>
          <w:shd w:val="clear" w:color="auto" w:fill="FFFFFF"/>
        </w:rPr>
      </w:pPr>
    </w:p>
    <w:p w14:paraId="6A060009" w14:textId="77777777" w:rsidR="00501CB4" w:rsidRDefault="00501CB4" w:rsidP="00501CB4">
      <w:pPr>
        <w:rPr>
          <w:rFonts w:cs="SimSun"/>
          <w:color w:val="000000"/>
          <w:szCs w:val="21"/>
          <w:shd w:val="clear" w:color="auto" w:fill="FFFFFF"/>
        </w:rPr>
      </w:pPr>
    </w:p>
    <w:p w14:paraId="033C55CE" w14:textId="77777777" w:rsidR="00501CB4" w:rsidRDefault="00501CB4" w:rsidP="00501CB4">
      <w:pPr>
        <w:pStyle w:val="Heading4"/>
        <w:rPr>
          <w:shd w:val="clear" w:color="auto" w:fill="FFFFFF"/>
        </w:rPr>
      </w:pPr>
      <w:r w:rsidRPr="00C276A5">
        <w:rPr>
          <w:shd w:val="clear" w:color="auto" w:fill="FFFFFF"/>
        </w:rPr>
        <w:t>Referential Integrity</w:t>
      </w:r>
    </w:p>
    <w:p w14:paraId="3CB46EF7" w14:textId="77777777" w:rsidR="00501CB4" w:rsidRPr="00C04724" w:rsidRDefault="00501CB4" w:rsidP="00501CB4">
      <w:pPr>
        <w:rPr>
          <w:rFonts w:ascii="Verdana" w:hAnsi="Verdana"/>
          <w:color w:val="000000"/>
          <w:szCs w:val="20"/>
          <w:shd w:val="clear" w:color="auto" w:fill="FFFFFF"/>
        </w:rPr>
      </w:pPr>
      <w:r>
        <w:rPr>
          <w:rFonts w:cs="SimSun" w:hint="eastAsia"/>
          <w:color w:val="000000"/>
          <w:szCs w:val="21"/>
          <w:shd w:val="clear" w:color="auto" w:fill="FFFFFF"/>
        </w:rPr>
        <w:t>参照</w:t>
      </w:r>
      <w:r>
        <w:rPr>
          <w:rFonts w:cs="SimSun"/>
          <w:color w:val="000000"/>
          <w:szCs w:val="21"/>
          <w:shd w:val="clear" w:color="auto" w:fill="FFFFFF"/>
        </w:rPr>
        <w:t>完整性</w:t>
      </w:r>
      <w:r>
        <w:rPr>
          <w:rFonts w:cs="SimSun" w:hint="eastAsia"/>
          <w:color w:val="000000"/>
          <w:szCs w:val="21"/>
          <w:shd w:val="clear" w:color="auto" w:fill="FFFFFF"/>
        </w:rPr>
        <w:t>。保证</w:t>
      </w:r>
      <w:r>
        <w:rPr>
          <w:rFonts w:cs="SimSun"/>
          <w:color w:val="000000"/>
          <w:szCs w:val="21"/>
          <w:shd w:val="clear" w:color="auto" w:fill="FFFFFF"/>
        </w:rPr>
        <w:t>关联</w:t>
      </w:r>
      <w:r>
        <w:rPr>
          <w:rFonts w:cs="SimSun" w:hint="eastAsia"/>
          <w:color w:val="000000"/>
          <w:szCs w:val="21"/>
          <w:shd w:val="clear" w:color="auto" w:fill="FFFFFF"/>
        </w:rPr>
        <w:t>table</w:t>
      </w:r>
      <w:r>
        <w:rPr>
          <w:rFonts w:cs="SimSun"/>
          <w:color w:val="000000"/>
          <w:szCs w:val="21"/>
          <w:shd w:val="clear" w:color="auto" w:fill="FFFFFF"/>
        </w:rPr>
        <w:t>的数据</w:t>
      </w:r>
      <w:r>
        <w:rPr>
          <w:rFonts w:cs="SimSun" w:hint="eastAsia"/>
          <w:color w:val="000000"/>
          <w:szCs w:val="21"/>
          <w:shd w:val="clear" w:color="auto" w:fill="FFFFFF"/>
        </w:rPr>
        <w:t>是</w:t>
      </w:r>
      <w:r>
        <w:rPr>
          <w:rFonts w:cs="SimSun"/>
          <w:color w:val="000000"/>
          <w:szCs w:val="21"/>
          <w:shd w:val="clear" w:color="auto" w:fill="FFFFFF"/>
        </w:rPr>
        <w:t>一致的。</w:t>
      </w:r>
      <w:r>
        <w:rPr>
          <w:rFonts w:ascii="Verdana" w:hAnsi="Verdana"/>
          <w:color w:val="000000"/>
          <w:szCs w:val="20"/>
          <w:shd w:val="clear" w:color="auto" w:fill="FFFFFF"/>
        </w:rPr>
        <w:t> </w:t>
      </w:r>
      <w:r>
        <w:rPr>
          <w:rFonts w:ascii="Verdana" w:hAnsi="Verdana" w:hint="eastAsia"/>
          <w:color w:val="000000"/>
          <w:szCs w:val="20"/>
          <w:shd w:val="clear" w:color="auto" w:fill="FFFFFF"/>
        </w:rPr>
        <w:t>T1(</w:t>
      </w:r>
      <w:r>
        <w:rPr>
          <w:rFonts w:ascii="Verdana" w:hAnsi="Verdana"/>
          <w:color w:val="000000"/>
          <w:szCs w:val="20"/>
          <w:shd w:val="clear" w:color="auto" w:fill="FFFFFF"/>
        </w:rPr>
        <w:t>id,name</w:t>
      </w:r>
      <w:r>
        <w:rPr>
          <w:rFonts w:ascii="Verdana" w:hAnsi="Verdana" w:hint="eastAsia"/>
          <w:color w:val="000000"/>
          <w:szCs w:val="20"/>
          <w:shd w:val="clear" w:color="auto" w:fill="FFFFFF"/>
        </w:rPr>
        <w:t>)</w:t>
      </w:r>
      <w:r>
        <w:rPr>
          <w:rFonts w:ascii="Verdana" w:hAnsi="Verdana"/>
          <w:color w:val="000000"/>
          <w:szCs w:val="20"/>
          <w:shd w:val="clear" w:color="auto" w:fill="FFFFFF"/>
        </w:rPr>
        <w:t>,T2(id,t1_id),T2</w:t>
      </w:r>
      <w:r>
        <w:rPr>
          <w:rFonts w:ascii="Verdana" w:hAnsi="Verdana" w:hint="eastAsia"/>
          <w:color w:val="000000"/>
          <w:szCs w:val="20"/>
          <w:shd w:val="clear" w:color="auto" w:fill="FFFFFF"/>
        </w:rPr>
        <w:t>的外键t1_id,在</w:t>
      </w:r>
      <w:r>
        <w:rPr>
          <w:rFonts w:ascii="Verdana" w:hAnsi="Verdana"/>
          <w:color w:val="000000"/>
          <w:szCs w:val="20"/>
          <w:shd w:val="clear" w:color="auto" w:fill="FFFFFF"/>
        </w:rPr>
        <w:t>T1里必须是可用的。</w:t>
      </w:r>
    </w:p>
    <w:p w14:paraId="7111DD3C" w14:textId="77777777" w:rsidR="00501CB4" w:rsidRDefault="00501CB4" w:rsidP="00501CB4">
      <w:pPr>
        <w:pStyle w:val="ListParagraph"/>
        <w:numPr>
          <w:ilvl w:val="0"/>
          <w:numId w:val="102"/>
        </w:numPr>
        <w:ind w:firstLineChars="0"/>
      </w:pPr>
      <w:r>
        <w:t>FOREIGN KEY(外键)</w:t>
      </w:r>
    </w:p>
    <w:p w14:paraId="55614008" w14:textId="77777777" w:rsidR="00501CB4" w:rsidRDefault="00501CB4" w:rsidP="00501CB4">
      <w:pPr>
        <w:rPr>
          <w:rFonts w:cs="SimSun"/>
          <w:color w:val="000000"/>
          <w:szCs w:val="21"/>
          <w:shd w:val="clear" w:color="auto" w:fill="FFFFFF"/>
        </w:rPr>
      </w:pPr>
    </w:p>
    <w:p w14:paraId="0EE248DA" w14:textId="77777777" w:rsidR="00501CB4" w:rsidRDefault="00501CB4" w:rsidP="00501CB4">
      <w:pPr>
        <w:rPr>
          <w:rFonts w:cs="SimSun"/>
          <w:color w:val="000000"/>
          <w:szCs w:val="21"/>
          <w:shd w:val="clear" w:color="auto" w:fill="FFFFFF"/>
        </w:rPr>
      </w:pPr>
    </w:p>
    <w:p w14:paraId="1A1193C9" w14:textId="77777777" w:rsidR="00501CB4" w:rsidRDefault="00501CB4" w:rsidP="00501CB4">
      <w:pPr>
        <w:rPr>
          <w:rFonts w:cs="SimSun"/>
          <w:color w:val="000000"/>
          <w:szCs w:val="21"/>
          <w:shd w:val="clear" w:color="auto" w:fill="FFFFFF"/>
        </w:rPr>
      </w:pPr>
    </w:p>
    <w:p w14:paraId="2F5F4F87" w14:textId="77777777" w:rsidR="00501CB4" w:rsidRDefault="00501CB4" w:rsidP="00501CB4">
      <w:pPr>
        <w:rPr>
          <w:rFonts w:cs="SimSun"/>
          <w:color w:val="000000"/>
          <w:szCs w:val="21"/>
          <w:shd w:val="clear" w:color="auto" w:fill="FFFFFF"/>
        </w:rPr>
      </w:pPr>
    </w:p>
    <w:p w14:paraId="767AA8C9" w14:textId="77777777" w:rsidR="00501CB4" w:rsidRDefault="00501CB4" w:rsidP="00501CB4">
      <w:pPr>
        <w:rPr>
          <w:rFonts w:cs="SimSun"/>
          <w:color w:val="000000"/>
          <w:szCs w:val="21"/>
          <w:shd w:val="clear" w:color="auto" w:fill="FFFFFF"/>
        </w:rPr>
      </w:pPr>
    </w:p>
    <w:p w14:paraId="5AAA1071" w14:textId="77777777" w:rsidR="00501CB4" w:rsidRDefault="00501CB4" w:rsidP="00501CB4">
      <w:pPr>
        <w:rPr>
          <w:rFonts w:cs="SimSun"/>
          <w:color w:val="000000"/>
          <w:szCs w:val="21"/>
          <w:shd w:val="clear" w:color="auto" w:fill="FFFFFF"/>
        </w:rPr>
      </w:pPr>
    </w:p>
    <w:p w14:paraId="4945AEC5" w14:textId="77777777" w:rsidR="00501CB4" w:rsidRDefault="00501CB4" w:rsidP="00501CB4">
      <w:pPr>
        <w:rPr>
          <w:rFonts w:cs="SimSun"/>
          <w:color w:val="000000"/>
          <w:szCs w:val="21"/>
          <w:shd w:val="clear" w:color="auto" w:fill="FFFFFF"/>
        </w:rPr>
      </w:pPr>
    </w:p>
    <w:p w14:paraId="114E8EBD" w14:textId="77777777" w:rsidR="00501CB4" w:rsidRDefault="00501CB4" w:rsidP="00501CB4">
      <w:pPr>
        <w:rPr>
          <w:rFonts w:cs="SimSun"/>
          <w:color w:val="000000"/>
          <w:szCs w:val="21"/>
          <w:shd w:val="clear" w:color="auto" w:fill="FFFFFF"/>
        </w:rPr>
      </w:pPr>
    </w:p>
    <w:p w14:paraId="0DC6B3F7" w14:textId="77777777" w:rsidR="00501CB4" w:rsidRDefault="00501CB4" w:rsidP="00501CB4">
      <w:pPr>
        <w:rPr>
          <w:rFonts w:cs="SimSun"/>
          <w:color w:val="000000"/>
          <w:szCs w:val="21"/>
          <w:shd w:val="clear" w:color="auto" w:fill="FFFFFF"/>
        </w:rPr>
      </w:pPr>
    </w:p>
    <w:p w14:paraId="1AF2D343" w14:textId="77777777" w:rsidR="00501CB4" w:rsidRDefault="00501CB4" w:rsidP="00501CB4">
      <w:pPr>
        <w:rPr>
          <w:rFonts w:cs="SimSun"/>
          <w:color w:val="000000"/>
          <w:szCs w:val="21"/>
          <w:shd w:val="clear" w:color="auto" w:fill="FFFFFF"/>
        </w:rPr>
      </w:pPr>
    </w:p>
    <w:p w14:paraId="709F8495" w14:textId="77777777" w:rsidR="00501CB4" w:rsidRDefault="00501CB4" w:rsidP="00501CB4">
      <w:pPr>
        <w:rPr>
          <w:rFonts w:cs="SimSun"/>
          <w:color w:val="000000"/>
          <w:szCs w:val="21"/>
          <w:shd w:val="clear" w:color="auto" w:fill="FFFFFF"/>
        </w:rPr>
      </w:pPr>
    </w:p>
    <w:p w14:paraId="32AE40C4" w14:textId="77777777" w:rsidR="00501CB4" w:rsidRDefault="00501CB4" w:rsidP="00501CB4">
      <w:pPr>
        <w:rPr>
          <w:rFonts w:cs="SimSun"/>
          <w:color w:val="000000"/>
          <w:szCs w:val="21"/>
          <w:shd w:val="clear" w:color="auto" w:fill="FFFFFF"/>
        </w:rPr>
      </w:pPr>
    </w:p>
    <w:p w14:paraId="61F763C3" w14:textId="77777777" w:rsidR="00501CB4" w:rsidRDefault="00501CB4" w:rsidP="00501CB4">
      <w:pPr>
        <w:rPr>
          <w:rFonts w:cs="SimSun"/>
          <w:color w:val="000000"/>
          <w:szCs w:val="21"/>
          <w:shd w:val="clear" w:color="auto" w:fill="FFFFFF"/>
        </w:rPr>
      </w:pPr>
    </w:p>
    <w:p w14:paraId="6ABB1165" w14:textId="77777777" w:rsidR="00501CB4" w:rsidRDefault="00501CB4" w:rsidP="00501CB4">
      <w:pPr>
        <w:rPr>
          <w:rFonts w:cs="SimSun"/>
          <w:color w:val="000000"/>
          <w:szCs w:val="21"/>
          <w:shd w:val="clear" w:color="auto" w:fill="FFFFFF"/>
        </w:rPr>
      </w:pPr>
    </w:p>
    <w:p w14:paraId="25973C90" w14:textId="77777777" w:rsidR="00501CB4" w:rsidRDefault="00501CB4" w:rsidP="00501CB4">
      <w:pPr>
        <w:rPr>
          <w:rFonts w:cs="SimSun"/>
          <w:color w:val="000000"/>
          <w:szCs w:val="21"/>
          <w:shd w:val="clear" w:color="auto" w:fill="FFFFFF"/>
        </w:rPr>
      </w:pPr>
    </w:p>
    <w:p w14:paraId="35FB373B" w14:textId="77777777" w:rsidR="00501CB4" w:rsidRPr="00111639" w:rsidRDefault="00501CB4" w:rsidP="00501CB4">
      <w:pPr>
        <w:pStyle w:val="Heading2"/>
        <w:rPr>
          <w:shd w:val="clear" w:color="auto" w:fill="FFFFFF"/>
        </w:rPr>
      </w:pPr>
      <w:r>
        <w:rPr>
          <w:shd w:val="clear" w:color="auto" w:fill="FFFFFF"/>
        </w:rPr>
        <w:lastRenderedPageBreak/>
        <w:t xml:space="preserve">5.3 </w:t>
      </w:r>
      <w:r>
        <w:rPr>
          <w:rFonts w:ascii="Microsoft YaHei" w:eastAsia="Microsoft YaHei" w:hAnsi="Microsoft YaHei" w:cs="Microsoft YaHei" w:hint="eastAsia"/>
        </w:rPr>
        <w:t>事务</w:t>
      </w:r>
    </w:p>
    <w:p w14:paraId="0182A0E3" w14:textId="77777777" w:rsidR="00501CB4" w:rsidRDefault="00501CB4" w:rsidP="00501CB4">
      <w:r w:rsidRPr="00527AD6">
        <w:rPr>
          <w:rFonts w:hint="eastAsia"/>
          <w:color w:val="FF0000"/>
        </w:rPr>
        <w:t>一组</w:t>
      </w:r>
      <w:r w:rsidRPr="00527AD6">
        <w:rPr>
          <w:color w:val="FF0000"/>
        </w:rPr>
        <w:t>操作</w:t>
      </w:r>
      <w:r w:rsidRPr="00527AD6">
        <w:rPr>
          <w:rFonts w:hint="eastAsia"/>
          <w:color w:val="FF0000"/>
        </w:rPr>
        <w:t>完成</w:t>
      </w:r>
      <w:r w:rsidRPr="00527AD6">
        <w:rPr>
          <w:color w:val="FF0000"/>
        </w:rPr>
        <w:t>一个任务。</w:t>
      </w:r>
      <w:r w:rsidRPr="00B57DE3">
        <w:rPr>
          <w:rFonts w:hint="eastAsia"/>
        </w:rPr>
        <w:t>在计算机术语中，事务通常就是指数据库事务。</w:t>
      </w:r>
    </w:p>
    <w:p w14:paraId="0B62DEC3" w14:textId="77777777" w:rsidR="00501CB4" w:rsidRDefault="00501CB4" w:rsidP="00501CB4"/>
    <w:p w14:paraId="6B089E74" w14:textId="77777777" w:rsidR="00501CB4" w:rsidRDefault="00501CB4" w:rsidP="00501CB4">
      <w:pPr>
        <w:pStyle w:val="D2-titile"/>
        <w:spacing w:before="156" w:after="156"/>
        <w:rPr>
          <w:rFonts w:ascii="Consolas" w:eastAsia="Times New Roman" w:hAnsi="Consolas" w:cs="Consolas"/>
          <w:color w:val="000000"/>
          <w:kern w:val="0"/>
          <w:sz w:val="18"/>
          <w:szCs w:val="18"/>
          <w:bdr w:val="none" w:sz="0" w:space="0" w:color="auto" w:frame="1"/>
        </w:rPr>
      </w:pPr>
      <w:r>
        <w:rPr>
          <w:rFonts w:hint="eastAsia"/>
        </w:rPr>
        <w:t>语法</w:t>
      </w:r>
    </w:p>
    <w:p w14:paraId="44B3B5A6" w14:textId="77777777" w:rsidR="00501CB4" w:rsidRPr="00C24CE9" w:rsidRDefault="00501CB4" w:rsidP="00501CB4">
      <w:pPr>
        <w:numPr>
          <w:ilvl w:val="0"/>
          <w:numId w:val="19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C24CE9">
        <w:rPr>
          <w:rFonts w:ascii="Consolas" w:hAnsi="Consolas" w:cs="Consolas"/>
          <w:color w:val="000000"/>
          <w:sz w:val="18"/>
          <w:szCs w:val="18"/>
          <w:bdr w:val="none" w:sz="0" w:space="0" w:color="auto" w:frame="1"/>
        </w:rPr>
        <w:t>start </w:t>
      </w:r>
      <w:r w:rsidRPr="00C24CE9">
        <w:rPr>
          <w:rFonts w:ascii="Consolas" w:hAnsi="Consolas" w:cs="Consolas"/>
          <w:b/>
          <w:bCs/>
          <w:color w:val="006699"/>
          <w:sz w:val="18"/>
          <w:szCs w:val="18"/>
          <w:bdr w:val="none" w:sz="0" w:space="0" w:color="auto" w:frame="1"/>
        </w:rPr>
        <w:t>transaction</w:t>
      </w:r>
      <w:r w:rsidRPr="00C24CE9">
        <w:rPr>
          <w:rFonts w:ascii="Consolas" w:hAnsi="Consolas" w:cs="Consolas"/>
          <w:color w:val="000000"/>
          <w:sz w:val="18"/>
          <w:szCs w:val="18"/>
          <w:bdr w:val="none" w:sz="0" w:space="0" w:color="auto" w:frame="1"/>
        </w:rPr>
        <w:t> | </w:t>
      </w:r>
      <w:r w:rsidRPr="00C24CE9">
        <w:rPr>
          <w:rFonts w:ascii="Consolas" w:hAnsi="Consolas" w:cs="Consolas"/>
          <w:b/>
          <w:bCs/>
          <w:color w:val="006699"/>
          <w:sz w:val="18"/>
          <w:szCs w:val="18"/>
          <w:bdr w:val="none" w:sz="0" w:space="0" w:color="auto" w:frame="1"/>
        </w:rPr>
        <w:t>begin</w:t>
      </w:r>
      <w:r w:rsidRPr="00C24CE9">
        <w:rPr>
          <w:rFonts w:ascii="Microsoft YaHei" w:eastAsia="Microsoft YaHei" w:hAnsi="Microsoft YaHei" w:cs="Microsoft YaHei" w:hint="eastAsia"/>
          <w:color w:val="000000"/>
          <w:sz w:val="18"/>
          <w:szCs w:val="18"/>
          <w:bdr w:val="none" w:sz="0" w:space="0" w:color="auto" w:frame="1"/>
        </w:rPr>
        <w:t>；</w:t>
      </w:r>
      <w:r w:rsidRPr="00C24CE9">
        <w:rPr>
          <w:rFonts w:ascii="Consolas" w:hAnsi="Consolas" w:cs="Consolas"/>
          <w:color w:val="000000"/>
          <w:sz w:val="18"/>
          <w:szCs w:val="18"/>
          <w:bdr w:val="none" w:sz="0" w:space="0" w:color="auto" w:frame="1"/>
        </w:rPr>
        <w:t>    </w:t>
      </w:r>
    </w:p>
    <w:p w14:paraId="3D4C79F2" w14:textId="77777777" w:rsidR="00501CB4" w:rsidRPr="00C24CE9" w:rsidRDefault="00501CB4" w:rsidP="00501CB4">
      <w:pPr>
        <w:numPr>
          <w:ilvl w:val="0"/>
          <w:numId w:val="19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C24CE9">
        <w:rPr>
          <w:rFonts w:ascii="Consolas" w:hAnsi="Consolas" w:cs="Consolas"/>
          <w:color w:val="000000"/>
          <w:sz w:val="18"/>
          <w:szCs w:val="18"/>
          <w:bdr w:val="none" w:sz="0" w:space="0" w:color="auto" w:frame="1"/>
        </w:rPr>
        <w:t>    DML...  </w:t>
      </w:r>
    </w:p>
    <w:p w14:paraId="39EF0E2F" w14:textId="77777777" w:rsidR="00501CB4" w:rsidRPr="00C24CE9" w:rsidRDefault="00501CB4" w:rsidP="00501CB4">
      <w:pPr>
        <w:numPr>
          <w:ilvl w:val="0"/>
          <w:numId w:val="19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C24CE9">
        <w:rPr>
          <w:rFonts w:ascii="Consolas" w:hAnsi="Consolas" w:cs="Consolas"/>
          <w:b/>
          <w:bCs/>
          <w:color w:val="006699"/>
          <w:sz w:val="18"/>
          <w:szCs w:val="18"/>
          <w:bdr w:val="none" w:sz="0" w:space="0" w:color="auto" w:frame="1"/>
        </w:rPr>
        <w:t>commit</w:t>
      </w:r>
      <w:r w:rsidRPr="00C24CE9">
        <w:rPr>
          <w:rFonts w:ascii="Consolas" w:hAnsi="Consolas" w:cs="Consolas"/>
          <w:color w:val="000000"/>
          <w:sz w:val="18"/>
          <w:szCs w:val="18"/>
          <w:bdr w:val="none" w:sz="0" w:space="0" w:color="auto" w:frame="1"/>
        </w:rPr>
        <w:t>;  </w:t>
      </w:r>
    </w:p>
    <w:p w14:paraId="22FFEFAD" w14:textId="77777777" w:rsidR="00501CB4" w:rsidRPr="00B262C8" w:rsidRDefault="00501CB4" w:rsidP="00501CB4">
      <w:r>
        <w:rPr>
          <w:rFonts w:hint="eastAsia"/>
        </w:rPr>
        <w:t>begin会</w:t>
      </w:r>
      <w:r w:rsidRPr="00B262C8">
        <w:t>挂起</w:t>
      </w:r>
      <w:r>
        <w:rPr>
          <w:rFonts w:hint="eastAsia"/>
        </w:rPr>
        <w:t>a</w:t>
      </w:r>
      <w:r>
        <w:t>u</w:t>
      </w:r>
      <w:r>
        <w:rPr>
          <w:rFonts w:hint="eastAsia"/>
        </w:rPr>
        <w:t>tocom</w:t>
      </w:r>
      <w:r>
        <w:t>m</w:t>
      </w:r>
      <w:r>
        <w:rPr>
          <w:rFonts w:hint="eastAsia"/>
        </w:rPr>
        <w:t>it，commit后恢复原来的值。</w:t>
      </w:r>
      <w:r w:rsidRPr="00B262C8">
        <w:t>set autocommit = 0</w:t>
      </w:r>
      <w:r>
        <w:rPr>
          <w:rFonts w:hint="eastAsia"/>
        </w:rPr>
        <w:t>也可开启。</w:t>
      </w:r>
    </w:p>
    <w:p w14:paraId="4F9A8814" w14:textId="77777777" w:rsidR="00501CB4" w:rsidRDefault="00501CB4" w:rsidP="00501CB4">
      <w:pPr>
        <w:rPr>
          <w:rFonts w:cs="Arial"/>
        </w:rPr>
      </w:pPr>
      <w:r>
        <w:rPr>
          <w:rFonts w:cs="Arial" w:hint="eastAsia"/>
        </w:rPr>
        <w:t>提交即commit</w:t>
      </w:r>
    </w:p>
    <w:p w14:paraId="766344FF" w14:textId="77777777" w:rsidR="00501CB4" w:rsidRDefault="00501CB4" w:rsidP="00501CB4">
      <w:pPr>
        <w:rPr>
          <w:rFonts w:cs="Arial"/>
        </w:rPr>
      </w:pPr>
    </w:p>
    <w:p w14:paraId="595AF3C1" w14:textId="77777777" w:rsidR="00501CB4" w:rsidRDefault="00501CB4" w:rsidP="00501CB4">
      <w:r>
        <w:t>A</w:t>
      </w:r>
      <w:r w:rsidRPr="00CA27CD">
        <w:t>utocommit</w:t>
      </w:r>
    </w:p>
    <w:p w14:paraId="11461C8A" w14:textId="77777777" w:rsidR="00501CB4" w:rsidRDefault="00501CB4" w:rsidP="00501CB4">
      <w:r>
        <w:rPr>
          <w:rFonts w:hint="eastAsia"/>
        </w:rPr>
        <w:t>自动提交事务，对当前connect生效，相当于开启事务</w:t>
      </w:r>
      <w:r w:rsidRPr="00B262C8">
        <w:rPr>
          <w:rFonts w:hint="eastAsia"/>
        </w:rPr>
        <w:t>。</w:t>
      </w:r>
    </w:p>
    <w:p w14:paraId="49C1A36A" w14:textId="77777777" w:rsidR="00501CB4" w:rsidRPr="00DE037C" w:rsidRDefault="00501CB4" w:rsidP="00501CB4">
      <w:pPr>
        <w:numPr>
          <w:ilvl w:val="0"/>
          <w:numId w:val="19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DE037C">
        <w:rPr>
          <w:rFonts w:ascii="Consolas" w:hAnsi="Consolas" w:cs="Consolas"/>
          <w:color w:val="008200"/>
          <w:sz w:val="18"/>
          <w:szCs w:val="18"/>
          <w:bdr w:val="none" w:sz="0" w:space="0" w:color="auto" w:frame="1"/>
        </w:rPr>
        <w:t>--</w:t>
      </w:r>
      <w:r w:rsidRPr="00DE037C">
        <w:rPr>
          <w:rFonts w:ascii="Microsoft YaHei" w:eastAsia="Microsoft YaHei" w:hAnsi="Microsoft YaHei" w:cs="Microsoft YaHei" w:hint="eastAsia"/>
          <w:color w:val="008200"/>
          <w:sz w:val="18"/>
          <w:szCs w:val="18"/>
          <w:bdr w:val="none" w:sz="0" w:space="0" w:color="auto" w:frame="1"/>
        </w:rPr>
        <w:t>查看</w:t>
      </w:r>
      <w:r w:rsidRPr="00DE037C">
        <w:rPr>
          <w:rFonts w:ascii="Consolas" w:hAnsi="Consolas" w:cs="Consolas"/>
          <w:color w:val="008200"/>
          <w:sz w:val="18"/>
          <w:szCs w:val="18"/>
          <w:bdr w:val="none" w:sz="0" w:space="0" w:color="auto" w:frame="1"/>
        </w:rPr>
        <w:t> </w:t>
      </w:r>
      <w:r w:rsidRPr="00DE037C">
        <w:rPr>
          <w:rFonts w:ascii="Consolas" w:hAnsi="Consolas" w:cs="Consolas"/>
          <w:color w:val="000000"/>
          <w:sz w:val="18"/>
          <w:szCs w:val="18"/>
          <w:bdr w:val="none" w:sz="0" w:space="0" w:color="auto" w:frame="1"/>
        </w:rPr>
        <w:t>  </w:t>
      </w:r>
    </w:p>
    <w:p w14:paraId="24A6E5B6" w14:textId="77777777" w:rsidR="00501CB4" w:rsidRPr="00DE037C" w:rsidRDefault="00501CB4" w:rsidP="00501CB4">
      <w:pPr>
        <w:numPr>
          <w:ilvl w:val="0"/>
          <w:numId w:val="19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DE037C">
        <w:rPr>
          <w:rFonts w:ascii="Consolas" w:hAnsi="Consolas" w:cs="Consolas"/>
          <w:color w:val="000000"/>
          <w:sz w:val="18"/>
          <w:szCs w:val="18"/>
          <w:bdr w:val="none" w:sz="0" w:space="0" w:color="auto" w:frame="1"/>
        </w:rPr>
        <w:t>show variables </w:t>
      </w:r>
      <w:r w:rsidRPr="00DE037C">
        <w:rPr>
          <w:rFonts w:ascii="Consolas" w:hAnsi="Consolas" w:cs="Consolas"/>
          <w:color w:val="808080"/>
          <w:sz w:val="18"/>
          <w:szCs w:val="18"/>
          <w:bdr w:val="none" w:sz="0" w:space="0" w:color="auto" w:frame="1"/>
        </w:rPr>
        <w:t>like</w:t>
      </w:r>
      <w:r w:rsidRPr="00DE037C">
        <w:rPr>
          <w:rFonts w:ascii="Consolas" w:hAnsi="Consolas" w:cs="Consolas"/>
          <w:color w:val="000000"/>
          <w:sz w:val="18"/>
          <w:szCs w:val="18"/>
          <w:bdr w:val="none" w:sz="0" w:space="0" w:color="auto" w:frame="1"/>
        </w:rPr>
        <w:t> </w:t>
      </w:r>
      <w:r w:rsidRPr="00DE037C">
        <w:rPr>
          <w:rFonts w:ascii="Consolas" w:hAnsi="Consolas" w:cs="Consolas"/>
          <w:color w:val="0000FF"/>
          <w:sz w:val="18"/>
          <w:szCs w:val="18"/>
          <w:bdr w:val="none" w:sz="0" w:space="0" w:color="auto" w:frame="1"/>
        </w:rPr>
        <w:t>'autocommit'</w:t>
      </w:r>
      <w:r w:rsidRPr="00DE037C">
        <w:rPr>
          <w:rFonts w:ascii="Consolas" w:hAnsi="Consolas" w:cs="Consolas"/>
          <w:color w:val="000000"/>
          <w:sz w:val="18"/>
          <w:szCs w:val="18"/>
          <w:bdr w:val="none" w:sz="0" w:space="0" w:color="auto" w:frame="1"/>
        </w:rPr>
        <w:t> / </w:t>
      </w:r>
      <w:r w:rsidRPr="00DE037C">
        <w:rPr>
          <w:rFonts w:ascii="Consolas" w:hAnsi="Consolas" w:cs="Consolas"/>
          <w:b/>
          <w:bCs/>
          <w:color w:val="006699"/>
          <w:sz w:val="18"/>
          <w:szCs w:val="18"/>
          <w:bdr w:val="none" w:sz="0" w:space="0" w:color="auto" w:frame="1"/>
        </w:rPr>
        <w:t>select</w:t>
      </w:r>
      <w:r w:rsidRPr="00DE037C">
        <w:rPr>
          <w:rFonts w:ascii="Consolas" w:hAnsi="Consolas" w:cs="Consolas"/>
          <w:color w:val="000000"/>
          <w:sz w:val="18"/>
          <w:szCs w:val="18"/>
          <w:bdr w:val="none" w:sz="0" w:space="0" w:color="auto" w:frame="1"/>
        </w:rPr>
        <w:t> @@autocommit  </w:t>
      </w:r>
    </w:p>
    <w:p w14:paraId="31C7468B" w14:textId="77777777" w:rsidR="00501CB4" w:rsidRPr="00B262C8" w:rsidRDefault="00501CB4" w:rsidP="00501CB4">
      <w:r w:rsidRPr="00B262C8">
        <w:t xml:space="preserve">set autocommit = 0 </w:t>
      </w:r>
      <w:r w:rsidRPr="00B262C8">
        <w:rPr>
          <w:rFonts w:hint="eastAsia"/>
        </w:rPr>
        <w:t>关闭自动提交。</w:t>
      </w:r>
      <w:r w:rsidRPr="00B262C8">
        <w:br/>
      </w:r>
    </w:p>
    <w:p w14:paraId="44EA0AA7" w14:textId="77777777" w:rsidR="00501CB4" w:rsidRPr="00E75294" w:rsidRDefault="00501CB4" w:rsidP="00501CB4">
      <w:pPr>
        <w:pStyle w:val="NoSpacing"/>
        <w:spacing w:before="156"/>
      </w:pPr>
      <w:r>
        <w:rPr>
          <w:rFonts w:ascii="Microsoft YaHei" w:eastAsia="Microsoft YaHei" w:hAnsi="Microsoft YaHei" w:cs="Microsoft YaHei" w:hint="eastAsia"/>
        </w:rPr>
        <w:t>查看事务</w:t>
      </w:r>
      <w:r>
        <w:t>innodb_trx</w:t>
      </w:r>
    </w:p>
    <w:p w14:paraId="61A77F6F" w14:textId="77777777" w:rsidR="00501CB4" w:rsidRPr="00E75294" w:rsidRDefault="00501CB4" w:rsidP="00501CB4">
      <w:pPr>
        <w:numPr>
          <w:ilvl w:val="0"/>
          <w:numId w:val="19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E75294">
        <w:rPr>
          <w:rFonts w:ascii="Consolas" w:hAnsi="Consolas" w:cs="Consolas"/>
          <w:b/>
          <w:bCs/>
          <w:color w:val="006699"/>
          <w:sz w:val="18"/>
          <w:szCs w:val="18"/>
          <w:bdr w:val="none" w:sz="0" w:space="0" w:color="auto" w:frame="1"/>
        </w:rPr>
        <w:t>select</w:t>
      </w:r>
      <w:r w:rsidRPr="00E75294">
        <w:rPr>
          <w:rFonts w:ascii="Consolas" w:hAnsi="Consolas" w:cs="Consolas"/>
          <w:color w:val="000000"/>
          <w:sz w:val="18"/>
          <w:szCs w:val="18"/>
          <w:bdr w:val="none" w:sz="0" w:space="0" w:color="auto" w:frame="1"/>
        </w:rPr>
        <w:t> * </w:t>
      </w:r>
      <w:r w:rsidRPr="00E75294">
        <w:rPr>
          <w:rFonts w:ascii="Consolas" w:hAnsi="Consolas" w:cs="Consolas"/>
          <w:b/>
          <w:bCs/>
          <w:color w:val="006699"/>
          <w:sz w:val="18"/>
          <w:szCs w:val="18"/>
          <w:bdr w:val="none" w:sz="0" w:space="0" w:color="auto" w:frame="1"/>
        </w:rPr>
        <w:t>FROM</w:t>
      </w:r>
      <w:r w:rsidRPr="00E75294">
        <w:rPr>
          <w:rFonts w:ascii="Consolas" w:hAnsi="Consolas" w:cs="Consolas"/>
          <w:color w:val="000000"/>
          <w:sz w:val="18"/>
          <w:szCs w:val="18"/>
          <w:bdr w:val="none" w:sz="0" w:space="0" w:color="auto" w:frame="1"/>
        </w:rPr>
        <w:t> information_schema.innodb_trx\G;  </w:t>
      </w:r>
    </w:p>
    <w:p w14:paraId="71D0AC33" w14:textId="77777777" w:rsidR="00501CB4" w:rsidRDefault="00501CB4" w:rsidP="00501CB4">
      <w:r>
        <w:rPr>
          <w:noProof/>
        </w:rPr>
        <w:drawing>
          <wp:inline distT="0" distB="0" distL="0" distR="0" wp14:anchorId="4EBC053C" wp14:editId="1E21B23B">
            <wp:extent cx="5543550" cy="581025"/>
            <wp:effectExtent l="0" t="0" r="0" b="9525"/>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3550" cy="581025"/>
                    </a:xfrm>
                    <a:prstGeom prst="rect">
                      <a:avLst/>
                    </a:prstGeom>
                  </pic:spPr>
                </pic:pic>
              </a:graphicData>
            </a:graphic>
          </wp:inline>
        </w:drawing>
      </w:r>
    </w:p>
    <w:p w14:paraId="6D6B096D" w14:textId="77777777" w:rsidR="00501CB4" w:rsidRPr="007E16A1" w:rsidRDefault="00501CB4" w:rsidP="00501CB4">
      <w:pPr>
        <w:rPr>
          <w:rFonts w:cs="Arial"/>
          <w:szCs w:val="20"/>
        </w:rPr>
      </w:pPr>
      <w:r w:rsidRPr="007E16A1">
        <w:rPr>
          <w:rFonts w:cs="Arial"/>
          <w:szCs w:val="20"/>
        </w:rPr>
        <w:t>trx_id</w:t>
      </w:r>
    </w:p>
    <w:p w14:paraId="3E557FD4" w14:textId="77777777" w:rsidR="00501CB4" w:rsidRDefault="00501CB4" w:rsidP="00501CB4">
      <w:pPr>
        <w:rPr>
          <w:rFonts w:cs="Arial"/>
          <w:szCs w:val="20"/>
        </w:rPr>
      </w:pPr>
      <w:r w:rsidRPr="007E16A1">
        <w:rPr>
          <w:rFonts w:cs="Arial"/>
          <w:szCs w:val="20"/>
        </w:rPr>
        <w:t>trx_state</w:t>
      </w:r>
      <w:r>
        <w:rPr>
          <w:rFonts w:cs="Arial"/>
          <w:szCs w:val="20"/>
        </w:rPr>
        <w:t>:</w:t>
      </w:r>
      <w:r w:rsidRPr="007E16A1">
        <w:rPr>
          <w:rFonts w:cs="Arial"/>
          <w:szCs w:val="20"/>
        </w:rPr>
        <w:t xml:space="preserve"> RUNNING/LOCK WAIT</w:t>
      </w:r>
    </w:p>
    <w:p w14:paraId="7115AAC6" w14:textId="77777777" w:rsidR="00501CB4" w:rsidRPr="007E16A1" w:rsidRDefault="00501CB4" w:rsidP="00501CB4">
      <w:pPr>
        <w:rPr>
          <w:rFonts w:cs="Arial"/>
          <w:szCs w:val="20"/>
        </w:rPr>
      </w:pPr>
      <w:r w:rsidRPr="006E4FDF">
        <w:rPr>
          <w:rFonts w:cs="Arial"/>
          <w:szCs w:val="20"/>
        </w:rPr>
        <w:t>trx_mysql_thread_id</w:t>
      </w:r>
    </w:p>
    <w:p w14:paraId="67456810" w14:textId="77777777" w:rsidR="00501CB4" w:rsidRPr="007E16A1" w:rsidRDefault="00501CB4" w:rsidP="00501CB4">
      <w:pPr>
        <w:rPr>
          <w:rFonts w:cs="Arial"/>
          <w:szCs w:val="20"/>
        </w:rPr>
      </w:pPr>
      <w:r w:rsidRPr="007E16A1">
        <w:rPr>
          <w:rFonts w:cs="Arial"/>
          <w:szCs w:val="20"/>
        </w:rPr>
        <w:t>trx_stared</w:t>
      </w:r>
      <w:r>
        <w:rPr>
          <w:rFonts w:cs="Arial"/>
          <w:szCs w:val="20"/>
        </w:rPr>
        <w:t xml:space="preserve"> </w:t>
      </w:r>
      <w:r>
        <w:rPr>
          <w:rFonts w:cs="Arial" w:hint="eastAsia"/>
          <w:szCs w:val="20"/>
        </w:rPr>
        <w:t>事务</w:t>
      </w:r>
      <w:r>
        <w:rPr>
          <w:rFonts w:cs="Arial"/>
          <w:szCs w:val="20"/>
        </w:rPr>
        <w:t>开始时间</w:t>
      </w:r>
    </w:p>
    <w:p w14:paraId="6CB60AA5" w14:textId="77777777" w:rsidR="00501CB4" w:rsidRPr="007E16A1" w:rsidRDefault="00501CB4" w:rsidP="00501CB4">
      <w:pPr>
        <w:rPr>
          <w:rFonts w:cs="Arial"/>
          <w:szCs w:val="20"/>
        </w:rPr>
      </w:pPr>
      <w:r w:rsidRPr="007E16A1">
        <w:rPr>
          <w:rFonts w:cs="Arial"/>
          <w:szCs w:val="20"/>
        </w:rPr>
        <w:t>trx_wait_stated:block事务wait stated</w:t>
      </w:r>
    </w:p>
    <w:p w14:paraId="1EC35E2B" w14:textId="77777777" w:rsidR="00501CB4" w:rsidRPr="007E16A1" w:rsidRDefault="00501CB4" w:rsidP="00501CB4">
      <w:pPr>
        <w:rPr>
          <w:rFonts w:cs="Arial"/>
          <w:szCs w:val="20"/>
        </w:rPr>
      </w:pPr>
      <w:r w:rsidRPr="007E16A1">
        <w:rPr>
          <w:rFonts w:cs="Arial"/>
          <w:szCs w:val="20"/>
        </w:rPr>
        <w:t>trx_query:</w:t>
      </w:r>
    </w:p>
    <w:p w14:paraId="480065C5" w14:textId="77777777" w:rsidR="00501CB4" w:rsidRDefault="00501CB4" w:rsidP="00501CB4">
      <w:pPr>
        <w:rPr>
          <w:rFonts w:cs="Arial"/>
          <w:szCs w:val="20"/>
        </w:rPr>
      </w:pPr>
      <w:r w:rsidRPr="007E16A1">
        <w:rPr>
          <w:rFonts w:cs="Arial"/>
          <w:szCs w:val="20"/>
        </w:rPr>
        <w:t xml:space="preserve">trx_rows_locked </w:t>
      </w:r>
      <w:r>
        <w:rPr>
          <w:rFonts w:cs="Arial"/>
          <w:szCs w:val="20"/>
        </w:rPr>
        <w:t xml:space="preserve"> </w:t>
      </w:r>
      <w:r w:rsidRPr="007E16A1">
        <w:rPr>
          <w:rFonts w:cs="Arial"/>
          <w:szCs w:val="20"/>
        </w:rPr>
        <w:t>锁定row行数</w:t>
      </w:r>
    </w:p>
    <w:p w14:paraId="524D21B7" w14:textId="77777777" w:rsidR="00501CB4" w:rsidRDefault="00501CB4" w:rsidP="00501CB4">
      <w:pPr>
        <w:rPr>
          <w:rFonts w:cs="Arial"/>
          <w:szCs w:val="20"/>
        </w:rPr>
      </w:pPr>
      <w:r>
        <w:rPr>
          <w:rFonts w:cs="Arial" w:hint="eastAsia"/>
          <w:szCs w:val="20"/>
        </w:rPr>
        <w:t>trx_table</w:t>
      </w:r>
      <w:r>
        <w:rPr>
          <w:rFonts w:cs="Arial"/>
          <w:szCs w:val="20"/>
        </w:rPr>
        <w:t xml:space="preserve">s_locked </w:t>
      </w:r>
      <w:r>
        <w:rPr>
          <w:rFonts w:cs="Arial" w:hint="eastAsia"/>
          <w:szCs w:val="20"/>
        </w:rPr>
        <w:t>锁定</w:t>
      </w:r>
      <w:r>
        <w:rPr>
          <w:rFonts w:cs="Arial"/>
          <w:szCs w:val="20"/>
        </w:rPr>
        <w:t>table数量</w:t>
      </w:r>
    </w:p>
    <w:p w14:paraId="74133993" w14:textId="77777777" w:rsidR="00501CB4" w:rsidRPr="007D4712" w:rsidRDefault="00501CB4" w:rsidP="00501CB4">
      <w:pPr>
        <w:rPr>
          <w:rFonts w:cs="Arial"/>
          <w:szCs w:val="20"/>
        </w:rPr>
      </w:pPr>
    </w:p>
    <w:p w14:paraId="2094C347" w14:textId="77777777" w:rsidR="00501CB4" w:rsidRPr="00B57DE3" w:rsidRDefault="00501CB4" w:rsidP="00501CB4"/>
    <w:p w14:paraId="06142C79" w14:textId="77777777" w:rsidR="00501CB4" w:rsidRPr="00EE7315" w:rsidRDefault="00501CB4" w:rsidP="00501CB4">
      <w:pPr>
        <w:pStyle w:val="Heading3"/>
        <w:spacing w:before="156"/>
      </w:pPr>
      <w:r>
        <w:t>5</w:t>
      </w:r>
      <w:r>
        <w:rPr>
          <w:rFonts w:hint="eastAsia"/>
        </w:rPr>
        <w:t>.</w:t>
      </w:r>
      <w:r>
        <w:t>3</w:t>
      </w:r>
      <w:r>
        <w:rPr>
          <w:rFonts w:hint="eastAsia"/>
        </w:rPr>
        <w:t>.1</w:t>
      </w:r>
      <w:r>
        <w:rPr>
          <w:rFonts w:hint="eastAsia"/>
        </w:rPr>
        <w:t>事务特性</w:t>
      </w:r>
    </w:p>
    <w:p w14:paraId="4EFAE1D7" w14:textId="77777777" w:rsidR="00501CB4" w:rsidRDefault="00501CB4" w:rsidP="00501CB4">
      <w:pPr>
        <w:pStyle w:val="NoSpacing"/>
        <w:spacing w:before="156"/>
      </w:pPr>
      <w:r w:rsidRPr="00623F75">
        <w:t>Atomic</w:t>
      </w:r>
      <w:r w:rsidRPr="00571426">
        <w:rPr>
          <w:rFonts w:ascii="Microsoft YaHei" w:eastAsia="Microsoft YaHei" w:hAnsi="Microsoft YaHei" w:cs="Microsoft YaHei" w:hint="eastAsia"/>
        </w:rPr>
        <w:t>（原子性）</w:t>
      </w:r>
    </w:p>
    <w:p w14:paraId="09B6E4AD" w14:textId="77777777" w:rsidR="00501CB4" w:rsidRPr="00571426" w:rsidRDefault="00501CB4" w:rsidP="00501CB4">
      <w:r w:rsidRPr="00571426">
        <w:rPr>
          <w:rFonts w:hint="eastAsia"/>
        </w:rPr>
        <w:lastRenderedPageBreak/>
        <w:t>要么全部成功，要么全部失败。</w:t>
      </w:r>
      <w:r>
        <w:rPr>
          <w:rFonts w:hint="eastAsia"/>
        </w:rPr>
        <w:t>执行</w:t>
      </w:r>
      <w:r>
        <w:t>的完整性。</w:t>
      </w:r>
    </w:p>
    <w:p w14:paraId="486F8615" w14:textId="77777777" w:rsidR="00501CB4" w:rsidRDefault="00501CB4" w:rsidP="00501CB4">
      <w:pPr>
        <w:pStyle w:val="NoSpacing"/>
        <w:spacing w:before="156"/>
      </w:pPr>
      <w:r w:rsidRPr="00623F75">
        <w:t>Consistency</w:t>
      </w:r>
      <w:r w:rsidRPr="00571426">
        <w:rPr>
          <w:rFonts w:ascii="Microsoft YaHei" w:eastAsia="Microsoft YaHei" w:hAnsi="Microsoft YaHei" w:cs="Microsoft YaHei" w:hint="eastAsia"/>
        </w:rPr>
        <w:t>（一致性）</w:t>
      </w:r>
    </w:p>
    <w:p w14:paraId="7977A72C" w14:textId="77777777" w:rsidR="00501CB4" w:rsidRDefault="00501CB4" w:rsidP="00501CB4">
      <w:pPr>
        <w:pStyle w:val="ListParagraph"/>
        <w:ind w:firstLineChars="0" w:firstLine="0"/>
      </w:pPr>
      <w:r w:rsidRPr="00BF00A5">
        <w:rPr>
          <w:rFonts w:hint="eastAsia"/>
        </w:rPr>
        <w:t>数据不会因为事务的执行而遭受破坏.只有合法的数据可以被写入数据库，否则事务应该将其回滚到最初状态。</w:t>
      </w:r>
    </w:p>
    <w:p w14:paraId="7E553120" w14:textId="77777777" w:rsidR="00501CB4" w:rsidRDefault="00501CB4" w:rsidP="00501CB4">
      <w:pPr>
        <w:pStyle w:val="ListParagraph"/>
        <w:ind w:firstLineChars="0" w:firstLine="0"/>
      </w:pPr>
    </w:p>
    <w:p w14:paraId="254A996E" w14:textId="77777777" w:rsidR="00501CB4" w:rsidRDefault="00501CB4" w:rsidP="00501CB4">
      <w:pPr>
        <w:pStyle w:val="ListParagraph"/>
        <w:ind w:firstLineChars="0" w:firstLine="0"/>
      </w:pPr>
      <w:r w:rsidRPr="00BF00A5">
        <w:rPr>
          <w:rFonts w:hint="eastAsia"/>
        </w:rPr>
        <w:t>实现:</w:t>
      </w:r>
      <w:r>
        <w:rPr>
          <w:rFonts w:hint="eastAsia"/>
        </w:rPr>
        <w:t> </w:t>
      </w:r>
      <w:r w:rsidRPr="00BF00A5">
        <w:rPr>
          <w:rFonts w:hint="eastAsia"/>
        </w:rPr>
        <w:t>完整性约束：</w:t>
      </w:r>
    </w:p>
    <w:p w14:paraId="39ECCDBA" w14:textId="77777777" w:rsidR="00501CB4" w:rsidRDefault="00501CB4" w:rsidP="00501CB4">
      <w:pPr>
        <w:pStyle w:val="ListParagraph"/>
        <w:ind w:firstLineChars="0" w:firstLine="0"/>
      </w:pPr>
      <w:r>
        <w:rPr>
          <w:rFonts w:hint="eastAsia"/>
        </w:rPr>
        <w:t>这里</w:t>
      </w:r>
      <w:r>
        <w:t>的一致性</w:t>
      </w:r>
      <w:r>
        <w:rPr>
          <w:rFonts w:hint="eastAsia"/>
        </w:rPr>
        <w:t>偏向</w:t>
      </w:r>
      <w:r>
        <w:t>于</w:t>
      </w:r>
      <w:r>
        <w:rPr>
          <w:rFonts w:hint="eastAsia"/>
        </w:rPr>
        <w:t>数据的</w:t>
      </w:r>
      <w:r>
        <w:t>正确性。</w:t>
      </w:r>
    </w:p>
    <w:p w14:paraId="4C9D3E53" w14:textId="77777777" w:rsidR="00501CB4" w:rsidRDefault="00501CB4" w:rsidP="00501CB4">
      <w:pPr>
        <w:pStyle w:val="NoSpacing"/>
        <w:spacing w:before="156"/>
      </w:pPr>
      <w:r w:rsidRPr="00623F75">
        <w:t>Isolation</w:t>
      </w:r>
      <w:r w:rsidRPr="00031FF3">
        <w:rPr>
          <w:rFonts w:ascii="Microsoft YaHei" w:eastAsia="Microsoft YaHei" w:hAnsi="Microsoft YaHei" w:cs="Microsoft YaHei" w:hint="eastAsia"/>
        </w:rPr>
        <w:t>（隔离性）</w:t>
      </w:r>
    </w:p>
    <w:p w14:paraId="476CC341" w14:textId="77777777" w:rsidR="00501CB4" w:rsidRDefault="00501CB4" w:rsidP="00501CB4">
      <w:r w:rsidRPr="00BF00A5">
        <w:rPr>
          <w:rFonts w:hint="eastAsia"/>
        </w:rPr>
        <w:t>事务允许多个用户对同一个数据进行并发访问，而不破坏数据的正确性和完整性。</w:t>
      </w:r>
    </w:p>
    <w:p w14:paraId="328B6AEF" w14:textId="77777777" w:rsidR="00501CB4" w:rsidRDefault="00501CB4" w:rsidP="00501CB4">
      <w:r>
        <w:rPr>
          <w:rFonts w:hint="eastAsia"/>
        </w:rPr>
        <w:t>实现：</w:t>
      </w:r>
      <w:r w:rsidRPr="00BF26CD">
        <w:rPr>
          <w:rFonts w:hint="eastAsia"/>
          <w:highlight w:val="green"/>
        </w:rPr>
        <w:t>事务的锁来进行控制</w:t>
      </w:r>
      <w:r w:rsidRPr="00BF00A5">
        <w:rPr>
          <w:rFonts w:hint="eastAsia"/>
        </w:rPr>
        <w:t>。</w:t>
      </w:r>
    </w:p>
    <w:p w14:paraId="29920FE4" w14:textId="77777777" w:rsidR="00501CB4" w:rsidRDefault="00501CB4" w:rsidP="00501CB4"/>
    <w:p w14:paraId="63787917" w14:textId="77777777" w:rsidR="00501CB4" w:rsidRDefault="00501CB4" w:rsidP="00501CB4">
      <w:pPr>
        <w:pStyle w:val="NoSpacing"/>
        <w:spacing w:before="156"/>
      </w:pPr>
      <w:r w:rsidRPr="00623F75">
        <w:t>Durability</w:t>
      </w:r>
      <w:r w:rsidRPr="00031FF3">
        <w:rPr>
          <w:rFonts w:ascii="Microsoft YaHei" w:eastAsia="Microsoft YaHei" w:hAnsi="Microsoft YaHei" w:cs="Microsoft YaHei" w:hint="eastAsia"/>
        </w:rPr>
        <w:t>（持久性）</w:t>
      </w:r>
    </w:p>
    <w:p w14:paraId="1FCA4A57" w14:textId="77777777" w:rsidR="00501CB4" w:rsidRDefault="00501CB4" w:rsidP="00501CB4">
      <w:pPr>
        <w:rPr>
          <w:bCs/>
        </w:rPr>
      </w:pPr>
    </w:p>
    <w:p w14:paraId="2E929D0F" w14:textId="77777777" w:rsidR="00501CB4" w:rsidRDefault="00501CB4" w:rsidP="00501CB4"/>
    <w:p w14:paraId="49A01DCB" w14:textId="77777777" w:rsidR="00501CB4" w:rsidRDefault="00501CB4" w:rsidP="00501CB4">
      <w:pPr>
        <w:pStyle w:val="NoSpacing"/>
        <w:spacing w:before="156" w:after="156"/>
      </w:pPr>
      <w:r>
        <w:rPr>
          <w:rFonts w:ascii="Microsoft YaHei" w:eastAsia="Microsoft YaHei" w:hAnsi="Microsoft YaHei" w:cs="Microsoft YaHei" w:hint="eastAsia"/>
        </w:rPr>
        <w:t>事务和锁的关系</w:t>
      </w:r>
    </w:p>
    <w:p w14:paraId="1EA3CA51" w14:textId="77777777" w:rsidR="00501CB4" w:rsidRPr="007550EC" w:rsidRDefault="00501CB4" w:rsidP="00501CB4">
      <w:pPr>
        <w:rPr>
          <w:rFonts w:cs="Arial"/>
          <w:szCs w:val="20"/>
        </w:rPr>
      </w:pPr>
      <w:hyperlink r:id="rId25" w:history="1">
        <w:r w:rsidRPr="007550EC">
          <w:rPr>
            <w:rStyle w:val="Hyperlink"/>
            <w:rFonts w:cs="Arial" w:hint="eastAsia"/>
            <w:szCs w:val="20"/>
          </w:rPr>
          <w:t>Reference</w:t>
        </w:r>
      </w:hyperlink>
    </w:p>
    <w:p w14:paraId="0C95498A" w14:textId="77777777" w:rsidR="00501CB4" w:rsidRDefault="00501CB4" w:rsidP="00501CB4">
      <w:r>
        <w:rPr>
          <w:rFonts w:hint="eastAsia"/>
        </w:rPr>
        <w:t>TODO</w:t>
      </w:r>
      <w:r>
        <w:t>2</w:t>
      </w:r>
    </w:p>
    <w:p w14:paraId="5632EAE1" w14:textId="77777777" w:rsidR="00501CB4" w:rsidRDefault="00501CB4" w:rsidP="00501CB4">
      <w:r>
        <w:rPr>
          <w:rFonts w:hint="eastAsia"/>
        </w:rPr>
        <w:t>应用层加</w:t>
      </w:r>
      <w:r>
        <w:t>锁</w:t>
      </w:r>
      <w:r>
        <w:rPr>
          <w:rFonts w:hint="eastAsia"/>
        </w:rPr>
        <w:t>：方法</w:t>
      </w:r>
      <w:r>
        <w:t>串行化执行</w:t>
      </w:r>
      <w:r>
        <w:rPr>
          <w:rFonts w:hint="eastAsia"/>
        </w:rPr>
        <w:t>。</w:t>
      </w:r>
      <w:r>
        <w:t>等于</w:t>
      </w:r>
      <w:r>
        <w:rPr>
          <w:rFonts w:hint="eastAsia"/>
        </w:rPr>
        <w:t>隔离</w:t>
      </w:r>
      <w:r>
        <w:t>级别的</w:t>
      </w:r>
      <w:r w:rsidRPr="006E6D45">
        <w:rPr>
          <w:rFonts w:cs="Arial"/>
          <w:szCs w:val="20"/>
        </w:rPr>
        <w:t>Serializable</w:t>
      </w:r>
      <w:r>
        <w:rPr>
          <w:rFonts w:hint="eastAsia"/>
        </w:rPr>
        <w:t>。</w:t>
      </w:r>
    </w:p>
    <w:p w14:paraId="7A6998F8" w14:textId="77777777" w:rsidR="00501CB4" w:rsidRDefault="00501CB4" w:rsidP="00501CB4">
      <w:r>
        <w:rPr>
          <w:rFonts w:hint="eastAsia"/>
        </w:rPr>
        <w:t>数据库</w:t>
      </w:r>
      <w:r>
        <w:t>要</w:t>
      </w:r>
      <w:r>
        <w:rPr>
          <w:rFonts w:hint="eastAsia"/>
        </w:rPr>
        <w:t>保证</w:t>
      </w:r>
      <w:r>
        <w:t>最大的并发执行…</w:t>
      </w:r>
      <w:r>
        <w:rPr>
          <w:rFonts w:hint="eastAsia"/>
        </w:rPr>
        <w:t>读</w:t>
      </w:r>
      <w:r>
        <w:t>锁写锁。</w:t>
      </w:r>
    </w:p>
    <w:p w14:paraId="401E5D20" w14:textId="77777777" w:rsidR="00501CB4" w:rsidRDefault="00501CB4" w:rsidP="00501CB4"/>
    <w:p w14:paraId="67E7785A" w14:textId="77777777" w:rsidR="00501CB4" w:rsidRDefault="00501CB4" w:rsidP="00501CB4"/>
    <w:p w14:paraId="36010BD5" w14:textId="77777777" w:rsidR="00501CB4" w:rsidRPr="001B46FA" w:rsidRDefault="00501CB4" w:rsidP="00501CB4">
      <w:pPr>
        <w:rPr>
          <w:rFonts w:cs="Arial"/>
          <w:szCs w:val="20"/>
        </w:rPr>
      </w:pPr>
      <w:r w:rsidRPr="001B46FA">
        <w:rPr>
          <w:rFonts w:cs="Arial"/>
          <w:szCs w:val="20"/>
        </w:rPr>
        <w:t xml:space="preserve">Hollis: </w:t>
      </w:r>
      <w:hyperlink r:id="rId26" w:history="1">
        <w:r w:rsidRPr="001B46FA">
          <w:rPr>
            <w:rStyle w:val="Hyperlink"/>
            <w:rFonts w:cs="Arial"/>
            <w:szCs w:val="20"/>
          </w:rPr>
          <w:t>Reference</w:t>
        </w:r>
      </w:hyperlink>
    </w:p>
    <w:p w14:paraId="612FBCE0" w14:textId="77777777" w:rsidR="00501CB4" w:rsidRDefault="00501CB4" w:rsidP="00501CB4"/>
    <w:p w14:paraId="7F6DB6B0" w14:textId="77777777" w:rsidR="00501CB4" w:rsidRDefault="00501CB4" w:rsidP="00501CB4"/>
    <w:p w14:paraId="2F066B8F" w14:textId="77777777" w:rsidR="00501CB4" w:rsidRDefault="00501CB4" w:rsidP="00501CB4"/>
    <w:p w14:paraId="24591CE6" w14:textId="77777777" w:rsidR="00501CB4" w:rsidRDefault="00501CB4" w:rsidP="00501CB4"/>
    <w:p w14:paraId="09B67621" w14:textId="77777777" w:rsidR="00501CB4" w:rsidRDefault="00501CB4" w:rsidP="00501CB4"/>
    <w:p w14:paraId="37DE89E9" w14:textId="77777777" w:rsidR="00501CB4" w:rsidRDefault="00501CB4" w:rsidP="00501CB4"/>
    <w:p w14:paraId="6F5D72C7" w14:textId="77777777" w:rsidR="00501CB4" w:rsidRDefault="00501CB4" w:rsidP="00501CB4"/>
    <w:p w14:paraId="6F0932E7" w14:textId="77777777" w:rsidR="00501CB4" w:rsidRDefault="00501CB4" w:rsidP="00501CB4"/>
    <w:p w14:paraId="4EF2B670" w14:textId="77777777" w:rsidR="00501CB4" w:rsidRDefault="00501CB4" w:rsidP="00501CB4"/>
    <w:p w14:paraId="504DBD87" w14:textId="77777777" w:rsidR="00501CB4" w:rsidRDefault="00501CB4" w:rsidP="00501CB4"/>
    <w:p w14:paraId="516CD1E3" w14:textId="77777777" w:rsidR="00501CB4" w:rsidRDefault="00501CB4" w:rsidP="00501CB4"/>
    <w:p w14:paraId="56BCD63E" w14:textId="77777777" w:rsidR="00501CB4" w:rsidRDefault="00501CB4" w:rsidP="00501CB4"/>
    <w:p w14:paraId="2573EE21" w14:textId="77777777" w:rsidR="00501CB4" w:rsidRDefault="00501CB4" w:rsidP="00501CB4"/>
    <w:p w14:paraId="6B832727" w14:textId="77777777" w:rsidR="00501CB4" w:rsidRDefault="00501CB4" w:rsidP="00501CB4"/>
    <w:p w14:paraId="2181E1BB" w14:textId="77777777" w:rsidR="00501CB4" w:rsidRDefault="00501CB4" w:rsidP="00501CB4"/>
    <w:p w14:paraId="0EBD7F67" w14:textId="77777777" w:rsidR="00501CB4" w:rsidRDefault="00501CB4" w:rsidP="00501CB4"/>
    <w:p w14:paraId="16CD5C4D" w14:textId="77777777" w:rsidR="00501CB4" w:rsidRDefault="00501CB4" w:rsidP="00501CB4"/>
    <w:p w14:paraId="5F5AAD31" w14:textId="77777777" w:rsidR="00501CB4" w:rsidRDefault="00501CB4" w:rsidP="00501CB4"/>
    <w:p w14:paraId="34B32BFC" w14:textId="77777777" w:rsidR="00501CB4" w:rsidRDefault="00501CB4" w:rsidP="00501CB4"/>
    <w:p w14:paraId="58AB2DB3" w14:textId="77777777" w:rsidR="00501CB4" w:rsidRDefault="00501CB4" w:rsidP="00501CB4"/>
    <w:p w14:paraId="3A050CFC" w14:textId="77777777" w:rsidR="00501CB4" w:rsidRDefault="00501CB4" w:rsidP="00501CB4"/>
    <w:p w14:paraId="6ECFFB08" w14:textId="77777777" w:rsidR="00501CB4" w:rsidRDefault="00501CB4" w:rsidP="00501CB4"/>
    <w:p w14:paraId="3BDE59CB" w14:textId="77777777" w:rsidR="00501CB4" w:rsidRDefault="00501CB4" w:rsidP="00501CB4"/>
    <w:p w14:paraId="5C278C33" w14:textId="77777777" w:rsidR="00501CB4" w:rsidRDefault="00501CB4" w:rsidP="00501CB4"/>
    <w:p w14:paraId="743A56FE" w14:textId="77777777" w:rsidR="00501CB4" w:rsidRDefault="00501CB4" w:rsidP="00501CB4"/>
    <w:p w14:paraId="7D283FA3" w14:textId="77777777" w:rsidR="00501CB4" w:rsidRDefault="00501CB4" w:rsidP="00501CB4">
      <w:pPr>
        <w:pStyle w:val="Heading3"/>
        <w:spacing w:before="156"/>
      </w:pPr>
      <w:r>
        <w:t xml:space="preserve">5.3.2 </w:t>
      </w:r>
      <w:r>
        <w:rPr>
          <w:rFonts w:hint="eastAsia"/>
        </w:rPr>
        <w:t>隔离级别</w:t>
      </w:r>
    </w:p>
    <w:p w14:paraId="0C1E49AD" w14:textId="77777777" w:rsidR="00501CB4" w:rsidRPr="0082787F" w:rsidRDefault="00501CB4" w:rsidP="00501CB4">
      <w:pPr>
        <w:rPr>
          <w:rFonts w:cs="Arial"/>
          <w:szCs w:val="20"/>
        </w:rPr>
      </w:pPr>
      <w:r w:rsidRPr="0082787F">
        <w:rPr>
          <w:rFonts w:cs="Arial" w:hint="eastAsia"/>
          <w:szCs w:val="20"/>
        </w:rPr>
        <w:t>事务</w:t>
      </w:r>
      <w:r w:rsidRPr="0082787F">
        <w:rPr>
          <w:rFonts w:cs="Arial"/>
          <w:szCs w:val="20"/>
        </w:rPr>
        <w:t>的</w:t>
      </w:r>
      <w:r>
        <w:rPr>
          <w:rFonts w:cs="Arial" w:hint="eastAsia"/>
          <w:szCs w:val="20"/>
        </w:rPr>
        <w:t>隔离</w:t>
      </w:r>
      <w:r>
        <w:rPr>
          <w:rFonts w:cs="Arial"/>
          <w:szCs w:val="20"/>
        </w:rPr>
        <w:t>级别和数据库的性能呈</w:t>
      </w:r>
      <w:r>
        <w:rPr>
          <w:rFonts w:cs="Arial" w:hint="eastAsia"/>
          <w:szCs w:val="20"/>
        </w:rPr>
        <w:t>反比</w:t>
      </w:r>
      <w:r>
        <w:rPr>
          <w:rFonts w:cs="Arial"/>
          <w:szCs w:val="20"/>
        </w:rPr>
        <w:t>。</w:t>
      </w:r>
    </w:p>
    <w:p w14:paraId="00FD3643" w14:textId="77777777" w:rsidR="00501CB4" w:rsidRDefault="00501CB4" w:rsidP="00501CB4">
      <w:pPr>
        <w:pStyle w:val="ListParagraph"/>
        <w:numPr>
          <w:ilvl w:val="0"/>
          <w:numId w:val="102"/>
        </w:numPr>
        <w:ind w:firstLineChars="0"/>
      </w:pPr>
      <w:r w:rsidRPr="00FE1D10">
        <w:t>Read uncommitte</w:t>
      </w:r>
      <w:r>
        <w:rPr>
          <w:rFonts w:hint="eastAsia"/>
        </w:rPr>
        <w:t>d：。but会</w:t>
      </w:r>
      <w:r w:rsidRPr="00EA60F8">
        <w:rPr>
          <w:rFonts w:hint="eastAsia"/>
          <w:szCs w:val="21"/>
        </w:rPr>
        <w:t>出现</w:t>
      </w:r>
      <w:r w:rsidRPr="00EA60F8">
        <w:rPr>
          <w:szCs w:val="21"/>
        </w:rPr>
        <w:t>脏读</w:t>
      </w:r>
      <w:r w:rsidRPr="00EA60F8">
        <w:rPr>
          <w:rFonts w:hint="eastAsia"/>
          <w:szCs w:val="21"/>
        </w:rPr>
        <w:t>。</w:t>
      </w:r>
    </w:p>
    <w:p w14:paraId="0D17559A" w14:textId="77777777" w:rsidR="00501CB4" w:rsidRPr="00B94513" w:rsidRDefault="00501CB4" w:rsidP="00501CB4">
      <w:pPr>
        <w:pStyle w:val="ListParagraph"/>
        <w:numPr>
          <w:ilvl w:val="0"/>
          <w:numId w:val="102"/>
        </w:numPr>
        <w:ind w:firstLineChars="0"/>
      </w:pPr>
      <w:r w:rsidRPr="00FE1D10">
        <w:t>Read committe</w:t>
      </w:r>
      <w:r>
        <w:rPr>
          <w:rFonts w:hint="eastAsia"/>
        </w:rPr>
        <w:t>d：。but</w:t>
      </w:r>
      <w:r w:rsidRPr="00EA60F8">
        <w:rPr>
          <w:szCs w:val="20"/>
        </w:rPr>
        <w:t>其他事务所做的修改或删除，</w:t>
      </w:r>
      <w:r w:rsidRPr="00EA60F8">
        <w:rPr>
          <w:rFonts w:hint="eastAsia"/>
          <w:szCs w:val="21"/>
        </w:rPr>
        <w:t>出现</w:t>
      </w:r>
      <w:r w:rsidRPr="00EA60F8">
        <w:rPr>
          <w:rFonts w:cs="Arial" w:hint="eastAsia"/>
          <w:szCs w:val="21"/>
        </w:rPr>
        <w:t>不可重复读</w:t>
      </w:r>
    </w:p>
    <w:p w14:paraId="533B9D55" w14:textId="77777777" w:rsidR="00501CB4" w:rsidRPr="00D27BC6" w:rsidRDefault="00501CB4" w:rsidP="00501CB4">
      <w:pPr>
        <w:pStyle w:val="ListParagraph"/>
        <w:numPr>
          <w:ilvl w:val="0"/>
          <w:numId w:val="102"/>
        </w:numPr>
        <w:ind w:firstLineChars="0"/>
      </w:pPr>
      <w:r w:rsidRPr="005C2E0F">
        <w:t>Repeatable read </w:t>
      </w:r>
      <w:r>
        <w:rPr>
          <w:rFonts w:hint="eastAsia"/>
        </w:rPr>
        <w:t>：</w:t>
      </w:r>
      <w:r w:rsidRPr="00EA60F8">
        <w:rPr>
          <w:rFonts w:cs="Arial"/>
          <w:szCs w:val="20"/>
        </w:rPr>
        <w:t>其他</w:t>
      </w:r>
      <w:r w:rsidRPr="00EA60F8">
        <w:rPr>
          <w:rFonts w:cs="Arial" w:hint="eastAsia"/>
          <w:szCs w:val="20"/>
        </w:rPr>
        <w:t>事务update or delete，事务</w:t>
      </w:r>
      <w:r w:rsidRPr="00EA60F8">
        <w:rPr>
          <w:rFonts w:cs="Arial"/>
          <w:szCs w:val="20"/>
        </w:rPr>
        <w:t>依然</w:t>
      </w:r>
      <w:r w:rsidRPr="00EA60F8">
        <w:rPr>
          <w:rFonts w:cs="Arial" w:hint="eastAsia"/>
          <w:szCs w:val="20"/>
        </w:rPr>
        <w:t>可以</w:t>
      </w:r>
      <w:r w:rsidRPr="00EA60F8">
        <w:rPr>
          <w:rFonts w:cs="Arial"/>
          <w:szCs w:val="20"/>
        </w:rPr>
        <w:t>Repeatable read</w:t>
      </w:r>
      <w:r w:rsidRPr="00EA60F8">
        <w:rPr>
          <w:rFonts w:cs="Arial" w:hint="eastAsia"/>
          <w:szCs w:val="20"/>
        </w:rPr>
        <w:t>。</w:t>
      </w:r>
      <w:r>
        <w:rPr>
          <w:rFonts w:hint="eastAsia"/>
        </w:rPr>
        <w:t>but</w:t>
      </w:r>
      <w:r w:rsidRPr="00EA60F8">
        <w:rPr>
          <w:rFonts w:cs="Arial"/>
          <w:szCs w:val="20"/>
        </w:rPr>
        <w:t>其他事务插入，此时发生幻像读</w:t>
      </w:r>
      <w:r w:rsidRPr="00EA60F8">
        <w:rPr>
          <w:rFonts w:cs="Arial" w:hint="eastAsia"/>
          <w:szCs w:val="20"/>
        </w:rPr>
        <w:t>。</w:t>
      </w:r>
    </w:p>
    <w:p w14:paraId="310FA78D" w14:textId="77777777" w:rsidR="00501CB4" w:rsidRDefault="00501CB4" w:rsidP="00501CB4">
      <w:pPr>
        <w:pStyle w:val="ListParagraph"/>
        <w:numPr>
          <w:ilvl w:val="0"/>
          <w:numId w:val="102"/>
        </w:numPr>
        <w:ind w:firstLineChars="0"/>
      </w:pPr>
      <w:r w:rsidRPr="005C2E0F">
        <w:t>Serializable</w:t>
      </w:r>
      <w:r>
        <w:rPr>
          <w:rFonts w:hint="eastAsia"/>
        </w:rPr>
        <w:t>：</w:t>
      </w:r>
      <w:r w:rsidRPr="004B278B">
        <w:t>序列化</w:t>
      </w:r>
      <w:r>
        <w:rPr>
          <w:rFonts w:hint="eastAsia"/>
        </w:rPr>
        <w:t>。</w:t>
      </w:r>
      <w:r w:rsidRPr="00EA60F8">
        <w:rPr>
          <w:rFonts w:hint="eastAsia"/>
          <w:color w:val="FF0000"/>
        </w:rPr>
        <w:t>表锁。</w:t>
      </w:r>
    </w:p>
    <w:p w14:paraId="409B89F7" w14:textId="77777777" w:rsidR="00501CB4" w:rsidRDefault="00501CB4" w:rsidP="00501CB4">
      <w:pPr>
        <w:rPr>
          <w:rFonts w:cs="Arial"/>
          <w:szCs w:val="20"/>
        </w:rPr>
      </w:pPr>
    </w:p>
    <w:p w14:paraId="2A0895FC" w14:textId="77777777" w:rsidR="00501CB4" w:rsidRPr="00CF5C24" w:rsidRDefault="00501CB4" w:rsidP="00501CB4">
      <w:pPr>
        <w:rPr>
          <w:rFonts w:cs="Arial"/>
          <w:szCs w:val="20"/>
        </w:rPr>
      </w:pPr>
      <w:r w:rsidRPr="00CF5C24">
        <w:rPr>
          <w:rFonts w:cs="Arial"/>
          <w:szCs w:val="20"/>
        </w:rPr>
        <w:t>查看InnoDB存储引擎 系统级的隔离级别和会话级的隔离级别</w:t>
      </w:r>
    </w:p>
    <w:p w14:paraId="266EA271" w14:textId="77777777" w:rsidR="00501CB4" w:rsidRPr="00CF5C24" w:rsidRDefault="00501CB4" w:rsidP="00501CB4">
      <w:pPr>
        <w:numPr>
          <w:ilvl w:val="0"/>
          <w:numId w:val="20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CF5C24">
        <w:rPr>
          <w:rFonts w:ascii="Consolas" w:hAnsi="Consolas" w:cs="Consolas"/>
          <w:b/>
          <w:bCs/>
          <w:color w:val="006699"/>
          <w:sz w:val="18"/>
          <w:szCs w:val="18"/>
          <w:bdr w:val="none" w:sz="0" w:space="0" w:color="auto" w:frame="1"/>
        </w:rPr>
        <w:t>select</w:t>
      </w:r>
      <w:r w:rsidRPr="00CF5C24">
        <w:rPr>
          <w:rFonts w:ascii="Consolas" w:hAnsi="Consolas" w:cs="Consolas"/>
          <w:color w:val="000000"/>
          <w:sz w:val="18"/>
          <w:szCs w:val="18"/>
          <w:bdr w:val="none" w:sz="0" w:space="0" w:color="auto" w:frame="1"/>
        </w:rPr>
        <w:t> @@</w:t>
      </w:r>
      <w:r w:rsidRPr="00CF5C24">
        <w:rPr>
          <w:rFonts w:ascii="Consolas" w:hAnsi="Consolas" w:cs="Consolas"/>
          <w:b/>
          <w:bCs/>
          <w:color w:val="006699"/>
          <w:sz w:val="18"/>
          <w:szCs w:val="18"/>
          <w:bdr w:val="none" w:sz="0" w:space="0" w:color="auto" w:frame="1"/>
        </w:rPr>
        <w:t>global</w:t>
      </w:r>
      <w:r w:rsidRPr="00CF5C24">
        <w:rPr>
          <w:rFonts w:ascii="Consolas" w:hAnsi="Consolas" w:cs="Consolas"/>
          <w:color w:val="000000"/>
          <w:sz w:val="18"/>
          <w:szCs w:val="18"/>
          <w:bdr w:val="none" w:sz="0" w:space="0" w:color="auto" w:frame="1"/>
        </w:rPr>
        <w:t>.tx_isolation,@@tx_isolation;  </w:t>
      </w:r>
    </w:p>
    <w:p w14:paraId="7D5A7DDF" w14:textId="77777777" w:rsidR="00501CB4" w:rsidRDefault="00501CB4" w:rsidP="00501CB4">
      <w:pPr>
        <w:pStyle w:val="NoSpacing"/>
        <w:spacing w:before="156"/>
      </w:pPr>
      <w:r>
        <w:rPr>
          <w:rFonts w:ascii="Microsoft YaHei" w:eastAsia="Microsoft YaHei" w:hAnsi="Microsoft YaHei" w:cs="Microsoft YaHei" w:hint="eastAsia"/>
        </w:rPr>
        <w:t>1）补充</w:t>
      </w:r>
      <w:r>
        <w:t>Repeateale read</w:t>
      </w:r>
    </w:p>
    <w:p w14:paraId="139BD664" w14:textId="77777777" w:rsidR="00501CB4" w:rsidRDefault="00501CB4" w:rsidP="00501CB4">
      <w:pPr>
        <w:rPr>
          <w:rFonts w:cs="Arial"/>
          <w:szCs w:val="20"/>
        </w:rPr>
      </w:pPr>
      <w:r>
        <w:rPr>
          <w:rFonts w:cs="Arial" w:hint="eastAsia"/>
          <w:szCs w:val="20"/>
        </w:rPr>
        <w:t>实现原理：</w:t>
      </w:r>
      <w:r w:rsidRPr="00FB3D67">
        <w:rPr>
          <w:rFonts w:cs="Arial" w:hint="eastAsia"/>
          <w:szCs w:val="20"/>
        </w:rPr>
        <w:t>mysql</w:t>
      </w:r>
      <w:r w:rsidRPr="00FB3D67">
        <w:rPr>
          <w:rFonts w:cs="Arial"/>
          <w:szCs w:val="20"/>
        </w:rPr>
        <w:t>实现了多版本并发</w:t>
      </w:r>
      <w:r w:rsidRPr="00FB3D67">
        <w:rPr>
          <w:rFonts w:cs="Arial" w:hint="eastAsia"/>
          <w:szCs w:val="20"/>
        </w:rPr>
        <w:t>控制</w:t>
      </w:r>
      <w:r w:rsidRPr="00FB3D67">
        <w:rPr>
          <w:rFonts w:cs="Arial"/>
          <w:szCs w:val="20"/>
        </w:rPr>
        <w:t>（</w:t>
      </w:r>
      <w:r w:rsidRPr="00FB3D67">
        <w:rPr>
          <w:rFonts w:cs="Arial" w:hint="eastAsia"/>
          <w:szCs w:val="20"/>
        </w:rPr>
        <w:t>M</w:t>
      </w:r>
      <w:r w:rsidRPr="00FB3D67">
        <w:rPr>
          <w:rFonts w:cs="Arial"/>
          <w:szCs w:val="20"/>
        </w:rPr>
        <w:t>VCC）</w:t>
      </w:r>
      <w:r w:rsidRPr="00FB3D67">
        <w:rPr>
          <w:rFonts w:cs="Arial" w:hint="eastAsia"/>
          <w:szCs w:val="20"/>
        </w:rPr>
        <w:t>，</w:t>
      </w:r>
      <w:r>
        <w:rPr>
          <w:rFonts w:cs="Arial" w:hint="eastAsia"/>
          <w:szCs w:val="20"/>
        </w:rPr>
        <w:t>保存</w:t>
      </w:r>
      <w:r w:rsidRPr="00FB3D67">
        <w:rPr>
          <w:rFonts w:cs="Arial"/>
          <w:szCs w:val="20"/>
        </w:rPr>
        <w:t>数据的某个时间点快照。</w:t>
      </w:r>
    </w:p>
    <w:p w14:paraId="5C7C6FE7" w14:textId="77777777" w:rsidR="00501CB4" w:rsidRDefault="00501CB4" w:rsidP="00501CB4">
      <w:pPr>
        <w:rPr>
          <w:rFonts w:cs="Arial"/>
          <w:szCs w:val="20"/>
        </w:rPr>
      </w:pPr>
      <w:r w:rsidRPr="00FB3D67">
        <w:rPr>
          <w:rFonts w:cs="Arial" w:hint="eastAsia"/>
          <w:szCs w:val="20"/>
        </w:rPr>
        <w:t>好</w:t>
      </w:r>
      <w:r w:rsidRPr="00FB3D67">
        <w:rPr>
          <w:rFonts w:cs="Arial"/>
          <w:szCs w:val="20"/>
        </w:rPr>
        <w:t>处</w:t>
      </w:r>
      <w:r>
        <w:rPr>
          <w:rFonts w:cs="Arial" w:hint="eastAsia"/>
          <w:szCs w:val="20"/>
        </w:rPr>
        <w:t>：</w:t>
      </w:r>
      <w:r w:rsidRPr="00FB3D67">
        <w:rPr>
          <w:rFonts w:cs="Arial"/>
          <w:szCs w:val="20"/>
        </w:rPr>
        <w:t>避免加锁操作，开销更新</w:t>
      </w:r>
      <w:r>
        <w:rPr>
          <w:rFonts w:cs="Arial" w:hint="eastAsia"/>
          <w:szCs w:val="20"/>
        </w:rPr>
        <w:t>。</w:t>
      </w:r>
    </w:p>
    <w:p w14:paraId="2CDDC5E3" w14:textId="77777777" w:rsidR="00501CB4" w:rsidRDefault="00501CB4" w:rsidP="00501CB4">
      <w:pPr>
        <w:rPr>
          <w:rFonts w:cs="Arial"/>
          <w:szCs w:val="20"/>
        </w:rPr>
      </w:pPr>
      <w:r>
        <w:rPr>
          <w:rFonts w:cs="Arial" w:hint="eastAsia"/>
          <w:color w:val="FF0000"/>
          <w:szCs w:val="20"/>
        </w:rPr>
        <w:t>Problem：多版本导致</w:t>
      </w:r>
      <w:r w:rsidRPr="003A2B46">
        <w:rPr>
          <w:rFonts w:cs="Arial" w:hint="eastAsia"/>
          <w:color w:val="FF0000"/>
          <w:szCs w:val="20"/>
        </w:rPr>
        <w:t>read</w:t>
      </w:r>
      <w:r w:rsidRPr="003A2B46">
        <w:rPr>
          <w:rFonts w:cs="Arial"/>
          <w:color w:val="FF0000"/>
          <w:szCs w:val="20"/>
        </w:rPr>
        <w:t>的数据可能过期，</w:t>
      </w:r>
      <w:r>
        <w:rPr>
          <w:rFonts w:cs="Arial" w:hint="eastAsia"/>
          <w:color w:val="FF0000"/>
          <w:szCs w:val="20"/>
        </w:rPr>
        <w:t>会</w:t>
      </w:r>
      <w:r w:rsidRPr="003A2B46">
        <w:rPr>
          <w:rFonts w:cs="Arial" w:hint="eastAsia"/>
          <w:color w:val="FF0000"/>
          <w:szCs w:val="20"/>
        </w:rPr>
        <w:t>出现</w:t>
      </w:r>
      <w:r w:rsidRPr="00D42A68">
        <w:rPr>
          <w:rFonts w:cs="Arial"/>
          <w:b/>
          <w:color w:val="FF0000"/>
          <w:szCs w:val="20"/>
        </w:rPr>
        <w:t>丢失更新</w:t>
      </w:r>
      <w:r w:rsidRPr="000B32AC">
        <w:rPr>
          <w:rFonts w:cs="Arial" w:hint="eastAsia"/>
          <w:szCs w:val="20"/>
        </w:rPr>
        <w:t>(</w:t>
      </w:r>
      <w:r w:rsidRPr="000B32AC">
        <w:rPr>
          <w:rFonts w:cs="Arial"/>
          <w:szCs w:val="20"/>
        </w:rPr>
        <w:t>P1</w:t>
      </w:r>
      <w:r w:rsidRPr="000B32AC">
        <w:rPr>
          <w:rFonts w:cs="Arial" w:hint="eastAsia"/>
          <w:szCs w:val="20"/>
        </w:rPr>
        <w:t>)。</w:t>
      </w:r>
    </w:p>
    <w:p w14:paraId="52FD6E8E" w14:textId="77777777" w:rsidR="00501CB4" w:rsidRPr="00436EB9" w:rsidRDefault="00501CB4" w:rsidP="00501CB4">
      <w:pPr>
        <w:shd w:val="clear" w:color="auto" w:fill="FFFFFF"/>
      </w:pPr>
      <w:r w:rsidRPr="003134B0">
        <w:rPr>
          <w:rFonts w:cs="Arial" w:hint="eastAsia"/>
          <w:szCs w:val="20"/>
        </w:rPr>
        <w:t>Mysql</w:t>
      </w:r>
      <w:r>
        <w:rPr>
          <w:rFonts w:hint="eastAsia"/>
        </w:rPr>
        <w:t>默认</w:t>
      </w:r>
      <w:r>
        <w:t>隔离级别</w:t>
      </w:r>
      <w:r w:rsidRPr="003134B0">
        <w:rPr>
          <w:rFonts w:cs="Arial"/>
          <w:szCs w:val="20"/>
        </w:rPr>
        <w:t>Repeate read</w:t>
      </w:r>
      <w:r>
        <w:rPr>
          <w:rFonts w:hint="eastAsia"/>
        </w:rPr>
        <w:t>有</w:t>
      </w:r>
      <w:r w:rsidRPr="003134B0">
        <w:rPr>
          <w:rFonts w:cs="Arial"/>
          <w:szCs w:val="20"/>
        </w:rPr>
        <w:t>lost</w:t>
      </w:r>
      <w:r>
        <w:t xml:space="preserve"> </w:t>
      </w:r>
      <w:r w:rsidRPr="003134B0">
        <w:rPr>
          <w:rFonts w:cs="Arial"/>
          <w:szCs w:val="20"/>
        </w:rPr>
        <w:t>update</w:t>
      </w:r>
      <w:r>
        <w:t xml:space="preserve"> </w:t>
      </w:r>
      <w:r>
        <w:rPr>
          <w:rFonts w:hint="eastAsia"/>
        </w:rPr>
        <w:t>问题。会</w:t>
      </w:r>
      <w:r w:rsidRPr="009B2CD2">
        <w:t>引起其他</w:t>
      </w:r>
      <w:r w:rsidRPr="009B2CD2">
        <w:rPr>
          <w:rFonts w:hint="eastAsia"/>
        </w:rPr>
        <w:t>潜在</w:t>
      </w:r>
      <w:r w:rsidRPr="009B2CD2">
        <w:t>问题,</w:t>
      </w:r>
      <w:r w:rsidRPr="009B2CD2">
        <w:rPr>
          <w:rFonts w:hint="eastAsia"/>
        </w:rPr>
        <w:t>比如营业额</w:t>
      </w:r>
      <w:r w:rsidRPr="009B2CD2">
        <w:t>增加，</w:t>
      </w:r>
      <w:r w:rsidRPr="009B2CD2">
        <w:rPr>
          <w:rFonts w:hint="eastAsia"/>
        </w:rPr>
        <w:t>银行</w:t>
      </w:r>
      <w:r w:rsidRPr="009B2CD2">
        <w:t>转账</w:t>
      </w:r>
      <w:r w:rsidRPr="009B2CD2">
        <w:rPr>
          <w:rFonts w:hint="eastAsia"/>
        </w:rPr>
        <w:t>。</w:t>
      </w:r>
    </w:p>
    <w:tbl>
      <w:tblPr>
        <w:tblStyle w:val="TableGrid"/>
        <w:tblW w:w="0" w:type="auto"/>
        <w:tblInd w:w="108" w:type="dxa"/>
        <w:tblLook w:val="04A0" w:firstRow="1" w:lastRow="0" w:firstColumn="1" w:lastColumn="0" w:noHBand="0" w:noVBand="1"/>
      </w:tblPr>
      <w:tblGrid>
        <w:gridCol w:w="1026"/>
        <w:gridCol w:w="2235"/>
        <w:gridCol w:w="3152"/>
      </w:tblGrid>
      <w:tr w:rsidR="00501CB4" w:rsidRPr="00147C81" w14:paraId="777C25AF" w14:textId="77777777" w:rsidTr="00B13CCF">
        <w:tc>
          <w:tcPr>
            <w:tcW w:w="1026" w:type="dxa"/>
          </w:tcPr>
          <w:p w14:paraId="5F87164D" w14:textId="77777777" w:rsidR="00501CB4" w:rsidRPr="00147C81" w:rsidRDefault="00501CB4" w:rsidP="00B13CCF">
            <w:pPr>
              <w:rPr>
                <w:b/>
              </w:rPr>
            </w:pPr>
            <w:r w:rsidRPr="00147C81">
              <w:rPr>
                <w:rFonts w:hint="eastAsia"/>
                <w:b/>
              </w:rPr>
              <w:t>时间</w:t>
            </w:r>
          </w:p>
        </w:tc>
        <w:tc>
          <w:tcPr>
            <w:tcW w:w="2235" w:type="dxa"/>
          </w:tcPr>
          <w:p w14:paraId="5C6F6435" w14:textId="77777777" w:rsidR="00501CB4" w:rsidRPr="00147C81" w:rsidRDefault="00501CB4" w:rsidP="00B13CCF">
            <w:pPr>
              <w:rPr>
                <w:rFonts w:cs="Arial"/>
                <w:b/>
              </w:rPr>
            </w:pPr>
            <w:r>
              <w:rPr>
                <w:rFonts w:cs="Arial"/>
                <w:b/>
              </w:rPr>
              <w:t>trx</w:t>
            </w:r>
            <w:r w:rsidRPr="00147C81">
              <w:rPr>
                <w:rFonts w:cs="Arial"/>
                <w:b/>
              </w:rPr>
              <w:t>1</w:t>
            </w:r>
          </w:p>
        </w:tc>
        <w:tc>
          <w:tcPr>
            <w:tcW w:w="3152" w:type="dxa"/>
          </w:tcPr>
          <w:p w14:paraId="38643619" w14:textId="77777777" w:rsidR="00501CB4" w:rsidRPr="00147C81" w:rsidRDefault="00501CB4" w:rsidP="00B13CCF">
            <w:pPr>
              <w:rPr>
                <w:rFonts w:cs="Arial"/>
                <w:b/>
              </w:rPr>
            </w:pPr>
            <w:r>
              <w:rPr>
                <w:rFonts w:cs="Arial"/>
                <w:b/>
              </w:rPr>
              <w:t>trx</w:t>
            </w:r>
            <w:r w:rsidRPr="00147C81">
              <w:rPr>
                <w:rFonts w:cs="Arial"/>
                <w:b/>
              </w:rPr>
              <w:t>2</w:t>
            </w:r>
          </w:p>
        </w:tc>
      </w:tr>
      <w:tr w:rsidR="00501CB4" w14:paraId="25D77A60" w14:textId="77777777" w:rsidTr="00B13CCF">
        <w:tc>
          <w:tcPr>
            <w:tcW w:w="1026" w:type="dxa"/>
          </w:tcPr>
          <w:p w14:paraId="70BEAB26" w14:textId="77777777" w:rsidR="00501CB4" w:rsidRDefault="00501CB4" w:rsidP="00B13CCF">
            <w:r>
              <w:rPr>
                <w:rFonts w:hint="eastAsia"/>
              </w:rPr>
              <w:t>T</w:t>
            </w:r>
            <w:r>
              <w:t>1</w:t>
            </w:r>
          </w:p>
        </w:tc>
        <w:tc>
          <w:tcPr>
            <w:tcW w:w="2235" w:type="dxa"/>
          </w:tcPr>
          <w:p w14:paraId="5DB8C551" w14:textId="77777777" w:rsidR="00501CB4" w:rsidRDefault="00501CB4" w:rsidP="00B13CCF">
            <w:r>
              <w:rPr>
                <w:rFonts w:cs="Arial"/>
                <w:color w:val="2F2F2F"/>
                <w:sz w:val="18"/>
                <w:szCs w:val="18"/>
              </w:rPr>
              <w:t>begin;s</w:t>
            </w:r>
            <w:r>
              <w:rPr>
                <w:rFonts w:cs="Arial" w:hint="eastAsia"/>
                <w:color w:val="2F2F2F"/>
                <w:sz w:val="18"/>
                <w:szCs w:val="18"/>
              </w:rPr>
              <w:t>elect=</w:t>
            </w:r>
            <w:r>
              <w:rPr>
                <w:rFonts w:cs="Arial"/>
                <w:color w:val="2F2F2F"/>
                <w:sz w:val="18"/>
                <w:szCs w:val="18"/>
              </w:rPr>
              <w:t>&gt;</w:t>
            </w:r>
            <w:r w:rsidRPr="0062078A">
              <w:rPr>
                <w:rFonts w:cs="Arial"/>
                <w:color w:val="2F2F2F"/>
                <w:sz w:val="18"/>
                <w:szCs w:val="18"/>
              </w:rPr>
              <w:t>100</w:t>
            </w:r>
          </w:p>
        </w:tc>
        <w:tc>
          <w:tcPr>
            <w:tcW w:w="3152" w:type="dxa"/>
          </w:tcPr>
          <w:p w14:paraId="14769FA7" w14:textId="77777777" w:rsidR="00501CB4" w:rsidRDefault="00501CB4" w:rsidP="00B13CCF"/>
        </w:tc>
      </w:tr>
      <w:tr w:rsidR="00501CB4" w14:paraId="727C3C40" w14:textId="77777777" w:rsidTr="00B13CCF">
        <w:tc>
          <w:tcPr>
            <w:tcW w:w="1026" w:type="dxa"/>
          </w:tcPr>
          <w:p w14:paraId="567E6AE6" w14:textId="77777777" w:rsidR="00501CB4" w:rsidRDefault="00501CB4" w:rsidP="00B13CCF">
            <w:r>
              <w:rPr>
                <w:rFonts w:hint="eastAsia"/>
              </w:rPr>
              <w:t>T</w:t>
            </w:r>
            <w:r>
              <w:t>2</w:t>
            </w:r>
          </w:p>
        </w:tc>
        <w:tc>
          <w:tcPr>
            <w:tcW w:w="2235" w:type="dxa"/>
          </w:tcPr>
          <w:p w14:paraId="4AD7D1F8" w14:textId="77777777" w:rsidR="00501CB4" w:rsidRDefault="00501CB4" w:rsidP="00B13CCF"/>
        </w:tc>
        <w:tc>
          <w:tcPr>
            <w:tcW w:w="3152" w:type="dxa"/>
          </w:tcPr>
          <w:p w14:paraId="549EFDD2" w14:textId="77777777" w:rsidR="00501CB4" w:rsidRDefault="00501CB4" w:rsidP="00B13CCF">
            <w:r>
              <w:rPr>
                <w:rFonts w:cs="Arial"/>
                <w:color w:val="2F2F2F"/>
                <w:sz w:val="18"/>
                <w:szCs w:val="18"/>
              </w:rPr>
              <w:t>s</w:t>
            </w:r>
            <w:r>
              <w:rPr>
                <w:rFonts w:cs="Arial" w:hint="eastAsia"/>
                <w:color w:val="2F2F2F"/>
                <w:sz w:val="18"/>
                <w:szCs w:val="18"/>
              </w:rPr>
              <w:t>elect =</w:t>
            </w:r>
            <w:r>
              <w:rPr>
                <w:rFonts w:cs="Arial"/>
                <w:color w:val="2F2F2F"/>
                <w:sz w:val="18"/>
                <w:szCs w:val="18"/>
              </w:rPr>
              <w:t>&gt;m :=</w:t>
            </w:r>
            <w:r w:rsidRPr="0062078A">
              <w:rPr>
                <w:rFonts w:cs="Arial"/>
                <w:color w:val="2F2F2F"/>
                <w:sz w:val="18"/>
                <w:szCs w:val="18"/>
              </w:rPr>
              <w:t>100元</w:t>
            </w:r>
          </w:p>
        </w:tc>
      </w:tr>
      <w:tr w:rsidR="00501CB4" w14:paraId="71DDE410" w14:textId="77777777" w:rsidTr="00B13CCF">
        <w:tc>
          <w:tcPr>
            <w:tcW w:w="1026" w:type="dxa"/>
          </w:tcPr>
          <w:p w14:paraId="232050B9" w14:textId="77777777" w:rsidR="00501CB4" w:rsidRDefault="00501CB4" w:rsidP="00B13CCF">
            <w:r>
              <w:rPr>
                <w:rFonts w:hint="eastAsia"/>
              </w:rPr>
              <w:t>T</w:t>
            </w:r>
            <w:r>
              <w:t>3</w:t>
            </w:r>
          </w:p>
        </w:tc>
        <w:tc>
          <w:tcPr>
            <w:tcW w:w="2235" w:type="dxa"/>
          </w:tcPr>
          <w:p w14:paraId="29C58B38" w14:textId="77777777" w:rsidR="00501CB4" w:rsidRDefault="00501CB4" w:rsidP="00B13CCF"/>
        </w:tc>
        <w:tc>
          <w:tcPr>
            <w:tcW w:w="3152" w:type="dxa"/>
          </w:tcPr>
          <w:p w14:paraId="1A7ABE29" w14:textId="77777777" w:rsidR="00501CB4" w:rsidRDefault="00501CB4" w:rsidP="00B13CCF">
            <w:r>
              <w:rPr>
                <w:rFonts w:cs="Arial" w:hint="eastAsia"/>
                <w:color w:val="2F2F2F"/>
                <w:sz w:val="18"/>
                <w:szCs w:val="18"/>
              </w:rPr>
              <w:t xml:space="preserve">update </w:t>
            </w:r>
            <w:r>
              <w:rPr>
                <w:rFonts w:cs="Arial"/>
                <w:color w:val="2F2F2F"/>
                <w:sz w:val="18"/>
                <w:szCs w:val="18"/>
              </w:rPr>
              <w:t>:m+100</w:t>
            </w:r>
          </w:p>
        </w:tc>
      </w:tr>
      <w:tr w:rsidR="00501CB4" w14:paraId="129BD716" w14:textId="77777777" w:rsidTr="00B13CCF">
        <w:tc>
          <w:tcPr>
            <w:tcW w:w="1026" w:type="dxa"/>
          </w:tcPr>
          <w:p w14:paraId="68832A5A" w14:textId="77777777" w:rsidR="00501CB4" w:rsidRDefault="00501CB4" w:rsidP="00B13CCF">
            <w:r>
              <w:rPr>
                <w:rFonts w:hint="eastAsia"/>
              </w:rPr>
              <w:t>T</w:t>
            </w:r>
            <w:r>
              <w:t>4</w:t>
            </w:r>
          </w:p>
        </w:tc>
        <w:tc>
          <w:tcPr>
            <w:tcW w:w="2235" w:type="dxa"/>
          </w:tcPr>
          <w:p w14:paraId="0AFCB84F" w14:textId="77777777" w:rsidR="00501CB4" w:rsidRDefault="00501CB4" w:rsidP="00B13CCF"/>
        </w:tc>
        <w:tc>
          <w:tcPr>
            <w:tcW w:w="3152" w:type="dxa"/>
          </w:tcPr>
          <w:p w14:paraId="1C375A9C" w14:textId="77777777" w:rsidR="00501CB4" w:rsidRDefault="00501CB4" w:rsidP="00B13CCF">
            <w:r>
              <w:rPr>
                <w:rFonts w:cs="Arial" w:hint="eastAsia"/>
                <w:color w:val="2F2F2F"/>
                <w:sz w:val="18"/>
                <w:szCs w:val="18"/>
              </w:rPr>
              <w:t>commit</w:t>
            </w:r>
          </w:p>
        </w:tc>
      </w:tr>
      <w:tr w:rsidR="00501CB4" w14:paraId="3FFB5EFC" w14:textId="77777777" w:rsidTr="00B13CCF">
        <w:tc>
          <w:tcPr>
            <w:tcW w:w="1026" w:type="dxa"/>
          </w:tcPr>
          <w:p w14:paraId="7F97143F" w14:textId="77777777" w:rsidR="00501CB4" w:rsidRDefault="00501CB4" w:rsidP="00B13CCF">
            <w:r>
              <w:rPr>
                <w:rFonts w:hint="eastAsia"/>
              </w:rPr>
              <w:t>T5</w:t>
            </w:r>
          </w:p>
        </w:tc>
        <w:tc>
          <w:tcPr>
            <w:tcW w:w="2235" w:type="dxa"/>
          </w:tcPr>
          <w:p w14:paraId="61F0A9FF" w14:textId="77777777" w:rsidR="00501CB4" w:rsidRDefault="00501CB4" w:rsidP="00B13CCF">
            <w:r>
              <w:rPr>
                <w:rFonts w:cs="Arial" w:hint="eastAsia"/>
                <w:color w:val="2F2F2F"/>
                <w:sz w:val="18"/>
                <w:szCs w:val="18"/>
              </w:rPr>
              <w:t xml:space="preserve">update </w:t>
            </w:r>
            <w:r>
              <w:rPr>
                <w:rFonts w:cs="Arial"/>
                <w:color w:val="2F2F2F"/>
                <w:sz w:val="18"/>
                <w:szCs w:val="18"/>
              </w:rPr>
              <w:t>:m+100</w:t>
            </w:r>
          </w:p>
        </w:tc>
        <w:tc>
          <w:tcPr>
            <w:tcW w:w="3152" w:type="dxa"/>
          </w:tcPr>
          <w:p w14:paraId="68B6983E" w14:textId="77777777" w:rsidR="00501CB4" w:rsidRDefault="00501CB4" w:rsidP="00B13CCF">
            <w:pPr>
              <w:rPr>
                <w:rFonts w:cs="Arial"/>
                <w:color w:val="2F2F2F"/>
                <w:sz w:val="18"/>
                <w:szCs w:val="18"/>
              </w:rPr>
            </w:pPr>
          </w:p>
        </w:tc>
      </w:tr>
      <w:tr w:rsidR="00501CB4" w14:paraId="58D1939D" w14:textId="77777777" w:rsidTr="00B13CCF">
        <w:tc>
          <w:tcPr>
            <w:tcW w:w="1026" w:type="dxa"/>
          </w:tcPr>
          <w:p w14:paraId="2977C8EF" w14:textId="77777777" w:rsidR="00501CB4" w:rsidRDefault="00501CB4" w:rsidP="00B13CCF">
            <w:r>
              <w:rPr>
                <w:rFonts w:hint="eastAsia"/>
              </w:rPr>
              <w:t>T</w:t>
            </w:r>
            <w:r>
              <w:t>6</w:t>
            </w:r>
          </w:p>
        </w:tc>
        <w:tc>
          <w:tcPr>
            <w:tcW w:w="2235" w:type="dxa"/>
          </w:tcPr>
          <w:p w14:paraId="73643510" w14:textId="77777777" w:rsidR="00501CB4" w:rsidRDefault="00501CB4" w:rsidP="00B13CCF">
            <w:r>
              <w:rPr>
                <w:rFonts w:cs="Arial" w:hint="eastAsia"/>
                <w:color w:val="2F2F2F"/>
                <w:sz w:val="18"/>
                <w:szCs w:val="18"/>
              </w:rPr>
              <w:t>commit</w:t>
            </w:r>
          </w:p>
        </w:tc>
        <w:tc>
          <w:tcPr>
            <w:tcW w:w="3152" w:type="dxa"/>
          </w:tcPr>
          <w:p w14:paraId="6654A883" w14:textId="77777777" w:rsidR="00501CB4" w:rsidRDefault="00501CB4" w:rsidP="00B13CCF"/>
        </w:tc>
      </w:tr>
    </w:tbl>
    <w:p w14:paraId="7B18C8B2" w14:textId="77777777" w:rsidR="00501CB4" w:rsidRDefault="00501CB4" w:rsidP="00501CB4">
      <w:pPr>
        <w:rPr>
          <w:rFonts w:cs="Arial"/>
          <w:szCs w:val="20"/>
        </w:rPr>
      </w:pPr>
    </w:p>
    <w:p w14:paraId="00D84CA1" w14:textId="77777777" w:rsidR="00501CB4" w:rsidRPr="00750E18" w:rsidRDefault="00501CB4" w:rsidP="00501CB4">
      <w:pPr>
        <w:rPr>
          <w:rFonts w:cs="Arial"/>
          <w:szCs w:val="20"/>
        </w:rPr>
      </w:pPr>
      <w:r w:rsidRPr="00750E18">
        <w:rPr>
          <w:rFonts w:cs="Arial" w:hint="eastAsia"/>
          <w:szCs w:val="20"/>
        </w:rPr>
        <w:t>解决思路：</w:t>
      </w:r>
    </w:p>
    <w:p w14:paraId="050068A0" w14:textId="77777777" w:rsidR="00501CB4" w:rsidRPr="00750E18" w:rsidRDefault="00501CB4" w:rsidP="00501CB4">
      <w:pPr>
        <w:pStyle w:val="ListParagraph"/>
        <w:numPr>
          <w:ilvl w:val="0"/>
          <w:numId w:val="102"/>
        </w:numPr>
        <w:ind w:firstLineChars="0"/>
        <w:rPr>
          <w:rFonts w:cs="Arial"/>
          <w:szCs w:val="20"/>
        </w:rPr>
      </w:pPr>
      <w:r w:rsidRPr="00750E18">
        <w:rPr>
          <w:rFonts w:cs="Arial" w:hint="eastAsia"/>
          <w:szCs w:val="20"/>
        </w:rPr>
        <w:t>加悲观锁</w:t>
      </w:r>
      <w:r w:rsidRPr="00750E18">
        <w:rPr>
          <w:rFonts w:cs="Arial"/>
          <w:szCs w:val="20"/>
        </w:rPr>
        <w:t xml:space="preserve">: </w:t>
      </w:r>
      <w:r w:rsidRPr="00750E18">
        <w:rPr>
          <w:rFonts w:cs="Arial" w:hint="eastAsia"/>
          <w:szCs w:val="20"/>
        </w:rPr>
        <w:t>。</w:t>
      </w:r>
      <w:r w:rsidRPr="00750E18">
        <w:rPr>
          <w:rFonts w:cs="Arial"/>
          <w:szCs w:val="20"/>
        </w:rPr>
        <w:t>trx1和trx2在select都for</w:t>
      </w:r>
      <w:r w:rsidRPr="00750E18">
        <w:rPr>
          <w:rFonts w:cs="Arial" w:hint="eastAsia"/>
          <w:szCs w:val="20"/>
        </w:rPr>
        <w:t xml:space="preserve"> update</w:t>
      </w:r>
    </w:p>
    <w:p w14:paraId="7BBA7513" w14:textId="77777777" w:rsidR="00501CB4" w:rsidRDefault="00501CB4" w:rsidP="00501CB4">
      <w:pPr>
        <w:pStyle w:val="ListParagraph"/>
        <w:numPr>
          <w:ilvl w:val="0"/>
          <w:numId w:val="102"/>
        </w:numPr>
        <w:ind w:firstLineChars="0"/>
        <w:rPr>
          <w:rFonts w:cs="Arial"/>
          <w:szCs w:val="20"/>
        </w:rPr>
      </w:pPr>
      <w:r w:rsidRPr="00750E18">
        <w:rPr>
          <w:rFonts w:cs="Arial" w:hint="eastAsia"/>
          <w:szCs w:val="20"/>
        </w:rPr>
        <w:t>乐观</w:t>
      </w:r>
      <w:r w:rsidRPr="00750E18">
        <w:rPr>
          <w:rFonts w:cs="Arial"/>
          <w:szCs w:val="20"/>
        </w:rPr>
        <w:t>锁</w:t>
      </w:r>
      <w:r>
        <w:rPr>
          <w:rFonts w:cs="Arial" w:hint="eastAsia"/>
          <w:szCs w:val="20"/>
        </w:rPr>
        <w:t>：应用层实现，比如Hibernate</w:t>
      </w:r>
      <w:r w:rsidRPr="00750E18">
        <w:rPr>
          <w:rFonts w:cs="Arial" w:hint="eastAsia"/>
          <w:szCs w:val="20"/>
        </w:rPr>
        <w:t>。</w:t>
      </w:r>
    </w:p>
    <w:p w14:paraId="3B2A5305" w14:textId="77777777" w:rsidR="00501CB4" w:rsidRPr="00436EB9" w:rsidRDefault="00501CB4" w:rsidP="00501CB4">
      <w:pPr>
        <w:pStyle w:val="ListParagraph"/>
        <w:numPr>
          <w:ilvl w:val="0"/>
          <w:numId w:val="102"/>
        </w:numPr>
        <w:shd w:val="clear" w:color="auto" w:fill="FFFFFF"/>
        <w:ind w:firstLineChars="0"/>
      </w:pPr>
      <w:r>
        <w:rPr>
          <w:rFonts w:hint="eastAsia"/>
        </w:rPr>
        <w:t>设置为</w:t>
      </w:r>
      <w:r w:rsidRPr="003926F9">
        <w:rPr>
          <w:rFonts w:cs="Arial"/>
          <w:szCs w:val="20"/>
        </w:rPr>
        <w:t>Serializable</w:t>
      </w:r>
      <w:r>
        <w:rPr>
          <w:rFonts w:cs="Arial"/>
          <w:szCs w:val="20"/>
        </w:rPr>
        <w:t xml:space="preserve"> </w:t>
      </w:r>
    </w:p>
    <w:p w14:paraId="61BFBDCE" w14:textId="77777777" w:rsidR="00501CB4" w:rsidRDefault="00501CB4" w:rsidP="00501CB4">
      <w:pPr>
        <w:shd w:val="clear" w:color="auto" w:fill="FFFFFF"/>
      </w:pPr>
      <w:r w:rsidRPr="00436EB9">
        <w:rPr>
          <w:rFonts w:cs="Arial"/>
        </w:rPr>
        <w:t>(Oracle</w:t>
      </w:r>
      <w:r>
        <w:t>可以把隔离级别设置成</w:t>
      </w:r>
      <w:r w:rsidRPr="00436EB9">
        <w:rPr>
          <w:rFonts w:cs="Arial"/>
        </w:rPr>
        <w:t>read-only</w:t>
      </w:r>
      <w:r>
        <w:rPr>
          <w:rFonts w:hint="eastAsia"/>
        </w:rPr>
        <w:t>。?)</w:t>
      </w:r>
    </w:p>
    <w:p w14:paraId="13E1839F" w14:textId="77777777" w:rsidR="00501CB4" w:rsidRPr="00190C1D" w:rsidRDefault="00501CB4" w:rsidP="00501CB4">
      <w:pPr>
        <w:rPr>
          <w:rFonts w:cs="Arial"/>
          <w:szCs w:val="20"/>
        </w:rPr>
      </w:pPr>
    </w:p>
    <w:p w14:paraId="4D8320EF" w14:textId="77777777" w:rsidR="00501CB4" w:rsidRDefault="00501CB4" w:rsidP="00501CB4">
      <w:pPr>
        <w:pStyle w:val="NoSpacing"/>
        <w:spacing w:before="156"/>
      </w:pPr>
      <w:r>
        <w:lastRenderedPageBreak/>
        <w:t>2</w:t>
      </w:r>
      <w:r>
        <w:rPr>
          <w:rFonts w:ascii="Microsoft YaHei" w:eastAsia="Microsoft YaHei" w:hAnsi="Microsoft YaHei" w:cs="Microsoft YaHei" w:hint="eastAsia"/>
        </w:rPr>
        <w:t>）</w:t>
      </w:r>
      <w:r>
        <w:rPr>
          <w:rFonts w:hint="eastAsia"/>
        </w:rPr>
        <w:t>select</w:t>
      </w:r>
      <w:r>
        <w:rPr>
          <w:rFonts w:ascii="Microsoft YaHei" w:eastAsia="Microsoft YaHei" w:hAnsi="Microsoft YaHei" w:cs="Microsoft YaHei" w:hint="eastAsia"/>
        </w:rPr>
        <w:t>是否开启事物的区别？</w:t>
      </w:r>
    </w:p>
    <w:p w14:paraId="3A93572D" w14:textId="77777777" w:rsidR="00501CB4" w:rsidRDefault="00501CB4" w:rsidP="00501CB4">
      <w:r>
        <w:t>S</w:t>
      </w:r>
      <w:r>
        <w:rPr>
          <w:rFonts w:hint="eastAsia"/>
        </w:rPr>
        <w:t>elect开启事物后可保证repeat</w:t>
      </w:r>
      <w:r>
        <w:t>eable read</w:t>
      </w:r>
    </w:p>
    <w:p w14:paraId="418437D5" w14:textId="77777777" w:rsidR="00501CB4" w:rsidRDefault="00501CB4" w:rsidP="00501CB4"/>
    <w:p w14:paraId="085EC218" w14:textId="77777777" w:rsidR="00501CB4" w:rsidRDefault="00501CB4" w:rsidP="00501CB4"/>
    <w:p w14:paraId="3648D2C9" w14:textId="77777777" w:rsidR="00501CB4" w:rsidRDefault="00501CB4" w:rsidP="00501CB4"/>
    <w:p w14:paraId="22CB281C" w14:textId="77777777" w:rsidR="00501CB4" w:rsidRDefault="00501CB4" w:rsidP="00501CB4">
      <w:pPr>
        <w:pStyle w:val="Heading3"/>
        <w:spacing w:before="156"/>
      </w:pPr>
      <w:r>
        <w:t>5</w:t>
      </w:r>
      <w:r>
        <w:rPr>
          <w:rFonts w:hint="eastAsia"/>
        </w:rPr>
        <w:t>.</w:t>
      </w:r>
      <w:r>
        <w:t>3</w:t>
      </w:r>
      <w:r>
        <w:rPr>
          <w:rFonts w:hint="eastAsia"/>
        </w:rPr>
        <w:t xml:space="preserve">.3 </w:t>
      </w:r>
      <w:r>
        <w:rPr>
          <w:rFonts w:eastAsiaTheme="minorEastAsia" w:hint="eastAsia"/>
        </w:rPr>
        <w:t>事务</w:t>
      </w:r>
      <w:r>
        <w:rPr>
          <w:rFonts w:hint="eastAsia"/>
        </w:rPr>
        <w:t>锁</w:t>
      </w:r>
    </w:p>
    <w:p w14:paraId="66CE91C3" w14:textId="77777777" w:rsidR="00501CB4" w:rsidRDefault="00501CB4" w:rsidP="00501CB4">
      <w:r w:rsidRPr="00ED7E87">
        <w:rPr>
          <w:rFonts w:hint="eastAsia"/>
          <w:color w:val="FF0000"/>
        </w:rPr>
        <w:t>事务</w:t>
      </w:r>
      <w:r w:rsidRPr="00ED7E87">
        <w:rPr>
          <w:color w:val="FF0000"/>
        </w:rPr>
        <w:t>通过锁实现</w:t>
      </w:r>
      <w:r>
        <w:t>，不同隔离级别</w:t>
      </w:r>
      <w:r>
        <w:rPr>
          <w:rFonts w:hint="eastAsia"/>
        </w:rPr>
        <w:t>锁</w:t>
      </w:r>
      <w:r>
        <w:t>的实现不同。</w:t>
      </w:r>
    </w:p>
    <w:p w14:paraId="1DBACCA5" w14:textId="77777777" w:rsidR="00501CB4" w:rsidRDefault="00501CB4" w:rsidP="00501CB4">
      <w:r w:rsidRPr="00E40AAB">
        <w:rPr>
          <w:rFonts w:hint="eastAsia"/>
        </w:rPr>
        <w:t>锁定的资源包括行、表、页、簇和数据库。为了最小化锁的成本，尽量锁定比较小的对象</w:t>
      </w:r>
      <w:r>
        <w:rPr>
          <w:rFonts w:hint="eastAsia"/>
        </w:rPr>
        <w:t>。</w:t>
      </w:r>
    </w:p>
    <w:p w14:paraId="22499183" w14:textId="77777777" w:rsidR="00501CB4" w:rsidRDefault="00501CB4" w:rsidP="00501CB4">
      <w:pPr>
        <w:pStyle w:val="D2-titile"/>
        <w:spacing w:before="156" w:after="156"/>
      </w:pPr>
      <w:r>
        <w:rPr>
          <w:rFonts w:hint="eastAsia"/>
        </w:rPr>
        <w:t>行级锁</w:t>
      </w:r>
    </w:p>
    <w:p w14:paraId="7B601193" w14:textId="77777777" w:rsidR="00501CB4" w:rsidRPr="005535E4" w:rsidRDefault="00501CB4" w:rsidP="00501CB4">
      <w:r w:rsidRPr="005535E4">
        <w:t>加锁粒度最小，但加锁的开销也最大。行级锁分为</w:t>
      </w:r>
      <w:hyperlink r:id="rId27" w:history="1">
        <w:r w:rsidRPr="005535E4">
          <w:t>共享锁</w:t>
        </w:r>
      </w:hyperlink>
      <w:r w:rsidRPr="005535E4">
        <w:t>和</w:t>
      </w:r>
      <w:hyperlink r:id="rId28" w:history="1">
        <w:r w:rsidRPr="005535E4">
          <w:t>排他锁</w:t>
        </w:r>
      </w:hyperlink>
      <w:r w:rsidRPr="005535E4">
        <w:t>。</w:t>
      </w:r>
    </w:p>
    <w:p w14:paraId="2F8F1D14" w14:textId="77777777" w:rsidR="00501CB4" w:rsidRPr="009716F5" w:rsidRDefault="00501CB4" w:rsidP="00501CB4">
      <w:pPr>
        <w:pStyle w:val="NoSpacing"/>
        <w:spacing w:before="156"/>
      </w:pPr>
      <w:r w:rsidRPr="003E7D8F">
        <w:rPr>
          <w:rFonts w:ascii="SimSun" w:hAnsi="SimSun" w:cs="Microsoft YaHei" w:hint="eastAsia"/>
          <w:sz w:val="21"/>
          <w:szCs w:val="21"/>
        </w:rPr>
        <w:t>共享锁</w:t>
      </w:r>
      <w:r w:rsidRPr="00ED7E87">
        <w:t>(Share Lock)</w:t>
      </w:r>
    </w:p>
    <w:p w14:paraId="205B58AA" w14:textId="77777777" w:rsidR="00501CB4" w:rsidRPr="00ED7E87" w:rsidRDefault="00501CB4" w:rsidP="00501CB4">
      <w:pPr>
        <w:pStyle w:val="NormalWeb"/>
        <w:shd w:val="clear" w:color="auto" w:fill="FFFFFF"/>
        <w:spacing w:before="0" w:beforeAutospacing="0" w:after="0" w:afterAutospacing="0"/>
        <w:rPr>
          <w:rFonts w:cs="Arial"/>
          <w:kern w:val="2"/>
          <w:szCs w:val="21"/>
        </w:rPr>
      </w:pPr>
      <w:r w:rsidRPr="00ED7E87">
        <w:rPr>
          <w:rFonts w:cs="Arial"/>
          <w:kern w:val="2"/>
          <w:szCs w:val="21"/>
        </w:rPr>
        <w:t>T1对数据A加共享锁后，</w:t>
      </w:r>
      <w:r w:rsidRPr="00ED7E87">
        <w:rPr>
          <w:rFonts w:cs="Arial"/>
          <w:kern w:val="2"/>
          <w:szCs w:val="20"/>
        </w:rPr>
        <w:t>Mysql</w:t>
      </w:r>
      <w:r w:rsidRPr="00ED7E87">
        <w:rPr>
          <w:rFonts w:cs="Arial"/>
          <w:kern w:val="2"/>
          <w:szCs w:val="21"/>
        </w:rPr>
        <w:t>会对</w:t>
      </w:r>
      <w:r w:rsidRPr="00ED7E87">
        <w:rPr>
          <w:rFonts w:cs="Arial" w:hint="eastAsia"/>
          <w:kern w:val="2"/>
          <w:szCs w:val="20"/>
        </w:rPr>
        <w:t>select</w:t>
      </w:r>
      <w:r w:rsidRPr="00ED7E87">
        <w:rPr>
          <w:rFonts w:cs="Arial"/>
          <w:kern w:val="2"/>
          <w:szCs w:val="21"/>
        </w:rPr>
        <w:t>结果中的每行都加共享锁</w:t>
      </w:r>
      <w:r w:rsidRPr="00ED7E87">
        <w:rPr>
          <w:rFonts w:cs="Arial" w:hint="eastAsia"/>
          <w:kern w:val="2"/>
          <w:szCs w:val="21"/>
        </w:rPr>
        <w:t>。</w:t>
      </w:r>
      <w:r w:rsidRPr="00ED7E87">
        <w:rPr>
          <w:rFonts w:cs="Arial"/>
          <w:kern w:val="2"/>
          <w:szCs w:val="21"/>
        </w:rPr>
        <w:t>事务T2只能对A再加共享锁，不能加排他锁。</w:t>
      </w:r>
      <w:r w:rsidRPr="00ED7E87">
        <w:rPr>
          <w:rFonts w:hint="eastAsia"/>
          <w:szCs w:val="21"/>
        </w:rPr>
        <w:t>用法</w:t>
      </w:r>
    </w:p>
    <w:p w14:paraId="6B6547C6" w14:textId="77777777" w:rsidR="00501CB4" w:rsidRPr="00A6400F" w:rsidRDefault="00501CB4" w:rsidP="00501CB4">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6400F">
        <w:rPr>
          <w:rFonts w:ascii="Consolas" w:hAnsi="Consolas" w:cs="Consolas"/>
          <w:b/>
          <w:bCs/>
          <w:color w:val="006699"/>
          <w:sz w:val="18"/>
          <w:szCs w:val="18"/>
          <w:bdr w:val="none" w:sz="0" w:space="0" w:color="auto" w:frame="1"/>
        </w:rPr>
        <w:t>SELECT</w:t>
      </w:r>
      <w:r w:rsidRPr="00A6400F">
        <w:rPr>
          <w:rFonts w:ascii="Consolas" w:hAnsi="Consolas" w:cs="Consolas"/>
          <w:color w:val="000000"/>
          <w:sz w:val="18"/>
          <w:szCs w:val="18"/>
          <w:bdr w:val="none" w:sz="0" w:space="0" w:color="auto" w:frame="1"/>
        </w:rPr>
        <w:t> ... LOCK </w:t>
      </w:r>
      <w:r w:rsidRPr="00A6400F">
        <w:rPr>
          <w:rFonts w:ascii="Consolas" w:hAnsi="Consolas" w:cs="Consolas"/>
          <w:color w:val="808080"/>
          <w:sz w:val="18"/>
          <w:szCs w:val="18"/>
          <w:bdr w:val="none" w:sz="0" w:space="0" w:color="auto" w:frame="1"/>
        </w:rPr>
        <w:t>IN</w:t>
      </w:r>
      <w:r w:rsidRPr="00A6400F">
        <w:rPr>
          <w:rFonts w:ascii="Consolas" w:hAnsi="Consolas" w:cs="Consolas"/>
          <w:color w:val="000000"/>
          <w:sz w:val="18"/>
          <w:szCs w:val="18"/>
          <w:bdr w:val="none" w:sz="0" w:space="0" w:color="auto" w:frame="1"/>
        </w:rPr>
        <w:t> SHARE MODE;  </w:t>
      </w:r>
    </w:p>
    <w:p w14:paraId="277F64DA" w14:textId="77777777" w:rsidR="00501CB4" w:rsidRPr="00ED7E87" w:rsidRDefault="00501CB4" w:rsidP="00501CB4">
      <w:pPr>
        <w:pStyle w:val="NoSpacing"/>
        <w:spacing w:before="156"/>
        <w:rPr>
          <w:rFonts w:ascii="Microsoft YaHei" w:hAnsi="Microsoft YaHei" w:cs="Microsoft YaHei"/>
        </w:rPr>
      </w:pPr>
      <w:r w:rsidRPr="009716F5">
        <w:rPr>
          <w:rFonts w:hint="eastAsia"/>
        </w:rPr>
        <w:t>排他锁</w:t>
      </w:r>
      <w:r w:rsidRPr="004D07A0">
        <w:rPr>
          <w:rFonts w:ascii="Microsoft YaHei" w:eastAsia="Microsoft YaHei" w:hAnsi="Microsoft YaHei" w:cs="Microsoft YaHei" w:hint="eastAsia"/>
        </w:rPr>
        <w:t>（</w:t>
      </w:r>
      <w:r w:rsidRPr="003E7D8F">
        <w:t>eXclusive</w:t>
      </w:r>
      <w:r w:rsidRPr="00ED7E87">
        <w:rPr>
          <w:rFonts w:ascii="Microsoft YaHei" w:hAnsi="Microsoft YaHei" w:cs="Microsoft YaHei"/>
        </w:rPr>
        <w:t xml:space="preserve"> </w:t>
      </w:r>
      <w:r w:rsidRPr="003E7D8F">
        <w:t>Lock</w:t>
      </w:r>
      <w:r w:rsidRPr="004D07A0">
        <w:rPr>
          <w:rFonts w:ascii="Microsoft YaHei" w:eastAsia="Microsoft YaHei" w:hAnsi="Microsoft YaHei" w:cs="Microsoft YaHei" w:hint="eastAsia"/>
        </w:rPr>
        <w:t>）</w:t>
      </w:r>
    </w:p>
    <w:p w14:paraId="5D4CC4A7" w14:textId="77777777" w:rsidR="00501CB4" w:rsidRPr="003E7D8F" w:rsidRDefault="00501CB4" w:rsidP="00501CB4">
      <w:pPr>
        <w:pStyle w:val="NormalWeb"/>
        <w:shd w:val="clear" w:color="auto" w:fill="FFFFFF"/>
        <w:spacing w:before="0" w:beforeAutospacing="0" w:after="0" w:afterAutospacing="0"/>
        <w:rPr>
          <w:rFonts w:cs="Arial"/>
          <w:kern w:val="2"/>
          <w:szCs w:val="20"/>
        </w:rPr>
      </w:pPr>
      <w:r w:rsidRPr="00ED7E87">
        <w:rPr>
          <w:rFonts w:cs="Arial" w:hint="eastAsia"/>
          <w:kern w:val="2"/>
          <w:szCs w:val="20"/>
        </w:rPr>
        <w:t>排他锁又称写锁，</w:t>
      </w:r>
      <w:r w:rsidRPr="00ED7E87">
        <w:rPr>
          <w:rFonts w:cs="Arial"/>
          <w:kern w:val="2"/>
          <w:szCs w:val="20"/>
        </w:rPr>
        <w:t>T1对数据A加排他锁后，</w:t>
      </w:r>
      <w:r w:rsidRPr="00ED7E87">
        <w:rPr>
          <w:rFonts w:cs="Arial" w:hint="eastAsia"/>
          <w:kern w:val="2"/>
          <w:szCs w:val="20"/>
        </w:rPr>
        <w:t>T2</w:t>
      </w:r>
      <w:r w:rsidRPr="00ED7E87">
        <w:rPr>
          <w:rFonts w:cs="Arial"/>
          <w:kern w:val="2"/>
          <w:szCs w:val="20"/>
        </w:rPr>
        <w:t>不能再对A加任任何类型的锁</w:t>
      </w:r>
      <w:r w:rsidRPr="00ED7E87">
        <w:rPr>
          <w:rFonts w:cs="Arial" w:hint="eastAsia"/>
          <w:kern w:val="2"/>
          <w:szCs w:val="20"/>
        </w:rPr>
        <w:t>，</w:t>
      </w:r>
      <w:r w:rsidRPr="00ED7E87">
        <w:rPr>
          <w:rFonts w:cs="Arial"/>
          <w:kern w:val="2"/>
          <w:szCs w:val="20"/>
        </w:rPr>
        <w:t>但是可以读。</w:t>
      </w:r>
    </w:p>
    <w:p w14:paraId="6521231E" w14:textId="77777777" w:rsidR="00501CB4" w:rsidRPr="00D27BC6" w:rsidRDefault="00501CB4" w:rsidP="00501CB4">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57721">
        <w:rPr>
          <w:rFonts w:ascii="Consolas" w:hAnsi="Consolas" w:cs="Consolas"/>
          <w:b/>
          <w:bCs/>
          <w:color w:val="006699"/>
          <w:sz w:val="18"/>
          <w:szCs w:val="18"/>
          <w:bdr w:val="none" w:sz="0" w:space="0" w:color="auto" w:frame="1"/>
        </w:rPr>
        <w:t>SELECT</w:t>
      </w:r>
      <w:r w:rsidRPr="00657721">
        <w:rPr>
          <w:rFonts w:ascii="Consolas" w:hAnsi="Consolas" w:cs="Consolas"/>
          <w:color w:val="000000"/>
          <w:sz w:val="18"/>
          <w:szCs w:val="18"/>
          <w:bdr w:val="none" w:sz="0" w:space="0" w:color="auto" w:frame="1"/>
        </w:rPr>
        <w:t> ... </w:t>
      </w:r>
      <w:r w:rsidRPr="00657721">
        <w:rPr>
          <w:rFonts w:ascii="Consolas" w:hAnsi="Consolas" w:cs="Consolas"/>
          <w:b/>
          <w:bCs/>
          <w:color w:val="006699"/>
          <w:sz w:val="18"/>
          <w:szCs w:val="18"/>
          <w:bdr w:val="none" w:sz="0" w:space="0" w:color="auto" w:frame="1"/>
        </w:rPr>
        <w:t>FOR</w:t>
      </w:r>
      <w:r w:rsidRPr="00657721">
        <w:rPr>
          <w:rFonts w:ascii="Consolas" w:hAnsi="Consolas" w:cs="Consolas"/>
          <w:color w:val="000000"/>
          <w:sz w:val="18"/>
          <w:szCs w:val="18"/>
          <w:bdr w:val="none" w:sz="0" w:space="0" w:color="auto" w:frame="1"/>
        </w:rPr>
        <w:t> </w:t>
      </w:r>
      <w:r w:rsidRPr="00657721">
        <w:rPr>
          <w:rFonts w:ascii="Consolas" w:hAnsi="Consolas" w:cs="Consolas"/>
          <w:b/>
          <w:bCs/>
          <w:color w:val="006699"/>
          <w:sz w:val="18"/>
          <w:szCs w:val="18"/>
          <w:bdr w:val="none" w:sz="0" w:space="0" w:color="auto" w:frame="1"/>
        </w:rPr>
        <w:t>UPDATE</w:t>
      </w:r>
      <w:r w:rsidRPr="00657721">
        <w:rPr>
          <w:rFonts w:ascii="Consolas" w:hAnsi="Consolas" w:cs="Consolas"/>
          <w:color w:val="000000"/>
          <w:sz w:val="18"/>
          <w:szCs w:val="18"/>
          <w:bdr w:val="none" w:sz="0" w:space="0" w:color="auto" w:frame="1"/>
        </w:rPr>
        <w:t>;  </w:t>
      </w:r>
    </w:p>
    <w:tbl>
      <w:tblPr>
        <w:tblStyle w:val="TableGrid"/>
        <w:tblW w:w="0" w:type="auto"/>
        <w:tblInd w:w="108" w:type="dxa"/>
        <w:tblLook w:val="04A0" w:firstRow="1" w:lastRow="0" w:firstColumn="1" w:lastColumn="0" w:noHBand="0" w:noVBand="1"/>
      </w:tblPr>
      <w:tblGrid>
        <w:gridCol w:w="1026"/>
        <w:gridCol w:w="2235"/>
        <w:gridCol w:w="3152"/>
      </w:tblGrid>
      <w:tr w:rsidR="00501CB4" w14:paraId="0D5A67DD" w14:textId="77777777" w:rsidTr="00B13CCF">
        <w:tc>
          <w:tcPr>
            <w:tcW w:w="1026" w:type="dxa"/>
          </w:tcPr>
          <w:p w14:paraId="434D17AE" w14:textId="77777777" w:rsidR="00501CB4" w:rsidRPr="00147C81" w:rsidRDefault="00501CB4" w:rsidP="00B13CCF">
            <w:pPr>
              <w:rPr>
                <w:b/>
              </w:rPr>
            </w:pPr>
            <w:r w:rsidRPr="00147C81">
              <w:rPr>
                <w:rFonts w:hint="eastAsia"/>
                <w:b/>
              </w:rPr>
              <w:t>时间</w:t>
            </w:r>
          </w:p>
        </w:tc>
        <w:tc>
          <w:tcPr>
            <w:tcW w:w="2235" w:type="dxa"/>
          </w:tcPr>
          <w:p w14:paraId="7F92499F" w14:textId="77777777" w:rsidR="00501CB4" w:rsidRPr="00147C81" w:rsidRDefault="00501CB4" w:rsidP="00B13CCF">
            <w:pPr>
              <w:rPr>
                <w:rFonts w:cs="Arial"/>
                <w:b/>
              </w:rPr>
            </w:pPr>
            <w:r>
              <w:rPr>
                <w:rFonts w:cs="Arial"/>
                <w:b/>
              </w:rPr>
              <w:t>trx</w:t>
            </w:r>
            <w:r w:rsidRPr="00147C81">
              <w:rPr>
                <w:rFonts w:cs="Arial"/>
                <w:b/>
              </w:rPr>
              <w:t>1</w:t>
            </w:r>
          </w:p>
        </w:tc>
        <w:tc>
          <w:tcPr>
            <w:tcW w:w="3152" w:type="dxa"/>
          </w:tcPr>
          <w:p w14:paraId="2A1F49AE" w14:textId="77777777" w:rsidR="00501CB4" w:rsidRPr="00147C81" w:rsidRDefault="00501CB4" w:rsidP="00B13CCF">
            <w:pPr>
              <w:rPr>
                <w:rFonts w:cs="Arial"/>
                <w:b/>
              </w:rPr>
            </w:pPr>
            <w:r>
              <w:rPr>
                <w:rFonts w:cs="Arial"/>
                <w:b/>
              </w:rPr>
              <w:t>trx</w:t>
            </w:r>
            <w:r w:rsidRPr="00147C81">
              <w:rPr>
                <w:rFonts w:cs="Arial"/>
                <w:b/>
              </w:rPr>
              <w:t>2</w:t>
            </w:r>
          </w:p>
        </w:tc>
      </w:tr>
      <w:tr w:rsidR="00501CB4" w14:paraId="65BC3C20" w14:textId="77777777" w:rsidTr="00B13CCF">
        <w:tc>
          <w:tcPr>
            <w:tcW w:w="1026" w:type="dxa"/>
          </w:tcPr>
          <w:p w14:paraId="604F3FFB" w14:textId="77777777" w:rsidR="00501CB4" w:rsidRDefault="00501CB4" w:rsidP="00B13CCF">
            <w:r>
              <w:rPr>
                <w:rFonts w:hint="eastAsia"/>
              </w:rPr>
              <w:t>T</w:t>
            </w:r>
            <w:r>
              <w:t>1</w:t>
            </w:r>
          </w:p>
        </w:tc>
        <w:tc>
          <w:tcPr>
            <w:tcW w:w="2235" w:type="dxa"/>
          </w:tcPr>
          <w:p w14:paraId="5B5670F3" w14:textId="77777777" w:rsidR="00501CB4" w:rsidRDefault="00501CB4" w:rsidP="00B13CCF">
            <w:r>
              <w:rPr>
                <w:rFonts w:cs="Arial"/>
                <w:color w:val="2F2F2F"/>
                <w:sz w:val="18"/>
                <w:szCs w:val="18"/>
              </w:rPr>
              <w:t>b</w:t>
            </w:r>
            <w:r w:rsidRPr="00127E01">
              <w:rPr>
                <w:rFonts w:cs="Arial"/>
                <w:color w:val="2F2F2F"/>
                <w:sz w:val="18"/>
                <w:szCs w:val="18"/>
              </w:rPr>
              <w:t>egin;</w:t>
            </w:r>
          </w:p>
        </w:tc>
        <w:tc>
          <w:tcPr>
            <w:tcW w:w="3152" w:type="dxa"/>
          </w:tcPr>
          <w:p w14:paraId="1E380248" w14:textId="77777777" w:rsidR="00501CB4" w:rsidRDefault="00501CB4" w:rsidP="00B13CCF"/>
        </w:tc>
      </w:tr>
      <w:tr w:rsidR="00501CB4" w14:paraId="6C526D98" w14:textId="77777777" w:rsidTr="00B13CCF">
        <w:tc>
          <w:tcPr>
            <w:tcW w:w="1026" w:type="dxa"/>
          </w:tcPr>
          <w:p w14:paraId="015B8BC5" w14:textId="77777777" w:rsidR="00501CB4" w:rsidRDefault="00501CB4" w:rsidP="00B13CCF">
            <w:r>
              <w:rPr>
                <w:rFonts w:hint="eastAsia"/>
              </w:rPr>
              <w:t>T</w:t>
            </w:r>
            <w:r>
              <w:t>2</w:t>
            </w:r>
          </w:p>
        </w:tc>
        <w:tc>
          <w:tcPr>
            <w:tcW w:w="2235" w:type="dxa"/>
          </w:tcPr>
          <w:p w14:paraId="300DA683" w14:textId="77777777" w:rsidR="00501CB4" w:rsidRDefault="00501CB4" w:rsidP="00B13CCF">
            <w:r>
              <w:rPr>
                <w:rFonts w:cs="Arial"/>
                <w:color w:val="2F2F2F"/>
                <w:sz w:val="18"/>
                <w:szCs w:val="18"/>
              </w:rPr>
              <w:t>s</w:t>
            </w:r>
            <w:r>
              <w:rPr>
                <w:rFonts w:cs="Arial" w:hint="eastAsia"/>
                <w:color w:val="2F2F2F"/>
                <w:sz w:val="18"/>
                <w:szCs w:val="18"/>
              </w:rPr>
              <w:t>elect</w:t>
            </w:r>
            <w:r>
              <w:rPr>
                <w:rFonts w:cs="Arial"/>
                <w:color w:val="2F2F2F"/>
                <w:sz w:val="18"/>
                <w:szCs w:val="18"/>
              </w:rPr>
              <w:t>…for update</w:t>
            </w:r>
          </w:p>
        </w:tc>
        <w:tc>
          <w:tcPr>
            <w:tcW w:w="3152" w:type="dxa"/>
          </w:tcPr>
          <w:p w14:paraId="16B9ADEF" w14:textId="77777777" w:rsidR="00501CB4" w:rsidRDefault="00501CB4" w:rsidP="00B13CCF">
            <w:r>
              <w:rPr>
                <w:rFonts w:cs="Arial"/>
                <w:color w:val="2F2F2F"/>
                <w:sz w:val="18"/>
                <w:szCs w:val="18"/>
              </w:rPr>
              <w:t>b</w:t>
            </w:r>
            <w:r w:rsidRPr="00127E01">
              <w:rPr>
                <w:rFonts w:cs="Arial"/>
                <w:color w:val="2F2F2F"/>
                <w:sz w:val="18"/>
                <w:szCs w:val="18"/>
              </w:rPr>
              <w:t>egin</w:t>
            </w:r>
            <w:r>
              <w:t>;</w:t>
            </w:r>
          </w:p>
        </w:tc>
      </w:tr>
      <w:tr w:rsidR="00501CB4" w14:paraId="1406A56A" w14:textId="77777777" w:rsidTr="00B13CCF">
        <w:tc>
          <w:tcPr>
            <w:tcW w:w="1026" w:type="dxa"/>
          </w:tcPr>
          <w:p w14:paraId="31435884" w14:textId="77777777" w:rsidR="00501CB4" w:rsidRDefault="00501CB4" w:rsidP="00B13CCF">
            <w:r>
              <w:rPr>
                <w:rFonts w:hint="eastAsia"/>
              </w:rPr>
              <w:t>T</w:t>
            </w:r>
            <w:r>
              <w:t>3</w:t>
            </w:r>
          </w:p>
        </w:tc>
        <w:tc>
          <w:tcPr>
            <w:tcW w:w="2235" w:type="dxa"/>
          </w:tcPr>
          <w:p w14:paraId="7FA79E96" w14:textId="77777777" w:rsidR="00501CB4" w:rsidRDefault="00501CB4" w:rsidP="00B13CCF"/>
        </w:tc>
        <w:tc>
          <w:tcPr>
            <w:tcW w:w="3152" w:type="dxa"/>
          </w:tcPr>
          <w:p w14:paraId="5C7BCA24" w14:textId="77777777" w:rsidR="00501CB4" w:rsidRDefault="00501CB4" w:rsidP="00B13CCF">
            <w:r>
              <w:rPr>
                <w:rFonts w:cs="Arial"/>
                <w:color w:val="2F2F2F"/>
                <w:sz w:val="18"/>
                <w:szCs w:val="18"/>
              </w:rPr>
              <w:t>upate will throw exception.</w:t>
            </w:r>
          </w:p>
        </w:tc>
      </w:tr>
      <w:tr w:rsidR="00501CB4" w14:paraId="4D0EB5B1" w14:textId="77777777" w:rsidTr="00B13CCF">
        <w:tc>
          <w:tcPr>
            <w:tcW w:w="1026" w:type="dxa"/>
          </w:tcPr>
          <w:p w14:paraId="5E04A148" w14:textId="77777777" w:rsidR="00501CB4" w:rsidRDefault="00501CB4" w:rsidP="00B13CCF">
            <w:r>
              <w:rPr>
                <w:rFonts w:hint="eastAsia"/>
              </w:rPr>
              <w:t>T</w:t>
            </w:r>
            <w:r>
              <w:t>4</w:t>
            </w:r>
          </w:p>
        </w:tc>
        <w:tc>
          <w:tcPr>
            <w:tcW w:w="2235" w:type="dxa"/>
          </w:tcPr>
          <w:p w14:paraId="72AC35D3" w14:textId="77777777" w:rsidR="00501CB4" w:rsidRDefault="00501CB4" w:rsidP="00B13CCF">
            <w:r>
              <w:rPr>
                <w:rFonts w:cs="Arial" w:hint="eastAsia"/>
                <w:color w:val="2F2F2F"/>
                <w:sz w:val="18"/>
                <w:szCs w:val="18"/>
              </w:rPr>
              <w:t>commit</w:t>
            </w:r>
          </w:p>
        </w:tc>
        <w:tc>
          <w:tcPr>
            <w:tcW w:w="3152" w:type="dxa"/>
          </w:tcPr>
          <w:p w14:paraId="5399C45B" w14:textId="77777777" w:rsidR="00501CB4" w:rsidRDefault="00501CB4" w:rsidP="00B13CCF"/>
        </w:tc>
      </w:tr>
      <w:tr w:rsidR="00501CB4" w14:paraId="3A751C16" w14:textId="77777777" w:rsidTr="00B13CCF">
        <w:tc>
          <w:tcPr>
            <w:tcW w:w="1026" w:type="dxa"/>
          </w:tcPr>
          <w:p w14:paraId="485D30F3" w14:textId="77777777" w:rsidR="00501CB4" w:rsidRDefault="00501CB4" w:rsidP="00B13CCF">
            <w:r>
              <w:rPr>
                <w:rFonts w:hint="eastAsia"/>
              </w:rPr>
              <w:t>T5</w:t>
            </w:r>
          </w:p>
        </w:tc>
        <w:tc>
          <w:tcPr>
            <w:tcW w:w="2235" w:type="dxa"/>
          </w:tcPr>
          <w:p w14:paraId="3A2BB876" w14:textId="77777777" w:rsidR="00501CB4" w:rsidRDefault="00501CB4" w:rsidP="00B13CCF"/>
        </w:tc>
        <w:tc>
          <w:tcPr>
            <w:tcW w:w="3152" w:type="dxa"/>
          </w:tcPr>
          <w:p w14:paraId="3A506D12" w14:textId="77777777" w:rsidR="00501CB4" w:rsidRDefault="00501CB4" w:rsidP="00B13CCF">
            <w:pPr>
              <w:rPr>
                <w:rFonts w:cs="Arial"/>
                <w:color w:val="2F2F2F"/>
                <w:sz w:val="18"/>
                <w:szCs w:val="18"/>
              </w:rPr>
            </w:pPr>
          </w:p>
        </w:tc>
      </w:tr>
    </w:tbl>
    <w:p w14:paraId="39C35BF2" w14:textId="77777777" w:rsidR="00501CB4" w:rsidRDefault="00501CB4" w:rsidP="00501CB4">
      <w:pPr>
        <w:rPr>
          <w:rFonts w:cs="Arial"/>
          <w:szCs w:val="20"/>
        </w:rPr>
      </w:pPr>
    </w:p>
    <w:p w14:paraId="16AB3898" w14:textId="77777777" w:rsidR="00501CB4" w:rsidRPr="00706931" w:rsidRDefault="00501CB4" w:rsidP="00501CB4">
      <w:pPr>
        <w:rPr>
          <w:rFonts w:cs="Arial"/>
          <w:szCs w:val="20"/>
        </w:rPr>
      </w:pPr>
      <w:r w:rsidRPr="00A058CA">
        <w:rPr>
          <w:rFonts w:cs="Arial"/>
          <w:color w:val="FF0000"/>
          <w:szCs w:val="20"/>
        </w:rPr>
        <w:t>innoDB</w:t>
      </w:r>
      <w:r w:rsidRPr="00A058CA">
        <w:rPr>
          <w:rFonts w:cs="Arial" w:hint="eastAsia"/>
          <w:color w:val="FF0000"/>
          <w:szCs w:val="20"/>
        </w:rPr>
        <w:t>对</w:t>
      </w:r>
      <w:r w:rsidRPr="00A058CA">
        <w:rPr>
          <w:rFonts w:cs="Arial"/>
          <w:color w:val="FF0000"/>
          <w:szCs w:val="20"/>
        </w:rPr>
        <w:t>update</w:t>
      </w:r>
      <w:r w:rsidRPr="00A058CA">
        <w:rPr>
          <w:rFonts w:cs="Arial" w:hint="eastAsia"/>
          <w:color w:val="FF0000"/>
          <w:szCs w:val="20"/>
        </w:rPr>
        <w:t>、insert、</w:t>
      </w:r>
      <w:r w:rsidRPr="00A058CA">
        <w:rPr>
          <w:rFonts w:cs="Arial"/>
          <w:color w:val="FF0000"/>
          <w:szCs w:val="20"/>
        </w:rPr>
        <w:t>delete会自动加排他锁</w:t>
      </w:r>
      <w:r w:rsidRPr="0005089C">
        <w:rPr>
          <w:rFonts w:cs="Arial" w:hint="eastAsia"/>
          <w:color w:val="000000" w:themeColor="text1"/>
          <w:szCs w:val="20"/>
        </w:rPr>
        <w:t>（s</w:t>
      </w:r>
      <w:r w:rsidRPr="00706931">
        <w:rPr>
          <w:rFonts w:cs="Arial"/>
          <w:szCs w:val="20"/>
        </w:rPr>
        <w:t>elect不加）</w:t>
      </w:r>
      <w:r w:rsidRPr="00706931">
        <w:rPr>
          <w:rFonts w:cs="Arial" w:hint="eastAsia"/>
          <w:szCs w:val="20"/>
        </w:rPr>
        <w:t>，</w:t>
      </w:r>
      <w:r>
        <w:rPr>
          <w:rFonts w:cs="Arial" w:hint="eastAsia"/>
          <w:szCs w:val="20"/>
        </w:rPr>
        <w:t>所以</w:t>
      </w:r>
      <w:r w:rsidRPr="00706931">
        <w:rPr>
          <w:rFonts w:cs="Arial" w:hint="eastAsia"/>
          <w:szCs w:val="20"/>
        </w:rPr>
        <w:t>T</w:t>
      </w:r>
      <w:r w:rsidRPr="00706931">
        <w:rPr>
          <w:rFonts w:cs="Arial"/>
          <w:szCs w:val="20"/>
        </w:rPr>
        <w:t>3</w:t>
      </w:r>
      <w:r w:rsidRPr="00706931">
        <w:rPr>
          <w:rFonts w:cs="Arial" w:hint="eastAsia"/>
          <w:szCs w:val="20"/>
        </w:rPr>
        <w:t>处的trx</w:t>
      </w:r>
      <w:r w:rsidRPr="00706931">
        <w:rPr>
          <w:rFonts w:cs="Arial"/>
          <w:szCs w:val="20"/>
        </w:rPr>
        <w:t>2</w:t>
      </w:r>
      <w:r w:rsidRPr="00706931">
        <w:rPr>
          <w:rFonts w:cs="Arial" w:hint="eastAsia"/>
          <w:szCs w:val="20"/>
        </w:rPr>
        <w:t>的u</w:t>
      </w:r>
      <w:r w:rsidRPr="00706931">
        <w:rPr>
          <w:rFonts w:cs="Arial"/>
          <w:szCs w:val="20"/>
        </w:rPr>
        <w:t>pdate会</w:t>
      </w:r>
      <w:r w:rsidRPr="00706931">
        <w:rPr>
          <w:rFonts w:cs="Arial" w:hint="eastAsia"/>
          <w:szCs w:val="20"/>
        </w:rPr>
        <w:t>阻塞</w:t>
      </w:r>
      <w:r w:rsidRPr="00706931">
        <w:rPr>
          <w:rFonts w:cs="Arial"/>
          <w:szCs w:val="20"/>
        </w:rPr>
        <w:t>到Lock wait timeout exceeded</w:t>
      </w:r>
      <w:r w:rsidRPr="00706931">
        <w:rPr>
          <w:rFonts w:cs="Arial" w:hint="eastAsia"/>
          <w:szCs w:val="20"/>
        </w:rPr>
        <w:t>。</w:t>
      </w:r>
    </w:p>
    <w:p w14:paraId="41A6E55A" w14:textId="77777777" w:rsidR="00501CB4" w:rsidRPr="00703FC9" w:rsidRDefault="00501CB4" w:rsidP="00501CB4">
      <w:pPr>
        <w:pStyle w:val="NoSpacing"/>
        <w:spacing w:before="156"/>
        <w:rPr>
          <w:sz w:val="21"/>
        </w:rPr>
      </w:pPr>
      <w:r>
        <w:rPr>
          <w:rFonts w:ascii="Microsoft YaHei" w:eastAsia="Microsoft YaHei" w:hAnsi="Microsoft YaHei" w:cs="Microsoft YaHei" w:hint="eastAsia"/>
        </w:rPr>
        <w:t>查看</w:t>
      </w:r>
      <w:r>
        <w:t>lock</w:t>
      </w:r>
      <w:r>
        <w:rPr>
          <w:rFonts w:ascii="Microsoft YaHei" w:eastAsia="Microsoft YaHei" w:hAnsi="Microsoft YaHei" w:cs="Microsoft YaHei" w:hint="eastAsia"/>
        </w:rPr>
        <w:t>具体数据</w:t>
      </w:r>
    </w:p>
    <w:p w14:paraId="3AB98822" w14:textId="77777777" w:rsidR="00501CB4" w:rsidRPr="006021CB" w:rsidRDefault="00501CB4" w:rsidP="00501CB4">
      <w:pPr>
        <w:numPr>
          <w:ilvl w:val="0"/>
          <w:numId w:val="19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21CB">
        <w:rPr>
          <w:rFonts w:ascii="Consolas" w:hAnsi="Consolas" w:cs="Consolas"/>
          <w:b/>
          <w:bCs/>
          <w:color w:val="006699"/>
          <w:sz w:val="18"/>
          <w:szCs w:val="18"/>
          <w:bdr w:val="none" w:sz="0" w:space="0" w:color="auto" w:frame="1"/>
        </w:rPr>
        <w:t>select</w:t>
      </w:r>
      <w:r w:rsidRPr="006021CB">
        <w:rPr>
          <w:rFonts w:ascii="Consolas" w:hAnsi="Consolas" w:cs="Consolas"/>
          <w:color w:val="000000"/>
          <w:sz w:val="18"/>
          <w:szCs w:val="18"/>
          <w:bdr w:val="none" w:sz="0" w:space="0" w:color="auto" w:frame="1"/>
        </w:rPr>
        <w:t> * </w:t>
      </w:r>
      <w:r w:rsidRPr="006021CB">
        <w:rPr>
          <w:rFonts w:ascii="Consolas" w:hAnsi="Consolas" w:cs="Consolas"/>
          <w:b/>
          <w:bCs/>
          <w:color w:val="006699"/>
          <w:sz w:val="18"/>
          <w:szCs w:val="18"/>
          <w:bdr w:val="none" w:sz="0" w:space="0" w:color="auto" w:frame="1"/>
        </w:rPr>
        <w:t>from</w:t>
      </w:r>
      <w:r w:rsidRPr="006021CB">
        <w:rPr>
          <w:rFonts w:ascii="Consolas" w:hAnsi="Consolas" w:cs="Consolas"/>
          <w:color w:val="000000"/>
          <w:sz w:val="18"/>
          <w:szCs w:val="18"/>
          <w:bdr w:val="none" w:sz="0" w:space="0" w:color="auto" w:frame="1"/>
        </w:rPr>
        <w:t> information_schema.innodb_locks;  </w:t>
      </w:r>
    </w:p>
    <w:p w14:paraId="7AA86367" w14:textId="77777777" w:rsidR="00501CB4" w:rsidRDefault="00501CB4" w:rsidP="00501CB4">
      <w:r>
        <w:rPr>
          <w:noProof/>
        </w:rPr>
        <w:drawing>
          <wp:inline distT="0" distB="0" distL="0" distR="0" wp14:anchorId="0DBF3656" wp14:editId="7B943DDB">
            <wp:extent cx="5274310" cy="489585"/>
            <wp:effectExtent l="0" t="0" r="2540" b="5715"/>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89585"/>
                    </a:xfrm>
                    <a:prstGeom prst="rect">
                      <a:avLst/>
                    </a:prstGeom>
                  </pic:spPr>
                </pic:pic>
              </a:graphicData>
            </a:graphic>
          </wp:inline>
        </w:drawing>
      </w:r>
    </w:p>
    <w:p w14:paraId="28FA6B91" w14:textId="77777777" w:rsidR="00501CB4" w:rsidRPr="004A0AD4" w:rsidRDefault="00501CB4" w:rsidP="00501CB4">
      <w:pPr>
        <w:rPr>
          <w:rFonts w:cs="Arial"/>
          <w:sz w:val="18"/>
          <w:szCs w:val="18"/>
        </w:rPr>
      </w:pPr>
      <w:r w:rsidRPr="004A0AD4">
        <w:rPr>
          <w:rFonts w:cs="Arial"/>
          <w:sz w:val="18"/>
          <w:szCs w:val="18"/>
        </w:rPr>
        <w:t>lock_trx_id找到事务</w:t>
      </w:r>
    </w:p>
    <w:p w14:paraId="29FD6AFA" w14:textId="77777777" w:rsidR="00501CB4" w:rsidRPr="004A0AD4" w:rsidRDefault="00501CB4" w:rsidP="00501CB4">
      <w:pPr>
        <w:rPr>
          <w:rFonts w:cs="Arial"/>
          <w:sz w:val="18"/>
          <w:szCs w:val="18"/>
        </w:rPr>
      </w:pPr>
      <w:r w:rsidRPr="004A0AD4">
        <w:rPr>
          <w:rFonts w:cs="Arial"/>
          <w:sz w:val="18"/>
          <w:szCs w:val="18"/>
        </w:rPr>
        <w:lastRenderedPageBreak/>
        <w:t>lock_table+lock_data找到具体锁定的数据。</w:t>
      </w:r>
    </w:p>
    <w:p w14:paraId="79FDAF5D" w14:textId="77777777" w:rsidR="00501CB4" w:rsidRPr="004A0AD4" w:rsidRDefault="00501CB4" w:rsidP="00501CB4">
      <w:pPr>
        <w:rPr>
          <w:rFonts w:cs="Arial"/>
          <w:sz w:val="18"/>
          <w:szCs w:val="18"/>
        </w:rPr>
      </w:pPr>
      <w:r w:rsidRPr="004A0AD4">
        <w:rPr>
          <w:rFonts w:cs="Arial"/>
          <w:sz w:val="18"/>
          <w:szCs w:val="18"/>
        </w:rPr>
        <w:t>Lock_mode: X/S</w:t>
      </w:r>
    </w:p>
    <w:p w14:paraId="143D8BFB" w14:textId="77777777" w:rsidR="00501CB4" w:rsidRPr="009716F5" w:rsidRDefault="00501CB4" w:rsidP="00501CB4">
      <w:pPr>
        <w:pStyle w:val="NormalWeb"/>
        <w:shd w:val="clear" w:color="auto" w:fill="FFFFFF"/>
        <w:spacing w:before="0" w:beforeAutospacing="0" w:after="0" w:afterAutospacing="0"/>
        <w:rPr>
          <w:rFonts w:cs="Arial"/>
          <w:sz w:val="18"/>
          <w:szCs w:val="18"/>
        </w:rPr>
      </w:pPr>
      <w:r w:rsidRPr="004A0AD4">
        <w:rPr>
          <w:rFonts w:cs="Arial"/>
          <w:sz w:val="18"/>
          <w:szCs w:val="18"/>
        </w:rPr>
        <w:t>lock_type： RECORD行锁</w:t>
      </w:r>
    </w:p>
    <w:p w14:paraId="182FE624" w14:textId="77777777" w:rsidR="00501CB4" w:rsidRPr="00E94C6B" w:rsidRDefault="00501CB4" w:rsidP="00501CB4">
      <w:pPr>
        <w:pStyle w:val="NormalWeb"/>
        <w:shd w:val="clear" w:color="auto" w:fill="FFFFFF"/>
        <w:spacing w:before="0" w:beforeAutospacing="0" w:after="0" w:afterAutospacing="0"/>
        <w:rPr>
          <w:rFonts w:cs="Arial"/>
          <w:color w:val="7F7F7F" w:themeColor="text1" w:themeTint="80"/>
          <w:sz w:val="18"/>
          <w:szCs w:val="18"/>
        </w:rPr>
      </w:pPr>
    </w:p>
    <w:p w14:paraId="009CB146" w14:textId="77777777" w:rsidR="00501CB4" w:rsidRPr="004E6563" w:rsidRDefault="00501CB4" w:rsidP="00501CB4">
      <w:pPr>
        <w:shd w:val="clear" w:color="auto" w:fill="FFFFFF"/>
        <w:wordWrap w:val="0"/>
        <w:rPr>
          <w:rFonts w:cs="Arial"/>
          <w:color w:val="000000" w:themeColor="text1"/>
          <w:szCs w:val="21"/>
        </w:rPr>
      </w:pPr>
      <w:r w:rsidRPr="004E6563">
        <w:rPr>
          <w:rFonts w:cs="Arial"/>
          <w:color w:val="000000" w:themeColor="text1"/>
          <w:szCs w:val="21"/>
        </w:rPr>
        <w:t>InnoDB 行锁是通过给索引项加锁实现的，并不是直接锁记录。</w:t>
      </w:r>
      <w:r w:rsidRPr="004E6563">
        <w:rPr>
          <w:rFonts w:cs="Arial" w:hint="eastAsia"/>
          <w:color w:val="000000" w:themeColor="text1"/>
          <w:szCs w:val="21"/>
        </w:rPr>
        <w:t>若</w:t>
      </w:r>
      <w:r w:rsidRPr="004E6563">
        <w:rPr>
          <w:rFonts w:cs="Arial"/>
          <w:color w:val="000000" w:themeColor="text1"/>
          <w:szCs w:val="21"/>
        </w:rPr>
        <w:t>没有索引，InnoDB 会通过隐藏的聚簇索引来对记录加锁。</w:t>
      </w:r>
      <w:r w:rsidRPr="004E6563">
        <w:rPr>
          <w:rFonts w:cs="Arial" w:hint="eastAsia"/>
          <w:color w:val="000000" w:themeColor="text1"/>
          <w:szCs w:val="21"/>
        </w:rPr>
        <w:t>索引查询不走索引</w:t>
      </w:r>
      <w:r w:rsidRPr="004E6563">
        <w:rPr>
          <w:rFonts w:cs="Arial"/>
          <w:color w:val="000000" w:themeColor="text1"/>
          <w:szCs w:val="21"/>
        </w:rPr>
        <w:t>，要扫描全表</w:t>
      </w:r>
      <w:r w:rsidRPr="004E6563">
        <w:rPr>
          <w:rFonts w:cs="Arial" w:hint="eastAsia"/>
          <w:color w:val="000000" w:themeColor="text1"/>
          <w:szCs w:val="21"/>
        </w:rPr>
        <w:t>，</w:t>
      </w:r>
      <w:r w:rsidRPr="004E6563">
        <w:rPr>
          <w:rFonts w:cs="Arial"/>
          <w:color w:val="000000" w:themeColor="text1"/>
          <w:szCs w:val="21"/>
        </w:rPr>
        <w:t>就得锁定</w:t>
      </w:r>
      <w:r w:rsidRPr="004E6563">
        <w:rPr>
          <w:rFonts w:cs="Arial" w:hint="eastAsia"/>
          <w:color w:val="000000" w:themeColor="text1"/>
          <w:szCs w:val="21"/>
        </w:rPr>
        <w:t>全表数据。</w:t>
      </w:r>
    </w:p>
    <w:p w14:paraId="164974C4" w14:textId="77777777" w:rsidR="00501CB4" w:rsidRPr="00E94C6B" w:rsidRDefault="00501CB4" w:rsidP="00501CB4">
      <w:pPr>
        <w:pStyle w:val="NoSpacing"/>
        <w:spacing w:before="156" w:after="156"/>
        <w:rPr>
          <w:rFonts w:cs="Arial"/>
          <w:b w:val="0"/>
          <w:color w:val="7F7F7F" w:themeColor="text1" w:themeTint="80"/>
          <w:kern w:val="0"/>
          <w:sz w:val="18"/>
          <w:szCs w:val="18"/>
        </w:rPr>
      </w:pPr>
      <w:r w:rsidRPr="00E94C6B">
        <w:rPr>
          <w:rFonts w:cs="Arial" w:hint="eastAsia"/>
          <w:b w:val="0"/>
          <w:color w:val="7F7F7F" w:themeColor="text1" w:themeTint="80"/>
          <w:kern w:val="0"/>
          <w:sz w:val="18"/>
          <w:szCs w:val="18"/>
        </w:rPr>
        <w:t>意向锁</w:t>
      </w:r>
    </w:p>
    <w:p w14:paraId="1B114EBC" w14:textId="77777777" w:rsidR="00501CB4" w:rsidRPr="00E94C6B" w:rsidRDefault="00501CB4" w:rsidP="00501CB4">
      <w:pPr>
        <w:pStyle w:val="NormalWeb"/>
        <w:shd w:val="clear" w:color="auto" w:fill="FFFFFF"/>
        <w:spacing w:before="0" w:beforeAutospacing="0" w:after="0" w:afterAutospacing="0"/>
        <w:rPr>
          <w:rFonts w:cs="Arial"/>
          <w:color w:val="7F7F7F" w:themeColor="text1" w:themeTint="80"/>
          <w:sz w:val="18"/>
          <w:szCs w:val="18"/>
        </w:rPr>
      </w:pPr>
      <w:r w:rsidRPr="00E94C6B">
        <w:rPr>
          <w:rFonts w:cs="Arial" w:hint="eastAsia"/>
          <w:color w:val="7F7F7F" w:themeColor="text1" w:themeTint="80"/>
          <w:sz w:val="18"/>
          <w:szCs w:val="18"/>
        </w:rPr>
        <w:t>意向锁是表级锁，其设计为了在一个事务中揭示下一行将要被请求锁的类型。</w:t>
      </w:r>
      <w:r w:rsidRPr="00E94C6B">
        <w:rPr>
          <w:rFonts w:cs="Arial"/>
          <w:color w:val="7F7F7F" w:themeColor="text1" w:themeTint="80"/>
          <w:sz w:val="18"/>
          <w:szCs w:val="18"/>
        </w:rPr>
        <w:t>InnoDB中的两个表锁：</w:t>
      </w:r>
    </w:p>
    <w:p w14:paraId="020644E0" w14:textId="77777777" w:rsidR="00501CB4" w:rsidRPr="00E94C6B" w:rsidRDefault="00501CB4" w:rsidP="00501CB4">
      <w:pPr>
        <w:pStyle w:val="NormalWeb"/>
        <w:shd w:val="clear" w:color="auto" w:fill="FFFFFF"/>
        <w:spacing w:before="0" w:beforeAutospacing="0" w:after="0" w:afterAutospacing="0"/>
        <w:rPr>
          <w:rFonts w:cs="Arial"/>
          <w:color w:val="7F7F7F" w:themeColor="text1" w:themeTint="80"/>
          <w:sz w:val="18"/>
          <w:szCs w:val="18"/>
        </w:rPr>
      </w:pPr>
      <w:r w:rsidRPr="00E94C6B">
        <w:rPr>
          <w:rFonts w:cs="Arial" w:hint="eastAsia"/>
          <w:color w:val="7F7F7F" w:themeColor="text1" w:themeTint="80"/>
          <w:sz w:val="18"/>
          <w:szCs w:val="18"/>
        </w:rPr>
        <w:t>意向共享锁（</w:t>
      </w:r>
      <w:r w:rsidRPr="00E94C6B">
        <w:rPr>
          <w:rFonts w:cs="Arial"/>
          <w:color w:val="7F7F7F" w:themeColor="text1" w:themeTint="80"/>
          <w:sz w:val="18"/>
          <w:szCs w:val="18"/>
        </w:rPr>
        <w:t>IS）：表示事务准备给数据行加入共享锁，也就是说一个数据行加共享锁前必须先取得该表的IS锁</w:t>
      </w:r>
    </w:p>
    <w:p w14:paraId="458CF48B" w14:textId="77777777" w:rsidR="00501CB4" w:rsidRPr="00E94C6B" w:rsidRDefault="00501CB4" w:rsidP="00501CB4">
      <w:pPr>
        <w:pStyle w:val="NormalWeb"/>
        <w:shd w:val="clear" w:color="auto" w:fill="FFFFFF"/>
        <w:spacing w:before="0" w:beforeAutospacing="0" w:after="0" w:afterAutospacing="0"/>
        <w:rPr>
          <w:rFonts w:cs="Arial"/>
          <w:color w:val="7F7F7F" w:themeColor="text1" w:themeTint="80"/>
          <w:sz w:val="18"/>
          <w:szCs w:val="18"/>
        </w:rPr>
      </w:pPr>
      <w:r w:rsidRPr="00E94C6B">
        <w:rPr>
          <w:rFonts w:cs="Arial" w:hint="eastAsia"/>
          <w:color w:val="7F7F7F" w:themeColor="text1" w:themeTint="80"/>
          <w:sz w:val="18"/>
          <w:szCs w:val="18"/>
        </w:rPr>
        <w:t>意向排他锁（</w:t>
      </w:r>
      <w:r w:rsidRPr="00E94C6B">
        <w:rPr>
          <w:rFonts w:cs="Arial"/>
          <w:color w:val="7F7F7F" w:themeColor="text1" w:themeTint="80"/>
          <w:sz w:val="18"/>
          <w:szCs w:val="18"/>
        </w:rPr>
        <w:t>IX）：类似上面，表示事务准备给数据行加入排他锁，说明事务在一个数据行加排他锁前必须先取得该表的IX锁。</w:t>
      </w:r>
    </w:p>
    <w:p w14:paraId="4B8E4C4E" w14:textId="77777777" w:rsidR="00501CB4" w:rsidRPr="00E94C6B" w:rsidRDefault="00501CB4" w:rsidP="00501CB4">
      <w:pPr>
        <w:pStyle w:val="NormalWeb"/>
        <w:shd w:val="clear" w:color="auto" w:fill="FFFFFF"/>
        <w:spacing w:before="0" w:beforeAutospacing="0" w:after="0" w:afterAutospacing="0"/>
        <w:rPr>
          <w:rFonts w:cs="Arial"/>
          <w:color w:val="7F7F7F" w:themeColor="text1" w:themeTint="80"/>
          <w:sz w:val="18"/>
          <w:szCs w:val="18"/>
        </w:rPr>
      </w:pPr>
      <w:r w:rsidRPr="00E94C6B">
        <w:rPr>
          <w:rFonts w:cs="Arial" w:hint="eastAsia"/>
          <w:color w:val="7F7F7F" w:themeColor="text1" w:themeTint="80"/>
          <w:sz w:val="18"/>
          <w:szCs w:val="18"/>
        </w:rPr>
        <w:t>意向锁是</w:t>
      </w:r>
      <w:r w:rsidRPr="00E94C6B">
        <w:rPr>
          <w:rFonts w:cs="Arial"/>
          <w:color w:val="7F7F7F" w:themeColor="text1" w:themeTint="80"/>
          <w:sz w:val="18"/>
          <w:szCs w:val="18"/>
        </w:rPr>
        <w:t>InnoDB自动加的，不需要用户干预</w:t>
      </w:r>
      <w:r>
        <w:rPr>
          <w:rFonts w:cs="Arial" w:hint="eastAsia"/>
          <w:color w:val="7F7F7F" w:themeColor="text1" w:themeTint="80"/>
          <w:sz w:val="18"/>
          <w:szCs w:val="18"/>
        </w:rPr>
        <w:t>。</w:t>
      </w:r>
    </w:p>
    <w:p w14:paraId="2D12304B" w14:textId="77777777" w:rsidR="00501CB4" w:rsidRPr="00D73C38" w:rsidRDefault="00501CB4" w:rsidP="00501CB4">
      <w:pPr>
        <w:pStyle w:val="NormalWeb"/>
        <w:shd w:val="clear" w:color="auto" w:fill="FFFFFF"/>
        <w:spacing w:before="0" w:beforeAutospacing="0" w:after="0" w:afterAutospacing="0"/>
        <w:rPr>
          <w:rFonts w:ascii="Microsoft YaHei" w:hAnsi="Microsoft YaHei"/>
          <w:color w:val="7F7F7F" w:themeColor="text1" w:themeTint="80"/>
          <w:sz w:val="23"/>
          <w:szCs w:val="23"/>
        </w:rPr>
      </w:pPr>
    </w:p>
    <w:p w14:paraId="2DD36C90" w14:textId="77777777" w:rsidR="00501CB4" w:rsidRDefault="00501CB4" w:rsidP="00501CB4">
      <w:pPr>
        <w:pStyle w:val="D2-titile"/>
        <w:numPr>
          <w:ilvl w:val="0"/>
          <w:numId w:val="184"/>
        </w:numPr>
        <w:spacing w:before="156" w:after="156"/>
        <w:rPr>
          <w:rFonts w:eastAsiaTheme="minorEastAsia"/>
        </w:rPr>
      </w:pPr>
      <w:r w:rsidRPr="004E5941">
        <w:rPr>
          <w:rFonts w:hint="eastAsia"/>
        </w:rPr>
        <w:t>表</w:t>
      </w:r>
      <w:r w:rsidRPr="004E5941">
        <w:t>级锁</w:t>
      </w:r>
    </w:p>
    <w:p w14:paraId="22F89673" w14:textId="77777777" w:rsidR="00501CB4" w:rsidRPr="00C039F7" w:rsidRDefault="00501CB4" w:rsidP="00501CB4">
      <w:pPr>
        <w:rPr>
          <w:rFonts w:cs="Arial"/>
          <w:szCs w:val="20"/>
        </w:rPr>
      </w:pPr>
      <w:r w:rsidRPr="00C039F7">
        <w:rPr>
          <w:rFonts w:cs="Arial"/>
          <w:szCs w:val="20"/>
        </w:rPr>
        <w:t>lock tables tablename read|write</w:t>
      </w:r>
    </w:p>
    <w:p w14:paraId="35B06DDA" w14:textId="77777777" w:rsidR="00501CB4" w:rsidRDefault="00501CB4" w:rsidP="00501CB4">
      <w:pPr>
        <w:pStyle w:val="D2-titile"/>
        <w:numPr>
          <w:ilvl w:val="0"/>
          <w:numId w:val="184"/>
        </w:numPr>
        <w:spacing w:before="156" w:after="156"/>
      </w:pPr>
      <w:r w:rsidRPr="00C6629A">
        <w:rPr>
          <w:rFonts w:hint="eastAsia"/>
        </w:rPr>
        <w:t>页</w:t>
      </w:r>
      <w:r w:rsidRPr="00C6629A">
        <w:t>级锁</w:t>
      </w:r>
    </w:p>
    <w:p w14:paraId="4C732740" w14:textId="77777777" w:rsidR="00501CB4" w:rsidRDefault="00501CB4" w:rsidP="00501CB4"/>
    <w:p w14:paraId="78B5A108" w14:textId="77777777" w:rsidR="00501CB4" w:rsidRPr="00030C94" w:rsidRDefault="00501CB4" w:rsidP="00501CB4">
      <w:pPr>
        <w:pStyle w:val="D2-titile"/>
        <w:spacing w:before="156" w:after="156"/>
        <w:rPr>
          <w:rFonts w:ascii="Arial" w:hAnsi="Arial" w:cs="Arial"/>
          <w:sz w:val="18"/>
          <w:szCs w:val="18"/>
        </w:rPr>
      </w:pPr>
      <w:r w:rsidRPr="00030C94">
        <w:rPr>
          <w:rFonts w:ascii="Arial" w:hAnsi="Arial" w:cs="Arial"/>
          <w:sz w:val="18"/>
          <w:szCs w:val="18"/>
        </w:rPr>
        <w:t>悲观锁</w:t>
      </w:r>
      <w:r w:rsidRPr="00030C94">
        <w:rPr>
          <w:rFonts w:ascii="Arial" w:hAnsi="Arial" w:cs="Arial"/>
          <w:sz w:val="18"/>
          <w:szCs w:val="18"/>
        </w:rPr>
        <w:t>&amp;</w:t>
      </w:r>
      <w:r w:rsidRPr="00030C94">
        <w:rPr>
          <w:rFonts w:ascii="Arial" w:hAnsi="Arial" w:cs="Arial"/>
          <w:sz w:val="18"/>
          <w:szCs w:val="18"/>
        </w:rPr>
        <w:t>乐观锁</w:t>
      </w:r>
    </w:p>
    <w:p w14:paraId="6AEFA77D" w14:textId="77777777" w:rsidR="00501CB4" w:rsidRPr="00030C94" w:rsidRDefault="00501CB4" w:rsidP="00501CB4">
      <w:pPr>
        <w:pStyle w:val="NormalWeb"/>
        <w:shd w:val="clear" w:color="auto" w:fill="FFFFFF"/>
        <w:spacing w:before="0" w:beforeAutospacing="0" w:after="0" w:afterAutospacing="0"/>
        <w:rPr>
          <w:rFonts w:cs="Arial"/>
          <w:color w:val="7F7F7F" w:themeColor="text1" w:themeTint="80"/>
          <w:sz w:val="18"/>
          <w:szCs w:val="18"/>
        </w:rPr>
      </w:pPr>
      <w:r w:rsidRPr="00030C94">
        <w:rPr>
          <w:rFonts w:cs="Arial"/>
          <w:color w:val="7F7F7F" w:themeColor="text1" w:themeTint="80"/>
          <w:sz w:val="18"/>
          <w:szCs w:val="18"/>
        </w:rPr>
        <w:t>不是数据库中真正存在的锁，是并发控制采用的技术手段。其实不仅仅是关系型数据库系统中有乐观锁和悲观锁的概念，像memcache、hibernate、tair等都有类似的概念。</w:t>
      </w:r>
    </w:p>
    <w:p w14:paraId="06F962B8" w14:textId="77777777" w:rsidR="00501CB4" w:rsidRDefault="00501CB4" w:rsidP="00501CB4">
      <w:pPr>
        <w:rPr>
          <w:rFonts w:ascii="Microsoft YaHei" w:hAnsi="Microsoft YaHei" w:cs="SimSun"/>
          <w:sz w:val="23"/>
          <w:szCs w:val="23"/>
        </w:rPr>
      </w:pPr>
    </w:p>
    <w:p w14:paraId="284CED82" w14:textId="77777777" w:rsidR="00501CB4" w:rsidRDefault="00501CB4" w:rsidP="00501CB4">
      <w:pPr>
        <w:rPr>
          <w:rFonts w:ascii="Microsoft YaHei" w:hAnsi="Microsoft YaHei" w:cs="SimSun"/>
          <w:sz w:val="23"/>
          <w:szCs w:val="23"/>
        </w:rPr>
      </w:pPr>
    </w:p>
    <w:p w14:paraId="2A4064B4" w14:textId="77777777" w:rsidR="00501CB4" w:rsidRDefault="00501CB4" w:rsidP="00501CB4">
      <w:pPr>
        <w:rPr>
          <w:rFonts w:ascii="Microsoft YaHei" w:hAnsi="Microsoft YaHei" w:cs="SimSun"/>
          <w:sz w:val="23"/>
          <w:szCs w:val="23"/>
        </w:rPr>
      </w:pPr>
    </w:p>
    <w:p w14:paraId="03640404" w14:textId="77777777" w:rsidR="00501CB4" w:rsidRDefault="00501CB4" w:rsidP="00501CB4">
      <w:pPr>
        <w:rPr>
          <w:rFonts w:ascii="Microsoft YaHei" w:hAnsi="Microsoft YaHei" w:cs="SimSun"/>
          <w:sz w:val="23"/>
          <w:szCs w:val="23"/>
        </w:rPr>
      </w:pPr>
    </w:p>
    <w:p w14:paraId="2EFAD0E4" w14:textId="77777777" w:rsidR="00501CB4" w:rsidRDefault="00501CB4" w:rsidP="00501CB4">
      <w:pPr>
        <w:rPr>
          <w:rFonts w:ascii="Microsoft YaHei" w:hAnsi="Microsoft YaHei" w:cs="SimSun"/>
          <w:sz w:val="23"/>
          <w:szCs w:val="23"/>
        </w:rPr>
      </w:pPr>
    </w:p>
    <w:p w14:paraId="672C8096" w14:textId="77777777" w:rsidR="00501CB4" w:rsidRDefault="00501CB4" w:rsidP="00501CB4">
      <w:pPr>
        <w:rPr>
          <w:rFonts w:ascii="Microsoft YaHei" w:hAnsi="Microsoft YaHei" w:cs="SimSun"/>
          <w:sz w:val="23"/>
          <w:szCs w:val="23"/>
        </w:rPr>
      </w:pPr>
    </w:p>
    <w:p w14:paraId="314DD874" w14:textId="77777777" w:rsidR="00501CB4" w:rsidRDefault="00501CB4" w:rsidP="00501CB4">
      <w:pPr>
        <w:rPr>
          <w:rFonts w:ascii="Microsoft YaHei" w:hAnsi="Microsoft YaHei" w:cs="SimSun"/>
          <w:sz w:val="23"/>
          <w:szCs w:val="23"/>
        </w:rPr>
      </w:pPr>
    </w:p>
    <w:p w14:paraId="1275AB71" w14:textId="77777777" w:rsidR="00501CB4" w:rsidRDefault="00501CB4" w:rsidP="00501CB4">
      <w:pPr>
        <w:rPr>
          <w:rFonts w:ascii="Microsoft YaHei" w:hAnsi="Microsoft YaHei" w:cs="SimSun"/>
          <w:sz w:val="23"/>
          <w:szCs w:val="23"/>
        </w:rPr>
      </w:pPr>
    </w:p>
    <w:p w14:paraId="473EC499" w14:textId="77777777" w:rsidR="00501CB4" w:rsidRDefault="00501CB4" w:rsidP="00501CB4">
      <w:pPr>
        <w:rPr>
          <w:rFonts w:ascii="Microsoft YaHei" w:hAnsi="Microsoft YaHei" w:cs="SimSun"/>
          <w:sz w:val="23"/>
          <w:szCs w:val="23"/>
        </w:rPr>
      </w:pPr>
    </w:p>
    <w:p w14:paraId="4E090469" w14:textId="77777777" w:rsidR="00501CB4" w:rsidRDefault="00501CB4" w:rsidP="00501CB4">
      <w:pPr>
        <w:rPr>
          <w:rFonts w:ascii="Microsoft YaHei" w:hAnsi="Microsoft YaHei" w:cs="SimSun"/>
          <w:sz w:val="23"/>
          <w:szCs w:val="23"/>
        </w:rPr>
      </w:pPr>
    </w:p>
    <w:p w14:paraId="4AFB2063" w14:textId="77777777" w:rsidR="00501CB4" w:rsidRDefault="00501CB4" w:rsidP="00501CB4">
      <w:pPr>
        <w:rPr>
          <w:rFonts w:ascii="Microsoft YaHei" w:hAnsi="Microsoft YaHei" w:cs="SimSun"/>
          <w:sz w:val="23"/>
          <w:szCs w:val="23"/>
        </w:rPr>
      </w:pPr>
    </w:p>
    <w:p w14:paraId="1F16538D" w14:textId="77777777" w:rsidR="00501CB4" w:rsidRDefault="00501CB4" w:rsidP="00501CB4">
      <w:pPr>
        <w:pStyle w:val="Heading2"/>
        <w:rPr>
          <w:rFonts w:eastAsiaTheme="minorEastAsia"/>
        </w:rPr>
      </w:pPr>
      <w:r>
        <w:t>5</w:t>
      </w:r>
      <w:r>
        <w:rPr>
          <w:rFonts w:hint="eastAsia"/>
        </w:rPr>
        <w:t>.</w:t>
      </w:r>
      <w:r>
        <w:t>4</w:t>
      </w:r>
      <w:r>
        <w:rPr>
          <w:rFonts w:hint="eastAsia"/>
        </w:rPr>
        <w:t xml:space="preserve"> </w:t>
      </w:r>
      <w:r>
        <w:rPr>
          <w:rFonts w:ascii="Microsoft YaHei" w:eastAsia="Microsoft YaHei" w:hAnsi="Microsoft YaHei" w:cs="Microsoft YaHei" w:hint="eastAsia"/>
        </w:rPr>
        <w:t>索引</w:t>
      </w:r>
    </w:p>
    <w:p w14:paraId="36901D0B" w14:textId="77777777" w:rsidR="00501CB4" w:rsidRDefault="00501CB4" w:rsidP="00501CB4">
      <w:pPr>
        <w:pStyle w:val="Heading3"/>
        <w:spacing w:before="156"/>
      </w:pPr>
      <w:r>
        <w:t xml:space="preserve">4.4.1 </w:t>
      </w:r>
      <w:r>
        <w:rPr>
          <w:rFonts w:ascii="Microsoft YaHei" w:eastAsia="Microsoft YaHei" w:hAnsi="Microsoft YaHei" w:cs="Microsoft YaHei" w:hint="eastAsia"/>
        </w:rPr>
        <w:t>索引是什么？</w:t>
      </w:r>
    </w:p>
    <w:p w14:paraId="51B6FA26" w14:textId="77777777" w:rsidR="00501CB4" w:rsidRPr="00D34ED8" w:rsidRDefault="00501CB4" w:rsidP="00501CB4">
      <w:pPr>
        <w:rPr>
          <w:szCs w:val="21"/>
        </w:rPr>
      </w:pPr>
      <w:r w:rsidRPr="00D34ED8">
        <w:rPr>
          <w:rFonts w:hint="eastAsia"/>
          <w:szCs w:val="21"/>
        </w:rPr>
        <w:t>在数据之外，</w:t>
      </w:r>
      <w:r>
        <w:rPr>
          <w:rFonts w:hint="eastAsia"/>
          <w:szCs w:val="21"/>
        </w:rPr>
        <w:t>D</w:t>
      </w:r>
      <w:r>
        <w:rPr>
          <w:szCs w:val="21"/>
        </w:rPr>
        <w:t>B</w:t>
      </w:r>
      <w:r w:rsidRPr="00D34ED8">
        <w:rPr>
          <w:rFonts w:hint="eastAsia"/>
          <w:szCs w:val="21"/>
        </w:rPr>
        <w:t>维护着</w:t>
      </w:r>
      <w:r w:rsidRPr="00D2205F">
        <w:rPr>
          <w:rFonts w:hint="eastAsia"/>
          <w:color w:val="FF0000"/>
          <w:szCs w:val="21"/>
        </w:rPr>
        <w:t>满足特定查找算法的数据结构</w:t>
      </w:r>
      <w:r w:rsidRPr="00D34ED8">
        <w:rPr>
          <w:rFonts w:hint="eastAsia"/>
          <w:szCs w:val="21"/>
        </w:rPr>
        <w:t>，这些数据结构以某种方式引用（指向）数据，这样就可以在这些数据结构上实现高级查找算法。这种数据结构，就是索引。索引</w:t>
      </w:r>
      <w:r w:rsidRPr="00D34ED8">
        <w:rPr>
          <w:szCs w:val="21"/>
        </w:rPr>
        <w:t>优化了查询。</w:t>
      </w:r>
      <w:r w:rsidRPr="00D2205F">
        <w:rPr>
          <w:rFonts w:hint="eastAsia"/>
          <w:color w:val="FF0000"/>
          <w:szCs w:val="21"/>
        </w:rPr>
        <w:t>本质是空间</w:t>
      </w:r>
      <w:r w:rsidRPr="00D2205F">
        <w:rPr>
          <w:color w:val="FF0000"/>
          <w:szCs w:val="21"/>
        </w:rPr>
        <w:t>换</w:t>
      </w:r>
      <w:r w:rsidRPr="00D2205F">
        <w:rPr>
          <w:rFonts w:hint="eastAsia"/>
          <w:color w:val="FF0000"/>
          <w:szCs w:val="21"/>
        </w:rPr>
        <w:t>时间</w:t>
      </w:r>
      <w:r>
        <w:rPr>
          <w:rFonts w:hint="eastAsia"/>
          <w:szCs w:val="21"/>
        </w:rPr>
        <w:t>。</w:t>
      </w:r>
    </w:p>
    <w:p w14:paraId="73A764C2" w14:textId="77777777" w:rsidR="00501CB4" w:rsidRPr="00BD18A1" w:rsidRDefault="00501CB4" w:rsidP="00501CB4">
      <w:pPr>
        <w:rPr>
          <w:color w:val="808080" w:themeColor="background1" w:themeShade="80"/>
        </w:rPr>
      </w:pPr>
    </w:p>
    <w:p w14:paraId="77D16853" w14:textId="77777777" w:rsidR="00501CB4" w:rsidRDefault="00501CB4" w:rsidP="00501CB4">
      <w:pPr>
        <w:pStyle w:val="D2-titile"/>
        <w:spacing w:before="156" w:after="156"/>
      </w:pPr>
      <w:r>
        <w:rPr>
          <w:rFonts w:hint="eastAsia"/>
        </w:rPr>
        <w:t>索引的优点</w:t>
      </w:r>
    </w:p>
    <w:p w14:paraId="379C301D" w14:textId="77777777" w:rsidR="00501CB4" w:rsidRPr="002B62A3" w:rsidRDefault="00501CB4" w:rsidP="00501CB4">
      <w:r w:rsidRPr="002B62A3">
        <w:t>1</w:t>
      </w:r>
      <w:r w:rsidRPr="002B62A3">
        <w:rPr>
          <w:rFonts w:hint="eastAsia"/>
        </w:rPr>
        <w:t>）索引大大减少了服务器需要扫描的数据量</w:t>
      </w:r>
    </w:p>
    <w:p w14:paraId="7DEE9B07" w14:textId="77777777" w:rsidR="00501CB4" w:rsidRPr="002B62A3" w:rsidRDefault="00501CB4" w:rsidP="00501CB4">
      <w:r w:rsidRPr="002B62A3">
        <w:t>2</w:t>
      </w:r>
      <w:r w:rsidRPr="002B62A3">
        <w:rPr>
          <w:rFonts w:hint="eastAsia"/>
        </w:rPr>
        <w:t>）索引可以帮助服务器避免排序和临时表</w:t>
      </w:r>
    </w:p>
    <w:p w14:paraId="45BE5B39" w14:textId="77777777" w:rsidR="00501CB4" w:rsidRPr="002B62A3" w:rsidRDefault="00501CB4" w:rsidP="00501CB4">
      <w:r w:rsidRPr="002B62A3">
        <w:t>3</w:t>
      </w:r>
      <w:r w:rsidRPr="002B62A3">
        <w:rPr>
          <w:rFonts w:hint="eastAsia"/>
        </w:rPr>
        <w:t>）索引可以将随机</w:t>
      </w:r>
      <w:r w:rsidRPr="002B62A3">
        <w:t>I/O</w:t>
      </w:r>
      <w:r w:rsidRPr="002B62A3">
        <w:rPr>
          <w:rFonts w:hint="eastAsia"/>
        </w:rPr>
        <w:t>变成顺序</w:t>
      </w:r>
      <w:r w:rsidRPr="002B62A3">
        <w:t>I/O</w:t>
      </w:r>
    </w:p>
    <w:p w14:paraId="32BE60F7" w14:textId="77777777" w:rsidR="00501CB4" w:rsidRPr="002B62A3" w:rsidRDefault="00501CB4" w:rsidP="00501CB4"/>
    <w:p w14:paraId="4C9AB39B" w14:textId="77777777" w:rsidR="00501CB4" w:rsidRPr="002B62A3" w:rsidRDefault="00501CB4" w:rsidP="00501CB4">
      <w:r w:rsidRPr="002B62A3">
        <w:rPr>
          <w:rFonts w:hint="eastAsia"/>
        </w:rPr>
        <w:t>哪些字段要索引</w:t>
      </w:r>
    </w:p>
    <w:p w14:paraId="65E90CE9" w14:textId="77777777" w:rsidR="00501CB4" w:rsidRDefault="00501CB4" w:rsidP="00501CB4">
      <w:pPr>
        <w:rPr>
          <w:rFonts w:eastAsiaTheme="majorEastAsia" w:cstheme="minorHAnsi"/>
        </w:rPr>
      </w:pPr>
      <w:r w:rsidRPr="002B62A3">
        <w:rPr>
          <w:rFonts w:eastAsiaTheme="majorEastAsia" w:cstheme="minorHAnsi"/>
        </w:rPr>
        <w:t>Where column,</w:t>
      </w:r>
      <w:r>
        <w:rPr>
          <w:rFonts w:eastAsiaTheme="majorEastAsia" w:cstheme="minorHAnsi" w:hint="eastAsia"/>
        </w:rPr>
        <w:t xml:space="preserve"> </w:t>
      </w:r>
      <w:r w:rsidRPr="002B62A3">
        <w:rPr>
          <w:rFonts w:eastAsiaTheme="majorEastAsia" w:cstheme="minorHAnsi"/>
        </w:rPr>
        <w:t xml:space="preserve">order by </w:t>
      </w:r>
    </w:p>
    <w:p w14:paraId="38A12B0D" w14:textId="77777777" w:rsidR="00501CB4" w:rsidRDefault="00501CB4" w:rsidP="00501CB4">
      <w:pPr>
        <w:rPr>
          <w:rFonts w:eastAsiaTheme="majorEastAsia" w:cstheme="minorHAnsi"/>
        </w:rPr>
      </w:pPr>
    </w:p>
    <w:p w14:paraId="19FD547D" w14:textId="77777777" w:rsidR="00501CB4" w:rsidRDefault="00501CB4" w:rsidP="00501CB4"/>
    <w:p w14:paraId="269EECD2" w14:textId="77777777" w:rsidR="00501CB4" w:rsidRDefault="00501CB4" w:rsidP="00501CB4"/>
    <w:p w14:paraId="39EFEA9D" w14:textId="77777777" w:rsidR="00501CB4" w:rsidRDefault="00501CB4" w:rsidP="00501CB4">
      <w:r w:rsidRPr="004452F3">
        <w:rPr>
          <w:rFonts w:cs="Arial"/>
          <w:szCs w:val="20"/>
        </w:rPr>
        <w:t>InnoDB</w:t>
      </w:r>
      <w:r>
        <w:rPr>
          <w:rFonts w:hint="eastAsia"/>
        </w:rPr>
        <w:t>的页面分为</w:t>
      </w:r>
    </w:p>
    <w:p w14:paraId="440856F6" w14:textId="77777777" w:rsidR="00501CB4" w:rsidRDefault="00501CB4" w:rsidP="00501CB4">
      <w:r>
        <w:rPr>
          <w:rFonts w:hint="eastAsia"/>
        </w:rPr>
        <w:t>叶子节点：</w:t>
      </w:r>
      <w:r>
        <w:t>B树层次为0的页面，存储记录的所有内容</w:t>
      </w:r>
    </w:p>
    <w:p w14:paraId="0EFCF19D" w14:textId="77777777" w:rsidR="00501CB4" w:rsidRDefault="00501CB4" w:rsidP="00501CB4">
      <w:r>
        <w:rPr>
          <w:rFonts w:hint="eastAsia"/>
        </w:rPr>
        <w:t>非叶子节点：</w:t>
      </w:r>
      <w:r>
        <w:t>B树层次大于0的页面，只存储索引键和页面指针。</w:t>
      </w:r>
    </w:p>
    <w:p w14:paraId="18CDCA23" w14:textId="77777777" w:rsidR="00501CB4" w:rsidRDefault="00501CB4" w:rsidP="00501CB4"/>
    <w:p w14:paraId="29D059BD" w14:textId="77777777" w:rsidR="00501CB4" w:rsidRDefault="00501CB4" w:rsidP="00501CB4"/>
    <w:p w14:paraId="390F63E7" w14:textId="77777777" w:rsidR="00501CB4" w:rsidRDefault="00501CB4" w:rsidP="00501CB4"/>
    <w:p w14:paraId="1E787042" w14:textId="77777777" w:rsidR="00501CB4" w:rsidRPr="00D822F8" w:rsidRDefault="00501CB4" w:rsidP="00501CB4"/>
    <w:p w14:paraId="0D775791" w14:textId="77777777" w:rsidR="00501CB4" w:rsidRDefault="00501CB4" w:rsidP="00501CB4">
      <w:pPr>
        <w:pStyle w:val="Heading3"/>
        <w:spacing w:before="156"/>
      </w:pPr>
      <w:r>
        <w:rPr>
          <w:rFonts w:hint="eastAsia"/>
        </w:rPr>
        <w:t>4.</w:t>
      </w:r>
      <w:r>
        <w:t>4</w:t>
      </w:r>
      <w:r>
        <w:rPr>
          <w:rFonts w:hint="eastAsia"/>
        </w:rPr>
        <w:t>.</w:t>
      </w:r>
      <w:r>
        <w:t>2</w:t>
      </w:r>
      <w:r>
        <w:rPr>
          <w:rFonts w:hint="eastAsia"/>
        </w:rPr>
        <w:t xml:space="preserve"> </w:t>
      </w:r>
      <w:r>
        <w:rPr>
          <w:rFonts w:ascii="Microsoft YaHei" w:eastAsia="Microsoft YaHei" w:hAnsi="Microsoft YaHei" w:cs="Microsoft YaHei" w:hint="eastAsia"/>
        </w:rPr>
        <w:t>索引类型</w:t>
      </w:r>
    </w:p>
    <w:p w14:paraId="36670302" w14:textId="77777777" w:rsidR="00501CB4" w:rsidRDefault="00501CB4" w:rsidP="00501CB4">
      <w:pPr>
        <w:pStyle w:val="ListParagraph"/>
        <w:numPr>
          <w:ilvl w:val="0"/>
          <w:numId w:val="100"/>
        </w:numPr>
        <w:ind w:firstLineChars="0"/>
        <w:rPr>
          <w:rFonts w:cs="Arial"/>
          <w:color w:val="333333"/>
          <w:szCs w:val="21"/>
          <w:shd w:val="clear" w:color="auto" w:fill="FFFFFF"/>
        </w:rPr>
      </w:pPr>
      <w:r w:rsidRPr="002D692B">
        <w:rPr>
          <w:rFonts w:cs="Arial"/>
          <w:color w:val="333333"/>
          <w:szCs w:val="21"/>
          <w:shd w:val="clear" w:color="auto" w:fill="FFFFFF"/>
        </w:rPr>
        <w:t>Primary Index</w:t>
      </w:r>
      <w:r>
        <w:rPr>
          <w:rFonts w:cs="Arial" w:hint="eastAsia"/>
          <w:color w:val="333333"/>
          <w:szCs w:val="21"/>
          <w:shd w:val="clear" w:color="auto" w:fill="FFFFFF"/>
        </w:rPr>
        <w:t>：数据非空值不重复（唯一），表只有一个。</w:t>
      </w:r>
    </w:p>
    <w:p w14:paraId="28EB3972" w14:textId="77777777" w:rsidR="00501CB4" w:rsidRPr="002D692B" w:rsidRDefault="00501CB4" w:rsidP="00501CB4">
      <w:pPr>
        <w:pStyle w:val="ListParagraph"/>
        <w:numPr>
          <w:ilvl w:val="0"/>
          <w:numId w:val="100"/>
        </w:numPr>
        <w:ind w:firstLineChars="0"/>
        <w:rPr>
          <w:rFonts w:cs="Arial"/>
          <w:color w:val="333333"/>
          <w:szCs w:val="21"/>
          <w:shd w:val="clear" w:color="auto" w:fill="FFFFFF"/>
        </w:rPr>
      </w:pPr>
      <w:r w:rsidRPr="002D692B">
        <w:rPr>
          <w:rFonts w:cs="Arial" w:hint="eastAsia"/>
          <w:color w:val="333333"/>
          <w:szCs w:val="21"/>
          <w:shd w:val="clear" w:color="auto" w:fill="FFFFFF"/>
        </w:rPr>
        <w:t>普通</w:t>
      </w:r>
      <w:r w:rsidRPr="002D692B">
        <w:rPr>
          <w:rFonts w:cs="Arial"/>
          <w:color w:val="333333"/>
          <w:szCs w:val="21"/>
          <w:shd w:val="clear" w:color="auto" w:fill="FFFFFF"/>
        </w:rPr>
        <w:t>索引</w:t>
      </w:r>
    </w:p>
    <w:p w14:paraId="63079C75" w14:textId="77777777" w:rsidR="00501CB4" w:rsidRPr="00A108C1" w:rsidRDefault="00501CB4" w:rsidP="00501CB4">
      <w:pPr>
        <w:pStyle w:val="ListParagraph"/>
        <w:numPr>
          <w:ilvl w:val="0"/>
          <w:numId w:val="100"/>
        </w:numPr>
        <w:ind w:firstLineChars="0"/>
        <w:rPr>
          <w:rFonts w:cs="Arial"/>
          <w:color w:val="333333"/>
          <w:szCs w:val="21"/>
          <w:shd w:val="clear" w:color="auto" w:fill="FFFFFF"/>
        </w:rPr>
      </w:pPr>
      <w:r w:rsidRPr="002D692B">
        <w:rPr>
          <w:rFonts w:cs="Arial"/>
          <w:color w:val="333333"/>
          <w:szCs w:val="21"/>
          <w:shd w:val="clear" w:color="auto" w:fill="FFFFFF"/>
        </w:rPr>
        <w:t>Unique Index</w:t>
      </w:r>
      <w:r>
        <w:rPr>
          <w:rFonts w:cs="Arial" w:hint="eastAsia"/>
          <w:color w:val="333333"/>
          <w:szCs w:val="21"/>
          <w:shd w:val="clear" w:color="auto" w:fill="FFFFFF"/>
        </w:rPr>
        <w:t>：</w:t>
      </w:r>
      <w:r w:rsidRPr="002D692B">
        <w:rPr>
          <w:rFonts w:cs="Arial" w:hint="eastAsia"/>
          <w:color w:val="333333"/>
          <w:szCs w:val="21"/>
          <w:shd w:val="clear" w:color="auto" w:fill="FFFFFF"/>
        </w:rPr>
        <w:t>保证数据唯一性</w:t>
      </w:r>
    </w:p>
    <w:p w14:paraId="360A30BC" w14:textId="77777777" w:rsidR="00501CB4" w:rsidRPr="002D692B" w:rsidRDefault="00501CB4" w:rsidP="00501CB4">
      <w:pPr>
        <w:pStyle w:val="ListParagraph"/>
        <w:numPr>
          <w:ilvl w:val="0"/>
          <w:numId w:val="100"/>
        </w:numPr>
        <w:ind w:firstLineChars="0"/>
        <w:rPr>
          <w:rFonts w:cs="Arial"/>
          <w:color w:val="333333"/>
          <w:szCs w:val="21"/>
          <w:shd w:val="clear" w:color="auto" w:fill="FFFFFF"/>
        </w:rPr>
      </w:pPr>
      <w:r w:rsidRPr="002D692B">
        <w:rPr>
          <w:rFonts w:cs="Arial"/>
          <w:color w:val="333333"/>
          <w:szCs w:val="21"/>
          <w:shd w:val="clear" w:color="auto" w:fill="FFFFFF"/>
        </w:rPr>
        <w:t>组合索引（联合索引、复合索引</w:t>
      </w:r>
      <w:r w:rsidRPr="002D692B">
        <w:rPr>
          <w:rFonts w:cs="Arial" w:hint="eastAsia"/>
          <w:color w:val="333333"/>
          <w:szCs w:val="21"/>
          <w:shd w:val="clear" w:color="auto" w:fill="FFFFFF"/>
        </w:rPr>
        <w:t>）</w:t>
      </w:r>
      <w:r>
        <w:rPr>
          <w:rFonts w:cs="Arial" w:hint="eastAsia"/>
          <w:color w:val="333333"/>
          <w:szCs w:val="21"/>
          <w:shd w:val="clear" w:color="auto" w:fill="FFFFFF"/>
        </w:rPr>
        <w:t>：</w:t>
      </w:r>
    </w:p>
    <w:p w14:paraId="3FFC7C48" w14:textId="77777777" w:rsidR="00501CB4" w:rsidRPr="002D692B" w:rsidRDefault="00501CB4" w:rsidP="00501CB4">
      <w:pPr>
        <w:pStyle w:val="ListParagraph"/>
        <w:numPr>
          <w:ilvl w:val="0"/>
          <w:numId w:val="100"/>
        </w:numPr>
        <w:ind w:firstLineChars="0"/>
        <w:rPr>
          <w:rFonts w:cs="Arial"/>
          <w:color w:val="333333"/>
          <w:szCs w:val="20"/>
          <w:shd w:val="clear" w:color="auto" w:fill="FFFFFF"/>
        </w:rPr>
      </w:pPr>
      <w:r w:rsidRPr="002D692B">
        <w:rPr>
          <w:rFonts w:cs="Arial" w:hint="eastAsia"/>
          <w:color w:val="333333"/>
          <w:szCs w:val="20"/>
          <w:shd w:val="clear" w:color="auto" w:fill="FFFFFF"/>
        </w:rPr>
        <w:t>Hash</w:t>
      </w:r>
      <w:r w:rsidRPr="002D692B">
        <w:rPr>
          <w:rFonts w:cs="Arial" w:hint="eastAsia"/>
          <w:color w:val="333333"/>
          <w:szCs w:val="21"/>
          <w:shd w:val="clear" w:color="auto" w:fill="FFFFFF"/>
        </w:rPr>
        <w:t>索引</w:t>
      </w:r>
    </w:p>
    <w:p w14:paraId="5438A3C8" w14:textId="77777777" w:rsidR="00501CB4" w:rsidRPr="002D692B" w:rsidRDefault="00501CB4" w:rsidP="00501CB4">
      <w:pPr>
        <w:pStyle w:val="ListParagraph"/>
        <w:numPr>
          <w:ilvl w:val="0"/>
          <w:numId w:val="100"/>
        </w:numPr>
        <w:ind w:firstLineChars="0"/>
        <w:rPr>
          <w:rFonts w:cs="Arial"/>
          <w:color w:val="333333"/>
          <w:szCs w:val="20"/>
          <w:shd w:val="clear" w:color="auto" w:fill="FFFFFF"/>
        </w:rPr>
      </w:pPr>
      <w:r w:rsidRPr="002D692B">
        <w:rPr>
          <w:rFonts w:cs="Arial" w:hint="eastAsia"/>
          <w:color w:val="333333"/>
          <w:szCs w:val="21"/>
          <w:shd w:val="clear" w:color="auto" w:fill="FFFFFF"/>
        </w:rPr>
        <w:t>全文索引</w:t>
      </w:r>
      <w:r w:rsidRPr="002D692B">
        <w:rPr>
          <w:rFonts w:cs="Arial" w:hint="eastAsia"/>
          <w:color w:val="333333"/>
          <w:szCs w:val="20"/>
          <w:shd w:val="clear" w:color="auto" w:fill="FFFFFF"/>
        </w:rPr>
        <w:t>(Full Text)</w:t>
      </w:r>
    </w:p>
    <w:p w14:paraId="1BF01064" w14:textId="77777777" w:rsidR="00501CB4" w:rsidRPr="00D637FC" w:rsidRDefault="00501CB4" w:rsidP="00501CB4">
      <w:pPr>
        <w:rPr>
          <w:rFonts w:cs="Arial"/>
          <w:color w:val="333333"/>
          <w:szCs w:val="21"/>
          <w:shd w:val="clear" w:color="auto" w:fill="FFFFFF"/>
        </w:rPr>
      </w:pPr>
    </w:p>
    <w:p w14:paraId="63B192E9" w14:textId="77777777" w:rsidR="00501CB4" w:rsidRDefault="00501CB4" w:rsidP="00501CB4">
      <w:pPr>
        <w:rPr>
          <w:rFonts w:cs="Arial"/>
          <w:color w:val="333333"/>
          <w:szCs w:val="21"/>
          <w:shd w:val="clear" w:color="auto" w:fill="FFFFFF"/>
        </w:rPr>
      </w:pPr>
      <w:r w:rsidRPr="00515A8D">
        <w:rPr>
          <w:rFonts w:cs="Arial"/>
          <w:color w:val="000000" w:themeColor="text1"/>
          <w:szCs w:val="21"/>
          <w:shd w:val="clear" w:color="auto" w:fill="FFFFFF"/>
        </w:rPr>
        <w:lastRenderedPageBreak/>
        <w:t>还</w:t>
      </w:r>
      <w:r>
        <w:rPr>
          <w:rFonts w:cs="Arial" w:hint="eastAsia"/>
          <w:color w:val="000000" w:themeColor="text1"/>
          <w:szCs w:val="21"/>
          <w:shd w:val="clear" w:color="auto" w:fill="FFFFFF"/>
        </w:rPr>
        <w:t>有</w:t>
      </w:r>
      <w:r w:rsidRPr="00515A8D">
        <w:rPr>
          <w:rFonts w:cs="Arial"/>
          <w:bCs/>
          <w:color w:val="000000" w:themeColor="text1"/>
          <w:szCs w:val="21"/>
          <w:shd w:val="clear" w:color="auto" w:fill="FFFFFF"/>
        </w:rPr>
        <w:t>多列索引</w:t>
      </w:r>
      <w:r w:rsidRPr="00515A8D">
        <w:rPr>
          <w:rFonts w:cs="Arial"/>
          <w:color w:val="000000" w:themeColor="text1"/>
          <w:szCs w:val="21"/>
          <w:shd w:val="clear" w:color="auto" w:fill="FFFFFF"/>
        </w:rPr>
        <w:t>、</w:t>
      </w:r>
      <w:r w:rsidRPr="00515A8D">
        <w:rPr>
          <w:rFonts w:cs="Arial"/>
          <w:bCs/>
          <w:color w:val="000000" w:themeColor="text1"/>
          <w:szCs w:val="21"/>
          <w:shd w:val="clear" w:color="auto" w:fill="FFFFFF"/>
        </w:rPr>
        <w:t>短索引（前缀索引）、覆盖索引、聚簇索引和非聚簇索引</w:t>
      </w:r>
      <w:r w:rsidRPr="00515A8D">
        <w:rPr>
          <w:rFonts w:cs="Arial"/>
          <w:color w:val="000000" w:themeColor="text1"/>
          <w:szCs w:val="21"/>
          <w:shd w:val="clear" w:color="auto" w:fill="FFFFFF"/>
        </w:rPr>
        <w:t>，</w:t>
      </w:r>
      <w:r w:rsidRPr="00E056A3">
        <w:rPr>
          <w:rFonts w:cs="Arial"/>
          <w:color w:val="000000" w:themeColor="text1"/>
          <w:szCs w:val="21"/>
          <w:shd w:val="clear" w:color="auto" w:fill="FFFFFF"/>
        </w:rPr>
        <w:t>这些都</w:t>
      </w:r>
      <w:r w:rsidRPr="00E056A3">
        <w:rPr>
          <w:rFonts w:cs="Arial"/>
          <w:color w:val="FF0000"/>
          <w:szCs w:val="21"/>
          <w:shd w:val="clear" w:color="auto" w:fill="FFFFFF"/>
        </w:rPr>
        <w:t>不能将单独它归为一个索引类型</w:t>
      </w:r>
      <w:r>
        <w:rPr>
          <w:rFonts w:cs="Arial"/>
          <w:color w:val="333333"/>
          <w:szCs w:val="21"/>
          <w:shd w:val="clear" w:color="auto" w:fill="FFFFFF"/>
        </w:rPr>
        <w:t>。</w:t>
      </w:r>
    </w:p>
    <w:p w14:paraId="2E5DD288" w14:textId="77777777" w:rsidR="00501CB4" w:rsidRPr="00052F15" w:rsidRDefault="00501CB4" w:rsidP="00501CB4">
      <w:pPr>
        <w:pStyle w:val="ListParagraph"/>
        <w:numPr>
          <w:ilvl w:val="0"/>
          <w:numId w:val="243"/>
        </w:numPr>
        <w:ind w:firstLineChars="0"/>
        <w:rPr>
          <w:rFonts w:cs="SimSun"/>
          <w:bCs/>
          <w:szCs w:val="27"/>
        </w:rPr>
      </w:pPr>
      <w:r>
        <w:rPr>
          <w:rFonts w:hint="eastAsia"/>
        </w:rPr>
        <w:t>覆盖索引：</w:t>
      </w:r>
      <w:r w:rsidRPr="00052F15">
        <w:rPr>
          <w:rFonts w:cs="Arial"/>
          <w:bCs/>
          <w:color w:val="000000" w:themeColor="text1"/>
          <w:szCs w:val="21"/>
          <w:shd w:val="clear" w:color="auto" w:fill="FFFFFF"/>
        </w:rPr>
        <w:t>联合索引之上</w:t>
      </w:r>
      <w:r w:rsidRPr="00052F15">
        <w:rPr>
          <w:rFonts w:cs="Arial"/>
          <w:color w:val="000000" w:themeColor="text1"/>
          <w:shd w:val="clear" w:color="auto" w:fill="FFFFFF"/>
        </w:rPr>
        <w:t>的叶子节点已</w:t>
      </w:r>
      <w:r>
        <w:rPr>
          <w:rFonts w:cs="Arial" w:hint="eastAsia"/>
          <w:color w:val="000000" w:themeColor="text1"/>
          <w:shd w:val="clear" w:color="auto" w:fill="FFFFFF"/>
        </w:rPr>
        <w:t>覆盖</w:t>
      </w:r>
      <w:r w:rsidRPr="00052F15">
        <w:rPr>
          <w:rFonts w:cs="Arial"/>
          <w:color w:val="000000" w:themeColor="text1"/>
          <w:shd w:val="clear" w:color="auto" w:fill="FFFFFF"/>
        </w:rPr>
        <w:t>要查询的列</w:t>
      </w:r>
      <w:r w:rsidRPr="00052F15">
        <w:rPr>
          <w:rFonts w:cs="Arial"/>
          <w:color w:val="4F4F4F"/>
          <w:shd w:val="clear" w:color="auto" w:fill="FFFFFF"/>
        </w:rPr>
        <w:t>，</w:t>
      </w:r>
      <w:r w:rsidRPr="00052F15">
        <w:rPr>
          <w:rFonts w:cs="Arial"/>
          <w:color w:val="FF0000"/>
          <w:shd w:val="clear" w:color="auto" w:fill="FFFFFF"/>
        </w:rPr>
        <w:t>不需要访问表数据</w:t>
      </w:r>
      <w:r w:rsidRPr="00052F15">
        <w:rPr>
          <w:rFonts w:cs="Arial" w:hint="eastAsia"/>
          <w:color w:val="4F4F4F"/>
          <w:shd w:val="clear" w:color="auto" w:fill="FFFFFF"/>
        </w:rPr>
        <w:t>。</w:t>
      </w:r>
      <w:r w:rsidRPr="00052F15">
        <w:rPr>
          <w:rFonts w:cs="Arial"/>
          <w:color w:val="4F4F4F"/>
          <w:shd w:val="clear" w:color="auto" w:fill="FFFFFF"/>
        </w:rPr>
        <w:t>eplain的</w:t>
      </w:r>
      <w:r w:rsidRPr="00052F15">
        <w:rPr>
          <w:rFonts w:cs="Arial"/>
          <w:color w:val="333333"/>
          <w:szCs w:val="21"/>
          <w:shd w:val="clear" w:color="auto" w:fill="FFFFFF"/>
        </w:rPr>
        <w:t>extra</w:t>
      </w:r>
      <w:r w:rsidRPr="00052F15">
        <w:rPr>
          <w:rFonts w:cs="Arial" w:hint="eastAsia"/>
          <w:color w:val="333333"/>
          <w:szCs w:val="21"/>
          <w:shd w:val="clear" w:color="auto" w:fill="FFFFFF"/>
        </w:rPr>
        <w:t>显示</w:t>
      </w:r>
      <w:r w:rsidRPr="00052F15">
        <w:rPr>
          <w:rFonts w:cs="Arial"/>
          <w:color w:val="333333"/>
          <w:szCs w:val="21"/>
          <w:shd w:val="clear" w:color="auto" w:fill="FFFFFF"/>
        </w:rPr>
        <w:t>using index</w:t>
      </w:r>
      <w:r w:rsidRPr="00052F15">
        <w:rPr>
          <w:rFonts w:cs="Arial" w:hint="eastAsia"/>
          <w:color w:val="333333"/>
          <w:szCs w:val="21"/>
          <w:shd w:val="clear" w:color="auto" w:fill="FFFFFF"/>
        </w:rPr>
        <w:t>。</w:t>
      </w:r>
    </w:p>
    <w:p w14:paraId="606275BC" w14:textId="77777777" w:rsidR="00501CB4" w:rsidRDefault="00501CB4" w:rsidP="00501CB4">
      <w:pPr>
        <w:pStyle w:val="ListParagraph"/>
        <w:numPr>
          <w:ilvl w:val="0"/>
          <w:numId w:val="243"/>
        </w:numPr>
        <w:ind w:firstLineChars="0"/>
      </w:pPr>
      <w:r w:rsidRPr="00052F15">
        <w:rPr>
          <w:rFonts w:cs="SimSun"/>
          <w:bCs/>
          <w:szCs w:val="27"/>
        </w:rPr>
        <w:t>聚簇索引</w:t>
      </w:r>
      <w:r>
        <w:rPr>
          <w:rFonts w:hint="eastAsia"/>
        </w:rPr>
        <w:t>：</w:t>
      </w:r>
      <w:r w:rsidRPr="00052F15">
        <w:rPr>
          <w:rFonts w:cs="SimSun" w:hint="eastAsia"/>
          <w:bCs/>
          <w:szCs w:val="27"/>
        </w:rPr>
        <w:t xml:space="preserve"> clustered</w:t>
      </w:r>
      <w:r w:rsidRPr="00052F15">
        <w:rPr>
          <w:rFonts w:cs="SimSun"/>
          <w:bCs/>
          <w:szCs w:val="27"/>
        </w:rPr>
        <w:t xml:space="preserve"> </w:t>
      </w:r>
      <w:r w:rsidRPr="00052F15">
        <w:rPr>
          <w:rFonts w:cs="SimSun" w:hint="eastAsia"/>
          <w:bCs/>
          <w:szCs w:val="27"/>
        </w:rPr>
        <w:t>index。</w:t>
      </w:r>
      <w:r>
        <w:rPr>
          <w:rFonts w:cs="Arial"/>
          <w:color w:val="333333"/>
          <w:szCs w:val="21"/>
          <w:shd w:val="clear" w:color="auto" w:fill="FFFFFF"/>
        </w:rPr>
        <w:t>行数据就储存在</w:t>
      </w:r>
      <w:r>
        <w:rPr>
          <w:rFonts w:cs="Arial" w:hint="eastAsia"/>
          <w:color w:val="333333"/>
          <w:szCs w:val="21"/>
          <w:shd w:val="clear" w:color="auto" w:fill="FFFFFF"/>
        </w:rPr>
        <w:t>主键索引树的叶</w:t>
      </w:r>
      <w:r>
        <w:rPr>
          <w:rFonts w:cs="Arial"/>
          <w:color w:val="333333"/>
          <w:szCs w:val="21"/>
          <w:shd w:val="clear" w:color="auto" w:fill="FFFFFF"/>
        </w:rPr>
        <w:t>子节点上</w:t>
      </w:r>
      <w:r>
        <w:rPr>
          <w:rFonts w:cs="Arial" w:hint="eastAsia"/>
          <w:color w:val="333333"/>
          <w:szCs w:val="21"/>
          <w:shd w:val="clear" w:color="auto" w:fill="FFFFFF"/>
        </w:rPr>
        <w:t>。</w:t>
      </w:r>
    </w:p>
    <w:p w14:paraId="3C4B8E54" w14:textId="77777777" w:rsidR="00501CB4" w:rsidRPr="00593320" w:rsidRDefault="00501CB4" w:rsidP="00501CB4">
      <w:pPr>
        <w:pStyle w:val="ListParagraph"/>
        <w:numPr>
          <w:ilvl w:val="0"/>
          <w:numId w:val="243"/>
        </w:numPr>
        <w:ind w:firstLineChars="0"/>
      </w:pPr>
      <w:r w:rsidRPr="00F27019">
        <w:rPr>
          <w:rFonts w:hint="eastAsia"/>
        </w:rPr>
        <w:t>非聚簇索引</w:t>
      </w:r>
      <w:r>
        <w:rPr>
          <w:rFonts w:hint="eastAsia"/>
        </w:rPr>
        <w:t>：</w:t>
      </w:r>
      <w:r>
        <w:rPr>
          <w:rFonts w:cs="Arial" w:hint="eastAsia"/>
          <w:bCs/>
          <w:szCs w:val="21"/>
        </w:rPr>
        <w:t>又</w:t>
      </w:r>
      <w:r w:rsidRPr="00052F15">
        <w:rPr>
          <w:rFonts w:cs="Arial"/>
          <w:bCs/>
          <w:szCs w:val="21"/>
        </w:rPr>
        <w:t>称辅助索引</w:t>
      </w:r>
      <w:r>
        <w:rPr>
          <w:rFonts w:cs="Arial" w:hint="eastAsia"/>
          <w:bCs/>
          <w:szCs w:val="21"/>
        </w:rPr>
        <w:t>/</w:t>
      </w:r>
      <w:r w:rsidRPr="00052F15">
        <w:rPr>
          <w:rFonts w:cs="Arial"/>
          <w:bCs/>
          <w:szCs w:val="21"/>
        </w:rPr>
        <w:t>Secondary index 。</w:t>
      </w:r>
      <w:r w:rsidRPr="00052F15">
        <w:rPr>
          <w:rFonts w:cs="Arial"/>
          <w:color w:val="FF0000"/>
          <w:szCs w:val="21"/>
          <w:shd w:val="clear" w:color="auto" w:fill="FFFFFF"/>
        </w:rPr>
        <w:t>索引和表数据存储在独立的地方</w:t>
      </w:r>
      <w:r w:rsidRPr="00052F15">
        <w:rPr>
          <w:rFonts w:cs="Arial"/>
          <w:color w:val="333333"/>
          <w:szCs w:val="21"/>
          <w:shd w:val="clear" w:color="auto" w:fill="FFFFFF"/>
        </w:rPr>
        <w:t>。</w:t>
      </w:r>
    </w:p>
    <w:p w14:paraId="39A00EF9" w14:textId="77777777" w:rsidR="00501CB4" w:rsidRDefault="00501CB4" w:rsidP="00501CB4">
      <w:pPr>
        <w:rPr>
          <w:rFonts w:cs="SimSun"/>
          <w:bCs/>
          <w:szCs w:val="27"/>
        </w:rPr>
      </w:pPr>
      <w:r w:rsidRPr="00F27019">
        <w:rPr>
          <w:rFonts w:cs="SimSun"/>
          <w:bCs/>
          <w:noProof/>
          <w:szCs w:val="27"/>
        </w:rPr>
        <w:drawing>
          <wp:inline distT="0" distB="0" distL="0" distR="0" wp14:anchorId="0115F8BE" wp14:editId="42F44001">
            <wp:extent cx="5273675" cy="2257425"/>
            <wp:effectExtent l="0" t="0" r="3175" b="9525"/>
            <wp:docPr id="1" name="Picture 1" descr="C:\Users\nadong\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ong\Desktop\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7154" cy="2258914"/>
                    </a:xfrm>
                    <a:prstGeom prst="rect">
                      <a:avLst/>
                    </a:prstGeom>
                    <a:noFill/>
                    <a:ln>
                      <a:noFill/>
                    </a:ln>
                  </pic:spPr>
                </pic:pic>
              </a:graphicData>
            </a:graphic>
          </wp:inline>
        </w:drawing>
      </w:r>
    </w:p>
    <w:p w14:paraId="4C6B33DC" w14:textId="77777777" w:rsidR="00501CB4" w:rsidRPr="001946DF" w:rsidRDefault="00501CB4" w:rsidP="00501CB4">
      <w:pPr>
        <w:rPr>
          <w:rFonts w:cs="Arial"/>
          <w:color w:val="333333"/>
          <w:szCs w:val="21"/>
          <w:shd w:val="clear" w:color="auto" w:fill="FFFFFF"/>
        </w:rPr>
      </w:pPr>
      <w:r>
        <w:rPr>
          <w:rFonts w:cs="SimSun"/>
          <w:bCs/>
          <w:szCs w:val="27"/>
        </w:rPr>
        <w:t>InnoDB</w:t>
      </w:r>
      <w:r>
        <w:rPr>
          <w:rFonts w:cs="SimSun" w:hint="eastAsia"/>
          <w:bCs/>
          <w:szCs w:val="27"/>
        </w:rPr>
        <w:t>：</w:t>
      </w:r>
      <w:r w:rsidRPr="00D90153">
        <w:rPr>
          <w:rFonts w:cs="SimSun"/>
          <w:bCs/>
          <w:szCs w:val="27"/>
        </w:rPr>
        <w:t>数据行和</w:t>
      </w:r>
      <w:r>
        <w:rPr>
          <w:rFonts w:cs="SimSun" w:hint="eastAsia"/>
          <w:bCs/>
          <w:szCs w:val="27"/>
        </w:rPr>
        <w:t>索引</w:t>
      </w:r>
      <w:r w:rsidRPr="00D90153">
        <w:rPr>
          <w:rFonts w:cs="SimSun"/>
          <w:bCs/>
          <w:szCs w:val="27"/>
        </w:rPr>
        <w:t>存在一起。</w:t>
      </w:r>
      <w:r>
        <w:rPr>
          <w:rFonts w:cs="SimSun" w:hint="eastAsia"/>
          <w:bCs/>
          <w:szCs w:val="27"/>
        </w:rPr>
        <w:t>页节点存主键值（方便通过通过主键索引查找）。</w:t>
      </w:r>
    </w:p>
    <w:p w14:paraId="47B14AC0" w14:textId="77777777" w:rsidR="00501CB4" w:rsidRPr="00C246F9" w:rsidRDefault="00501CB4" w:rsidP="00501CB4">
      <w:pPr>
        <w:rPr>
          <w:rFonts w:cs="Arial"/>
          <w:bCs/>
          <w:szCs w:val="21"/>
        </w:rPr>
      </w:pPr>
      <w:r w:rsidRPr="002E677B">
        <w:rPr>
          <w:rFonts w:cs="Arial"/>
          <w:bCs/>
          <w:szCs w:val="21"/>
        </w:rPr>
        <w:t>MyISAM</w:t>
      </w:r>
      <w:r>
        <w:rPr>
          <w:rFonts w:cs="Arial" w:hint="eastAsia"/>
          <w:color w:val="333333"/>
          <w:szCs w:val="21"/>
          <w:shd w:val="clear" w:color="auto" w:fill="FFFFFF"/>
        </w:rPr>
        <w:t xml:space="preserve"> </w:t>
      </w:r>
      <w:r w:rsidRPr="002E677B">
        <w:rPr>
          <w:rFonts w:cs="Arial"/>
          <w:color w:val="333333"/>
          <w:szCs w:val="21"/>
          <w:shd w:val="clear" w:color="auto" w:fill="FFFFFF"/>
        </w:rPr>
        <w:t>主辅助索引</w:t>
      </w:r>
      <w:r>
        <w:rPr>
          <w:rFonts w:cs="Arial" w:hint="eastAsia"/>
          <w:color w:val="333333"/>
          <w:szCs w:val="21"/>
          <w:shd w:val="clear" w:color="auto" w:fill="FFFFFF"/>
        </w:rPr>
        <w:t>结构上</w:t>
      </w:r>
      <w:r w:rsidRPr="002E677B">
        <w:rPr>
          <w:rFonts w:cs="Arial"/>
          <w:color w:val="333333"/>
          <w:szCs w:val="21"/>
          <w:shd w:val="clear" w:color="auto" w:fill="FFFFFF"/>
        </w:rPr>
        <w:t>没区别</w:t>
      </w:r>
      <w:r>
        <w:rPr>
          <w:rFonts w:cs="Arial" w:hint="eastAsia"/>
          <w:color w:val="333333"/>
          <w:szCs w:val="21"/>
          <w:shd w:val="clear" w:color="auto" w:fill="FFFFFF"/>
        </w:rPr>
        <w:t>，</w:t>
      </w:r>
      <w:r>
        <w:rPr>
          <w:rFonts w:cs="Arial" w:hint="eastAsia"/>
          <w:bCs/>
          <w:szCs w:val="21"/>
        </w:rPr>
        <w:t>只是</w:t>
      </w:r>
      <w:r>
        <w:rPr>
          <w:rFonts w:ascii="Cambria" w:hAnsi="Cambria" w:cs="Cambria" w:hint="eastAsia"/>
          <w:bCs/>
          <w:szCs w:val="21"/>
        </w:rPr>
        <w:t>主索引的</w:t>
      </w:r>
      <w:r w:rsidRPr="002E677B">
        <w:rPr>
          <w:rFonts w:cs="Arial"/>
          <w:color w:val="333333"/>
          <w:szCs w:val="21"/>
          <w:shd w:val="clear" w:color="auto" w:fill="FFFFFF"/>
        </w:rPr>
        <w:t>叶节点是</w:t>
      </w:r>
      <w:r>
        <w:rPr>
          <w:rFonts w:cs="Arial"/>
          <w:color w:val="333333"/>
          <w:szCs w:val="21"/>
          <w:shd w:val="clear" w:color="auto" w:fill="FFFFFF"/>
        </w:rPr>
        <w:t>Primary Key</w:t>
      </w:r>
      <w:r>
        <w:rPr>
          <w:rFonts w:cs="Arial" w:hint="eastAsia"/>
          <w:color w:val="333333"/>
          <w:szCs w:val="21"/>
          <w:shd w:val="clear" w:color="auto" w:fill="FFFFFF"/>
        </w:rPr>
        <w:t>。</w:t>
      </w:r>
      <w:r w:rsidRPr="00F56F99">
        <w:rPr>
          <w:rFonts w:cs="Arial" w:hint="eastAsia"/>
          <w:bCs/>
          <w:color w:val="FF0000"/>
          <w:szCs w:val="21"/>
        </w:rPr>
        <w:t>页节点存数据的地址</w:t>
      </w:r>
      <w:r>
        <w:rPr>
          <w:rFonts w:cs="Arial" w:hint="eastAsia"/>
          <w:color w:val="333333"/>
          <w:szCs w:val="21"/>
          <w:shd w:val="clear" w:color="auto" w:fill="FFFFFF"/>
        </w:rPr>
        <w:t>。</w:t>
      </w:r>
    </w:p>
    <w:p w14:paraId="778D7AB1" w14:textId="77777777" w:rsidR="00501CB4" w:rsidRPr="00C246F9" w:rsidRDefault="00501CB4" w:rsidP="00501CB4">
      <w:pPr>
        <w:rPr>
          <w:rFonts w:cs="Arial"/>
          <w:bCs/>
          <w:szCs w:val="21"/>
        </w:rPr>
      </w:pPr>
    </w:p>
    <w:p w14:paraId="09A8DB6E" w14:textId="77777777" w:rsidR="00501CB4" w:rsidRDefault="00501CB4" w:rsidP="00501CB4">
      <w:pPr>
        <w:rPr>
          <w:rFonts w:cs="SimSun"/>
          <w:bCs/>
          <w:szCs w:val="27"/>
        </w:rPr>
      </w:pPr>
    </w:p>
    <w:p w14:paraId="2DF6B9A5" w14:textId="77777777" w:rsidR="00501CB4" w:rsidRPr="00C246F9" w:rsidRDefault="00501CB4" w:rsidP="00501CB4">
      <w:pPr>
        <w:pStyle w:val="NoSpacing"/>
        <w:spacing w:before="156"/>
      </w:pPr>
      <w:r w:rsidRPr="00D90153">
        <w:rPr>
          <w:rFonts w:cs="SimSun"/>
          <w:bCs/>
          <w:szCs w:val="27"/>
        </w:rPr>
        <w:t>聚簇索引</w:t>
      </w:r>
      <w:r>
        <w:rPr>
          <w:rFonts w:hint="eastAsia"/>
        </w:rPr>
        <w:t>优点</w:t>
      </w:r>
    </w:p>
    <w:p w14:paraId="6D3CA8A2" w14:textId="77777777" w:rsidR="00501CB4" w:rsidRDefault="00501CB4" w:rsidP="00501CB4">
      <w:pPr>
        <w:pStyle w:val="ListParagraph"/>
        <w:numPr>
          <w:ilvl w:val="0"/>
          <w:numId w:val="40"/>
        </w:numPr>
        <w:ind w:firstLineChars="0"/>
        <w:rPr>
          <w:rFonts w:cs="SimSun"/>
          <w:bCs/>
          <w:szCs w:val="27"/>
        </w:rPr>
      </w:pPr>
      <w:r w:rsidRPr="00BB4CA0">
        <w:rPr>
          <w:rFonts w:cs="SimSun" w:hint="eastAsia"/>
          <w:bCs/>
          <w:szCs w:val="27"/>
        </w:rPr>
        <w:t>聚集</w:t>
      </w:r>
      <w:r w:rsidRPr="00BB4CA0">
        <w:rPr>
          <w:rFonts w:cs="SimSun"/>
          <w:bCs/>
          <w:szCs w:val="27"/>
        </w:rPr>
        <w:t>相关数据</w:t>
      </w:r>
      <w:r w:rsidRPr="00BB4CA0">
        <w:rPr>
          <w:rFonts w:cs="SimSun" w:hint="eastAsia"/>
          <w:bCs/>
          <w:szCs w:val="27"/>
        </w:rPr>
        <w:t>，比如userId做</w:t>
      </w:r>
      <w:r w:rsidRPr="00BB4CA0">
        <w:rPr>
          <w:rFonts w:cs="SimSun"/>
          <w:bCs/>
          <w:szCs w:val="27"/>
        </w:rPr>
        <w:t>主键</w:t>
      </w:r>
      <w:r w:rsidRPr="00BB4CA0">
        <w:rPr>
          <w:rFonts w:cs="SimSun" w:hint="eastAsia"/>
          <w:bCs/>
          <w:szCs w:val="27"/>
        </w:rPr>
        <w:t>，</w:t>
      </w:r>
      <w:r w:rsidRPr="00BB4CA0">
        <w:rPr>
          <w:rFonts w:cs="SimSun"/>
          <w:bCs/>
          <w:szCs w:val="27"/>
        </w:rPr>
        <w:t>相关</w:t>
      </w:r>
      <w:r>
        <w:rPr>
          <w:rFonts w:cs="SimSun" w:hint="eastAsia"/>
          <w:bCs/>
          <w:szCs w:val="27"/>
        </w:rPr>
        <w:t>数据</w:t>
      </w:r>
      <w:r w:rsidRPr="00BB4CA0">
        <w:rPr>
          <w:rFonts w:cs="SimSun" w:hint="eastAsia"/>
          <w:bCs/>
          <w:szCs w:val="27"/>
        </w:rPr>
        <w:t>只需</w:t>
      </w:r>
      <w:r w:rsidRPr="00BB4CA0">
        <w:rPr>
          <w:rFonts w:cs="SimSun"/>
          <w:bCs/>
          <w:szCs w:val="27"/>
        </w:rPr>
        <w:t>读少量</w:t>
      </w:r>
      <w:r w:rsidRPr="00BB4CA0">
        <w:rPr>
          <w:rFonts w:cs="SimSun" w:hint="eastAsia"/>
          <w:bCs/>
          <w:szCs w:val="27"/>
        </w:rPr>
        <w:t>数据页，</w:t>
      </w:r>
      <w:r>
        <w:rPr>
          <w:rFonts w:cs="SimSun" w:hint="eastAsia"/>
          <w:bCs/>
          <w:szCs w:val="27"/>
        </w:rPr>
        <w:t>大大减少</w:t>
      </w:r>
      <w:r w:rsidRPr="00BB4CA0">
        <w:rPr>
          <w:rFonts w:cs="SimSun" w:hint="eastAsia"/>
          <w:bCs/>
          <w:szCs w:val="27"/>
        </w:rPr>
        <w:t>磁盘</w:t>
      </w:r>
      <w:r w:rsidRPr="00BB4CA0">
        <w:rPr>
          <w:rFonts w:cs="SimSun"/>
          <w:bCs/>
          <w:szCs w:val="27"/>
        </w:rPr>
        <w:t>I/O。</w:t>
      </w:r>
    </w:p>
    <w:p w14:paraId="4B1E49CF" w14:textId="77777777" w:rsidR="00501CB4" w:rsidRPr="00BB4CA0" w:rsidRDefault="00501CB4" w:rsidP="00501CB4">
      <w:pPr>
        <w:pStyle w:val="ListParagraph"/>
        <w:numPr>
          <w:ilvl w:val="0"/>
          <w:numId w:val="40"/>
        </w:numPr>
        <w:ind w:firstLineChars="0"/>
        <w:rPr>
          <w:rFonts w:cs="SimSun"/>
          <w:bCs/>
          <w:szCs w:val="27"/>
        </w:rPr>
      </w:pPr>
      <w:r>
        <w:rPr>
          <w:rFonts w:cs="SimSun" w:hint="eastAsia"/>
          <w:bCs/>
          <w:szCs w:val="27"/>
        </w:rPr>
        <w:t>使用覆盖</w:t>
      </w:r>
      <w:r>
        <w:rPr>
          <w:rFonts w:cs="SimSun"/>
          <w:bCs/>
          <w:szCs w:val="27"/>
        </w:rPr>
        <w:t>索引</w:t>
      </w:r>
      <w:r>
        <w:rPr>
          <w:rFonts w:cs="SimSun" w:hint="eastAsia"/>
          <w:bCs/>
          <w:szCs w:val="27"/>
        </w:rPr>
        <w:t>扫描，</w:t>
      </w:r>
      <w:r>
        <w:rPr>
          <w:rFonts w:cs="SimSun"/>
          <w:bCs/>
          <w:szCs w:val="27"/>
        </w:rPr>
        <w:t>可直接使用</w:t>
      </w:r>
      <w:r>
        <w:rPr>
          <w:rFonts w:cs="SimSun" w:hint="eastAsia"/>
          <w:bCs/>
          <w:szCs w:val="27"/>
        </w:rPr>
        <w:t>叶节点</w:t>
      </w:r>
      <w:r>
        <w:rPr>
          <w:rFonts w:cs="SimSun"/>
          <w:bCs/>
          <w:szCs w:val="27"/>
        </w:rPr>
        <w:t>的主键值</w:t>
      </w:r>
      <w:r>
        <w:rPr>
          <w:rFonts w:cs="SimSun" w:hint="eastAsia"/>
          <w:bCs/>
          <w:szCs w:val="27"/>
        </w:rPr>
        <w:t>。</w:t>
      </w:r>
    </w:p>
    <w:p w14:paraId="640266E2" w14:textId="77777777" w:rsidR="00501CB4" w:rsidRPr="00C246F9" w:rsidRDefault="00501CB4" w:rsidP="00501CB4">
      <w:pPr>
        <w:pStyle w:val="NoSpacing"/>
        <w:spacing w:before="156"/>
      </w:pPr>
      <w:r>
        <w:rPr>
          <w:rFonts w:hint="eastAsia"/>
        </w:rPr>
        <w:t>缺点</w:t>
      </w:r>
    </w:p>
    <w:p w14:paraId="4B31E064" w14:textId="77777777" w:rsidR="00501CB4" w:rsidRDefault="00501CB4" w:rsidP="00501CB4">
      <w:pPr>
        <w:pStyle w:val="ListParagraph"/>
        <w:numPr>
          <w:ilvl w:val="0"/>
          <w:numId w:val="41"/>
        </w:numPr>
        <w:ind w:firstLineChars="0"/>
        <w:rPr>
          <w:rFonts w:cs="SimSun"/>
          <w:bCs/>
          <w:szCs w:val="27"/>
        </w:rPr>
      </w:pPr>
      <w:r>
        <w:rPr>
          <w:rFonts w:cs="SimSun" w:hint="eastAsia"/>
          <w:bCs/>
          <w:szCs w:val="27"/>
        </w:rPr>
        <w:t>基于</w:t>
      </w:r>
      <w:r>
        <w:rPr>
          <w:rFonts w:cs="SimSun"/>
          <w:bCs/>
          <w:szCs w:val="27"/>
        </w:rPr>
        <w:t>聚集索引</w:t>
      </w:r>
      <w:r>
        <w:rPr>
          <w:rFonts w:cs="SimSun" w:hint="eastAsia"/>
          <w:bCs/>
          <w:szCs w:val="27"/>
        </w:rPr>
        <w:t>插入</w:t>
      </w:r>
      <w:r>
        <w:rPr>
          <w:rFonts w:cs="SimSun"/>
          <w:bCs/>
          <w:szCs w:val="27"/>
        </w:rPr>
        <w:t>，</w:t>
      </w:r>
      <w:r>
        <w:rPr>
          <w:rFonts w:cs="SimSun" w:hint="eastAsia"/>
          <w:bCs/>
          <w:szCs w:val="27"/>
        </w:rPr>
        <w:t>可能</w:t>
      </w:r>
      <w:r>
        <w:rPr>
          <w:rFonts w:cs="SimSun"/>
          <w:bCs/>
          <w:szCs w:val="27"/>
        </w:rPr>
        <w:t>导致页裂变，</w:t>
      </w:r>
    </w:p>
    <w:p w14:paraId="537A3292" w14:textId="77777777" w:rsidR="00501CB4" w:rsidRDefault="00501CB4" w:rsidP="00501CB4">
      <w:pPr>
        <w:pStyle w:val="ListParagraph"/>
        <w:numPr>
          <w:ilvl w:val="0"/>
          <w:numId w:val="41"/>
        </w:numPr>
        <w:ind w:firstLineChars="0"/>
        <w:rPr>
          <w:rFonts w:cs="SimSun"/>
          <w:bCs/>
          <w:szCs w:val="27"/>
        </w:rPr>
      </w:pPr>
      <w:r>
        <w:rPr>
          <w:rFonts w:cs="SimSun" w:hint="eastAsia"/>
          <w:bCs/>
          <w:szCs w:val="27"/>
        </w:rPr>
        <w:t>全表</w:t>
      </w:r>
      <w:r>
        <w:rPr>
          <w:rFonts w:cs="SimSun"/>
          <w:bCs/>
          <w:szCs w:val="27"/>
        </w:rPr>
        <w:t>扫描慢</w:t>
      </w:r>
      <w:r>
        <w:rPr>
          <w:rFonts w:cs="SimSun" w:hint="eastAsia"/>
          <w:bCs/>
          <w:szCs w:val="27"/>
        </w:rPr>
        <w:t>，</w:t>
      </w:r>
      <w:r>
        <w:rPr>
          <w:rFonts w:cs="SimSun"/>
          <w:bCs/>
          <w:szCs w:val="27"/>
        </w:rPr>
        <w:t>尤其</w:t>
      </w:r>
      <w:r>
        <w:rPr>
          <w:rFonts w:cs="SimSun" w:hint="eastAsia"/>
          <w:bCs/>
          <w:szCs w:val="27"/>
        </w:rPr>
        <w:t>是</w:t>
      </w:r>
      <w:r>
        <w:rPr>
          <w:rFonts w:cs="SimSun"/>
          <w:bCs/>
          <w:szCs w:val="27"/>
        </w:rPr>
        <w:t>行比较</w:t>
      </w:r>
      <w:r>
        <w:rPr>
          <w:rFonts w:cs="SimSun" w:hint="eastAsia"/>
          <w:bCs/>
          <w:szCs w:val="27"/>
        </w:rPr>
        <w:t>稀疏，</w:t>
      </w:r>
      <w:r>
        <w:rPr>
          <w:rFonts w:cs="SimSun"/>
          <w:bCs/>
          <w:szCs w:val="27"/>
        </w:rPr>
        <w:t>或也分裂</w:t>
      </w:r>
      <w:r>
        <w:rPr>
          <w:rFonts w:cs="SimSun" w:hint="eastAsia"/>
          <w:bCs/>
          <w:szCs w:val="27"/>
        </w:rPr>
        <w:t>导致</w:t>
      </w:r>
      <w:r>
        <w:rPr>
          <w:rFonts w:cs="SimSun"/>
          <w:bCs/>
          <w:szCs w:val="27"/>
        </w:rPr>
        <w:t>存储</w:t>
      </w:r>
      <w:r>
        <w:rPr>
          <w:rFonts w:cs="SimSun" w:hint="eastAsia"/>
          <w:bCs/>
          <w:szCs w:val="27"/>
        </w:rPr>
        <w:t>不</w:t>
      </w:r>
      <w:r>
        <w:rPr>
          <w:rFonts w:cs="SimSun"/>
          <w:bCs/>
          <w:szCs w:val="27"/>
        </w:rPr>
        <w:t>连续。</w:t>
      </w:r>
    </w:p>
    <w:p w14:paraId="11F2E781" w14:textId="77777777" w:rsidR="00501CB4" w:rsidRDefault="00501CB4" w:rsidP="00501CB4">
      <w:pPr>
        <w:pStyle w:val="ListParagraph"/>
        <w:numPr>
          <w:ilvl w:val="0"/>
          <w:numId w:val="41"/>
        </w:numPr>
        <w:ind w:firstLineChars="0"/>
        <w:rPr>
          <w:rFonts w:cs="SimSun"/>
          <w:bCs/>
          <w:szCs w:val="27"/>
        </w:rPr>
      </w:pPr>
      <w:r w:rsidRPr="003C737D">
        <w:rPr>
          <w:rFonts w:cs="SimSun" w:hint="eastAsia"/>
          <w:bCs/>
          <w:szCs w:val="27"/>
        </w:rPr>
        <w:t>二级</w:t>
      </w:r>
      <w:r w:rsidRPr="003C737D">
        <w:rPr>
          <w:rFonts w:cs="SimSun"/>
          <w:bCs/>
          <w:szCs w:val="27"/>
        </w:rPr>
        <w:t>索引</w:t>
      </w:r>
      <w:r w:rsidRPr="003C737D">
        <w:rPr>
          <w:rFonts w:cs="SimSun" w:hint="eastAsia"/>
          <w:bCs/>
          <w:szCs w:val="27"/>
        </w:rPr>
        <w:t>包含</w:t>
      </w:r>
      <w:r w:rsidRPr="006A28A0">
        <w:rPr>
          <w:rFonts w:cs="SimSun"/>
          <w:bCs/>
          <w:color w:val="FF0000"/>
          <w:szCs w:val="27"/>
        </w:rPr>
        <w:t>主键值</w:t>
      </w:r>
      <w:r w:rsidRPr="003C737D">
        <w:rPr>
          <w:rFonts w:cs="SimSun" w:hint="eastAsia"/>
          <w:bCs/>
          <w:szCs w:val="27"/>
        </w:rPr>
        <w:t>，</w:t>
      </w:r>
      <w:r w:rsidRPr="003C737D">
        <w:rPr>
          <w:rFonts w:cs="SimSun"/>
          <w:bCs/>
          <w:szCs w:val="27"/>
        </w:rPr>
        <w:t>可能更大</w:t>
      </w:r>
      <w:r w:rsidRPr="003C737D">
        <w:rPr>
          <w:rFonts w:cs="SimSun" w:hint="eastAsia"/>
          <w:bCs/>
          <w:szCs w:val="27"/>
        </w:rPr>
        <w:t>，</w:t>
      </w:r>
      <w:r w:rsidRPr="003C737D">
        <w:rPr>
          <w:rFonts w:cs="SimSun"/>
          <w:bCs/>
          <w:szCs w:val="27"/>
        </w:rPr>
        <w:t>索引</w:t>
      </w:r>
      <w:r w:rsidRPr="003C737D">
        <w:rPr>
          <w:rFonts w:cs="SimSun" w:hint="eastAsia"/>
          <w:bCs/>
          <w:szCs w:val="27"/>
        </w:rPr>
        <w:t>时</w:t>
      </w:r>
      <w:r w:rsidRPr="003C737D">
        <w:rPr>
          <w:rFonts w:cs="SimSun"/>
          <w:bCs/>
          <w:szCs w:val="27"/>
        </w:rPr>
        <w:t>需要两次</w:t>
      </w:r>
      <w:r w:rsidRPr="003C737D">
        <w:rPr>
          <w:rFonts w:cs="SimSun" w:hint="eastAsia"/>
          <w:bCs/>
          <w:szCs w:val="27"/>
        </w:rPr>
        <w:t>查找，</w:t>
      </w:r>
      <w:r w:rsidRPr="003C737D">
        <w:rPr>
          <w:rFonts w:cs="SimSun"/>
          <w:bCs/>
          <w:szCs w:val="27"/>
        </w:rPr>
        <w:t>而不是一次。</w:t>
      </w:r>
    </w:p>
    <w:p w14:paraId="2EA7F8E3" w14:textId="77777777" w:rsidR="00501CB4" w:rsidRDefault="00501CB4" w:rsidP="00501CB4">
      <w:pPr>
        <w:rPr>
          <w:rFonts w:cs="SimSun"/>
          <w:bCs/>
          <w:szCs w:val="27"/>
        </w:rPr>
      </w:pPr>
    </w:p>
    <w:p w14:paraId="7D03D8B4" w14:textId="77777777" w:rsidR="00501CB4" w:rsidRPr="001E6901" w:rsidRDefault="00501CB4" w:rsidP="00501CB4">
      <w:pPr>
        <w:pStyle w:val="NoSpacing"/>
        <w:spacing w:before="156"/>
        <w:rPr>
          <w:rFonts w:eastAsiaTheme="minorEastAsia"/>
        </w:rPr>
      </w:pPr>
      <w:r w:rsidRPr="003E50AD">
        <w:t>Multiple-Column Indexes</w:t>
      </w:r>
    </w:p>
    <w:p w14:paraId="179D7318" w14:textId="77777777" w:rsidR="00501CB4" w:rsidRDefault="00501CB4" w:rsidP="00501CB4">
      <w:r w:rsidRPr="00400559">
        <w:rPr>
          <w:rFonts w:cs="Microsoft YaHei" w:hint="eastAsia"/>
          <w:color w:val="FF0000"/>
        </w:rPr>
        <w:t>这里</w:t>
      </w:r>
      <w:r w:rsidRPr="00400559">
        <w:rPr>
          <w:rFonts w:cs="Microsoft YaHei"/>
          <w:color w:val="FF0000"/>
        </w:rPr>
        <w:t>指</w:t>
      </w:r>
      <w:r w:rsidRPr="00400559">
        <w:rPr>
          <w:rFonts w:cs="Microsoft YaHei" w:hint="eastAsia"/>
          <w:color w:val="FF0000"/>
        </w:rPr>
        <w:t>在</w:t>
      </w:r>
      <w:r w:rsidRPr="00400559">
        <w:rPr>
          <w:rFonts w:cs="Microsoft YaHei"/>
          <w:color w:val="FF0000"/>
        </w:rPr>
        <w:t>多个列上</w:t>
      </w:r>
      <w:r w:rsidRPr="00400559">
        <w:rPr>
          <w:rFonts w:cs="Microsoft YaHei" w:hint="eastAsia"/>
          <w:color w:val="FF0000"/>
        </w:rPr>
        <w:t>分别</w:t>
      </w:r>
      <w:r w:rsidRPr="00400559">
        <w:rPr>
          <w:rFonts w:cs="Microsoft YaHei"/>
          <w:color w:val="FF0000"/>
        </w:rPr>
        <w:t>建索引</w:t>
      </w:r>
      <w:r w:rsidRPr="00400559">
        <w:rPr>
          <w:rFonts w:cs="Microsoft YaHei" w:hint="eastAsia"/>
          <w:color w:val="FF0000"/>
        </w:rPr>
        <w:t>。</w:t>
      </w:r>
      <w:r w:rsidRPr="00280234">
        <w:rPr>
          <w:rFonts w:hint="eastAsia"/>
        </w:rPr>
        <w:t>建索引</w:t>
      </w:r>
      <w:r w:rsidRPr="00280234">
        <w:t>的一个误区是在where后面条件每个</w:t>
      </w:r>
      <w:r w:rsidRPr="00280234">
        <w:rPr>
          <w:rFonts w:hint="eastAsia"/>
        </w:rPr>
        <w:t>列</w:t>
      </w:r>
      <w:r w:rsidRPr="00280234">
        <w:t>建一个索引</w:t>
      </w:r>
      <w:r w:rsidRPr="00280234">
        <w:rPr>
          <w:rFonts w:hint="eastAsia"/>
        </w:rPr>
        <w:t>，</w:t>
      </w:r>
      <w:r w:rsidRPr="00280234">
        <w:t>这样最好</w:t>
      </w:r>
      <w:r w:rsidRPr="00280234">
        <w:rPr>
          <w:rFonts w:hint="eastAsia"/>
        </w:rPr>
        <w:t>的</w:t>
      </w:r>
      <w:r w:rsidRPr="00280234">
        <w:t>情况也只能用到一个索引。</w:t>
      </w:r>
      <w:r>
        <w:rPr>
          <w:rFonts w:hint="eastAsia"/>
        </w:rPr>
        <w:t>生效</w:t>
      </w:r>
      <w:r>
        <w:t>原则：</w:t>
      </w:r>
    </w:p>
    <w:p w14:paraId="0E552362" w14:textId="77777777" w:rsidR="00501CB4" w:rsidRDefault="00501CB4" w:rsidP="00501CB4">
      <w:r>
        <w:rPr>
          <w:rFonts w:hint="eastAsia"/>
        </w:rPr>
        <w:t>Or</w:t>
      </w:r>
      <w:r>
        <w:t>：index merge</w:t>
      </w:r>
      <w:r>
        <w:rPr>
          <w:rFonts w:hint="eastAsia"/>
        </w:rPr>
        <w:t>。耗费</w:t>
      </w:r>
      <w:r>
        <w:t>性能做</w:t>
      </w:r>
      <w:r>
        <w:rPr>
          <w:rFonts w:hint="eastAsia"/>
        </w:rPr>
        <w:t>数据合并排序。</w:t>
      </w:r>
      <w:r>
        <w:t>特别</w:t>
      </w:r>
      <w:r>
        <w:rPr>
          <w:rFonts w:hint="eastAsia"/>
        </w:rPr>
        <w:t>是</w:t>
      </w:r>
      <w:r>
        <w:t>返回数据量较大时</w:t>
      </w:r>
    </w:p>
    <w:p w14:paraId="733B1AE6" w14:textId="77777777" w:rsidR="00501CB4" w:rsidRDefault="00501CB4" w:rsidP="00501CB4">
      <w:r>
        <w:t>And：</w:t>
      </w:r>
      <w:r>
        <w:rPr>
          <w:rFonts w:hint="eastAsia"/>
        </w:rPr>
        <w:t xml:space="preserve"> </w:t>
      </w:r>
    </w:p>
    <w:p w14:paraId="3D83E184" w14:textId="77777777" w:rsidR="00501CB4" w:rsidRDefault="00501CB4" w:rsidP="00501CB4">
      <w:r>
        <w:rPr>
          <w:rFonts w:hint="eastAsia"/>
        </w:rPr>
        <w:t>索引顺序:</w:t>
      </w:r>
    </w:p>
    <w:p w14:paraId="076F5774" w14:textId="77777777" w:rsidR="00501CB4" w:rsidRDefault="00501CB4" w:rsidP="00501CB4">
      <w:pPr>
        <w:rPr>
          <w:rFonts w:cs="SimSun"/>
          <w:bCs/>
          <w:szCs w:val="27"/>
        </w:rPr>
      </w:pPr>
    </w:p>
    <w:p w14:paraId="557AB017" w14:textId="77777777" w:rsidR="00501CB4" w:rsidRDefault="00501CB4" w:rsidP="00501CB4">
      <w:pPr>
        <w:rPr>
          <w:rFonts w:cs="SimSun"/>
          <w:bCs/>
          <w:szCs w:val="27"/>
        </w:rPr>
      </w:pPr>
    </w:p>
    <w:p w14:paraId="5EC24FF9" w14:textId="77777777" w:rsidR="00501CB4" w:rsidRDefault="00501CB4" w:rsidP="00501CB4">
      <w:pPr>
        <w:rPr>
          <w:rFonts w:cs="SimSun"/>
          <w:bCs/>
          <w:szCs w:val="27"/>
        </w:rPr>
      </w:pPr>
    </w:p>
    <w:p w14:paraId="5F82F9B1" w14:textId="77777777" w:rsidR="00501CB4" w:rsidRDefault="00501CB4" w:rsidP="00501CB4">
      <w:pPr>
        <w:rPr>
          <w:rFonts w:cs="SimSun"/>
          <w:bCs/>
          <w:szCs w:val="27"/>
        </w:rPr>
      </w:pPr>
    </w:p>
    <w:p w14:paraId="3EB1ED44" w14:textId="77777777" w:rsidR="00501CB4" w:rsidRDefault="00501CB4" w:rsidP="00501CB4">
      <w:pPr>
        <w:rPr>
          <w:rFonts w:cs="SimSun"/>
          <w:bCs/>
          <w:szCs w:val="27"/>
        </w:rPr>
      </w:pPr>
    </w:p>
    <w:p w14:paraId="4AE82E1B" w14:textId="77777777" w:rsidR="00501CB4" w:rsidRDefault="00501CB4" w:rsidP="00501CB4">
      <w:pPr>
        <w:rPr>
          <w:rFonts w:cs="SimSun"/>
          <w:bCs/>
          <w:szCs w:val="27"/>
        </w:rPr>
      </w:pPr>
    </w:p>
    <w:p w14:paraId="483DAAEF" w14:textId="77777777" w:rsidR="00501CB4" w:rsidRDefault="00501CB4" w:rsidP="00501CB4">
      <w:pPr>
        <w:rPr>
          <w:rFonts w:cs="SimSun"/>
          <w:bCs/>
          <w:szCs w:val="27"/>
        </w:rPr>
      </w:pPr>
    </w:p>
    <w:p w14:paraId="00D36699" w14:textId="77777777" w:rsidR="00501CB4" w:rsidRDefault="00501CB4" w:rsidP="00501CB4">
      <w:pPr>
        <w:rPr>
          <w:rFonts w:cs="SimSun"/>
          <w:bCs/>
          <w:szCs w:val="27"/>
        </w:rPr>
      </w:pPr>
    </w:p>
    <w:p w14:paraId="4913B1E8" w14:textId="77777777" w:rsidR="00501CB4" w:rsidRDefault="00501CB4" w:rsidP="00501CB4">
      <w:pPr>
        <w:rPr>
          <w:rFonts w:cs="SimSun"/>
          <w:bCs/>
          <w:szCs w:val="27"/>
        </w:rPr>
      </w:pPr>
    </w:p>
    <w:p w14:paraId="139CDF36" w14:textId="77777777" w:rsidR="00501CB4" w:rsidRPr="0030570E" w:rsidRDefault="00501CB4" w:rsidP="00501CB4">
      <w:pPr>
        <w:rPr>
          <w:rFonts w:cs="SimSun"/>
          <w:bCs/>
          <w:szCs w:val="27"/>
        </w:rPr>
      </w:pPr>
    </w:p>
    <w:p w14:paraId="042BD5F7" w14:textId="77777777" w:rsidR="00501CB4" w:rsidRDefault="00501CB4" w:rsidP="00501CB4">
      <w:pPr>
        <w:rPr>
          <w:rFonts w:cs="SimSun"/>
          <w:bCs/>
          <w:szCs w:val="27"/>
        </w:rPr>
      </w:pPr>
    </w:p>
    <w:p w14:paraId="20BC12D0" w14:textId="77777777" w:rsidR="00501CB4" w:rsidRPr="00F27019" w:rsidRDefault="00501CB4" w:rsidP="00501CB4">
      <w:pPr>
        <w:rPr>
          <w:rFonts w:cs="SimSun"/>
          <w:bCs/>
          <w:szCs w:val="27"/>
        </w:rPr>
      </w:pPr>
    </w:p>
    <w:p w14:paraId="6A2A843C" w14:textId="77777777" w:rsidR="00501CB4" w:rsidRDefault="00501CB4" w:rsidP="00501CB4">
      <w:pPr>
        <w:rPr>
          <w:rFonts w:eastAsiaTheme="majorEastAsia" w:cs="Arial"/>
          <w:b/>
          <w:szCs w:val="20"/>
        </w:rPr>
      </w:pPr>
    </w:p>
    <w:p w14:paraId="7C1FE75B" w14:textId="77777777" w:rsidR="00501CB4" w:rsidRDefault="00501CB4" w:rsidP="00501CB4"/>
    <w:p w14:paraId="6EFB8E09" w14:textId="77777777" w:rsidR="00501CB4" w:rsidRDefault="00501CB4" w:rsidP="00501CB4"/>
    <w:p w14:paraId="4384D266" w14:textId="77777777" w:rsidR="00501CB4" w:rsidRDefault="00501CB4" w:rsidP="00501CB4"/>
    <w:p w14:paraId="598878E2" w14:textId="77777777" w:rsidR="00501CB4" w:rsidRDefault="00501CB4" w:rsidP="00501CB4"/>
    <w:p w14:paraId="63924A2B" w14:textId="77777777" w:rsidR="00501CB4" w:rsidRDefault="00501CB4" w:rsidP="00501CB4">
      <w:pPr>
        <w:pStyle w:val="Heading3"/>
        <w:spacing w:before="156"/>
        <w:rPr>
          <w:rFonts w:ascii="Microsoft YaHei" w:eastAsia="Microsoft YaHei" w:hAnsi="Microsoft YaHei" w:cs="Microsoft YaHei"/>
        </w:rPr>
      </w:pPr>
      <w:r>
        <w:rPr>
          <w:rFonts w:ascii="Microsoft YaHei" w:eastAsia="Microsoft YaHei" w:hAnsi="Microsoft YaHei" w:cs="Microsoft YaHei" w:hint="eastAsia"/>
        </w:rPr>
        <w:t>4</w:t>
      </w:r>
      <w:r>
        <w:rPr>
          <w:rFonts w:ascii="Microsoft YaHei" w:eastAsia="Microsoft YaHei" w:hAnsi="Microsoft YaHei" w:cs="Microsoft YaHei"/>
        </w:rPr>
        <w:t xml:space="preserve">.4.4 </w:t>
      </w:r>
      <w:r>
        <w:rPr>
          <w:rFonts w:ascii="Microsoft YaHei" w:eastAsia="Microsoft YaHei" w:hAnsi="Microsoft YaHei" w:cs="Microsoft YaHei" w:hint="eastAsia"/>
        </w:rPr>
        <w:t>查询算法</w:t>
      </w:r>
    </w:p>
    <w:p w14:paraId="7E344C2D" w14:textId="77777777" w:rsidR="00501CB4" w:rsidRPr="00BD18A1" w:rsidRDefault="00501CB4" w:rsidP="00501CB4">
      <w:pPr>
        <w:rPr>
          <w:color w:val="808080" w:themeColor="background1" w:themeShade="80"/>
          <w:szCs w:val="21"/>
        </w:rPr>
      </w:pPr>
    </w:p>
    <w:p w14:paraId="375B6484" w14:textId="77777777" w:rsidR="00501CB4" w:rsidRDefault="00501CB4" w:rsidP="00501CB4"/>
    <w:p w14:paraId="482BF3B2" w14:textId="77777777" w:rsidR="00501CB4" w:rsidRDefault="00501CB4" w:rsidP="00501CB4">
      <w:pPr>
        <w:pStyle w:val="NoSpacing"/>
        <w:spacing w:before="156" w:after="156"/>
      </w:pPr>
      <w:r w:rsidRPr="00D53F52">
        <w:t>B-Tree</w:t>
      </w:r>
    </w:p>
    <w:p w14:paraId="5930C20A" w14:textId="77777777" w:rsidR="00501CB4" w:rsidRPr="007654BB" w:rsidRDefault="00501CB4" w:rsidP="00501CB4">
      <w:pPr>
        <w:rPr>
          <w:rFonts w:cs="Arial"/>
          <w:szCs w:val="20"/>
        </w:rPr>
      </w:pPr>
      <w:hyperlink r:id="rId31" w:history="1">
        <w:r w:rsidRPr="007654BB">
          <w:rPr>
            <w:rStyle w:val="Hyperlink"/>
            <w:rFonts w:cs="Arial" w:hint="eastAsia"/>
            <w:szCs w:val="20"/>
          </w:rPr>
          <w:t>Reference</w:t>
        </w:r>
      </w:hyperlink>
    </w:p>
    <w:p w14:paraId="3E90D353" w14:textId="77777777" w:rsidR="00501CB4" w:rsidRDefault="00501CB4" w:rsidP="00501CB4">
      <w:r w:rsidRPr="00BC34FE">
        <w:t>即Balanced Tree, 有别于二叉查找树（Binary Search Tree）</w:t>
      </w:r>
      <w:r w:rsidRPr="00BC34FE">
        <w:rPr>
          <w:rFonts w:hint="eastAsia"/>
        </w:rPr>
        <w:t>。</w:t>
      </w:r>
      <w:r w:rsidRPr="00F927FF">
        <w:rPr>
          <w:rFonts w:hint="eastAsia"/>
        </w:rPr>
        <w:t>B+Tree实现其索引结构。</w:t>
      </w:r>
    </w:p>
    <w:p w14:paraId="5507DAE3" w14:textId="77777777" w:rsidR="00501CB4" w:rsidRDefault="00501CB4" w:rsidP="00501CB4"/>
    <w:p w14:paraId="29651819" w14:textId="77777777" w:rsidR="00501CB4" w:rsidRDefault="00501CB4" w:rsidP="00501CB4">
      <w:r w:rsidRPr="00BC34FE">
        <w:t>二叉搜索树的查询时间复杂度是O(log(n))，从算法逻辑上来讲，无论查找速度还是比较次数都是最小的，</w:t>
      </w:r>
      <w:r>
        <w:rPr>
          <w:rFonts w:hint="eastAsia"/>
        </w:rPr>
        <w:t>但</w:t>
      </w:r>
      <w:r>
        <w:t>在</w:t>
      </w:r>
      <w:r w:rsidRPr="00BC34FE">
        <w:t>数据库的索引通常十分庞大，需要以文件形式存储，而磁盘IO的存取次数就是评价一个数据库索引优劣的关键性指标。 </w:t>
      </w:r>
    </w:p>
    <w:p w14:paraId="265A448F" w14:textId="77777777" w:rsidR="00501CB4" w:rsidRDefault="00501CB4" w:rsidP="00501CB4">
      <w:r>
        <w:t>B-Tree优化了磁盘IO</w:t>
      </w:r>
    </w:p>
    <w:p w14:paraId="7004F4BE" w14:textId="77777777" w:rsidR="00501CB4" w:rsidRDefault="00501CB4" w:rsidP="00501CB4"/>
    <w:p w14:paraId="092E1237" w14:textId="77777777" w:rsidR="00501CB4" w:rsidRDefault="00501CB4" w:rsidP="00501CB4"/>
    <w:p w14:paraId="477D7EC1" w14:textId="77777777" w:rsidR="00501CB4" w:rsidRDefault="00501CB4" w:rsidP="00501CB4"/>
    <w:p w14:paraId="3474837D" w14:textId="77777777" w:rsidR="00501CB4" w:rsidRDefault="00501CB4" w:rsidP="00501CB4"/>
    <w:p w14:paraId="74E50FEC" w14:textId="77777777" w:rsidR="00501CB4" w:rsidRDefault="00501CB4" w:rsidP="00501CB4"/>
    <w:p w14:paraId="12A0D5CF" w14:textId="77777777" w:rsidR="00501CB4" w:rsidRDefault="00501CB4" w:rsidP="00501CB4"/>
    <w:p w14:paraId="3F373074" w14:textId="77777777" w:rsidR="00501CB4" w:rsidRDefault="00501CB4" w:rsidP="00501CB4"/>
    <w:p w14:paraId="434AAC34" w14:textId="77777777" w:rsidR="00501CB4" w:rsidRPr="00A4601A" w:rsidRDefault="00501CB4" w:rsidP="00501CB4"/>
    <w:p w14:paraId="22BD2D78" w14:textId="77777777" w:rsidR="00501CB4" w:rsidRPr="00923389" w:rsidRDefault="00501CB4" w:rsidP="00501CB4">
      <w:pPr>
        <w:pStyle w:val="Heading2"/>
        <w:rPr>
          <w:sz w:val="24"/>
        </w:rPr>
      </w:pPr>
      <w:r>
        <w:rPr>
          <w:shd w:val="clear" w:color="auto" w:fill="FFFFFF"/>
        </w:rPr>
        <w:t xml:space="preserve">5.5 </w:t>
      </w:r>
      <w:r w:rsidRPr="00923389">
        <w:rPr>
          <w:shd w:val="clear" w:color="auto" w:fill="FFFFFF"/>
        </w:rPr>
        <w:t>InnoDB</w:t>
      </w:r>
    </w:p>
    <w:p w14:paraId="4E86219F" w14:textId="77777777" w:rsidR="00501CB4" w:rsidRDefault="00501CB4" w:rsidP="00501CB4">
      <w:r w:rsidRPr="009105E9">
        <w:rPr>
          <w:rFonts w:hint="eastAsia"/>
        </w:rPr>
        <w:t>并发控制，MVCC，锁</w:t>
      </w:r>
    </w:p>
    <w:p w14:paraId="0AC4A01D" w14:textId="77777777" w:rsidR="00501CB4" w:rsidRDefault="00501CB4" w:rsidP="00501CB4">
      <w:pPr>
        <w:pStyle w:val="Heading2"/>
        <w:rPr>
          <w:rFonts w:eastAsiaTheme="minorEastAsia"/>
        </w:rPr>
      </w:pPr>
      <w:r>
        <w:t xml:space="preserve">5.7 </w:t>
      </w:r>
      <w:r>
        <w:rPr>
          <w:rFonts w:eastAsiaTheme="minorEastAsia" w:hint="eastAsia"/>
        </w:rPr>
        <w:t>性能</w:t>
      </w:r>
      <w:r>
        <w:rPr>
          <w:rFonts w:eastAsiaTheme="minorEastAsia"/>
        </w:rPr>
        <w:t>优化</w:t>
      </w:r>
    </w:p>
    <w:p w14:paraId="343F39B9" w14:textId="77777777" w:rsidR="00501CB4" w:rsidRPr="001E4421" w:rsidRDefault="00501CB4" w:rsidP="00501CB4">
      <w:r w:rsidRPr="001E4421">
        <w:t>information_schema/performance_schema</w:t>
      </w:r>
    </w:p>
    <w:p w14:paraId="78964918" w14:textId="77777777" w:rsidR="00501CB4" w:rsidRDefault="00501CB4" w:rsidP="00501CB4"/>
    <w:p w14:paraId="387F0439" w14:textId="77777777" w:rsidR="00501CB4" w:rsidRDefault="00501CB4" w:rsidP="00501CB4"/>
    <w:p w14:paraId="7BD1C4C3" w14:textId="77777777" w:rsidR="00501CB4" w:rsidRPr="0007203F" w:rsidRDefault="00501CB4" w:rsidP="00501CB4">
      <w:pPr>
        <w:pStyle w:val="D2-titile"/>
        <w:spacing w:before="156" w:after="156"/>
      </w:pPr>
      <w:r>
        <w:rPr>
          <w:rFonts w:hint="eastAsia"/>
        </w:rPr>
        <w:t>4</w:t>
      </w:r>
      <w:r>
        <w:t xml:space="preserve">.5.2 </w:t>
      </w:r>
      <w:r>
        <w:rPr>
          <w:rFonts w:hint="eastAsia"/>
        </w:rPr>
        <w:t>优化策略</w:t>
      </w:r>
    </w:p>
    <w:p w14:paraId="397666AD" w14:textId="77777777" w:rsidR="00501CB4" w:rsidRDefault="00501CB4" w:rsidP="00501CB4">
      <w:r>
        <w:rPr>
          <w:rFonts w:hint="eastAsia"/>
        </w:rPr>
        <w:lastRenderedPageBreak/>
        <w:t>不同业务场景有不同的侧重，比如</w:t>
      </w:r>
      <w:r w:rsidRPr="00136545">
        <w:rPr>
          <w:rFonts w:hint="eastAsia"/>
        </w:rPr>
        <w:t>、</w:t>
      </w:r>
      <w:r>
        <w:rPr>
          <w:rFonts w:hint="eastAsia"/>
        </w:rPr>
        <w:t>读写</w:t>
      </w:r>
      <w:r>
        <w:t>比例</w:t>
      </w:r>
      <w:r>
        <w:rPr>
          <w:rFonts w:hint="eastAsia"/>
        </w:rPr>
        <w:t>、</w:t>
      </w:r>
      <w:r w:rsidRPr="00136545">
        <w:rPr>
          <w:rFonts w:hint="eastAsia"/>
        </w:rPr>
        <w:t>并发量、</w:t>
      </w:r>
      <w:r>
        <w:rPr>
          <w:rFonts w:hint="eastAsia"/>
        </w:rPr>
        <w:t>数据量和数据</w:t>
      </w:r>
      <w:r>
        <w:t>增长数据</w:t>
      </w:r>
      <w:r>
        <w:rPr>
          <w:rFonts w:hint="eastAsia"/>
        </w:rPr>
        <w:t>。</w:t>
      </w:r>
    </w:p>
    <w:p w14:paraId="0E4DBBD0" w14:textId="77777777" w:rsidR="00501CB4" w:rsidRPr="008908E1" w:rsidRDefault="00501CB4" w:rsidP="00501CB4">
      <w:pPr>
        <w:pStyle w:val="ListParagraph"/>
        <w:numPr>
          <w:ilvl w:val="0"/>
          <w:numId w:val="53"/>
        </w:numPr>
        <w:ind w:firstLineChars="0"/>
      </w:pPr>
      <w:r>
        <w:rPr>
          <w:rFonts w:hint="eastAsia"/>
        </w:rPr>
        <w:t>读写</w:t>
      </w:r>
      <w:r>
        <w:t>比例</w:t>
      </w:r>
      <w:r>
        <w:rPr>
          <w:rFonts w:hint="eastAsia"/>
        </w:rPr>
        <w:t>：根据具体</w:t>
      </w:r>
      <w:r>
        <w:t>业务</w:t>
      </w:r>
      <w:r>
        <w:rPr>
          <w:rFonts w:hint="eastAsia"/>
        </w:rPr>
        <w:t>读写</w:t>
      </w:r>
      <w:r>
        <w:t>比例，</w:t>
      </w:r>
      <w:r w:rsidRPr="00113665">
        <w:rPr>
          <w:rFonts w:hint="eastAsia"/>
        </w:rPr>
        <w:t>降低主库压力</w:t>
      </w:r>
    </w:p>
    <w:p w14:paraId="572AE08B" w14:textId="77777777" w:rsidR="00501CB4" w:rsidRPr="008908E1" w:rsidRDefault="00501CB4" w:rsidP="00501CB4">
      <w:pPr>
        <w:pStyle w:val="ListParagraph"/>
        <w:numPr>
          <w:ilvl w:val="0"/>
          <w:numId w:val="53"/>
        </w:numPr>
        <w:ind w:firstLineChars="0"/>
      </w:pPr>
      <w:r>
        <w:rPr>
          <w:rFonts w:hint="eastAsia"/>
        </w:rPr>
        <w:t>高并发：集群</w:t>
      </w:r>
    </w:p>
    <w:p w14:paraId="22F5275D" w14:textId="77777777" w:rsidR="00501CB4" w:rsidRPr="007E49ED" w:rsidRDefault="00501CB4" w:rsidP="00501CB4">
      <w:pPr>
        <w:pStyle w:val="ListParagraph"/>
        <w:numPr>
          <w:ilvl w:val="0"/>
          <w:numId w:val="53"/>
        </w:numPr>
        <w:ind w:firstLineChars="0"/>
      </w:pPr>
      <w:r w:rsidRPr="00136545">
        <w:rPr>
          <w:rFonts w:hint="eastAsia"/>
        </w:rPr>
        <w:t>数据</w:t>
      </w:r>
      <w:r>
        <w:rPr>
          <w:rFonts w:hint="eastAsia"/>
        </w:rPr>
        <w:t>是否</w:t>
      </w:r>
      <w:r w:rsidRPr="00136545">
        <w:rPr>
          <w:rFonts w:hint="eastAsia"/>
        </w:rPr>
        <w:t>需要强一致</w:t>
      </w:r>
      <w:r>
        <w:sym w:font="Wingdings" w:char="F0E8"/>
      </w:r>
      <w:r>
        <w:rPr>
          <w:rFonts w:hint="eastAsia"/>
        </w:rPr>
        <w:t>N</w:t>
      </w:r>
      <w:r>
        <w:t>OSQL</w:t>
      </w:r>
    </w:p>
    <w:p w14:paraId="31F3DFB8" w14:textId="77777777" w:rsidR="00501CB4" w:rsidRDefault="00501CB4" w:rsidP="00501CB4">
      <w:pPr>
        <w:pStyle w:val="ListParagraph"/>
        <w:numPr>
          <w:ilvl w:val="0"/>
          <w:numId w:val="53"/>
        </w:numPr>
        <w:ind w:firstLineChars="0"/>
      </w:pPr>
      <w:r>
        <w:rPr>
          <w:rFonts w:hint="eastAsia"/>
        </w:rPr>
        <w:t>数据量：数据</w:t>
      </w:r>
      <w:r>
        <w:t>增长快</w:t>
      </w:r>
      <w:r>
        <w:rPr>
          <w:rFonts w:hint="eastAsia"/>
        </w:rPr>
        <w:t>。</w:t>
      </w:r>
    </w:p>
    <w:p w14:paraId="73DA73E0" w14:textId="77777777" w:rsidR="00501CB4" w:rsidRPr="00A66823" w:rsidRDefault="00501CB4" w:rsidP="00501CB4">
      <w:pPr>
        <w:pStyle w:val="ListParagraph"/>
        <w:ind w:left="420" w:firstLineChars="0" w:firstLine="0"/>
      </w:pPr>
      <w:r>
        <w:rPr>
          <w:rFonts w:hint="eastAsia"/>
        </w:rPr>
        <w:t>1</w:t>
      </w:r>
      <w:r>
        <w:t>.</w:t>
      </w:r>
      <w:r w:rsidRPr="007C1D96">
        <w:rPr>
          <w:rFonts w:cs="Arial"/>
        </w:rPr>
        <w:t>针对数量大的表进行历史表分离（如交易流水表）</w:t>
      </w:r>
      <w:r>
        <w:rPr>
          <w:rFonts w:cs="Arial" w:hint="eastAsia"/>
        </w:rPr>
        <w:t>。</w:t>
      </w:r>
    </w:p>
    <w:p w14:paraId="1E9C5702" w14:textId="77777777" w:rsidR="00501CB4" w:rsidRDefault="00501CB4" w:rsidP="00501CB4">
      <w:pPr>
        <w:pStyle w:val="ListParagraph"/>
        <w:ind w:left="420" w:firstLineChars="0" w:firstLine="0"/>
      </w:pPr>
      <w:r>
        <w:rPr>
          <w:rFonts w:cs="Arial" w:hint="eastAsia"/>
        </w:rPr>
        <w:t>2</w:t>
      </w:r>
      <w:r>
        <w:rPr>
          <w:rFonts w:cs="Arial"/>
        </w:rPr>
        <w:t>.</w:t>
      </w:r>
      <w:r>
        <w:rPr>
          <w:rFonts w:hint="eastAsia"/>
        </w:rPr>
        <w:t>做分表分库，单表行数超过</w:t>
      </w:r>
      <w:r>
        <w:t xml:space="preserve"> 500 万行或者单表容量超过 2GB，才推荐进行分库分表。</w:t>
      </w:r>
      <w:r>
        <w:rPr>
          <w:rFonts w:hint="eastAsia"/>
        </w:rPr>
        <w:t>说明：如果预计三年后的数据量根本达不到这个级别，不要在创建表时就分库分表</w:t>
      </w:r>
    </w:p>
    <w:p w14:paraId="6EC29A4D" w14:textId="77777777" w:rsidR="00501CB4" w:rsidRDefault="00501CB4" w:rsidP="00501CB4"/>
    <w:p w14:paraId="3AA66D1D" w14:textId="77777777" w:rsidR="00501CB4" w:rsidRDefault="00501CB4" w:rsidP="00501CB4"/>
    <w:p w14:paraId="1DB4D62B" w14:textId="77777777" w:rsidR="00501CB4" w:rsidRDefault="00501CB4" w:rsidP="00501CB4"/>
    <w:p w14:paraId="3D88E0ED" w14:textId="77777777" w:rsidR="00501CB4" w:rsidRDefault="00501CB4" w:rsidP="00501CB4">
      <w:pPr>
        <w:pStyle w:val="Heading3"/>
        <w:spacing w:before="156"/>
        <w:rPr>
          <w:sz w:val="36"/>
          <w:szCs w:val="36"/>
        </w:rPr>
      </w:pPr>
      <w:r>
        <w:t xml:space="preserve">4.6.1 </w:t>
      </w:r>
      <w:r>
        <w:rPr>
          <w:rFonts w:ascii="Microsoft YaHei" w:eastAsia="Microsoft YaHei" w:hAnsi="Microsoft YaHei" w:cs="Microsoft YaHei" w:hint="eastAsia"/>
        </w:rPr>
        <w:t>库表结构优化</w:t>
      </w:r>
    </w:p>
    <w:p w14:paraId="4729AB81" w14:textId="77777777" w:rsidR="00501CB4" w:rsidRPr="005B09B8" w:rsidRDefault="00501CB4" w:rsidP="00501CB4">
      <w:pPr>
        <w:rPr>
          <w:color w:val="FF0000"/>
        </w:rPr>
      </w:pPr>
      <w:r w:rsidRPr="00F639B6">
        <w:rPr>
          <w:rFonts w:hint="eastAsia"/>
        </w:rPr>
        <w:t>MySQL基于Row存储，</w:t>
      </w:r>
      <w:r>
        <w:rPr>
          <w:rFonts w:hint="eastAsia"/>
        </w:rPr>
        <w:t>数据文件和</w:t>
      </w:r>
      <w:r w:rsidRPr="006F6FAB">
        <w:rPr>
          <w:rFonts w:hint="eastAsia"/>
        </w:rPr>
        <w:t>索引文件</w:t>
      </w:r>
      <w:r>
        <w:rPr>
          <w:rFonts w:hint="eastAsia"/>
        </w:rPr>
        <w:t>，</w:t>
      </w:r>
      <w:r w:rsidRPr="006F6FAB">
        <w:rPr>
          <w:rFonts w:cs="Arial"/>
          <w:szCs w:val="20"/>
        </w:rPr>
        <w:t>以文件形式存</w:t>
      </w:r>
      <w:r w:rsidRPr="006F6FAB">
        <w:rPr>
          <w:rFonts w:cs="Arial" w:hint="eastAsia"/>
          <w:szCs w:val="20"/>
        </w:rPr>
        <w:t>在</w:t>
      </w:r>
      <w:r w:rsidRPr="006F6FAB">
        <w:rPr>
          <w:rFonts w:cs="Arial"/>
          <w:szCs w:val="20"/>
        </w:rPr>
        <w:t>磁盘</w:t>
      </w:r>
      <w:r>
        <w:rPr>
          <w:rFonts w:cs="Arial" w:hint="eastAsia"/>
          <w:szCs w:val="20"/>
        </w:rPr>
        <w:t>，</w:t>
      </w:r>
      <w:r w:rsidRPr="00F639B6">
        <w:rPr>
          <w:rFonts w:hint="eastAsia"/>
        </w:rPr>
        <w:t>而</w:t>
      </w:r>
      <w:r w:rsidRPr="00423A67">
        <w:rPr>
          <w:rFonts w:hint="eastAsia"/>
          <w:color w:val="FF0000"/>
        </w:rPr>
        <w:t>IO时以page（block）读到内存。</w:t>
      </w:r>
      <w:r>
        <w:rPr>
          <w:rFonts w:hint="eastAsia"/>
        </w:rPr>
        <w:t>磁盘IO</w:t>
      </w:r>
      <w:r w:rsidRPr="00280769">
        <w:rPr>
          <w:rFonts w:hint="eastAsia"/>
        </w:rPr>
        <w:t>相对于内存存取，</w:t>
      </w:r>
      <w:r w:rsidRPr="00280769">
        <w:t>I/O</w:t>
      </w:r>
      <w:r w:rsidRPr="00280769">
        <w:rPr>
          <w:rFonts w:hint="eastAsia"/>
        </w:rPr>
        <w:t>存取的消耗要高几个数量级</w:t>
      </w:r>
      <w:r w:rsidRPr="00280769">
        <w:t>。</w:t>
      </w:r>
      <w:r>
        <w:rPr>
          <w:rFonts w:hint="eastAsia"/>
        </w:rPr>
        <w:t>减少IO次数手段：</w:t>
      </w:r>
    </w:p>
    <w:p w14:paraId="24A551AD" w14:textId="77777777" w:rsidR="00501CB4" w:rsidRPr="00880645" w:rsidRDefault="00501CB4" w:rsidP="00501CB4">
      <w:pPr>
        <w:pStyle w:val="ListParagraph"/>
        <w:numPr>
          <w:ilvl w:val="0"/>
          <w:numId w:val="248"/>
        </w:numPr>
        <w:ind w:firstLineChars="0"/>
      </w:pPr>
      <w:r>
        <w:rPr>
          <w:rFonts w:hint="eastAsia"/>
        </w:rPr>
        <w:t>读数据：</w:t>
      </w:r>
      <w:r w:rsidRPr="00F639B6">
        <w:rPr>
          <w:rFonts w:hint="eastAsia"/>
        </w:rPr>
        <w:t>每条记录占用的空间量减小，每</w:t>
      </w:r>
      <w:r>
        <w:rPr>
          <w:rFonts w:hint="eastAsia"/>
        </w:rPr>
        <w:t>页</w:t>
      </w:r>
      <w:r w:rsidRPr="00F639B6">
        <w:rPr>
          <w:rFonts w:hint="eastAsia"/>
        </w:rPr>
        <w:t>中可存放的数据行数增大。</w:t>
      </w:r>
      <w:r>
        <w:rPr>
          <w:rFonts w:hint="eastAsia"/>
        </w:rPr>
        <w:t>进而减少</w:t>
      </w:r>
      <w:r w:rsidRPr="00F639B6">
        <w:rPr>
          <w:rFonts w:hint="eastAsia"/>
        </w:rPr>
        <w:t>IO次数。</w:t>
      </w:r>
    </w:p>
    <w:p w14:paraId="753B1D35" w14:textId="77777777" w:rsidR="00501CB4" w:rsidRPr="00667FF0" w:rsidRDefault="00501CB4" w:rsidP="00501CB4">
      <w:pPr>
        <w:pStyle w:val="ListParagraph"/>
        <w:numPr>
          <w:ilvl w:val="0"/>
          <w:numId w:val="248"/>
        </w:numPr>
        <w:ind w:firstLineChars="0"/>
        <w:rPr>
          <w:rFonts w:cs="Arial"/>
          <w:szCs w:val="20"/>
        </w:rPr>
      </w:pPr>
      <w:r w:rsidRPr="00667FF0">
        <w:rPr>
          <w:rFonts w:cs="Arial" w:hint="eastAsia"/>
          <w:szCs w:val="20"/>
        </w:rPr>
        <w:t>索引查找：查找过程中产生磁盘</w:t>
      </w:r>
      <w:r w:rsidRPr="00667FF0">
        <w:rPr>
          <w:rFonts w:cs="Arial"/>
          <w:szCs w:val="20"/>
        </w:rPr>
        <w:t>I/O</w:t>
      </w:r>
      <w:r w:rsidRPr="00667FF0">
        <w:rPr>
          <w:rFonts w:cs="Arial" w:hint="eastAsia"/>
          <w:szCs w:val="20"/>
        </w:rPr>
        <w:t>消耗，</w:t>
      </w:r>
      <w:r w:rsidRPr="00280769">
        <w:t>IO的存取次数是</w:t>
      </w:r>
      <w:r>
        <w:rPr>
          <w:rFonts w:hint="eastAsia"/>
        </w:rPr>
        <w:t>判断索引性能</w:t>
      </w:r>
      <w:r w:rsidRPr="00280769">
        <w:t>的关键性指标</w:t>
      </w:r>
      <w:r>
        <w:rPr>
          <w:rFonts w:hint="eastAsia"/>
        </w:rPr>
        <w:t>。</w:t>
      </w:r>
    </w:p>
    <w:p w14:paraId="77DC5F67" w14:textId="77777777" w:rsidR="00501CB4" w:rsidRDefault="00501CB4" w:rsidP="00501CB4"/>
    <w:p w14:paraId="5C44FB03" w14:textId="77777777" w:rsidR="00501CB4" w:rsidRDefault="00501CB4" w:rsidP="00501CB4">
      <w:pPr>
        <w:pStyle w:val="NoSpacing"/>
        <w:spacing w:before="156"/>
        <w:rPr>
          <w:shd w:val="clear" w:color="auto" w:fill="FFFFFF"/>
        </w:rPr>
      </w:pPr>
      <w:r w:rsidRPr="008B6DD0">
        <w:rPr>
          <w:rFonts w:hint="eastAsia"/>
        </w:rPr>
        <w:t>选择合适的数据类型</w:t>
      </w:r>
    </w:p>
    <w:p w14:paraId="5D5E8106" w14:textId="77777777" w:rsidR="00501CB4" w:rsidRPr="00841674" w:rsidRDefault="00501CB4" w:rsidP="00501CB4">
      <w:pPr>
        <w:pStyle w:val="ListParagraph"/>
        <w:numPr>
          <w:ilvl w:val="0"/>
          <w:numId w:val="51"/>
        </w:numPr>
        <w:ind w:firstLineChars="0"/>
        <w:rPr>
          <w:rFonts w:cs="SimSun"/>
        </w:rPr>
      </w:pPr>
      <w:r w:rsidRPr="00841674">
        <w:rPr>
          <w:rFonts w:cs="SimSun" w:hint="eastAsia"/>
          <w:color w:val="000000"/>
          <w:szCs w:val="21"/>
          <w:shd w:val="clear" w:color="auto" w:fill="FFFFFF"/>
        </w:rPr>
        <w:t>更小的通常更好：占用更少的磁盘、内存和CPU缓存，CUP处理周期</w:t>
      </w:r>
      <w:r>
        <w:rPr>
          <w:rFonts w:cs="SimSun" w:hint="eastAsia"/>
          <w:color w:val="000000"/>
          <w:szCs w:val="21"/>
          <w:shd w:val="clear" w:color="auto" w:fill="FFFFFF"/>
        </w:rPr>
        <w:t>。vachar宽度。</w:t>
      </w:r>
    </w:p>
    <w:p w14:paraId="0D88A258" w14:textId="77777777" w:rsidR="00501CB4" w:rsidRPr="00841674" w:rsidRDefault="00501CB4" w:rsidP="00501CB4">
      <w:pPr>
        <w:pStyle w:val="ListParagraph"/>
        <w:numPr>
          <w:ilvl w:val="0"/>
          <w:numId w:val="51"/>
        </w:numPr>
        <w:ind w:firstLineChars="0"/>
        <w:rPr>
          <w:rFonts w:cs="SimSun"/>
        </w:rPr>
      </w:pPr>
      <w:r w:rsidRPr="00841674">
        <w:rPr>
          <w:rFonts w:cs="SimSun" w:hint="eastAsia"/>
          <w:color w:val="000000"/>
          <w:szCs w:val="21"/>
          <w:shd w:val="clear" w:color="auto" w:fill="FFFFFF"/>
        </w:rPr>
        <w:t>简单就好：简单类型CPU处理快。例如整形比字符操作代价低</w:t>
      </w:r>
      <w:r>
        <w:rPr>
          <w:rFonts w:cs="SimSun" w:hint="eastAsia"/>
          <w:color w:val="000000"/>
          <w:szCs w:val="21"/>
          <w:shd w:val="clear" w:color="auto" w:fill="FFFFFF"/>
        </w:rPr>
        <w:t>。</w:t>
      </w:r>
    </w:p>
    <w:p w14:paraId="4DC8B14E" w14:textId="77777777" w:rsidR="00501CB4" w:rsidRPr="00E7235B" w:rsidRDefault="00501CB4" w:rsidP="00501CB4">
      <w:pPr>
        <w:pStyle w:val="ListParagraph"/>
        <w:numPr>
          <w:ilvl w:val="0"/>
          <w:numId w:val="51"/>
        </w:numPr>
        <w:ind w:firstLineChars="0"/>
        <w:rPr>
          <w:rFonts w:cs="SimSun"/>
        </w:rPr>
      </w:pPr>
      <w:r>
        <w:rPr>
          <w:rFonts w:cs="SimSun" w:hint="eastAsia"/>
          <w:color w:val="000000"/>
          <w:szCs w:val="21"/>
          <w:shd w:val="clear" w:color="auto" w:fill="FFFFFF"/>
        </w:rPr>
        <w:t>not</w:t>
      </w:r>
      <w:r>
        <w:rPr>
          <w:rFonts w:cs="SimSun"/>
          <w:color w:val="000000"/>
          <w:szCs w:val="21"/>
          <w:shd w:val="clear" w:color="auto" w:fill="FFFFFF"/>
        </w:rPr>
        <w:t xml:space="preserve"> </w:t>
      </w:r>
      <w:r>
        <w:rPr>
          <w:rFonts w:cs="SimSun" w:hint="eastAsia"/>
          <w:color w:val="000000"/>
          <w:szCs w:val="21"/>
          <w:shd w:val="clear" w:color="auto" w:fill="FFFFFF"/>
        </w:rPr>
        <w:t>null</w:t>
      </w:r>
      <w:r w:rsidRPr="00841674">
        <w:rPr>
          <w:rFonts w:cs="SimSun" w:hint="eastAsia"/>
          <w:color w:val="000000"/>
          <w:szCs w:val="21"/>
          <w:shd w:val="clear" w:color="auto" w:fill="FFFFFF"/>
        </w:rPr>
        <w:t>：</w:t>
      </w:r>
      <w:r w:rsidRPr="005B775F">
        <w:rPr>
          <w:rFonts w:cs="SimSun" w:hint="eastAsia"/>
          <w:color w:val="000000"/>
          <w:szCs w:val="21"/>
          <w:shd w:val="clear" w:color="auto" w:fill="FFFFFF"/>
        </w:rPr>
        <w:t xml:space="preserve">确保 </w:t>
      </w:r>
      <w:r>
        <w:rPr>
          <w:rFonts w:cs="SimSun" w:hint="eastAsia"/>
          <w:color w:val="000000"/>
          <w:szCs w:val="21"/>
          <w:shd w:val="clear" w:color="auto" w:fill="FFFFFF"/>
        </w:rPr>
        <w:t>default</w:t>
      </w:r>
      <w:r w:rsidRPr="005B775F">
        <w:rPr>
          <w:rFonts w:cs="SimSun" w:hint="eastAsia"/>
          <w:color w:val="000000"/>
          <w:szCs w:val="21"/>
          <w:shd w:val="clear" w:color="auto" w:fill="FFFFFF"/>
        </w:rPr>
        <w:t>值不是 NULL</w:t>
      </w:r>
      <w:r w:rsidRPr="005B775F">
        <w:rPr>
          <w:rFonts w:cs="SimSun"/>
          <w:color w:val="000000"/>
          <w:szCs w:val="21"/>
          <w:shd w:val="clear" w:color="auto" w:fill="FFFFFF"/>
        </w:rPr>
        <w:t xml:space="preserve"> </w:t>
      </w:r>
      <w:r>
        <w:rPr>
          <w:rFonts w:cs="SimSun" w:hint="eastAsia"/>
          <w:color w:val="000000"/>
          <w:szCs w:val="21"/>
          <w:shd w:val="clear" w:color="auto" w:fill="FFFFFF"/>
        </w:rPr>
        <w:t>。</w:t>
      </w:r>
      <w:r>
        <w:rPr>
          <w:rFonts w:cs="SimSun"/>
          <w:color w:val="000000"/>
          <w:szCs w:val="21"/>
          <w:shd w:val="clear" w:color="auto" w:fill="FFFFFF"/>
        </w:rPr>
        <w:t>null</w:t>
      </w:r>
      <w:r w:rsidRPr="00841674">
        <w:rPr>
          <w:rFonts w:cs="SimSun" w:hint="eastAsia"/>
          <w:color w:val="000000"/>
          <w:szCs w:val="21"/>
          <w:shd w:val="clear" w:color="auto" w:fill="FFFFFF"/>
        </w:rPr>
        <w:t>使索引更复杂，</w:t>
      </w:r>
      <w:r>
        <w:rPr>
          <w:rFonts w:cs="SimSun" w:hint="eastAsia"/>
          <w:color w:val="000000"/>
          <w:szCs w:val="21"/>
          <w:shd w:val="clear" w:color="auto" w:fill="FFFFFF"/>
        </w:rPr>
        <w:t>影响效率。</w:t>
      </w:r>
    </w:p>
    <w:p w14:paraId="2746E50A" w14:textId="77777777" w:rsidR="00501CB4" w:rsidRDefault="00501CB4" w:rsidP="00501CB4"/>
    <w:p w14:paraId="65CD7318" w14:textId="77777777" w:rsidR="00501CB4" w:rsidRDefault="00501CB4" w:rsidP="00501CB4">
      <w:pPr>
        <w:pStyle w:val="NoSpacing"/>
        <w:spacing w:before="156"/>
      </w:pPr>
      <w:r>
        <w:rPr>
          <w:rFonts w:hint="eastAsia"/>
        </w:rPr>
        <w:t>适当拆分</w:t>
      </w:r>
    </w:p>
    <w:p w14:paraId="15C53DFB" w14:textId="77777777" w:rsidR="00501CB4" w:rsidRDefault="00501CB4" w:rsidP="00501CB4">
      <w:r>
        <w:rPr>
          <w:rFonts w:hint="eastAsia"/>
        </w:rPr>
        <w:t>text</w:t>
      </w:r>
      <w:r w:rsidRPr="00377C6C">
        <w:rPr>
          <w:rFonts w:hint="eastAsia"/>
        </w:rPr>
        <w:t>或</w:t>
      </w:r>
      <w:r>
        <w:rPr>
          <w:rFonts w:hint="eastAsia"/>
        </w:rPr>
        <w:t>v</w:t>
      </w:r>
      <w:r>
        <w:t>archar</w:t>
      </w:r>
      <w:r w:rsidRPr="00377C6C">
        <w:rPr>
          <w:rFonts w:hint="eastAsia"/>
        </w:rPr>
        <w:t>大字段</w:t>
      </w:r>
      <w:r>
        <w:rPr>
          <w:rFonts w:hint="eastAsia"/>
        </w:rPr>
        <w:t>：若</w:t>
      </w:r>
      <w:r w:rsidRPr="00377C6C">
        <w:rPr>
          <w:rFonts w:hint="eastAsia"/>
        </w:rPr>
        <w:t>访问</w:t>
      </w:r>
      <w:r>
        <w:rPr>
          <w:rFonts w:hint="eastAsia"/>
        </w:rPr>
        <w:t>不到</w:t>
      </w:r>
      <w:r w:rsidRPr="00377C6C">
        <w:rPr>
          <w:rFonts w:hint="eastAsia"/>
        </w:rPr>
        <w:t>，</w:t>
      </w:r>
      <w:r>
        <w:rPr>
          <w:rFonts w:hint="eastAsia"/>
        </w:rPr>
        <w:t>拆分到独立地表，</w:t>
      </w:r>
      <w:r w:rsidRPr="00377C6C">
        <w:rPr>
          <w:rFonts w:hint="eastAsia"/>
        </w:rPr>
        <w:t>以减少常用数据所占用的存储空间。</w:t>
      </w:r>
    </w:p>
    <w:p w14:paraId="4AE78CFE" w14:textId="77777777" w:rsidR="00501CB4" w:rsidRDefault="00501CB4" w:rsidP="00501CB4">
      <w:r>
        <w:rPr>
          <w:rFonts w:hint="eastAsia"/>
        </w:rPr>
        <w:t>好处：</w:t>
      </w:r>
      <w:r w:rsidRPr="00377C6C">
        <w:rPr>
          <w:rFonts w:hint="eastAsia"/>
        </w:rPr>
        <w:t>每个数据块中可以存储</w:t>
      </w:r>
      <w:r>
        <w:rPr>
          <w:rFonts w:hint="eastAsia"/>
        </w:rPr>
        <w:t>更多</w:t>
      </w:r>
      <w:r w:rsidRPr="00377C6C">
        <w:rPr>
          <w:rFonts w:hint="eastAsia"/>
        </w:rPr>
        <w:t>的数据，既减少物理 IO 次数，提高内存中的缓存命中率。</w:t>
      </w:r>
    </w:p>
    <w:p w14:paraId="3018B8B4" w14:textId="77777777" w:rsidR="00501CB4" w:rsidRDefault="00501CB4" w:rsidP="00501CB4">
      <w:pPr>
        <w:pStyle w:val="NoSpacing"/>
        <w:spacing w:before="156"/>
      </w:pPr>
      <w:r>
        <w:rPr>
          <w:rFonts w:hint="eastAsia"/>
        </w:rPr>
        <w:t>适当冗余</w:t>
      </w:r>
    </w:p>
    <w:p w14:paraId="3F728F5B" w14:textId="77777777" w:rsidR="00501CB4" w:rsidRDefault="00501CB4" w:rsidP="00501CB4">
      <w:r>
        <w:rPr>
          <w:rFonts w:hint="eastAsia"/>
        </w:rPr>
        <w:t>通过空间换时间，不用连表，</w:t>
      </w:r>
    </w:p>
    <w:p w14:paraId="28F27837" w14:textId="77777777" w:rsidR="00501CB4" w:rsidRDefault="00501CB4" w:rsidP="00501CB4"/>
    <w:p w14:paraId="78FAADDE" w14:textId="77777777" w:rsidR="00501CB4" w:rsidRDefault="00501CB4" w:rsidP="00501CB4">
      <w:pPr>
        <w:pStyle w:val="NoSpacing"/>
        <w:spacing w:before="156"/>
      </w:pPr>
      <w:r w:rsidRPr="00090A56">
        <w:rPr>
          <w:rFonts w:hint="eastAsia"/>
        </w:rPr>
        <w:t>缓存</w:t>
      </w:r>
    </w:p>
    <w:p w14:paraId="43ED2053" w14:textId="77777777" w:rsidR="00501CB4" w:rsidRPr="00865B9C" w:rsidRDefault="00501CB4" w:rsidP="00501CB4">
      <w:r>
        <w:rPr>
          <w:rFonts w:hint="eastAsia"/>
        </w:rPr>
        <w:t>缓存重复查询和获取比较慢的数据。</w:t>
      </w:r>
    </w:p>
    <w:p w14:paraId="7AFDE199" w14:textId="77777777" w:rsidR="00501CB4" w:rsidRDefault="00501CB4" w:rsidP="00501CB4"/>
    <w:p w14:paraId="78C4956D" w14:textId="77777777" w:rsidR="00501CB4" w:rsidRDefault="00501CB4" w:rsidP="00501CB4"/>
    <w:p w14:paraId="28A577B3" w14:textId="77777777" w:rsidR="00501CB4" w:rsidRDefault="00501CB4" w:rsidP="00501CB4">
      <w:pPr>
        <w:pStyle w:val="Heading3"/>
        <w:spacing w:before="156"/>
      </w:pPr>
      <w:r>
        <w:t xml:space="preserve">4.6.2 </w:t>
      </w:r>
      <w:r w:rsidRPr="00102217">
        <w:rPr>
          <w:rFonts w:ascii="Microsoft YaHei" w:eastAsia="Microsoft YaHei" w:hAnsi="Microsoft YaHei" w:cs="Microsoft YaHei" w:hint="eastAsia"/>
        </w:rPr>
        <w:t>索引优化</w:t>
      </w:r>
    </w:p>
    <w:p w14:paraId="6EEDE6AA" w14:textId="77777777" w:rsidR="00501CB4" w:rsidRPr="00136545" w:rsidRDefault="00501CB4" w:rsidP="00501CB4">
      <w:r>
        <w:rPr>
          <w:rFonts w:hint="eastAsia"/>
        </w:rPr>
        <w:t>索引增加写数据的额外消耗，频繁</w:t>
      </w:r>
      <w:r>
        <w:t>写的表不宜建索引。</w:t>
      </w:r>
    </w:p>
    <w:p w14:paraId="37B70364" w14:textId="77777777" w:rsidR="00501CB4" w:rsidRPr="00233B0D" w:rsidRDefault="00501CB4" w:rsidP="00501CB4">
      <w:pPr>
        <w:pStyle w:val="NoSpacing"/>
        <w:spacing w:before="156"/>
      </w:pPr>
      <w:r>
        <w:rPr>
          <w:rFonts w:hint="eastAsia"/>
        </w:rPr>
        <w:t>三星系统</w:t>
      </w:r>
    </w:p>
    <w:p w14:paraId="0309E215" w14:textId="77777777" w:rsidR="00501CB4" w:rsidRPr="00D970DB" w:rsidRDefault="00501CB4" w:rsidP="00501CB4">
      <w:pPr>
        <w:rPr>
          <w:rFonts w:cs="Arial"/>
          <w:szCs w:val="20"/>
        </w:rPr>
      </w:pPr>
      <w:hyperlink r:id="rId32" w:history="1">
        <w:r w:rsidRPr="00D970DB">
          <w:rPr>
            <w:rStyle w:val="Hyperlink"/>
            <w:rFonts w:cs="Arial" w:hint="eastAsia"/>
            <w:szCs w:val="20"/>
          </w:rPr>
          <w:t>R</w:t>
        </w:r>
        <w:r w:rsidRPr="00D970DB">
          <w:rPr>
            <w:rStyle w:val="Hyperlink"/>
            <w:rFonts w:cs="Arial"/>
            <w:szCs w:val="20"/>
          </w:rPr>
          <w:t>eference</w:t>
        </w:r>
      </w:hyperlink>
    </w:p>
    <w:p w14:paraId="2D32EF6F" w14:textId="77777777" w:rsidR="00501CB4" w:rsidRPr="00A822B5" w:rsidRDefault="00501CB4" w:rsidP="00501CB4">
      <w:pPr>
        <w:rPr>
          <w:rFonts w:cs="Arial"/>
          <w:szCs w:val="20"/>
        </w:rPr>
      </w:pPr>
      <w:r>
        <w:rPr>
          <w:rFonts w:cs="Arial"/>
          <w:szCs w:val="20"/>
        </w:rPr>
        <w:t>第一颗星</w:t>
      </w:r>
      <w:r>
        <w:rPr>
          <w:rFonts w:cs="Arial" w:hint="eastAsia"/>
          <w:szCs w:val="20"/>
        </w:rPr>
        <w:t>：</w:t>
      </w:r>
      <w:r w:rsidRPr="00C9376A">
        <w:rPr>
          <w:rFonts w:cs="Arial" w:hint="eastAsia"/>
          <w:szCs w:val="20"/>
        </w:rPr>
        <w:t>在</w:t>
      </w:r>
      <w:r>
        <w:rPr>
          <w:rFonts w:cs="Arial" w:hint="eastAsia"/>
          <w:szCs w:val="20"/>
        </w:rPr>
        <w:t>w</w:t>
      </w:r>
      <w:r>
        <w:rPr>
          <w:rFonts w:cs="Arial"/>
          <w:szCs w:val="20"/>
        </w:rPr>
        <w:t>here</w:t>
      </w:r>
      <w:r>
        <w:rPr>
          <w:rFonts w:cs="Arial" w:hint="eastAsia"/>
          <w:szCs w:val="20"/>
        </w:rPr>
        <w:t>条件里</w:t>
      </w:r>
      <w:r>
        <w:rPr>
          <w:rFonts w:cs="Arial"/>
          <w:szCs w:val="20"/>
        </w:rPr>
        <w:t>的列建索引</w:t>
      </w:r>
      <w:r>
        <w:rPr>
          <w:rFonts w:cs="Arial" w:hint="eastAsia"/>
          <w:szCs w:val="20"/>
        </w:rPr>
        <w:t>，避免</w:t>
      </w:r>
      <w:r>
        <w:rPr>
          <w:rFonts w:cs="Arial"/>
          <w:szCs w:val="20"/>
        </w:rPr>
        <w:t>直接扫描</w:t>
      </w:r>
      <w:r>
        <w:rPr>
          <w:rFonts w:cs="Arial" w:hint="eastAsia"/>
          <w:szCs w:val="20"/>
        </w:rPr>
        <w:t>D</w:t>
      </w:r>
      <w:r>
        <w:rPr>
          <w:rFonts w:cs="Arial"/>
          <w:szCs w:val="20"/>
        </w:rPr>
        <w:t>B</w:t>
      </w:r>
      <w:r>
        <w:rPr>
          <w:rFonts w:cs="Arial" w:hint="eastAsia"/>
          <w:szCs w:val="20"/>
        </w:rPr>
        <w:t>，</w:t>
      </w:r>
      <w:r>
        <w:rPr>
          <w:rFonts w:cs="Arial"/>
          <w:szCs w:val="20"/>
        </w:rPr>
        <w:t>避免全表扫描</w:t>
      </w:r>
    </w:p>
    <w:p w14:paraId="16184AD3" w14:textId="77777777" w:rsidR="00501CB4" w:rsidRPr="00A822B5" w:rsidRDefault="00501CB4" w:rsidP="00501CB4">
      <w:pPr>
        <w:rPr>
          <w:rFonts w:cs="Arial"/>
          <w:szCs w:val="20"/>
        </w:rPr>
      </w:pPr>
      <w:r w:rsidRPr="00A822B5">
        <w:rPr>
          <w:rFonts w:cs="Arial"/>
          <w:szCs w:val="20"/>
        </w:rPr>
        <w:lastRenderedPageBreak/>
        <w:t>第二颗星</w:t>
      </w:r>
      <w:r>
        <w:rPr>
          <w:rFonts w:cs="Arial" w:hint="eastAsia"/>
          <w:szCs w:val="20"/>
        </w:rPr>
        <w:t>：</w:t>
      </w:r>
      <w:r w:rsidRPr="00A822B5">
        <w:rPr>
          <w:rFonts w:cs="Arial"/>
          <w:szCs w:val="20"/>
        </w:rPr>
        <w:t>order by 中的排序和索引顺序是否一致</w:t>
      </w:r>
    </w:p>
    <w:p w14:paraId="3CFB2E6F" w14:textId="77777777" w:rsidR="00501CB4" w:rsidRDefault="00501CB4" w:rsidP="00501CB4">
      <w:pPr>
        <w:rPr>
          <w:rFonts w:cs="Arial"/>
          <w:szCs w:val="20"/>
        </w:rPr>
      </w:pPr>
      <w:r w:rsidRPr="00A822B5">
        <w:rPr>
          <w:rFonts w:cs="Arial"/>
          <w:szCs w:val="20"/>
        </w:rPr>
        <w:t>第三颗星：</w:t>
      </w:r>
      <w:r>
        <w:rPr>
          <w:rFonts w:cs="Arial" w:hint="eastAsia"/>
          <w:szCs w:val="20"/>
        </w:rPr>
        <w:t>覆盖索引。（where条件</w:t>
      </w:r>
      <w:r>
        <w:rPr>
          <w:rFonts w:cs="Arial"/>
          <w:szCs w:val="20"/>
        </w:rPr>
        <w:t>中column</w:t>
      </w:r>
      <w:r>
        <w:rPr>
          <w:rFonts w:cs="Arial" w:hint="eastAsia"/>
          <w:szCs w:val="20"/>
        </w:rPr>
        <w:t>）</w:t>
      </w:r>
      <w:r w:rsidRPr="00A822B5">
        <w:rPr>
          <w:rFonts w:cs="Arial"/>
          <w:szCs w:val="20"/>
        </w:rPr>
        <w:t>索引行包含</w:t>
      </w:r>
      <w:r>
        <w:rPr>
          <w:rFonts w:cs="Arial" w:hint="eastAsia"/>
          <w:szCs w:val="20"/>
        </w:rPr>
        <w:t>所有select</w:t>
      </w:r>
      <w:r w:rsidRPr="00A822B5">
        <w:rPr>
          <w:rFonts w:cs="Arial"/>
          <w:szCs w:val="20"/>
        </w:rPr>
        <w:t>的列</w:t>
      </w:r>
      <w:r>
        <w:rPr>
          <w:rFonts w:cs="Arial" w:hint="eastAsia"/>
          <w:szCs w:val="20"/>
        </w:rPr>
        <w:t>。</w:t>
      </w:r>
    </w:p>
    <w:p w14:paraId="0B31317E" w14:textId="77777777" w:rsidR="00501CB4" w:rsidRDefault="00501CB4" w:rsidP="00501CB4">
      <w:pPr>
        <w:rPr>
          <w:rFonts w:cs="Arial"/>
          <w:szCs w:val="20"/>
        </w:rPr>
      </w:pPr>
    </w:p>
    <w:p w14:paraId="79446817" w14:textId="77777777" w:rsidR="00501CB4" w:rsidRDefault="00501CB4" w:rsidP="00501CB4">
      <w:pPr>
        <w:rPr>
          <w:rFonts w:cs="Arial"/>
          <w:szCs w:val="20"/>
        </w:rPr>
      </w:pPr>
    </w:p>
    <w:p w14:paraId="505A38D5" w14:textId="77777777" w:rsidR="00501CB4" w:rsidRDefault="00501CB4" w:rsidP="00501CB4">
      <w:pPr>
        <w:pStyle w:val="NoSpacing"/>
        <w:spacing w:before="156"/>
      </w:pPr>
      <w:r>
        <w:rPr>
          <w:rFonts w:hint="eastAsia"/>
        </w:rPr>
        <w:t>索引失效</w:t>
      </w:r>
    </w:p>
    <w:p w14:paraId="30433499" w14:textId="77777777" w:rsidR="00501CB4" w:rsidRPr="001E32B3" w:rsidRDefault="00501CB4" w:rsidP="00501CB4">
      <w:pPr>
        <w:rPr>
          <w:rFonts w:ascii="Arial" w:hAnsi="Arial" w:cs="Arial"/>
          <w:sz w:val="18"/>
          <w:szCs w:val="18"/>
        </w:rPr>
      </w:pPr>
      <w:hyperlink r:id="rId33" w:anchor="rd]" w:history="1">
        <w:r w:rsidRPr="001E32B3">
          <w:rPr>
            <w:rStyle w:val="Hyperlink"/>
            <w:rFonts w:ascii="Arial" w:hAnsi="Arial" w:cs="Arial"/>
            <w:sz w:val="18"/>
            <w:szCs w:val="18"/>
          </w:rPr>
          <w:t>Reference</w:t>
        </w:r>
      </w:hyperlink>
    </w:p>
    <w:p w14:paraId="1D4596AB" w14:textId="77777777" w:rsidR="00501CB4" w:rsidRDefault="00501CB4" w:rsidP="00501CB4">
      <w:pPr>
        <w:pStyle w:val="ListParagraph"/>
        <w:numPr>
          <w:ilvl w:val="0"/>
          <w:numId w:val="245"/>
        </w:numPr>
        <w:ind w:firstLineChars="0"/>
        <w:rPr>
          <w:rFonts w:cs="SimSun"/>
          <w:bCs/>
          <w:szCs w:val="27"/>
        </w:rPr>
      </w:pPr>
      <w:r w:rsidRPr="00233B0D">
        <w:rPr>
          <w:rFonts w:cs="SimSun" w:hint="eastAsia"/>
          <w:bCs/>
          <w:szCs w:val="27"/>
        </w:rPr>
        <w:t>前导模糊查询</w:t>
      </w:r>
      <w:r>
        <w:rPr>
          <w:rFonts w:eastAsia="SimSun" w:cs="SimSun" w:hint="eastAsia"/>
          <w:bCs/>
          <w:szCs w:val="27"/>
        </w:rPr>
        <w:t>：</w:t>
      </w:r>
      <w:r w:rsidRPr="00233B0D">
        <w:rPr>
          <w:rFonts w:cs="SimSun" w:hint="eastAsia"/>
          <w:bCs/>
          <w:szCs w:val="27"/>
        </w:rPr>
        <w:t>不能命中索</w:t>
      </w:r>
      <w:r w:rsidRPr="00233B0D">
        <w:rPr>
          <w:rFonts w:cs="SimSun"/>
          <w:bCs/>
          <w:szCs w:val="27"/>
        </w:rPr>
        <w:t>引</w:t>
      </w:r>
      <w:r>
        <w:rPr>
          <w:rFonts w:cs="SimSun" w:hint="eastAsia"/>
          <w:bCs/>
          <w:szCs w:val="27"/>
        </w:rPr>
        <w:t>。</w:t>
      </w:r>
      <w:r>
        <w:rPr>
          <w:rFonts w:cs="SimSun"/>
          <w:bCs/>
          <w:szCs w:val="27"/>
        </w:rPr>
        <w:t>l</w:t>
      </w:r>
      <w:r>
        <w:rPr>
          <w:rFonts w:cs="SimSun" w:hint="eastAsia"/>
          <w:bCs/>
          <w:szCs w:val="27"/>
        </w:rPr>
        <w:t>ike</w:t>
      </w:r>
      <w:r>
        <w:rPr>
          <w:rFonts w:cs="SimSun"/>
          <w:bCs/>
          <w:szCs w:val="27"/>
        </w:rPr>
        <w:t xml:space="preserve"> %value</w:t>
      </w:r>
    </w:p>
    <w:p w14:paraId="11B1E3BC" w14:textId="77777777" w:rsidR="00501CB4" w:rsidRPr="003B2806" w:rsidRDefault="00501CB4" w:rsidP="00501CB4">
      <w:pPr>
        <w:pStyle w:val="ListParagraph"/>
        <w:numPr>
          <w:ilvl w:val="0"/>
          <w:numId w:val="245"/>
        </w:numPr>
        <w:ind w:firstLineChars="0"/>
        <w:rPr>
          <w:rFonts w:cs="SimSun"/>
          <w:bCs/>
          <w:szCs w:val="27"/>
        </w:rPr>
      </w:pPr>
      <w:r w:rsidRPr="00233B0D">
        <w:rPr>
          <w:rFonts w:cs="SimSun" w:hint="eastAsia"/>
          <w:bCs/>
          <w:szCs w:val="27"/>
        </w:rPr>
        <w:t>负向条件</w:t>
      </w:r>
      <w:r>
        <w:rPr>
          <w:rFonts w:eastAsia="SimSun" w:cs="SimSun" w:hint="eastAsia"/>
          <w:bCs/>
          <w:szCs w:val="27"/>
        </w:rPr>
        <w:t>：</w:t>
      </w:r>
      <w:r w:rsidRPr="00233B0D">
        <w:rPr>
          <w:rFonts w:cs="SimSun" w:hint="eastAsia"/>
          <w:bCs/>
          <w:szCs w:val="27"/>
        </w:rPr>
        <w:t>可优化为</w:t>
      </w:r>
      <w:r w:rsidRPr="00233B0D">
        <w:rPr>
          <w:rFonts w:cs="SimSun"/>
          <w:bCs/>
          <w:szCs w:val="27"/>
        </w:rPr>
        <w:t>in</w:t>
      </w:r>
      <w:r w:rsidRPr="00233B0D">
        <w:rPr>
          <w:rFonts w:cs="SimSun" w:hint="eastAsia"/>
          <w:bCs/>
          <w:szCs w:val="27"/>
        </w:rPr>
        <w:t>查询</w:t>
      </w:r>
      <w:r w:rsidRPr="00233B0D">
        <w:rPr>
          <w:rFonts w:cs="SimSun"/>
          <w:bCs/>
          <w:szCs w:val="27"/>
        </w:rPr>
        <w:t>。</w:t>
      </w:r>
      <w:r w:rsidRPr="00233B0D">
        <w:rPr>
          <w:rFonts w:cs="SimSun" w:hint="eastAsia"/>
          <w:bCs/>
          <w:szCs w:val="27"/>
        </w:rPr>
        <w:t>负向条件有：</w:t>
      </w:r>
      <w:r w:rsidRPr="00233B0D">
        <w:rPr>
          <w:rFonts w:cs="SimSun"/>
          <w:bCs/>
          <w:szCs w:val="27"/>
        </w:rPr>
        <w:t>!=</w:t>
      </w:r>
      <w:r w:rsidRPr="00233B0D">
        <w:rPr>
          <w:rFonts w:cs="SimSun" w:hint="eastAsia"/>
          <w:bCs/>
          <w:szCs w:val="27"/>
        </w:rPr>
        <w:t>、</w:t>
      </w:r>
      <w:r w:rsidRPr="00233B0D">
        <w:rPr>
          <w:rFonts w:cs="SimSun"/>
          <w:bCs/>
          <w:szCs w:val="27"/>
        </w:rPr>
        <w:t>&lt;&gt;</w:t>
      </w:r>
      <w:r w:rsidRPr="00233B0D">
        <w:rPr>
          <w:rFonts w:cs="SimSun" w:hint="eastAsia"/>
          <w:bCs/>
          <w:szCs w:val="27"/>
        </w:rPr>
        <w:t>、</w:t>
      </w:r>
      <w:r w:rsidRPr="00233B0D">
        <w:rPr>
          <w:rFonts w:cs="SimSun"/>
          <w:bCs/>
          <w:szCs w:val="27"/>
        </w:rPr>
        <w:t>not in</w:t>
      </w:r>
      <w:r w:rsidRPr="00233B0D">
        <w:rPr>
          <w:rFonts w:cs="SimSun" w:hint="eastAsia"/>
          <w:bCs/>
          <w:szCs w:val="27"/>
        </w:rPr>
        <w:t>、</w:t>
      </w:r>
      <w:r w:rsidRPr="00233B0D">
        <w:rPr>
          <w:rFonts w:cs="SimSun"/>
          <w:bCs/>
          <w:szCs w:val="27"/>
        </w:rPr>
        <w:t>not exists</w:t>
      </w:r>
      <w:r w:rsidRPr="00233B0D">
        <w:rPr>
          <w:rFonts w:cs="SimSun" w:hint="eastAsia"/>
          <w:bCs/>
          <w:szCs w:val="27"/>
        </w:rPr>
        <w:t>、</w:t>
      </w:r>
      <w:r w:rsidRPr="00233B0D">
        <w:rPr>
          <w:rFonts w:cs="SimSun"/>
          <w:bCs/>
          <w:szCs w:val="27"/>
        </w:rPr>
        <w:t>not like</w:t>
      </w:r>
      <w:r w:rsidRPr="00233B0D">
        <w:rPr>
          <w:rFonts w:cs="SimSun" w:hint="eastAsia"/>
          <w:bCs/>
          <w:szCs w:val="27"/>
        </w:rPr>
        <w:t>等</w:t>
      </w:r>
      <w:r w:rsidRPr="00233B0D">
        <w:rPr>
          <w:rFonts w:cs="SimSun"/>
          <w:bCs/>
          <w:szCs w:val="27"/>
        </w:rPr>
        <w:t>。</w:t>
      </w:r>
    </w:p>
    <w:p w14:paraId="707A4CF4" w14:textId="77777777" w:rsidR="00501CB4" w:rsidRPr="00233B0D" w:rsidRDefault="00501CB4" w:rsidP="00501CB4">
      <w:pPr>
        <w:pStyle w:val="ListParagraph"/>
        <w:numPr>
          <w:ilvl w:val="0"/>
          <w:numId w:val="245"/>
        </w:numPr>
        <w:ind w:firstLineChars="0"/>
        <w:rPr>
          <w:rFonts w:cs="SimSun"/>
          <w:bCs/>
          <w:szCs w:val="27"/>
        </w:rPr>
      </w:pPr>
      <w:r w:rsidRPr="00233B0D">
        <w:rPr>
          <w:rFonts w:cs="SimSun" w:hint="eastAsia"/>
          <w:bCs/>
          <w:szCs w:val="27"/>
        </w:rPr>
        <w:t>复合索引的情况下，查询条件不包含索引列最左边部分</w:t>
      </w:r>
      <w:r>
        <w:rPr>
          <w:rFonts w:cs="SimSun" w:hint="eastAsia"/>
          <w:bCs/>
          <w:szCs w:val="27"/>
        </w:rPr>
        <w:t>。</w:t>
      </w:r>
    </w:p>
    <w:p w14:paraId="1EE72C8C" w14:textId="77777777" w:rsidR="00501CB4" w:rsidRPr="00233B0D" w:rsidRDefault="00501CB4" w:rsidP="00501CB4">
      <w:pPr>
        <w:pStyle w:val="ListParagraph"/>
        <w:numPr>
          <w:ilvl w:val="0"/>
          <w:numId w:val="245"/>
        </w:numPr>
        <w:ind w:firstLineChars="0"/>
        <w:rPr>
          <w:rFonts w:cs="SimSun"/>
          <w:bCs/>
          <w:szCs w:val="27"/>
        </w:rPr>
      </w:pPr>
      <w:r w:rsidRPr="00233B0D">
        <w:rPr>
          <w:rFonts w:cs="SimSun" w:hint="eastAsia"/>
          <w:bCs/>
          <w:szCs w:val="27"/>
        </w:rPr>
        <w:t>用</w:t>
      </w:r>
      <w:r w:rsidRPr="00233B0D">
        <w:rPr>
          <w:rFonts w:cs="SimSun"/>
          <w:bCs/>
          <w:szCs w:val="27"/>
        </w:rPr>
        <w:t>or</w:t>
      </w:r>
      <w:r w:rsidRPr="00233B0D">
        <w:rPr>
          <w:rFonts w:cs="SimSun" w:hint="eastAsia"/>
          <w:bCs/>
          <w:szCs w:val="27"/>
        </w:rPr>
        <w:t>分割开的条件，如果</w:t>
      </w:r>
      <w:r w:rsidRPr="00233B0D">
        <w:rPr>
          <w:rFonts w:cs="SimSun"/>
          <w:bCs/>
          <w:szCs w:val="27"/>
        </w:rPr>
        <w:t>or</w:t>
      </w:r>
      <w:r w:rsidRPr="00233B0D">
        <w:rPr>
          <w:rFonts w:cs="SimSun" w:hint="eastAsia"/>
          <w:bCs/>
          <w:szCs w:val="27"/>
        </w:rPr>
        <w:t>前的条件中列有索引，而后面列中没有，那么涉及到的索引都不会被用</w:t>
      </w:r>
      <w:r w:rsidRPr="00233B0D">
        <w:rPr>
          <w:rFonts w:cs="SimSun"/>
          <w:bCs/>
          <w:szCs w:val="27"/>
        </w:rPr>
        <w:t>到</w:t>
      </w:r>
    </w:p>
    <w:p w14:paraId="25A4ACBC" w14:textId="77777777" w:rsidR="00501CB4" w:rsidRDefault="00501CB4" w:rsidP="00501CB4">
      <w:pPr>
        <w:rPr>
          <w:rFonts w:cs="Arial"/>
          <w:szCs w:val="20"/>
        </w:rPr>
      </w:pPr>
    </w:p>
    <w:p w14:paraId="398372C7" w14:textId="77777777" w:rsidR="00501CB4" w:rsidRDefault="00501CB4" w:rsidP="00501CB4">
      <w:pPr>
        <w:rPr>
          <w:rFonts w:cs="Arial"/>
          <w:szCs w:val="20"/>
        </w:rPr>
      </w:pPr>
    </w:p>
    <w:p w14:paraId="02D704E7" w14:textId="77777777" w:rsidR="00501CB4" w:rsidRDefault="00501CB4" w:rsidP="00501CB4">
      <w:pPr>
        <w:rPr>
          <w:rFonts w:cs="Arial"/>
          <w:szCs w:val="20"/>
        </w:rPr>
      </w:pPr>
    </w:p>
    <w:p w14:paraId="0DE3C5C6" w14:textId="77777777" w:rsidR="00501CB4" w:rsidRDefault="00501CB4" w:rsidP="00501CB4">
      <w:pPr>
        <w:rPr>
          <w:rFonts w:cs="Arial"/>
          <w:szCs w:val="20"/>
        </w:rPr>
      </w:pPr>
    </w:p>
    <w:p w14:paraId="7626E4B7" w14:textId="77777777" w:rsidR="00501CB4" w:rsidRPr="00A822B5" w:rsidRDefault="00501CB4" w:rsidP="00501CB4">
      <w:pPr>
        <w:rPr>
          <w:rFonts w:cs="Arial"/>
          <w:szCs w:val="20"/>
        </w:rPr>
      </w:pPr>
    </w:p>
    <w:p w14:paraId="4D2142A1" w14:textId="77777777" w:rsidR="00501CB4" w:rsidRDefault="00501CB4" w:rsidP="00501CB4">
      <w:pPr>
        <w:pStyle w:val="Heading3"/>
        <w:spacing w:before="156"/>
        <w:rPr>
          <w:rFonts w:ascii="Microsoft YaHei" w:eastAsia="Microsoft YaHei" w:hAnsi="Microsoft YaHei" w:cs="Microsoft YaHei"/>
        </w:rPr>
      </w:pPr>
      <w:r>
        <w:t xml:space="preserve">4.6.3 </w:t>
      </w:r>
      <w:r>
        <w:rPr>
          <w:rFonts w:ascii="Microsoft YaHei" w:eastAsia="Microsoft YaHei" w:hAnsi="Microsoft YaHei" w:cs="Microsoft YaHei" w:hint="eastAsia"/>
        </w:rPr>
        <w:t>SQL优化</w:t>
      </w:r>
    </w:p>
    <w:p w14:paraId="100607F6" w14:textId="77777777" w:rsidR="00501CB4" w:rsidRPr="00A57895" w:rsidRDefault="00501CB4" w:rsidP="00501CB4">
      <w:pPr>
        <w:pStyle w:val="NoSpacing"/>
        <w:spacing w:before="156"/>
      </w:pPr>
      <w:r>
        <w:rPr>
          <w:rFonts w:hint="eastAsia"/>
        </w:rPr>
        <w:t>优化数据访问</w:t>
      </w:r>
    </w:p>
    <w:p w14:paraId="526C2A4E" w14:textId="77777777" w:rsidR="00501CB4" w:rsidRDefault="00501CB4" w:rsidP="00501CB4">
      <w:pPr>
        <w:rPr>
          <w:rFonts w:cs="Arial"/>
        </w:rPr>
      </w:pPr>
      <w:r>
        <w:rPr>
          <w:rFonts w:cs="Arial" w:hint="eastAsia"/>
        </w:rPr>
        <w:t>1</w:t>
      </w:r>
      <w:r>
        <w:rPr>
          <w:rFonts w:cs="Arial"/>
        </w:rPr>
        <w:t>.</w:t>
      </w:r>
      <w:r>
        <w:rPr>
          <w:rFonts w:hint="eastAsia"/>
        </w:rPr>
        <w:t>select</w:t>
      </w:r>
      <w:r>
        <w:rPr>
          <w:rFonts w:eastAsia="SimSun" w:cs="SimSun" w:hint="eastAsia"/>
        </w:rPr>
        <w:t>必要的列和行。</w:t>
      </w:r>
    </w:p>
    <w:p w14:paraId="1A9FC62F" w14:textId="77777777" w:rsidR="00501CB4" w:rsidRPr="00044273" w:rsidRDefault="00501CB4" w:rsidP="00501CB4">
      <w:r>
        <w:rPr>
          <w:rFonts w:hint="eastAsia"/>
        </w:rPr>
        <w:t>2</w:t>
      </w:r>
      <w:r>
        <w:t>.</w:t>
      </w:r>
      <w:r>
        <w:rPr>
          <w:rFonts w:hint="eastAsia"/>
        </w:rPr>
        <w:t>explain</w:t>
      </w:r>
      <w:r>
        <w:rPr>
          <w:rFonts w:eastAsia="SimSun" w:cs="SimSun" w:hint="eastAsia"/>
        </w:rPr>
        <w:t>确保</w:t>
      </w:r>
      <w:r>
        <w:t>MySQL</w:t>
      </w:r>
      <w:r>
        <w:rPr>
          <w:rFonts w:eastAsia="SimSun" w:cs="SimSun" w:hint="eastAsia"/>
        </w:rPr>
        <w:t>服务层分析必要的行。</w:t>
      </w:r>
    </w:p>
    <w:p w14:paraId="7E82B65D" w14:textId="77777777" w:rsidR="00501CB4" w:rsidRDefault="00501CB4" w:rsidP="00501CB4">
      <w:r>
        <w:rPr>
          <w:rFonts w:eastAsia="SimSun" w:cs="SimSun" w:hint="eastAsia"/>
        </w:rPr>
        <w:t>解决方法</w:t>
      </w:r>
    </w:p>
    <w:p w14:paraId="779AFDF3" w14:textId="77777777" w:rsidR="00501CB4" w:rsidRDefault="00501CB4" w:rsidP="00501CB4">
      <w:r>
        <w:rPr>
          <w:rFonts w:eastAsia="SimSun" w:cs="SimSun" w:hint="eastAsia"/>
        </w:rPr>
        <w:t>建索引：</w:t>
      </w:r>
      <w:r>
        <w:rPr>
          <w:rFonts w:hint="eastAsia"/>
        </w:rPr>
        <w:t>t</w:t>
      </w:r>
      <w:r>
        <w:t>ype</w:t>
      </w:r>
      <w:r>
        <w:rPr>
          <w:rFonts w:eastAsia="SimSun" w:cs="SimSun" w:hint="eastAsia"/>
        </w:rPr>
        <w:t>判断是否全表扫描，</w:t>
      </w:r>
      <w:r w:rsidRPr="00406E2C">
        <w:rPr>
          <w:rFonts w:cs="Arial"/>
          <w:szCs w:val="20"/>
        </w:rPr>
        <w:t>rows</w:t>
      </w:r>
      <w:r>
        <w:rPr>
          <w:rFonts w:eastAsia="SimSun" w:cs="SimSun" w:hint="eastAsia"/>
        </w:rPr>
        <w:t>越小越好，理想情况扫描行数</w:t>
      </w:r>
      <w:r>
        <w:t>=</w:t>
      </w:r>
      <w:r>
        <w:rPr>
          <w:rFonts w:eastAsia="SimSun" w:cs="SimSun" w:hint="eastAsia"/>
        </w:rPr>
        <w:t>返回行数。</w:t>
      </w:r>
    </w:p>
    <w:p w14:paraId="100D5056" w14:textId="77777777" w:rsidR="00501CB4" w:rsidRPr="00455CCA" w:rsidRDefault="00501CB4" w:rsidP="00501CB4">
      <w:pPr>
        <w:rPr>
          <w:szCs w:val="21"/>
        </w:rPr>
      </w:pPr>
      <w:r>
        <w:rPr>
          <w:rFonts w:eastAsia="SimSun" w:cs="SimSun" w:hint="eastAsia"/>
        </w:rPr>
        <w:t>汇总表：</w:t>
      </w:r>
      <w:r w:rsidRPr="00D27544">
        <w:rPr>
          <w:rFonts w:cs="Arial"/>
        </w:rPr>
        <w:t>group by</w:t>
      </w:r>
      <w:r w:rsidRPr="00F23E5A">
        <w:rPr>
          <w:rFonts w:hint="eastAsia"/>
        </w:rPr>
        <w:t xml:space="preserve"> </w:t>
      </w:r>
      <w:r w:rsidRPr="00F23E5A">
        <w:rPr>
          <w:rFonts w:eastAsia="SimSun" w:cs="SimSun" w:hint="eastAsia"/>
        </w:rPr>
        <w:t>或</w:t>
      </w:r>
      <w:r w:rsidRPr="00D27544">
        <w:rPr>
          <w:rFonts w:cs="Arial"/>
        </w:rPr>
        <w:t>count</w:t>
      </w:r>
      <w:r>
        <w:rPr>
          <w:rFonts w:cs="Arial"/>
        </w:rPr>
        <w:t>/</w:t>
      </w:r>
      <w:r>
        <w:rPr>
          <w:rFonts w:eastAsia="SimSun" w:cs="SimSun" w:hint="eastAsia"/>
        </w:rPr>
        <w:t>一些</w:t>
      </w:r>
      <w:r>
        <w:rPr>
          <w:rFonts w:cs="Arial" w:hint="eastAsia"/>
        </w:rPr>
        <w:t xml:space="preserve"> </w:t>
      </w:r>
      <w:r>
        <w:rPr>
          <w:rFonts w:eastAsia="SimSun" w:cs="SimSun" w:hint="eastAsia"/>
        </w:rPr>
        <w:t>会引起全表扫描，必要时</w:t>
      </w:r>
      <w:r w:rsidRPr="002A22DE">
        <w:rPr>
          <w:rFonts w:eastAsia="SimSun" w:cs="SimSun" w:hint="eastAsia"/>
          <w:szCs w:val="21"/>
        </w:rPr>
        <w:t>使用单独的汇总表</w:t>
      </w:r>
      <w:r>
        <w:rPr>
          <w:rFonts w:eastAsia="SimSun" w:cs="SimSun" w:hint="eastAsia"/>
          <w:szCs w:val="21"/>
        </w:rPr>
        <w:t>或者放</w:t>
      </w:r>
      <w:r>
        <w:rPr>
          <w:rFonts w:cs="Arial"/>
          <w:szCs w:val="21"/>
        </w:rPr>
        <w:t>Memcached</w:t>
      </w:r>
      <w:r>
        <w:rPr>
          <w:rFonts w:eastAsia="SimSun" w:cs="SimSun" w:hint="eastAsia"/>
        </w:rPr>
        <w:t>。</w:t>
      </w:r>
    </w:p>
    <w:p w14:paraId="69CFACDC" w14:textId="77777777" w:rsidR="00501CB4" w:rsidRPr="00865B9C" w:rsidRDefault="00501CB4" w:rsidP="00501CB4">
      <w:r w:rsidRPr="00090A56">
        <w:rPr>
          <w:rFonts w:eastAsia="SimSun" w:cs="SimSun" w:hint="eastAsia"/>
        </w:rPr>
        <w:t>缓存</w:t>
      </w:r>
      <w:r>
        <w:rPr>
          <w:rFonts w:eastAsia="SimSun" w:cs="SimSun" w:hint="eastAsia"/>
        </w:rPr>
        <w:t>：缓存重复查询和获取比较慢的数据。</w:t>
      </w:r>
    </w:p>
    <w:p w14:paraId="5F2767E9" w14:textId="77777777" w:rsidR="00501CB4" w:rsidRDefault="00501CB4" w:rsidP="00501CB4"/>
    <w:p w14:paraId="05CA3661" w14:textId="77777777" w:rsidR="00501CB4" w:rsidRDefault="00501CB4" w:rsidP="00501CB4">
      <w:pPr>
        <w:pStyle w:val="NoSpacing"/>
        <w:spacing w:before="156"/>
      </w:pPr>
      <w:r>
        <w:rPr>
          <w:rFonts w:hint="eastAsia"/>
        </w:rPr>
        <w:t>批量操作。</w:t>
      </w:r>
    </w:p>
    <w:p w14:paraId="3994EDD2" w14:textId="77777777" w:rsidR="00501CB4" w:rsidRDefault="00501CB4" w:rsidP="00501CB4"/>
    <w:p w14:paraId="21746F2D" w14:textId="77777777" w:rsidR="00501CB4" w:rsidRDefault="00501CB4" w:rsidP="00501CB4"/>
    <w:p w14:paraId="0AD9DBAE" w14:textId="77777777" w:rsidR="00501CB4" w:rsidRDefault="00501CB4" w:rsidP="00501CB4">
      <w:pPr>
        <w:pStyle w:val="NoSpacing"/>
        <w:spacing w:before="156" w:after="156"/>
        <w:rPr>
          <w:rFonts w:ascii="Microsoft YaHei" w:eastAsia="Microsoft YaHei" w:hAnsi="Microsoft YaHei" w:cs="Microsoft YaHei"/>
        </w:rPr>
      </w:pPr>
      <w:r>
        <w:rPr>
          <w:rFonts w:ascii="Microsoft YaHei" w:eastAsia="Microsoft YaHei" w:hAnsi="Microsoft YaHei" w:cs="Microsoft YaHei" w:hint="eastAsia"/>
        </w:rPr>
        <w:t>分解关联查询</w:t>
      </w:r>
    </w:p>
    <w:p w14:paraId="62CD5CE1" w14:textId="77777777" w:rsidR="00501CB4" w:rsidRPr="00F96229" w:rsidRDefault="00501CB4" w:rsidP="00501CB4">
      <w:pPr>
        <w:rPr>
          <w:rFonts w:eastAsia="SimSun" w:cs="SimSun"/>
        </w:rPr>
      </w:pPr>
      <w:r>
        <w:rPr>
          <w:rFonts w:hint="eastAsia"/>
        </w:rPr>
        <w:t>复杂查询</w:t>
      </w:r>
      <w:r>
        <w:t xml:space="preserve"> </w:t>
      </w:r>
      <w:r>
        <w:rPr>
          <w:rFonts w:hint="eastAsia"/>
        </w:rPr>
        <w:t>or</w:t>
      </w:r>
      <w:r>
        <w:t xml:space="preserve"> </w:t>
      </w:r>
      <w:r>
        <w:rPr>
          <w:rFonts w:hint="eastAsia"/>
        </w:rPr>
        <w:t>简单查询</w:t>
      </w:r>
      <w:r>
        <w:rPr>
          <w:rFonts w:eastAsia="SimSun" w:cs="SimSun" w:hint="eastAsia"/>
        </w:rPr>
        <w:t>？</w:t>
      </w:r>
    </w:p>
    <w:p w14:paraId="7B710631" w14:textId="77777777" w:rsidR="00501CB4" w:rsidRPr="00510A1B" w:rsidRDefault="00501CB4" w:rsidP="00501CB4">
      <w:r w:rsidRPr="00510A1B">
        <w:rPr>
          <w:rFonts w:hint="eastAsia"/>
          <w:color w:val="808080" w:themeColor="background1" w:themeShade="80"/>
        </w:rPr>
        <w:t>大的语句</w:t>
      </w:r>
      <w:r>
        <w:rPr>
          <w:rFonts w:hint="eastAsia"/>
          <w:color w:val="808080" w:themeColor="background1" w:themeShade="80"/>
        </w:rPr>
        <w:t>会</w:t>
      </w:r>
      <w:r w:rsidRPr="00082629">
        <w:rPr>
          <w:color w:val="808080" w:themeColor="background1" w:themeShade="80"/>
        </w:rPr>
        <w:t>锁住很多</w:t>
      </w:r>
      <w:r w:rsidRPr="00082629">
        <w:rPr>
          <w:rFonts w:hint="eastAsia"/>
          <w:color w:val="808080" w:themeColor="background1" w:themeShade="80"/>
        </w:rPr>
        <w:t>数据</w:t>
      </w:r>
      <w:r w:rsidRPr="00082629">
        <w:rPr>
          <w:color w:val="808080" w:themeColor="background1" w:themeShade="80"/>
        </w:rPr>
        <w:t>，占满整个事务日志，耗尽系统资源，阻塞</w:t>
      </w:r>
      <w:r w:rsidRPr="00082629">
        <w:rPr>
          <w:rFonts w:hint="eastAsia"/>
          <w:color w:val="808080" w:themeColor="background1" w:themeShade="80"/>
        </w:rPr>
        <w:t>很多</w:t>
      </w:r>
      <w:r w:rsidRPr="00082629">
        <w:rPr>
          <w:color w:val="808080" w:themeColor="background1" w:themeShade="80"/>
        </w:rPr>
        <w:t>小</w:t>
      </w:r>
      <w:r w:rsidRPr="00082629">
        <w:rPr>
          <w:rFonts w:hint="eastAsia"/>
          <w:color w:val="808080" w:themeColor="background1" w:themeShade="80"/>
        </w:rPr>
        <w:t>而</w:t>
      </w:r>
      <w:r w:rsidRPr="00082629">
        <w:rPr>
          <w:color w:val="808080" w:themeColor="background1" w:themeShade="80"/>
        </w:rPr>
        <w:t>重要查询。</w:t>
      </w:r>
    </w:p>
    <w:p w14:paraId="3A077991" w14:textId="77777777" w:rsidR="00501CB4" w:rsidRDefault="00501CB4" w:rsidP="00501CB4">
      <w:r>
        <w:rPr>
          <w:rFonts w:hint="eastAsia"/>
        </w:rPr>
        <w:t>传统</w:t>
      </w:r>
      <w:r>
        <w:t>实现总是强调</w:t>
      </w:r>
      <w:r w:rsidRPr="00ED78E1">
        <w:rPr>
          <w:rFonts w:cs="Arial"/>
          <w:szCs w:val="20"/>
        </w:rPr>
        <w:t>DB</w:t>
      </w:r>
      <w:r>
        <w:t>完成尽可能</w:t>
      </w:r>
      <w:r>
        <w:rPr>
          <w:rFonts w:hint="eastAsia"/>
        </w:rPr>
        <w:t>的</w:t>
      </w:r>
      <w:r>
        <w:t>工作，</w:t>
      </w:r>
      <w:r>
        <w:rPr>
          <w:rFonts w:hint="eastAsia"/>
        </w:rPr>
        <w:t>原因</w:t>
      </w:r>
      <w:r>
        <w:t>在于</w:t>
      </w:r>
      <w:r>
        <w:rPr>
          <w:rFonts w:hint="eastAsia"/>
        </w:rPr>
        <w:t>以前</w:t>
      </w:r>
      <w:r>
        <w:t>网络通信，</w:t>
      </w:r>
      <w:r>
        <w:rPr>
          <w:rFonts w:hint="eastAsia"/>
        </w:rPr>
        <w:t>而且每个</w:t>
      </w:r>
      <w:r>
        <w:t>SQL的查询</w:t>
      </w:r>
      <w:r>
        <w:rPr>
          <w:rFonts w:hint="eastAsia"/>
        </w:rPr>
        <w:t>解析</w:t>
      </w:r>
      <w:r>
        <w:t>和优化</w:t>
      </w:r>
      <w:r>
        <w:rPr>
          <w:rFonts w:hint="eastAsia"/>
        </w:rPr>
        <w:t>代价</w:t>
      </w:r>
      <w:r>
        <w:t>高。</w:t>
      </w:r>
    </w:p>
    <w:p w14:paraId="4BCF7B94" w14:textId="77777777" w:rsidR="00501CB4" w:rsidRPr="001D54EA" w:rsidRDefault="00501CB4" w:rsidP="00501CB4">
      <w:pPr>
        <w:rPr>
          <w:rFonts w:cs="SimSun"/>
          <w:color w:val="000000"/>
          <w:szCs w:val="21"/>
          <w:shd w:val="clear" w:color="auto" w:fill="FFFFFF"/>
        </w:rPr>
      </w:pPr>
      <w:r w:rsidRPr="001E6951">
        <w:rPr>
          <w:rFonts w:cs="SimSun" w:hint="eastAsia"/>
          <w:color w:val="000000"/>
          <w:szCs w:val="21"/>
          <w:shd w:val="clear" w:color="auto" w:fill="FFFFFF"/>
        </w:rPr>
        <w:t>用单表还是联表，看具体业务场景。在高并发高读环境，遇到</w:t>
      </w:r>
      <w:r w:rsidRPr="001E6951">
        <w:rPr>
          <w:rFonts w:cs="SimSun"/>
          <w:color w:val="000000"/>
          <w:szCs w:val="21"/>
          <w:shd w:val="clear" w:color="auto" w:fill="FFFFFF"/>
        </w:rPr>
        <w:t>性能瓶颈时</w:t>
      </w:r>
      <w:r>
        <w:rPr>
          <w:rFonts w:cs="SimSun" w:hint="eastAsia"/>
          <w:color w:val="000000"/>
          <w:szCs w:val="21"/>
          <w:shd w:val="clear" w:color="auto" w:fill="FFFFFF"/>
        </w:rPr>
        <w:t>。</w:t>
      </w:r>
      <w:r>
        <w:rPr>
          <w:rFonts w:hint="eastAsia"/>
          <w:shd w:val="clear" w:color="auto" w:fill="FFFFFF"/>
        </w:rPr>
        <w:t>好处</w:t>
      </w:r>
    </w:p>
    <w:p w14:paraId="71C4B6AD" w14:textId="77777777" w:rsidR="00501CB4" w:rsidRDefault="00501CB4" w:rsidP="00501CB4">
      <w:pPr>
        <w:pStyle w:val="ListParagraph"/>
        <w:numPr>
          <w:ilvl w:val="0"/>
          <w:numId w:val="58"/>
        </w:numPr>
        <w:ind w:firstLineChars="0"/>
      </w:pPr>
      <w:r>
        <w:rPr>
          <w:rFonts w:hint="eastAsia"/>
        </w:rPr>
        <w:t>减少</w:t>
      </w:r>
      <w:r>
        <w:t>锁</w:t>
      </w:r>
      <w:r>
        <w:rPr>
          <w:rFonts w:hint="eastAsia"/>
        </w:rPr>
        <w:t>竞争 （TODO1? 查询</w:t>
      </w:r>
      <w:r>
        <w:t>有锁竞争？）</w:t>
      </w:r>
    </w:p>
    <w:p w14:paraId="22A109DA" w14:textId="77777777" w:rsidR="00501CB4" w:rsidRPr="006A5AA9" w:rsidRDefault="00501CB4" w:rsidP="00501CB4">
      <w:pPr>
        <w:pStyle w:val="ListParagraph"/>
        <w:numPr>
          <w:ilvl w:val="0"/>
          <w:numId w:val="58"/>
        </w:numPr>
        <w:ind w:firstLineChars="0"/>
      </w:pPr>
      <w:r>
        <w:rPr>
          <w:rFonts w:hint="eastAsia"/>
          <w:color w:val="000000"/>
          <w:szCs w:val="21"/>
          <w:shd w:val="clear" w:color="auto" w:fill="FFFFFF"/>
        </w:rPr>
        <w:t>方便</w:t>
      </w:r>
      <w:r>
        <w:rPr>
          <w:color w:val="000000"/>
          <w:szCs w:val="21"/>
          <w:shd w:val="clear" w:color="auto" w:fill="FFFFFF"/>
        </w:rPr>
        <w:t>优化，</w:t>
      </w:r>
      <w:r>
        <w:rPr>
          <w:rFonts w:hint="eastAsia"/>
          <w:color w:val="000000"/>
          <w:szCs w:val="21"/>
          <w:shd w:val="clear" w:color="auto" w:fill="FFFFFF"/>
        </w:rPr>
        <w:t>单表</w:t>
      </w:r>
      <w:r w:rsidRPr="006B2DCE">
        <w:rPr>
          <w:rFonts w:hint="eastAsia"/>
          <w:color w:val="000000"/>
          <w:szCs w:val="21"/>
          <w:shd w:val="clear" w:color="auto" w:fill="FFFFFF"/>
        </w:rPr>
        <w:t>建覆盖索引</w:t>
      </w:r>
      <w:r>
        <w:rPr>
          <w:rFonts w:hint="eastAsia"/>
          <w:color w:val="000000"/>
          <w:szCs w:val="21"/>
          <w:shd w:val="clear" w:color="auto" w:fill="FFFFFF"/>
        </w:rPr>
        <w:t>。</w:t>
      </w:r>
    </w:p>
    <w:p w14:paraId="1703C58B" w14:textId="77777777" w:rsidR="00501CB4" w:rsidRPr="004D6166" w:rsidRDefault="00501CB4" w:rsidP="00501CB4">
      <w:pPr>
        <w:pStyle w:val="ListParagraph"/>
        <w:numPr>
          <w:ilvl w:val="0"/>
          <w:numId w:val="58"/>
        </w:numPr>
        <w:ind w:firstLineChars="0"/>
      </w:pPr>
      <w:r>
        <w:rPr>
          <w:rFonts w:hint="eastAsia"/>
        </w:rPr>
        <w:t>缓存</w:t>
      </w:r>
      <w:r>
        <w:t>更高效</w:t>
      </w:r>
      <w:r>
        <w:rPr>
          <w:rFonts w:hint="eastAsia"/>
        </w:rPr>
        <w:t>，</w:t>
      </w:r>
      <w:r w:rsidRPr="004D6166">
        <w:rPr>
          <w:rFonts w:cs="SimSun" w:hint="eastAsia"/>
          <w:color w:val="000000"/>
          <w:szCs w:val="21"/>
          <w:shd w:val="clear" w:color="auto" w:fill="FFFFFF"/>
        </w:rPr>
        <w:t>dao层的复用率更好，更好</w:t>
      </w:r>
      <w:r w:rsidRPr="004D6166">
        <w:rPr>
          <w:rFonts w:cs="SimSun"/>
          <w:color w:val="000000"/>
          <w:szCs w:val="21"/>
          <w:shd w:val="clear" w:color="auto" w:fill="FFFFFF"/>
        </w:rPr>
        <w:t>维护，</w:t>
      </w:r>
      <w:r w:rsidRPr="004D6166">
        <w:rPr>
          <w:rFonts w:cs="SimSun" w:hint="eastAsia"/>
          <w:color w:val="000000"/>
          <w:szCs w:val="21"/>
          <w:shd w:val="clear" w:color="auto" w:fill="FFFFFF"/>
        </w:rPr>
        <w:t>后期好扩展。数据库</w:t>
      </w:r>
      <w:r w:rsidRPr="004D6166">
        <w:rPr>
          <w:rFonts w:cs="SimSun"/>
          <w:color w:val="000000"/>
          <w:szCs w:val="21"/>
          <w:shd w:val="clear" w:color="auto" w:fill="FFFFFF"/>
        </w:rPr>
        <w:t>好拆分。</w:t>
      </w:r>
    </w:p>
    <w:p w14:paraId="06BE14B4" w14:textId="77777777" w:rsidR="00501CB4" w:rsidRPr="00ED42C4" w:rsidRDefault="00501CB4" w:rsidP="00501CB4">
      <w:pPr>
        <w:pStyle w:val="NoSpacing"/>
        <w:spacing w:before="156"/>
      </w:pPr>
      <w:r>
        <w:rPr>
          <w:rFonts w:hint="eastAsia"/>
        </w:rPr>
        <w:t>分解方法</w:t>
      </w:r>
    </w:p>
    <w:p w14:paraId="452D0180" w14:textId="77777777" w:rsidR="00501CB4" w:rsidRDefault="00501CB4" w:rsidP="00501CB4">
      <w:r>
        <w:rPr>
          <w:rFonts w:hint="eastAsia"/>
          <w:color w:val="000000"/>
          <w:szCs w:val="21"/>
          <w:shd w:val="clear" w:color="auto" w:fill="FFFFFF"/>
        </w:rPr>
        <w:t>将</w:t>
      </w:r>
      <w:r w:rsidRPr="001E6951">
        <w:rPr>
          <w:rFonts w:cs="SimSun" w:hint="eastAsia"/>
          <w:color w:val="000000"/>
          <w:szCs w:val="21"/>
          <w:shd w:val="clear" w:color="auto" w:fill="FFFFFF"/>
        </w:rPr>
        <w:t>联表分解</w:t>
      </w:r>
      <w:r w:rsidRPr="001E6951">
        <w:rPr>
          <w:rFonts w:cs="SimSun"/>
          <w:color w:val="000000"/>
          <w:szCs w:val="21"/>
          <w:shd w:val="clear" w:color="auto" w:fill="FFFFFF"/>
        </w:rPr>
        <w:t>成</w:t>
      </w:r>
      <w:r w:rsidRPr="001E6951">
        <w:rPr>
          <w:rFonts w:cs="SimSun" w:hint="eastAsia"/>
          <w:color w:val="000000"/>
          <w:szCs w:val="21"/>
          <w:shd w:val="clear" w:color="auto" w:fill="FFFFFF"/>
        </w:rPr>
        <w:t>单表冗余</w:t>
      </w:r>
      <w:r w:rsidRPr="001E6951">
        <w:rPr>
          <w:rFonts w:cs="SimSun"/>
          <w:color w:val="000000"/>
          <w:szCs w:val="21"/>
          <w:shd w:val="clear" w:color="auto" w:fill="FFFFFF"/>
        </w:rPr>
        <w:t>字段</w:t>
      </w:r>
      <w:r w:rsidRPr="001E6951">
        <w:rPr>
          <w:rFonts w:cs="SimSun" w:hint="eastAsia"/>
          <w:color w:val="000000"/>
          <w:szCs w:val="21"/>
          <w:shd w:val="clear" w:color="auto" w:fill="FFFFFF"/>
        </w:rPr>
        <w:t>的</w:t>
      </w:r>
      <w:r w:rsidRPr="001E6951">
        <w:rPr>
          <w:rFonts w:cs="SimSun"/>
          <w:color w:val="000000"/>
          <w:szCs w:val="21"/>
          <w:shd w:val="clear" w:color="auto" w:fill="FFFFFF"/>
        </w:rPr>
        <w:t>形式</w:t>
      </w:r>
    </w:p>
    <w:p w14:paraId="6A9F699C" w14:textId="77777777" w:rsidR="00501CB4" w:rsidRDefault="00501CB4" w:rsidP="00501CB4">
      <w:r>
        <w:rPr>
          <w:rFonts w:hint="eastAsia"/>
          <w:color w:val="000000"/>
          <w:szCs w:val="21"/>
          <w:shd w:val="clear" w:color="auto" w:fill="FFFFFF"/>
        </w:rPr>
        <w:lastRenderedPageBreak/>
        <w:t>建</w:t>
      </w:r>
      <w:r w:rsidRPr="00B56F16">
        <w:rPr>
          <w:rFonts w:hint="eastAsia"/>
          <w:color w:val="000000"/>
          <w:szCs w:val="21"/>
          <w:shd w:val="clear" w:color="auto" w:fill="FFFFFF"/>
        </w:rPr>
        <w:t>汇总表</w:t>
      </w:r>
    </w:p>
    <w:p w14:paraId="00A364E9" w14:textId="77777777" w:rsidR="00501CB4" w:rsidRDefault="00501CB4" w:rsidP="00501CB4"/>
    <w:p w14:paraId="1762ECF4" w14:textId="77777777" w:rsidR="00501CB4" w:rsidRPr="00DE36DB" w:rsidRDefault="00501CB4" w:rsidP="00501CB4">
      <w:pPr>
        <w:rPr>
          <w:color w:val="7F7F7F" w:themeColor="text1" w:themeTint="80"/>
        </w:rPr>
      </w:pPr>
      <w:r w:rsidRPr="00DE36DB">
        <w:rPr>
          <w:rFonts w:hint="eastAsia"/>
          <w:color w:val="7F7F7F" w:themeColor="text1" w:themeTint="80"/>
        </w:rPr>
        <w:t>需</w:t>
      </w:r>
      <w:r w:rsidRPr="00DE36DB">
        <w:rPr>
          <w:color w:val="7F7F7F" w:themeColor="text1" w:themeTint="80"/>
        </w:rPr>
        <w:t>要</w:t>
      </w:r>
      <w:r w:rsidRPr="00DE36DB">
        <w:rPr>
          <w:rFonts w:hint="eastAsia"/>
          <w:color w:val="7F7F7F" w:themeColor="text1" w:themeTint="80"/>
        </w:rPr>
        <w:t>联表</w:t>
      </w:r>
      <w:r w:rsidRPr="00DE36DB">
        <w:rPr>
          <w:color w:val="7F7F7F" w:themeColor="text1" w:themeTint="80"/>
        </w:rPr>
        <w:t>查询</w:t>
      </w:r>
    </w:p>
    <w:p w14:paraId="492909DC" w14:textId="77777777" w:rsidR="00501CB4" w:rsidRPr="00DE36DB" w:rsidRDefault="00501CB4" w:rsidP="00501CB4">
      <w:pPr>
        <w:pStyle w:val="ListParagraph"/>
        <w:numPr>
          <w:ilvl w:val="0"/>
          <w:numId w:val="52"/>
        </w:numPr>
        <w:ind w:firstLineChars="0"/>
        <w:rPr>
          <w:color w:val="7F7F7F" w:themeColor="text1" w:themeTint="80"/>
          <w:shd w:val="clear" w:color="auto" w:fill="FFFFFF"/>
        </w:rPr>
      </w:pPr>
      <w:r w:rsidRPr="00DE36DB">
        <w:rPr>
          <w:rFonts w:hint="eastAsia"/>
          <w:color w:val="7F7F7F" w:themeColor="text1" w:themeTint="80"/>
          <w:shd w:val="clear" w:color="auto" w:fill="FFFFFF"/>
        </w:rPr>
        <w:t>连表时</w:t>
      </w:r>
      <w:r w:rsidRPr="00DE36DB">
        <w:rPr>
          <w:color w:val="7F7F7F" w:themeColor="text1" w:themeTint="80"/>
          <w:shd w:val="clear" w:color="auto" w:fill="FFFFFF"/>
        </w:rPr>
        <w:t>，</w:t>
      </w:r>
      <w:r w:rsidRPr="00DE36DB">
        <w:rPr>
          <w:rFonts w:hint="eastAsia"/>
          <w:color w:val="7F7F7F" w:themeColor="text1" w:themeTint="80"/>
        </w:rPr>
        <w:t>保证被关联的字段需要有索引，</w:t>
      </w:r>
      <w:r w:rsidRPr="00DE36DB">
        <w:rPr>
          <w:rFonts w:hint="eastAsia"/>
          <w:color w:val="7F7F7F" w:themeColor="text1" w:themeTint="80"/>
          <w:shd w:val="clear" w:color="auto" w:fill="FFFFFF"/>
        </w:rPr>
        <w:t>一般在连表顺序第二个</w:t>
      </w:r>
      <w:r w:rsidRPr="00DE36DB">
        <w:rPr>
          <w:rFonts w:cs="Arial"/>
          <w:color w:val="7F7F7F" w:themeColor="text1" w:themeTint="80"/>
          <w:shd w:val="clear" w:color="auto" w:fill="FFFFFF"/>
        </w:rPr>
        <w:t>create index</w:t>
      </w:r>
      <w:r w:rsidRPr="00DE36DB">
        <w:rPr>
          <w:rFonts w:hint="eastAsia"/>
          <w:color w:val="7F7F7F" w:themeColor="text1" w:themeTint="80"/>
          <w:shd w:val="clear" w:color="auto" w:fill="FFFFFF"/>
        </w:rPr>
        <w:t>。</w:t>
      </w:r>
    </w:p>
    <w:p w14:paraId="466C0B42" w14:textId="77777777" w:rsidR="00501CB4" w:rsidRPr="00DE36DB" w:rsidRDefault="00501CB4" w:rsidP="00501CB4">
      <w:pPr>
        <w:pStyle w:val="ListParagraph"/>
        <w:numPr>
          <w:ilvl w:val="0"/>
          <w:numId w:val="52"/>
        </w:numPr>
        <w:ind w:firstLineChars="0"/>
        <w:rPr>
          <w:color w:val="7F7F7F" w:themeColor="text1" w:themeTint="80"/>
          <w:shd w:val="clear" w:color="auto" w:fill="FFFFFF"/>
        </w:rPr>
      </w:pPr>
      <w:r w:rsidRPr="00DE36DB">
        <w:rPr>
          <w:rFonts w:hint="eastAsia"/>
          <w:color w:val="7F7F7F" w:themeColor="text1" w:themeTint="80"/>
        </w:rPr>
        <w:t>数据类型必须绝对一致</w:t>
      </w:r>
    </w:p>
    <w:p w14:paraId="39F8CC54" w14:textId="77777777" w:rsidR="00501CB4" w:rsidRPr="00DE36DB" w:rsidRDefault="00501CB4" w:rsidP="00501CB4">
      <w:pPr>
        <w:pStyle w:val="ListParagraph"/>
        <w:numPr>
          <w:ilvl w:val="0"/>
          <w:numId w:val="52"/>
        </w:numPr>
        <w:ind w:firstLineChars="0"/>
        <w:rPr>
          <w:color w:val="7F7F7F" w:themeColor="text1" w:themeTint="80"/>
          <w:shd w:val="clear" w:color="auto" w:fill="FFFFFF"/>
        </w:rPr>
      </w:pPr>
      <w:r w:rsidRPr="00DE36DB">
        <w:rPr>
          <w:rFonts w:cs="Arial"/>
          <w:color w:val="7F7F7F" w:themeColor="text1" w:themeTint="80"/>
        </w:rPr>
        <w:t>考虑对相对应的查询条件做索引。加快查询速度</w:t>
      </w:r>
      <w:r w:rsidRPr="00DE36DB">
        <w:rPr>
          <w:rFonts w:cs="Arial" w:hint="eastAsia"/>
          <w:color w:val="7F7F7F" w:themeColor="text1" w:themeTint="80"/>
        </w:rPr>
        <w:t>。</w:t>
      </w:r>
    </w:p>
    <w:p w14:paraId="18C374D4" w14:textId="77777777" w:rsidR="00501CB4" w:rsidRPr="00DE36DB" w:rsidRDefault="00501CB4" w:rsidP="00501CB4">
      <w:pPr>
        <w:pStyle w:val="ListParagraph"/>
        <w:numPr>
          <w:ilvl w:val="0"/>
          <w:numId w:val="52"/>
        </w:numPr>
        <w:ind w:firstLineChars="0"/>
        <w:rPr>
          <w:color w:val="7F7F7F" w:themeColor="text1" w:themeTint="80"/>
          <w:shd w:val="clear" w:color="auto" w:fill="FFFFFF"/>
        </w:rPr>
      </w:pPr>
      <w:r w:rsidRPr="00DE36DB">
        <w:rPr>
          <w:rFonts w:cs="Arial" w:hint="eastAsia"/>
          <w:color w:val="7F7F7F" w:themeColor="text1" w:themeTint="80"/>
        </w:rPr>
        <w:t>一般联表消耗更多系统资源，还可能使索引失效(</w:t>
      </w:r>
      <w:r w:rsidRPr="00DE36DB">
        <w:rPr>
          <w:rFonts w:cs="Arial"/>
          <w:color w:val="7F7F7F" w:themeColor="text1" w:themeTint="80"/>
        </w:rPr>
        <w:t>?</w:t>
      </w:r>
      <w:r w:rsidRPr="00DE36DB">
        <w:rPr>
          <w:rFonts w:cs="Arial" w:hint="eastAsia"/>
          <w:color w:val="7F7F7F" w:themeColor="text1" w:themeTint="80"/>
        </w:rPr>
        <w:t>)，</w:t>
      </w:r>
      <w:r w:rsidRPr="00DE36DB">
        <w:rPr>
          <w:rFonts w:hint="eastAsia"/>
          <w:color w:val="7F7F7F" w:themeColor="text1" w:themeTint="80"/>
        </w:rPr>
        <w:t>超过三个表禁止</w:t>
      </w:r>
      <w:r w:rsidRPr="00DE36DB">
        <w:rPr>
          <w:color w:val="7F7F7F" w:themeColor="text1" w:themeTint="80"/>
        </w:rPr>
        <w:t>join</w:t>
      </w:r>
      <w:r w:rsidRPr="00DE36DB">
        <w:rPr>
          <w:rFonts w:hint="eastAsia"/>
          <w:color w:val="7F7F7F" w:themeColor="text1" w:themeTint="80"/>
        </w:rPr>
        <w:t>。</w:t>
      </w:r>
    </w:p>
    <w:p w14:paraId="1D65B957" w14:textId="77777777" w:rsidR="00501CB4" w:rsidRPr="00E554FF" w:rsidRDefault="00501CB4" w:rsidP="00501CB4">
      <w:pPr>
        <w:pStyle w:val="ListParagraph"/>
        <w:ind w:left="420" w:firstLineChars="0" w:firstLine="0"/>
        <w:rPr>
          <w:shd w:val="clear" w:color="auto" w:fill="FFFFFF"/>
        </w:rPr>
      </w:pPr>
    </w:p>
    <w:p w14:paraId="62840DA7" w14:textId="77777777" w:rsidR="00501CB4" w:rsidRPr="00D036FD" w:rsidRDefault="00501CB4" w:rsidP="00501CB4">
      <w:pPr>
        <w:rPr>
          <w:rFonts w:asciiTheme="majorEastAsia" w:eastAsiaTheme="majorEastAsia" w:hAnsiTheme="majorEastAsia"/>
          <w:color w:val="7F7F7F" w:themeColor="text1" w:themeTint="80"/>
        </w:rPr>
      </w:pPr>
    </w:p>
    <w:p w14:paraId="7F0CB1B5" w14:textId="77777777" w:rsidR="00501CB4" w:rsidRDefault="00501CB4" w:rsidP="00501CB4"/>
    <w:p w14:paraId="250A5821" w14:textId="77777777" w:rsidR="00501CB4" w:rsidRDefault="00501CB4" w:rsidP="00501CB4"/>
    <w:p w14:paraId="18E3A8B5" w14:textId="77777777" w:rsidR="00501CB4" w:rsidRDefault="00501CB4" w:rsidP="00501CB4"/>
    <w:p w14:paraId="70CBDC80" w14:textId="77777777" w:rsidR="00501CB4" w:rsidRDefault="00501CB4" w:rsidP="00501CB4"/>
    <w:p w14:paraId="57D715E8" w14:textId="77777777" w:rsidR="00501CB4" w:rsidRDefault="00501CB4" w:rsidP="00501CB4"/>
    <w:p w14:paraId="71704569" w14:textId="77777777" w:rsidR="00501CB4" w:rsidRDefault="00501CB4" w:rsidP="00501CB4"/>
    <w:p w14:paraId="7B23CF11" w14:textId="77777777" w:rsidR="00501CB4" w:rsidRDefault="00501CB4" w:rsidP="00501CB4"/>
    <w:p w14:paraId="27CBBE2E" w14:textId="77777777" w:rsidR="00501CB4" w:rsidRDefault="00501CB4" w:rsidP="00501CB4">
      <w:pPr>
        <w:pStyle w:val="Heading3"/>
        <w:spacing w:before="156"/>
      </w:pPr>
      <w:r>
        <w:t xml:space="preserve">4.6.3 </w:t>
      </w:r>
      <w:r>
        <w:rPr>
          <w:rFonts w:hint="eastAsia"/>
        </w:rPr>
        <w:t>Case</w:t>
      </w:r>
    </w:p>
    <w:p w14:paraId="4E4BC00E" w14:textId="77777777" w:rsidR="00501CB4" w:rsidRDefault="00501CB4" w:rsidP="00501CB4">
      <w:pPr>
        <w:pStyle w:val="Heading5"/>
      </w:pPr>
      <w:r>
        <w:rPr>
          <w:rFonts w:ascii="Microsoft YaHei" w:eastAsia="Microsoft YaHei" w:hAnsi="Microsoft YaHei" w:cs="Microsoft YaHei" w:hint="eastAsia"/>
        </w:rPr>
        <w:t>分页</w:t>
      </w:r>
    </w:p>
    <w:p w14:paraId="4B13AEA7" w14:textId="77777777" w:rsidR="00501CB4" w:rsidRPr="004F6497" w:rsidRDefault="00501CB4" w:rsidP="00501CB4">
      <w:pPr>
        <w:rPr>
          <w:rFonts w:cs="Arial"/>
          <w:szCs w:val="20"/>
        </w:rPr>
      </w:pPr>
      <w:r w:rsidRPr="004F6497">
        <w:rPr>
          <w:rFonts w:cs="Arial"/>
          <w:szCs w:val="20"/>
        </w:rPr>
        <w:t>Mysql的分页查询十分简单，但是当数据量大的时候一般的分页就吃不消了。</w:t>
      </w:r>
    </w:p>
    <w:p w14:paraId="4D202724" w14:textId="77777777" w:rsidR="00501CB4" w:rsidRDefault="00501CB4" w:rsidP="00501CB4">
      <w:pPr>
        <w:rPr>
          <w:rFonts w:cs="Arial"/>
          <w:szCs w:val="20"/>
        </w:rPr>
      </w:pPr>
      <w:r w:rsidRPr="004F6497">
        <w:rPr>
          <w:rFonts w:hint="eastAsia"/>
        </w:rPr>
        <w:t>原理</w:t>
      </w:r>
      <w:r>
        <w:rPr>
          <w:rFonts w:hint="eastAsia"/>
        </w:rPr>
        <w:t>：</w:t>
      </w:r>
      <w:r w:rsidRPr="004F6497">
        <w:rPr>
          <w:rFonts w:cs="Arial"/>
          <w:szCs w:val="20"/>
        </w:rPr>
        <w:t>先读取前面n条记录，然后抛弃前n条，读后面m条想要的，所以n越大，偏移量越大，性能就越差。</w:t>
      </w:r>
    </w:p>
    <w:p w14:paraId="658A6E30" w14:textId="77777777" w:rsidR="00501CB4" w:rsidRPr="00331782" w:rsidRDefault="00501CB4" w:rsidP="00501CB4">
      <w:pPr>
        <w:numPr>
          <w:ilvl w:val="0"/>
          <w:numId w:val="273"/>
        </w:numPr>
        <w:pBdr>
          <w:left w:val="single" w:sz="18" w:space="0" w:color="6CE26C"/>
        </w:pBdr>
        <w:shd w:val="clear" w:color="auto" w:fill="FFFFFF"/>
        <w:suppressAutoHyphens w:val="0"/>
        <w:spacing w:beforeAutospacing="1" w:afterAutospacing="1" w:line="210" w:lineRule="atLeast"/>
        <w:rPr>
          <w:rFonts w:ascii="Consolas" w:hAnsi="Consolas" w:cs="Consolas"/>
          <w:color w:val="5C5C5C"/>
          <w:sz w:val="18"/>
          <w:szCs w:val="18"/>
        </w:rPr>
      </w:pPr>
      <w:r w:rsidRPr="00331782">
        <w:rPr>
          <w:rFonts w:ascii="Consolas" w:hAnsi="Consolas" w:cs="Consolas"/>
          <w:b/>
          <w:bCs/>
          <w:color w:val="006699"/>
          <w:sz w:val="18"/>
          <w:szCs w:val="18"/>
          <w:bdr w:val="none" w:sz="0" w:space="0" w:color="auto" w:frame="1"/>
        </w:rPr>
        <w:t>select</w:t>
      </w:r>
      <w:r w:rsidRPr="00331782">
        <w:rPr>
          <w:rFonts w:ascii="Consolas" w:hAnsi="Consolas" w:cs="Consolas"/>
          <w:color w:val="000000"/>
          <w:sz w:val="18"/>
          <w:szCs w:val="18"/>
          <w:bdr w:val="none" w:sz="0" w:space="0" w:color="auto" w:frame="1"/>
        </w:rPr>
        <w:t> id,</w:t>
      </w:r>
      <w:r w:rsidRPr="00331782">
        <w:rPr>
          <w:rFonts w:ascii="Consolas" w:hAnsi="Consolas" w:cs="Consolas"/>
          <w:b/>
          <w:bCs/>
          <w:color w:val="006699"/>
          <w:sz w:val="18"/>
          <w:szCs w:val="18"/>
          <w:bdr w:val="none" w:sz="0" w:space="0" w:color="auto" w:frame="1"/>
        </w:rPr>
        <w:t>name</w:t>
      </w:r>
      <w:r w:rsidRPr="00331782">
        <w:rPr>
          <w:rFonts w:ascii="Consolas" w:hAnsi="Consolas" w:cs="Consolas"/>
          <w:color w:val="000000"/>
          <w:sz w:val="18"/>
          <w:szCs w:val="18"/>
          <w:bdr w:val="none" w:sz="0" w:space="0" w:color="auto" w:frame="1"/>
        </w:rPr>
        <w:t> </w:t>
      </w:r>
      <w:r w:rsidRPr="00331782">
        <w:rPr>
          <w:rFonts w:ascii="Consolas" w:hAnsi="Consolas" w:cs="Consolas"/>
          <w:b/>
          <w:bCs/>
          <w:color w:val="006699"/>
          <w:sz w:val="18"/>
          <w:szCs w:val="18"/>
          <w:bdr w:val="none" w:sz="0" w:space="0" w:color="auto" w:frame="1"/>
        </w:rPr>
        <w:t>from</w:t>
      </w:r>
      <w:r w:rsidRPr="00331782">
        <w:rPr>
          <w:rFonts w:ascii="Consolas" w:hAnsi="Consolas" w:cs="Consolas"/>
          <w:color w:val="000000"/>
          <w:sz w:val="18"/>
          <w:szCs w:val="18"/>
          <w:bdr w:val="none" w:sz="0" w:space="0" w:color="auto" w:frame="1"/>
        </w:rPr>
        <w:t> table_name limit 866613, 20    </w:t>
      </w:r>
    </w:p>
    <w:p w14:paraId="0AB206AD" w14:textId="77777777" w:rsidR="00501CB4" w:rsidRDefault="00501CB4" w:rsidP="00501CB4">
      <w:r>
        <w:rPr>
          <w:rFonts w:eastAsia="SimSun" w:cs="SimSun" w:hint="eastAsia"/>
        </w:rPr>
        <w:t>优化</w:t>
      </w:r>
    </w:p>
    <w:p w14:paraId="6AB6C927" w14:textId="77777777" w:rsidR="00501CB4" w:rsidRPr="00331782" w:rsidRDefault="00501CB4" w:rsidP="00501CB4">
      <w:pPr>
        <w:pStyle w:val="alt"/>
        <w:numPr>
          <w:ilvl w:val="0"/>
          <w:numId w:val="274"/>
        </w:numPr>
        <w:pBdr>
          <w:left w:val="single" w:sz="18" w:space="0" w:color="6CE26C"/>
        </w:pBdr>
        <w:shd w:val="clear" w:color="auto" w:fill="FFFFFF"/>
        <w:suppressAutoHyphens w:val="0"/>
        <w:spacing w:before="0" w:after="0" w:line="210" w:lineRule="atLeast"/>
        <w:rPr>
          <w:rFonts w:ascii="Consolas" w:hAnsi="Consolas" w:cs="Consolas"/>
          <w:color w:val="5C5C5C"/>
          <w:sz w:val="18"/>
          <w:szCs w:val="18"/>
        </w:rPr>
      </w:pPr>
      <w:r>
        <w:t xml:space="preserve"> </w:t>
      </w:r>
      <w:r w:rsidRPr="00331782">
        <w:rPr>
          <w:rFonts w:ascii="Consolas" w:hAnsi="Consolas" w:cs="Consolas"/>
          <w:b/>
          <w:bCs/>
          <w:color w:val="006699"/>
          <w:sz w:val="18"/>
          <w:szCs w:val="18"/>
          <w:bdr w:val="none" w:sz="0" w:space="0" w:color="auto" w:frame="1"/>
        </w:rPr>
        <w:t>select</w:t>
      </w:r>
      <w:r w:rsidRPr="00331782">
        <w:rPr>
          <w:rFonts w:ascii="Consolas" w:hAnsi="Consolas" w:cs="Consolas"/>
          <w:color w:val="000000"/>
          <w:sz w:val="18"/>
          <w:szCs w:val="18"/>
          <w:bdr w:val="none" w:sz="0" w:space="0" w:color="auto" w:frame="1"/>
        </w:rPr>
        <w:t> id,</w:t>
      </w:r>
      <w:r w:rsidRPr="00331782">
        <w:rPr>
          <w:rFonts w:ascii="Consolas" w:hAnsi="Consolas" w:cs="Consolas"/>
          <w:b/>
          <w:bCs/>
          <w:color w:val="006699"/>
          <w:sz w:val="18"/>
          <w:szCs w:val="18"/>
          <w:bdr w:val="none" w:sz="0" w:space="0" w:color="auto" w:frame="1"/>
        </w:rPr>
        <w:t>name</w:t>
      </w:r>
      <w:r w:rsidRPr="00331782">
        <w:rPr>
          <w:rFonts w:ascii="Consolas" w:hAnsi="Consolas" w:cs="Consolas"/>
          <w:color w:val="000000"/>
          <w:sz w:val="18"/>
          <w:szCs w:val="18"/>
          <w:bdr w:val="none" w:sz="0" w:space="0" w:color="auto" w:frame="1"/>
        </w:rPr>
        <w:t> </w:t>
      </w:r>
      <w:r w:rsidRPr="00331782">
        <w:rPr>
          <w:rFonts w:ascii="Consolas" w:hAnsi="Consolas" w:cs="Consolas"/>
          <w:b/>
          <w:bCs/>
          <w:color w:val="006699"/>
          <w:sz w:val="18"/>
          <w:szCs w:val="18"/>
          <w:bdr w:val="none" w:sz="0" w:space="0" w:color="auto" w:frame="1"/>
        </w:rPr>
        <w:t>from</w:t>
      </w:r>
      <w:r w:rsidRPr="00331782">
        <w:rPr>
          <w:rFonts w:ascii="Consolas" w:hAnsi="Consolas" w:cs="Consolas"/>
          <w:color w:val="000000"/>
          <w:sz w:val="18"/>
          <w:szCs w:val="18"/>
          <w:bdr w:val="none" w:sz="0" w:space="0" w:color="auto" w:frame="1"/>
        </w:rPr>
        <w:t> table_name </w:t>
      </w:r>
      <w:r w:rsidRPr="00331782">
        <w:rPr>
          <w:rFonts w:ascii="Consolas" w:hAnsi="Consolas" w:cs="Consolas"/>
          <w:b/>
          <w:bCs/>
          <w:color w:val="006699"/>
          <w:sz w:val="18"/>
          <w:szCs w:val="18"/>
          <w:bdr w:val="none" w:sz="0" w:space="0" w:color="auto" w:frame="1"/>
        </w:rPr>
        <w:t>where</w:t>
      </w:r>
      <w:r w:rsidRPr="00331782">
        <w:rPr>
          <w:rFonts w:ascii="Consolas" w:hAnsi="Consolas" w:cs="Consolas"/>
          <w:color w:val="000000"/>
          <w:sz w:val="18"/>
          <w:szCs w:val="18"/>
          <w:bdr w:val="none" w:sz="0" w:space="0" w:color="auto" w:frame="1"/>
        </w:rPr>
        <w:t> id&gt; 866612 limit 20  </w:t>
      </w:r>
    </w:p>
    <w:p w14:paraId="014FC0C0" w14:textId="77777777" w:rsidR="00501CB4" w:rsidRDefault="00501CB4" w:rsidP="00501CB4"/>
    <w:p w14:paraId="6BA24895" w14:textId="77777777" w:rsidR="00501CB4" w:rsidRDefault="00501CB4" w:rsidP="00501CB4">
      <w:r>
        <w:rPr>
          <w:rFonts w:hint="eastAsia"/>
        </w:rPr>
        <w:t>T</w:t>
      </w:r>
      <w:r>
        <w:t>ODO exists</w:t>
      </w:r>
    </w:p>
    <w:p w14:paraId="4BC77D3B" w14:textId="77777777" w:rsidR="00501CB4" w:rsidRDefault="00501CB4" w:rsidP="00501CB4"/>
    <w:p w14:paraId="3F1C249D" w14:textId="77777777" w:rsidR="00501CB4" w:rsidRDefault="00501CB4" w:rsidP="00501CB4"/>
    <w:p w14:paraId="35B56F41" w14:textId="77777777" w:rsidR="00501CB4" w:rsidRDefault="00501CB4" w:rsidP="00501CB4"/>
    <w:p w14:paraId="0C79F0C0" w14:textId="77777777" w:rsidR="00501CB4" w:rsidRDefault="00501CB4" w:rsidP="00501CB4"/>
    <w:p w14:paraId="3D15AAF3" w14:textId="77777777" w:rsidR="00501CB4" w:rsidRDefault="00501CB4" w:rsidP="00501CB4">
      <w:pPr>
        <w:rPr>
          <w:rFonts w:asciiTheme="majorEastAsia" w:eastAsiaTheme="majorEastAsia" w:hAnsiTheme="majorEastAsia"/>
        </w:rPr>
      </w:pPr>
    </w:p>
    <w:p w14:paraId="034C04C6" w14:textId="77777777" w:rsidR="00501CB4" w:rsidRDefault="00501CB4" w:rsidP="00501CB4">
      <w:pPr>
        <w:rPr>
          <w:rFonts w:asciiTheme="majorEastAsia" w:eastAsiaTheme="majorEastAsia" w:hAnsiTheme="majorEastAsia"/>
        </w:rPr>
      </w:pPr>
    </w:p>
    <w:p w14:paraId="165FC0E7" w14:textId="77777777" w:rsidR="00501CB4" w:rsidRPr="00A9742E" w:rsidRDefault="00501CB4" w:rsidP="00501CB4">
      <w:pPr>
        <w:pStyle w:val="Heading5"/>
      </w:pPr>
      <w:r w:rsidRPr="00A9742E">
        <w:t>insert</w:t>
      </w:r>
      <w:r w:rsidRPr="00A9742E">
        <w:rPr>
          <w:rFonts w:ascii="Microsoft YaHei" w:eastAsia="Microsoft YaHei" w:hAnsi="Microsoft YaHei" w:cs="Microsoft YaHei" w:hint="eastAsia"/>
        </w:rPr>
        <w:t>时间长</w:t>
      </w:r>
      <w:r w:rsidRPr="00A9742E">
        <w:rPr>
          <w:rFonts w:hint="eastAsia"/>
        </w:rPr>
        <w:t xml:space="preserve"> </w:t>
      </w:r>
      <w:r w:rsidRPr="00A9742E">
        <w:t>(</w:t>
      </w:r>
      <w:r w:rsidRPr="00A9742E">
        <w:rPr>
          <w:rFonts w:ascii="Microsoft YaHei" w:eastAsia="Microsoft YaHei" w:hAnsi="Microsoft YaHei" w:cs="Microsoft YaHei" w:hint="eastAsia"/>
        </w:rPr>
        <w:t>远程</w:t>
      </w:r>
      <w:r w:rsidRPr="00A9742E">
        <w:t>)</w:t>
      </w:r>
    </w:p>
    <w:p w14:paraId="72780E65" w14:textId="77777777" w:rsidR="00501CB4" w:rsidRPr="00A9742E" w:rsidRDefault="00501CB4" w:rsidP="00501CB4">
      <w:pPr>
        <w:rPr>
          <w:rFonts w:cs="Arial"/>
          <w:szCs w:val="20"/>
        </w:rPr>
      </w:pPr>
      <w:r w:rsidRPr="00A9742E">
        <w:rPr>
          <w:rFonts w:cs="Arial" w:hint="eastAsia"/>
          <w:szCs w:val="20"/>
        </w:rPr>
        <w:t>每个</w:t>
      </w:r>
      <w:r w:rsidRPr="00A9742E">
        <w:rPr>
          <w:rFonts w:cs="Arial"/>
          <w:szCs w:val="20"/>
        </w:rPr>
        <w:t>请求占用一个request/缓解mysql压力，将</w:t>
      </w:r>
      <w:r w:rsidRPr="00A9742E">
        <w:rPr>
          <w:rFonts w:cs="Arial" w:hint="eastAsia"/>
          <w:szCs w:val="20"/>
        </w:rPr>
        <w:t>数据</w:t>
      </w:r>
      <w:r w:rsidRPr="00A9742E">
        <w:rPr>
          <w:rFonts w:cs="Arial"/>
          <w:szCs w:val="20"/>
        </w:rPr>
        <w:t>存入redies。然后批量插入mysql</w:t>
      </w:r>
    </w:p>
    <w:p w14:paraId="02CD3D8B" w14:textId="77777777" w:rsidR="00501CB4" w:rsidRPr="00A9742E" w:rsidRDefault="00501CB4" w:rsidP="00501CB4">
      <w:pPr>
        <w:rPr>
          <w:rFonts w:cs="Arial"/>
          <w:szCs w:val="20"/>
        </w:rPr>
      </w:pPr>
      <w:r w:rsidRPr="00A9742E">
        <w:rPr>
          <w:rFonts w:cs="Arial"/>
          <w:szCs w:val="20"/>
        </w:rPr>
        <w:t>2</w:t>
      </w:r>
      <w:r w:rsidRPr="00A9742E">
        <w:rPr>
          <w:rFonts w:cs="Arial" w:hint="eastAsia"/>
          <w:szCs w:val="20"/>
        </w:rPr>
        <w:t>．未</w:t>
      </w:r>
      <w:r w:rsidRPr="00A9742E">
        <w:rPr>
          <w:rFonts w:cs="Arial"/>
          <w:szCs w:val="20"/>
        </w:rPr>
        <w:t>关闭事务，导致系统无响应。</w:t>
      </w:r>
    </w:p>
    <w:p w14:paraId="16BEB2EC" w14:textId="77777777" w:rsidR="00501CB4" w:rsidRDefault="00501CB4" w:rsidP="00501CB4"/>
    <w:p w14:paraId="2CE2CEC5" w14:textId="77777777" w:rsidR="00501CB4" w:rsidRDefault="00501CB4" w:rsidP="00501CB4">
      <w:r>
        <w:rPr>
          <w:noProof/>
        </w:rPr>
        <w:lastRenderedPageBreak/>
        <w:drawing>
          <wp:inline distT="0" distB="0" distL="0" distR="0" wp14:anchorId="2F483BEF" wp14:editId="01300F67">
            <wp:extent cx="5274310" cy="930275"/>
            <wp:effectExtent l="0" t="0" r="2540" b="317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930275"/>
                    </a:xfrm>
                    <a:prstGeom prst="rect">
                      <a:avLst/>
                    </a:prstGeom>
                  </pic:spPr>
                </pic:pic>
              </a:graphicData>
            </a:graphic>
          </wp:inline>
        </w:drawing>
      </w:r>
    </w:p>
    <w:p w14:paraId="14232D8A" w14:textId="77777777" w:rsidR="00501CB4" w:rsidRPr="00A9742E" w:rsidRDefault="00501CB4" w:rsidP="00501CB4">
      <w:pPr>
        <w:rPr>
          <w:rFonts w:cs="Arial"/>
          <w:szCs w:val="20"/>
        </w:rPr>
      </w:pPr>
      <w:r w:rsidRPr="00A9742E">
        <w:rPr>
          <w:rFonts w:cs="Arial"/>
          <w:szCs w:val="20"/>
        </w:rPr>
        <w:t>WAITING等待连接池连接。</w:t>
      </w:r>
    </w:p>
    <w:p w14:paraId="2496D609" w14:textId="77777777" w:rsidR="00501CB4" w:rsidRDefault="00501CB4" w:rsidP="00501CB4">
      <w:pPr>
        <w:rPr>
          <w:rFonts w:cs="Arial"/>
          <w:color w:val="000000" w:themeColor="text1"/>
          <w:szCs w:val="20"/>
          <w:shd w:val="clear" w:color="auto" w:fill="FFFFFF"/>
        </w:rPr>
      </w:pPr>
    </w:p>
    <w:p w14:paraId="499DD503" w14:textId="77777777" w:rsidR="00501CB4" w:rsidRPr="004F52F5" w:rsidRDefault="00501CB4" w:rsidP="00501CB4"/>
    <w:p w14:paraId="4701A157" w14:textId="77777777" w:rsidR="00501CB4" w:rsidRPr="004F6497" w:rsidRDefault="00501CB4" w:rsidP="00501CB4">
      <w:pPr>
        <w:pStyle w:val="NoSpacing"/>
        <w:spacing w:before="156" w:after="156"/>
      </w:pPr>
    </w:p>
    <w:p w14:paraId="24976ADD" w14:textId="77777777" w:rsidR="00501CB4" w:rsidRDefault="00501CB4" w:rsidP="00501CB4">
      <w:pPr>
        <w:rPr>
          <w:rFonts w:eastAsiaTheme="majorEastAsia" w:cs="Arial"/>
          <w:szCs w:val="20"/>
        </w:rPr>
      </w:pPr>
    </w:p>
    <w:p w14:paraId="5FEB551C" w14:textId="77777777" w:rsidR="00501CB4" w:rsidRDefault="00501CB4" w:rsidP="00501CB4">
      <w:pPr>
        <w:rPr>
          <w:rFonts w:eastAsiaTheme="majorEastAsia" w:cs="Arial"/>
          <w:szCs w:val="20"/>
        </w:rPr>
      </w:pPr>
    </w:p>
    <w:p w14:paraId="622CEF2F" w14:textId="77777777" w:rsidR="00501CB4" w:rsidRPr="00DA7F6A" w:rsidRDefault="00501CB4" w:rsidP="00501CB4">
      <w:pPr>
        <w:pStyle w:val="Heading5"/>
      </w:pPr>
      <w:r w:rsidRPr="00DA7F6A">
        <w:rPr>
          <w:rFonts w:ascii="Microsoft YaHei" w:eastAsia="Microsoft YaHei" w:hAnsi="Microsoft YaHei" w:cs="Microsoft YaHei" w:hint="eastAsia"/>
        </w:rPr>
        <w:t>搜索</w:t>
      </w:r>
    </w:p>
    <w:p w14:paraId="70E0BA02" w14:textId="77777777" w:rsidR="00501CB4" w:rsidRPr="00DA7F6A" w:rsidRDefault="00501CB4" w:rsidP="00501CB4">
      <w:r w:rsidRPr="00DA7F6A">
        <w:rPr>
          <w:rFonts w:hint="eastAsia"/>
        </w:rPr>
        <w:t>页面搜索严禁左模糊或者全模糊，如果需要走搜索引擎来解决。</w:t>
      </w:r>
    </w:p>
    <w:p w14:paraId="784CDA0E" w14:textId="77777777" w:rsidR="00501CB4" w:rsidRPr="00DA7F6A" w:rsidRDefault="00501CB4" w:rsidP="00501CB4">
      <w:r w:rsidRPr="00DA7F6A">
        <w:rPr>
          <w:rFonts w:hint="eastAsia"/>
        </w:rPr>
        <w:t>说明：索引文件具有</w:t>
      </w:r>
      <w:r w:rsidRPr="00DA7F6A">
        <w:rPr>
          <w:rFonts w:cs="Arial"/>
        </w:rPr>
        <w:t xml:space="preserve"> B-Tree </w:t>
      </w:r>
      <w:r w:rsidRPr="00DA7F6A">
        <w:t>的最左前缀匹配特性，如果左边的值未确定，那么无法使用此索</w:t>
      </w:r>
    </w:p>
    <w:p w14:paraId="37564AB1" w14:textId="77777777" w:rsidR="00501CB4" w:rsidRPr="00DA7F6A" w:rsidRDefault="00501CB4" w:rsidP="00501CB4">
      <w:r w:rsidRPr="00DA7F6A">
        <w:rPr>
          <w:rFonts w:hint="eastAsia"/>
        </w:rPr>
        <w:t>引。</w:t>
      </w:r>
    </w:p>
    <w:p w14:paraId="047C28AB" w14:textId="77777777" w:rsidR="00501CB4" w:rsidRPr="00DA7F6A" w:rsidRDefault="00501CB4" w:rsidP="00501CB4">
      <w:pPr>
        <w:rPr>
          <w:b/>
        </w:rPr>
      </w:pPr>
    </w:p>
    <w:p w14:paraId="2A30DCB9" w14:textId="77777777" w:rsidR="00501CB4" w:rsidRPr="00DA7F6A" w:rsidRDefault="00501CB4" w:rsidP="00501CB4"/>
    <w:p w14:paraId="2F906C51" w14:textId="77777777" w:rsidR="00501CB4" w:rsidRDefault="00501CB4" w:rsidP="00501CB4">
      <w:pPr>
        <w:rPr>
          <w:rFonts w:eastAsiaTheme="majorEastAsia" w:cs="Arial"/>
          <w:szCs w:val="20"/>
        </w:rPr>
      </w:pPr>
    </w:p>
    <w:p w14:paraId="5298215D" w14:textId="77777777" w:rsidR="00501CB4" w:rsidRDefault="00501CB4" w:rsidP="00501CB4">
      <w:pPr>
        <w:rPr>
          <w:rFonts w:eastAsiaTheme="majorEastAsia" w:cs="Arial"/>
          <w:szCs w:val="20"/>
        </w:rPr>
      </w:pPr>
    </w:p>
    <w:p w14:paraId="3144C0A2" w14:textId="77777777" w:rsidR="00501CB4" w:rsidRDefault="00501CB4" w:rsidP="00501CB4">
      <w:pPr>
        <w:rPr>
          <w:rFonts w:eastAsiaTheme="majorEastAsia" w:cs="Arial"/>
          <w:szCs w:val="20"/>
        </w:rPr>
      </w:pPr>
    </w:p>
    <w:p w14:paraId="359EC425" w14:textId="77777777" w:rsidR="00501CB4" w:rsidRDefault="00501CB4" w:rsidP="00501CB4">
      <w:pPr>
        <w:rPr>
          <w:rFonts w:eastAsiaTheme="majorEastAsia" w:cs="Arial"/>
          <w:szCs w:val="20"/>
        </w:rPr>
      </w:pPr>
    </w:p>
    <w:p w14:paraId="26D7893F" w14:textId="77777777" w:rsidR="00501CB4" w:rsidRDefault="00501CB4" w:rsidP="00501CB4">
      <w:pPr>
        <w:rPr>
          <w:rFonts w:eastAsiaTheme="majorEastAsia" w:cs="Arial"/>
          <w:szCs w:val="20"/>
        </w:rPr>
      </w:pPr>
    </w:p>
    <w:p w14:paraId="35B90C81" w14:textId="77777777" w:rsidR="00501CB4" w:rsidRDefault="00501CB4" w:rsidP="00501CB4">
      <w:pPr>
        <w:rPr>
          <w:rFonts w:eastAsiaTheme="majorEastAsia" w:cs="Arial"/>
          <w:szCs w:val="20"/>
        </w:rPr>
      </w:pPr>
    </w:p>
    <w:p w14:paraId="172189CE" w14:textId="77777777" w:rsidR="00501CB4" w:rsidRDefault="00501CB4" w:rsidP="00501CB4">
      <w:pPr>
        <w:rPr>
          <w:rFonts w:eastAsiaTheme="majorEastAsia" w:cs="Arial"/>
          <w:szCs w:val="20"/>
        </w:rPr>
      </w:pPr>
    </w:p>
    <w:p w14:paraId="7CB06E9C" w14:textId="77777777" w:rsidR="00501CB4" w:rsidRDefault="00501CB4" w:rsidP="00501CB4">
      <w:pPr>
        <w:rPr>
          <w:rFonts w:eastAsiaTheme="majorEastAsia" w:cs="Arial"/>
          <w:szCs w:val="20"/>
        </w:rPr>
      </w:pPr>
    </w:p>
    <w:p w14:paraId="17906184" w14:textId="77777777" w:rsidR="00501CB4" w:rsidRDefault="00501CB4" w:rsidP="00501CB4">
      <w:pPr>
        <w:rPr>
          <w:rFonts w:eastAsiaTheme="majorEastAsia" w:cs="Arial"/>
          <w:szCs w:val="20"/>
        </w:rPr>
      </w:pPr>
    </w:p>
    <w:p w14:paraId="18F9CEC3" w14:textId="77777777" w:rsidR="00501CB4" w:rsidRDefault="00501CB4" w:rsidP="00501CB4">
      <w:pPr>
        <w:rPr>
          <w:rFonts w:eastAsiaTheme="majorEastAsia" w:cs="Arial"/>
          <w:szCs w:val="20"/>
        </w:rPr>
      </w:pPr>
    </w:p>
    <w:p w14:paraId="427DBF18" w14:textId="77777777" w:rsidR="00501CB4" w:rsidRDefault="00501CB4" w:rsidP="00501CB4">
      <w:pPr>
        <w:rPr>
          <w:rFonts w:eastAsiaTheme="majorEastAsia" w:cs="Arial"/>
          <w:szCs w:val="20"/>
        </w:rPr>
      </w:pPr>
    </w:p>
    <w:p w14:paraId="6D18D4A8" w14:textId="77777777" w:rsidR="00501CB4" w:rsidRPr="00265524" w:rsidRDefault="00501CB4" w:rsidP="00501CB4">
      <w:pPr>
        <w:pStyle w:val="Heading2"/>
      </w:pPr>
      <w:r>
        <w:rPr>
          <w:rFonts w:ascii="Microsoft YaHei" w:eastAsia="Microsoft YaHei" w:hAnsi="Microsoft YaHei" w:cs="Microsoft YaHei" w:hint="eastAsia"/>
        </w:rPr>
        <w:t>附录</w:t>
      </w:r>
      <w:r>
        <w:t xml:space="preserve"> CMD</w:t>
      </w:r>
    </w:p>
    <w:p w14:paraId="6CA3222C" w14:textId="77777777" w:rsidR="00501CB4" w:rsidRDefault="00501CB4" w:rsidP="00501CB4">
      <w:pPr>
        <w:rPr>
          <w:rFonts w:cs="Arial"/>
          <w:szCs w:val="20"/>
        </w:rPr>
      </w:pPr>
    </w:p>
    <w:p w14:paraId="4962D69D" w14:textId="77777777" w:rsidR="00501CB4" w:rsidRPr="004550E5" w:rsidRDefault="00501CB4" w:rsidP="00501CB4"/>
    <w:p w14:paraId="6FD01CC6" w14:textId="77777777" w:rsidR="00501CB4" w:rsidRPr="00073611" w:rsidRDefault="00501CB4" w:rsidP="00501CB4"/>
    <w:p w14:paraId="1DECCCAC" w14:textId="77777777" w:rsidR="00501CB4" w:rsidRDefault="00501CB4" w:rsidP="00501CB4"/>
    <w:p w14:paraId="207495F6" w14:textId="77777777" w:rsidR="00501CB4" w:rsidRDefault="00501CB4" w:rsidP="00501CB4"/>
    <w:p w14:paraId="33A9D00A" w14:textId="77777777" w:rsidR="00501CB4" w:rsidRDefault="00501CB4" w:rsidP="00501CB4">
      <w:pPr>
        <w:pStyle w:val="Heading3"/>
        <w:spacing w:before="156"/>
        <w:rPr>
          <w:rFonts w:ascii="Microsoft YaHei" w:eastAsia="Microsoft YaHei" w:hAnsi="Microsoft YaHei" w:cs="Microsoft YaHei"/>
        </w:rPr>
      </w:pPr>
      <w:r>
        <w:rPr>
          <w:rFonts w:hint="eastAsia"/>
        </w:rPr>
        <w:t>Explain</w:t>
      </w:r>
      <w:r>
        <w:rPr>
          <w:rFonts w:ascii="Microsoft YaHei" w:eastAsia="Microsoft YaHei" w:hAnsi="Microsoft YaHei" w:cs="Microsoft YaHei" w:hint="eastAsia"/>
        </w:rPr>
        <w:t>执行计划</w:t>
      </w:r>
    </w:p>
    <w:p w14:paraId="149EE906" w14:textId="77777777" w:rsidR="00501CB4" w:rsidRDefault="00501CB4" w:rsidP="00501CB4">
      <w:r>
        <w:t>Ceate index</w:t>
      </w:r>
    </w:p>
    <w:p w14:paraId="2F5E5968" w14:textId="77777777" w:rsidR="00501CB4" w:rsidRDefault="00501CB4" w:rsidP="00501CB4">
      <w:r>
        <w:rPr>
          <w:noProof/>
        </w:rPr>
        <w:lastRenderedPageBreak/>
        <w:drawing>
          <wp:inline distT="0" distB="0" distL="0" distR="0" wp14:anchorId="2BCB9226" wp14:editId="3BB28A55">
            <wp:extent cx="3403600" cy="8382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 Shot 2019-02-27 at 16.41.14.png"/>
                    <pic:cNvPicPr/>
                  </pic:nvPicPr>
                  <pic:blipFill>
                    <a:blip r:embed="rId35">
                      <a:extLst>
                        <a:ext uri="{28A0092B-C50C-407E-A947-70E740481C1C}">
                          <a14:useLocalDpi xmlns:a14="http://schemas.microsoft.com/office/drawing/2010/main" val="0"/>
                        </a:ext>
                      </a:extLst>
                    </a:blip>
                    <a:stretch>
                      <a:fillRect/>
                    </a:stretch>
                  </pic:blipFill>
                  <pic:spPr>
                    <a:xfrm>
                      <a:off x="0" y="0"/>
                      <a:ext cx="3403600" cy="838200"/>
                    </a:xfrm>
                    <a:prstGeom prst="rect">
                      <a:avLst/>
                    </a:prstGeom>
                  </pic:spPr>
                </pic:pic>
              </a:graphicData>
            </a:graphic>
          </wp:inline>
        </w:drawing>
      </w:r>
    </w:p>
    <w:p w14:paraId="5198B688" w14:textId="77777777" w:rsidR="00501CB4" w:rsidRDefault="00501CB4" w:rsidP="00501CB4">
      <w:pPr>
        <w:pStyle w:val="NoSpacing"/>
        <w:spacing w:before="156"/>
      </w:pPr>
      <w:r>
        <w:t>Explain SQL</w:t>
      </w:r>
    </w:p>
    <w:p w14:paraId="6A9F71BF" w14:textId="77777777" w:rsidR="00501CB4" w:rsidRDefault="00501CB4" w:rsidP="00501CB4">
      <w:pPr>
        <w:rPr>
          <w:rFonts w:asciiTheme="majorEastAsia" w:eastAsiaTheme="majorEastAsia" w:hAnsiTheme="majorEastAsia"/>
        </w:rPr>
      </w:pPr>
      <w:r>
        <w:rPr>
          <w:rFonts w:ascii="Tahoma" w:hAnsi="Tahoma" w:cs="Tahoma"/>
          <w:noProof/>
          <w:color w:val="000000"/>
          <w:sz w:val="18"/>
          <w:szCs w:val="18"/>
        </w:rPr>
        <w:drawing>
          <wp:inline distT="0" distB="0" distL="0" distR="0" wp14:anchorId="4B71ABA4" wp14:editId="62D2A31E">
            <wp:extent cx="5274310" cy="642620"/>
            <wp:effectExtent l="0" t="0" r="0" b="5080"/>
            <wp:docPr id="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srcRect/>
                    <a:stretch>
                      <a:fillRect/>
                    </a:stretch>
                  </pic:blipFill>
                  <pic:spPr bwMode="auto">
                    <a:xfrm>
                      <a:off x="0" y="0"/>
                      <a:ext cx="5274310" cy="642620"/>
                    </a:xfrm>
                    <a:prstGeom prst="rect">
                      <a:avLst/>
                    </a:prstGeom>
                    <a:noFill/>
                    <a:ln w="9525">
                      <a:noFill/>
                      <a:miter lim="800000"/>
                      <a:headEnd/>
                      <a:tailEnd/>
                    </a:ln>
                  </pic:spPr>
                </pic:pic>
              </a:graphicData>
            </a:graphic>
          </wp:inline>
        </w:drawing>
      </w:r>
    </w:p>
    <w:p w14:paraId="01DB8D46" w14:textId="77777777" w:rsidR="00501CB4" w:rsidRDefault="00501CB4" w:rsidP="00501CB4">
      <w:pPr>
        <w:pStyle w:val="ListParagraph"/>
        <w:numPr>
          <w:ilvl w:val="0"/>
          <w:numId w:val="200"/>
        </w:numPr>
        <w:ind w:left="414" w:firstLineChars="0" w:hanging="357"/>
        <w:rPr>
          <w:rFonts w:cs="Arial"/>
          <w:szCs w:val="20"/>
        </w:rPr>
      </w:pPr>
      <w:r w:rsidRPr="00A16756">
        <w:rPr>
          <w:rFonts w:cs="Arial"/>
          <w:szCs w:val="20"/>
        </w:rPr>
        <w:t>id</w:t>
      </w:r>
      <w:r w:rsidRPr="00A16756">
        <w:rPr>
          <w:rFonts w:cs="Arial" w:hint="eastAsia"/>
          <w:szCs w:val="20"/>
        </w:rPr>
        <w:t>：</w:t>
      </w:r>
      <w:r w:rsidRPr="00A16756">
        <w:rPr>
          <w:rFonts w:cs="Arial"/>
          <w:szCs w:val="20"/>
        </w:rPr>
        <w:t>id</w:t>
      </w:r>
      <w:r w:rsidRPr="00A16756">
        <w:rPr>
          <w:rFonts w:cs="Arial" w:hint="eastAsia"/>
          <w:szCs w:val="20"/>
        </w:rPr>
        <w:t>越大则优先级越高，越先会被执行。如果</w:t>
      </w:r>
      <w:r w:rsidRPr="00A16756">
        <w:rPr>
          <w:rFonts w:cs="Arial"/>
          <w:szCs w:val="20"/>
        </w:rPr>
        <w:t>id</w:t>
      </w:r>
      <w:r w:rsidRPr="00A16756">
        <w:rPr>
          <w:rFonts w:cs="Arial" w:hint="eastAsia"/>
          <w:szCs w:val="20"/>
        </w:rPr>
        <w:t>相同，则执行顺序从上至下</w:t>
      </w:r>
      <w:r>
        <w:rPr>
          <w:rFonts w:cs="Arial" w:hint="eastAsia"/>
          <w:szCs w:val="20"/>
        </w:rPr>
        <w:t>。</w:t>
      </w:r>
    </w:p>
    <w:p w14:paraId="5EC76495" w14:textId="77777777" w:rsidR="00501CB4" w:rsidRDefault="00501CB4" w:rsidP="00501CB4">
      <w:pPr>
        <w:pStyle w:val="ListParagraph"/>
        <w:numPr>
          <w:ilvl w:val="0"/>
          <w:numId w:val="200"/>
        </w:numPr>
        <w:ind w:left="414" w:firstLineChars="0" w:hanging="357"/>
        <w:rPr>
          <w:rFonts w:cs="Arial"/>
          <w:szCs w:val="20"/>
        </w:rPr>
      </w:pPr>
      <w:r>
        <w:rPr>
          <w:rFonts w:cs="Arial" w:hint="eastAsia"/>
          <w:szCs w:val="20"/>
        </w:rPr>
        <w:t>select</w:t>
      </w:r>
      <w:r>
        <w:rPr>
          <w:rFonts w:cs="Arial"/>
          <w:szCs w:val="20"/>
        </w:rPr>
        <w:t>_type</w:t>
      </w:r>
      <w:r>
        <w:rPr>
          <w:rFonts w:cs="Arial" w:hint="eastAsia"/>
          <w:szCs w:val="20"/>
        </w:rPr>
        <w:t>：</w:t>
      </w:r>
      <w:r w:rsidRPr="009940D4">
        <w:rPr>
          <w:rFonts w:cs="Arial"/>
          <w:szCs w:val="20"/>
        </w:rPr>
        <w:t>simple</w:t>
      </w:r>
      <w:r>
        <w:rPr>
          <w:rFonts w:cs="Arial"/>
          <w:szCs w:val="20"/>
        </w:rPr>
        <w:t>/</w:t>
      </w:r>
      <w:r w:rsidRPr="0054614A">
        <w:rPr>
          <w:rFonts w:cs="Arial" w:hint="eastAsia"/>
          <w:szCs w:val="20"/>
        </w:rPr>
        <w:t xml:space="preserve"> </w:t>
      </w:r>
      <w:r w:rsidRPr="009940D4">
        <w:rPr>
          <w:rFonts w:cs="Arial" w:hint="eastAsia"/>
          <w:szCs w:val="20"/>
        </w:rPr>
        <w:t>primary</w:t>
      </w:r>
      <w:r>
        <w:rPr>
          <w:rFonts w:cs="Arial"/>
          <w:szCs w:val="20"/>
        </w:rPr>
        <w:t>/</w:t>
      </w:r>
      <w:r w:rsidRPr="0054614A">
        <w:rPr>
          <w:rFonts w:cs="Arial" w:hint="eastAsia"/>
          <w:szCs w:val="20"/>
        </w:rPr>
        <w:t xml:space="preserve"> </w:t>
      </w:r>
      <w:r w:rsidRPr="009940D4">
        <w:rPr>
          <w:rFonts w:cs="Arial" w:hint="eastAsia"/>
          <w:szCs w:val="20"/>
        </w:rPr>
        <w:t>derived</w:t>
      </w:r>
    </w:p>
    <w:p w14:paraId="226AA424" w14:textId="77777777" w:rsidR="00501CB4" w:rsidRPr="00A16756" w:rsidRDefault="00501CB4" w:rsidP="00501CB4">
      <w:pPr>
        <w:pStyle w:val="ListParagraph"/>
        <w:numPr>
          <w:ilvl w:val="0"/>
          <w:numId w:val="200"/>
        </w:numPr>
        <w:ind w:left="414" w:firstLineChars="0" w:hanging="357"/>
        <w:rPr>
          <w:rFonts w:cs="Arial"/>
          <w:szCs w:val="20"/>
        </w:rPr>
      </w:pPr>
      <w:r w:rsidRPr="00A16756">
        <w:rPr>
          <w:rFonts w:cs="Arial" w:hint="eastAsia"/>
          <w:szCs w:val="20"/>
        </w:rPr>
        <w:t>type：</w:t>
      </w:r>
      <w:r w:rsidRPr="00A16756">
        <w:rPr>
          <w:rFonts w:eastAsiaTheme="majorEastAsia" w:cs="Arial"/>
          <w:szCs w:val="20"/>
        </w:rPr>
        <w:t>all &lt; index &lt; range &lt; ref &lt; eq_ref &lt; const &lt; system &lt; NULL</w:t>
      </w:r>
    </w:p>
    <w:p w14:paraId="7027B4CB" w14:textId="77777777" w:rsidR="00501CB4" w:rsidRPr="00A16756" w:rsidRDefault="00501CB4" w:rsidP="00501CB4">
      <w:pPr>
        <w:pStyle w:val="ListParagraph"/>
        <w:numPr>
          <w:ilvl w:val="0"/>
          <w:numId w:val="200"/>
        </w:numPr>
        <w:ind w:left="414" w:firstLineChars="0" w:hanging="357"/>
        <w:rPr>
          <w:rFonts w:cs="Arial"/>
          <w:szCs w:val="20"/>
        </w:rPr>
      </w:pPr>
      <w:r w:rsidRPr="00A16756">
        <w:rPr>
          <w:rFonts w:cs="Arial"/>
          <w:szCs w:val="20"/>
        </w:rPr>
        <w:t>possible_keys</w:t>
      </w:r>
      <w:r w:rsidRPr="00A16756">
        <w:rPr>
          <w:rFonts w:cs="Arial" w:hint="eastAsia"/>
          <w:szCs w:val="20"/>
        </w:rPr>
        <w:t xml:space="preserve"> </w:t>
      </w:r>
      <w:r w:rsidRPr="00A16756">
        <w:rPr>
          <w:rFonts w:cs="Arial"/>
          <w:szCs w:val="20"/>
        </w:rPr>
        <w:t>:</w:t>
      </w:r>
      <w:r w:rsidRPr="00A16756">
        <w:rPr>
          <w:rFonts w:cs="Arial" w:hint="eastAsia"/>
          <w:szCs w:val="20"/>
        </w:rPr>
        <w:t>基于</w:t>
      </w:r>
      <w:r w:rsidRPr="00A16756">
        <w:rPr>
          <w:rFonts w:cs="Arial"/>
          <w:szCs w:val="20"/>
        </w:rPr>
        <w:t>SQL的</w:t>
      </w:r>
      <w:r w:rsidRPr="00A16756">
        <w:rPr>
          <w:rFonts w:cs="Arial" w:hint="eastAsia"/>
          <w:szCs w:val="20"/>
        </w:rPr>
        <w:t>访问</w:t>
      </w:r>
      <w:r w:rsidRPr="00A16756">
        <w:rPr>
          <w:rFonts w:cs="Arial"/>
          <w:szCs w:val="20"/>
        </w:rPr>
        <w:t>列和where中</w:t>
      </w:r>
      <w:r w:rsidRPr="00A16756">
        <w:rPr>
          <w:rFonts w:cs="Arial" w:hint="eastAsia"/>
          <w:szCs w:val="20"/>
        </w:rPr>
        <w:t>使用</w:t>
      </w:r>
      <w:r w:rsidRPr="00A16756">
        <w:rPr>
          <w:rFonts w:cs="Arial"/>
          <w:szCs w:val="20"/>
        </w:rPr>
        <w:t>的比较</w:t>
      </w:r>
      <w:r w:rsidRPr="00A16756">
        <w:rPr>
          <w:rFonts w:cs="Arial" w:hint="eastAsia"/>
          <w:szCs w:val="20"/>
        </w:rPr>
        <w:t>符(</w:t>
      </w:r>
      <w:r w:rsidRPr="00A16756">
        <w:rPr>
          <w:rFonts w:cs="Arial"/>
          <w:szCs w:val="20"/>
        </w:rPr>
        <w:t>=&gt;&lt;</w:t>
      </w:r>
      <w:r w:rsidRPr="00A16756">
        <w:rPr>
          <w:rFonts w:cs="Arial" w:hint="eastAsia"/>
          <w:szCs w:val="20"/>
        </w:rPr>
        <w:t>)</w:t>
      </w:r>
    </w:p>
    <w:p w14:paraId="3E4FC708" w14:textId="77777777" w:rsidR="00501CB4" w:rsidRPr="00A16756" w:rsidRDefault="00501CB4" w:rsidP="00501CB4">
      <w:pPr>
        <w:pStyle w:val="ListParagraph"/>
        <w:numPr>
          <w:ilvl w:val="0"/>
          <w:numId w:val="200"/>
        </w:numPr>
        <w:ind w:left="414" w:firstLineChars="0" w:hanging="357"/>
        <w:rPr>
          <w:rFonts w:cs="Arial"/>
          <w:b/>
        </w:rPr>
      </w:pPr>
      <w:r w:rsidRPr="00A16756">
        <w:rPr>
          <w:rFonts w:cs="Arial" w:hint="eastAsia"/>
          <w:szCs w:val="20"/>
        </w:rPr>
        <w:t>Key：</w:t>
      </w:r>
      <w:r w:rsidRPr="00A16756">
        <w:rPr>
          <w:rFonts w:cs="Arial"/>
          <w:color w:val="555555"/>
          <w:szCs w:val="20"/>
          <w:shd w:val="clear" w:color="auto" w:fill="FFFFFF"/>
        </w:rPr>
        <w:t>The index actually chosen</w:t>
      </w:r>
      <w:r w:rsidRPr="00A16756">
        <w:rPr>
          <w:rFonts w:cs="Arial" w:hint="eastAsia"/>
          <w:color w:val="555555"/>
          <w:szCs w:val="20"/>
          <w:shd w:val="clear" w:color="auto" w:fill="FFFFFF"/>
        </w:rPr>
        <w:t>。</w:t>
      </w:r>
    </w:p>
    <w:p w14:paraId="15935E58" w14:textId="77777777" w:rsidR="00501CB4" w:rsidRPr="00A16756" w:rsidRDefault="00501CB4" w:rsidP="00501CB4">
      <w:pPr>
        <w:pStyle w:val="ListParagraph"/>
        <w:numPr>
          <w:ilvl w:val="0"/>
          <w:numId w:val="200"/>
        </w:numPr>
        <w:ind w:left="414" w:firstLineChars="0" w:hanging="357"/>
        <w:rPr>
          <w:rFonts w:cs="Arial"/>
        </w:rPr>
      </w:pPr>
      <w:r w:rsidRPr="00A16756">
        <w:rPr>
          <w:rFonts w:cs="Arial"/>
          <w:szCs w:val="20"/>
        </w:rPr>
        <w:t>key_len</w:t>
      </w:r>
      <w:r w:rsidRPr="00A16756">
        <w:rPr>
          <w:rFonts w:cs="Arial" w:hint="eastAsia"/>
          <w:szCs w:val="20"/>
        </w:rPr>
        <w:t>：使用</w:t>
      </w:r>
      <w:r w:rsidRPr="00A16756">
        <w:rPr>
          <w:rFonts w:cs="Arial"/>
          <w:szCs w:val="20"/>
        </w:rPr>
        <w:t>索引</w:t>
      </w:r>
      <w:r w:rsidRPr="00A16756">
        <w:rPr>
          <w:rFonts w:cs="Arial" w:hint="eastAsia"/>
          <w:szCs w:val="20"/>
        </w:rPr>
        <w:t>最大byte</w:t>
      </w:r>
    </w:p>
    <w:p w14:paraId="519700AD" w14:textId="77777777" w:rsidR="00501CB4" w:rsidRDefault="00501CB4" w:rsidP="00501CB4">
      <w:pPr>
        <w:pStyle w:val="HTMLPreformatted"/>
        <w:numPr>
          <w:ilvl w:val="0"/>
          <w:numId w:val="200"/>
        </w:numPr>
        <w:shd w:val="clear" w:color="auto" w:fill="FFFFFF"/>
        <w:ind w:left="414" w:hanging="357"/>
        <w:rPr>
          <w:rFonts w:cstheme="minorBidi"/>
          <w:b/>
          <w:kern w:val="2"/>
          <w:szCs w:val="21"/>
        </w:rPr>
      </w:pPr>
      <w:r w:rsidRPr="00A16756">
        <w:rPr>
          <w:rFonts w:cs="Arial" w:hint="eastAsia"/>
          <w:kern w:val="2"/>
          <w:szCs w:val="20"/>
        </w:rPr>
        <w:t>ref</w:t>
      </w:r>
      <w:r w:rsidRPr="00A16756">
        <w:rPr>
          <w:rFonts w:cs="Arial"/>
          <w:kern w:val="2"/>
          <w:szCs w:val="20"/>
        </w:rPr>
        <w:t>：</w:t>
      </w:r>
      <w:r>
        <w:rPr>
          <w:rFonts w:cs="Arial"/>
          <w:color w:val="555555"/>
          <w:szCs w:val="21"/>
          <w:shd w:val="clear" w:color="auto" w:fill="FFFFFF"/>
        </w:rPr>
        <w:t>The </w:t>
      </w:r>
      <w:r>
        <w:rPr>
          <w:rStyle w:val="HTMLCode"/>
          <w:rFonts w:ascii="Courier New" w:hAnsi="Courier New" w:cs="Courier New"/>
          <w:color w:val="000000"/>
          <w:sz w:val="20"/>
          <w:szCs w:val="20"/>
          <w:bdr w:val="none" w:sz="0" w:space="0" w:color="auto" w:frame="1"/>
          <w:shd w:val="clear" w:color="auto" w:fill="FFFFFF"/>
        </w:rPr>
        <w:t>ref</w:t>
      </w:r>
      <w:r>
        <w:rPr>
          <w:rFonts w:cs="Arial"/>
          <w:color w:val="555555"/>
          <w:szCs w:val="21"/>
          <w:shd w:val="clear" w:color="auto" w:fill="FFFFFF"/>
        </w:rPr>
        <w:t> column shows which columns or constants are compared to the index named in the </w:t>
      </w:r>
      <w:r>
        <w:rPr>
          <w:rStyle w:val="HTMLCode"/>
          <w:rFonts w:ascii="Courier New" w:hAnsi="Courier New" w:cs="Courier New"/>
          <w:color w:val="000000"/>
          <w:sz w:val="20"/>
          <w:szCs w:val="20"/>
          <w:bdr w:val="none" w:sz="0" w:space="0" w:color="auto" w:frame="1"/>
          <w:shd w:val="clear" w:color="auto" w:fill="FFFFFF"/>
        </w:rPr>
        <w:t>key</w:t>
      </w:r>
      <w:r>
        <w:rPr>
          <w:rFonts w:cs="Arial"/>
          <w:color w:val="555555"/>
          <w:szCs w:val="21"/>
          <w:shd w:val="clear" w:color="auto" w:fill="FFFFFF"/>
        </w:rPr>
        <w:t> column to select rows from the table.</w:t>
      </w:r>
    </w:p>
    <w:p w14:paraId="2901DB38" w14:textId="77777777" w:rsidR="00501CB4" w:rsidRDefault="00501CB4" w:rsidP="00501CB4">
      <w:pPr>
        <w:pStyle w:val="ListParagraph"/>
        <w:numPr>
          <w:ilvl w:val="0"/>
          <w:numId w:val="200"/>
        </w:numPr>
        <w:ind w:left="414" w:firstLineChars="0" w:hanging="357"/>
        <w:rPr>
          <w:rFonts w:cs="Arial"/>
          <w:szCs w:val="20"/>
        </w:rPr>
      </w:pPr>
      <w:r w:rsidRPr="00A16756">
        <w:rPr>
          <w:rFonts w:cs="Arial" w:hint="eastAsia"/>
          <w:szCs w:val="20"/>
        </w:rPr>
        <w:t>rows：</w:t>
      </w:r>
      <w:r w:rsidRPr="00F74373">
        <w:rPr>
          <w:rFonts w:cs="Arial"/>
          <w:szCs w:val="20"/>
        </w:rPr>
        <w:t>the number of rows MySQL believes it must examine to execute the query</w:t>
      </w:r>
      <w:r>
        <w:rPr>
          <w:rFonts w:cs="Arial" w:hint="eastAsia"/>
          <w:szCs w:val="20"/>
        </w:rPr>
        <w:t>。</w:t>
      </w:r>
    </w:p>
    <w:p w14:paraId="4743BC2D" w14:textId="77777777" w:rsidR="00501CB4" w:rsidRPr="00E87E6A" w:rsidRDefault="00501CB4" w:rsidP="00501CB4">
      <w:pPr>
        <w:pStyle w:val="ListParagraph"/>
        <w:numPr>
          <w:ilvl w:val="0"/>
          <w:numId w:val="200"/>
        </w:numPr>
        <w:ind w:left="414" w:firstLineChars="0" w:hanging="357"/>
        <w:rPr>
          <w:rFonts w:cs="Arial"/>
          <w:szCs w:val="20"/>
        </w:rPr>
      </w:pPr>
      <w:r w:rsidRPr="00DA6DAF">
        <w:rPr>
          <w:rFonts w:cs="Arial"/>
          <w:szCs w:val="20"/>
        </w:rPr>
        <w:t>E</w:t>
      </w:r>
      <w:r w:rsidRPr="00DA6DAF">
        <w:rPr>
          <w:rFonts w:cs="Arial" w:hint="eastAsia"/>
          <w:szCs w:val="20"/>
        </w:rPr>
        <w:t>xtra</w:t>
      </w:r>
      <w:r>
        <w:rPr>
          <w:rFonts w:hint="eastAsia"/>
        </w:rPr>
        <w:t>：</w:t>
      </w:r>
      <w:r w:rsidRPr="00E87E6A">
        <w:rPr>
          <w:rFonts w:cs="Arial"/>
          <w:szCs w:val="20"/>
          <w:shd w:val="clear" w:color="auto" w:fill="FFFFFF"/>
        </w:rPr>
        <w:t>Additional information about how MySQL resolves the query</w:t>
      </w:r>
      <w:r>
        <w:rPr>
          <w:rFonts w:cs="Arial" w:hint="eastAsia"/>
          <w:szCs w:val="20"/>
          <w:shd w:val="clear" w:color="auto" w:fill="FFFFFF"/>
        </w:rPr>
        <w:t>。</w:t>
      </w:r>
    </w:p>
    <w:p w14:paraId="0C96D31B" w14:textId="77777777" w:rsidR="00501CB4" w:rsidRPr="00F23E5A" w:rsidRDefault="00501CB4" w:rsidP="00501CB4">
      <w:pPr>
        <w:pStyle w:val="HTMLPreformatted"/>
        <w:shd w:val="clear" w:color="auto" w:fill="FFFFFF"/>
        <w:rPr>
          <w:rFonts w:cstheme="minorBidi"/>
          <w:b/>
          <w:kern w:val="2"/>
          <w:szCs w:val="21"/>
        </w:rPr>
      </w:pPr>
    </w:p>
    <w:p w14:paraId="112D7499" w14:textId="77777777" w:rsidR="00501CB4" w:rsidRPr="00642B0F" w:rsidRDefault="00501CB4" w:rsidP="00501CB4">
      <w:pPr>
        <w:pStyle w:val="Heading4"/>
      </w:pPr>
      <w:r w:rsidRPr="00642B0F">
        <w:t>select_type</w:t>
      </w:r>
    </w:p>
    <w:p w14:paraId="17DED77E" w14:textId="77777777" w:rsidR="00501CB4" w:rsidRPr="00F23E5A" w:rsidRDefault="00501CB4" w:rsidP="00501CB4">
      <w:pPr>
        <w:pStyle w:val="HTMLPreformatted"/>
        <w:shd w:val="clear" w:color="auto" w:fill="FFFFFF"/>
        <w:rPr>
          <w:rFonts w:cs="Arial"/>
          <w:szCs w:val="21"/>
        </w:rPr>
      </w:pPr>
      <w:r w:rsidRPr="009940D4">
        <w:rPr>
          <w:rFonts w:cs="Arial"/>
          <w:szCs w:val="20"/>
        </w:rPr>
        <w:t>simple</w:t>
      </w:r>
      <w:r w:rsidRPr="00F23E5A">
        <w:rPr>
          <w:rFonts w:cs="Arial" w:hint="eastAsia"/>
          <w:szCs w:val="21"/>
        </w:rPr>
        <w:t xml:space="preserve">: </w:t>
      </w:r>
      <w:r w:rsidRPr="00F23E5A">
        <w:rPr>
          <w:rFonts w:cs="Arial"/>
          <w:szCs w:val="21"/>
        </w:rPr>
        <w:t>不使用</w:t>
      </w:r>
      <w:r w:rsidRPr="009940D4">
        <w:rPr>
          <w:rFonts w:cs="Arial"/>
          <w:szCs w:val="20"/>
        </w:rPr>
        <w:t>UNION</w:t>
      </w:r>
      <w:r w:rsidRPr="00F23E5A">
        <w:rPr>
          <w:rFonts w:cs="Arial"/>
          <w:szCs w:val="21"/>
        </w:rPr>
        <w:t>或子查询等</w:t>
      </w:r>
    </w:p>
    <w:p w14:paraId="5AFDC24E" w14:textId="77777777" w:rsidR="00501CB4" w:rsidRPr="00F23E5A" w:rsidRDefault="00501CB4" w:rsidP="00501CB4">
      <w:pPr>
        <w:pStyle w:val="HTMLPreformatted"/>
        <w:shd w:val="clear" w:color="auto" w:fill="FFFFFF"/>
        <w:rPr>
          <w:rFonts w:cs="Arial"/>
          <w:szCs w:val="21"/>
        </w:rPr>
      </w:pPr>
      <w:r w:rsidRPr="009940D4">
        <w:rPr>
          <w:rFonts w:cs="Arial" w:hint="eastAsia"/>
          <w:szCs w:val="20"/>
        </w:rPr>
        <w:t>primary</w:t>
      </w:r>
      <w:r w:rsidRPr="00F23E5A">
        <w:rPr>
          <w:rFonts w:cs="Arial" w:hint="eastAsia"/>
          <w:szCs w:val="21"/>
        </w:rPr>
        <w:t>:</w:t>
      </w:r>
      <w:r w:rsidRPr="00F23E5A">
        <w:rPr>
          <w:rFonts w:cs="Arial"/>
          <w:szCs w:val="21"/>
        </w:rPr>
        <w:t xml:space="preserve"> 最外层的</w:t>
      </w:r>
      <w:r w:rsidRPr="009940D4">
        <w:rPr>
          <w:rFonts w:cs="Arial"/>
          <w:szCs w:val="20"/>
        </w:rPr>
        <w:t>select</w:t>
      </w:r>
    </w:p>
    <w:p w14:paraId="541419C1" w14:textId="77777777" w:rsidR="00501CB4" w:rsidRPr="00F23E5A" w:rsidRDefault="00501CB4" w:rsidP="00501CB4">
      <w:pPr>
        <w:pStyle w:val="HTMLPreformatted"/>
        <w:shd w:val="clear" w:color="auto" w:fill="FFFFFF"/>
        <w:rPr>
          <w:rFonts w:cs="Arial"/>
          <w:szCs w:val="21"/>
        </w:rPr>
      </w:pPr>
      <w:r w:rsidRPr="009940D4">
        <w:rPr>
          <w:rFonts w:cs="Arial" w:hint="eastAsia"/>
          <w:szCs w:val="20"/>
        </w:rPr>
        <w:t>subquery</w:t>
      </w:r>
      <w:r w:rsidRPr="00F23E5A">
        <w:rPr>
          <w:rFonts w:cs="Arial" w:hint="eastAsia"/>
          <w:szCs w:val="21"/>
        </w:rPr>
        <w:t>，</w:t>
      </w:r>
    </w:p>
    <w:p w14:paraId="222CDEC7" w14:textId="77777777" w:rsidR="00501CB4" w:rsidRPr="00F23E5A" w:rsidRDefault="00501CB4" w:rsidP="00501CB4">
      <w:pPr>
        <w:pStyle w:val="HTMLPreformatted"/>
        <w:shd w:val="clear" w:color="auto" w:fill="FFFFFF"/>
        <w:rPr>
          <w:rFonts w:cs="Arial"/>
          <w:szCs w:val="21"/>
        </w:rPr>
      </w:pPr>
      <w:r w:rsidRPr="009940D4">
        <w:rPr>
          <w:rFonts w:cs="Arial" w:hint="eastAsia"/>
          <w:szCs w:val="20"/>
        </w:rPr>
        <w:t>derived</w:t>
      </w:r>
      <w:r w:rsidRPr="00F23E5A">
        <w:rPr>
          <w:rFonts w:cs="Arial" w:hint="eastAsia"/>
          <w:szCs w:val="21"/>
        </w:rPr>
        <w:t>:里层的</w:t>
      </w:r>
      <w:r w:rsidRPr="00F23E5A">
        <w:rPr>
          <w:rFonts w:cs="Arial"/>
          <w:szCs w:val="21"/>
        </w:rPr>
        <w:t>子查询</w:t>
      </w:r>
    </w:p>
    <w:p w14:paraId="2E6B2DB8" w14:textId="77777777" w:rsidR="00501CB4" w:rsidRDefault="00501CB4" w:rsidP="00501CB4">
      <w:pPr>
        <w:pStyle w:val="HTMLPreformatted"/>
        <w:shd w:val="clear" w:color="auto" w:fill="FFFFFF"/>
        <w:rPr>
          <w:rFonts w:asciiTheme="majorEastAsia" w:eastAsiaTheme="majorEastAsia" w:hAnsiTheme="majorEastAsia" w:cstheme="minorBidi"/>
          <w:kern w:val="2"/>
          <w:szCs w:val="22"/>
        </w:rPr>
      </w:pPr>
      <w:r>
        <w:rPr>
          <w:rFonts w:asciiTheme="majorEastAsia" w:eastAsiaTheme="majorEastAsia" w:hAnsiTheme="majorEastAsia" w:hint="eastAsia"/>
          <w:noProof/>
        </w:rPr>
        <w:drawing>
          <wp:inline distT="0" distB="0" distL="0" distR="0" wp14:anchorId="45C8AF5B" wp14:editId="3EFC20C2">
            <wp:extent cx="5274310" cy="739075"/>
            <wp:effectExtent l="19050" t="0" r="2540" b="0"/>
            <wp:docPr id="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5274310" cy="739075"/>
                    </a:xfrm>
                    <a:prstGeom prst="rect">
                      <a:avLst/>
                    </a:prstGeom>
                    <a:noFill/>
                    <a:ln w="9525">
                      <a:noFill/>
                      <a:miter lim="800000"/>
                      <a:headEnd/>
                      <a:tailEnd/>
                    </a:ln>
                  </pic:spPr>
                </pic:pic>
              </a:graphicData>
            </a:graphic>
          </wp:inline>
        </w:drawing>
      </w:r>
    </w:p>
    <w:p w14:paraId="60C5B2E0" w14:textId="77777777" w:rsidR="00501CB4" w:rsidRDefault="00501CB4" w:rsidP="00501CB4">
      <w:pPr>
        <w:pStyle w:val="HTMLPreformatted"/>
        <w:shd w:val="clear" w:color="auto" w:fill="FFFFFF"/>
        <w:rPr>
          <w:rFonts w:asciiTheme="majorEastAsia" w:eastAsiaTheme="majorEastAsia" w:hAnsiTheme="majorEastAsia" w:cstheme="minorBidi"/>
          <w:kern w:val="2"/>
          <w:szCs w:val="22"/>
        </w:rPr>
      </w:pPr>
      <w:r w:rsidRPr="005C00B9">
        <w:rPr>
          <w:rFonts w:asciiTheme="majorEastAsia" w:eastAsiaTheme="majorEastAsia" w:hAnsiTheme="majorEastAsia" w:cstheme="minorBidi" w:hint="eastAsia"/>
          <w:kern w:val="2"/>
          <w:szCs w:val="22"/>
        </w:rPr>
        <w:t>union，</w:t>
      </w:r>
    </w:p>
    <w:p w14:paraId="1B6C1CB6" w14:textId="77777777" w:rsidR="00501CB4" w:rsidRDefault="00501CB4" w:rsidP="00501CB4">
      <w:pPr>
        <w:pStyle w:val="HTMLPreformatted"/>
        <w:shd w:val="clear" w:color="auto" w:fill="FFFFFF"/>
        <w:rPr>
          <w:rFonts w:asciiTheme="majorEastAsia" w:eastAsiaTheme="majorEastAsia" w:hAnsiTheme="majorEastAsia" w:cstheme="minorBidi"/>
          <w:kern w:val="2"/>
          <w:szCs w:val="22"/>
        </w:rPr>
      </w:pPr>
      <w:r w:rsidRPr="005C00B9">
        <w:rPr>
          <w:rFonts w:asciiTheme="majorEastAsia" w:eastAsiaTheme="majorEastAsia" w:hAnsiTheme="majorEastAsia" w:cstheme="minorBidi" w:hint="eastAsia"/>
          <w:kern w:val="2"/>
          <w:szCs w:val="22"/>
        </w:rPr>
        <w:t>unionresult</w:t>
      </w:r>
    </w:p>
    <w:p w14:paraId="1D9623B9" w14:textId="77777777" w:rsidR="00501CB4" w:rsidRDefault="00501CB4" w:rsidP="00501CB4">
      <w:pPr>
        <w:pStyle w:val="HTMLPreformatted"/>
        <w:shd w:val="clear" w:color="auto" w:fill="FFFFFF"/>
        <w:rPr>
          <w:rFonts w:cstheme="minorBidi"/>
          <w:b/>
          <w:kern w:val="2"/>
          <w:szCs w:val="22"/>
        </w:rPr>
      </w:pPr>
    </w:p>
    <w:p w14:paraId="23E52D20" w14:textId="77777777" w:rsidR="00501CB4" w:rsidRPr="005E1344" w:rsidRDefault="00501CB4" w:rsidP="00501CB4">
      <w:pPr>
        <w:pStyle w:val="Heading4"/>
      </w:pPr>
      <w:r w:rsidRPr="005E1344">
        <w:t xml:space="preserve">Type </w:t>
      </w:r>
    </w:p>
    <w:p w14:paraId="2A00F1F4" w14:textId="77777777" w:rsidR="00501CB4" w:rsidRPr="009940D4" w:rsidRDefault="00501CB4" w:rsidP="00501CB4">
      <w:pPr>
        <w:pStyle w:val="HTMLPreformatted"/>
        <w:shd w:val="clear" w:color="auto" w:fill="FFFFFF"/>
        <w:rPr>
          <w:rFonts w:eastAsiaTheme="majorEastAsia" w:cs="Arial"/>
          <w:kern w:val="2"/>
          <w:szCs w:val="20"/>
        </w:rPr>
      </w:pPr>
      <w:r w:rsidRPr="009940D4">
        <w:rPr>
          <w:rFonts w:eastAsiaTheme="majorEastAsia" w:cs="Arial"/>
          <w:kern w:val="2"/>
          <w:szCs w:val="20"/>
        </w:rPr>
        <w:t>all</w:t>
      </w:r>
      <w:r>
        <w:rPr>
          <w:rFonts w:eastAsiaTheme="majorEastAsia" w:cs="Arial"/>
          <w:kern w:val="2"/>
          <w:szCs w:val="20"/>
        </w:rPr>
        <w:t xml:space="preserve"> &lt; </w:t>
      </w:r>
      <w:r w:rsidRPr="009940D4">
        <w:rPr>
          <w:rFonts w:eastAsiaTheme="majorEastAsia" w:cs="Arial"/>
          <w:kern w:val="2"/>
          <w:szCs w:val="20"/>
        </w:rPr>
        <w:t>index</w:t>
      </w:r>
      <w:r>
        <w:rPr>
          <w:rFonts w:eastAsiaTheme="majorEastAsia" w:cs="Arial"/>
          <w:kern w:val="2"/>
          <w:szCs w:val="20"/>
        </w:rPr>
        <w:t xml:space="preserve"> &lt; </w:t>
      </w:r>
      <w:r w:rsidRPr="009940D4">
        <w:rPr>
          <w:rFonts w:eastAsiaTheme="majorEastAsia" w:cs="Arial"/>
          <w:kern w:val="2"/>
          <w:szCs w:val="20"/>
        </w:rPr>
        <w:t>range</w:t>
      </w:r>
      <w:r>
        <w:rPr>
          <w:rFonts w:eastAsiaTheme="majorEastAsia" w:cs="Arial"/>
          <w:kern w:val="2"/>
          <w:szCs w:val="20"/>
        </w:rPr>
        <w:t xml:space="preserve"> &lt; </w:t>
      </w:r>
      <w:r w:rsidRPr="009940D4">
        <w:rPr>
          <w:rFonts w:eastAsiaTheme="majorEastAsia" w:cs="Arial"/>
          <w:kern w:val="2"/>
          <w:szCs w:val="20"/>
        </w:rPr>
        <w:t>ref</w:t>
      </w:r>
      <w:r>
        <w:rPr>
          <w:rFonts w:eastAsiaTheme="majorEastAsia" w:cs="Arial"/>
          <w:kern w:val="2"/>
          <w:szCs w:val="20"/>
        </w:rPr>
        <w:t xml:space="preserve"> &lt; </w:t>
      </w:r>
      <w:r w:rsidRPr="009940D4">
        <w:rPr>
          <w:rFonts w:eastAsiaTheme="majorEastAsia" w:cs="Arial"/>
          <w:kern w:val="2"/>
          <w:szCs w:val="20"/>
        </w:rPr>
        <w:t>eq_ref</w:t>
      </w:r>
      <w:r>
        <w:rPr>
          <w:rFonts w:eastAsiaTheme="majorEastAsia" w:cs="Arial"/>
          <w:kern w:val="2"/>
          <w:szCs w:val="20"/>
        </w:rPr>
        <w:t xml:space="preserve"> &lt; </w:t>
      </w:r>
      <w:r w:rsidRPr="009940D4">
        <w:rPr>
          <w:rFonts w:eastAsiaTheme="majorEastAsia" w:cs="Arial"/>
          <w:kern w:val="2"/>
          <w:szCs w:val="20"/>
        </w:rPr>
        <w:t>const</w:t>
      </w:r>
      <w:r>
        <w:rPr>
          <w:rFonts w:eastAsiaTheme="majorEastAsia" w:cs="Arial"/>
          <w:kern w:val="2"/>
          <w:szCs w:val="20"/>
        </w:rPr>
        <w:t xml:space="preserve"> &lt; </w:t>
      </w:r>
      <w:r w:rsidRPr="009940D4">
        <w:rPr>
          <w:rFonts w:eastAsiaTheme="majorEastAsia" w:cs="Arial"/>
          <w:kern w:val="2"/>
          <w:szCs w:val="20"/>
        </w:rPr>
        <w:t>system</w:t>
      </w:r>
      <w:r>
        <w:rPr>
          <w:rFonts w:eastAsiaTheme="majorEastAsia" w:cs="Arial"/>
          <w:kern w:val="2"/>
          <w:szCs w:val="20"/>
        </w:rPr>
        <w:t xml:space="preserve"> &lt; </w:t>
      </w:r>
      <w:r w:rsidRPr="009940D4">
        <w:rPr>
          <w:rFonts w:eastAsiaTheme="majorEastAsia" w:cs="Arial"/>
          <w:kern w:val="2"/>
          <w:szCs w:val="20"/>
        </w:rPr>
        <w:t>NULL</w:t>
      </w:r>
    </w:p>
    <w:p w14:paraId="014EE281" w14:textId="77777777" w:rsidR="00501CB4" w:rsidRPr="00D90FE1" w:rsidRDefault="00501CB4" w:rsidP="00501CB4">
      <w:pPr>
        <w:pStyle w:val="HTMLPreformatted"/>
        <w:numPr>
          <w:ilvl w:val="0"/>
          <w:numId w:val="54"/>
        </w:numPr>
        <w:shd w:val="clear" w:color="auto" w:fill="FFFFFF"/>
        <w:rPr>
          <w:rFonts w:ascii="Tahoma" w:hAnsi="Tahoma" w:cs="Tahoma"/>
          <w:color w:val="000000"/>
          <w:sz w:val="18"/>
          <w:szCs w:val="18"/>
        </w:rPr>
      </w:pPr>
      <w:r w:rsidRPr="00C10862">
        <w:rPr>
          <w:rFonts w:cs="Arial" w:hint="eastAsia"/>
          <w:b/>
          <w:color w:val="000000"/>
          <w:szCs w:val="20"/>
        </w:rPr>
        <w:t>ALL</w:t>
      </w:r>
      <w:r>
        <w:rPr>
          <w:rFonts w:ascii="Tahoma" w:hAnsi="Tahoma" w:cs="Tahoma" w:hint="eastAsia"/>
          <w:color w:val="000000"/>
          <w:sz w:val="18"/>
          <w:szCs w:val="18"/>
        </w:rPr>
        <w:t>：</w:t>
      </w:r>
      <w:r w:rsidRPr="00D90FE1">
        <w:rPr>
          <w:rFonts w:ascii="Tahoma" w:hAnsi="Tahoma" w:cs="Tahoma" w:hint="eastAsia"/>
          <w:color w:val="000000"/>
          <w:sz w:val="18"/>
          <w:szCs w:val="18"/>
        </w:rPr>
        <w:t>即</w:t>
      </w:r>
      <w:r w:rsidRPr="009940D4">
        <w:rPr>
          <w:rFonts w:cs="Arial"/>
          <w:color w:val="000000"/>
          <w:szCs w:val="20"/>
        </w:rPr>
        <w:t>full table scan</w:t>
      </w:r>
      <w:r w:rsidRPr="00D90FE1">
        <w:rPr>
          <w:rFonts w:ascii="Tahoma" w:hAnsi="Tahoma" w:cs="Tahoma" w:hint="eastAsia"/>
          <w:color w:val="000000"/>
          <w:sz w:val="18"/>
          <w:szCs w:val="18"/>
        </w:rPr>
        <w:t>，（到存储引擎）遍历全表</w:t>
      </w:r>
    </w:p>
    <w:p w14:paraId="4A541F91" w14:textId="77777777" w:rsidR="00501CB4" w:rsidRPr="00DC5759" w:rsidRDefault="00501CB4" w:rsidP="00501CB4">
      <w:pPr>
        <w:pStyle w:val="HTMLPreformatted"/>
        <w:numPr>
          <w:ilvl w:val="0"/>
          <w:numId w:val="54"/>
        </w:numPr>
        <w:shd w:val="clear" w:color="auto" w:fill="FFFFFF"/>
        <w:rPr>
          <w:rFonts w:ascii="Tahoma" w:hAnsi="Tahoma" w:cs="Tahoma"/>
          <w:color w:val="000000"/>
          <w:sz w:val="18"/>
          <w:szCs w:val="18"/>
        </w:rPr>
      </w:pPr>
      <w:r w:rsidRPr="00C10862">
        <w:rPr>
          <w:rFonts w:cs="Arial"/>
          <w:b/>
          <w:color w:val="000000"/>
          <w:szCs w:val="20"/>
        </w:rPr>
        <w:t>I</w:t>
      </w:r>
      <w:r w:rsidRPr="00C10862">
        <w:rPr>
          <w:rFonts w:cs="Arial" w:hint="eastAsia"/>
          <w:b/>
          <w:color w:val="000000"/>
          <w:szCs w:val="20"/>
        </w:rPr>
        <w:t>ndex</w:t>
      </w:r>
    </w:p>
    <w:p w14:paraId="184BDA11" w14:textId="77777777" w:rsidR="00501CB4" w:rsidRDefault="00501CB4" w:rsidP="00501CB4">
      <w:pPr>
        <w:pStyle w:val="HTMLPreformatted"/>
        <w:shd w:val="clear" w:color="auto" w:fill="FFFFFF"/>
        <w:rPr>
          <w:rFonts w:ascii="Tahoma" w:hAnsi="Tahoma" w:cs="Tahoma"/>
          <w:color w:val="000000"/>
          <w:sz w:val="18"/>
          <w:szCs w:val="18"/>
        </w:rPr>
      </w:pPr>
      <w:r w:rsidRPr="00963A6C">
        <w:rPr>
          <w:rFonts w:cs="Arial" w:hint="eastAsia"/>
          <w:color w:val="FF0000"/>
          <w:szCs w:val="20"/>
        </w:rPr>
        <w:t>full index scan</w:t>
      </w:r>
      <w:r w:rsidRPr="009940D4">
        <w:rPr>
          <w:rFonts w:cs="Arial" w:hint="eastAsia"/>
          <w:color w:val="000000"/>
          <w:szCs w:val="20"/>
        </w:rPr>
        <w:t>，</w:t>
      </w:r>
      <w:r w:rsidRPr="00FC17F2">
        <w:rPr>
          <w:rFonts w:cs="Arial"/>
          <w:color w:val="000000"/>
          <w:sz w:val="18"/>
          <w:szCs w:val="18"/>
        </w:rPr>
        <w:t>遍历全部的索引树</w:t>
      </w:r>
      <w:r w:rsidRPr="00D90FE1">
        <w:rPr>
          <w:rFonts w:ascii="Tahoma" w:hAnsi="Tahoma" w:cs="Tahoma" w:hint="eastAsia"/>
          <w:color w:val="000000"/>
          <w:sz w:val="18"/>
          <w:szCs w:val="18"/>
        </w:rPr>
        <w:t>。</w:t>
      </w:r>
    </w:p>
    <w:p w14:paraId="30F97BB1" w14:textId="77777777" w:rsidR="00501CB4" w:rsidRDefault="00501CB4" w:rsidP="00501CB4">
      <w:pPr>
        <w:pStyle w:val="HTMLPreformatted"/>
        <w:shd w:val="clear" w:color="auto" w:fill="FFFFFF"/>
        <w:rPr>
          <w:rFonts w:ascii="Tahoma" w:hAnsi="Tahoma" w:cs="Tahoma"/>
          <w:color w:val="000000"/>
          <w:sz w:val="18"/>
          <w:szCs w:val="18"/>
        </w:rPr>
      </w:pPr>
      <w:r>
        <w:rPr>
          <w:rFonts w:ascii="Tahoma" w:hAnsi="Tahoma" w:cs="Tahoma" w:hint="eastAsia"/>
          <w:noProof/>
          <w:color w:val="000000"/>
          <w:sz w:val="18"/>
          <w:szCs w:val="18"/>
        </w:rPr>
        <w:lastRenderedPageBreak/>
        <w:drawing>
          <wp:inline distT="0" distB="0" distL="0" distR="0" wp14:anchorId="69817F20" wp14:editId="27F6E7DC">
            <wp:extent cx="5274310" cy="551562"/>
            <wp:effectExtent l="19050" t="0" r="2540" b="0"/>
            <wp:docPr id="10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cstate="print"/>
                    <a:srcRect/>
                    <a:stretch>
                      <a:fillRect/>
                    </a:stretch>
                  </pic:blipFill>
                  <pic:spPr bwMode="auto">
                    <a:xfrm>
                      <a:off x="0" y="0"/>
                      <a:ext cx="5274310" cy="551562"/>
                    </a:xfrm>
                    <a:prstGeom prst="rect">
                      <a:avLst/>
                    </a:prstGeom>
                    <a:noFill/>
                    <a:ln w="9525">
                      <a:noFill/>
                      <a:miter lim="800000"/>
                      <a:headEnd/>
                      <a:tailEnd/>
                    </a:ln>
                  </pic:spPr>
                </pic:pic>
              </a:graphicData>
            </a:graphic>
          </wp:inline>
        </w:drawing>
      </w:r>
    </w:p>
    <w:p w14:paraId="6E0B1402" w14:textId="77777777" w:rsidR="00501CB4" w:rsidRDefault="00501CB4" w:rsidP="00501CB4">
      <w:pPr>
        <w:pStyle w:val="HTMLPreformatted"/>
        <w:shd w:val="clear" w:color="auto" w:fill="FFFFFF"/>
        <w:rPr>
          <w:rFonts w:ascii="Tahoma" w:hAnsi="Tahoma" w:cs="Tahoma"/>
          <w:color w:val="000000"/>
          <w:sz w:val="18"/>
          <w:szCs w:val="18"/>
        </w:rPr>
      </w:pPr>
      <w:r>
        <w:rPr>
          <w:rFonts w:ascii="Tahoma" w:hAnsi="Tahoma" w:cs="Tahoma" w:hint="eastAsia"/>
          <w:color w:val="000000"/>
          <w:sz w:val="18"/>
          <w:szCs w:val="18"/>
        </w:rPr>
        <w:t>没</w:t>
      </w:r>
      <w:r>
        <w:rPr>
          <w:rFonts w:ascii="Tahoma" w:hAnsi="Tahoma" w:cs="Tahoma"/>
          <w:color w:val="000000"/>
          <w:sz w:val="18"/>
          <w:szCs w:val="18"/>
        </w:rPr>
        <w:t>过滤条件导致，</w:t>
      </w:r>
      <w:r>
        <w:rPr>
          <w:rFonts w:ascii="Tahoma" w:hAnsi="Tahoma" w:cs="Tahoma" w:hint="eastAsia"/>
          <w:color w:val="000000"/>
          <w:sz w:val="18"/>
          <w:szCs w:val="18"/>
        </w:rPr>
        <w:t>相比full table scan</w:t>
      </w:r>
      <w:r>
        <w:rPr>
          <w:rFonts w:ascii="Tahoma" w:hAnsi="Tahoma" w:cs="Tahoma"/>
          <w:color w:val="000000"/>
          <w:sz w:val="18"/>
          <w:szCs w:val="18"/>
        </w:rPr>
        <w:t>好处是避免排序。</w:t>
      </w:r>
    </w:p>
    <w:p w14:paraId="3A0B8158" w14:textId="77777777" w:rsidR="00501CB4" w:rsidRPr="00D90FE1" w:rsidRDefault="00501CB4" w:rsidP="00501CB4">
      <w:pPr>
        <w:pStyle w:val="HTMLPreformatted"/>
        <w:shd w:val="clear" w:color="auto" w:fill="FFFFFF"/>
        <w:rPr>
          <w:rFonts w:ascii="Tahoma" w:hAnsi="Tahoma" w:cs="Tahoma"/>
          <w:color w:val="000000"/>
          <w:sz w:val="18"/>
          <w:szCs w:val="18"/>
        </w:rPr>
      </w:pPr>
    </w:p>
    <w:p w14:paraId="666DE71B" w14:textId="77777777" w:rsidR="00501CB4" w:rsidRPr="007548E9" w:rsidRDefault="00501CB4" w:rsidP="00501CB4">
      <w:pPr>
        <w:pStyle w:val="ListParagraph"/>
        <w:numPr>
          <w:ilvl w:val="0"/>
          <w:numId w:val="56"/>
        </w:numPr>
        <w:ind w:firstLineChars="0"/>
        <w:rPr>
          <w:rFonts w:ascii="Tahoma" w:hAnsi="Tahoma" w:cs="Tahoma"/>
          <w:sz w:val="18"/>
          <w:szCs w:val="18"/>
        </w:rPr>
      </w:pPr>
      <w:r w:rsidRPr="006B7674">
        <w:rPr>
          <w:rFonts w:cs="Arial" w:hint="eastAsia"/>
          <w:b/>
          <w:color w:val="000000"/>
          <w:szCs w:val="20"/>
        </w:rPr>
        <w:t>range</w:t>
      </w:r>
      <w:r w:rsidRPr="006B7674">
        <w:rPr>
          <w:rFonts w:cs="Arial" w:hint="eastAsia"/>
          <w:color w:val="000000"/>
          <w:szCs w:val="20"/>
        </w:rPr>
        <w:t>：</w:t>
      </w:r>
      <w:r>
        <w:t xml:space="preserve"> </w:t>
      </w:r>
      <w:r w:rsidRPr="007548E9">
        <w:rPr>
          <w:rFonts w:ascii="Tahoma" w:hAnsi="Tahoma" w:cs="Tahoma" w:hint="eastAsia"/>
        </w:rPr>
        <w:t>1.</w:t>
      </w:r>
      <w:r w:rsidRPr="00963A6C">
        <w:rPr>
          <w:rFonts w:hint="eastAsia"/>
          <w:szCs w:val="21"/>
        </w:rPr>
        <w:t>使用索引</w:t>
      </w:r>
      <w:r w:rsidRPr="007548E9">
        <w:rPr>
          <w:rFonts w:ascii="Tahoma" w:hAnsi="Tahoma" w:cs="Tahoma" w:hint="eastAsia"/>
          <w:sz w:val="18"/>
          <w:szCs w:val="18"/>
        </w:rPr>
        <w:t xml:space="preserve"> 2.</w:t>
      </w:r>
      <w:r>
        <w:rPr>
          <w:rFonts w:hint="eastAsia"/>
        </w:rPr>
        <w:t>只检索给定范围的行</w:t>
      </w:r>
    </w:p>
    <w:p w14:paraId="2147E45B" w14:textId="77777777" w:rsidR="00501CB4" w:rsidRPr="00D90FE1" w:rsidRDefault="00501CB4" w:rsidP="00501CB4">
      <w:pPr>
        <w:pStyle w:val="HTMLPreformatted"/>
        <w:shd w:val="clear" w:color="auto" w:fill="FFFFFF"/>
        <w:rPr>
          <w:rFonts w:ascii="Tahoma" w:hAnsi="Tahoma" w:cs="Tahoma"/>
          <w:color w:val="000000"/>
          <w:sz w:val="18"/>
          <w:szCs w:val="18"/>
        </w:rPr>
      </w:pPr>
      <w:r>
        <w:rPr>
          <w:rFonts w:ascii="Tahoma" w:hAnsi="Tahoma" w:cs="Tahoma" w:hint="eastAsia"/>
          <w:noProof/>
          <w:color w:val="000000"/>
          <w:sz w:val="18"/>
          <w:szCs w:val="18"/>
        </w:rPr>
        <w:drawing>
          <wp:inline distT="0" distB="0" distL="0" distR="0" wp14:anchorId="4629B8B7" wp14:editId="49A01D7F">
            <wp:extent cx="5274310" cy="433431"/>
            <wp:effectExtent l="19050" t="0" r="2540" b="0"/>
            <wp:docPr id="1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cstate="print"/>
                    <a:srcRect/>
                    <a:stretch>
                      <a:fillRect/>
                    </a:stretch>
                  </pic:blipFill>
                  <pic:spPr bwMode="auto">
                    <a:xfrm>
                      <a:off x="0" y="0"/>
                      <a:ext cx="5274310" cy="433431"/>
                    </a:xfrm>
                    <a:prstGeom prst="rect">
                      <a:avLst/>
                    </a:prstGeom>
                    <a:noFill/>
                    <a:ln w="9525">
                      <a:noFill/>
                      <a:miter lim="800000"/>
                      <a:headEnd/>
                      <a:tailEnd/>
                    </a:ln>
                  </pic:spPr>
                </pic:pic>
              </a:graphicData>
            </a:graphic>
          </wp:inline>
        </w:drawing>
      </w:r>
    </w:p>
    <w:p w14:paraId="5E103FF6" w14:textId="77777777" w:rsidR="00501CB4" w:rsidRDefault="00501CB4" w:rsidP="00501CB4">
      <w:pPr>
        <w:pStyle w:val="HTMLPreformatted"/>
        <w:numPr>
          <w:ilvl w:val="0"/>
          <w:numId w:val="54"/>
        </w:numPr>
        <w:shd w:val="clear" w:color="auto" w:fill="FFFFFF"/>
        <w:rPr>
          <w:rFonts w:ascii="Tahoma" w:hAnsi="Tahoma" w:cs="Tahoma"/>
          <w:color w:val="000000"/>
          <w:sz w:val="18"/>
          <w:szCs w:val="18"/>
        </w:rPr>
      </w:pPr>
      <w:r w:rsidRPr="006B7674">
        <w:rPr>
          <w:rFonts w:cs="Arial"/>
          <w:b/>
          <w:color w:val="000000"/>
          <w:szCs w:val="20"/>
        </w:rPr>
        <w:t>ref</w:t>
      </w:r>
      <w:r>
        <w:rPr>
          <w:rFonts w:ascii="Tahoma" w:hAnsi="Tahoma" w:cs="Tahoma" w:hint="eastAsia"/>
          <w:color w:val="000000"/>
          <w:sz w:val="18"/>
          <w:szCs w:val="18"/>
        </w:rPr>
        <w:t>：</w:t>
      </w:r>
      <w:r w:rsidRPr="00D90FE1">
        <w:rPr>
          <w:rFonts w:ascii="Tahoma" w:hAnsi="Tahoma" w:cs="Tahoma" w:hint="eastAsia"/>
          <w:color w:val="000000"/>
          <w:sz w:val="18"/>
          <w:szCs w:val="18"/>
        </w:rPr>
        <w:t xml:space="preserve"> </w:t>
      </w:r>
      <w:r>
        <w:rPr>
          <w:rFonts w:ascii="Tahoma" w:hAnsi="Tahoma" w:cs="Tahoma" w:hint="eastAsia"/>
          <w:color w:val="000000"/>
          <w:sz w:val="18"/>
          <w:szCs w:val="18"/>
        </w:rPr>
        <w:t>使用了索引</w:t>
      </w:r>
    </w:p>
    <w:p w14:paraId="3072B675" w14:textId="77777777" w:rsidR="00501CB4" w:rsidRDefault="00501CB4" w:rsidP="00501CB4">
      <w:pPr>
        <w:pStyle w:val="HTMLPreformatted"/>
        <w:shd w:val="clear" w:color="auto" w:fill="FFFFFF"/>
        <w:rPr>
          <w:rFonts w:ascii="Tahoma" w:hAnsi="Tahoma" w:cs="Tahoma"/>
          <w:color w:val="000000"/>
          <w:sz w:val="18"/>
          <w:szCs w:val="18"/>
        </w:rPr>
      </w:pPr>
      <w:r>
        <w:rPr>
          <w:rFonts w:ascii="Tahoma" w:hAnsi="Tahoma" w:cs="Tahoma"/>
          <w:color w:val="000000"/>
          <w:sz w:val="18"/>
          <w:szCs w:val="18"/>
        </w:rPr>
        <w:t xml:space="preserve">1) </w:t>
      </w:r>
      <w:r>
        <w:rPr>
          <w:rFonts w:ascii="Tahoma" w:hAnsi="Tahoma" w:cs="Tahoma" w:hint="eastAsia"/>
          <w:color w:val="000000"/>
          <w:sz w:val="18"/>
          <w:szCs w:val="18"/>
        </w:rPr>
        <w:t>Using</w:t>
      </w:r>
      <w:r>
        <w:rPr>
          <w:rFonts w:ascii="Tahoma" w:hAnsi="Tahoma" w:cs="Tahoma"/>
          <w:color w:val="000000"/>
          <w:sz w:val="18"/>
          <w:szCs w:val="18"/>
        </w:rPr>
        <w:t xml:space="preserve"> </w:t>
      </w:r>
      <w:r>
        <w:rPr>
          <w:rFonts w:ascii="Tahoma" w:hAnsi="Tahoma" w:cs="Tahoma" w:hint="eastAsia"/>
          <w:color w:val="000000"/>
          <w:sz w:val="18"/>
          <w:szCs w:val="18"/>
        </w:rPr>
        <w:t>Where</w:t>
      </w:r>
    </w:p>
    <w:p w14:paraId="3BCE642C" w14:textId="77777777" w:rsidR="00501CB4" w:rsidRDefault="00501CB4" w:rsidP="00501CB4">
      <w:pPr>
        <w:pStyle w:val="HTMLPreformatted"/>
        <w:shd w:val="clear" w:color="auto" w:fill="FFFFFF"/>
        <w:ind w:firstLineChars="100" w:firstLine="180"/>
        <w:rPr>
          <w:rFonts w:ascii="Tahoma" w:hAnsi="Tahoma" w:cs="Tahoma"/>
          <w:color w:val="000000"/>
          <w:sz w:val="18"/>
          <w:szCs w:val="18"/>
        </w:rPr>
      </w:pPr>
      <w:r>
        <w:rPr>
          <w:rFonts w:ascii="Tahoma" w:hAnsi="Tahoma" w:cs="Tahoma"/>
          <w:noProof/>
          <w:color w:val="000000"/>
          <w:sz w:val="18"/>
          <w:szCs w:val="18"/>
        </w:rPr>
        <w:drawing>
          <wp:inline distT="0" distB="0" distL="0" distR="0" wp14:anchorId="1E9862E3" wp14:editId="57165875">
            <wp:extent cx="5274310" cy="568384"/>
            <wp:effectExtent l="19050" t="0" r="2540" b="0"/>
            <wp:docPr id="1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print"/>
                    <a:srcRect/>
                    <a:stretch>
                      <a:fillRect/>
                    </a:stretch>
                  </pic:blipFill>
                  <pic:spPr bwMode="auto">
                    <a:xfrm>
                      <a:off x="0" y="0"/>
                      <a:ext cx="5274310" cy="568384"/>
                    </a:xfrm>
                    <a:prstGeom prst="rect">
                      <a:avLst/>
                    </a:prstGeom>
                    <a:noFill/>
                    <a:ln w="9525">
                      <a:noFill/>
                      <a:miter lim="800000"/>
                      <a:headEnd/>
                      <a:tailEnd/>
                    </a:ln>
                  </pic:spPr>
                </pic:pic>
              </a:graphicData>
            </a:graphic>
          </wp:inline>
        </w:drawing>
      </w:r>
    </w:p>
    <w:p w14:paraId="77E5B244" w14:textId="77777777" w:rsidR="00501CB4" w:rsidRDefault="00501CB4" w:rsidP="00501CB4">
      <w:r>
        <w:rPr>
          <w:rFonts w:hint="eastAsia"/>
        </w:rPr>
        <w:t xml:space="preserve"> </w:t>
      </w:r>
      <w:r>
        <w:t xml:space="preserve"> </w:t>
      </w:r>
      <w:r w:rsidRPr="00963A6C">
        <w:rPr>
          <w:rFonts w:hint="eastAsia"/>
        </w:rPr>
        <w:t>先走索引</w:t>
      </w:r>
      <w:r w:rsidRPr="00963A6C">
        <w:sym w:font="Wingdings" w:char="F0E0"/>
      </w:r>
      <w:r w:rsidRPr="00963A6C">
        <w:rPr>
          <w:rFonts w:hint="eastAsia"/>
        </w:rPr>
        <w:t>回表查询数据</w:t>
      </w:r>
      <w:r>
        <w:rPr>
          <w:rFonts w:hint="eastAsia"/>
        </w:rPr>
        <w:t>，</w:t>
      </w:r>
      <w:r w:rsidRPr="00963A6C">
        <w:rPr>
          <w:rFonts w:hint="eastAsia"/>
        </w:rPr>
        <w:t>回表次数太多会严重影响</w:t>
      </w:r>
      <w:r w:rsidRPr="00963A6C">
        <w:t>SQL</w:t>
      </w:r>
      <w:r w:rsidRPr="00963A6C">
        <w:rPr>
          <w:rFonts w:hint="eastAsia"/>
        </w:rPr>
        <w:t>性</w:t>
      </w:r>
      <w:r w:rsidRPr="00963A6C">
        <w:t>能</w:t>
      </w:r>
      <w:r>
        <w:rPr>
          <w:rFonts w:hint="eastAsia"/>
        </w:rPr>
        <w:t>，不如直接全部扫描。</w:t>
      </w:r>
    </w:p>
    <w:p w14:paraId="41F4C314" w14:textId="77777777" w:rsidR="00501CB4" w:rsidRDefault="00501CB4" w:rsidP="00501CB4">
      <w:r>
        <w:t xml:space="preserve">2) </w:t>
      </w:r>
      <w:r>
        <w:rPr>
          <w:rFonts w:hint="eastAsia"/>
        </w:rPr>
        <w:t>Using where;Using index;</w:t>
      </w:r>
    </w:p>
    <w:p w14:paraId="65ECB127" w14:textId="77777777" w:rsidR="00501CB4" w:rsidRDefault="00501CB4" w:rsidP="00501CB4">
      <w:pPr>
        <w:pStyle w:val="NoSpacing"/>
        <w:spacing w:before="156" w:after="156"/>
        <w:rPr>
          <w:rFonts w:eastAsiaTheme="minorEastAsia"/>
        </w:rPr>
      </w:pPr>
      <w:r>
        <w:rPr>
          <w:rFonts w:eastAsiaTheme="minorEastAsia"/>
        </w:rPr>
        <w:t xml:space="preserve">  </w:t>
      </w:r>
      <w:r>
        <w:rPr>
          <w:noProof/>
        </w:rPr>
        <w:drawing>
          <wp:inline distT="0" distB="0" distL="0" distR="0" wp14:anchorId="0F4C70F9" wp14:editId="0296CC97">
            <wp:extent cx="5114611" cy="375904"/>
            <wp:effectExtent l="0" t="0" r="0" b="571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87857" cy="418035"/>
                    </a:xfrm>
                    <a:prstGeom prst="rect">
                      <a:avLst/>
                    </a:prstGeom>
                  </pic:spPr>
                </pic:pic>
              </a:graphicData>
            </a:graphic>
          </wp:inline>
        </w:drawing>
      </w:r>
    </w:p>
    <w:p w14:paraId="44550BAC" w14:textId="77777777" w:rsidR="00501CB4" w:rsidRPr="00963A6C" w:rsidRDefault="00501CB4" w:rsidP="00501CB4">
      <w:r>
        <w:rPr>
          <w:rFonts w:eastAsiaTheme="minorEastAsia" w:hint="eastAsia"/>
        </w:rPr>
        <w:t xml:space="preserve"> </w:t>
      </w:r>
      <w:r>
        <w:rPr>
          <w:rFonts w:eastAsiaTheme="minorEastAsia" w:hint="eastAsia"/>
        </w:rPr>
        <w:t>这里</w:t>
      </w:r>
      <w:r>
        <w:rPr>
          <w:rFonts w:eastAsiaTheme="minorEastAsia"/>
        </w:rPr>
        <w:t>的</w:t>
      </w:r>
      <w:r w:rsidRPr="00096743">
        <w:rPr>
          <w:rFonts w:eastAsiaTheme="minorEastAsia" w:cs="Arial"/>
          <w:szCs w:val="20"/>
        </w:rPr>
        <w:t>Using where</w:t>
      </w:r>
      <w:r>
        <w:rPr>
          <w:rStyle w:val="Strong"/>
          <w:rFonts w:ascii="Helvetica" w:hAnsi="Helvetica" w:hint="eastAsia"/>
          <w:b w:val="0"/>
          <w:color w:val="333333"/>
          <w:szCs w:val="21"/>
          <w:shd w:val="clear" w:color="auto" w:fill="FFFFFF"/>
        </w:rPr>
        <w:t>指在</w:t>
      </w:r>
      <w:r>
        <w:rPr>
          <w:rStyle w:val="Strong"/>
          <w:rFonts w:ascii="Helvetica" w:hAnsi="Helvetica"/>
          <w:b w:val="0"/>
          <w:color w:val="333333"/>
          <w:szCs w:val="21"/>
          <w:shd w:val="clear" w:color="auto" w:fill="FFFFFF"/>
        </w:rPr>
        <w:t>server层面过滤</w:t>
      </w:r>
      <w:r>
        <w:rPr>
          <w:rStyle w:val="Strong"/>
          <w:rFonts w:ascii="Helvetica" w:hAnsi="Helvetica" w:hint="eastAsia"/>
          <w:b w:val="0"/>
          <w:color w:val="333333"/>
          <w:szCs w:val="21"/>
          <w:shd w:val="clear" w:color="auto" w:fill="FFFFFF"/>
        </w:rPr>
        <w:t>index。只用</w:t>
      </w:r>
      <w:r>
        <w:rPr>
          <w:rStyle w:val="Strong"/>
          <w:rFonts w:ascii="Helvetica" w:hAnsi="Helvetica"/>
          <w:b w:val="0"/>
          <w:color w:val="333333"/>
          <w:szCs w:val="21"/>
          <w:shd w:val="clear" w:color="auto" w:fill="FFFFFF"/>
        </w:rPr>
        <w:t>一次IO。</w:t>
      </w:r>
    </w:p>
    <w:p w14:paraId="0DAD8B8C" w14:textId="77777777" w:rsidR="00501CB4" w:rsidRPr="00963A6C" w:rsidRDefault="00501CB4" w:rsidP="00501CB4">
      <w:pPr>
        <w:pStyle w:val="HTMLPreformatted"/>
        <w:shd w:val="clear" w:color="auto" w:fill="FFFFFF"/>
        <w:ind w:firstLineChars="100" w:firstLine="200"/>
        <w:rPr>
          <w:rFonts w:asciiTheme="minorHAnsi" w:hAnsiTheme="minorHAnsi" w:cstheme="minorBidi"/>
          <w:kern w:val="2"/>
          <w:szCs w:val="22"/>
        </w:rPr>
      </w:pPr>
    </w:p>
    <w:p w14:paraId="55CF26F7" w14:textId="77777777" w:rsidR="00501CB4" w:rsidRDefault="00501CB4" w:rsidP="00501CB4">
      <w:pPr>
        <w:pStyle w:val="HTMLPreformatted"/>
        <w:numPr>
          <w:ilvl w:val="0"/>
          <w:numId w:val="54"/>
        </w:numPr>
        <w:shd w:val="clear" w:color="auto" w:fill="FFFFFF"/>
        <w:rPr>
          <w:rFonts w:ascii="Tahoma" w:hAnsi="Tahoma" w:cs="Tahoma"/>
          <w:color w:val="000000"/>
          <w:sz w:val="18"/>
          <w:szCs w:val="18"/>
        </w:rPr>
      </w:pPr>
      <w:r w:rsidRPr="006B7674">
        <w:rPr>
          <w:rFonts w:cs="Arial" w:hint="eastAsia"/>
          <w:b/>
          <w:color w:val="000000"/>
          <w:szCs w:val="20"/>
        </w:rPr>
        <w:t xml:space="preserve">eq_ref: </w:t>
      </w:r>
      <w:r w:rsidRPr="00795C64">
        <w:rPr>
          <w:rFonts w:ascii="Tahoma" w:hAnsi="Tahoma" w:cs="Tahoma"/>
          <w:color w:val="000000"/>
          <w:sz w:val="18"/>
          <w:szCs w:val="18"/>
        </w:rPr>
        <w:t>类似ref，</w:t>
      </w:r>
      <w:r>
        <w:rPr>
          <w:rFonts w:ascii="Tahoma" w:hAnsi="Tahoma" w:cs="Tahoma" w:hint="eastAsia"/>
          <w:color w:val="000000"/>
          <w:sz w:val="18"/>
          <w:szCs w:val="18"/>
        </w:rPr>
        <w:t>最多</w:t>
      </w:r>
      <w:r>
        <w:rPr>
          <w:rFonts w:ascii="Tahoma" w:hAnsi="Tahoma" w:cs="Tahoma"/>
          <w:color w:val="000000"/>
          <w:sz w:val="18"/>
          <w:szCs w:val="18"/>
        </w:rPr>
        <w:t>返回一条记录。</w:t>
      </w:r>
      <w:r w:rsidRPr="00795C64">
        <w:rPr>
          <w:rFonts w:ascii="Tahoma" w:hAnsi="Tahoma" w:cs="Tahoma"/>
          <w:color w:val="000000"/>
          <w:sz w:val="18"/>
          <w:szCs w:val="18"/>
        </w:rPr>
        <w:t>区别</w:t>
      </w:r>
      <w:r>
        <w:rPr>
          <w:rFonts w:ascii="Tahoma" w:hAnsi="Tahoma" w:cs="Tahoma" w:hint="eastAsia"/>
          <w:color w:val="000000"/>
          <w:sz w:val="18"/>
          <w:szCs w:val="18"/>
        </w:rPr>
        <w:t>:索引列是primary key</w:t>
      </w:r>
      <w:r w:rsidRPr="00D90FE1">
        <w:rPr>
          <w:rFonts w:ascii="Tahoma" w:hAnsi="Tahoma" w:cs="Tahoma" w:hint="eastAsia"/>
          <w:color w:val="000000"/>
          <w:sz w:val="18"/>
          <w:szCs w:val="18"/>
        </w:rPr>
        <w:t>或者</w:t>
      </w:r>
      <w:r w:rsidRPr="00AC2AB8">
        <w:rPr>
          <w:rFonts w:cs="Arial" w:hint="eastAsia"/>
          <w:color w:val="000000"/>
          <w:szCs w:val="20"/>
        </w:rPr>
        <w:t>unique index</w:t>
      </w:r>
    </w:p>
    <w:p w14:paraId="0716B8E9" w14:textId="77777777" w:rsidR="00501CB4" w:rsidRDefault="00501CB4" w:rsidP="00501CB4">
      <w:pPr>
        <w:pStyle w:val="HTMLPreformatted"/>
        <w:numPr>
          <w:ilvl w:val="0"/>
          <w:numId w:val="54"/>
        </w:numPr>
        <w:shd w:val="clear" w:color="auto" w:fill="FFFFFF"/>
        <w:rPr>
          <w:rFonts w:ascii="Tahoma" w:hAnsi="Tahoma" w:cs="Tahoma"/>
          <w:color w:val="000000"/>
          <w:sz w:val="18"/>
          <w:szCs w:val="18"/>
        </w:rPr>
      </w:pPr>
      <w:r w:rsidRPr="006B7674">
        <w:rPr>
          <w:rFonts w:cs="Arial" w:hint="eastAsia"/>
          <w:b/>
          <w:color w:val="000000"/>
          <w:szCs w:val="20"/>
        </w:rPr>
        <w:t>const</w:t>
      </w:r>
      <w:r>
        <w:rPr>
          <w:rFonts w:cs="Arial" w:hint="eastAsia"/>
          <w:b/>
          <w:color w:val="000000"/>
          <w:szCs w:val="20"/>
        </w:rPr>
        <w:t>，</w:t>
      </w:r>
      <w:r>
        <w:rPr>
          <w:rFonts w:cs="Arial"/>
          <w:b/>
          <w:color w:val="000000"/>
          <w:szCs w:val="20"/>
        </w:rPr>
        <w:t>system</w:t>
      </w:r>
      <w:r>
        <w:rPr>
          <w:rFonts w:ascii="Tahoma" w:hAnsi="Tahoma" w:cs="Tahoma" w:hint="eastAsia"/>
          <w:color w:val="000000"/>
          <w:sz w:val="18"/>
          <w:szCs w:val="18"/>
        </w:rPr>
        <w:t>:</w:t>
      </w:r>
      <w:r w:rsidRPr="00CE4F9E">
        <w:rPr>
          <w:rFonts w:ascii="Tahoma" w:hAnsi="Tahoma" w:cs="Tahoma"/>
          <w:color w:val="000000"/>
          <w:sz w:val="18"/>
          <w:szCs w:val="18"/>
        </w:rPr>
        <w:t xml:space="preserve"> </w:t>
      </w:r>
      <w:r>
        <w:rPr>
          <w:rFonts w:ascii="Tahoma" w:hAnsi="Tahoma" w:cs="Tahoma" w:hint="eastAsia"/>
          <w:color w:val="000000"/>
          <w:sz w:val="18"/>
          <w:szCs w:val="18"/>
        </w:rPr>
        <w:t>mysql</w:t>
      </w:r>
      <w:r>
        <w:rPr>
          <w:rFonts w:ascii="Tahoma" w:hAnsi="Tahoma" w:cs="Tahoma"/>
          <w:color w:val="000000"/>
          <w:sz w:val="18"/>
          <w:szCs w:val="18"/>
        </w:rPr>
        <w:t>能</w:t>
      </w:r>
      <w:r>
        <w:rPr>
          <w:rFonts w:ascii="Tahoma" w:hAnsi="Tahoma" w:cs="Tahoma" w:hint="eastAsia"/>
          <w:color w:val="000000"/>
          <w:sz w:val="18"/>
          <w:szCs w:val="18"/>
        </w:rPr>
        <w:t>对查询</w:t>
      </w:r>
      <w:r>
        <w:rPr>
          <w:rFonts w:ascii="Tahoma" w:hAnsi="Tahoma" w:cs="Tahoma"/>
          <w:color w:val="000000"/>
          <w:sz w:val="18"/>
          <w:szCs w:val="18"/>
        </w:rPr>
        <w:t>部分</w:t>
      </w:r>
      <w:r>
        <w:rPr>
          <w:rFonts w:ascii="Tahoma" w:hAnsi="Tahoma" w:cs="Tahoma" w:hint="eastAsia"/>
          <w:color w:val="000000"/>
          <w:sz w:val="18"/>
          <w:szCs w:val="18"/>
        </w:rPr>
        <w:t>优化</w:t>
      </w:r>
      <w:r>
        <w:rPr>
          <w:rFonts w:ascii="Tahoma" w:hAnsi="Tahoma" w:cs="Tahoma"/>
          <w:color w:val="000000"/>
          <w:sz w:val="18"/>
          <w:szCs w:val="18"/>
        </w:rPr>
        <w:t>转成</w:t>
      </w:r>
      <w:r>
        <w:rPr>
          <w:rFonts w:ascii="Tahoma" w:hAnsi="Tahoma" w:cs="Tahoma" w:hint="eastAsia"/>
          <w:color w:val="000000"/>
          <w:sz w:val="18"/>
          <w:szCs w:val="18"/>
        </w:rPr>
        <w:t>变量</w:t>
      </w:r>
      <w:r>
        <w:rPr>
          <w:rFonts w:ascii="Tahoma" w:hAnsi="Tahoma" w:cs="Tahoma"/>
          <w:color w:val="000000"/>
          <w:sz w:val="18"/>
          <w:szCs w:val="18"/>
        </w:rPr>
        <w:t>，</w:t>
      </w:r>
      <w:r>
        <w:rPr>
          <w:rFonts w:ascii="Tahoma" w:hAnsi="Tahoma" w:cs="Tahoma" w:hint="eastAsia"/>
          <w:color w:val="000000"/>
          <w:sz w:val="18"/>
          <w:szCs w:val="18"/>
        </w:rPr>
        <w:t>比如</w:t>
      </w:r>
      <w:r>
        <w:rPr>
          <w:rFonts w:ascii="Tahoma" w:hAnsi="Tahoma" w:cs="Tahoma"/>
          <w:color w:val="000000"/>
          <w:sz w:val="18"/>
          <w:szCs w:val="18"/>
        </w:rPr>
        <w:t>id在</w:t>
      </w:r>
      <w:r>
        <w:rPr>
          <w:rFonts w:ascii="Tahoma" w:hAnsi="Tahoma" w:cs="Tahoma" w:hint="eastAsia"/>
          <w:color w:val="000000"/>
          <w:sz w:val="18"/>
          <w:szCs w:val="18"/>
        </w:rPr>
        <w:t>where子句，</w:t>
      </w:r>
      <w:r>
        <w:rPr>
          <w:rFonts w:ascii="Tahoma" w:hAnsi="Tahoma" w:cs="Tahoma"/>
          <w:color w:val="000000"/>
          <w:sz w:val="18"/>
          <w:szCs w:val="18"/>
        </w:rPr>
        <w:t>mysql将查询</w:t>
      </w:r>
      <w:r>
        <w:rPr>
          <w:rFonts w:ascii="Tahoma" w:hAnsi="Tahoma" w:cs="Tahoma" w:hint="eastAsia"/>
          <w:color w:val="000000"/>
          <w:sz w:val="18"/>
          <w:szCs w:val="18"/>
        </w:rPr>
        <w:t>转成</w:t>
      </w:r>
      <w:r>
        <w:rPr>
          <w:rFonts w:ascii="Tahoma" w:hAnsi="Tahoma" w:cs="Tahoma"/>
          <w:color w:val="000000"/>
          <w:sz w:val="18"/>
          <w:szCs w:val="18"/>
        </w:rPr>
        <w:t>常量</w:t>
      </w:r>
      <w:r>
        <w:rPr>
          <w:rFonts w:ascii="Tahoma" w:hAnsi="Tahoma" w:cs="Tahoma" w:hint="eastAsia"/>
          <w:color w:val="000000"/>
          <w:sz w:val="18"/>
          <w:szCs w:val="18"/>
        </w:rPr>
        <w:t>，</w:t>
      </w:r>
      <w:r>
        <w:rPr>
          <w:rFonts w:ascii="Tahoma" w:hAnsi="Tahoma" w:cs="Tahoma"/>
          <w:color w:val="000000"/>
          <w:sz w:val="18"/>
          <w:szCs w:val="18"/>
        </w:rPr>
        <w:t>然后就可</w:t>
      </w:r>
      <w:r>
        <w:rPr>
          <w:rFonts w:ascii="Tahoma" w:hAnsi="Tahoma" w:cs="Tahoma" w:hint="eastAsia"/>
          <w:color w:val="000000"/>
          <w:sz w:val="18"/>
          <w:szCs w:val="18"/>
        </w:rPr>
        <w:t>高效将</w:t>
      </w:r>
      <w:r>
        <w:rPr>
          <w:rFonts w:ascii="Tahoma" w:hAnsi="Tahoma" w:cs="Tahoma"/>
          <w:color w:val="000000"/>
          <w:sz w:val="18"/>
          <w:szCs w:val="18"/>
        </w:rPr>
        <w:t>表</w:t>
      </w:r>
      <w:r>
        <w:rPr>
          <w:rFonts w:ascii="Tahoma" w:hAnsi="Tahoma" w:cs="Tahoma" w:hint="eastAsia"/>
          <w:color w:val="000000"/>
          <w:sz w:val="18"/>
          <w:szCs w:val="18"/>
        </w:rPr>
        <w:t>从</w:t>
      </w:r>
      <w:r>
        <w:rPr>
          <w:rFonts w:ascii="Tahoma" w:hAnsi="Tahoma" w:cs="Tahoma"/>
          <w:color w:val="000000"/>
          <w:sz w:val="18"/>
          <w:szCs w:val="18"/>
        </w:rPr>
        <w:t>联表</w:t>
      </w:r>
      <w:r>
        <w:rPr>
          <w:rFonts w:ascii="Tahoma" w:hAnsi="Tahoma" w:cs="Tahoma" w:hint="eastAsia"/>
          <w:color w:val="000000"/>
          <w:sz w:val="18"/>
          <w:szCs w:val="18"/>
        </w:rPr>
        <w:t>执行中</w:t>
      </w:r>
      <w:r>
        <w:rPr>
          <w:rFonts w:ascii="Tahoma" w:hAnsi="Tahoma" w:cs="Tahoma"/>
          <w:color w:val="000000"/>
          <w:sz w:val="18"/>
          <w:szCs w:val="18"/>
        </w:rPr>
        <w:t>移除。</w:t>
      </w:r>
    </w:p>
    <w:p w14:paraId="0DC07AB2" w14:textId="77777777" w:rsidR="00501CB4" w:rsidRPr="00D90FE1" w:rsidRDefault="00501CB4" w:rsidP="00501CB4">
      <w:pPr>
        <w:pStyle w:val="HTMLPreformatted"/>
        <w:shd w:val="clear" w:color="auto" w:fill="FFFFFF"/>
        <w:ind w:firstLineChars="100" w:firstLine="180"/>
        <w:rPr>
          <w:rFonts w:ascii="Tahoma" w:hAnsi="Tahoma" w:cs="Tahoma"/>
          <w:color w:val="000000"/>
          <w:sz w:val="18"/>
          <w:szCs w:val="18"/>
        </w:rPr>
      </w:pPr>
      <w:r>
        <w:rPr>
          <w:rFonts w:ascii="Tahoma" w:hAnsi="Tahoma" w:cs="Tahoma"/>
          <w:noProof/>
          <w:color w:val="000000"/>
          <w:sz w:val="18"/>
          <w:szCs w:val="18"/>
        </w:rPr>
        <w:drawing>
          <wp:inline distT="0" distB="0" distL="0" distR="0" wp14:anchorId="6E335EF2" wp14:editId="43CE5C8F">
            <wp:extent cx="5274310" cy="643000"/>
            <wp:effectExtent l="19050" t="0" r="2540" b="0"/>
            <wp:docPr id="1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srcRect/>
                    <a:stretch>
                      <a:fillRect/>
                    </a:stretch>
                  </pic:blipFill>
                  <pic:spPr bwMode="auto">
                    <a:xfrm>
                      <a:off x="0" y="0"/>
                      <a:ext cx="5274310" cy="643000"/>
                    </a:xfrm>
                    <a:prstGeom prst="rect">
                      <a:avLst/>
                    </a:prstGeom>
                    <a:noFill/>
                    <a:ln w="9525">
                      <a:noFill/>
                      <a:miter lim="800000"/>
                      <a:headEnd/>
                      <a:tailEnd/>
                    </a:ln>
                  </pic:spPr>
                </pic:pic>
              </a:graphicData>
            </a:graphic>
          </wp:inline>
        </w:drawing>
      </w:r>
    </w:p>
    <w:p w14:paraId="2C2FAD0C" w14:textId="77777777" w:rsidR="00501CB4" w:rsidRPr="00D90FE1" w:rsidRDefault="00501CB4" w:rsidP="00501CB4">
      <w:pPr>
        <w:pStyle w:val="HTMLPreformatted"/>
        <w:numPr>
          <w:ilvl w:val="0"/>
          <w:numId w:val="54"/>
        </w:numPr>
        <w:shd w:val="clear" w:color="auto" w:fill="FFFFFF"/>
        <w:rPr>
          <w:rFonts w:ascii="Tahoma" w:hAnsi="Tahoma" w:cs="Tahoma"/>
          <w:color w:val="000000"/>
          <w:sz w:val="18"/>
          <w:szCs w:val="18"/>
        </w:rPr>
      </w:pPr>
      <w:r w:rsidRPr="0000483F">
        <w:rPr>
          <w:rFonts w:cs="Arial" w:hint="eastAsia"/>
          <w:b/>
          <w:color w:val="000000"/>
          <w:szCs w:val="20"/>
        </w:rPr>
        <w:t>NULL</w:t>
      </w:r>
      <w:r>
        <w:rPr>
          <w:rFonts w:cs="Arial" w:hint="eastAsia"/>
          <w:b/>
          <w:color w:val="000000"/>
          <w:szCs w:val="20"/>
        </w:rPr>
        <w:t>：</w:t>
      </w:r>
      <w:r w:rsidRPr="00D90FE1">
        <w:rPr>
          <w:rFonts w:ascii="Tahoma" w:hAnsi="Tahoma" w:cs="Tahoma" w:hint="eastAsia"/>
          <w:color w:val="000000"/>
          <w:sz w:val="18"/>
          <w:szCs w:val="18"/>
        </w:rPr>
        <w:t>表示在执行语句中，不用查表或索引</w:t>
      </w:r>
    </w:p>
    <w:p w14:paraId="3C0E698B" w14:textId="77777777" w:rsidR="00501CB4" w:rsidRDefault="00501CB4" w:rsidP="00501CB4">
      <w:pPr>
        <w:pStyle w:val="HTMLPreformatted"/>
        <w:shd w:val="clear" w:color="auto" w:fill="FFFFFF"/>
        <w:rPr>
          <w:rFonts w:asciiTheme="majorEastAsia" w:eastAsiaTheme="majorEastAsia" w:hAnsiTheme="majorEastAsia" w:cstheme="minorBidi"/>
          <w:b/>
          <w:kern w:val="2"/>
          <w:szCs w:val="22"/>
        </w:rPr>
      </w:pPr>
    </w:p>
    <w:p w14:paraId="0FF3DE94" w14:textId="77777777" w:rsidR="00501CB4" w:rsidRDefault="00501CB4" w:rsidP="00501CB4">
      <w:pPr>
        <w:pStyle w:val="Heading4"/>
      </w:pPr>
      <w:r w:rsidRPr="007E78B8">
        <w:t>E</w:t>
      </w:r>
      <w:r w:rsidRPr="007E78B8">
        <w:rPr>
          <w:rFonts w:hint="eastAsia"/>
        </w:rPr>
        <w:t>xtra</w:t>
      </w:r>
    </w:p>
    <w:p w14:paraId="19AE8885" w14:textId="77777777" w:rsidR="00501CB4" w:rsidRPr="006529FA" w:rsidRDefault="00501CB4" w:rsidP="00501CB4">
      <w:pPr>
        <w:rPr>
          <w:szCs w:val="20"/>
        </w:rPr>
      </w:pPr>
      <w:r>
        <w:rPr>
          <w:rFonts w:cs="Arial"/>
          <w:szCs w:val="20"/>
          <w:shd w:val="clear" w:color="auto" w:fill="FFFFFF"/>
        </w:rPr>
        <w:t>A</w:t>
      </w:r>
      <w:r w:rsidRPr="006529FA">
        <w:rPr>
          <w:rFonts w:cs="Arial"/>
          <w:szCs w:val="20"/>
          <w:shd w:val="clear" w:color="auto" w:fill="FFFFFF"/>
        </w:rPr>
        <w:t>dditional information about how MySQL resolves the query</w:t>
      </w:r>
      <w:r>
        <w:rPr>
          <w:rFonts w:cs="Arial" w:hint="eastAsia"/>
          <w:szCs w:val="20"/>
          <w:shd w:val="clear" w:color="auto" w:fill="FFFFFF"/>
        </w:rPr>
        <w:t>。</w:t>
      </w:r>
    </w:p>
    <w:p w14:paraId="57B804FF" w14:textId="77777777" w:rsidR="00501CB4" w:rsidRPr="005F1A4C" w:rsidRDefault="00501CB4" w:rsidP="00501CB4">
      <w:pPr>
        <w:pStyle w:val="HTMLPreformatted"/>
        <w:numPr>
          <w:ilvl w:val="0"/>
          <w:numId w:val="55"/>
        </w:numPr>
        <w:shd w:val="clear" w:color="auto" w:fill="FFFFFF"/>
        <w:rPr>
          <w:rFonts w:ascii="Tahoma" w:hAnsi="Tahoma" w:cs="Tahoma"/>
          <w:color w:val="000000"/>
          <w:sz w:val="18"/>
          <w:szCs w:val="18"/>
        </w:rPr>
      </w:pPr>
      <w:r>
        <w:rPr>
          <w:rFonts w:cs="Arial"/>
          <w:color w:val="000000"/>
          <w:szCs w:val="20"/>
        </w:rPr>
        <w:t>U</w:t>
      </w:r>
      <w:r w:rsidRPr="00A777EC">
        <w:rPr>
          <w:rFonts w:cs="Arial"/>
          <w:color w:val="000000"/>
          <w:szCs w:val="20"/>
        </w:rPr>
        <w:t>sing index：</w:t>
      </w:r>
      <w:r w:rsidRPr="00824577">
        <w:rPr>
          <w:rFonts w:eastAsia="SimSun" w:cs="Microsoft YaHei" w:hint="eastAsia"/>
          <w:color w:val="000000"/>
          <w:szCs w:val="20"/>
        </w:rPr>
        <w:t>使用了索引</w:t>
      </w:r>
      <w:r>
        <w:rPr>
          <w:rFonts w:ascii="Tahoma" w:hAnsi="Tahoma" w:cs="Tahoma" w:hint="eastAsia"/>
          <w:color w:val="000000"/>
          <w:sz w:val="18"/>
          <w:szCs w:val="18"/>
        </w:rPr>
        <w:t>。</w:t>
      </w:r>
    </w:p>
    <w:p w14:paraId="49A48AB2" w14:textId="77777777" w:rsidR="00501CB4" w:rsidRDefault="00501CB4" w:rsidP="00501CB4">
      <w:pPr>
        <w:pStyle w:val="HTMLPreformatted"/>
        <w:numPr>
          <w:ilvl w:val="0"/>
          <w:numId w:val="55"/>
        </w:numPr>
        <w:shd w:val="clear" w:color="auto" w:fill="FFFFFF"/>
        <w:rPr>
          <w:rFonts w:ascii="Tahoma" w:hAnsi="Tahoma" w:cs="Tahoma"/>
          <w:color w:val="000000"/>
          <w:sz w:val="18"/>
          <w:szCs w:val="18"/>
        </w:rPr>
      </w:pPr>
      <w:r>
        <w:rPr>
          <w:rFonts w:cs="Arial"/>
          <w:color w:val="000000"/>
          <w:szCs w:val="20"/>
        </w:rPr>
        <w:t>U</w:t>
      </w:r>
      <w:r w:rsidRPr="00A777EC">
        <w:rPr>
          <w:rFonts w:cs="Arial"/>
          <w:color w:val="000000"/>
          <w:szCs w:val="20"/>
        </w:rPr>
        <w:t>sing where:</w:t>
      </w:r>
      <w:r>
        <w:rPr>
          <w:rFonts w:cs="Arial"/>
          <w:color w:val="000000"/>
          <w:szCs w:val="20"/>
        </w:rPr>
        <w:t xml:space="preserve"> </w:t>
      </w:r>
      <w:r>
        <w:rPr>
          <w:rFonts w:cs="Arial" w:hint="eastAsia"/>
          <w:color w:val="000000"/>
          <w:szCs w:val="20"/>
        </w:rPr>
        <w:t>过滤了</w:t>
      </w:r>
      <w:r>
        <w:rPr>
          <w:rFonts w:cs="Arial"/>
          <w:color w:val="000000"/>
          <w:szCs w:val="20"/>
        </w:rPr>
        <w:t>数据</w:t>
      </w:r>
      <w:r>
        <w:rPr>
          <w:rFonts w:cs="Arial" w:hint="eastAsia"/>
          <w:color w:val="000000"/>
          <w:szCs w:val="20"/>
        </w:rPr>
        <w:t>。包括index和data</w:t>
      </w:r>
    </w:p>
    <w:p w14:paraId="4869A342" w14:textId="77777777" w:rsidR="00501CB4" w:rsidRPr="005F1A4C" w:rsidRDefault="00501CB4" w:rsidP="00501CB4">
      <w:pPr>
        <w:pStyle w:val="HTMLPreformatted"/>
        <w:numPr>
          <w:ilvl w:val="0"/>
          <w:numId w:val="55"/>
        </w:numPr>
        <w:shd w:val="clear" w:color="auto" w:fill="FFFFFF"/>
        <w:rPr>
          <w:rFonts w:ascii="Tahoma" w:hAnsi="Tahoma" w:cs="Tahoma"/>
          <w:color w:val="000000"/>
          <w:sz w:val="18"/>
          <w:szCs w:val="18"/>
        </w:rPr>
      </w:pPr>
      <w:r w:rsidRPr="00E1570D">
        <w:rPr>
          <w:rFonts w:cs="Arial"/>
          <w:color w:val="000000"/>
          <w:szCs w:val="20"/>
        </w:rPr>
        <w:t>Using index condition</w:t>
      </w:r>
      <w:r>
        <w:rPr>
          <w:rFonts w:cs="Arial" w:hint="eastAsia"/>
          <w:color w:val="000000"/>
          <w:szCs w:val="20"/>
        </w:rPr>
        <w:t>：</w:t>
      </w:r>
      <w:r w:rsidRPr="00E1570D">
        <w:rPr>
          <w:rFonts w:cs="Arial"/>
          <w:color w:val="000000"/>
          <w:szCs w:val="20"/>
        </w:rPr>
        <w:t xml:space="preserve"> v</w:t>
      </w:r>
      <w:r w:rsidRPr="00E1570D">
        <w:rPr>
          <w:rFonts w:cs="Arial" w:hint="eastAsia"/>
          <w:color w:val="000000"/>
          <w:szCs w:val="20"/>
        </w:rPr>
        <w:t>5.6</w:t>
      </w:r>
      <w:r>
        <w:rPr>
          <w:rFonts w:ascii="Tahoma" w:hAnsi="Tahoma" w:cs="Tahoma" w:hint="eastAsia"/>
          <w:color w:val="000000"/>
          <w:sz w:val="18"/>
          <w:szCs w:val="18"/>
        </w:rPr>
        <w:t>加入。可以</w:t>
      </w:r>
      <w:r>
        <w:rPr>
          <w:rFonts w:ascii="Tahoma" w:hAnsi="Tahoma" w:cs="Tahoma"/>
          <w:color w:val="000000"/>
          <w:sz w:val="18"/>
          <w:szCs w:val="18"/>
        </w:rPr>
        <w:t>在store</w:t>
      </w:r>
      <w:r>
        <w:rPr>
          <w:rFonts w:ascii="Tahoma" w:hAnsi="Tahoma" w:cs="Tahoma" w:hint="eastAsia"/>
          <w:color w:val="000000"/>
          <w:sz w:val="18"/>
          <w:szCs w:val="18"/>
        </w:rPr>
        <w:t xml:space="preserve"> </w:t>
      </w:r>
      <w:r>
        <w:rPr>
          <w:rFonts w:cs="Arial"/>
        </w:rPr>
        <w:t>engine</w:t>
      </w:r>
      <w:r>
        <w:rPr>
          <w:rFonts w:cs="Arial" w:hint="eastAsia"/>
        </w:rPr>
        <w:t>过滤</w:t>
      </w:r>
      <w:r>
        <w:rPr>
          <w:rFonts w:cs="Arial"/>
        </w:rPr>
        <w:t>。</w:t>
      </w:r>
    </w:p>
    <w:p w14:paraId="17A8F797" w14:textId="77777777" w:rsidR="00501CB4" w:rsidRPr="005F1A4C" w:rsidRDefault="00501CB4" w:rsidP="00501CB4">
      <w:pPr>
        <w:pStyle w:val="HTMLPreformatted"/>
        <w:numPr>
          <w:ilvl w:val="0"/>
          <w:numId w:val="55"/>
        </w:numPr>
        <w:shd w:val="clear" w:color="auto" w:fill="FFFFFF"/>
        <w:rPr>
          <w:rFonts w:ascii="Tahoma" w:hAnsi="Tahoma" w:cs="Tahoma"/>
          <w:color w:val="000000"/>
          <w:sz w:val="18"/>
          <w:szCs w:val="18"/>
        </w:rPr>
      </w:pPr>
      <w:r w:rsidRPr="00A777EC">
        <w:rPr>
          <w:rFonts w:cs="Arial"/>
          <w:color w:val="000000"/>
          <w:szCs w:val="20"/>
        </w:rPr>
        <w:t>usin</w:t>
      </w:r>
      <w:r w:rsidRPr="00A777EC">
        <w:rPr>
          <w:rFonts w:cs="Arial" w:hint="eastAsia"/>
          <w:color w:val="000000"/>
          <w:szCs w:val="20"/>
        </w:rPr>
        <w:t>g temporay</w:t>
      </w:r>
      <w:r w:rsidRPr="00824577">
        <w:rPr>
          <w:rFonts w:eastAsia="SimSun" w:cs="Microsoft YaHei" w:hint="eastAsia"/>
          <w:color w:val="000000"/>
          <w:szCs w:val="20"/>
        </w:rPr>
        <w:t>表示用临时表来存储结果集，常见于排序和分组查询</w:t>
      </w:r>
    </w:p>
    <w:p w14:paraId="482F22D0" w14:textId="77777777" w:rsidR="00501CB4" w:rsidRDefault="00501CB4" w:rsidP="00501CB4">
      <w:pPr>
        <w:pStyle w:val="HTMLPreformatted"/>
        <w:numPr>
          <w:ilvl w:val="0"/>
          <w:numId w:val="55"/>
        </w:numPr>
        <w:shd w:val="clear" w:color="auto" w:fill="FFFFFF"/>
        <w:rPr>
          <w:rFonts w:ascii="Tahoma" w:hAnsi="Tahoma" w:cs="Tahoma"/>
          <w:color w:val="000000"/>
          <w:sz w:val="18"/>
          <w:szCs w:val="18"/>
        </w:rPr>
      </w:pPr>
      <w:r w:rsidRPr="00A777EC">
        <w:rPr>
          <w:rFonts w:cs="Arial" w:hint="eastAsia"/>
          <w:color w:val="000000"/>
          <w:szCs w:val="20"/>
        </w:rPr>
        <w:t>using filesort，mysql</w:t>
      </w:r>
      <w:r w:rsidRPr="00824577">
        <w:rPr>
          <w:rFonts w:eastAsia="SimSun" w:cs="Microsoft YaHei" w:hint="eastAsia"/>
          <w:color w:val="000000"/>
          <w:szCs w:val="20"/>
        </w:rPr>
        <w:t>中无法用索引完成的排序成为文件排序</w:t>
      </w:r>
      <w:r w:rsidRPr="005F1A4C">
        <w:rPr>
          <w:rFonts w:ascii="Tahoma" w:hAnsi="Tahoma" w:cs="Tahoma" w:hint="eastAsia"/>
          <w:color w:val="000000"/>
          <w:sz w:val="18"/>
          <w:szCs w:val="18"/>
        </w:rPr>
        <w:t>。</w:t>
      </w:r>
    </w:p>
    <w:p w14:paraId="53575FED" w14:textId="77777777" w:rsidR="00501CB4" w:rsidRDefault="00501CB4" w:rsidP="00501CB4">
      <w:pPr>
        <w:rPr>
          <w:rFonts w:asciiTheme="majorEastAsia" w:eastAsiaTheme="majorEastAsia" w:hAnsiTheme="majorEastAsia"/>
          <w:b/>
        </w:rPr>
      </w:pPr>
    </w:p>
    <w:p w14:paraId="5A07E32F" w14:textId="77777777" w:rsidR="00501CB4" w:rsidRPr="00CC2C6C" w:rsidRDefault="00501CB4" w:rsidP="00501CB4">
      <w:pPr>
        <w:rPr>
          <w:rFonts w:asciiTheme="majorEastAsia" w:eastAsiaTheme="majorEastAsia" w:hAnsiTheme="majorEastAsia"/>
          <w:b/>
        </w:rPr>
      </w:pPr>
      <w:r w:rsidRPr="00CC2C6C">
        <w:rPr>
          <w:rFonts w:asciiTheme="majorEastAsia" w:eastAsiaTheme="majorEastAsia" w:hAnsiTheme="majorEastAsia" w:hint="eastAsia"/>
          <w:b/>
        </w:rPr>
        <w:t>Using</w:t>
      </w:r>
      <w:r w:rsidRPr="00CC2C6C">
        <w:rPr>
          <w:rFonts w:asciiTheme="majorEastAsia" w:eastAsiaTheme="majorEastAsia" w:hAnsiTheme="majorEastAsia"/>
          <w:b/>
        </w:rPr>
        <w:t xml:space="preserve"> where</w:t>
      </w:r>
    </w:p>
    <w:p w14:paraId="7BA364FA" w14:textId="77777777" w:rsidR="00501CB4" w:rsidRDefault="00501CB4" w:rsidP="00501CB4">
      <w:pPr>
        <w:rPr>
          <w:rFonts w:asciiTheme="majorEastAsia" w:eastAsiaTheme="majorEastAsia" w:hAnsiTheme="majorEastAsia"/>
        </w:rPr>
      </w:pPr>
      <w:r>
        <w:rPr>
          <w:noProof/>
        </w:rPr>
        <w:lastRenderedPageBreak/>
        <w:drawing>
          <wp:inline distT="0" distB="0" distL="0" distR="0" wp14:anchorId="5EC1A10E" wp14:editId="454C7E63">
            <wp:extent cx="5274310" cy="513080"/>
            <wp:effectExtent l="0" t="0" r="2540" b="127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513080"/>
                    </a:xfrm>
                    <a:prstGeom prst="rect">
                      <a:avLst/>
                    </a:prstGeom>
                  </pic:spPr>
                </pic:pic>
              </a:graphicData>
            </a:graphic>
          </wp:inline>
        </w:drawing>
      </w:r>
    </w:p>
    <w:p w14:paraId="4665C208" w14:textId="77777777" w:rsidR="00501CB4" w:rsidRDefault="00501CB4" w:rsidP="00501CB4">
      <w:pPr>
        <w:rPr>
          <w:rFonts w:eastAsiaTheme="minorEastAsia" w:cs="Arial"/>
          <w:szCs w:val="20"/>
        </w:rPr>
      </w:pPr>
      <w:r>
        <w:rPr>
          <w:rFonts w:cs="Arial"/>
          <w:color w:val="000000"/>
          <w:szCs w:val="20"/>
        </w:rPr>
        <w:t>Type</w:t>
      </w:r>
      <w:r>
        <w:rPr>
          <w:rFonts w:cs="Arial" w:hint="eastAsia"/>
          <w:color w:val="000000"/>
          <w:szCs w:val="20"/>
        </w:rPr>
        <w:t xml:space="preserve"> All全表扫描，Extra：扫描</w:t>
      </w:r>
      <w:r>
        <w:rPr>
          <w:rFonts w:cs="Arial"/>
          <w:color w:val="000000"/>
          <w:szCs w:val="20"/>
        </w:rPr>
        <w:t>的数据</w:t>
      </w:r>
      <w:r>
        <w:rPr>
          <w:rFonts w:cs="Arial" w:hint="eastAsia"/>
          <w:color w:val="000000"/>
          <w:szCs w:val="20"/>
        </w:rPr>
        <w:t>在server</w:t>
      </w:r>
      <w:r>
        <w:rPr>
          <w:rFonts w:cs="Arial"/>
          <w:color w:val="000000"/>
          <w:szCs w:val="20"/>
        </w:rPr>
        <w:t>层面</w:t>
      </w:r>
      <w:r w:rsidRPr="002B1587">
        <w:rPr>
          <w:rFonts w:eastAsiaTheme="minorEastAsia" w:cs="Arial" w:hint="eastAsia"/>
          <w:szCs w:val="20"/>
        </w:rPr>
        <w:t>过滤</w:t>
      </w:r>
      <w:r>
        <w:rPr>
          <w:rFonts w:eastAsiaTheme="minorEastAsia" w:cs="Arial" w:hint="eastAsia"/>
          <w:szCs w:val="20"/>
        </w:rPr>
        <w:t>。</w:t>
      </w:r>
    </w:p>
    <w:p w14:paraId="48D18672" w14:textId="77777777" w:rsidR="00501CB4" w:rsidRDefault="00501CB4" w:rsidP="00501CB4">
      <w:pPr>
        <w:rPr>
          <w:rFonts w:eastAsiaTheme="minorEastAsia" w:cs="Arial"/>
          <w:szCs w:val="20"/>
        </w:rPr>
      </w:pPr>
    </w:p>
    <w:p w14:paraId="291F9F94" w14:textId="77777777" w:rsidR="00501CB4" w:rsidRDefault="00501CB4" w:rsidP="00501CB4">
      <w:pPr>
        <w:rPr>
          <w:rStyle w:val="Strong"/>
          <w:rFonts w:ascii="Helvetica" w:hAnsi="Helvetica"/>
          <w:b w:val="0"/>
          <w:color w:val="333333"/>
          <w:szCs w:val="21"/>
          <w:shd w:val="clear" w:color="auto" w:fill="FFFFFF"/>
        </w:rPr>
      </w:pPr>
    </w:p>
    <w:p w14:paraId="3D39B447" w14:textId="77777777" w:rsidR="00501CB4" w:rsidRDefault="00501CB4" w:rsidP="00501CB4">
      <w:pPr>
        <w:rPr>
          <w:rFonts w:asciiTheme="majorEastAsia" w:eastAsiaTheme="majorEastAsia" w:hAnsiTheme="majorEastAsia"/>
        </w:rPr>
      </w:pPr>
    </w:p>
    <w:p w14:paraId="69C5D484" w14:textId="77777777" w:rsidR="00501CB4" w:rsidRDefault="00501CB4" w:rsidP="00501CB4">
      <w:pPr>
        <w:pStyle w:val="NoSpacing"/>
        <w:spacing w:before="156" w:after="156"/>
        <w:rPr>
          <w:rFonts w:cs="Arial"/>
        </w:rPr>
      </w:pPr>
      <w:r w:rsidRPr="00096743">
        <w:rPr>
          <w:rFonts w:cs="Arial"/>
        </w:rPr>
        <w:t>Using index condition</w:t>
      </w:r>
    </w:p>
    <w:p w14:paraId="6576CC27" w14:textId="77777777" w:rsidR="00501CB4" w:rsidRPr="005F1A4C" w:rsidRDefault="00501CB4" w:rsidP="00501CB4">
      <w:pPr>
        <w:pStyle w:val="HTMLPreformatted"/>
        <w:shd w:val="clear" w:color="auto" w:fill="FFFFFF"/>
        <w:rPr>
          <w:rFonts w:ascii="Tahoma" w:hAnsi="Tahoma" w:cs="Tahoma"/>
          <w:color w:val="000000"/>
          <w:sz w:val="18"/>
          <w:szCs w:val="18"/>
        </w:rPr>
      </w:pPr>
      <w:r w:rsidRPr="008A2625">
        <w:rPr>
          <w:rFonts w:cs="Arial"/>
          <w:color w:val="000000"/>
          <w:szCs w:val="20"/>
        </w:rPr>
        <w:t>Tables are read by accessing index tuples and testing them first to determine whether to read full table rows. In this way, index information is used to defer (</w:t>
      </w:r>
      <w:r w:rsidRPr="008A2625">
        <w:rPr>
          <w:color w:val="000000"/>
          <w:szCs w:val="20"/>
        </w:rPr>
        <w:t>“push down”</w:t>
      </w:r>
      <w:r w:rsidRPr="008A2625">
        <w:rPr>
          <w:rFonts w:cs="Arial"/>
          <w:color w:val="000000"/>
          <w:szCs w:val="20"/>
        </w:rPr>
        <w:t>) reading full table rows unless it is necessary</w:t>
      </w:r>
    </w:p>
    <w:p w14:paraId="1982EC35" w14:textId="77777777" w:rsidR="00501CB4" w:rsidRPr="007E542C" w:rsidRDefault="00501CB4" w:rsidP="00501CB4">
      <w:pPr>
        <w:pStyle w:val="NoSpacing"/>
        <w:spacing w:before="156" w:after="156"/>
        <w:rPr>
          <w:rFonts w:cs="Arial"/>
        </w:rPr>
      </w:pPr>
    </w:p>
    <w:p w14:paraId="4EAC6048" w14:textId="77777777" w:rsidR="00501CB4" w:rsidRPr="00603CAB" w:rsidRDefault="00501CB4" w:rsidP="00501CB4">
      <w:r>
        <w:rPr>
          <w:rFonts w:hint="eastAsia"/>
        </w:rPr>
        <w:t>先看5.6之前</w:t>
      </w:r>
      <w:r>
        <w:t>版本</w:t>
      </w:r>
      <w:r>
        <w:rPr>
          <w:rFonts w:hint="eastAsia"/>
        </w:rPr>
        <w:t>，</w:t>
      </w:r>
    </w:p>
    <w:p w14:paraId="45F67862" w14:textId="77777777" w:rsidR="00501CB4" w:rsidRDefault="00501CB4" w:rsidP="00501CB4">
      <w:pPr>
        <w:pStyle w:val="NoSpacing"/>
        <w:spacing w:before="156" w:after="156"/>
        <w:rPr>
          <w:rFonts w:eastAsiaTheme="minorEastAsia"/>
        </w:rPr>
      </w:pPr>
      <w:r>
        <w:rPr>
          <w:noProof/>
        </w:rPr>
        <w:drawing>
          <wp:inline distT="0" distB="0" distL="0" distR="0" wp14:anchorId="22996FD0" wp14:editId="73633BDA">
            <wp:extent cx="5274310" cy="408940"/>
            <wp:effectExtent l="0" t="0" r="254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408940"/>
                    </a:xfrm>
                    <a:prstGeom prst="rect">
                      <a:avLst/>
                    </a:prstGeom>
                  </pic:spPr>
                </pic:pic>
              </a:graphicData>
            </a:graphic>
          </wp:inline>
        </w:drawing>
      </w:r>
    </w:p>
    <w:p w14:paraId="1B75135B" w14:textId="77777777" w:rsidR="00501CB4" w:rsidRDefault="00501CB4" w:rsidP="00501CB4">
      <w:pPr>
        <w:pStyle w:val="NoSpacing"/>
        <w:spacing w:before="156" w:after="156"/>
        <w:rPr>
          <w:rFonts w:eastAsiaTheme="minorEastAsia"/>
        </w:rPr>
      </w:pPr>
      <w:r w:rsidRPr="00F33259">
        <w:rPr>
          <w:rFonts w:cs="Arial"/>
          <w:b w:val="0"/>
          <w:sz w:val="21"/>
        </w:rPr>
        <w:t>server</w:t>
      </w:r>
      <w:r>
        <w:rPr>
          <w:rFonts w:cs="Arial" w:hint="eastAsia"/>
          <w:b w:val="0"/>
          <w:sz w:val="21"/>
        </w:rPr>
        <w:t>先</w:t>
      </w:r>
      <w:r>
        <w:rPr>
          <w:rFonts w:cs="Arial"/>
          <w:b w:val="0"/>
          <w:sz w:val="21"/>
        </w:rPr>
        <w:t>读</w:t>
      </w:r>
      <w:r>
        <w:rPr>
          <w:rFonts w:cs="Arial" w:hint="eastAsia"/>
          <w:b w:val="0"/>
          <w:sz w:val="21"/>
        </w:rPr>
        <w:t>到</w:t>
      </w:r>
      <w:r>
        <w:rPr>
          <w:rFonts w:cs="Arial"/>
          <w:b w:val="0"/>
          <w:sz w:val="21"/>
        </w:rPr>
        <w:t>index</w:t>
      </w:r>
      <w:r>
        <w:rPr>
          <w:rFonts w:cs="Arial" w:hint="eastAsia"/>
          <w:b w:val="0"/>
          <w:sz w:val="21"/>
        </w:rPr>
        <w:t>在</w:t>
      </w:r>
      <w:r>
        <w:rPr>
          <w:rFonts w:cs="Arial"/>
          <w:b w:val="0"/>
          <w:sz w:val="21"/>
        </w:rPr>
        <w:t>server</w:t>
      </w:r>
      <w:r>
        <w:rPr>
          <w:rFonts w:cs="Arial"/>
          <w:b w:val="0"/>
          <w:sz w:val="21"/>
        </w:rPr>
        <w:t>层面过滤，再</w:t>
      </w:r>
      <w:r>
        <w:rPr>
          <w:rFonts w:cs="Arial" w:hint="eastAsia"/>
          <w:b w:val="0"/>
          <w:sz w:val="21"/>
        </w:rPr>
        <w:t>到</w:t>
      </w:r>
      <w:r>
        <w:rPr>
          <w:rFonts w:cs="Arial"/>
          <w:b w:val="0"/>
          <w:sz w:val="21"/>
        </w:rPr>
        <w:t>store engine</w:t>
      </w:r>
      <w:r>
        <w:rPr>
          <w:rFonts w:cs="Arial" w:hint="eastAsia"/>
          <w:b w:val="0"/>
          <w:sz w:val="21"/>
        </w:rPr>
        <w:t>读</w:t>
      </w:r>
      <w:r>
        <w:rPr>
          <w:rFonts w:cs="Arial"/>
          <w:b w:val="0"/>
          <w:sz w:val="21"/>
        </w:rPr>
        <w:t>到</w:t>
      </w:r>
      <w:r>
        <w:rPr>
          <w:rFonts w:cs="Arial"/>
          <w:b w:val="0"/>
          <w:sz w:val="21"/>
        </w:rPr>
        <w:t>full rows</w:t>
      </w:r>
      <w:r>
        <w:rPr>
          <w:rFonts w:cs="Arial" w:hint="eastAsia"/>
          <w:b w:val="0"/>
          <w:sz w:val="21"/>
        </w:rPr>
        <w:t>。</w:t>
      </w:r>
      <w:r>
        <w:rPr>
          <w:rFonts w:cs="Arial"/>
          <w:b w:val="0"/>
          <w:sz w:val="21"/>
        </w:rPr>
        <w:t>没有</w:t>
      </w:r>
      <w:r>
        <w:rPr>
          <w:rFonts w:cs="Arial" w:hint="eastAsia"/>
          <w:b w:val="0"/>
          <w:sz w:val="21"/>
        </w:rPr>
        <w:t>Using index</w:t>
      </w:r>
      <w:r>
        <w:rPr>
          <w:rFonts w:cs="Arial" w:hint="eastAsia"/>
          <w:b w:val="0"/>
          <w:sz w:val="21"/>
        </w:rPr>
        <w:t>因为</w:t>
      </w:r>
      <w:r>
        <w:rPr>
          <w:rFonts w:cs="Arial"/>
          <w:b w:val="0"/>
          <w:sz w:val="21"/>
        </w:rPr>
        <w:t>index</w:t>
      </w:r>
      <w:r>
        <w:rPr>
          <w:rFonts w:cs="Arial"/>
          <w:b w:val="0"/>
          <w:sz w:val="21"/>
        </w:rPr>
        <w:t>没有覆盖。</w:t>
      </w:r>
    </w:p>
    <w:p w14:paraId="75745608" w14:textId="77777777" w:rsidR="00501CB4" w:rsidRPr="00426607" w:rsidRDefault="00501CB4" w:rsidP="00501CB4">
      <w:r>
        <w:t>v</w:t>
      </w:r>
      <w:r>
        <w:rPr>
          <w:rFonts w:hint="eastAsia"/>
        </w:rPr>
        <w:t>5</w:t>
      </w:r>
      <w:r>
        <w:t>.6</w:t>
      </w:r>
    </w:p>
    <w:p w14:paraId="0B157828" w14:textId="77777777" w:rsidR="00501CB4" w:rsidRDefault="00501CB4" w:rsidP="00501CB4">
      <w:pPr>
        <w:pStyle w:val="NoSpacing"/>
        <w:spacing w:before="156" w:after="156"/>
        <w:rPr>
          <w:rFonts w:asciiTheme="majorEastAsia" w:eastAsiaTheme="majorEastAsia" w:hAnsiTheme="majorEastAsia"/>
        </w:rPr>
      </w:pPr>
      <w:r>
        <w:rPr>
          <w:noProof/>
        </w:rPr>
        <w:drawing>
          <wp:inline distT="0" distB="0" distL="0" distR="0" wp14:anchorId="40FC0A5D" wp14:editId="2026687B">
            <wp:extent cx="5274310" cy="4400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440055"/>
                    </a:xfrm>
                    <a:prstGeom prst="rect">
                      <a:avLst/>
                    </a:prstGeom>
                  </pic:spPr>
                </pic:pic>
              </a:graphicData>
            </a:graphic>
          </wp:inline>
        </w:drawing>
      </w:r>
    </w:p>
    <w:p w14:paraId="51AF44C3" w14:textId="77777777" w:rsidR="00501CB4" w:rsidRDefault="00501CB4" w:rsidP="00501CB4">
      <w:pPr>
        <w:pStyle w:val="NoSpacing"/>
        <w:spacing w:beforeLines="0" w:before="0"/>
        <w:rPr>
          <w:rFonts w:cs="Arial"/>
          <w:b w:val="0"/>
          <w:sz w:val="21"/>
        </w:rPr>
      </w:pPr>
      <w:r w:rsidRPr="00F33259">
        <w:rPr>
          <w:rFonts w:cs="Arial"/>
          <w:b w:val="0"/>
          <w:sz w:val="21"/>
        </w:rPr>
        <w:t xml:space="preserve">storage engine </w:t>
      </w:r>
      <w:r w:rsidRPr="00F33259">
        <w:rPr>
          <w:rFonts w:cs="Arial" w:hint="eastAsia"/>
          <w:b w:val="0"/>
          <w:sz w:val="21"/>
        </w:rPr>
        <w:t>根据</w:t>
      </w:r>
      <w:r w:rsidRPr="00F33259">
        <w:rPr>
          <w:rFonts w:cs="Arial"/>
          <w:b w:val="0"/>
          <w:sz w:val="21"/>
        </w:rPr>
        <w:t xml:space="preserve">index </w:t>
      </w:r>
      <w:r w:rsidRPr="00F33259">
        <w:rPr>
          <w:rFonts w:cs="Arial" w:hint="eastAsia"/>
          <w:b w:val="0"/>
          <w:sz w:val="21"/>
        </w:rPr>
        <w:t>做判断</w:t>
      </w:r>
      <w:r w:rsidRPr="00F33259">
        <w:rPr>
          <w:rFonts w:cs="Arial"/>
          <w:b w:val="0"/>
          <w:sz w:val="21"/>
        </w:rPr>
        <w:t xml:space="preserve">, </w:t>
      </w:r>
      <w:r>
        <w:rPr>
          <w:rFonts w:cs="Arial" w:hint="eastAsia"/>
          <w:b w:val="0"/>
          <w:sz w:val="21"/>
        </w:rPr>
        <w:t>再</w:t>
      </w:r>
      <w:r>
        <w:rPr>
          <w:rFonts w:cs="Arial"/>
          <w:b w:val="0"/>
          <w:sz w:val="21"/>
        </w:rPr>
        <w:t xml:space="preserve">read </w:t>
      </w:r>
      <w:r>
        <w:rPr>
          <w:rFonts w:cs="Arial" w:hint="eastAsia"/>
          <w:b w:val="0"/>
          <w:sz w:val="21"/>
        </w:rPr>
        <w:t>full rows</w:t>
      </w:r>
      <w:r w:rsidRPr="00F33259">
        <w:rPr>
          <w:rFonts w:cs="Arial"/>
          <w:b w:val="0"/>
          <w:sz w:val="21"/>
        </w:rPr>
        <w:t xml:space="preserve">. </w:t>
      </w:r>
      <w:r w:rsidRPr="00F33259">
        <w:rPr>
          <w:rFonts w:cs="Arial" w:hint="eastAsia"/>
          <w:b w:val="0"/>
          <w:sz w:val="21"/>
        </w:rPr>
        <w:t>这样</w:t>
      </w:r>
      <w:r>
        <w:rPr>
          <w:rFonts w:cs="Arial" w:hint="eastAsia"/>
          <w:b w:val="0"/>
          <w:sz w:val="21"/>
        </w:rPr>
        <w:t>节省一次</w:t>
      </w:r>
      <w:r w:rsidRPr="00F33259">
        <w:rPr>
          <w:rFonts w:cs="Arial"/>
          <w:b w:val="0"/>
          <w:sz w:val="21"/>
        </w:rPr>
        <w:t>disk IO. </w:t>
      </w:r>
    </w:p>
    <w:p w14:paraId="4BEDC973" w14:textId="77777777" w:rsidR="00501CB4" w:rsidRDefault="00501CB4" w:rsidP="00501CB4">
      <w:pPr>
        <w:pStyle w:val="NoSpacing"/>
        <w:spacing w:beforeLines="0" w:before="0"/>
        <w:rPr>
          <w:rFonts w:cs="Arial"/>
          <w:b w:val="0"/>
          <w:sz w:val="21"/>
        </w:rPr>
      </w:pPr>
      <w:r>
        <w:rPr>
          <w:noProof/>
        </w:rPr>
        <w:drawing>
          <wp:inline distT="0" distB="0" distL="0" distR="0" wp14:anchorId="7C82F03A" wp14:editId="4646CE17">
            <wp:extent cx="4295775" cy="2513179"/>
            <wp:effectExtent l="0" t="0" r="0" b="1905"/>
            <wp:docPr id="113" name="Picture 113"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15559" cy="2524753"/>
                    </a:xfrm>
                    <a:prstGeom prst="rect">
                      <a:avLst/>
                    </a:prstGeom>
                    <a:noFill/>
                    <a:ln>
                      <a:noFill/>
                    </a:ln>
                  </pic:spPr>
                </pic:pic>
              </a:graphicData>
            </a:graphic>
          </wp:inline>
        </w:drawing>
      </w:r>
    </w:p>
    <w:p w14:paraId="7C562E18" w14:textId="77777777" w:rsidR="00501CB4" w:rsidRDefault="00501CB4" w:rsidP="00501CB4">
      <w:pPr>
        <w:pStyle w:val="NoSpacing"/>
        <w:spacing w:beforeLines="0" w:before="0"/>
        <w:rPr>
          <w:rFonts w:cs="Arial"/>
          <w:b w:val="0"/>
          <w:sz w:val="21"/>
        </w:rPr>
      </w:pPr>
    </w:p>
    <w:p w14:paraId="11334F73" w14:textId="77777777" w:rsidR="00501CB4" w:rsidRDefault="00501CB4" w:rsidP="00501CB4">
      <w:pPr>
        <w:pStyle w:val="NoSpacing"/>
        <w:spacing w:before="156" w:after="156"/>
      </w:pPr>
      <w:r>
        <w:rPr>
          <w:rFonts w:ascii="Microsoft YaHei" w:eastAsia="Microsoft YaHei" w:hAnsi="Microsoft YaHei" w:cs="Microsoft YaHei" w:hint="eastAsia"/>
        </w:rPr>
        <w:t>SQL执行</w:t>
      </w:r>
      <w:r>
        <w:rPr>
          <w:rFonts w:ascii="Microsoft YaHei" w:eastAsia="Microsoft YaHei" w:hAnsi="Microsoft YaHei" w:cs="Microsoft YaHei"/>
        </w:rPr>
        <w:t>过程</w:t>
      </w:r>
      <w:r>
        <w:rPr>
          <w:rFonts w:ascii="Microsoft YaHei" w:eastAsia="Microsoft YaHei" w:hAnsi="Microsoft YaHei" w:cs="Microsoft YaHei" w:hint="eastAsia"/>
        </w:rPr>
        <w:t>：</w:t>
      </w:r>
      <w:r w:rsidRPr="003B19FD">
        <w:t xml:space="preserve"> </w:t>
      </w:r>
    </w:p>
    <w:p w14:paraId="787BA4A6" w14:textId="77777777" w:rsidR="00501CB4" w:rsidRDefault="00501CB4" w:rsidP="00501CB4">
      <w:pPr>
        <w:rPr>
          <w:rFonts w:asciiTheme="majorEastAsia" w:eastAsiaTheme="majorEastAsia" w:hAnsiTheme="majorEastAsia"/>
          <w:b/>
        </w:rPr>
      </w:pPr>
      <w:r>
        <w:rPr>
          <w:rFonts w:hint="eastAsia"/>
        </w:rPr>
        <w:lastRenderedPageBreak/>
        <w:t>以前是</w:t>
      </w:r>
      <w:r w:rsidRPr="003B19FD">
        <w:t xml:space="preserve">server </w:t>
      </w:r>
      <w:r w:rsidRPr="003B19FD">
        <w:rPr>
          <w:rFonts w:hint="eastAsia"/>
        </w:rPr>
        <w:t>命令</w:t>
      </w:r>
      <w:r w:rsidRPr="003B19FD">
        <w:t xml:space="preserve"> storage engine </w:t>
      </w:r>
      <w:r w:rsidRPr="003B19FD">
        <w:rPr>
          <w:rFonts w:hint="eastAsia"/>
        </w:rPr>
        <w:t>按</w:t>
      </w:r>
      <w:r w:rsidRPr="003B19FD">
        <w:t xml:space="preserve"> index </w:t>
      </w:r>
      <w:r w:rsidRPr="003B19FD">
        <w:rPr>
          <w:rFonts w:hint="eastAsia"/>
        </w:rPr>
        <w:t>把</w:t>
      </w:r>
      <w:r>
        <w:rPr>
          <w:rFonts w:hint="eastAsia"/>
        </w:rPr>
        <w:t>where后</w:t>
      </w:r>
      <w:r>
        <w:t>column</w:t>
      </w:r>
      <w:r w:rsidRPr="003B19FD">
        <w:rPr>
          <w:rFonts w:hint="eastAsia"/>
        </w:rPr>
        <w:t>相应的数据从数据表读出</w:t>
      </w:r>
      <w:r w:rsidRPr="003B19FD">
        <w:t xml:space="preserve">, </w:t>
      </w:r>
      <w:r w:rsidRPr="003B19FD">
        <w:rPr>
          <w:rFonts w:hint="eastAsia"/>
        </w:rPr>
        <w:t>传给</w:t>
      </w:r>
      <w:r w:rsidRPr="003B19FD">
        <w:t>server, server</w:t>
      </w:r>
      <w:r w:rsidRPr="003B19FD">
        <w:rPr>
          <w:rFonts w:hint="eastAsia"/>
        </w:rPr>
        <w:t>来按</w:t>
      </w:r>
      <w:r w:rsidRPr="003B19FD">
        <w:t xml:space="preserve"> where</w:t>
      </w:r>
      <w:r w:rsidRPr="003B19FD">
        <w:rPr>
          <w:rFonts w:hint="eastAsia"/>
        </w:rPr>
        <w:t>条件做选择</w:t>
      </w:r>
      <w:r w:rsidRPr="003B19FD">
        <w:t xml:space="preserve">; </w:t>
      </w:r>
      <w:r w:rsidRPr="003B19FD">
        <w:rPr>
          <w:rFonts w:hint="eastAsia"/>
        </w:rPr>
        <w:t>现在</w:t>
      </w:r>
      <w:r w:rsidRPr="003B19FD">
        <w:t xml:space="preserve"> ICP</w:t>
      </w:r>
      <w:r w:rsidRPr="003B19FD">
        <w:rPr>
          <w:rFonts w:hint="eastAsia"/>
        </w:rPr>
        <w:t>则是在</w:t>
      </w:r>
      <w:r w:rsidRPr="003B19FD">
        <w:t xml:space="preserve"> </w:t>
      </w:r>
      <w:r w:rsidRPr="003B19FD">
        <w:rPr>
          <w:rFonts w:hint="eastAsia"/>
        </w:rPr>
        <w:t>可能的情况下</w:t>
      </w:r>
      <w:r w:rsidRPr="003B19FD">
        <w:t xml:space="preserve">, </w:t>
      </w:r>
      <w:r w:rsidRPr="003B19FD">
        <w:rPr>
          <w:rFonts w:hint="eastAsia"/>
        </w:rPr>
        <w:t>让</w:t>
      </w:r>
      <w:r w:rsidRPr="003B19FD">
        <w:t xml:space="preserve">storage engine </w:t>
      </w:r>
      <w:r w:rsidRPr="003B19FD">
        <w:rPr>
          <w:rFonts w:hint="eastAsia"/>
        </w:rPr>
        <w:t>根据</w:t>
      </w:r>
      <w:r w:rsidRPr="003B19FD">
        <w:t xml:space="preserve">index </w:t>
      </w:r>
      <w:r w:rsidRPr="003B19FD">
        <w:rPr>
          <w:rFonts w:hint="eastAsia"/>
        </w:rPr>
        <w:t>做判断</w:t>
      </w:r>
      <w:r w:rsidRPr="003B19FD">
        <w:t xml:space="preserve">, </w:t>
      </w:r>
      <w:r w:rsidRPr="003B19FD">
        <w:rPr>
          <w:rFonts w:hint="eastAsia"/>
        </w:rPr>
        <w:t>如果不符合条件无须读数据表</w:t>
      </w:r>
      <w:r w:rsidRPr="003B19FD">
        <w:t xml:space="preserve">. </w:t>
      </w:r>
      <w:r w:rsidRPr="003B19FD">
        <w:rPr>
          <w:rFonts w:hint="eastAsia"/>
        </w:rPr>
        <w:t>这样节省了</w:t>
      </w:r>
      <w:r w:rsidRPr="003B19FD">
        <w:t>disk IO. </w:t>
      </w:r>
    </w:p>
    <w:p w14:paraId="3A686526" w14:textId="77777777" w:rsidR="00501CB4" w:rsidRPr="0070284F" w:rsidRDefault="00501CB4" w:rsidP="00501CB4">
      <w:pPr>
        <w:pStyle w:val="NoSpacing"/>
        <w:spacing w:beforeLines="0" w:before="0"/>
        <w:rPr>
          <w:rFonts w:cs="Arial"/>
          <w:b w:val="0"/>
          <w:sz w:val="21"/>
        </w:rPr>
      </w:pPr>
    </w:p>
    <w:p w14:paraId="51FD2B8F" w14:textId="77777777" w:rsidR="00501CB4" w:rsidRPr="00F33259" w:rsidRDefault="00501CB4" w:rsidP="00501CB4">
      <w:pPr>
        <w:pStyle w:val="NoSpacing"/>
        <w:spacing w:beforeLines="0" w:before="0"/>
        <w:rPr>
          <w:rFonts w:cs="Arial"/>
          <w:b w:val="0"/>
          <w:sz w:val="21"/>
        </w:rPr>
      </w:pPr>
    </w:p>
    <w:p w14:paraId="787CF519" w14:textId="77777777" w:rsidR="00501CB4" w:rsidRPr="00075FA0" w:rsidRDefault="00501CB4" w:rsidP="00501CB4">
      <w:pPr>
        <w:pStyle w:val="NoSpacing"/>
        <w:spacing w:before="156" w:after="156"/>
      </w:pPr>
      <w:r w:rsidRPr="006F735C">
        <w:t>Using </w:t>
      </w:r>
      <w:r w:rsidRPr="00075FA0">
        <w:t>union</w:t>
      </w:r>
    </w:p>
    <w:p w14:paraId="6CD3AC5A" w14:textId="77777777" w:rsidR="00501CB4" w:rsidRPr="006F735C" w:rsidRDefault="00501CB4" w:rsidP="00501CB4">
      <w:pPr>
        <w:numPr>
          <w:ilvl w:val="0"/>
          <w:numId w:val="5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F735C">
        <w:rPr>
          <w:rFonts w:ascii="Consolas" w:hAnsi="Consolas" w:cs="Consolas"/>
          <w:color w:val="000000"/>
          <w:sz w:val="18"/>
          <w:szCs w:val="18"/>
          <w:bdr w:val="none" w:sz="0" w:space="0" w:color="auto" w:frame="1"/>
        </w:rPr>
        <w:t>mysql&gt; explain </w:t>
      </w:r>
      <w:r w:rsidRPr="006F735C">
        <w:rPr>
          <w:rFonts w:ascii="Consolas" w:hAnsi="Consolas" w:cs="Consolas"/>
          <w:b/>
          <w:bCs/>
          <w:color w:val="006699"/>
          <w:sz w:val="18"/>
          <w:szCs w:val="18"/>
          <w:bdr w:val="none" w:sz="0" w:space="0" w:color="auto" w:frame="1"/>
        </w:rPr>
        <w:t>select</w:t>
      </w:r>
      <w:r w:rsidRPr="006F735C">
        <w:rPr>
          <w:rFonts w:ascii="Consolas" w:hAnsi="Consolas" w:cs="Consolas"/>
          <w:color w:val="000000"/>
          <w:sz w:val="18"/>
          <w:szCs w:val="18"/>
          <w:bdr w:val="none" w:sz="0" w:space="0" w:color="auto" w:frame="1"/>
        </w:rPr>
        <w:t> * </w:t>
      </w:r>
      <w:r w:rsidRPr="006F735C">
        <w:rPr>
          <w:rFonts w:ascii="Consolas" w:hAnsi="Consolas" w:cs="Consolas"/>
          <w:b/>
          <w:bCs/>
          <w:color w:val="006699"/>
          <w:sz w:val="18"/>
          <w:szCs w:val="18"/>
          <w:bdr w:val="none" w:sz="0" w:space="0" w:color="auto" w:frame="1"/>
        </w:rPr>
        <w:t>from</w:t>
      </w:r>
      <w:r w:rsidRPr="006F735C">
        <w:rPr>
          <w:rFonts w:ascii="Consolas" w:hAnsi="Consolas" w:cs="Consolas"/>
          <w:color w:val="000000"/>
          <w:sz w:val="18"/>
          <w:szCs w:val="18"/>
          <w:bdr w:val="none" w:sz="0" w:space="0" w:color="auto" w:frame="1"/>
        </w:rPr>
        <w:t> ld_cart </w:t>
      </w:r>
      <w:r w:rsidRPr="006F735C">
        <w:rPr>
          <w:rFonts w:ascii="Consolas" w:hAnsi="Consolas" w:cs="Consolas"/>
          <w:b/>
          <w:bCs/>
          <w:color w:val="006699"/>
          <w:sz w:val="18"/>
          <w:szCs w:val="18"/>
          <w:bdr w:val="none" w:sz="0" w:space="0" w:color="auto" w:frame="1"/>
        </w:rPr>
        <w:t>where</w:t>
      </w:r>
      <w:r w:rsidRPr="006F735C">
        <w:rPr>
          <w:rFonts w:ascii="Consolas" w:hAnsi="Consolas" w:cs="Consolas"/>
          <w:color w:val="000000"/>
          <w:sz w:val="18"/>
          <w:szCs w:val="18"/>
          <w:bdr w:val="none" w:sz="0" w:space="0" w:color="auto" w:frame="1"/>
        </w:rPr>
        <w:t> summary=</w:t>
      </w:r>
      <w:r>
        <w:rPr>
          <w:rFonts w:ascii="Consolas" w:hAnsi="Consolas" w:cs="Consolas"/>
          <w:color w:val="0000FF"/>
          <w:sz w:val="18"/>
          <w:szCs w:val="18"/>
          <w:bdr w:val="none" w:sz="0" w:space="0" w:color="auto" w:frame="1"/>
        </w:rPr>
        <w:t>'</w:t>
      </w:r>
      <w:r w:rsidRPr="006F735C">
        <w:rPr>
          <w:rFonts w:ascii="Consolas" w:hAnsi="Consolas" w:cs="Consolas"/>
          <w:color w:val="0000FF"/>
          <w:sz w:val="18"/>
          <w:szCs w:val="18"/>
          <w:bdr w:val="none" w:sz="0" w:space="0" w:color="auto" w:frame="1"/>
        </w:rPr>
        <w:t>kchC'</w:t>
      </w:r>
      <w:r w:rsidRPr="006F735C">
        <w:rPr>
          <w:rFonts w:ascii="Consolas" w:hAnsi="Consolas" w:cs="Consolas"/>
          <w:color w:val="000000"/>
          <w:sz w:val="18"/>
          <w:szCs w:val="18"/>
          <w:bdr w:val="none" w:sz="0" w:space="0" w:color="auto" w:frame="1"/>
        </w:rPr>
        <w:t> </w:t>
      </w:r>
      <w:r w:rsidRPr="006F735C">
        <w:rPr>
          <w:rFonts w:ascii="Consolas" w:hAnsi="Consolas" w:cs="Consolas"/>
          <w:color w:val="808080"/>
          <w:sz w:val="18"/>
          <w:szCs w:val="18"/>
          <w:bdr w:val="none" w:sz="0" w:space="0" w:color="auto" w:frame="1"/>
        </w:rPr>
        <w:t>or</w:t>
      </w:r>
      <w:r w:rsidRPr="006F735C">
        <w:rPr>
          <w:rFonts w:ascii="Consolas" w:hAnsi="Consolas" w:cs="Consolas"/>
          <w:color w:val="000000"/>
          <w:sz w:val="18"/>
          <w:szCs w:val="18"/>
          <w:bdr w:val="none" w:sz="0" w:space="0" w:color="auto" w:frame="1"/>
        </w:rPr>
        <w:t> member_id=13\G;  </w:t>
      </w:r>
    </w:p>
    <w:p w14:paraId="0F87E4AC" w14:textId="77777777" w:rsidR="00501CB4" w:rsidRPr="006F735C" w:rsidRDefault="00501CB4" w:rsidP="00501CB4">
      <w:pPr>
        <w:numPr>
          <w:ilvl w:val="0"/>
          <w:numId w:val="5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F735C">
        <w:rPr>
          <w:rFonts w:ascii="Consolas" w:hAnsi="Consolas" w:cs="Consolas"/>
          <w:color w:val="000000"/>
          <w:sz w:val="18"/>
          <w:szCs w:val="18"/>
          <w:bdr w:val="none" w:sz="0" w:space="0" w:color="auto" w:frame="1"/>
        </w:rPr>
        <w:t>*************************** 1. row ***************************  </w:t>
      </w:r>
    </w:p>
    <w:p w14:paraId="6B5C4438" w14:textId="77777777" w:rsidR="00501CB4" w:rsidRPr="006F735C" w:rsidRDefault="00501CB4" w:rsidP="00501CB4">
      <w:pPr>
        <w:numPr>
          <w:ilvl w:val="0"/>
          <w:numId w:val="5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F735C">
        <w:rPr>
          <w:rFonts w:ascii="Consolas" w:hAnsi="Consolas" w:cs="Consolas"/>
          <w:color w:val="000000"/>
          <w:sz w:val="18"/>
          <w:szCs w:val="18"/>
          <w:bdr w:val="none" w:sz="0" w:space="0" w:color="auto" w:frame="1"/>
        </w:rPr>
        <w:t>           id: 1  </w:t>
      </w:r>
    </w:p>
    <w:p w14:paraId="4DB1F8DA" w14:textId="77777777" w:rsidR="00501CB4" w:rsidRPr="006F735C" w:rsidRDefault="00501CB4" w:rsidP="00501CB4">
      <w:pPr>
        <w:numPr>
          <w:ilvl w:val="0"/>
          <w:numId w:val="5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F735C">
        <w:rPr>
          <w:rFonts w:ascii="Consolas" w:hAnsi="Consolas" w:cs="Consolas"/>
          <w:color w:val="000000"/>
          <w:sz w:val="18"/>
          <w:szCs w:val="18"/>
          <w:bdr w:val="none" w:sz="0" w:space="0" w:color="auto" w:frame="1"/>
        </w:rPr>
        <w:t>  select_type: SIMPLE  </w:t>
      </w:r>
    </w:p>
    <w:p w14:paraId="3FA49B3D" w14:textId="77777777" w:rsidR="00501CB4" w:rsidRPr="006F735C" w:rsidRDefault="00501CB4" w:rsidP="00501CB4">
      <w:pPr>
        <w:numPr>
          <w:ilvl w:val="0"/>
          <w:numId w:val="5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F735C">
        <w:rPr>
          <w:rFonts w:ascii="Consolas" w:hAnsi="Consolas" w:cs="Consolas"/>
          <w:color w:val="000000"/>
          <w:sz w:val="18"/>
          <w:szCs w:val="18"/>
          <w:bdr w:val="none" w:sz="0" w:space="0" w:color="auto" w:frame="1"/>
        </w:rPr>
        <w:t>        </w:t>
      </w:r>
      <w:r w:rsidRPr="006F735C">
        <w:rPr>
          <w:rFonts w:ascii="Consolas" w:hAnsi="Consolas" w:cs="Consolas"/>
          <w:b/>
          <w:bCs/>
          <w:color w:val="006699"/>
          <w:sz w:val="18"/>
          <w:szCs w:val="18"/>
          <w:bdr w:val="none" w:sz="0" w:space="0" w:color="auto" w:frame="1"/>
        </w:rPr>
        <w:t>table</w:t>
      </w:r>
      <w:r w:rsidRPr="006F735C">
        <w:rPr>
          <w:rFonts w:ascii="Consolas" w:hAnsi="Consolas" w:cs="Consolas"/>
          <w:color w:val="000000"/>
          <w:sz w:val="18"/>
          <w:szCs w:val="18"/>
          <w:bdr w:val="none" w:sz="0" w:space="0" w:color="auto" w:frame="1"/>
        </w:rPr>
        <w:t>: ld_cart  </w:t>
      </w:r>
    </w:p>
    <w:p w14:paraId="28E4370C" w14:textId="77777777" w:rsidR="00501CB4" w:rsidRPr="006F735C" w:rsidRDefault="00501CB4" w:rsidP="00501CB4">
      <w:pPr>
        <w:numPr>
          <w:ilvl w:val="0"/>
          <w:numId w:val="5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F735C">
        <w:rPr>
          <w:rFonts w:ascii="Consolas" w:hAnsi="Consolas" w:cs="Consolas"/>
          <w:color w:val="000000"/>
          <w:sz w:val="18"/>
          <w:szCs w:val="18"/>
          <w:bdr w:val="none" w:sz="0" w:space="0" w:color="auto" w:frame="1"/>
        </w:rPr>
        <w:t>         type: index_merge  </w:t>
      </w:r>
    </w:p>
    <w:p w14:paraId="56209090" w14:textId="77777777" w:rsidR="00501CB4" w:rsidRPr="006F735C" w:rsidRDefault="00501CB4" w:rsidP="00501CB4">
      <w:pPr>
        <w:numPr>
          <w:ilvl w:val="0"/>
          <w:numId w:val="5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F735C">
        <w:rPr>
          <w:rFonts w:ascii="Consolas" w:hAnsi="Consolas" w:cs="Consolas"/>
          <w:color w:val="000000"/>
          <w:sz w:val="18"/>
          <w:szCs w:val="18"/>
          <w:bdr w:val="none" w:sz="0" w:space="0" w:color="auto" w:frame="1"/>
        </w:rPr>
        <w:t>possible_keys: IDX_LD_ORDER_SUMMARY,idx_ld_cart_member_id  </w:t>
      </w:r>
    </w:p>
    <w:p w14:paraId="3A56CFE9" w14:textId="77777777" w:rsidR="00501CB4" w:rsidRPr="006F735C" w:rsidRDefault="00501CB4" w:rsidP="00501CB4">
      <w:pPr>
        <w:numPr>
          <w:ilvl w:val="0"/>
          <w:numId w:val="5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F735C">
        <w:rPr>
          <w:rFonts w:ascii="Consolas" w:hAnsi="Consolas" w:cs="Consolas"/>
          <w:color w:val="000000"/>
          <w:sz w:val="18"/>
          <w:szCs w:val="18"/>
          <w:bdr w:val="none" w:sz="0" w:space="0" w:color="auto" w:frame="1"/>
        </w:rPr>
        <w:t>          </w:t>
      </w:r>
      <w:r w:rsidRPr="006F735C">
        <w:rPr>
          <w:rFonts w:ascii="Consolas" w:hAnsi="Consolas" w:cs="Consolas"/>
          <w:b/>
          <w:bCs/>
          <w:color w:val="006699"/>
          <w:sz w:val="18"/>
          <w:szCs w:val="18"/>
          <w:bdr w:val="none" w:sz="0" w:space="0" w:color="auto" w:frame="1"/>
        </w:rPr>
        <w:t>key</w:t>
      </w:r>
      <w:r w:rsidRPr="006F735C">
        <w:rPr>
          <w:rFonts w:ascii="Consolas" w:hAnsi="Consolas" w:cs="Consolas"/>
          <w:color w:val="000000"/>
          <w:sz w:val="18"/>
          <w:szCs w:val="18"/>
          <w:bdr w:val="none" w:sz="0" w:space="0" w:color="auto" w:frame="1"/>
        </w:rPr>
        <w:t>: IDX_LD_ORDER_SUMMARY,idx_ld_cart_member_id  </w:t>
      </w:r>
    </w:p>
    <w:p w14:paraId="2F72F131" w14:textId="77777777" w:rsidR="00501CB4" w:rsidRPr="006F735C" w:rsidRDefault="00501CB4" w:rsidP="00501CB4">
      <w:pPr>
        <w:numPr>
          <w:ilvl w:val="0"/>
          <w:numId w:val="5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F735C">
        <w:rPr>
          <w:rFonts w:ascii="Consolas" w:hAnsi="Consolas" w:cs="Consolas"/>
          <w:color w:val="000000"/>
          <w:sz w:val="18"/>
          <w:szCs w:val="18"/>
          <w:bdr w:val="none" w:sz="0" w:space="0" w:color="auto" w:frame="1"/>
        </w:rPr>
        <w:t>      key_len: 768,9  </w:t>
      </w:r>
    </w:p>
    <w:p w14:paraId="679BAC94" w14:textId="77777777" w:rsidR="00501CB4" w:rsidRPr="006F735C" w:rsidRDefault="00501CB4" w:rsidP="00501CB4">
      <w:pPr>
        <w:numPr>
          <w:ilvl w:val="0"/>
          <w:numId w:val="5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F735C">
        <w:rPr>
          <w:rFonts w:ascii="Consolas" w:hAnsi="Consolas" w:cs="Consolas"/>
          <w:color w:val="000000"/>
          <w:sz w:val="18"/>
          <w:szCs w:val="18"/>
          <w:bdr w:val="none" w:sz="0" w:space="0" w:color="auto" w:frame="1"/>
        </w:rPr>
        <w:t>          ref: </w:t>
      </w:r>
      <w:r w:rsidRPr="006F735C">
        <w:rPr>
          <w:rFonts w:ascii="Consolas" w:hAnsi="Consolas" w:cs="Consolas"/>
          <w:color w:val="808080"/>
          <w:sz w:val="18"/>
          <w:szCs w:val="18"/>
          <w:bdr w:val="none" w:sz="0" w:space="0" w:color="auto" w:frame="1"/>
        </w:rPr>
        <w:t>NULL</w:t>
      </w:r>
      <w:r w:rsidRPr="006F735C">
        <w:rPr>
          <w:rFonts w:ascii="Consolas" w:hAnsi="Consolas" w:cs="Consolas"/>
          <w:color w:val="000000"/>
          <w:sz w:val="18"/>
          <w:szCs w:val="18"/>
          <w:bdr w:val="none" w:sz="0" w:space="0" w:color="auto" w:frame="1"/>
        </w:rPr>
        <w:t>  </w:t>
      </w:r>
    </w:p>
    <w:p w14:paraId="5A38AA6B" w14:textId="77777777" w:rsidR="00501CB4" w:rsidRPr="006F735C" w:rsidRDefault="00501CB4" w:rsidP="00501CB4">
      <w:pPr>
        <w:numPr>
          <w:ilvl w:val="0"/>
          <w:numId w:val="5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F735C">
        <w:rPr>
          <w:rFonts w:ascii="Consolas" w:hAnsi="Consolas" w:cs="Consolas"/>
          <w:color w:val="000000"/>
          <w:sz w:val="18"/>
          <w:szCs w:val="18"/>
          <w:bdr w:val="none" w:sz="0" w:space="0" w:color="auto" w:frame="1"/>
        </w:rPr>
        <w:t>         </w:t>
      </w:r>
      <w:r w:rsidRPr="006F735C">
        <w:rPr>
          <w:rFonts w:ascii="Consolas" w:hAnsi="Consolas" w:cs="Consolas"/>
          <w:b/>
          <w:bCs/>
          <w:color w:val="006699"/>
          <w:sz w:val="18"/>
          <w:szCs w:val="18"/>
          <w:bdr w:val="none" w:sz="0" w:space="0" w:color="auto" w:frame="1"/>
        </w:rPr>
        <w:t>rows</w:t>
      </w:r>
      <w:r w:rsidRPr="006F735C">
        <w:rPr>
          <w:rFonts w:ascii="Consolas" w:hAnsi="Consolas" w:cs="Consolas"/>
          <w:color w:val="000000"/>
          <w:sz w:val="18"/>
          <w:szCs w:val="18"/>
          <w:bdr w:val="none" w:sz="0" w:space="0" w:color="auto" w:frame="1"/>
        </w:rPr>
        <w:t>: 2  </w:t>
      </w:r>
    </w:p>
    <w:p w14:paraId="4AEE9FFD" w14:textId="77777777" w:rsidR="00501CB4" w:rsidRPr="006F735C" w:rsidRDefault="00501CB4" w:rsidP="00501CB4">
      <w:pPr>
        <w:numPr>
          <w:ilvl w:val="0"/>
          <w:numId w:val="5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F735C">
        <w:rPr>
          <w:rFonts w:ascii="Consolas" w:hAnsi="Consolas" w:cs="Consolas"/>
          <w:color w:val="000000"/>
          <w:sz w:val="18"/>
          <w:szCs w:val="18"/>
          <w:bdr w:val="none" w:sz="0" w:space="0" w:color="auto" w:frame="1"/>
        </w:rPr>
        <w:t>        Extra: Using </w:t>
      </w:r>
      <w:r w:rsidRPr="006F735C">
        <w:rPr>
          <w:rFonts w:ascii="Consolas" w:hAnsi="Consolas" w:cs="Consolas"/>
          <w:b/>
          <w:bCs/>
          <w:color w:val="006699"/>
          <w:sz w:val="18"/>
          <w:szCs w:val="18"/>
          <w:bdr w:val="none" w:sz="0" w:space="0" w:color="auto" w:frame="1"/>
        </w:rPr>
        <w:t>union</w:t>
      </w:r>
      <w:r>
        <w:rPr>
          <w:rFonts w:ascii="Consolas" w:hAnsi="Consolas" w:cs="Consolas"/>
          <w:color w:val="000000"/>
          <w:sz w:val="18"/>
          <w:szCs w:val="18"/>
          <w:bdr w:val="none" w:sz="0" w:space="0" w:color="auto" w:frame="1"/>
        </w:rPr>
        <w:t>(idx_summary,idx</w:t>
      </w:r>
      <w:r w:rsidRPr="006F735C">
        <w:rPr>
          <w:rFonts w:ascii="Consolas" w:hAnsi="Consolas" w:cs="Consolas"/>
          <w:color w:val="000000"/>
          <w:sz w:val="18"/>
          <w:szCs w:val="18"/>
          <w:bdr w:val="none" w:sz="0" w:space="0" w:color="auto" w:frame="1"/>
        </w:rPr>
        <w:t>_member_id); Using </w:t>
      </w:r>
      <w:r w:rsidRPr="006F735C">
        <w:rPr>
          <w:rFonts w:ascii="Consolas" w:hAnsi="Consolas" w:cs="Consolas"/>
          <w:b/>
          <w:bCs/>
          <w:color w:val="006699"/>
          <w:sz w:val="18"/>
          <w:szCs w:val="18"/>
          <w:bdr w:val="none" w:sz="0" w:space="0" w:color="auto" w:frame="1"/>
        </w:rPr>
        <w:t>where</w:t>
      </w:r>
      <w:r w:rsidRPr="006F735C">
        <w:rPr>
          <w:rFonts w:ascii="Consolas" w:hAnsi="Consolas" w:cs="Consolas"/>
          <w:color w:val="000000"/>
          <w:sz w:val="18"/>
          <w:szCs w:val="18"/>
          <w:bdr w:val="none" w:sz="0" w:space="0" w:color="auto" w:frame="1"/>
        </w:rPr>
        <w:t>  </w:t>
      </w:r>
    </w:p>
    <w:p w14:paraId="3F7C93F0" w14:textId="77777777" w:rsidR="00501CB4" w:rsidRDefault="00501CB4" w:rsidP="00501CB4">
      <w:pPr>
        <w:rPr>
          <w:rFonts w:asciiTheme="majorEastAsia" w:eastAsiaTheme="majorEastAsia" w:hAnsiTheme="majorEastAsia"/>
        </w:rPr>
      </w:pPr>
      <w:r>
        <w:rPr>
          <w:rFonts w:asciiTheme="majorEastAsia" w:eastAsiaTheme="majorEastAsia" w:hAnsiTheme="majorEastAsia" w:hint="eastAsia"/>
        </w:rPr>
        <w:t>同时扫描</w:t>
      </w:r>
      <w:r>
        <w:rPr>
          <w:rFonts w:asciiTheme="majorEastAsia" w:eastAsiaTheme="majorEastAsia" w:hAnsiTheme="majorEastAsia"/>
        </w:rPr>
        <w:t>summary和member_id</w:t>
      </w:r>
      <w:r>
        <w:rPr>
          <w:rFonts w:asciiTheme="majorEastAsia" w:eastAsiaTheme="majorEastAsia" w:hAnsiTheme="majorEastAsia" w:hint="eastAsia"/>
        </w:rPr>
        <w:t>两个</w:t>
      </w:r>
      <w:r>
        <w:rPr>
          <w:rFonts w:asciiTheme="majorEastAsia" w:eastAsiaTheme="majorEastAsia" w:hAnsiTheme="majorEastAsia"/>
        </w:rPr>
        <w:t>列</w:t>
      </w:r>
      <w:r>
        <w:rPr>
          <w:rFonts w:asciiTheme="majorEastAsia" w:eastAsiaTheme="majorEastAsia" w:hAnsiTheme="majorEastAsia" w:hint="eastAsia"/>
        </w:rPr>
        <w:t>索引</w:t>
      </w:r>
      <w:r>
        <w:rPr>
          <w:rFonts w:asciiTheme="majorEastAsia" w:eastAsiaTheme="majorEastAsia" w:hAnsiTheme="majorEastAsia"/>
        </w:rPr>
        <w:t>，并将结果合并。</w:t>
      </w:r>
    </w:p>
    <w:p w14:paraId="29442EAA" w14:textId="77777777" w:rsidR="00501CB4" w:rsidRPr="00CD07DB" w:rsidRDefault="00501CB4" w:rsidP="00501CB4">
      <w:pPr>
        <w:pStyle w:val="NoSpacing"/>
        <w:spacing w:before="156" w:after="156"/>
      </w:pPr>
      <w:r w:rsidRPr="00CD07DB">
        <w:rPr>
          <w:rFonts w:hint="eastAsia"/>
        </w:rPr>
        <w:t>Where</w:t>
      </w:r>
    </w:p>
    <w:p w14:paraId="37BEE662" w14:textId="77777777" w:rsidR="00501CB4" w:rsidRPr="00BF6B8F" w:rsidRDefault="00501CB4" w:rsidP="00501CB4">
      <w:pPr>
        <w:rPr>
          <w:rFonts w:cs="Arial"/>
        </w:rPr>
      </w:pPr>
      <w:r>
        <w:rPr>
          <w:rFonts w:cs="Arial"/>
          <w:szCs w:val="20"/>
        </w:rPr>
        <w:t>Mysql</w:t>
      </w:r>
      <w:r w:rsidRPr="00BF6B8F">
        <w:rPr>
          <w:rFonts w:cs="Arial"/>
        </w:rPr>
        <w:t>应用where条件记录，从好到坏依次为</w:t>
      </w:r>
    </w:p>
    <w:p w14:paraId="3199010A" w14:textId="77777777" w:rsidR="00501CB4" w:rsidRPr="00BF6B8F" w:rsidRDefault="00501CB4" w:rsidP="00501CB4">
      <w:pPr>
        <w:rPr>
          <w:rFonts w:cs="Arial"/>
        </w:rPr>
      </w:pPr>
      <w:r>
        <w:rPr>
          <w:rFonts w:cs="Arial" w:hint="eastAsia"/>
        </w:rPr>
        <w:t>1）</w:t>
      </w:r>
      <w:r w:rsidRPr="00BF6B8F">
        <w:rPr>
          <w:rFonts w:cs="Arial"/>
        </w:rPr>
        <w:t>存储索引层</w:t>
      </w:r>
      <w:r w:rsidRPr="00BF6B8F">
        <w:rPr>
          <w:rFonts w:cs="Arial" w:hint="eastAsia"/>
        </w:rPr>
        <w:t>，</w:t>
      </w:r>
      <w:r w:rsidRPr="00BF6B8F">
        <w:rPr>
          <w:rFonts w:cs="Arial"/>
        </w:rPr>
        <w:t>在索引中使用where条件过滤</w:t>
      </w:r>
      <w:r>
        <w:rPr>
          <w:rFonts w:cs="Arial" w:hint="eastAsia"/>
        </w:rPr>
        <w:t>(</w:t>
      </w:r>
      <w:r>
        <w:rPr>
          <w:rFonts w:cs="Arial"/>
        </w:rPr>
        <w:t>Using index condition</w:t>
      </w:r>
      <w:r>
        <w:rPr>
          <w:rFonts w:cs="Arial" w:hint="eastAsia"/>
        </w:rPr>
        <w:t>)</w:t>
      </w:r>
      <w:r w:rsidRPr="00BF6B8F">
        <w:rPr>
          <w:rFonts w:cs="Arial"/>
        </w:rPr>
        <w:t>。</w:t>
      </w:r>
      <w:r>
        <w:rPr>
          <w:rFonts w:cs="Arial" w:hint="eastAsia"/>
        </w:rPr>
        <w:t>过滤</w:t>
      </w:r>
      <w:r>
        <w:rPr>
          <w:rFonts w:cs="Arial"/>
        </w:rPr>
        <w:t>覆盖</w:t>
      </w:r>
      <w:r>
        <w:rPr>
          <w:rFonts w:cs="Arial" w:hint="eastAsia"/>
        </w:rPr>
        <w:t>索引</w:t>
      </w:r>
      <w:r>
        <w:rPr>
          <w:rFonts w:cs="Arial"/>
        </w:rPr>
        <w:t>。</w:t>
      </w:r>
    </w:p>
    <w:p w14:paraId="55C9A264" w14:textId="77777777" w:rsidR="00501CB4" w:rsidRPr="00BF6B8F" w:rsidRDefault="00501CB4" w:rsidP="00501CB4">
      <w:pPr>
        <w:rPr>
          <w:rFonts w:cs="Arial"/>
        </w:rPr>
      </w:pPr>
      <w:r w:rsidRPr="00BF6B8F">
        <w:rPr>
          <w:rFonts w:cs="Arial" w:hint="eastAsia"/>
        </w:rPr>
        <w:t>2)</w:t>
      </w:r>
      <w:r w:rsidRPr="00BF6B8F">
        <w:rPr>
          <w:rFonts w:cs="Arial"/>
        </w:rPr>
        <w:t xml:space="preserve"> 在mysql服务器层</w:t>
      </w:r>
      <w:r w:rsidRPr="00BF6B8F">
        <w:rPr>
          <w:rFonts w:cs="Arial" w:hint="eastAsia"/>
        </w:rPr>
        <w:t>,</w:t>
      </w:r>
      <w:r w:rsidRPr="00BF6B8F">
        <w:rPr>
          <w:rFonts w:cs="Arial"/>
        </w:rPr>
        <w:t xml:space="preserve"> 扫描索引</w:t>
      </w:r>
      <w:r w:rsidRPr="00BF6B8F">
        <w:rPr>
          <w:rFonts w:cs="Arial" w:hint="eastAsia"/>
        </w:rPr>
        <w:t>过滤并</w:t>
      </w:r>
      <w:r w:rsidRPr="00BF6B8F">
        <w:rPr>
          <w:rFonts w:cs="Arial"/>
        </w:rPr>
        <w:t>返回记录</w:t>
      </w:r>
      <w:r w:rsidRPr="00BF6B8F">
        <w:rPr>
          <w:rFonts w:cs="Arial" w:hint="eastAsia"/>
        </w:rPr>
        <w:t>。</w:t>
      </w:r>
      <w:r w:rsidRPr="00BF6B8F">
        <w:rPr>
          <w:rFonts w:cs="Arial"/>
        </w:rPr>
        <w:t>无需在回表查询记录</w:t>
      </w:r>
      <w:r w:rsidRPr="00BF6B8F">
        <w:rPr>
          <w:rFonts w:cs="Arial" w:hint="eastAsia"/>
        </w:rPr>
        <w:t>(</w:t>
      </w:r>
      <w:r>
        <w:rPr>
          <w:rFonts w:cs="Arial"/>
        </w:rPr>
        <w:t>Using where，</w:t>
      </w:r>
      <w:r w:rsidRPr="00BF6B8F">
        <w:rPr>
          <w:rFonts w:cs="Arial" w:hint="eastAsia"/>
        </w:rPr>
        <w:t>Using index)</w:t>
      </w:r>
      <w:r w:rsidRPr="00BF6B8F">
        <w:rPr>
          <w:rFonts w:cs="Arial"/>
        </w:rPr>
        <w:t>。</w:t>
      </w:r>
      <w:r w:rsidRPr="008878F0">
        <w:rPr>
          <w:rFonts w:cs="Arial" w:hint="eastAsia"/>
          <w:b/>
        </w:rPr>
        <w:t>这里</w:t>
      </w:r>
      <w:r w:rsidRPr="008878F0">
        <w:rPr>
          <w:rFonts w:cs="Arial"/>
          <w:b/>
        </w:rPr>
        <w:t>过滤的是索引</w:t>
      </w:r>
      <w:r>
        <w:rPr>
          <w:rFonts w:cs="Arial"/>
        </w:rPr>
        <w:t>。</w:t>
      </w:r>
    </w:p>
    <w:p w14:paraId="3367B44A" w14:textId="77777777" w:rsidR="00501CB4" w:rsidRPr="00BF6B8F" w:rsidRDefault="00501CB4" w:rsidP="00501CB4">
      <w:pPr>
        <w:rPr>
          <w:rFonts w:cs="Arial"/>
        </w:rPr>
      </w:pPr>
      <w:r w:rsidRPr="00BF6B8F">
        <w:rPr>
          <w:rFonts w:cs="Arial"/>
        </w:rPr>
        <w:t>3</w:t>
      </w:r>
      <w:r w:rsidRPr="00BF6B8F">
        <w:rPr>
          <w:rFonts w:cs="Arial" w:hint="eastAsia"/>
        </w:rPr>
        <w:t>)</w:t>
      </w:r>
      <w:r w:rsidRPr="00BF6B8F">
        <w:rPr>
          <w:rFonts w:cs="Arial"/>
        </w:rPr>
        <w:t xml:space="preserve"> 在mysql服务器层</w:t>
      </w:r>
      <w:r w:rsidRPr="00BF6B8F">
        <w:rPr>
          <w:rFonts w:cs="Arial" w:hint="eastAsia"/>
        </w:rPr>
        <w:t>，</w:t>
      </w:r>
      <w:r w:rsidRPr="00BF6B8F">
        <w:rPr>
          <w:rFonts w:cs="Arial"/>
        </w:rPr>
        <w:t>先从数据表读出记录然后过滤</w:t>
      </w:r>
      <w:r w:rsidRPr="00BF6B8F">
        <w:rPr>
          <w:rFonts w:cs="Arial" w:hint="eastAsia"/>
        </w:rPr>
        <w:t>(Using Where)</w:t>
      </w:r>
    </w:p>
    <w:p w14:paraId="2C7C4C2E" w14:textId="77777777" w:rsidR="00501CB4" w:rsidRDefault="00501CB4" w:rsidP="00501CB4"/>
    <w:p w14:paraId="37835D9F" w14:textId="77777777" w:rsidR="00501CB4" w:rsidRDefault="00501CB4" w:rsidP="00501CB4">
      <w:r>
        <w:rPr>
          <w:rFonts w:hint="eastAsia"/>
        </w:rPr>
        <w:t>1</w:t>
      </w:r>
      <w:r>
        <w:t xml:space="preserve"> 2 </w:t>
      </w:r>
      <w:r>
        <w:rPr>
          <w:rFonts w:hint="eastAsia"/>
        </w:rPr>
        <w:t>有待</w:t>
      </w:r>
      <w:r>
        <w:t>验证</w:t>
      </w:r>
    </w:p>
    <w:p w14:paraId="45AB7F98" w14:textId="77777777" w:rsidR="00501CB4" w:rsidRDefault="00501CB4" w:rsidP="00501CB4">
      <w:pPr>
        <w:rPr>
          <w:rFonts w:eastAsiaTheme="majorEastAsia" w:cs="Arial"/>
          <w:szCs w:val="20"/>
        </w:rPr>
      </w:pPr>
    </w:p>
    <w:p w14:paraId="5F4AB419" w14:textId="77777777" w:rsidR="00501CB4" w:rsidRDefault="00501CB4" w:rsidP="00501CB4">
      <w:pPr>
        <w:rPr>
          <w:rFonts w:eastAsiaTheme="majorEastAsia" w:cs="Arial"/>
          <w:szCs w:val="20"/>
        </w:rPr>
      </w:pPr>
    </w:p>
    <w:p w14:paraId="4FEC00AB" w14:textId="77777777" w:rsidR="00501CB4" w:rsidRDefault="00501CB4" w:rsidP="00501CB4">
      <w:pPr>
        <w:rPr>
          <w:rFonts w:asciiTheme="majorEastAsia" w:eastAsiaTheme="majorEastAsia" w:hAnsiTheme="majorEastAsia"/>
        </w:rPr>
      </w:pPr>
    </w:p>
    <w:p w14:paraId="2BE274F1" w14:textId="77777777" w:rsidR="00501CB4" w:rsidRDefault="00501CB4" w:rsidP="00501CB4">
      <w:pPr>
        <w:rPr>
          <w:rFonts w:asciiTheme="majorEastAsia" w:eastAsiaTheme="majorEastAsia" w:hAnsiTheme="majorEastAsia"/>
        </w:rPr>
      </w:pPr>
    </w:p>
    <w:p w14:paraId="29AD0CB5" w14:textId="77777777" w:rsidR="00501CB4" w:rsidRDefault="00501CB4" w:rsidP="00501CB4">
      <w:pPr>
        <w:rPr>
          <w:rFonts w:asciiTheme="majorEastAsia" w:eastAsiaTheme="majorEastAsia" w:hAnsiTheme="majorEastAsia"/>
        </w:rPr>
      </w:pPr>
    </w:p>
    <w:p w14:paraId="6ECD3658" w14:textId="77777777" w:rsidR="00501CB4" w:rsidRDefault="00501CB4" w:rsidP="00501CB4">
      <w:pPr>
        <w:rPr>
          <w:rFonts w:asciiTheme="majorEastAsia" w:eastAsiaTheme="majorEastAsia" w:hAnsiTheme="majorEastAsia"/>
        </w:rPr>
      </w:pPr>
    </w:p>
    <w:p w14:paraId="51AACFD2" w14:textId="77777777" w:rsidR="00501CB4" w:rsidRDefault="00501CB4" w:rsidP="00501CB4">
      <w:pPr>
        <w:rPr>
          <w:rFonts w:asciiTheme="majorEastAsia" w:eastAsiaTheme="majorEastAsia" w:hAnsiTheme="majorEastAsia"/>
        </w:rPr>
      </w:pPr>
    </w:p>
    <w:p w14:paraId="20F37CE3" w14:textId="77777777" w:rsidR="00501CB4" w:rsidRDefault="00501CB4" w:rsidP="00501CB4">
      <w:pPr>
        <w:rPr>
          <w:rFonts w:asciiTheme="majorEastAsia" w:eastAsiaTheme="majorEastAsia" w:hAnsiTheme="majorEastAsia"/>
        </w:rPr>
      </w:pPr>
    </w:p>
    <w:p w14:paraId="380AE2E3" w14:textId="77777777" w:rsidR="00501CB4" w:rsidRDefault="00501CB4" w:rsidP="00501CB4">
      <w:pPr>
        <w:rPr>
          <w:rFonts w:asciiTheme="majorEastAsia" w:eastAsiaTheme="majorEastAsia" w:hAnsiTheme="majorEastAsia"/>
        </w:rPr>
      </w:pPr>
    </w:p>
    <w:p w14:paraId="14AEF0D0" w14:textId="77777777" w:rsidR="00501CB4" w:rsidRDefault="00501CB4" w:rsidP="00501CB4">
      <w:pPr>
        <w:rPr>
          <w:rFonts w:asciiTheme="majorEastAsia" w:eastAsiaTheme="majorEastAsia" w:hAnsiTheme="majorEastAsia"/>
        </w:rPr>
      </w:pPr>
    </w:p>
    <w:p w14:paraId="165926F1" w14:textId="77777777" w:rsidR="00501CB4" w:rsidRDefault="00501CB4" w:rsidP="00501CB4">
      <w:pPr>
        <w:rPr>
          <w:rFonts w:asciiTheme="majorEastAsia" w:eastAsiaTheme="majorEastAsia" w:hAnsiTheme="majorEastAsia"/>
        </w:rPr>
      </w:pPr>
    </w:p>
    <w:p w14:paraId="7537BB0C" w14:textId="77777777" w:rsidR="00501CB4" w:rsidRDefault="00501CB4" w:rsidP="00501CB4"/>
    <w:p w14:paraId="760FB0D8" w14:textId="77777777" w:rsidR="00501CB4" w:rsidRDefault="00501CB4" w:rsidP="00501CB4"/>
    <w:p w14:paraId="5300477A" w14:textId="77777777" w:rsidR="00501CB4" w:rsidRDefault="00501CB4" w:rsidP="00501CB4"/>
    <w:p w14:paraId="4CC2FAA5" w14:textId="77777777" w:rsidR="00501CB4" w:rsidRDefault="00501CB4" w:rsidP="00501CB4"/>
    <w:p w14:paraId="6F167849" w14:textId="77777777" w:rsidR="00501CB4" w:rsidRDefault="00501CB4" w:rsidP="00501CB4"/>
    <w:p w14:paraId="4C117B62" w14:textId="77777777" w:rsidR="00501CB4" w:rsidRDefault="00501CB4" w:rsidP="00501CB4"/>
    <w:p w14:paraId="55B749F9" w14:textId="77777777" w:rsidR="00501CB4" w:rsidRDefault="00501CB4" w:rsidP="00501CB4"/>
    <w:p w14:paraId="739DBA75" w14:textId="77777777" w:rsidR="00501CB4" w:rsidRDefault="00501CB4" w:rsidP="00501CB4"/>
    <w:p w14:paraId="05071504" w14:textId="77777777" w:rsidR="00501CB4" w:rsidRDefault="00501CB4" w:rsidP="00501CB4"/>
    <w:p w14:paraId="7BBDED53" w14:textId="77777777" w:rsidR="00501CB4" w:rsidRDefault="00501CB4" w:rsidP="00501CB4"/>
    <w:p w14:paraId="4046962B" w14:textId="77777777" w:rsidR="00501CB4" w:rsidRDefault="00501CB4" w:rsidP="00501CB4">
      <w:pPr>
        <w:pStyle w:val="Heading3"/>
        <w:spacing w:before="156"/>
      </w:pPr>
      <w:r>
        <w:t>Transaction</w:t>
      </w:r>
    </w:p>
    <w:p w14:paraId="6EFBC3C3" w14:textId="77777777" w:rsidR="00501CB4" w:rsidRDefault="00501CB4" w:rsidP="00501CB4"/>
    <w:p w14:paraId="4B920F5E" w14:textId="77777777" w:rsidR="00501CB4" w:rsidRDefault="00501CB4" w:rsidP="00501CB4">
      <w:pPr>
        <w:shd w:val="clear" w:color="auto" w:fill="FFFFFF"/>
        <w:wordWrap w:val="0"/>
        <w:jc w:val="both"/>
        <w:rPr>
          <w:rFonts w:cs="Arial"/>
          <w:color w:val="000000"/>
          <w:szCs w:val="20"/>
        </w:rPr>
      </w:pPr>
    </w:p>
    <w:p w14:paraId="3D6468FB" w14:textId="77777777" w:rsidR="00501CB4" w:rsidRDefault="00501CB4" w:rsidP="00501CB4">
      <w:pPr>
        <w:pStyle w:val="NoSpacing"/>
        <w:spacing w:before="156" w:after="156"/>
      </w:pPr>
      <w:r>
        <w:rPr>
          <w:rFonts w:hint="eastAsia"/>
        </w:rPr>
        <w:t>ReadOnly</w:t>
      </w:r>
    </w:p>
    <w:p w14:paraId="501C4B3C" w14:textId="77777777" w:rsidR="00501CB4" w:rsidRPr="002F16E1" w:rsidRDefault="00501CB4" w:rsidP="00501CB4">
      <w:pPr>
        <w:shd w:val="clear" w:color="auto" w:fill="FFFFFF"/>
        <w:wordWrap w:val="0"/>
        <w:jc w:val="both"/>
        <w:rPr>
          <w:rFonts w:cs="Arial"/>
          <w:szCs w:val="20"/>
        </w:rPr>
      </w:pPr>
      <w:r>
        <w:rPr>
          <w:rFonts w:cs="Arial" w:hint="eastAsia"/>
          <w:color w:val="333333"/>
          <w:szCs w:val="20"/>
        </w:rPr>
        <w:t xml:space="preserve">查看 </w:t>
      </w:r>
      <w:r w:rsidRPr="002F16E1">
        <w:rPr>
          <w:rFonts w:cs="Arial"/>
          <w:szCs w:val="20"/>
        </w:rPr>
        <w:t>show global variables like "%read_only%";</w:t>
      </w:r>
    </w:p>
    <w:p w14:paraId="687F25C5" w14:textId="77777777" w:rsidR="00501CB4" w:rsidRDefault="00501CB4" w:rsidP="00501CB4">
      <w:pPr>
        <w:shd w:val="clear" w:color="auto" w:fill="FFFFFF"/>
        <w:wordWrap w:val="0"/>
        <w:jc w:val="both"/>
        <w:rPr>
          <w:rFonts w:cs="Arial"/>
          <w:color w:val="333333"/>
          <w:szCs w:val="20"/>
        </w:rPr>
      </w:pPr>
      <w:r>
        <w:rPr>
          <w:rFonts w:cs="Arial" w:hint="eastAsia"/>
          <w:color w:val="333333"/>
          <w:szCs w:val="20"/>
        </w:rPr>
        <w:t>设置</w:t>
      </w:r>
    </w:p>
    <w:p w14:paraId="70D8E2C3" w14:textId="77777777" w:rsidR="00501CB4" w:rsidRDefault="00501CB4" w:rsidP="00501CB4">
      <w:pPr>
        <w:shd w:val="clear" w:color="auto" w:fill="FFFFFF"/>
        <w:wordWrap w:val="0"/>
        <w:jc w:val="both"/>
        <w:rPr>
          <w:rFonts w:cs="Arial"/>
          <w:color w:val="333333"/>
          <w:szCs w:val="20"/>
        </w:rPr>
      </w:pPr>
    </w:p>
    <w:p w14:paraId="4B8037C5" w14:textId="77777777" w:rsidR="00501CB4" w:rsidRPr="00A95FFE" w:rsidRDefault="00501CB4" w:rsidP="00501CB4">
      <w:pPr>
        <w:rPr>
          <w:rFonts w:ascii="Microsoft YaHei" w:hAnsi="Microsoft YaHei" w:cs="SimSun"/>
          <w:sz w:val="23"/>
          <w:szCs w:val="23"/>
        </w:rPr>
      </w:pPr>
    </w:p>
    <w:p w14:paraId="10E84DD2" w14:textId="77777777" w:rsidR="00501CB4" w:rsidRDefault="00501CB4" w:rsidP="00501CB4">
      <w:pPr>
        <w:pStyle w:val="Heading3"/>
        <w:spacing w:before="156"/>
      </w:pPr>
      <w:r>
        <w:t>Transaction Lock</w:t>
      </w:r>
    </w:p>
    <w:p w14:paraId="3AFE2F2E" w14:textId="77777777" w:rsidR="00501CB4" w:rsidRPr="004A0AD4" w:rsidRDefault="00501CB4" w:rsidP="00501CB4">
      <w:pPr>
        <w:rPr>
          <w:rFonts w:cs="Arial"/>
          <w:sz w:val="18"/>
          <w:szCs w:val="18"/>
        </w:rPr>
      </w:pPr>
      <w:r w:rsidRPr="004A0AD4">
        <w:rPr>
          <w:rFonts w:cs="Arial"/>
          <w:sz w:val="18"/>
          <w:szCs w:val="18"/>
        </w:rPr>
        <w:t>。</w:t>
      </w:r>
    </w:p>
    <w:p w14:paraId="4464D2E6" w14:textId="77777777" w:rsidR="00501CB4" w:rsidRPr="00215A21" w:rsidRDefault="00501CB4" w:rsidP="00501CB4">
      <w:pPr>
        <w:rPr>
          <w:rFonts w:cs="Arial"/>
          <w:szCs w:val="20"/>
        </w:rPr>
      </w:pPr>
    </w:p>
    <w:p w14:paraId="6AFB9D90" w14:textId="77777777" w:rsidR="00501CB4" w:rsidRDefault="00501CB4" w:rsidP="00501CB4">
      <w:pPr>
        <w:rPr>
          <w:rFonts w:cs="Arial"/>
          <w:szCs w:val="20"/>
        </w:rPr>
      </w:pPr>
    </w:p>
    <w:p w14:paraId="51D89F9D" w14:textId="77777777" w:rsidR="00501CB4" w:rsidRPr="00D6222D" w:rsidRDefault="00501CB4" w:rsidP="00501CB4">
      <w:pPr>
        <w:pStyle w:val="NoSpacing"/>
        <w:spacing w:before="156" w:after="156"/>
        <w:rPr>
          <w:rFonts w:cs="Arial"/>
        </w:rPr>
      </w:pPr>
      <w:r>
        <w:rPr>
          <w:rFonts w:cs="Arial"/>
        </w:rPr>
        <w:t>T</w:t>
      </w:r>
      <w:r w:rsidRPr="00D6222D">
        <w:rPr>
          <w:rFonts w:cs="Arial"/>
        </w:rPr>
        <w:t>imeout</w:t>
      </w:r>
    </w:p>
    <w:p w14:paraId="7E701F13" w14:textId="77777777" w:rsidR="00501CB4" w:rsidRPr="0035056B" w:rsidRDefault="00501CB4" w:rsidP="00501CB4">
      <w:pPr>
        <w:rPr>
          <w:rFonts w:cs="Arial"/>
          <w:szCs w:val="20"/>
        </w:rPr>
      </w:pPr>
      <w:r>
        <w:rPr>
          <w:rFonts w:cs="Arial" w:hint="eastAsia"/>
          <w:szCs w:val="20"/>
        </w:rPr>
        <w:t xml:space="preserve">等待TimeOut： </w:t>
      </w:r>
      <w:r w:rsidRPr="007D4712">
        <w:rPr>
          <w:rFonts w:cs="Arial"/>
          <w:szCs w:val="20"/>
        </w:rPr>
        <w:t>show variables like 'innodb_lock_wait_timeout';</w:t>
      </w:r>
      <w:r>
        <w:rPr>
          <w:rFonts w:cs="Arial" w:hint="eastAsia"/>
          <w:szCs w:val="20"/>
        </w:rPr>
        <w:t xml:space="preserve"> </w:t>
      </w:r>
    </w:p>
    <w:p w14:paraId="2E652253" w14:textId="77777777" w:rsidR="00501CB4" w:rsidRPr="00CF6C18" w:rsidRDefault="00501CB4" w:rsidP="00501CB4">
      <w:pPr>
        <w:rPr>
          <w:rFonts w:cs="Arial"/>
        </w:rPr>
      </w:pPr>
      <w:r>
        <w:rPr>
          <w:rFonts w:cs="Arial"/>
        </w:rPr>
        <w:t>S</w:t>
      </w:r>
      <w:r w:rsidRPr="001D49E4">
        <w:rPr>
          <w:rFonts w:cs="Arial"/>
        </w:rPr>
        <w:t>yntax</w:t>
      </w:r>
      <w:r>
        <w:rPr>
          <w:rFonts w:cs="Arial"/>
        </w:rPr>
        <w:t xml:space="preserve">: </w:t>
      </w:r>
      <w:r w:rsidRPr="00CF6C18">
        <w:rPr>
          <w:rFonts w:cs="Arial"/>
        </w:rPr>
        <w:t>sho</w:t>
      </w:r>
      <w:r>
        <w:rPr>
          <w:rFonts w:cs="Arial"/>
        </w:rPr>
        <w:t>w status like '%Innodb_row_lock</w:t>
      </w:r>
      <w:r w:rsidRPr="00742F82">
        <w:rPr>
          <w:rFonts w:cs="Arial"/>
          <w:szCs w:val="20"/>
        </w:rPr>
        <w:t>%'</w:t>
      </w:r>
      <w:r>
        <w:rPr>
          <w:rFonts w:cs="Arial"/>
        </w:rPr>
        <w:t>;</w:t>
      </w:r>
    </w:p>
    <w:p w14:paraId="78E29EE5" w14:textId="77777777" w:rsidR="00501CB4" w:rsidRDefault="00501CB4" w:rsidP="00501CB4">
      <w:r>
        <w:rPr>
          <w:noProof/>
        </w:rPr>
        <w:drawing>
          <wp:inline distT="0" distB="0" distL="0" distR="0" wp14:anchorId="255D2D49" wp14:editId="029F16B3">
            <wp:extent cx="3314286" cy="1276190"/>
            <wp:effectExtent l="0" t="0" r="635" b="63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14286" cy="1276190"/>
                    </a:xfrm>
                    <a:prstGeom prst="rect">
                      <a:avLst/>
                    </a:prstGeom>
                  </pic:spPr>
                </pic:pic>
              </a:graphicData>
            </a:graphic>
          </wp:inline>
        </w:drawing>
      </w:r>
    </w:p>
    <w:p w14:paraId="28F6A1BE" w14:textId="77777777" w:rsidR="00501CB4" w:rsidRDefault="00501CB4" w:rsidP="00501CB4">
      <w:r w:rsidRPr="00C068D1">
        <w:rPr>
          <w:rFonts w:cs="Arial"/>
          <w:szCs w:val="20"/>
        </w:rPr>
        <w:t>Innodb_row_lock_current_waits</w:t>
      </w:r>
      <w:r>
        <w:t xml:space="preserve"> </w:t>
      </w:r>
      <w:r>
        <w:rPr>
          <w:rFonts w:hint="eastAsia"/>
        </w:rPr>
        <w:t>当前</w:t>
      </w:r>
      <w:r>
        <w:t>阻塞</w:t>
      </w:r>
      <w:r>
        <w:rPr>
          <w:rFonts w:hint="eastAsia"/>
        </w:rPr>
        <w:t>线程</w:t>
      </w:r>
      <w:r>
        <w:t>数</w:t>
      </w:r>
    </w:p>
    <w:p w14:paraId="18A7B4E4" w14:textId="77777777" w:rsidR="00501CB4" w:rsidRDefault="00501CB4" w:rsidP="00501CB4">
      <w:r w:rsidRPr="00C068D1">
        <w:rPr>
          <w:rFonts w:cs="Arial"/>
          <w:szCs w:val="20"/>
        </w:rPr>
        <w:t xml:space="preserve">Innodb_row_lock_waits </w:t>
      </w:r>
      <w:r>
        <w:rPr>
          <w:rFonts w:hint="eastAsia"/>
        </w:rPr>
        <w:t>总共</w:t>
      </w:r>
      <w:r>
        <w:t>wait</w:t>
      </w:r>
      <w:r>
        <w:rPr>
          <w:rFonts w:hint="eastAsia"/>
        </w:rPr>
        <w:t>次数</w:t>
      </w:r>
    </w:p>
    <w:p w14:paraId="74D35183" w14:textId="77777777" w:rsidR="00501CB4" w:rsidRDefault="00501CB4" w:rsidP="00501CB4"/>
    <w:p w14:paraId="69EB01C1" w14:textId="77777777" w:rsidR="00501CB4" w:rsidRDefault="00501CB4" w:rsidP="00501CB4">
      <w:pPr>
        <w:rPr>
          <w:rFonts w:cs="Arial"/>
          <w:szCs w:val="20"/>
        </w:rPr>
      </w:pPr>
    </w:p>
    <w:p w14:paraId="77AF29FE" w14:textId="77777777" w:rsidR="00501CB4" w:rsidRDefault="00501CB4" w:rsidP="00501CB4">
      <w:pPr>
        <w:rPr>
          <w:rFonts w:cs="Arial"/>
          <w:szCs w:val="20"/>
        </w:rPr>
      </w:pPr>
    </w:p>
    <w:p w14:paraId="15EAF029" w14:textId="77777777" w:rsidR="00501CB4" w:rsidRDefault="00501CB4" w:rsidP="00501CB4">
      <w:pPr>
        <w:rPr>
          <w:rFonts w:cs="Arial"/>
          <w:szCs w:val="20"/>
        </w:rPr>
      </w:pPr>
      <w:r>
        <w:rPr>
          <w:noProof/>
        </w:rPr>
        <w:lastRenderedPageBreak/>
        <w:drawing>
          <wp:inline distT="0" distB="0" distL="0" distR="0" wp14:anchorId="2C3687F4" wp14:editId="430A5497">
            <wp:extent cx="4095238" cy="2809524"/>
            <wp:effectExtent l="0" t="0" r="635"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95238" cy="2809524"/>
                    </a:xfrm>
                    <a:prstGeom prst="rect">
                      <a:avLst/>
                    </a:prstGeom>
                  </pic:spPr>
                </pic:pic>
              </a:graphicData>
            </a:graphic>
          </wp:inline>
        </w:drawing>
      </w:r>
    </w:p>
    <w:p w14:paraId="710C042C" w14:textId="77777777" w:rsidR="00501CB4" w:rsidRDefault="00501CB4" w:rsidP="00501CB4">
      <w:pPr>
        <w:rPr>
          <w:rFonts w:cs="Arial"/>
          <w:szCs w:val="20"/>
        </w:rPr>
      </w:pPr>
    </w:p>
    <w:p w14:paraId="7508FD6C" w14:textId="77777777" w:rsidR="00501CB4" w:rsidRDefault="00501CB4" w:rsidP="00501CB4">
      <w:pPr>
        <w:rPr>
          <w:rFonts w:cs="Arial"/>
          <w:szCs w:val="20"/>
        </w:rPr>
      </w:pPr>
    </w:p>
    <w:p w14:paraId="74EF18BC" w14:textId="77777777" w:rsidR="00501CB4" w:rsidRDefault="00501CB4" w:rsidP="00501CB4">
      <w:pPr>
        <w:pStyle w:val="Heading3"/>
        <w:spacing w:before="156"/>
      </w:pPr>
      <w:r>
        <w:t>performance_schema</w:t>
      </w:r>
    </w:p>
    <w:p w14:paraId="1394D1EC" w14:textId="77777777" w:rsidR="00501CB4" w:rsidRDefault="00501CB4" w:rsidP="00501CB4">
      <w:pPr>
        <w:rPr>
          <w:rFonts w:cs="Arial"/>
          <w:szCs w:val="20"/>
        </w:rPr>
      </w:pPr>
    </w:p>
    <w:p w14:paraId="4F45F452" w14:textId="77777777" w:rsidR="00501CB4" w:rsidRDefault="00501CB4" w:rsidP="00501CB4"/>
    <w:p w14:paraId="49BAC05C" w14:textId="77777777" w:rsidR="00501CB4" w:rsidRPr="00AC4D3E" w:rsidRDefault="00501CB4" w:rsidP="00501CB4">
      <w:pPr>
        <w:shd w:val="clear" w:color="auto" w:fill="FFFFFF"/>
        <w:wordWrap w:val="0"/>
        <w:jc w:val="both"/>
        <w:rPr>
          <w:rFonts w:cs="Arial"/>
          <w:color w:val="333333"/>
          <w:szCs w:val="20"/>
        </w:rPr>
      </w:pPr>
    </w:p>
    <w:p w14:paraId="1C7269B5" w14:textId="77777777" w:rsidR="00501CB4" w:rsidRPr="00A453B7" w:rsidRDefault="00501CB4" w:rsidP="00501CB4"/>
    <w:p w14:paraId="6C4E07E3" w14:textId="77777777" w:rsidR="00501CB4" w:rsidRDefault="00501CB4" w:rsidP="00501CB4">
      <w:pPr>
        <w:rPr>
          <w:rFonts w:cs="Arial"/>
          <w:color w:val="000000" w:themeColor="text1"/>
          <w:szCs w:val="20"/>
          <w:shd w:val="clear" w:color="auto" w:fill="FFFFFF"/>
        </w:rPr>
      </w:pPr>
    </w:p>
    <w:p w14:paraId="08918614" w14:textId="77777777" w:rsidR="00501CB4" w:rsidRDefault="00501CB4" w:rsidP="00501CB4"/>
    <w:p w14:paraId="51D1756C" w14:textId="77777777" w:rsidR="00501CB4" w:rsidRDefault="00501CB4" w:rsidP="00501CB4"/>
    <w:p w14:paraId="6B928700" w14:textId="77777777" w:rsidR="00501CB4" w:rsidRDefault="00501CB4" w:rsidP="00501CB4"/>
    <w:p w14:paraId="6F51F1E0" w14:textId="77777777" w:rsidR="00501CB4" w:rsidRDefault="00501CB4" w:rsidP="00501CB4"/>
    <w:p w14:paraId="35B9075A" w14:textId="77777777" w:rsidR="00501CB4" w:rsidRPr="007676D9" w:rsidRDefault="00501CB4" w:rsidP="00501CB4">
      <w:pPr>
        <w:rPr>
          <w:b/>
        </w:rPr>
      </w:pPr>
    </w:p>
    <w:p w14:paraId="165BCD9B" w14:textId="77777777" w:rsidR="00501CB4" w:rsidRDefault="00501CB4" w:rsidP="00501CB4">
      <w:pPr>
        <w:rPr>
          <w:rFonts w:cs="Arial"/>
          <w:color w:val="333333"/>
          <w:szCs w:val="21"/>
          <w:shd w:val="clear" w:color="auto" w:fill="FFFFFF"/>
        </w:rPr>
      </w:pPr>
    </w:p>
    <w:p w14:paraId="5AEB78D7" w14:textId="77777777" w:rsidR="00501CB4" w:rsidRPr="00585766" w:rsidRDefault="00501CB4" w:rsidP="00501CB4">
      <w:pPr>
        <w:pStyle w:val="Heading4"/>
      </w:pPr>
      <w:r w:rsidRPr="00585766">
        <w:rPr>
          <w:rFonts w:ascii="Microsoft YaHei" w:eastAsia="Microsoft YaHei" w:hAnsi="Microsoft YaHei" w:cs="Microsoft YaHei" w:hint="eastAsia"/>
        </w:rPr>
        <w:t>数据大小</w:t>
      </w:r>
    </w:p>
    <w:p w14:paraId="1687BF87" w14:textId="77777777" w:rsidR="00501CB4" w:rsidRPr="00094337" w:rsidRDefault="00501CB4" w:rsidP="00501CB4">
      <w:pPr>
        <w:rPr>
          <w:rFonts w:cs="Arial"/>
          <w:sz w:val="18"/>
          <w:szCs w:val="18"/>
        </w:rPr>
      </w:pPr>
      <w:r w:rsidRPr="00094337">
        <w:rPr>
          <w:rFonts w:cs="Arial"/>
          <w:sz w:val="18"/>
          <w:szCs w:val="18"/>
        </w:rPr>
        <w:t>select data_length,index_length  from information_schema.tables where table_schema='bigdata' and table_name = 'ld_cart';</w:t>
      </w:r>
    </w:p>
    <w:p w14:paraId="70CB5556" w14:textId="77777777" w:rsidR="00501CB4" w:rsidRDefault="00501CB4" w:rsidP="00501CB4">
      <w:r>
        <w:rPr>
          <w:rFonts w:hint="eastAsia"/>
        </w:rPr>
        <w:t>默认单位</w:t>
      </w:r>
      <w:r>
        <w:t>是byte，</w:t>
      </w:r>
      <w:r>
        <w:rPr>
          <w:rFonts w:hint="eastAsia"/>
        </w:rPr>
        <w:t>优化</w:t>
      </w:r>
      <w:r>
        <w:t>显示</w:t>
      </w:r>
    </w:p>
    <w:p w14:paraId="4395C665" w14:textId="77777777" w:rsidR="00501CB4" w:rsidRPr="0076564D" w:rsidRDefault="00501CB4" w:rsidP="00501CB4">
      <w:pPr>
        <w:wordWrap w:val="0"/>
        <w:rPr>
          <w:rFonts w:cs="Arial"/>
          <w:szCs w:val="20"/>
        </w:rPr>
      </w:pPr>
      <w:r>
        <w:rPr>
          <w:rFonts w:cs="Arial"/>
          <w:szCs w:val="20"/>
        </w:rPr>
        <w:t xml:space="preserve">select </w:t>
      </w:r>
      <w:r w:rsidRPr="0076564D">
        <w:rPr>
          <w:rFonts w:cs="Arial"/>
          <w:szCs w:val="20"/>
        </w:rPr>
        <w:t>concat(round(sum(data_length/1024/1024),2),'MB') as data_length_MB,concat(round(sum(index_length/1024/1024),2),'MB') as index_length_MB  from information_schema.tables where table_schema='bigdata' and table_name = 'fund_history';</w:t>
      </w:r>
    </w:p>
    <w:p w14:paraId="63E8D7CC" w14:textId="77777777" w:rsidR="00501CB4" w:rsidRPr="0092312F" w:rsidRDefault="00501CB4" w:rsidP="00501CB4"/>
    <w:p w14:paraId="76AB9568" w14:textId="77777777" w:rsidR="00501CB4" w:rsidRDefault="00501CB4" w:rsidP="00501CB4"/>
    <w:p w14:paraId="2F8FB0FE" w14:textId="77777777" w:rsidR="00501CB4" w:rsidRDefault="00501CB4" w:rsidP="00501CB4"/>
    <w:p w14:paraId="3685BDA4" w14:textId="77777777" w:rsidR="00501CB4" w:rsidRDefault="00501CB4" w:rsidP="00501CB4">
      <w:pPr>
        <w:pStyle w:val="NoSpacing"/>
        <w:spacing w:before="156" w:after="156"/>
      </w:pPr>
      <w:r>
        <w:t>idex</w:t>
      </w:r>
    </w:p>
    <w:p w14:paraId="43C90D5A" w14:textId="77777777" w:rsidR="00501CB4" w:rsidRPr="00D12E03" w:rsidRDefault="00501CB4" w:rsidP="00501CB4">
      <w:pPr>
        <w:rPr>
          <w:rFonts w:cs="Arial"/>
          <w:szCs w:val="20"/>
        </w:rPr>
      </w:pPr>
      <w:r>
        <w:rPr>
          <w:rFonts w:cs="Arial"/>
          <w:szCs w:val="20"/>
        </w:rPr>
        <w:lastRenderedPageBreak/>
        <w:t>show</w:t>
      </w:r>
      <w:r w:rsidRPr="00D12E03">
        <w:rPr>
          <w:rFonts w:cs="Arial"/>
          <w:szCs w:val="20"/>
        </w:rPr>
        <w:t xml:space="preserve"> </w:t>
      </w:r>
      <w:r>
        <w:rPr>
          <w:rFonts w:cs="Arial"/>
          <w:szCs w:val="20"/>
        </w:rPr>
        <w:t>index</w:t>
      </w:r>
      <w:r w:rsidRPr="00D12E03">
        <w:rPr>
          <w:rFonts w:cs="Arial"/>
          <w:szCs w:val="20"/>
        </w:rPr>
        <w:t xml:space="preserve"> </w:t>
      </w:r>
      <w:r>
        <w:rPr>
          <w:rFonts w:cs="Arial"/>
          <w:szCs w:val="20"/>
        </w:rPr>
        <w:t>from</w:t>
      </w:r>
      <w:r w:rsidRPr="00D12E03">
        <w:rPr>
          <w:rFonts w:cs="Arial"/>
          <w:szCs w:val="20"/>
        </w:rPr>
        <w:t xml:space="preserve"> bigdata.fund;</w:t>
      </w:r>
    </w:p>
    <w:p w14:paraId="13120832" w14:textId="77777777" w:rsidR="00501CB4" w:rsidRPr="00581ED2" w:rsidRDefault="00501CB4" w:rsidP="00501CB4"/>
    <w:p w14:paraId="35D1191E" w14:textId="77777777" w:rsidR="00501CB4" w:rsidRPr="003559D1" w:rsidRDefault="00501CB4" w:rsidP="00501CB4">
      <w:pPr>
        <w:rPr>
          <w:rFonts w:cs="Arial"/>
          <w:color w:val="333333"/>
          <w:szCs w:val="21"/>
          <w:shd w:val="clear" w:color="auto" w:fill="FFFFFF"/>
        </w:rPr>
      </w:pPr>
    </w:p>
    <w:p w14:paraId="31BD5B28" w14:textId="77777777" w:rsidR="00501CB4" w:rsidRDefault="00501CB4" w:rsidP="00501CB4"/>
    <w:p w14:paraId="485EDD68" w14:textId="77777777" w:rsidR="00501CB4" w:rsidRPr="000F4B9D" w:rsidRDefault="00501CB4" w:rsidP="00501CB4">
      <w:pPr>
        <w:rPr>
          <w:rFonts w:cs="Arial"/>
          <w:sz w:val="18"/>
          <w:szCs w:val="18"/>
        </w:rPr>
      </w:pPr>
    </w:p>
    <w:p w14:paraId="7A60AA61" w14:textId="77777777" w:rsidR="00501CB4" w:rsidRPr="00216A49" w:rsidRDefault="00501CB4" w:rsidP="00501CB4">
      <w:pPr>
        <w:rPr>
          <w:rFonts w:cs="Arial"/>
          <w:szCs w:val="20"/>
        </w:rPr>
      </w:pPr>
    </w:p>
    <w:p w14:paraId="69755601" w14:textId="77777777" w:rsidR="00501CB4" w:rsidRPr="000E71A6" w:rsidRDefault="00501CB4" w:rsidP="00501CB4">
      <w:pPr>
        <w:rPr>
          <w:rFonts w:cs="Arial"/>
          <w:szCs w:val="20"/>
        </w:rPr>
      </w:pPr>
    </w:p>
    <w:p w14:paraId="55714D7D" w14:textId="77777777" w:rsidR="00501CB4" w:rsidRDefault="00501CB4" w:rsidP="00501CB4">
      <w:pPr>
        <w:rPr>
          <w:rFonts w:ascii="Verdana" w:hAnsi="Verdana"/>
          <w:color w:val="333333"/>
          <w:szCs w:val="21"/>
          <w:shd w:val="clear" w:color="auto" w:fill="FFFFFF"/>
        </w:rPr>
      </w:pPr>
    </w:p>
    <w:p w14:paraId="76B6882D" w14:textId="77777777" w:rsidR="00501CB4" w:rsidRPr="00466755" w:rsidRDefault="00501CB4" w:rsidP="00501CB4">
      <w:pPr>
        <w:rPr>
          <w:rFonts w:cs="Arial"/>
          <w:szCs w:val="20"/>
        </w:rPr>
      </w:pPr>
    </w:p>
    <w:p w14:paraId="53932965" w14:textId="77777777" w:rsidR="00501CB4" w:rsidRDefault="00501CB4" w:rsidP="00501CB4"/>
    <w:p w14:paraId="4FA7FC0E" w14:textId="77777777" w:rsidR="00501CB4" w:rsidRDefault="00501CB4" w:rsidP="00501CB4">
      <w:pPr>
        <w:pStyle w:val="Heading4"/>
      </w:pPr>
      <w:r>
        <w:rPr>
          <w:rFonts w:ascii="Microsoft YaHei" w:eastAsia="Microsoft YaHei" w:hAnsi="Microsoft YaHei" w:cs="Microsoft YaHei" w:hint="eastAsia"/>
        </w:rPr>
        <w:t>统计</w:t>
      </w:r>
    </w:p>
    <w:p w14:paraId="7A7D824B" w14:textId="77777777" w:rsidR="00501CB4" w:rsidRPr="00EB2079" w:rsidRDefault="00501CB4" w:rsidP="00501CB4">
      <w:pPr>
        <w:pStyle w:val="NoSpacing"/>
        <w:spacing w:before="156" w:after="156"/>
      </w:pPr>
      <w:r w:rsidRPr="00EB2079">
        <w:rPr>
          <w:rFonts w:hint="eastAsia"/>
        </w:rPr>
        <w:t>DDL</w:t>
      </w:r>
      <w:r w:rsidRPr="00EB2079">
        <w:rPr>
          <w:rFonts w:ascii="Microsoft YaHei" w:eastAsia="Microsoft YaHei" w:hAnsi="Microsoft YaHei" w:cs="Microsoft YaHei" w:hint="eastAsia"/>
        </w:rPr>
        <w:t>统计</w:t>
      </w:r>
    </w:p>
    <w:p w14:paraId="3BFC75F3" w14:textId="77777777" w:rsidR="00501CB4" w:rsidRDefault="00501CB4" w:rsidP="00501CB4">
      <w:pPr>
        <w:rPr>
          <w:rFonts w:cs="Arial"/>
          <w:szCs w:val="20"/>
        </w:rPr>
      </w:pPr>
      <w:r w:rsidRPr="00946570">
        <w:rPr>
          <w:rFonts w:cs="Arial"/>
          <w:szCs w:val="20"/>
        </w:rPr>
        <w:t>Innodb_rows_read</w:t>
      </w:r>
      <w:r>
        <w:rPr>
          <w:rFonts w:cs="Arial"/>
          <w:szCs w:val="20"/>
        </w:rPr>
        <w:t>/</w:t>
      </w:r>
      <w:r w:rsidRPr="00946570">
        <w:rPr>
          <w:rFonts w:cs="Arial"/>
          <w:szCs w:val="20"/>
        </w:rPr>
        <w:t>inserted</w:t>
      </w:r>
      <w:r>
        <w:rPr>
          <w:rFonts w:cs="Arial"/>
          <w:szCs w:val="20"/>
        </w:rPr>
        <w:t>/</w:t>
      </w:r>
      <w:r w:rsidRPr="00946570">
        <w:rPr>
          <w:rFonts w:cs="Arial"/>
          <w:szCs w:val="20"/>
        </w:rPr>
        <w:t>deleted</w:t>
      </w:r>
      <w:r>
        <w:rPr>
          <w:rFonts w:cs="Arial"/>
          <w:szCs w:val="20"/>
        </w:rPr>
        <w:t>/</w:t>
      </w:r>
      <w:r w:rsidRPr="00946570">
        <w:rPr>
          <w:rFonts w:cs="Arial"/>
          <w:szCs w:val="20"/>
        </w:rPr>
        <w:t>updated</w:t>
      </w:r>
    </w:p>
    <w:p w14:paraId="5F45CB1C" w14:textId="77777777" w:rsidR="00501CB4" w:rsidRPr="00946570" w:rsidRDefault="00501CB4" w:rsidP="00501CB4">
      <w:pPr>
        <w:rPr>
          <w:rFonts w:cs="Arial"/>
          <w:szCs w:val="20"/>
        </w:rPr>
      </w:pPr>
      <w:r w:rsidRPr="00F464C9">
        <w:rPr>
          <w:rFonts w:cs="Arial"/>
          <w:szCs w:val="20"/>
        </w:rPr>
        <w:t>Innodb_data_read</w:t>
      </w:r>
      <w:r>
        <w:rPr>
          <w:rFonts w:cs="Arial"/>
          <w:szCs w:val="20"/>
        </w:rPr>
        <w:t>/</w:t>
      </w:r>
      <w:r w:rsidRPr="00F464C9">
        <w:rPr>
          <w:rFonts w:cs="Arial"/>
          <w:szCs w:val="20"/>
        </w:rPr>
        <w:t>writes</w:t>
      </w:r>
    </w:p>
    <w:p w14:paraId="138DD73A" w14:textId="77777777" w:rsidR="00501CB4" w:rsidRDefault="00501CB4" w:rsidP="00501CB4">
      <w:pPr>
        <w:rPr>
          <w:rFonts w:cs="Arial"/>
          <w:color w:val="000000" w:themeColor="text1"/>
          <w:szCs w:val="20"/>
          <w:shd w:val="clear" w:color="auto" w:fill="FFFFFF"/>
        </w:rPr>
      </w:pPr>
    </w:p>
    <w:p w14:paraId="43868EAF" w14:textId="77777777" w:rsidR="00501CB4" w:rsidRDefault="00501CB4" w:rsidP="00501CB4">
      <w:pPr>
        <w:rPr>
          <w:rFonts w:cs="Arial"/>
          <w:color w:val="000000" w:themeColor="text1"/>
          <w:szCs w:val="20"/>
          <w:shd w:val="clear" w:color="auto" w:fill="FFFFFF"/>
        </w:rPr>
      </w:pPr>
      <w:r>
        <w:rPr>
          <w:rFonts w:cs="Arial"/>
          <w:color w:val="3D464D"/>
          <w:shd w:val="clear" w:color="auto" w:fill="FFFFFF"/>
        </w:rPr>
        <w:t>show status like 'innodb_log_waits';</w:t>
      </w:r>
    </w:p>
    <w:p w14:paraId="1C1C9569" w14:textId="77777777" w:rsidR="00501CB4" w:rsidRDefault="00501CB4" w:rsidP="00501CB4">
      <w:pPr>
        <w:rPr>
          <w:rFonts w:cs="Arial"/>
          <w:color w:val="000000" w:themeColor="text1"/>
          <w:szCs w:val="20"/>
          <w:shd w:val="clear" w:color="auto" w:fill="FFFFFF"/>
        </w:rPr>
      </w:pPr>
    </w:p>
    <w:p w14:paraId="0F9C9BB7" w14:textId="77777777" w:rsidR="00501CB4" w:rsidRDefault="00501CB4" w:rsidP="00501CB4">
      <w:pPr>
        <w:rPr>
          <w:rFonts w:cs="Arial"/>
          <w:color w:val="000000" w:themeColor="text1"/>
          <w:szCs w:val="20"/>
          <w:shd w:val="clear" w:color="auto" w:fill="FFFFFF"/>
        </w:rPr>
      </w:pPr>
    </w:p>
    <w:p w14:paraId="060E624C" w14:textId="77777777" w:rsidR="00501CB4" w:rsidRPr="00D93A71" w:rsidRDefault="00501CB4" w:rsidP="00501CB4">
      <w:pPr>
        <w:pStyle w:val="Heading3"/>
        <w:spacing w:before="156"/>
      </w:pPr>
      <w:r w:rsidRPr="00D93A71">
        <w:rPr>
          <w:shd w:val="clear" w:color="auto" w:fill="FFFFFF"/>
        </w:rPr>
        <w:t>MySQL Workbench</w:t>
      </w:r>
    </w:p>
    <w:p w14:paraId="70DDB487" w14:textId="77777777" w:rsidR="00501CB4" w:rsidRDefault="00501CB4" w:rsidP="00501CB4">
      <w:r>
        <w:rPr>
          <w:noProof/>
        </w:rPr>
        <w:drawing>
          <wp:inline distT="0" distB="0" distL="0" distR="0" wp14:anchorId="7E5BF121" wp14:editId="283E7BBF">
            <wp:extent cx="3076575" cy="3190875"/>
            <wp:effectExtent l="0" t="0" r="9525" b="9525"/>
            <wp:docPr id="10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8" cstate="print"/>
                    <a:srcRect/>
                    <a:stretch>
                      <a:fillRect/>
                    </a:stretch>
                  </pic:blipFill>
                  <pic:spPr bwMode="auto">
                    <a:xfrm>
                      <a:off x="0" y="0"/>
                      <a:ext cx="3076575" cy="3190875"/>
                    </a:xfrm>
                    <a:prstGeom prst="rect">
                      <a:avLst/>
                    </a:prstGeom>
                    <a:noFill/>
                    <a:ln w="9525">
                      <a:noFill/>
                      <a:miter lim="800000"/>
                      <a:headEnd/>
                      <a:tailEnd/>
                    </a:ln>
                  </pic:spPr>
                </pic:pic>
              </a:graphicData>
            </a:graphic>
          </wp:inline>
        </w:drawing>
      </w:r>
    </w:p>
    <w:p w14:paraId="0463A4B8" w14:textId="77777777" w:rsidR="00501CB4" w:rsidRDefault="00501CB4" w:rsidP="00501CB4">
      <w:pPr>
        <w:pStyle w:val="NoSpacing"/>
        <w:spacing w:before="156" w:after="156"/>
        <w:rPr>
          <w:shd w:val="clear" w:color="auto" w:fill="FFFFFF"/>
        </w:rPr>
      </w:pPr>
      <w:r>
        <w:rPr>
          <w:shd w:val="clear" w:color="auto" w:fill="FFFFFF"/>
        </w:rPr>
        <w:t>Key Efficiency</w:t>
      </w:r>
    </w:p>
    <w:p w14:paraId="7DB2DC1D" w14:textId="77777777" w:rsidR="00501CB4" w:rsidRDefault="00501CB4" w:rsidP="00501CB4">
      <w:hyperlink r:id="rId49" w:history="1">
        <w:r w:rsidRPr="00F01D14">
          <w:rPr>
            <w:rStyle w:val="Hyperlink"/>
          </w:rPr>
          <w:t>https://gxnotes.com/article/72479.html</w:t>
        </w:r>
      </w:hyperlink>
    </w:p>
    <w:p w14:paraId="51B34A5B" w14:textId="77777777" w:rsidR="00501CB4" w:rsidRDefault="00501CB4" w:rsidP="00501CB4">
      <w:pPr>
        <w:rPr>
          <w:rFonts w:cs="Arial"/>
          <w:color w:val="000000" w:themeColor="text1"/>
          <w:szCs w:val="20"/>
          <w:shd w:val="clear" w:color="auto" w:fill="FFFFFF"/>
        </w:rPr>
      </w:pPr>
    </w:p>
    <w:p w14:paraId="66386EC8" w14:textId="77777777" w:rsidR="00501CB4" w:rsidRDefault="00501CB4" w:rsidP="00501CB4"/>
    <w:p w14:paraId="1DFED3D0" w14:textId="77777777" w:rsidR="00501CB4" w:rsidRDefault="00501CB4" w:rsidP="00501CB4">
      <w:pPr>
        <w:rPr>
          <w:rFonts w:cs="Arial"/>
        </w:rPr>
      </w:pPr>
    </w:p>
    <w:p w14:paraId="2FD79833" w14:textId="77777777" w:rsidR="00AF296C" w:rsidRPr="00501CB4" w:rsidRDefault="00AF296C" w:rsidP="00501CB4"/>
    <w:sectPr w:rsidR="00AF296C" w:rsidRPr="00501C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7CD15" w14:textId="77777777" w:rsidR="00556134" w:rsidRDefault="00556134" w:rsidP="00210AAA">
      <w:r>
        <w:separator/>
      </w:r>
    </w:p>
  </w:endnote>
  <w:endnote w:type="continuationSeparator" w:id="0">
    <w:p w14:paraId="4FDA0F48" w14:textId="77777777" w:rsidR="00556134" w:rsidRDefault="00556134" w:rsidP="00210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imes New Roman (Headings CS)">
    <w:altName w:val="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icrosoft YaHei">
    <w:altName w:val="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0900C" w14:textId="77777777" w:rsidR="00556134" w:rsidRDefault="00556134" w:rsidP="00210AAA">
      <w:r>
        <w:separator/>
      </w:r>
    </w:p>
  </w:footnote>
  <w:footnote w:type="continuationSeparator" w:id="0">
    <w:p w14:paraId="2892DD92" w14:textId="77777777" w:rsidR="00556134" w:rsidRDefault="00556134" w:rsidP="00210A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49A5"/>
    <w:multiLevelType w:val="hybridMultilevel"/>
    <w:tmpl w:val="27B6E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EF0268"/>
    <w:multiLevelType w:val="multilevel"/>
    <w:tmpl w:val="0D70F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9E2896"/>
    <w:multiLevelType w:val="hybridMultilevel"/>
    <w:tmpl w:val="9F7A71C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15:restartNumberingAfterBreak="0">
    <w:nsid w:val="02F93FAC"/>
    <w:multiLevelType w:val="multilevel"/>
    <w:tmpl w:val="130C192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43B7672"/>
    <w:multiLevelType w:val="multilevel"/>
    <w:tmpl w:val="827C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BF2878"/>
    <w:multiLevelType w:val="multilevel"/>
    <w:tmpl w:val="6FA0E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D034CD"/>
    <w:multiLevelType w:val="multilevel"/>
    <w:tmpl w:val="D4C4E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1B5372"/>
    <w:multiLevelType w:val="hybridMultilevel"/>
    <w:tmpl w:val="61D0E7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7767873"/>
    <w:multiLevelType w:val="hybridMultilevel"/>
    <w:tmpl w:val="01520E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08096710"/>
    <w:multiLevelType w:val="hybridMultilevel"/>
    <w:tmpl w:val="CC00C6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08BE02FD"/>
    <w:multiLevelType w:val="hybridMultilevel"/>
    <w:tmpl w:val="87228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08C51B51"/>
    <w:multiLevelType w:val="hybridMultilevel"/>
    <w:tmpl w:val="485A0A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8F70F94"/>
    <w:multiLevelType w:val="hybridMultilevel"/>
    <w:tmpl w:val="BEFC5B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09565587"/>
    <w:multiLevelType w:val="hybridMultilevel"/>
    <w:tmpl w:val="1E1ECB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09566938"/>
    <w:multiLevelType w:val="hybridMultilevel"/>
    <w:tmpl w:val="673E3AE0"/>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09A94146"/>
    <w:multiLevelType w:val="multilevel"/>
    <w:tmpl w:val="CAF2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B769ED"/>
    <w:multiLevelType w:val="multilevel"/>
    <w:tmpl w:val="325E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0A5EA2"/>
    <w:multiLevelType w:val="hybridMultilevel"/>
    <w:tmpl w:val="70783A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0A1F7D8B"/>
    <w:multiLevelType w:val="multilevel"/>
    <w:tmpl w:val="08C60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FE5C30"/>
    <w:multiLevelType w:val="multilevel"/>
    <w:tmpl w:val="CB622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06041D"/>
    <w:multiLevelType w:val="multilevel"/>
    <w:tmpl w:val="2D2A1B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415380"/>
    <w:multiLevelType w:val="hybridMultilevel"/>
    <w:tmpl w:val="0F0C9D26"/>
    <w:lvl w:ilvl="0" w:tplc="6C741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C640516"/>
    <w:multiLevelType w:val="multilevel"/>
    <w:tmpl w:val="A2AE7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D5B0C2A"/>
    <w:multiLevelType w:val="multilevel"/>
    <w:tmpl w:val="A3CC4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D6A5A8F"/>
    <w:multiLevelType w:val="multilevel"/>
    <w:tmpl w:val="D6B68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DD564FB"/>
    <w:multiLevelType w:val="hybridMultilevel"/>
    <w:tmpl w:val="B6AC54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0FF02187"/>
    <w:multiLevelType w:val="multilevel"/>
    <w:tmpl w:val="F93E6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0D32781"/>
    <w:multiLevelType w:val="multilevel"/>
    <w:tmpl w:val="7592C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0E025E4"/>
    <w:multiLevelType w:val="multilevel"/>
    <w:tmpl w:val="C37C2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0F37C2B"/>
    <w:multiLevelType w:val="hybridMultilevel"/>
    <w:tmpl w:val="C5AC0E82"/>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1104682D"/>
    <w:multiLevelType w:val="hybridMultilevel"/>
    <w:tmpl w:val="53DC94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114068A2"/>
    <w:multiLevelType w:val="hybridMultilevel"/>
    <w:tmpl w:val="0C2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16912BA"/>
    <w:multiLevelType w:val="multilevel"/>
    <w:tmpl w:val="1606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2103317"/>
    <w:multiLevelType w:val="multilevel"/>
    <w:tmpl w:val="905C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3073140"/>
    <w:multiLevelType w:val="multilevel"/>
    <w:tmpl w:val="24FC3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3874672"/>
    <w:multiLevelType w:val="multilevel"/>
    <w:tmpl w:val="989AC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47B608E"/>
    <w:multiLevelType w:val="multilevel"/>
    <w:tmpl w:val="905C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4B80101"/>
    <w:multiLevelType w:val="hybridMultilevel"/>
    <w:tmpl w:val="C8087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4DD1489"/>
    <w:multiLevelType w:val="hybridMultilevel"/>
    <w:tmpl w:val="178EE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150178FE"/>
    <w:multiLevelType w:val="hybridMultilevel"/>
    <w:tmpl w:val="674C50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153E2563"/>
    <w:multiLevelType w:val="hybridMultilevel"/>
    <w:tmpl w:val="37D0AE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15C6006A"/>
    <w:multiLevelType w:val="multilevel"/>
    <w:tmpl w:val="216A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60A2733"/>
    <w:multiLevelType w:val="multilevel"/>
    <w:tmpl w:val="20220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66027C9"/>
    <w:multiLevelType w:val="multilevel"/>
    <w:tmpl w:val="CAF2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6D403CC"/>
    <w:multiLevelType w:val="hybridMultilevel"/>
    <w:tmpl w:val="9BDE35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171D7405"/>
    <w:multiLevelType w:val="multilevel"/>
    <w:tmpl w:val="8D48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7734F4F"/>
    <w:multiLevelType w:val="hybridMultilevel"/>
    <w:tmpl w:val="7E260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17833569"/>
    <w:multiLevelType w:val="multilevel"/>
    <w:tmpl w:val="72083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8202E83"/>
    <w:multiLevelType w:val="hybridMultilevel"/>
    <w:tmpl w:val="1F401E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183F6DF9"/>
    <w:multiLevelType w:val="multilevel"/>
    <w:tmpl w:val="93C0D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9993ED5"/>
    <w:multiLevelType w:val="hybridMultilevel"/>
    <w:tmpl w:val="703049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1A433EA0"/>
    <w:multiLevelType w:val="multilevel"/>
    <w:tmpl w:val="9C747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A561621"/>
    <w:multiLevelType w:val="multilevel"/>
    <w:tmpl w:val="51DA7078"/>
    <w:lvl w:ilvl="0">
      <w:start w:val="1"/>
      <w:numFmt w:val="decimal"/>
      <w:lvlText w:val="%1."/>
      <w:lvlJc w:val="left"/>
      <w:pPr>
        <w:ind w:left="360" w:hanging="360"/>
      </w:pPr>
      <w:rPr>
        <w:rFonts w:eastAsia="SimSun" w:hint="default"/>
      </w:rPr>
    </w:lvl>
    <w:lvl w:ilvl="1">
      <w:start w:val="7"/>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3" w15:restartNumberingAfterBreak="0">
    <w:nsid w:val="1AE6265B"/>
    <w:multiLevelType w:val="multilevel"/>
    <w:tmpl w:val="6E70472A"/>
    <w:lvl w:ilvl="0">
      <w:start w:val="2"/>
      <w:numFmt w:val="decimal"/>
      <w:lvlText w:val="%1"/>
      <w:lvlJc w:val="left"/>
      <w:pPr>
        <w:ind w:left="440" w:hanging="44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4" w15:restartNumberingAfterBreak="0">
    <w:nsid w:val="1B636338"/>
    <w:multiLevelType w:val="multilevel"/>
    <w:tmpl w:val="3224E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B960EE1"/>
    <w:multiLevelType w:val="multilevel"/>
    <w:tmpl w:val="FC3C4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BCF1DCE"/>
    <w:multiLevelType w:val="multilevel"/>
    <w:tmpl w:val="4FD8A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BDA27E2"/>
    <w:multiLevelType w:val="multilevel"/>
    <w:tmpl w:val="7E62F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BF41881"/>
    <w:multiLevelType w:val="multilevel"/>
    <w:tmpl w:val="74EAC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C0E09AA"/>
    <w:multiLevelType w:val="hybridMultilevel"/>
    <w:tmpl w:val="B8309F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1C7153B4"/>
    <w:multiLevelType w:val="hybridMultilevel"/>
    <w:tmpl w:val="C090C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1C7C7430"/>
    <w:multiLevelType w:val="hybridMultilevel"/>
    <w:tmpl w:val="709A2382"/>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1CA0665E"/>
    <w:multiLevelType w:val="hybridMultilevel"/>
    <w:tmpl w:val="91609C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15:restartNumberingAfterBreak="0">
    <w:nsid w:val="1CCE4A04"/>
    <w:multiLevelType w:val="multilevel"/>
    <w:tmpl w:val="7B2C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D68447B"/>
    <w:multiLevelType w:val="multilevel"/>
    <w:tmpl w:val="B70A9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D7B1EC3"/>
    <w:multiLevelType w:val="multilevel"/>
    <w:tmpl w:val="8E4C9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DEF025D"/>
    <w:multiLevelType w:val="multilevel"/>
    <w:tmpl w:val="9CA27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E7E78E1"/>
    <w:multiLevelType w:val="multilevel"/>
    <w:tmpl w:val="4E4E6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FE549F0"/>
    <w:multiLevelType w:val="multilevel"/>
    <w:tmpl w:val="6DC6B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FF52F09"/>
    <w:multiLevelType w:val="multilevel"/>
    <w:tmpl w:val="5650A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0244246"/>
    <w:multiLevelType w:val="hybridMultilevel"/>
    <w:tmpl w:val="FBFA4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15:restartNumberingAfterBreak="0">
    <w:nsid w:val="206757A9"/>
    <w:multiLevelType w:val="hybridMultilevel"/>
    <w:tmpl w:val="9D22B3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20756B8A"/>
    <w:multiLevelType w:val="hybridMultilevel"/>
    <w:tmpl w:val="9594B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21E745A4"/>
    <w:multiLevelType w:val="multilevel"/>
    <w:tmpl w:val="F440D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2320AC2"/>
    <w:multiLevelType w:val="multilevel"/>
    <w:tmpl w:val="EAA2D6D6"/>
    <w:lvl w:ilvl="0">
      <w:start w:val="1"/>
      <w:numFmt w:val="bullet"/>
      <w:lvlText w:val=""/>
      <w:lvlJc w:val="left"/>
      <w:pPr>
        <w:ind w:left="360" w:hanging="360"/>
      </w:pPr>
      <w:rPr>
        <w:rFonts w:ascii="Wingdings" w:hAnsi="Wingding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5" w15:restartNumberingAfterBreak="0">
    <w:nsid w:val="228E4E25"/>
    <w:multiLevelType w:val="hybridMultilevel"/>
    <w:tmpl w:val="A956CC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15:restartNumberingAfterBreak="0">
    <w:nsid w:val="22A714E5"/>
    <w:multiLevelType w:val="hybridMultilevel"/>
    <w:tmpl w:val="48D6B7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15:restartNumberingAfterBreak="0">
    <w:nsid w:val="22D74D4E"/>
    <w:multiLevelType w:val="hybridMultilevel"/>
    <w:tmpl w:val="DB3A01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8" w15:restartNumberingAfterBreak="0">
    <w:nsid w:val="23B22AAF"/>
    <w:multiLevelType w:val="multilevel"/>
    <w:tmpl w:val="9286C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40806E6"/>
    <w:multiLevelType w:val="hybridMultilevel"/>
    <w:tmpl w:val="9DC053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0" w15:restartNumberingAfterBreak="0">
    <w:nsid w:val="24DF36CF"/>
    <w:multiLevelType w:val="multilevel"/>
    <w:tmpl w:val="905C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5160156"/>
    <w:multiLevelType w:val="hybridMultilevel"/>
    <w:tmpl w:val="BCC6AB7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2" w15:restartNumberingAfterBreak="0">
    <w:nsid w:val="251D0DA6"/>
    <w:multiLevelType w:val="hybridMultilevel"/>
    <w:tmpl w:val="5A54A63C"/>
    <w:lvl w:ilvl="0" w:tplc="AE0C7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5364100"/>
    <w:multiLevelType w:val="hybridMultilevel"/>
    <w:tmpl w:val="FAF414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4" w15:restartNumberingAfterBreak="0">
    <w:nsid w:val="258058F9"/>
    <w:multiLevelType w:val="hybridMultilevel"/>
    <w:tmpl w:val="5C98BD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5" w15:restartNumberingAfterBreak="0">
    <w:nsid w:val="259A4625"/>
    <w:multiLevelType w:val="multilevel"/>
    <w:tmpl w:val="71928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5EA41C8"/>
    <w:multiLevelType w:val="multilevel"/>
    <w:tmpl w:val="8D92C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67175B8"/>
    <w:multiLevelType w:val="multilevel"/>
    <w:tmpl w:val="C16A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8091F72"/>
    <w:multiLevelType w:val="hybridMultilevel"/>
    <w:tmpl w:val="1B3AE9D2"/>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9" w15:restartNumberingAfterBreak="0">
    <w:nsid w:val="289F2778"/>
    <w:multiLevelType w:val="multilevel"/>
    <w:tmpl w:val="C5B4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8A33F0A"/>
    <w:multiLevelType w:val="multilevel"/>
    <w:tmpl w:val="2AC6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8F74958"/>
    <w:multiLevelType w:val="hybridMultilevel"/>
    <w:tmpl w:val="9710BE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2" w15:restartNumberingAfterBreak="0">
    <w:nsid w:val="291004C0"/>
    <w:multiLevelType w:val="multilevel"/>
    <w:tmpl w:val="EBE0A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97C2355"/>
    <w:multiLevelType w:val="hybridMultilevel"/>
    <w:tmpl w:val="76F2A8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4" w15:restartNumberingAfterBreak="0">
    <w:nsid w:val="29AF64A6"/>
    <w:multiLevelType w:val="hybridMultilevel"/>
    <w:tmpl w:val="A9EAE5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B593D24"/>
    <w:multiLevelType w:val="hybridMultilevel"/>
    <w:tmpl w:val="622C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B830A5D"/>
    <w:multiLevelType w:val="multilevel"/>
    <w:tmpl w:val="9E84A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B9F3BE6"/>
    <w:multiLevelType w:val="multilevel"/>
    <w:tmpl w:val="54EC4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C5B5D4D"/>
    <w:multiLevelType w:val="multilevel"/>
    <w:tmpl w:val="47864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C741F9F"/>
    <w:multiLevelType w:val="multilevel"/>
    <w:tmpl w:val="9E2C8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E715E9E"/>
    <w:multiLevelType w:val="multilevel"/>
    <w:tmpl w:val="19E24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ED4438C"/>
    <w:multiLevelType w:val="hybridMultilevel"/>
    <w:tmpl w:val="DA5C73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2" w15:restartNumberingAfterBreak="0">
    <w:nsid w:val="2EE83CDE"/>
    <w:multiLevelType w:val="multilevel"/>
    <w:tmpl w:val="B97EB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EF17F79"/>
    <w:multiLevelType w:val="hybridMultilevel"/>
    <w:tmpl w:val="1400C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2F0338DF"/>
    <w:multiLevelType w:val="multilevel"/>
    <w:tmpl w:val="FB6E6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F660868"/>
    <w:multiLevelType w:val="hybridMultilevel"/>
    <w:tmpl w:val="7C3680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6" w15:restartNumberingAfterBreak="0">
    <w:nsid w:val="2F743830"/>
    <w:multiLevelType w:val="hybridMultilevel"/>
    <w:tmpl w:val="62769DA6"/>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7" w15:restartNumberingAfterBreak="0">
    <w:nsid w:val="2F7E3EE3"/>
    <w:multiLevelType w:val="hybridMultilevel"/>
    <w:tmpl w:val="32EA87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8" w15:restartNumberingAfterBreak="0">
    <w:nsid w:val="2FB747E6"/>
    <w:multiLevelType w:val="multilevel"/>
    <w:tmpl w:val="325E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FCD1438"/>
    <w:multiLevelType w:val="multilevel"/>
    <w:tmpl w:val="A3128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0631549"/>
    <w:multiLevelType w:val="multilevel"/>
    <w:tmpl w:val="CAF2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101428C"/>
    <w:multiLevelType w:val="hybridMultilevel"/>
    <w:tmpl w:val="240677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2" w15:restartNumberingAfterBreak="0">
    <w:nsid w:val="319D0AEC"/>
    <w:multiLevelType w:val="multilevel"/>
    <w:tmpl w:val="4FCE1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1A42BEF"/>
    <w:multiLevelType w:val="hybridMultilevel"/>
    <w:tmpl w:val="DBAA99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4" w15:restartNumberingAfterBreak="0">
    <w:nsid w:val="31DC7BF4"/>
    <w:multiLevelType w:val="hybridMultilevel"/>
    <w:tmpl w:val="914202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5" w15:restartNumberingAfterBreak="0">
    <w:nsid w:val="31E55789"/>
    <w:multiLevelType w:val="multilevel"/>
    <w:tmpl w:val="DB248BE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1EE3A6D"/>
    <w:multiLevelType w:val="hybridMultilevel"/>
    <w:tmpl w:val="4268E4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7" w15:restartNumberingAfterBreak="0">
    <w:nsid w:val="328A2415"/>
    <w:multiLevelType w:val="multilevel"/>
    <w:tmpl w:val="F6A25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2BE7041"/>
    <w:multiLevelType w:val="hybridMultilevel"/>
    <w:tmpl w:val="8A069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33E222C3"/>
    <w:multiLevelType w:val="multilevel"/>
    <w:tmpl w:val="B66CD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4514A83"/>
    <w:multiLevelType w:val="hybridMultilevel"/>
    <w:tmpl w:val="75301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485169E"/>
    <w:multiLevelType w:val="hybridMultilevel"/>
    <w:tmpl w:val="C03C68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2" w15:restartNumberingAfterBreak="0">
    <w:nsid w:val="34AE2C0B"/>
    <w:multiLevelType w:val="multilevel"/>
    <w:tmpl w:val="AA2CF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4B11F2C"/>
    <w:multiLevelType w:val="multilevel"/>
    <w:tmpl w:val="24C64678"/>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4" w15:restartNumberingAfterBreak="0">
    <w:nsid w:val="35E01632"/>
    <w:multiLevelType w:val="multilevel"/>
    <w:tmpl w:val="43A46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61325C9"/>
    <w:multiLevelType w:val="multilevel"/>
    <w:tmpl w:val="A3CE9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66B7394"/>
    <w:multiLevelType w:val="hybridMultilevel"/>
    <w:tmpl w:val="D89690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7" w15:restartNumberingAfterBreak="0">
    <w:nsid w:val="36F506D6"/>
    <w:multiLevelType w:val="multilevel"/>
    <w:tmpl w:val="05169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7434136"/>
    <w:multiLevelType w:val="multilevel"/>
    <w:tmpl w:val="D0A83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74D3B59"/>
    <w:multiLevelType w:val="hybridMultilevel"/>
    <w:tmpl w:val="C14AC3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0" w15:restartNumberingAfterBreak="0">
    <w:nsid w:val="37A61D51"/>
    <w:multiLevelType w:val="multilevel"/>
    <w:tmpl w:val="BAB6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8281CE8"/>
    <w:multiLevelType w:val="hybridMultilevel"/>
    <w:tmpl w:val="9026AF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2" w15:restartNumberingAfterBreak="0">
    <w:nsid w:val="38EF73AD"/>
    <w:multiLevelType w:val="hybridMultilevel"/>
    <w:tmpl w:val="004E25C2"/>
    <w:lvl w:ilvl="0" w:tplc="B80A0A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38F979EA"/>
    <w:multiLevelType w:val="hybridMultilevel"/>
    <w:tmpl w:val="01F21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15:restartNumberingAfterBreak="0">
    <w:nsid w:val="393028D7"/>
    <w:multiLevelType w:val="hybridMultilevel"/>
    <w:tmpl w:val="90FA47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5" w15:restartNumberingAfterBreak="0">
    <w:nsid w:val="39DC5957"/>
    <w:multiLevelType w:val="hybridMultilevel"/>
    <w:tmpl w:val="4B1A9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9DE3F88"/>
    <w:multiLevelType w:val="multilevel"/>
    <w:tmpl w:val="F5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A43515A"/>
    <w:multiLevelType w:val="hybridMultilevel"/>
    <w:tmpl w:val="644C2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15:restartNumberingAfterBreak="0">
    <w:nsid w:val="3ACE22EB"/>
    <w:multiLevelType w:val="hybridMultilevel"/>
    <w:tmpl w:val="123AA3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9" w15:restartNumberingAfterBreak="0">
    <w:nsid w:val="3BFB490C"/>
    <w:multiLevelType w:val="multilevel"/>
    <w:tmpl w:val="2E1C4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CC336CE"/>
    <w:multiLevelType w:val="multilevel"/>
    <w:tmpl w:val="905C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DE1257D"/>
    <w:multiLevelType w:val="multilevel"/>
    <w:tmpl w:val="C6A66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DEA7BD0"/>
    <w:multiLevelType w:val="hybridMultilevel"/>
    <w:tmpl w:val="F28225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3" w15:restartNumberingAfterBreak="0">
    <w:nsid w:val="3E23105F"/>
    <w:multiLevelType w:val="multilevel"/>
    <w:tmpl w:val="5B82DEFA"/>
    <w:lvl w:ilvl="0">
      <w:start w:val="3"/>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4" w15:restartNumberingAfterBreak="0">
    <w:nsid w:val="3EA15A7F"/>
    <w:multiLevelType w:val="hybridMultilevel"/>
    <w:tmpl w:val="6F3A9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5" w15:restartNumberingAfterBreak="0">
    <w:nsid w:val="3F9615D8"/>
    <w:multiLevelType w:val="multilevel"/>
    <w:tmpl w:val="65AA8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FE61B95"/>
    <w:multiLevelType w:val="multilevel"/>
    <w:tmpl w:val="909C3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012314C"/>
    <w:multiLevelType w:val="hybridMultilevel"/>
    <w:tmpl w:val="E4FC43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8" w15:restartNumberingAfterBreak="0">
    <w:nsid w:val="4062252C"/>
    <w:multiLevelType w:val="multilevel"/>
    <w:tmpl w:val="80FE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0803C9D"/>
    <w:multiLevelType w:val="hybridMultilevel"/>
    <w:tmpl w:val="0FD47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0" w15:restartNumberingAfterBreak="0">
    <w:nsid w:val="40943680"/>
    <w:multiLevelType w:val="hybridMultilevel"/>
    <w:tmpl w:val="38EC3C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1" w15:restartNumberingAfterBreak="0">
    <w:nsid w:val="414F47F2"/>
    <w:multiLevelType w:val="hybridMultilevel"/>
    <w:tmpl w:val="A32AF2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2" w15:restartNumberingAfterBreak="0">
    <w:nsid w:val="41A91F87"/>
    <w:multiLevelType w:val="hybridMultilevel"/>
    <w:tmpl w:val="71EE3F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3" w15:restartNumberingAfterBreak="0">
    <w:nsid w:val="41F17D52"/>
    <w:multiLevelType w:val="hybridMultilevel"/>
    <w:tmpl w:val="5BCE5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15:restartNumberingAfterBreak="0">
    <w:nsid w:val="426735D7"/>
    <w:multiLevelType w:val="multilevel"/>
    <w:tmpl w:val="6F22DE0A"/>
    <w:lvl w:ilvl="0">
      <w:start w:val="1"/>
      <w:numFmt w:val="decimal"/>
      <w:lvlText w:val="%1."/>
      <w:lvlJc w:val="left"/>
      <w:pPr>
        <w:ind w:left="360" w:hanging="360"/>
      </w:pPr>
      <w:rPr>
        <w:rFonts w:hint="default"/>
      </w:rPr>
    </w:lvl>
    <w:lvl w:ilvl="1">
      <w:start w:val="3"/>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5" w15:restartNumberingAfterBreak="0">
    <w:nsid w:val="42A32383"/>
    <w:multiLevelType w:val="multilevel"/>
    <w:tmpl w:val="41F0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2BA115A"/>
    <w:multiLevelType w:val="hybridMultilevel"/>
    <w:tmpl w:val="A8D6C1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7" w15:restartNumberingAfterBreak="0">
    <w:nsid w:val="42C4166C"/>
    <w:multiLevelType w:val="hybridMultilevel"/>
    <w:tmpl w:val="A17234BC"/>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158" w15:restartNumberingAfterBreak="0">
    <w:nsid w:val="430D7949"/>
    <w:multiLevelType w:val="hybridMultilevel"/>
    <w:tmpl w:val="ADDC3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15:restartNumberingAfterBreak="0">
    <w:nsid w:val="43CD51E5"/>
    <w:multiLevelType w:val="hybridMultilevel"/>
    <w:tmpl w:val="0546B0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0" w15:restartNumberingAfterBreak="0">
    <w:nsid w:val="43D210B2"/>
    <w:multiLevelType w:val="multilevel"/>
    <w:tmpl w:val="57BA131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1" w15:restartNumberingAfterBreak="0">
    <w:nsid w:val="45C5522A"/>
    <w:multiLevelType w:val="hybridMultilevel"/>
    <w:tmpl w:val="CAE8D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2" w15:restartNumberingAfterBreak="0">
    <w:nsid w:val="469748BB"/>
    <w:multiLevelType w:val="multilevel"/>
    <w:tmpl w:val="EF9027C2"/>
    <w:lvl w:ilvl="0">
      <w:start w:val="1"/>
      <w:numFmt w:val="decimal"/>
      <w:lvlText w:val="%1"/>
      <w:lvlJc w:val="left"/>
      <w:pPr>
        <w:ind w:left="435" w:hanging="43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3" w15:restartNumberingAfterBreak="0">
    <w:nsid w:val="46FB4FCA"/>
    <w:multiLevelType w:val="hybridMultilevel"/>
    <w:tmpl w:val="6376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47E72B9A"/>
    <w:multiLevelType w:val="hybridMultilevel"/>
    <w:tmpl w:val="3D3202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5" w15:restartNumberingAfterBreak="0">
    <w:nsid w:val="47F54E0F"/>
    <w:multiLevelType w:val="hybridMultilevel"/>
    <w:tmpl w:val="91F4D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48192927"/>
    <w:multiLevelType w:val="multilevel"/>
    <w:tmpl w:val="F2565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869287F"/>
    <w:multiLevelType w:val="hybridMultilevel"/>
    <w:tmpl w:val="E4D6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49047198"/>
    <w:multiLevelType w:val="multilevel"/>
    <w:tmpl w:val="6E7C2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92B3B91"/>
    <w:multiLevelType w:val="multilevel"/>
    <w:tmpl w:val="325E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9BF657E"/>
    <w:multiLevelType w:val="hybridMultilevel"/>
    <w:tmpl w:val="94C02864"/>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1" w15:restartNumberingAfterBreak="0">
    <w:nsid w:val="4A0B3D87"/>
    <w:multiLevelType w:val="multilevel"/>
    <w:tmpl w:val="325E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AAA2BF4"/>
    <w:multiLevelType w:val="hybridMultilevel"/>
    <w:tmpl w:val="F45E8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3" w15:restartNumberingAfterBreak="0">
    <w:nsid w:val="4ADD40C0"/>
    <w:multiLevelType w:val="hybridMultilevel"/>
    <w:tmpl w:val="6D8CFB82"/>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4" w15:restartNumberingAfterBreak="0">
    <w:nsid w:val="4AE322CD"/>
    <w:multiLevelType w:val="multilevel"/>
    <w:tmpl w:val="7FEAC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B5F4B22"/>
    <w:multiLevelType w:val="hybridMultilevel"/>
    <w:tmpl w:val="30209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6" w15:restartNumberingAfterBreak="0">
    <w:nsid w:val="4B7348A6"/>
    <w:multiLevelType w:val="multilevel"/>
    <w:tmpl w:val="6AD87F04"/>
    <w:lvl w:ilvl="0">
      <w:start w:val="1"/>
      <w:numFmt w:val="decimal"/>
      <w:lvlText w:val="%1."/>
      <w:lvlJc w:val="left"/>
      <w:pPr>
        <w:ind w:left="360" w:hanging="360"/>
      </w:pPr>
      <w:rPr>
        <w:rFonts w:hint="default"/>
      </w:rPr>
    </w:lvl>
    <w:lvl w:ilvl="1">
      <w:start w:val="2"/>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7" w15:restartNumberingAfterBreak="0">
    <w:nsid w:val="4B781210"/>
    <w:multiLevelType w:val="multilevel"/>
    <w:tmpl w:val="2E168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C0B0E87"/>
    <w:multiLevelType w:val="multilevel"/>
    <w:tmpl w:val="905C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CF940D8"/>
    <w:multiLevelType w:val="multilevel"/>
    <w:tmpl w:val="AE8E2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DCF377A"/>
    <w:multiLevelType w:val="hybridMultilevel"/>
    <w:tmpl w:val="89BA10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1" w15:restartNumberingAfterBreak="0">
    <w:nsid w:val="4EBF389F"/>
    <w:multiLevelType w:val="hybridMultilevel"/>
    <w:tmpl w:val="B22C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4F9252B9"/>
    <w:multiLevelType w:val="hybridMultilevel"/>
    <w:tmpl w:val="37D8B7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3" w15:restartNumberingAfterBreak="0">
    <w:nsid w:val="508304D2"/>
    <w:multiLevelType w:val="multilevel"/>
    <w:tmpl w:val="2EAA9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1271563"/>
    <w:multiLevelType w:val="hybridMultilevel"/>
    <w:tmpl w:val="3EBC21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5" w15:restartNumberingAfterBreak="0">
    <w:nsid w:val="514F7E1E"/>
    <w:multiLevelType w:val="multilevel"/>
    <w:tmpl w:val="57503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1672062"/>
    <w:multiLevelType w:val="multilevel"/>
    <w:tmpl w:val="EFAC3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1706E5A"/>
    <w:multiLevelType w:val="hybridMultilevel"/>
    <w:tmpl w:val="EA14B38E"/>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188" w15:restartNumberingAfterBreak="0">
    <w:nsid w:val="519C264B"/>
    <w:multiLevelType w:val="hybridMultilevel"/>
    <w:tmpl w:val="AEF8ED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9" w15:restartNumberingAfterBreak="0">
    <w:nsid w:val="52164CC2"/>
    <w:multiLevelType w:val="multilevel"/>
    <w:tmpl w:val="C9D22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217770F"/>
    <w:multiLevelType w:val="hybridMultilevel"/>
    <w:tmpl w:val="69B236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1" w15:restartNumberingAfterBreak="0">
    <w:nsid w:val="526F27CD"/>
    <w:multiLevelType w:val="multilevel"/>
    <w:tmpl w:val="33EEA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2944144"/>
    <w:multiLevelType w:val="hybridMultilevel"/>
    <w:tmpl w:val="29A02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52BE79C0"/>
    <w:multiLevelType w:val="hybridMultilevel"/>
    <w:tmpl w:val="AEF0BF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4" w15:restartNumberingAfterBreak="0">
    <w:nsid w:val="53290D9D"/>
    <w:multiLevelType w:val="multilevel"/>
    <w:tmpl w:val="325E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3A64842"/>
    <w:multiLevelType w:val="hybridMultilevel"/>
    <w:tmpl w:val="CE74F3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6" w15:restartNumberingAfterBreak="0">
    <w:nsid w:val="54632D7F"/>
    <w:multiLevelType w:val="hybridMultilevel"/>
    <w:tmpl w:val="4FF0F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7" w15:restartNumberingAfterBreak="0">
    <w:nsid w:val="550C7DB4"/>
    <w:multiLevelType w:val="multilevel"/>
    <w:tmpl w:val="70480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53D4FBD"/>
    <w:multiLevelType w:val="multilevel"/>
    <w:tmpl w:val="B1BAB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57D512B"/>
    <w:multiLevelType w:val="multilevel"/>
    <w:tmpl w:val="3F82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55CB0F30"/>
    <w:multiLevelType w:val="hybridMultilevel"/>
    <w:tmpl w:val="3B268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1" w15:restartNumberingAfterBreak="0">
    <w:nsid w:val="55D46509"/>
    <w:multiLevelType w:val="multilevel"/>
    <w:tmpl w:val="8764A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5E04AFE"/>
    <w:multiLevelType w:val="multilevel"/>
    <w:tmpl w:val="5BD6B708"/>
    <w:lvl w:ilvl="0">
      <w:start w:val="1"/>
      <w:numFmt w:val="decimal"/>
      <w:lvlText w:val="%1."/>
      <w:lvlJc w:val="left"/>
      <w:pPr>
        <w:ind w:left="360" w:hanging="360"/>
      </w:pPr>
      <w:rPr>
        <w:rFonts w:hint="default"/>
      </w:rPr>
    </w:lvl>
    <w:lvl w:ilvl="1">
      <w:start w:val="6"/>
      <w:numFmt w:val="decimal"/>
      <w:isLgl/>
      <w:lvlText w:val="%1.%2"/>
      <w:lvlJc w:val="left"/>
      <w:pPr>
        <w:ind w:left="600" w:hanging="600"/>
      </w:pPr>
      <w:rPr>
        <w:rFonts w:asciiTheme="majorHAnsi" w:eastAsiaTheme="majorEastAsia" w:hAnsiTheme="majorHAnsi" w:cstheme="majorBidi" w:hint="default"/>
      </w:rPr>
    </w:lvl>
    <w:lvl w:ilvl="2">
      <w:start w:val="1"/>
      <w:numFmt w:val="decimal"/>
      <w:isLgl/>
      <w:lvlText w:val="%1.%2.%3"/>
      <w:lvlJc w:val="left"/>
      <w:pPr>
        <w:ind w:left="720" w:hanging="720"/>
      </w:pPr>
      <w:rPr>
        <w:rFonts w:asciiTheme="majorHAnsi" w:eastAsiaTheme="majorEastAsia" w:hAnsiTheme="majorHAnsi" w:cstheme="majorBidi" w:hint="default"/>
      </w:rPr>
    </w:lvl>
    <w:lvl w:ilvl="3">
      <w:start w:val="1"/>
      <w:numFmt w:val="decimal"/>
      <w:isLgl/>
      <w:lvlText w:val="%1.%2.%3.%4"/>
      <w:lvlJc w:val="left"/>
      <w:pPr>
        <w:ind w:left="1080" w:hanging="1080"/>
      </w:pPr>
      <w:rPr>
        <w:rFonts w:asciiTheme="majorHAnsi" w:eastAsiaTheme="majorEastAsia" w:hAnsiTheme="majorHAnsi" w:cstheme="majorBidi" w:hint="default"/>
      </w:rPr>
    </w:lvl>
    <w:lvl w:ilvl="4">
      <w:start w:val="1"/>
      <w:numFmt w:val="decimal"/>
      <w:isLgl/>
      <w:lvlText w:val="%1.%2.%3.%4.%5"/>
      <w:lvlJc w:val="left"/>
      <w:pPr>
        <w:ind w:left="1080" w:hanging="1080"/>
      </w:pPr>
      <w:rPr>
        <w:rFonts w:asciiTheme="majorHAnsi" w:eastAsiaTheme="majorEastAsia" w:hAnsiTheme="majorHAnsi" w:cstheme="majorBidi" w:hint="default"/>
      </w:rPr>
    </w:lvl>
    <w:lvl w:ilvl="5">
      <w:start w:val="1"/>
      <w:numFmt w:val="decimal"/>
      <w:isLgl/>
      <w:lvlText w:val="%1.%2.%3.%4.%5.%6"/>
      <w:lvlJc w:val="left"/>
      <w:pPr>
        <w:ind w:left="1440" w:hanging="1440"/>
      </w:pPr>
      <w:rPr>
        <w:rFonts w:asciiTheme="majorHAnsi" w:eastAsiaTheme="majorEastAsia" w:hAnsiTheme="majorHAnsi" w:cstheme="majorBidi" w:hint="default"/>
      </w:rPr>
    </w:lvl>
    <w:lvl w:ilvl="6">
      <w:start w:val="1"/>
      <w:numFmt w:val="decimal"/>
      <w:isLgl/>
      <w:lvlText w:val="%1.%2.%3.%4.%5.%6.%7"/>
      <w:lvlJc w:val="left"/>
      <w:pPr>
        <w:ind w:left="1440" w:hanging="1440"/>
      </w:pPr>
      <w:rPr>
        <w:rFonts w:asciiTheme="majorHAnsi" w:eastAsiaTheme="majorEastAsia" w:hAnsiTheme="majorHAnsi" w:cstheme="majorBidi" w:hint="default"/>
      </w:rPr>
    </w:lvl>
    <w:lvl w:ilvl="7">
      <w:start w:val="1"/>
      <w:numFmt w:val="decimal"/>
      <w:isLgl/>
      <w:lvlText w:val="%1.%2.%3.%4.%5.%6.%7.%8"/>
      <w:lvlJc w:val="left"/>
      <w:pPr>
        <w:ind w:left="1800" w:hanging="1800"/>
      </w:pPr>
      <w:rPr>
        <w:rFonts w:asciiTheme="majorHAnsi" w:eastAsiaTheme="majorEastAsia" w:hAnsiTheme="majorHAnsi" w:cstheme="majorBidi" w:hint="default"/>
      </w:rPr>
    </w:lvl>
    <w:lvl w:ilvl="8">
      <w:start w:val="1"/>
      <w:numFmt w:val="decimal"/>
      <w:isLgl/>
      <w:lvlText w:val="%1.%2.%3.%4.%5.%6.%7.%8.%9"/>
      <w:lvlJc w:val="left"/>
      <w:pPr>
        <w:ind w:left="1800" w:hanging="1800"/>
      </w:pPr>
      <w:rPr>
        <w:rFonts w:asciiTheme="majorHAnsi" w:eastAsiaTheme="majorEastAsia" w:hAnsiTheme="majorHAnsi" w:cstheme="majorBidi" w:hint="default"/>
      </w:rPr>
    </w:lvl>
  </w:abstractNum>
  <w:abstractNum w:abstractNumId="203" w15:restartNumberingAfterBreak="0">
    <w:nsid w:val="56111AE4"/>
    <w:multiLevelType w:val="hybridMultilevel"/>
    <w:tmpl w:val="7EB09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56467B4C"/>
    <w:multiLevelType w:val="hybridMultilevel"/>
    <w:tmpl w:val="AE3CA2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5" w15:restartNumberingAfterBreak="0">
    <w:nsid w:val="57034430"/>
    <w:multiLevelType w:val="multilevel"/>
    <w:tmpl w:val="6E10D472"/>
    <w:lvl w:ilvl="0">
      <w:start w:val="1"/>
      <w:numFmt w:val="decimal"/>
      <w:lvlText w:val="%1"/>
      <w:lvlJc w:val="left"/>
      <w:pPr>
        <w:ind w:left="440" w:hanging="440"/>
      </w:pPr>
      <w:rPr>
        <w:rFonts w:hint="default"/>
      </w:rPr>
    </w:lvl>
    <w:lvl w:ilvl="1">
      <w:start w:val="9"/>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668" w:hanging="1440"/>
      </w:pPr>
      <w:rPr>
        <w:rFonts w:hint="default"/>
      </w:rPr>
    </w:lvl>
    <w:lvl w:ilvl="5">
      <w:start w:val="1"/>
      <w:numFmt w:val="decimal"/>
      <w:lvlText w:val="%1.%2.%3.%4.%5.%6"/>
      <w:lvlJc w:val="left"/>
      <w:pPr>
        <w:ind w:left="2085" w:hanging="180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559" w:hanging="2160"/>
      </w:pPr>
      <w:rPr>
        <w:rFonts w:hint="default"/>
      </w:rPr>
    </w:lvl>
    <w:lvl w:ilvl="8">
      <w:start w:val="1"/>
      <w:numFmt w:val="decimal"/>
      <w:lvlText w:val="%1.%2.%3.%4.%5.%6.%7.%8.%9"/>
      <w:lvlJc w:val="left"/>
      <w:pPr>
        <w:ind w:left="2976" w:hanging="2520"/>
      </w:pPr>
      <w:rPr>
        <w:rFonts w:hint="default"/>
      </w:rPr>
    </w:lvl>
  </w:abstractNum>
  <w:abstractNum w:abstractNumId="206" w15:restartNumberingAfterBreak="0">
    <w:nsid w:val="572B47F6"/>
    <w:multiLevelType w:val="hybridMultilevel"/>
    <w:tmpl w:val="9DCAF5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7" w15:restartNumberingAfterBreak="0">
    <w:nsid w:val="57760D9B"/>
    <w:multiLevelType w:val="hybridMultilevel"/>
    <w:tmpl w:val="F3940B0A"/>
    <w:lvl w:ilvl="0" w:tplc="E6F279A6">
      <w:start w:val="1"/>
      <w:numFmt w:val="bullet"/>
      <w:lvlText w:val=""/>
      <w:lvlJc w:val="left"/>
      <w:pPr>
        <w:ind w:left="420" w:hanging="420"/>
      </w:pPr>
      <w:rPr>
        <w:rFonts w:ascii="Wingdings" w:hAnsi="Wingdings" w:hint="default"/>
        <w:b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8" w15:restartNumberingAfterBreak="0">
    <w:nsid w:val="5788374A"/>
    <w:multiLevelType w:val="hybridMultilevel"/>
    <w:tmpl w:val="24CAC618"/>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9" w15:restartNumberingAfterBreak="0">
    <w:nsid w:val="578B286F"/>
    <w:multiLevelType w:val="hybridMultilevel"/>
    <w:tmpl w:val="E7E000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0" w15:restartNumberingAfterBreak="0">
    <w:nsid w:val="57B033D7"/>
    <w:multiLevelType w:val="multilevel"/>
    <w:tmpl w:val="0EFC4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7CE4E84"/>
    <w:multiLevelType w:val="hybridMultilevel"/>
    <w:tmpl w:val="49F6B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2" w15:restartNumberingAfterBreak="0">
    <w:nsid w:val="583401FC"/>
    <w:multiLevelType w:val="multilevel"/>
    <w:tmpl w:val="B358ADC4"/>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3" w15:restartNumberingAfterBreak="0">
    <w:nsid w:val="585F7387"/>
    <w:multiLevelType w:val="multilevel"/>
    <w:tmpl w:val="A8845D9C"/>
    <w:lvl w:ilvl="0">
      <w:start w:val="1"/>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14" w15:restartNumberingAfterBreak="0">
    <w:nsid w:val="58963388"/>
    <w:multiLevelType w:val="multilevel"/>
    <w:tmpl w:val="684A4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914236E"/>
    <w:multiLevelType w:val="hybridMultilevel"/>
    <w:tmpl w:val="B414EC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6" w15:restartNumberingAfterBreak="0">
    <w:nsid w:val="59165F3B"/>
    <w:multiLevelType w:val="hybridMultilevel"/>
    <w:tmpl w:val="7AFA2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59C1785F"/>
    <w:multiLevelType w:val="multilevel"/>
    <w:tmpl w:val="690A1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A7752BB"/>
    <w:multiLevelType w:val="multilevel"/>
    <w:tmpl w:val="19CC0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5B7971B8"/>
    <w:multiLevelType w:val="multilevel"/>
    <w:tmpl w:val="D938B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BA22481"/>
    <w:multiLevelType w:val="hybridMultilevel"/>
    <w:tmpl w:val="69346E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1" w15:restartNumberingAfterBreak="0">
    <w:nsid w:val="5BD24D57"/>
    <w:multiLevelType w:val="hybridMultilevel"/>
    <w:tmpl w:val="77C2E3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2" w15:restartNumberingAfterBreak="0">
    <w:nsid w:val="5BFC1D80"/>
    <w:multiLevelType w:val="multilevel"/>
    <w:tmpl w:val="FEFA6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5D392C54"/>
    <w:multiLevelType w:val="hybridMultilevel"/>
    <w:tmpl w:val="BA3AE93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24" w15:restartNumberingAfterBreak="0">
    <w:nsid w:val="5DE443DC"/>
    <w:multiLevelType w:val="multilevel"/>
    <w:tmpl w:val="3740E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5DFE2B71"/>
    <w:multiLevelType w:val="multilevel"/>
    <w:tmpl w:val="02189C4C"/>
    <w:lvl w:ilvl="0">
      <w:start w:val="1"/>
      <w:numFmt w:val="bullet"/>
      <w:lvlText w:val=""/>
      <w:lvlJc w:val="left"/>
      <w:pPr>
        <w:ind w:left="360" w:hanging="360"/>
      </w:pPr>
      <w:rPr>
        <w:rFonts w:ascii="Wingdings" w:hAnsi="Wingdings" w:hint="default"/>
      </w:rPr>
    </w:lvl>
    <w:lvl w:ilvl="1">
      <w:start w:val="3"/>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6" w15:restartNumberingAfterBreak="0">
    <w:nsid w:val="5E8F7069"/>
    <w:multiLevelType w:val="hybridMultilevel"/>
    <w:tmpl w:val="E41A41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7" w15:restartNumberingAfterBreak="0">
    <w:nsid w:val="5E9E0D3E"/>
    <w:multiLevelType w:val="multilevel"/>
    <w:tmpl w:val="CAF2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F1C0BC3"/>
    <w:multiLevelType w:val="multilevel"/>
    <w:tmpl w:val="AFE2F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F89496F"/>
    <w:multiLevelType w:val="multilevel"/>
    <w:tmpl w:val="CB167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FCC71DD"/>
    <w:multiLevelType w:val="hybridMultilevel"/>
    <w:tmpl w:val="E5B2A3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1" w15:restartNumberingAfterBreak="0">
    <w:nsid w:val="601C4DE7"/>
    <w:multiLevelType w:val="hybridMultilevel"/>
    <w:tmpl w:val="A634A1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2" w15:restartNumberingAfterBreak="0">
    <w:nsid w:val="6105403E"/>
    <w:multiLevelType w:val="multilevel"/>
    <w:tmpl w:val="BCD49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615B3999"/>
    <w:multiLevelType w:val="hybridMultilevel"/>
    <w:tmpl w:val="D674BA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4" w15:restartNumberingAfterBreak="0">
    <w:nsid w:val="62E5414B"/>
    <w:multiLevelType w:val="multilevel"/>
    <w:tmpl w:val="5B204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412633B"/>
    <w:multiLevelType w:val="hybridMultilevel"/>
    <w:tmpl w:val="6A3AC0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6" w15:restartNumberingAfterBreak="0">
    <w:nsid w:val="656A6F10"/>
    <w:multiLevelType w:val="hybridMultilevel"/>
    <w:tmpl w:val="09BA8E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7" w15:restartNumberingAfterBreak="0">
    <w:nsid w:val="65733108"/>
    <w:multiLevelType w:val="hybridMultilevel"/>
    <w:tmpl w:val="85AA60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8" w15:restartNumberingAfterBreak="0">
    <w:nsid w:val="66353C93"/>
    <w:multiLevelType w:val="hybridMultilevel"/>
    <w:tmpl w:val="350088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9" w15:restartNumberingAfterBreak="0">
    <w:nsid w:val="66C3110B"/>
    <w:multiLevelType w:val="multilevel"/>
    <w:tmpl w:val="05A84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67417775"/>
    <w:multiLevelType w:val="hybridMultilevel"/>
    <w:tmpl w:val="3640B1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1" w15:restartNumberingAfterBreak="0">
    <w:nsid w:val="67DD52C9"/>
    <w:multiLevelType w:val="hybridMultilevel"/>
    <w:tmpl w:val="4A9CBC08"/>
    <w:lvl w:ilvl="0" w:tplc="E884B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69577C1A"/>
    <w:multiLevelType w:val="multilevel"/>
    <w:tmpl w:val="EAA2D6D6"/>
    <w:lvl w:ilvl="0">
      <w:start w:val="1"/>
      <w:numFmt w:val="bullet"/>
      <w:lvlText w:val=""/>
      <w:lvlJc w:val="left"/>
      <w:pPr>
        <w:ind w:left="360" w:hanging="360"/>
      </w:pPr>
      <w:rPr>
        <w:rFonts w:ascii="Wingdings" w:hAnsi="Wingding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3" w15:restartNumberingAfterBreak="0">
    <w:nsid w:val="6ABC003E"/>
    <w:multiLevelType w:val="hybridMultilevel"/>
    <w:tmpl w:val="ED80C4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4" w15:restartNumberingAfterBreak="0">
    <w:nsid w:val="6B3F2BF8"/>
    <w:multiLevelType w:val="multilevel"/>
    <w:tmpl w:val="27EE4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BCB0963"/>
    <w:multiLevelType w:val="hybridMultilevel"/>
    <w:tmpl w:val="4894B1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6" w15:restartNumberingAfterBreak="0">
    <w:nsid w:val="6CBE14F7"/>
    <w:multiLevelType w:val="multilevel"/>
    <w:tmpl w:val="18723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D4F469E"/>
    <w:multiLevelType w:val="hybridMultilevel"/>
    <w:tmpl w:val="032CF0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8" w15:restartNumberingAfterBreak="0">
    <w:nsid w:val="6EB569B2"/>
    <w:multiLevelType w:val="hybridMultilevel"/>
    <w:tmpl w:val="D748798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49" w15:restartNumberingAfterBreak="0">
    <w:nsid w:val="6F2351CC"/>
    <w:multiLevelType w:val="hybridMultilevel"/>
    <w:tmpl w:val="FB848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0" w15:restartNumberingAfterBreak="0">
    <w:nsid w:val="6F416AE5"/>
    <w:multiLevelType w:val="hybridMultilevel"/>
    <w:tmpl w:val="769CC1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1" w15:restartNumberingAfterBreak="0">
    <w:nsid w:val="6FC11170"/>
    <w:multiLevelType w:val="multilevel"/>
    <w:tmpl w:val="54327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FE039FB"/>
    <w:multiLevelType w:val="multilevel"/>
    <w:tmpl w:val="491E8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011093E"/>
    <w:multiLevelType w:val="multilevel"/>
    <w:tmpl w:val="8CBEC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70355DFD"/>
    <w:multiLevelType w:val="hybridMultilevel"/>
    <w:tmpl w:val="1D00C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5" w15:restartNumberingAfterBreak="0">
    <w:nsid w:val="707F7B24"/>
    <w:multiLevelType w:val="multilevel"/>
    <w:tmpl w:val="9412DF7E"/>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1257A1D"/>
    <w:multiLevelType w:val="hybridMultilevel"/>
    <w:tmpl w:val="F4F05D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7" w15:restartNumberingAfterBreak="0">
    <w:nsid w:val="713A01A0"/>
    <w:multiLevelType w:val="multilevel"/>
    <w:tmpl w:val="1AB6F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715C1B26"/>
    <w:multiLevelType w:val="multilevel"/>
    <w:tmpl w:val="CAF2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71ED5EC4"/>
    <w:multiLevelType w:val="multilevel"/>
    <w:tmpl w:val="93D85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726442E7"/>
    <w:multiLevelType w:val="hybridMultilevel"/>
    <w:tmpl w:val="E99CCA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1" w15:restartNumberingAfterBreak="0">
    <w:nsid w:val="72712715"/>
    <w:multiLevelType w:val="multilevel"/>
    <w:tmpl w:val="11707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73C76693"/>
    <w:multiLevelType w:val="multilevel"/>
    <w:tmpl w:val="905C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73CE65D9"/>
    <w:multiLevelType w:val="multilevel"/>
    <w:tmpl w:val="E4089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75396D79"/>
    <w:multiLevelType w:val="hybridMultilevel"/>
    <w:tmpl w:val="FA5A00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5" w15:restartNumberingAfterBreak="0">
    <w:nsid w:val="7564496B"/>
    <w:multiLevelType w:val="hybridMultilevel"/>
    <w:tmpl w:val="17B25A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6" w15:restartNumberingAfterBreak="0">
    <w:nsid w:val="757C5CED"/>
    <w:multiLevelType w:val="hybridMultilevel"/>
    <w:tmpl w:val="5E92A264"/>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267" w15:restartNumberingAfterBreak="0">
    <w:nsid w:val="75FE71AC"/>
    <w:multiLevelType w:val="hybridMultilevel"/>
    <w:tmpl w:val="6046D3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8" w15:restartNumberingAfterBreak="0">
    <w:nsid w:val="764A4E69"/>
    <w:multiLevelType w:val="hybridMultilevel"/>
    <w:tmpl w:val="BF12B762"/>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69" w15:restartNumberingAfterBreak="0">
    <w:nsid w:val="767E0823"/>
    <w:multiLevelType w:val="hybridMultilevel"/>
    <w:tmpl w:val="44AA8C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0" w15:restartNumberingAfterBreak="0">
    <w:nsid w:val="769632F5"/>
    <w:multiLevelType w:val="hybridMultilevel"/>
    <w:tmpl w:val="50FA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1" w15:restartNumberingAfterBreak="0">
    <w:nsid w:val="76D638AE"/>
    <w:multiLevelType w:val="multilevel"/>
    <w:tmpl w:val="70A4A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775B3F44"/>
    <w:multiLevelType w:val="multilevel"/>
    <w:tmpl w:val="A5FAF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777C2798"/>
    <w:multiLevelType w:val="hybridMultilevel"/>
    <w:tmpl w:val="489E42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4" w15:restartNumberingAfterBreak="0">
    <w:nsid w:val="77B06491"/>
    <w:multiLevelType w:val="hybridMultilevel"/>
    <w:tmpl w:val="312CF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5" w15:restartNumberingAfterBreak="0">
    <w:nsid w:val="78117870"/>
    <w:multiLevelType w:val="multilevel"/>
    <w:tmpl w:val="602AA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84F502B"/>
    <w:multiLevelType w:val="multilevel"/>
    <w:tmpl w:val="80548F9E"/>
    <w:lvl w:ilvl="0">
      <w:start w:val="2"/>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7" w15:restartNumberingAfterBreak="0">
    <w:nsid w:val="788B414D"/>
    <w:multiLevelType w:val="multilevel"/>
    <w:tmpl w:val="CB8E8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78B51938"/>
    <w:multiLevelType w:val="hybridMultilevel"/>
    <w:tmpl w:val="174E52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9" w15:restartNumberingAfterBreak="0">
    <w:nsid w:val="798D749C"/>
    <w:multiLevelType w:val="hybridMultilevel"/>
    <w:tmpl w:val="2D384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0" w15:restartNumberingAfterBreak="0">
    <w:nsid w:val="7A60090C"/>
    <w:multiLevelType w:val="hybridMultilevel"/>
    <w:tmpl w:val="7B8084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1" w15:restartNumberingAfterBreak="0">
    <w:nsid w:val="7C0943A5"/>
    <w:multiLevelType w:val="multilevel"/>
    <w:tmpl w:val="8DB6E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C256313"/>
    <w:multiLevelType w:val="hybridMultilevel"/>
    <w:tmpl w:val="546AFD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3" w15:restartNumberingAfterBreak="0">
    <w:nsid w:val="7D1604A9"/>
    <w:multiLevelType w:val="multilevel"/>
    <w:tmpl w:val="325E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7D614608"/>
    <w:multiLevelType w:val="multilevel"/>
    <w:tmpl w:val="B3EE6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7D8D688C"/>
    <w:multiLevelType w:val="hybridMultilevel"/>
    <w:tmpl w:val="C7EC2136"/>
    <w:lvl w:ilvl="0" w:tplc="04090001">
      <w:start w:val="1"/>
      <w:numFmt w:val="bullet"/>
      <w:lvlText w:val=""/>
      <w:lvlJc w:val="left"/>
      <w:pPr>
        <w:ind w:left="480" w:hanging="420"/>
      </w:pPr>
      <w:rPr>
        <w:rFonts w:ascii="Wingdings" w:hAnsi="Wingdings" w:hint="default"/>
      </w:rPr>
    </w:lvl>
    <w:lvl w:ilvl="1" w:tplc="04090003" w:tentative="1">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3" w:tentative="1">
      <w:start w:val="1"/>
      <w:numFmt w:val="bullet"/>
      <w:lvlText w:val=""/>
      <w:lvlJc w:val="left"/>
      <w:pPr>
        <w:ind w:left="2160" w:hanging="420"/>
      </w:pPr>
      <w:rPr>
        <w:rFonts w:ascii="Wingdings" w:hAnsi="Wingdings" w:hint="default"/>
      </w:rPr>
    </w:lvl>
    <w:lvl w:ilvl="5" w:tplc="04090005"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3" w:tentative="1">
      <w:start w:val="1"/>
      <w:numFmt w:val="bullet"/>
      <w:lvlText w:val=""/>
      <w:lvlJc w:val="left"/>
      <w:pPr>
        <w:ind w:left="3420" w:hanging="420"/>
      </w:pPr>
      <w:rPr>
        <w:rFonts w:ascii="Wingdings" w:hAnsi="Wingdings" w:hint="default"/>
      </w:rPr>
    </w:lvl>
    <w:lvl w:ilvl="8" w:tplc="04090005" w:tentative="1">
      <w:start w:val="1"/>
      <w:numFmt w:val="bullet"/>
      <w:lvlText w:val=""/>
      <w:lvlJc w:val="left"/>
      <w:pPr>
        <w:ind w:left="3840" w:hanging="420"/>
      </w:pPr>
      <w:rPr>
        <w:rFonts w:ascii="Wingdings" w:hAnsi="Wingdings" w:hint="default"/>
      </w:rPr>
    </w:lvl>
  </w:abstractNum>
  <w:abstractNum w:abstractNumId="286" w15:restartNumberingAfterBreak="0">
    <w:nsid w:val="7D964155"/>
    <w:multiLevelType w:val="multilevel"/>
    <w:tmpl w:val="2724D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F0E1BA9"/>
    <w:multiLevelType w:val="hybridMultilevel"/>
    <w:tmpl w:val="3B1AD9B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88" w15:restartNumberingAfterBreak="0">
    <w:nsid w:val="7F87221F"/>
    <w:multiLevelType w:val="multilevel"/>
    <w:tmpl w:val="67F6B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2"/>
  </w:num>
  <w:num w:numId="2">
    <w:abstractNumId w:val="74"/>
  </w:num>
  <w:num w:numId="3">
    <w:abstractNumId w:val="242"/>
  </w:num>
  <w:num w:numId="4">
    <w:abstractNumId w:val="21"/>
  </w:num>
  <w:num w:numId="5">
    <w:abstractNumId w:val="14"/>
  </w:num>
  <w:num w:numId="6">
    <w:abstractNumId w:val="17"/>
  </w:num>
  <w:num w:numId="7">
    <w:abstractNumId w:val="30"/>
  </w:num>
  <w:num w:numId="8">
    <w:abstractNumId w:val="182"/>
  </w:num>
  <w:num w:numId="9">
    <w:abstractNumId w:val="106"/>
  </w:num>
  <w:num w:numId="10">
    <w:abstractNumId w:val="105"/>
  </w:num>
  <w:num w:numId="11">
    <w:abstractNumId w:val="196"/>
  </w:num>
  <w:num w:numId="12">
    <w:abstractNumId w:val="131"/>
  </w:num>
  <w:num w:numId="13">
    <w:abstractNumId w:val="84"/>
  </w:num>
  <w:num w:numId="14">
    <w:abstractNumId w:val="59"/>
  </w:num>
  <w:num w:numId="15">
    <w:abstractNumId w:val="50"/>
  </w:num>
  <w:num w:numId="16">
    <w:abstractNumId w:val="61"/>
  </w:num>
  <w:num w:numId="17">
    <w:abstractNumId w:val="138"/>
  </w:num>
  <w:num w:numId="18">
    <w:abstractNumId w:val="48"/>
  </w:num>
  <w:num w:numId="19">
    <w:abstractNumId w:val="154"/>
  </w:num>
  <w:num w:numId="20">
    <w:abstractNumId w:val="206"/>
  </w:num>
  <w:num w:numId="21">
    <w:abstractNumId w:val="111"/>
  </w:num>
  <w:num w:numId="22">
    <w:abstractNumId w:val="72"/>
  </w:num>
  <w:num w:numId="23">
    <w:abstractNumId w:val="9"/>
  </w:num>
  <w:num w:numId="24">
    <w:abstractNumId w:val="52"/>
  </w:num>
  <w:num w:numId="25">
    <w:abstractNumId w:val="160"/>
  </w:num>
  <w:num w:numId="26">
    <w:abstractNumId w:val="200"/>
  </w:num>
  <w:num w:numId="27">
    <w:abstractNumId w:val="221"/>
  </w:num>
  <w:num w:numId="28">
    <w:abstractNumId w:val="83"/>
  </w:num>
  <w:num w:numId="29">
    <w:abstractNumId w:val="113"/>
  </w:num>
  <w:num w:numId="30">
    <w:abstractNumId w:val="11"/>
  </w:num>
  <w:num w:numId="31">
    <w:abstractNumId w:val="123"/>
  </w:num>
  <w:num w:numId="32">
    <w:abstractNumId w:val="191"/>
  </w:num>
  <w:num w:numId="33">
    <w:abstractNumId w:val="23"/>
  </w:num>
  <w:num w:numId="34">
    <w:abstractNumId w:val="164"/>
  </w:num>
  <w:num w:numId="35">
    <w:abstractNumId w:val="41"/>
  </w:num>
  <w:num w:numId="36">
    <w:abstractNumId w:val="20"/>
  </w:num>
  <w:num w:numId="37">
    <w:abstractNumId w:val="255"/>
  </w:num>
  <w:num w:numId="38">
    <w:abstractNumId w:val="239"/>
  </w:num>
  <w:num w:numId="39">
    <w:abstractNumId w:val="212"/>
  </w:num>
  <w:num w:numId="40">
    <w:abstractNumId w:val="184"/>
  </w:num>
  <w:num w:numId="41">
    <w:abstractNumId w:val="204"/>
  </w:num>
  <w:num w:numId="42">
    <w:abstractNumId w:val="107"/>
  </w:num>
  <w:num w:numId="43">
    <w:abstractNumId w:val="215"/>
  </w:num>
  <w:num w:numId="44">
    <w:abstractNumId w:val="8"/>
  </w:num>
  <w:num w:numId="45">
    <w:abstractNumId w:val="269"/>
  </w:num>
  <w:num w:numId="46">
    <w:abstractNumId w:val="119"/>
  </w:num>
  <w:num w:numId="47">
    <w:abstractNumId w:val="172"/>
  </w:num>
  <w:num w:numId="48">
    <w:abstractNumId w:val="62"/>
  </w:num>
  <w:num w:numId="49">
    <w:abstractNumId w:val="230"/>
  </w:num>
  <w:num w:numId="50">
    <w:abstractNumId w:val="183"/>
  </w:num>
  <w:num w:numId="51">
    <w:abstractNumId w:val="46"/>
  </w:num>
  <w:num w:numId="52">
    <w:abstractNumId w:val="265"/>
  </w:num>
  <w:num w:numId="53">
    <w:abstractNumId w:val="152"/>
  </w:num>
  <w:num w:numId="54">
    <w:abstractNumId w:val="260"/>
  </w:num>
  <w:num w:numId="55">
    <w:abstractNumId w:val="273"/>
  </w:num>
  <w:num w:numId="56">
    <w:abstractNumId w:val="236"/>
  </w:num>
  <w:num w:numId="57">
    <w:abstractNumId w:val="55"/>
  </w:num>
  <w:num w:numId="58">
    <w:abstractNumId w:val="278"/>
  </w:num>
  <w:num w:numId="59">
    <w:abstractNumId w:val="73"/>
  </w:num>
  <w:num w:numId="60">
    <w:abstractNumId w:val="86"/>
  </w:num>
  <w:num w:numId="61">
    <w:abstractNumId w:val="104"/>
  </w:num>
  <w:num w:numId="62">
    <w:abstractNumId w:val="180"/>
  </w:num>
  <w:num w:numId="63">
    <w:abstractNumId w:val="115"/>
  </w:num>
  <w:num w:numId="64">
    <w:abstractNumId w:val="82"/>
  </w:num>
  <w:num w:numId="65">
    <w:abstractNumId w:val="168"/>
  </w:num>
  <w:num w:numId="66">
    <w:abstractNumId w:val="142"/>
  </w:num>
  <w:num w:numId="67">
    <w:abstractNumId w:val="235"/>
  </w:num>
  <w:num w:numId="68">
    <w:abstractNumId w:val="40"/>
  </w:num>
  <w:num w:numId="69">
    <w:abstractNumId w:val="189"/>
  </w:num>
  <w:num w:numId="70">
    <w:abstractNumId w:val="114"/>
  </w:num>
  <w:num w:numId="71">
    <w:abstractNumId w:val="199"/>
  </w:num>
  <w:num w:numId="72">
    <w:abstractNumId w:val="286"/>
  </w:num>
  <w:num w:numId="73">
    <w:abstractNumId w:val="26"/>
  </w:num>
  <w:num w:numId="74">
    <w:abstractNumId w:val="63"/>
  </w:num>
  <w:num w:numId="75">
    <w:abstractNumId w:val="214"/>
  </w:num>
  <w:num w:numId="76">
    <w:abstractNumId w:val="171"/>
  </w:num>
  <w:num w:numId="77">
    <w:abstractNumId w:val="283"/>
  </w:num>
  <w:num w:numId="78">
    <w:abstractNumId w:val="108"/>
  </w:num>
  <w:num w:numId="79">
    <w:abstractNumId w:val="169"/>
  </w:num>
  <w:num w:numId="80">
    <w:abstractNumId w:val="16"/>
  </w:num>
  <w:num w:numId="81">
    <w:abstractNumId w:val="194"/>
  </w:num>
  <w:num w:numId="82">
    <w:abstractNumId w:val="122"/>
  </w:num>
  <w:num w:numId="83">
    <w:abstractNumId w:val="22"/>
  </w:num>
  <w:num w:numId="84">
    <w:abstractNumId w:val="246"/>
  </w:num>
  <w:num w:numId="85">
    <w:abstractNumId w:val="42"/>
  </w:num>
  <w:num w:numId="86">
    <w:abstractNumId w:val="202"/>
  </w:num>
  <w:num w:numId="87">
    <w:abstractNumId w:val="272"/>
  </w:num>
  <w:num w:numId="88">
    <w:abstractNumId w:val="213"/>
  </w:num>
  <w:num w:numId="89">
    <w:abstractNumId w:val="244"/>
  </w:num>
  <w:num w:numId="90">
    <w:abstractNumId w:val="284"/>
  </w:num>
  <w:num w:numId="91">
    <w:abstractNumId w:val="271"/>
  </w:num>
  <w:num w:numId="92">
    <w:abstractNumId w:val="58"/>
  </w:num>
  <w:num w:numId="93">
    <w:abstractNumId w:val="18"/>
  </w:num>
  <w:num w:numId="94">
    <w:abstractNumId w:val="218"/>
  </w:num>
  <w:num w:numId="95">
    <w:abstractNumId w:val="75"/>
  </w:num>
  <w:num w:numId="96">
    <w:abstractNumId w:val="208"/>
  </w:num>
  <w:num w:numId="97">
    <w:abstractNumId w:val="240"/>
  </w:num>
  <w:num w:numId="98">
    <w:abstractNumId w:val="78"/>
  </w:num>
  <w:num w:numId="99">
    <w:abstractNumId w:val="155"/>
  </w:num>
  <w:num w:numId="100">
    <w:abstractNumId w:val="25"/>
  </w:num>
  <w:num w:numId="101">
    <w:abstractNumId w:val="162"/>
  </w:num>
  <w:num w:numId="102">
    <w:abstractNumId w:val="173"/>
  </w:num>
  <w:num w:numId="103">
    <w:abstractNumId w:val="76"/>
  </w:num>
  <w:num w:numId="104">
    <w:abstractNumId w:val="159"/>
  </w:num>
  <w:num w:numId="105">
    <w:abstractNumId w:val="29"/>
  </w:num>
  <w:num w:numId="106">
    <w:abstractNumId w:val="188"/>
  </w:num>
  <w:num w:numId="107">
    <w:abstractNumId w:val="256"/>
  </w:num>
  <w:num w:numId="108">
    <w:abstractNumId w:val="147"/>
  </w:num>
  <w:num w:numId="109">
    <w:abstractNumId w:val="129"/>
  </w:num>
  <w:num w:numId="110">
    <w:abstractNumId w:val="250"/>
  </w:num>
  <w:num w:numId="111">
    <w:abstractNumId w:val="150"/>
  </w:num>
  <w:num w:numId="112">
    <w:abstractNumId w:val="170"/>
  </w:num>
  <w:num w:numId="113">
    <w:abstractNumId w:val="243"/>
  </w:num>
  <w:num w:numId="114">
    <w:abstractNumId w:val="141"/>
  </w:num>
  <w:num w:numId="115">
    <w:abstractNumId w:val="277"/>
  </w:num>
  <w:num w:numId="116">
    <w:abstractNumId w:val="174"/>
  </w:num>
  <w:num w:numId="117">
    <w:abstractNumId w:val="65"/>
  </w:num>
  <w:num w:numId="118">
    <w:abstractNumId w:val="134"/>
  </w:num>
  <w:num w:numId="119">
    <w:abstractNumId w:val="280"/>
  </w:num>
  <w:num w:numId="120">
    <w:abstractNumId w:val="282"/>
  </w:num>
  <w:num w:numId="121">
    <w:abstractNumId w:val="149"/>
  </w:num>
  <w:num w:numId="122">
    <w:abstractNumId w:val="195"/>
  </w:num>
  <w:num w:numId="123">
    <w:abstractNumId w:val="100"/>
  </w:num>
  <w:num w:numId="124">
    <w:abstractNumId w:val="93"/>
  </w:num>
  <w:num w:numId="125">
    <w:abstractNumId w:val="228"/>
  </w:num>
  <w:num w:numId="126">
    <w:abstractNumId w:val="267"/>
  </w:num>
  <w:num w:numId="127">
    <w:abstractNumId w:val="33"/>
  </w:num>
  <w:num w:numId="128">
    <w:abstractNumId w:val="71"/>
  </w:num>
  <w:num w:numId="129">
    <w:abstractNumId w:val="231"/>
  </w:num>
  <w:num w:numId="130">
    <w:abstractNumId w:val="66"/>
  </w:num>
  <w:num w:numId="131">
    <w:abstractNumId w:val="56"/>
  </w:num>
  <w:num w:numId="132">
    <w:abstractNumId w:val="51"/>
  </w:num>
  <w:num w:numId="133">
    <w:abstractNumId w:val="101"/>
  </w:num>
  <w:num w:numId="134">
    <w:abstractNumId w:val="209"/>
  </w:num>
  <w:num w:numId="135">
    <w:abstractNumId w:val="12"/>
  </w:num>
  <w:num w:numId="136">
    <w:abstractNumId w:val="85"/>
  </w:num>
  <w:num w:numId="137">
    <w:abstractNumId w:val="201"/>
  </w:num>
  <w:num w:numId="138">
    <w:abstractNumId w:val="252"/>
  </w:num>
  <w:num w:numId="139">
    <w:abstractNumId w:val="251"/>
  </w:num>
  <w:num w:numId="140">
    <w:abstractNumId w:val="6"/>
  </w:num>
  <w:num w:numId="141">
    <w:abstractNumId w:val="176"/>
  </w:num>
  <w:num w:numId="142">
    <w:abstractNumId w:val="126"/>
  </w:num>
  <w:num w:numId="143">
    <w:abstractNumId w:val="121"/>
  </w:num>
  <w:num w:numId="144">
    <w:abstractNumId w:val="225"/>
  </w:num>
  <w:num w:numId="145">
    <w:abstractNumId w:val="92"/>
  </w:num>
  <w:num w:numId="146">
    <w:abstractNumId w:val="197"/>
  </w:num>
  <w:num w:numId="147">
    <w:abstractNumId w:val="57"/>
  </w:num>
  <w:num w:numId="148">
    <w:abstractNumId w:val="70"/>
  </w:num>
  <w:num w:numId="149">
    <w:abstractNumId w:val="264"/>
  </w:num>
  <w:num w:numId="150">
    <w:abstractNumId w:val="60"/>
  </w:num>
  <w:num w:numId="151">
    <w:abstractNumId w:val="79"/>
  </w:num>
  <w:num w:numId="152">
    <w:abstractNumId w:val="91"/>
  </w:num>
  <w:num w:numId="153">
    <w:abstractNumId w:val="116"/>
  </w:num>
  <w:num w:numId="154">
    <w:abstractNumId w:val="224"/>
  </w:num>
  <w:num w:numId="155">
    <w:abstractNumId w:val="207"/>
  </w:num>
  <w:num w:numId="156">
    <w:abstractNumId w:val="178"/>
  </w:num>
  <w:num w:numId="157">
    <w:abstractNumId w:val="140"/>
  </w:num>
  <w:num w:numId="158">
    <w:abstractNumId w:val="36"/>
  </w:num>
  <w:num w:numId="159">
    <w:abstractNumId w:val="80"/>
  </w:num>
  <w:num w:numId="160">
    <w:abstractNumId w:val="262"/>
  </w:num>
  <w:num w:numId="161">
    <w:abstractNumId w:val="238"/>
  </w:num>
  <w:num w:numId="162">
    <w:abstractNumId w:val="226"/>
  </w:num>
  <w:num w:numId="163">
    <w:abstractNumId w:val="288"/>
  </w:num>
  <w:num w:numId="164">
    <w:abstractNumId w:val="237"/>
  </w:num>
  <w:num w:numId="165">
    <w:abstractNumId w:val="109"/>
  </w:num>
  <w:num w:numId="166">
    <w:abstractNumId w:val="233"/>
  </w:num>
  <w:num w:numId="167">
    <w:abstractNumId w:val="13"/>
  </w:num>
  <w:num w:numId="168">
    <w:abstractNumId w:val="127"/>
  </w:num>
  <w:num w:numId="169">
    <w:abstractNumId w:val="222"/>
  </w:num>
  <w:num w:numId="170">
    <w:abstractNumId w:val="4"/>
  </w:num>
  <w:num w:numId="171">
    <w:abstractNumId w:val="77"/>
  </w:num>
  <w:num w:numId="172">
    <w:abstractNumId w:val="7"/>
  </w:num>
  <w:num w:numId="173">
    <w:abstractNumId w:val="220"/>
  </w:num>
  <w:num w:numId="174">
    <w:abstractNumId w:val="24"/>
  </w:num>
  <w:num w:numId="175">
    <w:abstractNumId w:val="102"/>
  </w:num>
  <w:num w:numId="176">
    <w:abstractNumId w:val="257"/>
  </w:num>
  <w:num w:numId="177">
    <w:abstractNumId w:val="10"/>
  </w:num>
  <w:num w:numId="178">
    <w:abstractNumId w:val="3"/>
  </w:num>
  <w:num w:numId="179">
    <w:abstractNumId w:val="190"/>
  </w:num>
  <w:num w:numId="180">
    <w:abstractNumId w:val="146"/>
  </w:num>
  <w:num w:numId="181">
    <w:abstractNumId w:val="229"/>
  </w:num>
  <w:num w:numId="182">
    <w:abstractNumId w:val="148"/>
  </w:num>
  <w:num w:numId="183">
    <w:abstractNumId w:val="97"/>
  </w:num>
  <w:num w:numId="184">
    <w:abstractNumId w:val="241"/>
  </w:num>
  <w:num w:numId="185">
    <w:abstractNumId w:val="87"/>
  </w:num>
  <w:num w:numId="186">
    <w:abstractNumId w:val="38"/>
  </w:num>
  <w:num w:numId="187">
    <w:abstractNumId w:val="203"/>
  </w:num>
  <w:num w:numId="188">
    <w:abstractNumId w:val="167"/>
  </w:num>
  <w:num w:numId="189">
    <w:abstractNumId w:val="37"/>
  </w:num>
  <w:num w:numId="190">
    <w:abstractNumId w:val="163"/>
  </w:num>
  <w:num w:numId="191">
    <w:abstractNumId w:val="95"/>
  </w:num>
  <w:num w:numId="192">
    <w:abstractNumId w:val="192"/>
  </w:num>
  <w:num w:numId="193">
    <w:abstractNumId w:val="112"/>
  </w:num>
  <w:num w:numId="194">
    <w:abstractNumId w:val="34"/>
  </w:num>
  <w:num w:numId="195">
    <w:abstractNumId w:val="124"/>
  </w:num>
  <w:num w:numId="196">
    <w:abstractNumId w:val="35"/>
  </w:num>
  <w:num w:numId="197">
    <w:abstractNumId w:val="28"/>
  </w:num>
  <w:num w:numId="198">
    <w:abstractNumId w:val="179"/>
  </w:num>
  <w:num w:numId="199">
    <w:abstractNumId w:val="53"/>
  </w:num>
  <w:num w:numId="200">
    <w:abstractNumId w:val="248"/>
  </w:num>
  <w:num w:numId="201">
    <w:abstractNumId w:val="217"/>
  </w:num>
  <w:num w:numId="202">
    <w:abstractNumId w:val="181"/>
  </w:num>
  <w:num w:numId="203">
    <w:abstractNumId w:val="135"/>
  </w:num>
  <w:num w:numId="204">
    <w:abstractNumId w:val="165"/>
  </w:num>
  <w:num w:numId="205">
    <w:abstractNumId w:val="88"/>
  </w:num>
  <w:num w:numId="206">
    <w:abstractNumId w:val="261"/>
  </w:num>
  <w:num w:numId="207">
    <w:abstractNumId w:val="47"/>
  </w:num>
  <w:num w:numId="208">
    <w:abstractNumId w:val="68"/>
  </w:num>
  <w:num w:numId="209">
    <w:abstractNumId w:val="117"/>
  </w:num>
  <w:num w:numId="210">
    <w:abstractNumId w:val="247"/>
  </w:num>
  <w:num w:numId="211">
    <w:abstractNumId w:val="219"/>
  </w:num>
  <w:num w:numId="212">
    <w:abstractNumId w:val="128"/>
  </w:num>
  <w:num w:numId="213">
    <w:abstractNumId w:val="270"/>
  </w:num>
  <w:num w:numId="214">
    <w:abstractNumId w:val="254"/>
  </w:num>
  <w:num w:numId="215">
    <w:abstractNumId w:val="45"/>
  </w:num>
  <w:num w:numId="216">
    <w:abstractNumId w:val="216"/>
  </w:num>
  <w:num w:numId="217">
    <w:abstractNumId w:val="89"/>
  </w:num>
  <w:num w:numId="218">
    <w:abstractNumId w:val="31"/>
  </w:num>
  <w:num w:numId="219">
    <w:abstractNumId w:val="120"/>
  </w:num>
  <w:num w:numId="220">
    <w:abstractNumId w:val="98"/>
  </w:num>
  <w:num w:numId="221">
    <w:abstractNumId w:val="157"/>
  </w:num>
  <w:num w:numId="222">
    <w:abstractNumId w:val="133"/>
  </w:num>
  <w:num w:numId="223">
    <w:abstractNumId w:val="94"/>
  </w:num>
  <w:num w:numId="224">
    <w:abstractNumId w:val="5"/>
  </w:num>
  <w:num w:numId="225">
    <w:abstractNumId w:val="27"/>
  </w:num>
  <w:num w:numId="226">
    <w:abstractNumId w:val="125"/>
  </w:num>
  <w:num w:numId="227">
    <w:abstractNumId w:val="198"/>
  </w:num>
  <w:num w:numId="228">
    <w:abstractNumId w:val="96"/>
  </w:num>
  <w:num w:numId="229">
    <w:abstractNumId w:val="15"/>
  </w:num>
  <w:num w:numId="230">
    <w:abstractNumId w:val="69"/>
  </w:num>
  <w:num w:numId="231">
    <w:abstractNumId w:val="210"/>
  </w:num>
  <w:num w:numId="232">
    <w:abstractNumId w:val="43"/>
  </w:num>
  <w:num w:numId="233">
    <w:abstractNumId w:val="258"/>
  </w:num>
  <w:num w:numId="234">
    <w:abstractNumId w:val="110"/>
  </w:num>
  <w:num w:numId="235">
    <w:abstractNumId w:val="227"/>
  </w:num>
  <w:num w:numId="236">
    <w:abstractNumId w:val="285"/>
  </w:num>
  <w:num w:numId="237">
    <w:abstractNumId w:val="274"/>
  </w:num>
  <w:num w:numId="238">
    <w:abstractNumId w:val="177"/>
  </w:num>
  <w:num w:numId="239">
    <w:abstractNumId w:val="19"/>
  </w:num>
  <w:num w:numId="240">
    <w:abstractNumId w:val="136"/>
  </w:num>
  <w:num w:numId="241">
    <w:abstractNumId w:val="211"/>
  </w:num>
  <w:num w:numId="242">
    <w:abstractNumId w:val="153"/>
  </w:num>
  <w:num w:numId="243">
    <w:abstractNumId w:val="279"/>
  </w:num>
  <w:num w:numId="244">
    <w:abstractNumId w:val="276"/>
  </w:num>
  <w:num w:numId="245">
    <w:abstractNumId w:val="156"/>
  </w:num>
  <w:num w:numId="246">
    <w:abstractNumId w:val="81"/>
  </w:num>
  <w:num w:numId="247">
    <w:abstractNumId w:val="268"/>
  </w:num>
  <w:num w:numId="248">
    <w:abstractNumId w:val="249"/>
  </w:num>
  <w:num w:numId="249">
    <w:abstractNumId w:val="64"/>
  </w:num>
  <w:num w:numId="250">
    <w:abstractNumId w:val="263"/>
  </w:num>
  <w:num w:numId="251">
    <w:abstractNumId w:val="67"/>
  </w:num>
  <w:num w:numId="252">
    <w:abstractNumId w:val="259"/>
  </w:num>
  <w:num w:numId="253">
    <w:abstractNumId w:val="118"/>
  </w:num>
  <w:num w:numId="254">
    <w:abstractNumId w:val="185"/>
  </w:num>
  <w:num w:numId="255">
    <w:abstractNumId w:val="130"/>
  </w:num>
  <w:num w:numId="256">
    <w:abstractNumId w:val="281"/>
  </w:num>
  <w:num w:numId="257">
    <w:abstractNumId w:val="193"/>
  </w:num>
  <w:num w:numId="258">
    <w:abstractNumId w:val="143"/>
  </w:num>
  <w:num w:numId="259">
    <w:abstractNumId w:val="44"/>
  </w:num>
  <w:num w:numId="260">
    <w:abstractNumId w:val="137"/>
  </w:num>
  <w:num w:numId="261">
    <w:abstractNumId w:val="158"/>
  </w:num>
  <w:num w:numId="262">
    <w:abstractNumId w:val="232"/>
  </w:num>
  <w:num w:numId="263">
    <w:abstractNumId w:val="39"/>
  </w:num>
  <w:num w:numId="264">
    <w:abstractNumId w:val="245"/>
  </w:num>
  <w:num w:numId="265">
    <w:abstractNumId w:val="99"/>
  </w:num>
  <w:num w:numId="266">
    <w:abstractNumId w:val="275"/>
  </w:num>
  <w:num w:numId="267">
    <w:abstractNumId w:val="187"/>
  </w:num>
  <w:num w:numId="268">
    <w:abstractNumId w:val="103"/>
  </w:num>
  <w:num w:numId="269">
    <w:abstractNumId w:val="166"/>
  </w:num>
  <w:num w:numId="270">
    <w:abstractNumId w:val="186"/>
  </w:num>
  <w:num w:numId="271">
    <w:abstractNumId w:val="161"/>
  </w:num>
  <w:num w:numId="272">
    <w:abstractNumId w:val="234"/>
  </w:num>
  <w:num w:numId="273">
    <w:abstractNumId w:val="253"/>
  </w:num>
  <w:num w:numId="274">
    <w:abstractNumId w:val="32"/>
  </w:num>
  <w:num w:numId="275">
    <w:abstractNumId w:val="49"/>
  </w:num>
  <w:num w:numId="276">
    <w:abstractNumId w:val="1"/>
  </w:num>
  <w:num w:numId="277">
    <w:abstractNumId w:val="139"/>
  </w:num>
  <w:num w:numId="278">
    <w:abstractNumId w:val="175"/>
  </w:num>
  <w:num w:numId="279">
    <w:abstractNumId w:val="0"/>
  </w:num>
  <w:num w:numId="280">
    <w:abstractNumId w:val="223"/>
  </w:num>
  <w:num w:numId="281">
    <w:abstractNumId w:val="144"/>
  </w:num>
  <w:num w:numId="282">
    <w:abstractNumId w:val="90"/>
  </w:num>
  <w:num w:numId="283">
    <w:abstractNumId w:val="205"/>
  </w:num>
  <w:num w:numId="284">
    <w:abstractNumId w:val="54"/>
  </w:num>
  <w:num w:numId="285">
    <w:abstractNumId w:val="145"/>
  </w:num>
  <w:num w:numId="286">
    <w:abstractNumId w:val="287"/>
  </w:num>
  <w:num w:numId="287">
    <w:abstractNumId w:val="266"/>
  </w:num>
  <w:num w:numId="288">
    <w:abstractNumId w:val="151"/>
  </w:num>
  <w:num w:numId="289">
    <w:abstractNumId w:val="2"/>
  </w:num>
  <w:numIdMacAtCleanup w:val="2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hideSpellingErrors/>
  <w:activeWritingStyle w:appName="MSWord" w:lang="en-US" w:vendorID="64" w:dllVersion="6" w:nlCheck="1" w:checkStyle="1"/>
  <w:activeWritingStyle w:appName="MSWord" w:lang="en-US" w:vendorID="64" w:dllVersion="4096" w:nlCheck="1" w:checkStyle="0"/>
  <w:defaultTabStop w:val="420"/>
  <w:hyphenationZone w:val="142"/>
  <w:doNotHyphenateCaps/>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6F81"/>
    <w:rsid w:val="000001B6"/>
    <w:rsid w:val="00000298"/>
    <w:rsid w:val="0000047C"/>
    <w:rsid w:val="0000086C"/>
    <w:rsid w:val="00000F97"/>
    <w:rsid w:val="00001E07"/>
    <w:rsid w:val="0000214D"/>
    <w:rsid w:val="0000237B"/>
    <w:rsid w:val="000023D7"/>
    <w:rsid w:val="00002838"/>
    <w:rsid w:val="0000285D"/>
    <w:rsid w:val="00002902"/>
    <w:rsid w:val="00002908"/>
    <w:rsid w:val="00002BCD"/>
    <w:rsid w:val="00002BFA"/>
    <w:rsid w:val="00002E86"/>
    <w:rsid w:val="00003248"/>
    <w:rsid w:val="000036FF"/>
    <w:rsid w:val="00003931"/>
    <w:rsid w:val="00003AB4"/>
    <w:rsid w:val="00003B3B"/>
    <w:rsid w:val="0000445C"/>
    <w:rsid w:val="0000447B"/>
    <w:rsid w:val="00004691"/>
    <w:rsid w:val="00004917"/>
    <w:rsid w:val="000049E5"/>
    <w:rsid w:val="00004B4A"/>
    <w:rsid w:val="000056CD"/>
    <w:rsid w:val="00005766"/>
    <w:rsid w:val="00005972"/>
    <w:rsid w:val="00005A5A"/>
    <w:rsid w:val="00005EBD"/>
    <w:rsid w:val="000060DA"/>
    <w:rsid w:val="000064D2"/>
    <w:rsid w:val="00006721"/>
    <w:rsid w:val="00006803"/>
    <w:rsid w:val="0000697C"/>
    <w:rsid w:val="000069D9"/>
    <w:rsid w:val="00006E7D"/>
    <w:rsid w:val="00006F4D"/>
    <w:rsid w:val="0000734C"/>
    <w:rsid w:val="00007420"/>
    <w:rsid w:val="0000746B"/>
    <w:rsid w:val="000074D0"/>
    <w:rsid w:val="000074E4"/>
    <w:rsid w:val="000074F8"/>
    <w:rsid w:val="000078C3"/>
    <w:rsid w:val="00007AEA"/>
    <w:rsid w:val="00007E34"/>
    <w:rsid w:val="000101F6"/>
    <w:rsid w:val="000106A0"/>
    <w:rsid w:val="00010715"/>
    <w:rsid w:val="000108C8"/>
    <w:rsid w:val="00010A55"/>
    <w:rsid w:val="00010EED"/>
    <w:rsid w:val="0001113D"/>
    <w:rsid w:val="0001160D"/>
    <w:rsid w:val="00011A67"/>
    <w:rsid w:val="00011D29"/>
    <w:rsid w:val="00012233"/>
    <w:rsid w:val="0001248E"/>
    <w:rsid w:val="000124C4"/>
    <w:rsid w:val="00012582"/>
    <w:rsid w:val="00012B31"/>
    <w:rsid w:val="00012B34"/>
    <w:rsid w:val="00012D1C"/>
    <w:rsid w:val="00012DE1"/>
    <w:rsid w:val="00013249"/>
    <w:rsid w:val="0001336A"/>
    <w:rsid w:val="000135A5"/>
    <w:rsid w:val="000139DA"/>
    <w:rsid w:val="00013A8D"/>
    <w:rsid w:val="000142F1"/>
    <w:rsid w:val="000145B3"/>
    <w:rsid w:val="00014D80"/>
    <w:rsid w:val="00014F42"/>
    <w:rsid w:val="00014FBF"/>
    <w:rsid w:val="00015169"/>
    <w:rsid w:val="00015816"/>
    <w:rsid w:val="00015E53"/>
    <w:rsid w:val="00016054"/>
    <w:rsid w:val="000161E4"/>
    <w:rsid w:val="00016201"/>
    <w:rsid w:val="000164AF"/>
    <w:rsid w:val="000166F3"/>
    <w:rsid w:val="000167D7"/>
    <w:rsid w:val="00016838"/>
    <w:rsid w:val="000169F8"/>
    <w:rsid w:val="00016A05"/>
    <w:rsid w:val="00016AC4"/>
    <w:rsid w:val="000171F6"/>
    <w:rsid w:val="00017575"/>
    <w:rsid w:val="00017A8C"/>
    <w:rsid w:val="00017E71"/>
    <w:rsid w:val="00020033"/>
    <w:rsid w:val="00020352"/>
    <w:rsid w:val="00020636"/>
    <w:rsid w:val="00020A03"/>
    <w:rsid w:val="00020DE1"/>
    <w:rsid w:val="00020F81"/>
    <w:rsid w:val="00021367"/>
    <w:rsid w:val="000217D7"/>
    <w:rsid w:val="00021873"/>
    <w:rsid w:val="00021900"/>
    <w:rsid w:val="00021B09"/>
    <w:rsid w:val="00021BC4"/>
    <w:rsid w:val="00021BD8"/>
    <w:rsid w:val="000224C2"/>
    <w:rsid w:val="000227E9"/>
    <w:rsid w:val="00022A6C"/>
    <w:rsid w:val="00022A9C"/>
    <w:rsid w:val="00023079"/>
    <w:rsid w:val="000230C1"/>
    <w:rsid w:val="0002325B"/>
    <w:rsid w:val="0002340B"/>
    <w:rsid w:val="0002343B"/>
    <w:rsid w:val="0002350D"/>
    <w:rsid w:val="00023707"/>
    <w:rsid w:val="0002371B"/>
    <w:rsid w:val="00023B0F"/>
    <w:rsid w:val="00023E41"/>
    <w:rsid w:val="00023F55"/>
    <w:rsid w:val="00024449"/>
    <w:rsid w:val="00025212"/>
    <w:rsid w:val="000253F0"/>
    <w:rsid w:val="00025571"/>
    <w:rsid w:val="0002575A"/>
    <w:rsid w:val="00025A8C"/>
    <w:rsid w:val="00025F5D"/>
    <w:rsid w:val="00026015"/>
    <w:rsid w:val="00026113"/>
    <w:rsid w:val="000263CF"/>
    <w:rsid w:val="000263F7"/>
    <w:rsid w:val="000267E1"/>
    <w:rsid w:val="000268C7"/>
    <w:rsid w:val="00026AE7"/>
    <w:rsid w:val="00026C2E"/>
    <w:rsid w:val="00026FDE"/>
    <w:rsid w:val="0002704D"/>
    <w:rsid w:val="000270CE"/>
    <w:rsid w:val="0002727A"/>
    <w:rsid w:val="000274D8"/>
    <w:rsid w:val="000277B5"/>
    <w:rsid w:val="00027A1D"/>
    <w:rsid w:val="00027BD3"/>
    <w:rsid w:val="000302AC"/>
    <w:rsid w:val="00030517"/>
    <w:rsid w:val="00030591"/>
    <w:rsid w:val="0003059C"/>
    <w:rsid w:val="000307B4"/>
    <w:rsid w:val="000307D9"/>
    <w:rsid w:val="00030A2F"/>
    <w:rsid w:val="00030B8A"/>
    <w:rsid w:val="00030C94"/>
    <w:rsid w:val="00030FAD"/>
    <w:rsid w:val="000313EC"/>
    <w:rsid w:val="0003165B"/>
    <w:rsid w:val="000316A4"/>
    <w:rsid w:val="000319E9"/>
    <w:rsid w:val="000319EB"/>
    <w:rsid w:val="00032005"/>
    <w:rsid w:val="0003229F"/>
    <w:rsid w:val="00032315"/>
    <w:rsid w:val="00032DB3"/>
    <w:rsid w:val="00032EE4"/>
    <w:rsid w:val="000332C2"/>
    <w:rsid w:val="00033668"/>
    <w:rsid w:val="0003367B"/>
    <w:rsid w:val="00034030"/>
    <w:rsid w:val="000341AB"/>
    <w:rsid w:val="00034434"/>
    <w:rsid w:val="00034558"/>
    <w:rsid w:val="00034854"/>
    <w:rsid w:val="000348D2"/>
    <w:rsid w:val="00034B21"/>
    <w:rsid w:val="00034B47"/>
    <w:rsid w:val="00034C3D"/>
    <w:rsid w:val="00034CA1"/>
    <w:rsid w:val="00034E65"/>
    <w:rsid w:val="00034EF3"/>
    <w:rsid w:val="00034FF8"/>
    <w:rsid w:val="00035195"/>
    <w:rsid w:val="00035649"/>
    <w:rsid w:val="000358DB"/>
    <w:rsid w:val="0003594B"/>
    <w:rsid w:val="00035B16"/>
    <w:rsid w:val="00036118"/>
    <w:rsid w:val="000361AB"/>
    <w:rsid w:val="00036475"/>
    <w:rsid w:val="00036481"/>
    <w:rsid w:val="000365BE"/>
    <w:rsid w:val="000366E4"/>
    <w:rsid w:val="00036C39"/>
    <w:rsid w:val="0003716A"/>
    <w:rsid w:val="0003723D"/>
    <w:rsid w:val="00037897"/>
    <w:rsid w:val="00037B44"/>
    <w:rsid w:val="00037E43"/>
    <w:rsid w:val="00037EFD"/>
    <w:rsid w:val="00040007"/>
    <w:rsid w:val="00041236"/>
    <w:rsid w:val="00041724"/>
    <w:rsid w:val="0004192E"/>
    <w:rsid w:val="000419B6"/>
    <w:rsid w:val="00041C16"/>
    <w:rsid w:val="00041FDA"/>
    <w:rsid w:val="000420D4"/>
    <w:rsid w:val="00042660"/>
    <w:rsid w:val="000427B7"/>
    <w:rsid w:val="000428C7"/>
    <w:rsid w:val="000429FC"/>
    <w:rsid w:val="00042ED0"/>
    <w:rsid w:val="0004369B"/>
    <w:rsid w:val="000436C2"/>
    <w:rsid w:val="000437D3"/>
    <w:rsid w:val="0004381A"/>
    <w:rsid w:val="00043B9E"/>
    <w:rsid w:val="00043D60"/>
    <w:rsid w:val="000440B7"/>
    <w:rsid w:val="00044273"/>
    <w:rsid w:val="000442EF"/>
    <w:rsid w:val="00044665"/>
    <w:rsid w:val="000447F3"/>
    <w:rsid w:val="000449D4"/>
    <w:rsid w:val="00044B47"/>
    <w:rsid w:val="00044BDC"/>
    <w:rsid w:val="00044D89"/>
    <w:rsid w:val="0004545C"/>
    <w:rsid w:val="0004546F"/>
    <w:rsid w:val="00045849"/>
    <w:rsid w:val="00045966"/>
    <w:rsid w:val="00045D2F"/>
    <w:rsid w:val="00045DC4"/>
    <w:rsid w:val="00045F1E"/>
    <w:rsid w:val="000462A9"/>
    <w:rsid w:val="000466B0"/>
    <w:rsid w:val="000466DC"/>
    <w:rsid w:val="0004678D"/>
    <w:rsid w:val="00046A85"/>
    <w:rsid w:val="00046E48"/>
    <w:rsid w:val="000473E8"/>
    <w:rsid w:val="00047744"/>
    <w:rsid w:val="000479A8"/>
    <w:rsid w:val="00047CB5"/>
    <w:rsid w:val="00047D06"/>
    <w:rsid w:val="00047F0B"/>
    <w:rsid w:val="00047FB8"/>
    <w:rsid w:val="000500CA"/>
    <w:rsid w:val="000501D9"/>
    <w:rsid w:val="0005040E"/>
    <w:rsid w:val="0005089C"/>
    <w:rsid w:val="00050CDA"/>
    <w:rsid w:val="00050DF1"/>
    <w:rsid w:val="00050E3A"/>
    <w:rsid w:val="00051223"/>
    <w:rsid w:val="000513D7"/>
    <w:rsid w:val="00051695"/>
    <w:rsid w:val="00051D49"/>
    <w:rsid w:val="00051DE1"/>
    <w:rsid w:val="00052204"/>
    <w:rsid w:val="00052355"/>
    <w:rsid w:val="0005275A"/>
    <w:rsid w:val="000527AB"/>
    <w:rsid w:val="00052CEA"/>
    <w:rsid w:val="00052F15"/>
    <w:rsid w:val="00053064"/>
    <w:rsid w:val="000531D7"/>
    <w:rsid w:val="000536C1"/>
    <w:rsid w:val="00053701"/>
    <w:rsid w:val="00053916"/>
    <w:rsid w:val="00053A14"/>
    <w:rsid w:val="000543EE"/>
    <w:rsid w:val="00054679"/>
    <w:rsid w:val="000553CB"/>
    <w:rsid w:val="00055404"/>
    <w:rsid w:val="000554B4"/>
    <w:rsid w:val="0005587F"/>
    <w:rsid w:val="00055E7C"/>
    <w:rsid w:val="0005632F"/>
    <w:rsid w:val="000566EC"/>
    <w:rsid w:val="00056922"/>
    <w:rsid w:val="00056A0E"/>
    <w:rsid w:val="00056A1D"/>
    <w:rsid w:val="00056F33"/>
    <w:rsid w:val="00056F57"/>
    <w:rsid w:val="00057323"/>
    <w:rsid w:val="0005751A"/>
    <w:rsid w:val="00057540"/>
    <w:rsid w:val="0005784E"/>
    <w:rsid w:val="000578FE"/>
    <w:rsid w:val="000600A2"/>
    <w:rsid w:val="00060F1A"/>
    <w:rsid w:val="00060F7E"/>
    <w:rsid w:val="00061D0C"/>
    <w:rsid w:val="00061DB6"/>
    <w:rsid w:val="0006220E"/>
    <w:rsid w:val="00062670"/>
    <w:rsid w:val="00062742"/>
    <w:rsid w:val="0006281A"/>
    <w:rsid w:val="0006283B"/>
    <w:rsid w:val="00062CEA"/>
    <w:rsid w:val="00062E84"/>
    <w:rsid w:val="00062F07"/>
    <w:rsid w:val="0006311A"/>
    <w:rsid w:val="00063823"/>
    <w:rsid w:val="000638CA"/>
    <w:rsid w:val="000639B5"/>
    <w:rsid w:val="00063D17"/>
    <w:rsid w:val="00063D43"/>
    <w:rsid w:val="0006462E"/>
    <w:rsid w:val="00064B0B"/>
    <w:rsid w:val="00064B5F"/>
    <w:rsid w:val="00064D1B"/>
    <w:rsid w:val="000651C9"/>
    <w:rsid w:val="0006534C"/>
    <w:rsid w:val="00065447"/>
    <w:rsid w:val="00065495"/>
    <w:rsid w:val="000656BD"/>
    <w:rsid w:val="00065833"/>
    <w:rsid w:val="00065BB7"/>
    <w:rsid w:val="00065E3D"/>
    <w:rsid w:val="0006641E"/>
    <w:rsid w:val="00066516"/>
    <w:rsid w:val="000677B4"/>
    <w:rsid w:val="00067997"/>
    <w:rsid w:val="00067D14"/>
    <w:rsid w:val="00067EAF"/>
    <w:rsid w:val="000702E9"/>
    <w:rsid w:val="000703DA"/>
    <w:rsid w:val="000703E0"/>
    <w:rsid w:val="00070884"/>
    <w:rsid w:val="000708B6"/>
    <w:rsid w:val="00070994"/>
    <w:rsid w:val="000709D6"/>
    <w:rsid w:val="00070F8C"/>
    <w:rsid w:val="00071096"/>
    <w:rsid w:val="00071483"/>
    <w:rsid w:val="00071938"/>
    <w:rsid w:val="0007193C"/>
    <w:rsid w:val="00071ABA"/>
    <w:rsid w:val="00071C6D"/>
    <w:rsid w:val="0007203F"/>
    <w:rsid w:val="0007215E"/>
    <w:rsid w:val="000726C4"/>
    <w:rsid w:val="0007270E"/>
    <w:rsid w:val="00072B19"/>
    <w:rsid w:val="000733BE"/>
    <w:rsid w:val="0007347B"/>
    <w:rsid w:val="000735FE"/>
    <w:rsid w:val="00073934"/>
    <w:rsid w:val="000739C9"/>
    <w:rsid w:val="00073AA3"/>
    <w:rsid w:val="00073C54"/>
    <w:rsid w:val="00073E6D"/>
    <w:rsid w:val="0007421D"/>
    <w:rsid w:val="0007430A"/>
    <w:rsid w:val="00074359"/>
    <w:rsid w:val="000745FF"/>
    <w:rsid w:val="00074777"/>
    <w:rsid w:val="0007488D"/>
    <w:rsid w:val="000752EE"/>
    <w:rsid w:val="00075441"/>
    <w:rsid w:val="00075677"/>
    <w:rsid w:val="00075CA8"/>
    <w:rsid w:val="00075F30"/>
    <w:rsid w:val="000760DB"/>
    <w:rsid w:val="000761F7"/>
    <w:rsid w:val="000763C8"/>
    <w:rsid w:val="00076420"/>
    <w:rsid w:val="00076568"/>
    <w:rsid w:val="000768BF"/>
    <w:rsid w:val="00076BDD"/>
    <w:rsid w:val="00076E95"/>
    <w:rsid w:val="000773F4"/>
    <w:rsid w:val="00077D57"/>
    <w:rsid w:val="00077ED2"/>
    <w:rsid w:val="00080167"/>
    <w:rsid w:val="0008031E"/>
    <w:rsid w:val="00080431"/>
    <w:rsid w:val="000805AB"/>
    <w:rsid w:val="00080A1D"/>
    <w:rsid w:val="00080B13"/>
    <w:rsid w:val="00080B2C"/>
    <w:rsid w:val="00080B7F"/>
    <w:rsid w:val="00080C4E"/>
    <w:rsid w:val="00080C61"/>
    <w:rsid w:val="000813D6"/>
    <w:rsid w:val="000817DD"/>
    <w:rsid w:val="000817F5"/>
    <w:rsid w:val="00081AA5"/>
    <w:rsid w:val="00081AAC"/>
    <w:rsid w:val="00081AC4"/>
    <w:rsid w:val="00081F32"/>
    <w:rsid w:val="00081FFA"/>
    <w:rsid w:val="00082143"/>
    <w:rsid w:val="000823FD"/>
    <w:rsid w:val="00082616"/>
    <w:rsid w:val="00082629"/>
    <w:rsid w:val="000826ED"/>
    <w:rsid w:val="00082813"/>
    <w:rsid w:val="000828BF"/>
    <w:rsid w:val="00082BF9"/>
    <w:rsid w:val="00083065"/>
    <w:rsid w:val="0008359B"/>
    <w:rsid w:val="000835AD"/>
    <w:rsid w:val="000835BA"/>
    <w:rsid w:val="00083AAB"/>
    <w:rsid w:val="00083BB6"/>
    <w:rsid w:val="00083CBB"/>
    <w:rsid w:val="00084324"/>
    <w:rsid w:val="00084329"/>
    <w:rsid w:val="0008432E"/>
    <w:rsid w:val="00084473"/>
    <w:rsid w:val="00084711"/>
    <w:rsid w:val="00085107"/>
    <w:rsid w:val="000853D9"/>
    <w:rsid w:val="00085685"/>
    <w:rsid w:val="00085D7E"/>
    <w:rsid w:val="00085F43"/>
    <w:rsid w:val="000860A3"/>
    <w:rsid w:val="0008619A"/>
    <w:rsid w:val="000865B8"/>
    <w:rsid w:val="00086AC8"/>
    <w:rsid w:val="00086D5A"/>
    <w:rsid w:val="00086FF0"/>
    <w:rsid w:val="00087122"/>
    <w:rsid w:val="00087485"/>
    <w:rsid w:val="00087539"/>
    <w:rsid w:val="0008790C"/>
    <w:rsid w:val="00087930"/>
    <w:rsid w:val="00087D70"/>
    <w:rsid w:val="000903C2"/>
    <w:rsid w:val="000905F7"/>
    <w:rsid w:val="00090912"/>
    <w:rsid w:val="0009098A"/>
    <w:rsid w:val="00090A56"/>
    <w:rsid w:val="00090D17"/>
    <w:rsid w:val="00091146"/>
    <w:rsid w:val="000912AC"/>
    <w:rsid w:val="00091AA0"/>
    <w:rsid w:val="00091D9E"/>
    <w:rsid w:val="00091F84"/>
    <w:rsid w:val="00092013"/>
    <w:rsid w:val="00092043"/>
    <w:rsid w:val="00092089"/>
    <w:rsid w:val="0009218C"/>
    <w:rsid w:val="000929B1"/>
    <w:rsid w:val="00092F31"/>
    <w:rsid w:val="0009342A"/>
    <w:rsid w:val="0009368A"/>
    <w:rsid w:val="00093E3F"/>
    <w:rsid w:val="00093EEE"/>
    <w:rsid w:val="0009417F"/>
    <w:rsid w:val="000946C1"/>
    <w:rsid w:val="0009479D"/>
    <w:rsid w:val="00094C24"/>
    <w:rsid w:val="00095574"/>
    <w:rsid w:val="00095655"/>
    <w:rsid w:val="000956AB"/>
    <w:rsid w:val="00095B37"/>
    <w:rsid w:val="00095DCD"/>
    <w:rsid w:val="000960B5"/>
    <w:rsid w:val="0009611E"/>
    <w:rsid w:val="000964B9"/>
    <w:rsid w:val="000965B8"/>
    <w:rsid w:val="00096E0C"/>
    <w:rsid w:val="0009735E"/>
    <w:rsid w:val="0009738F"/>
    <w:rsid w:val="00097549"/>
    <w:rsid w:val="00097584"/>
    <w:rsid w:val="000975FB"/>
    <w:rsid w:val="000976AB"/>
    <w:rsid w:val="00097778"/>
    <w:rsid w:val="00097899"/>
    <w:rsid w:val="00097C47"/>
    <w:rsid w:val="00097D79"/>
    <w:rsid w:val="00097DAD"/>
    <w:rsid w:val="00097E48"/>
    <w:rsid w:val="00097FCF"/>
    <w:rsid w:val="000A00BA"/>
    <w:rsid w:val="000A0130"/>
    <w:rsid w:val="000A0219"/>
    <w:rsid w:val="000A0593"/>
    <w:rsid w:val="000A09B1"/>
    <w:rsid w:val="000A1374"/>
    <w:rsid w:val="000A1382"/>
    <w:rsid w:val="000A145F"/>
    <w:rsid w:val="000A1509"/>
    <w:rsid w:val="000A1545"/>
    <w:rsid w:val="000A1609"/>
    <w:rsid w:val="000A1733"/>
    <w:rsid w:val="000A18E7"/>
    <w:rsid w:val="000A1A7C"/>
    <w:rsid w:val="000A1D84"/>
    <w:rsid w:val="000A1E52"/>
    <w:rsid w:val="000A1F0D"/>
    <w:rsid w:val="000A295D"/>
    <w:rsid w:val="000A2974"/>
    <w:rsid w:val="000A2B6B"/>
    <w:rsid w:val="000A2F1E"/>
    <w:rsid w:val="000A2F6B"/>
    <w:rsid w:val="000A2FEE"/>
    <w:rsid w:val="000A32B8"/>
    <w:rsid w:val="000A3353"/>
    <w:rsid w:val="000A36BB"/>
    <w:rsid w:val="000A3762"/>
    <w:rsid w:val="000A3990"/>
    <w:rsid w:val="000A39D9"/>
    <w:rsid w:val="000A3B7F"/>
    <w:rsid w:val="000A3E15"/>
    <w:rsid w:val="000A3FA5"/>
    <w:rsid w:val="000A3FE0"/>
    <w:rsid w:val="000A41BD"/>
    <w:rsid w:val="000A43A1"/>
    <w:rsid w:val="000A43B1"/>
    <w:rsid w:val="000A4E28"/>
    <w:rsid w:val="000A4FCC"/>
    <w:rsid w:val="000A5656"/>
    <w:rsid w:val="000A578A"/>
    <w:rsid w:val="000A5972"/>
    <w:rsid w:val="000A6376"/>
    <w:rsid w:val="000A63E0"/>
    <w:rsid w:val="000A641A"/>
    <w:rsid w:val="000A656A"/>
    <w:rsid w:val="000A656C"/>
    <w:rsid w:val="000A6736"/>
    <w:rsid w:val="000A67FB"/>
    <w:rsid w:val="000A6D05"/>
    <w:rsid w:val="000A6F9B"/>
    <w:rsid w:val="000A7583"/>
    <w:rsid w:val="000A7605"/>
    <w:rsid w:val="000A7647"/>
    <w:rsid w:val="000A78F5"/>
    <w:rsid w:val="000A7B80"/>
    <w:rsid w:val="000B025D"/>
    <w:rsid w:val="000B033E"/>
    <w:rsid w:val="000B073B"/>
    <w:rsid w:val="000B0841"/>
    <w:rsid w:val="000B0BB7"/>
    <w:rsid w:val="000B0C82"/>
    <w:rsid w:val="000B0CC7"/>
    <w:rsid w:val="000B0DA5"/>
    <w:rsid w:val="000B1124"/>
    <w:rsid w:val="000B114E"/>
    <w:rsid w:val="000B1186"/>
    <w:rsid w:val="000B15CF"/>
    <w:rsid w:val="000B17DA"/>
    <w:rsid w:val="000B1918"/>
    <w:rsid w:val="000B1AED"/>
    <w:rsid w:val="000B1BA9"/>
    <w:rsid w:val="000B1EA6"/>
    <w:rsid w:val="000B1F39"/>
    <w:rsid w:val="000B1F77"/>
    <w:rsid w:val="000B2362"/>
    <w:rsid w:val="000B283F"/>
    <w:rsid w:val="000B2906"/>
    <w:rsid w:val="000B2A2B"/>
    <w:rsid w:val="000B2B1A"/>
    <w:rsid w:val="000B2B5B"/>
    <w:rsid w:val="000B2FD3"/>
    <w:rsid w:val="000B2FEA"/>
    <w:rsid w:val="000B315C"/>
    <w:rsid w:val="000B32AC"/>
    <w:rsid w:val="000B3761"/>
    <w:rsid w:val="000B3977"/>
    <w:rsid w:val="000B3C66"/>
    <w:rsid w:val="000B3F59"/>
    <w:rsid w:val="000B42C5"/>
    <w:rsid w:val="000B430B"/>
    <w:rsid w:val="000B4482"/>
    <w:rsid w:val="000B47D0"/>
    <w:rsid w:val="000B4C40"/>
    <w:rsid w:val="000B4F72"/>
    <w:rsid w:val="000B56D3"/>
    <w:rsid w:val="000B5756"/>
    <w:rsid w:val="000B5812"/>
    <w:rsid w:val="000B5B17"/>
    <w:rsid w:val="000B5F92"/>
    <w:rsid w:val="000B6244"/>
    <w:rsid w:val="000B64FB"/>
    <w:rsid w:val="000B6587"/>
    <w:rsid w:val="000B6A43"/>
    <w:rsid w:val="000B6AF9"/>
    <w:rsid w:val="000B72ED"/>
    <w:rsid w:val="000B73EE"/>
    <w:rsid w:val="000B76D2"/>
    <w:rsid w:val="000B77F3"/>
    <w:rsid w:val="000B79AB"/>
    <w:rsid w:val="000B79B9"/>
    <w:rsid w:val="000B7A3D"/>
    <w:rsid w:val="000B7D05"/>
    <w:rsid w:val="000C06BA"/>
    <w:rsid w:val="000C06D4"/>
    <w:rsid w:val="000C0C02"/>
    <w:rsid w:val="000C0F67"/>
    <w:rsid w:val="000C0F80"/>
    <w:rsid w:val="000C1087"/>
    <w:rsid w:val="000C1564"/>
    <w:rsid w:val="000C166D"/>
    <w:rsid w:val="000C19CC"/>
    <w:rsid w:val="000C1B75"/>
    <w:rsid w:val="000C1D13"/>
    <w:rsid w:val="000C2019"/>
    <w:rsid w:val="000C21E9"/>
    <w:rsid w:val="000C236C"/>
    <w:rsid w:val="000C2645"/>
    <w:rsid w:val="000C26C6"/>
    <w:rsid w:val="000C275D"/>
    <w:rsid w:val="000C29C8"/>
    <w:rsid w:val="000C2A7A"/>
    <w:rsid w:val="000C2AFA"/>
    <w:rsid w:val="000C2B98"/>
    <w:rsid w:val="000C2C6C"/>
    <w:rsid w:val="000C2DF4"/>
    <w:rsid w:val="000C2E9A"/>
    <w:rsid w:val="000C30F4"/>
    <w:rsid w:val="000C31CB"/>
    <w:rsid w:val="000C39C4"/>
    <w:rsid w:val="000C3BAE"/>
    <w:rsid w:val="000C3C12"/>
    <w:rsid w:val="000C3CD0"/>
    <w:rsid w:val="000C40EA"/>
    <w:rsid w:val="000C4118"/>
    <w:rsid w:val="000C43D4"/>
    <w:rsid w:val="000C4527"/>
    <w:rsid w:val="000C4ABF"/>
    <w:rsid w:val="000C4BCF"/>
    <w:rsid w:val="000C4DA5"/>
    <w:rsid w:val="000C4F25"/>
    <w:rsid w:val="000C500C"/>
    <w:rsid w:val="000C51D2"/>
    <w:rsid w:val="000C53F4"/>
    <w:rsid w:val="000C54B4"/>
    <w:rsid w:val="000C54EF"/>
    <w:rsid w:val="000C5696"/>
    <w:rsid w:val="000C569E"/>
    <w:rsid w:val="000C56B4"/>
    <w:rsid w:val="000C580B"/>
    <w:rsid w:val="000C58D2"/>
    <w:rsid w:val="000C60FE"/>
    <w:rsid w:val="000C6281"/>
    <w:rsid w:val="000C6E61"/>
    <w:rsid w:val="000C705F"/>
    <w:rsid w:val="000C7090"/>
    <w:rsid w:val="000C74C7"/>
    <w:rsid w:val="000C76D1"/>
    <w:rsid w:val="000D041D"/>
    <w:rsid w:val="000D0718"/>
    <w:rsid w:val="000D0740"/>
    <w:rsid w:val="000D07E0"/>
    <w:rsid w:val="000D0883"/>
    <w:rsid w:val="000D0B24"/>
    <w:rsid w:val="000D171E"/>
    <w:rsid w:val="000D177F"/>
    <w:rsid w:val="000D18F5"/>
    <w:rsid w:val="000D1ADE"/>
    <w:rsid w:val="000D1ECA"/>
    <w:rsid w:val="000D2236"/>
    <w:rsid w:val="000D230C"/>
    <w:rsid w:val="000D23BB"/>
    <w:rsid w:val="000D283F"/>
    <w:rsid w:val="000D2D08"/>
    <w:rsid w:val="000D384B"/>
    <w:rsid w:val="000D3A42"/>
    <w:rsid w:val="000D3D83"/>
    <w:rsid w:val="000D42A7"/>
    <w:rsid w:val="000D4499"/>
    <w:rsid w:val="000D449A"/>
    <w:rsid w:val="000D484A"/>
    <w:rsid w:val="000D4A9D"/>
    <w:rsid w:val="000D4EE0"/>
    <w:rsid w:val="000D52FE"/>
    <w:rsid w:val="000D55C2"/>
    <w:rsid w:val="000D5700"/>
    <w:rsid w:val="000D5753"/>
    <w:rsid w:val="000D5853"/>
    <w:rsid w:val="000D5AD4"/>
    <w:rsid w:val="000D5B1E"/>
    <w:rsid w:val="000D5C0F"/>
    <w:rsid w:val="000D5C3D"/>
    <w:rsid w:val="000D62A2"/>
    <w:rsid w:val="000D642F"/>
    <w:rsid w:val="000D64DB"/>
    <w:rsid w:val="000D64EB"/>
    <w:rsid w:val="000D6566"/>
    <w:rsid w:val="000D68B5"/>
    <w:rsid w:val="000D68FC"/>
    <w:rsid w:val="000D69D7"/>
    <w:rsid w:val="000D6B18"/>
    <w:rsid w:val="000D6D2D"/>
    <w:rsid w:val="000D6DCA"/>
    <w:rsid w:val="000D6E48"/>
    <w:rsid w:val="000D70CC"/>
    <w:rsid w:val="000D7398"/>
    <w:rsid w:val="000D78E7"/>
    <w:rsid w:val="000D7948"/>
    <w:rsid w:val="000D7A86"/>
    <w:rsid w:val="000D7F48"/>
    <w:rsid w:val="000E0079"/>
    <w:rsid w:val="000E049E"/>
    <w:rsid w:val="000E096E"/>
    <w:rsid w:val="000E0BA7"/>
    <w:rsid w:val="000E0CB7"/>
    <w:rsid w:val="000E0CF0"/>
    <w:rsid w:val="000E0E08"/>
    <w:rsid w:val="000E101C"/>
    <w:rsid w:val="000E112A"/>
    <w:rsid w:val="000E119E"/>
    <w:rsid w:val="000E11E2"/>
    <w:rsid w:val="000E11F1"/>
    <w:rsid w:val="000E12B7"/>
    <w:rsid w:val="000E19D3"/>
    <w:rsid w:val="000E1D1E"/>
    <w:rsid w:val="000E1DFF"/>
    <w:rsid w:val="000E2135"/>
    <w:rsid w:val="000E2597"/>
    <w:rsid w:val="000E25CD"/>
    <w:rsid w:val="000E25DC"/>
    <w:rsid w:val="000E2753"/>
    <w:rsid w:val="000E2CAE"/>
    <w:rsid w:val="000E2FBC"/>
    <w:rsid w:val="000E31FD"/>
    <w:rsid w:val="000E33B8"/>
    <w:rsid w:val="000E37A2"/>
    <w:rsid w:val="000E3814"/>
    <w:rsid w:val="000E3C8C"/>
    <w:rsid w:val="000E3F7D"/>
    <w:rsid w:val="000E3FBE"/>
    <w:rsid w:val="000E40F7"/>
    <w:rsid w:val="000E433B"/>
    <w:rsid w:val="000E43DF"/>
    <w:rsid w:val="000E4898"/>
    <w:rsid w:val="000E48F5"/>
    <w:rsid w:val="000E4949"/>
    <w:rsid w:val="000E4966"/>
    <w:rsid w:val="000E4E02"/>
    <w:rsid w:val="000E4FDE"/>
    <w:rsid w:val="000E504D"/>
    <w:rsid w:val="000E505C"/>
    <w:rsid w:val="000E5101"/>
    <w:rsid w:val="000E51CE"/>
    <w:rsid w:val="000E5242"/>
    <w:rsid w:val="000E5302"/>
    <w:rsid w:val="000E5440"/>
    <w:rsid w:val="000E55BF"/>
    <w:rsid w:val="000E57A7"/>
    <w:rsid w:val="000E58C4"/>
    <w:rsid w:val="000E5A29"/>
    <w:rsid w:val="000E6556"/>
    <w:rsid w:val="000E68F2"/>
    <w:rsid w:val="000E6BEC"/>
    <w:rsid w:val="000E6CF7"/>
    <w:rsid w:val="000E70BC"/>
    <w:rsid w:val="000E7118"/>
    <w:rsid w:val="000E7674"/>
    <w:rsid w:val="000E7924"/>
    <w:rsid w:val="000E7981"/>
    <w:rsid w:val="000E79AC"/>
    <w:rsid w:val="000E7A0C"/>
    <w:rsid w:val="000E7AE8"/>
    <w:rsid w:val="000E7BF6"/>
    <w:rsid w:val="000E7EB1"/>
    <w:rsid w:val="000F00BF"/>
    <w:rsid w:val="000F01DE"/>
    <w:rsid w:val="000F072A"/>
    <w:rsid w:val="000F07D7"/>
    <w:rsid w:val="000F0909"/>
    <w:rsid w:val="000F0B90"/>
    <w:rsid w:val="000F0C6C"/>
    <w:rsid w:val="000F0DD8"/>
    <w:rsid w:val="000F0E58"/>
    <w:rsid w:val="000F1356"/>
    <w:rsid w:val="000F1361"/>
    <w:rsid w:val="000F1413"/>
    <w:rsid w:val="000F149D"/>
    <w:rsid w:val="000F16F3"/>
    <w:rsid w:val="000F1811"/>
    <w:rsid w:val="000F18F2"/>
    <w:rsid w:val="000F197A"/>
    <w:rsid w:val="000F1BB7"/>
    <w:rsid w:val="000F230D"/>
    <w:rsid w:val="000F24CA"/>
    <w:rsid w:val="000F2809"/>
    <w:rsid w:val="000F353D"/>
    <w:rsid w:val="000F35D7"/>
    <w:rsid w:val="000F3E28"/>
    <w:rsid w:val="000F404B"/>
    <w:rsid w:val="000F421F"/>
    <w:rsid w:val="000F4223"/>
    <w:rsid w:val="000F4294"/>
    <w:rsid w:val="000F453F"/>
    <w:rsid w:val="000F46B1"/>
    <w:rsid w:val="000F4964"/>
    <w:rsid w:val="000F4AA6"/>
    <w:rsid w:val="000F4C10"/>
    <w:rsid w:val="000F4D6C"/>
    <w:rsid w:val="000F4F02"/>
    <w:rsid w:val="000F5251"/>
    <w:rsid w:val="000F53FA"/>
    <w:rsid w:val="000F5528"/>
    <w:rsid w:val="000F56E9"/>
    <w:rsid w:val="000F5AA0"/>
    <w:rsid w:val="000F5B13"/>
    <w:rsid w:val="000F5BFB"/>
    <w:rsid w:val="000F604C"/>
    <w:rsid w:val="000F6579"/>
    <w:rsid w:val="000F658C"/>
    <w:rsid w:val="000F6888"/>
    <w:rsid w:val="000F6FB5"/>
    <w:rsid w:val="000F705D"/>
    <w:rsid w:val="000F7221"/>
    <w:rsid w:val="000F7B96"/>
    <w:rsid w:val="000F7C25"/>
    <w:rsid w:val="000F7CEC"/>
    <w:rsid w:val="000F7CF7"/>
    <w:rsid w:val="001001B9"/>
    <w:rsid w:val="001002E6"/>
    <w:rsid w:val="001003AA"/>
    <w:rsid w:val="00100713"/>
    <w:rsid w:val="001007AA"/>
    <w:rsid w:val="00100976"/>
    <w:rsid w:val="00100D52"/>
    <w:rsid w:val="00100F44"/>
    <w:rsid w:val="00101017"/>
    <w:rsid w:val="001015FC"/>
    <w:rsid w:val="00101697"/>
    <w:rsid w:val="00101A70"/>
    <w:rsid w:val="00101B3A"/>
    <w:rsid w:val="00101EE8"/>
    <w:rsid w:val="00101F6E"/>
    <w:rsid w:val="00101F98"/>
    <w:rsid w:val="00102095"/>
    <w:rsid w:val="001020F7"/>
    <w:rsid w:val="00102197"/>
    <w:rsid w:val="00102217"/>
    <w:rsid w:val="001024E4"/>
    <w:rsid w:val="0010283B"/>
    <w:rsid w:val="00102A04"/>
    <w:rsid w:val="00102A58"/>
    <w:rsid w:val="0010310C"/>
    <w:rsid w:val="00103294"/>
    <w:rsid w:val="001032F5"/>
    <w:rsid w:val="001035C4"/>
    <w:rsid w:val="001038E0"/>
    <w:rsid w:val="00103984"/>
    <w:rsid w:val="00103D47"/>
    <w:rsid w:val="0010428B"/>
    <w:rsid w:val="001043C2"/>
    <w:rsid w:val="001043FC"/>
    <w:rsid w:val="00104470"/>
    <w:rsid w:val="001044E3"/>
    <w:rsid w:val="001046A0"/>
    <w:rsid w:val="0010491C"/>
    <w:rsid w:val="00104922"/>
    <w:rsid w:val="00104A09"/>
    <w:rsid w:val="00104C34"/>
    <w:rsid w:val="00104CFD"/>
    <w:rsid w:val="00104E28"/>
    <w:rsid w:val="00104EC4"/>
    <w:rsid w:val="00104FBC"/>
    <w:rsid w:val="00104FC2"/>
    <w:rsid w:val="0010501D"/>
    <w:rsid w:val="001050D4"/>
    <w:rsid w:val="001052D7"/>
    <w:rsid w:val="00105373"/>
    <w:rsid w:val="00105792"/>
    <w:rsid w:val="00105B71"/>
    <w:rsid w:val="00106457"/>
    <w:rsid w:val="00106916"/>
    <w:rsid w:val="00106C18"/>
    <w:rsid w:val="00106F80"/>
    <w:rsid w:val="001070A2"/>
    <w:rsid w:val="001070E9"/>
    <w:rsid w:val="00107190"/>
    <w:rsid w:val="001071A2"/>
    <w:rsid w:val="00107342"/>
    <w:rsid w:val="00107366"/>
    <w:rsid w:val="00107855"/>
    <w:rsid w:val="00107951"/>
    <w:rsid w:val="00107AF8"/>
    <w:rsid w:val="00110A2B"/>
    <w:rsid w:val="00110CC2"/>
    <w:rsid w:val="00110E03"/>
    <w:rsid w:val="001114E3"/>
    <w:rsid w:val="00111639"/>
    <w:rsid w:val="00111777"/>
    <w:rsid w:val="00111E9D"/>
    <w:rsid w:val="001120D8"/>
    <w:rsid w:val="001122EF"/>
    <w:rsid w:val="0011257F"/>
    <w:rsid w:val="00112847"/>
    <w:rsid w:val="00112C66"/>
    <w:rsid w:val="00112D47"/>
    <w:rsid w:val="00112F8A"/>
    <w:rsid w:val="0011324A"/>
    <w:rsid w:val="00113354"/>
    <w:rsid w:val="001135AB"/>
    <w:rsid w:val="00113665"/>
    <w:rsid w:val="00113686"/>
    <w:rsid w:val="00113834"/>
    <w:rsid w:val="0011386B"/>
    <w:rsid w:val="00113BB7"/>
    <w:rsid w:val="00113BCD"/>
    <w:rsid w:val="00113CB1"/>
    <w:rsid w:val="00113E39"/>
    <w:rsid w:val="00113EA0"/>
    <w:rsid w:val="001144E2"/>
    <w:rsid w:val="0011469D"/>
    <w:rsid w:val="0011495E"/>
    <w:rsid w:val="001149BC"/>
    <w:rsid w:val="00114B6F"/>
    <w:rsid w:val="00114DEA"/>
    <w:rsid w:val="00114E98"/>
    <w:rsid w:val="0011502C"/>
    <w:rsid w:val="001152CF"/>
    <w:rsid w:val="001153CD"/>
    <w:rsid w:val="00115464"/>
    <w:rsid w:val="00115823"/>
    <w:rsid w:val="00115CB8"/>
    <w:rsid w:val="00115CEA"/>
    <w:rsid w:val="00115CFB"/>
    <w:rsid w:val="00115E4C"/>
    <w:rsid w:val="00116575"/>
    <w:rsid w:val="0011675B"/>
    <w:rsid w:val="00116932"/>
    <w:rsid w:val="00116A47"/>
    <w:rsid w:val="00116BF3"/>
    <w:rsid w:val="00116C5A"/>
    <w:rsid w:val="00116E16"/>
    <w:rsid w:val="00116E22"/>
    <w:rsid w:val="00116EF8"/>
    <w:rsid w:val="001170FC"/>
    <w:rsid w:val="001174D9"/>
    <w:rsid w:val="001179CF"/>
    <w:rsid w:val="00117A81"/>
    <w:rsid w:val="00117EAE"/>
    <w:rsid w:val="00120142"/>
    <w:rsid w:val="001201C1"/>
    <w:rsid w:val="00120221"/>
    <w:rsid w:val="00120563"/>
    <w:rsid w:val="001205A5"/>
    <w:rsid w:val="0012060E"/>
    <w:rsid w:val="001206FB"/>
    <w:rsid w:val="00120789"/>
    <w:rsid w:val="0012102E"/>
    <w:rsid w:val="00121390"/>
    <w:rsid w:val="001214B9"/>
    <w:rsid w:val="001215C0"/>
    <w:rsid w:val="001217A8"/>
    <w:rsid w:val="00121C3D"/>
    <w:rsid w:val="00121F81"/>
    <w:rsid w:val="00122521"/>
    <w:rsid w:val="00122797"/>
    <w:rsid w:val="001228AA"/>
    <w:rsid w:val="00122FCB"/>
    <w:rsid w:val="001235D2"/>
    <w:rsid w:val="00123842"/>
    <w:rsid w:val="001243CC"/>
    <w:rsid w:val="0012441A"/>
    <w:rsid w:val="0012451B"/>
    <w:rsid w:val="001245DF"/>
    <w:rsid w:val="00124705"/>
    <w:rsid w:val="00124A9A"/>
    <w:rsid w:val="00124BBA"/>
    <w:rsid w:val="00124D84"/>
    <w:rsid w:val="00124E1F"/>
    <w:rsid w:val="001254B4"/>
    <w:rsid w:val="001255CE"/>
    <w:rsid w:val="001259C1"/>
    <w:rsid w:val="0012636B"/>
    <w:rsid w:val="001264B7"/>
    <w:rsid w:val="0012681D"/>
    <w:rsid w:val="001268A1"/>
    <w:rsid w:val="001268D5"/>
    <w:rsid w:val="00126AA5"/>
    <w:rsid w:val="00126BF2"/>
    <w:rsid w:val="00126E34"/>
    <w:rsid w:val="00127699"/>
    <w:rsid w:val="001279D2"/>
    <w:rsid w:val="00127C53"/>
    <w:rsid w:val="00127E01"/>
    <w:rsid w:val="00127F69"/>
    <w:rsid w:val="00130356"/>
    <w:rsid w:val="001305D6"/>
    <w:rsid w:val="00130739"/>
    <w:rsid w:val="0013098D"/>
    <w:rsid w:val="001309D1"/>
    <w:rsid w:val="00130A06"/>
    <w:rsid w:val="00130EFB"/>
    <w:rsid w:val="00130F03"/>
    <w:rsid w:val="00131677"/>
    <w:rsid w:val="00131A1D"/>
    <w:rsid w:val="00131B38"/>
    <w:rsid w:val="00131E8F"/>
    <w:rsid w:val="00132040"/>
    <w:rsid w:val="001320F4"/>
    <w:rsid w:val="001323C7"/>
    <w:rsid w:val="001325D8"/>
    <w:rsid w:val="001326CB"/>
    <w:rsid w:val="00132C93"/>
    <w:rsid w:val="00133004"/>
    <w:rsid w:val="00133102"/>
    <w:rsid w:val="00133BE9"/>
    <w:rsid w:val="00133EE4"/>
    <w:rsid w:val="001340C4"/>
    <w:rsid w:val="0013445F"/>
    <w:rsid w:val="001349F3"/>
    <w:rsid w:val="00134A85"/>
    <w:rsid w:val="00134CA1"/>
    <w:rsid w:val="00134E61"/>
    <w:rsid w:val="00135029"/>
    <w:rsid w:val="0013564F"/>
    <w:rsid w:val="00135BAE"/>
    <w:rsid w:val="00135C42"/>
    <w:rsid w:val="0013608B"/>
    <w:rsid w:val="001362F2"/>
    <w:rsid w:val="00136452"/>
    <w:rsid w:val="0013648E"/>
    <w:rsid w:val="001367E4"/>
    <w:rsid w:val="001376C4"/>
    <w:rsid w:val="001379A7"/>
    <w:rsid w:val="00137CF8"/>
    <w:rsid w:val="00140252"/>
    <w:rsid w:val="00140629"/>
    <w:rsid w:val="0014094F"/>
    <w:rsid w:val="00140C1A"/>
    <w:rsid w:val="001410B2"/>
    <w:rsid w:val="001411E7"/>
    <w:rsid w:val="0014159E"/>
    <w:rsid w:val="001415AA"/>
    <w:rsid w:val="00141601"/>
    <w:rsid w:val="00141786"/>
    <w:rsid w:val="0014182D"/>
    <w:rsid w:val="00141A18"/>
    <w:rsid w:val="00141B37"/>
    <w:rsid w:val="001422AE"/>
    <w:rsid w:val="0014253E"/>
    <w:rsid w:val="0014272C"/>
    <w:rsid w:val="001428DD"/>
    <w:rsid w:val="00142A5E"/>
    <w:rsid w:val="00142C71"/>
    <w:rsid w:val="00142EBB"/>
    <w:rsid w:val="001432BC"/>
    <w:rsid w:val="00143509"/>
    <w:rsid w:val="00143755"/>
    <w:rsid w:val="00143771"/>
    <w:rsid w:val="00143874"/>
    <w:rsid w:val="00143E9F"/>
    <w:rsid w:val="00144186"/>
    <w:rsid w:val="001442BD"/>
    <w:rsid w:val="001448E2"/>
    <w:rsid w:val="00144A50"/>
    <w:rsid w:val="00144BD5"/>
    <w:rsid w:val="00144E2B"/>
    <w:rsid w:val="00144E91"/>
    <w:rsid w:val="00144F50"/>
    <w:rsid w:val="00145306"/>
    <w:rsid w:val="001455A8"/>
    <w:rsid w:val="0014586C"/>
    <w:rsid w:val="00145943"/>
    <w:rsid w:val="00145A12"/>
    <w:rsid w:val="00145AF4"/>
    <w:rsid w:val="00145BC5"/>
    <w:rsid w:val="00145C05"/>
    <w:rsid w:val="00145D9E"/>
    <w:rsid w:val="00145F2A"/>
    <w:rsid w:val="00146069"/>
    <w:rsid w:val="00146366"/>
    <w:rsid w:val="00146527"/>
    <w:rsid w:val="0014659E"/>
    <w:rsid w:val="00146CD5"/>
    <w:rsid w:val="00146FD3"/>
    <w:rsid w:val="001470AF"/>
    <w:rsid w:val="0014739E"/>
    <w:rsid w:val="001473A0"/>
    <w:rsid w:val="00147504"/>
    <w:rsid w:val="00147638"/>
    <w:rsid w:val="00147885"/>
    <w:rsid w:val="001479E3"/>
    <w:rsid w:val="00147C81"/>
    <w:rsid w:val="00147D2B"/>
    <w:rsid w:val="00147D5D"/>
    <w:rsid w:val="00147D66"/>
    <w:rsid w:val="001500B0"/>
    <w:rsid w:val="001501DB"/>
    <w:rsid w:val="00150254"/>
    <w:rsid w:val="00150482"/>
    <w:rsid w:val="00150C40"/>
    <w:rsid w:val="00150C44"/>
    <w:rsid w:val="00150E24"/>
    <w:rsid w:val="001512AF"/>
    <w:rsid w:val="00151348"/>
    <w:rsid w:val="0015179B"/>
    <w:rsid w:val="00151BFE"/>
    <w:rsid w:val="00151C3C"/>
    <w:rsid w:val="00151FD5"/>
    <w:rsid w:val="00152324"/>
    <w:rsid w:val="00152660"/>
    <w:rsid w:val="00152C50"/>
    <w:rsid w:val="00152D80"/>
    <w:rsid w:val="00153093"/>
    <w:rsid w:val="001533D7"/>
    <w:rsid w:val="001534A5"/>
    <w:rsid w:val="001537F3"/>
    <w:rsid w:val="00153947"/>
    <w:rsid w:val="00153A0F"/>
    <w:rsid w:val="00153FFA"/>
    <w:rsid w:val="00154304"/>
    <w:rsid w:val="001550B4"/>
    <w:rsid w:val="001554C2"/>
    <w:rsid w:val="00155A2B"/>
    <w:rsid w:val="00155B09"/>
    <w:rsid w:val="00155B3F"/>
    <w:rsid w:val="00155B7F"/>
    <w:rsid w:val="00155C17"/>
    <w:rsid w:val="00155D89"/>
    <w:rsid w:val="00155F2B"/>
    <w:rsid w:val="001565F4"/>
    <w:rsid w:val="001567B7"/>
    <w:rsid w:val="001568C5"/>
    <w:rsid w:val="00156D2B"/>
    <w:rsid w:val="001571C3"/>
    <w:rsid w:val="001571F7"/>
    <w:rsid w:val="0015750B"/>
    <w:rsid w:val="00157701"/>
    <w:rsid w:val="00157F52"/>
    <w:rsid w:val="001600C5"/>
    <w:rsid w:val="00160538"/>
    <w:rsid w:val="00160567"/>
    <w:rsid w:val="001607A7"/>
    <w:rsid w:val="001609F4"/>
    <w:rsid w:val="0016127B"/>
    <w:rsid w:val="001615A9"/>
    <w:rsid w:val="0016186F"/>
    <w:rsid w:val="00161940"/>
    <w:rsid w:val="00161B8C"/>
    <w:rsid w:val="00161CDF"/>
    <w:rsid w:val="00161D26"/>
    <w:rsid w:val="00161E1F"/>
    <w:rsid w:val="00162104"/>
    <w:rsid w:val="001621A8"/>
    <w:rsid w:val="00162BC0"/>
    <w:rsid w:val="00162DF1"/>
    <w:rsid w:val="001631B8"/>
    <w:rsid w:val="00163454"/>
    <w:rsid w:val="001637BA"/>
    <w:rsid w:val="001638F1"/>
    <w:rsid w:val="00163C98"/>
    <w:rsid w:val="00163CFF"/>
    <w:rsid w:val="00163EF0"/>
    <w:rsid w:val="00164087"/>
    <w:rsid w:val="001640DA"/>
    <w:rsid w:val="00164287"/>
    <w:rsid w:val="0016428D"/>
    <w:rsid w:val="0016490D"/>
    <w:rsid w:val="00164964"/>
    <w:rsid w:val="00164A0B"/>
    <w:rsid w:val="00164A5B"/>
    <w:rsid w:val="00164CEC"/>
    <w:rsid w:val="00164E1A"/>
    <w:rsid w:val="00164E93"/>
    <w:rsid w:val="0016533B"/>
    <w:rsid w:val="001658AA"/>
    <w:rsid w:val="001658B4"/>
    <w:rsid w:val="00165B73"/>
    <w:rsid w:val="00165D73"/>
    <w:rsid w:val="00165ED4"/>
    <w:rsid w:val="00165F82"/>
    <w:rsid w:val="00166024"/>
    <w:rsid w:val="0016623F"/>
    <w:rsid w:val="0016636F"/>
    <w:rsid w:val="001664FC"/>
    <w:rsid w:val="00166A6A"/>
    <w:rsid w:val="00166ADE"/>
    <w:rsid w:val="001671BE"/>
    <w:rsid w:val="0016721C"/>
    <w:rsid w:val="001672BC"/>
    <w:rsid w:val="00167727"/>
    <w:rsid w:val="0016785F"/>
    <w:rsid w:val="00167A23"/>
    <w:rsid w:val="00167BB3"/>
    <w:rsid w:val="00167E4A"/>
    <w:rsid w:val="00167FD8"/>
    <w:rsid w:val="001700C0"/>
    <w:rsid w:val="00170240"/>
    <w:rsid w:val="0017030A"/>
    <w:rsid w:val="001703B1"/>
    <w:rsid w:val="00170587"/>
    <w:rsid w:val="00170651"/>
    <w:rsid w:val="00170E05"/>
    <w:rsid w:val="00171135"/>
    <w:rsid w:val="0017127F"/>
    <w:rsid w:val="00171543"/>
    <w:rsid w:val="00171923"/>
    <w:rsid w:val="00171FEC"/>
    <w:rsid w:val="0017232A"/>
    <w:rsid w:val="00172993"/>
    <w:rsid w:val="00172D75"/>
    <w:rsid w:val="00172E5E"/>
    <w:rsid w:val="0017302C"/>
    <w:rsid w:val="001731BF"/>
    <w:rsid w:val="0017339B"/>
    <w:rsid w:val="001735EC"/>
    <w:rsid w:val="001736FD"/>
    <w:rsid w:val="00173ACA"/>
    <w:rsid w:val="00173BC0"/>
    <w:rsid w:val="00173D0F"/>
    <w:rsid w:val="00173F36"/>
    <w:rsid w:val="001740F3"/>
    <w:rsid w:val="00174654"/>
    <w:rsid w:val="001746A4"/>
    <w:rsid w:val="00174BED"/>
    <w:rsid w:val="00174CB3"/>
    <w:rsid w:val="00174E0F"/>
    <w:rsid w:val="0017522E"/>
    <w:rsid w:val="00175304"/>
    <w:rsid w:val="00175764"/>
    <w:rsid w:val="00175939"/>
    <w:rsid w:val="00175D4D"/>
    <w:rsid w:val="001760C9"/>
    <w:rsid w:val="001762E2"/>
    <w:rsid w:val="001763AA"/>
    <w:rsid w:val="0017644A"/>
    <w:rsid w:val="0017792E"/>
    <w:rsid w:val="00177978"/>
    <w:rsid w:val="00177A43"/>
    <w:rsid w:val="00177AFF"/>
    <w:rsid w:val="00177C0F"/>
    <w:rsid w:val="00177C63"/>
    <w:rsid w:val="00177EC6"/>
    <w:rsid w:val="00177F13"/>
    <w:rsid w:val="00180250"/>
    <w:rsid w:val="00180EBD"/>
    <w:rsid w:val="001814BC"/>
    <w:rsid w:val="00181614"/>
    <w:rsid w:val="001816CA"/>
    <w:rsid w:val="00181752"/>
    <w:rsid w:val="00181755"/>
    <w:rsid w:val="00181974"/>
    <w:rsid w:val="0018239B"/>
    <w:rsid w:val="00182825"/>
    <w:rsid w:val="001828C9"/>
    <w:rsid w:val="00182EAB"/>
    <w:rsid w:val="00182F7F"/>
    <w:rsid w:val="001834C8"/>
    <w:rsid w:val="00183667"/>
    <w:rsid w:val="001838FF"/>
    <w:rsid w:val="00183DB9"/>
    <w:rsid w:val="00183DD9"/>
    <w:rsid w:val="00183FF2"/>
    <w:rsid w:val="0018465D"/>
    <w:rsid w:val="00184818"/>
    <w:rsid w:val="00184895"/>
    <w:rsid w:val="00184A00"/>
    <w:rsid w:val="00184CAC"/>
    <w:rsid w:val="00184D81"/>
    <w:rsid w:val="00185304"/>
    <w:rsid w:val="0018579B"/>
    <w:rsid w:val="00185C32"/>
    <w:rsid w:val="0018603B"/>
    <w:rsid w:val="0018635F"/>
    <w:rsid w:val="0018684A"/>
    <w:rsid w:val="001868E1"/>
    <w:rsid w:val="00186B8E"/>
    <w:rsid w:val="00186C65"/>
    <w:rsid w:val="00186E74"/>
    <w:rsid w:val="00186F5F"/>
    <w:rsid w:val="001872EA"/>
    <w:rsid w:val="001872F8"/>
    <w:rsid w:val="00187992"/>
    <w:rsid w:val="00187E57"/>
    <w:rsid w:val="00187F0C"/>
    <w:rsid w:val="00187F9A"/>
    <w:rsid w:val="00190411"/>
    <w:rsid w:val="00190A58"/>
    <w:rsid w:val="00190C1D"/>
    <w:rsid w:val="001911AB"/>
    <w:rsid w:val="001915B4"/>
    <w:rsid w:val="0019168B"/>
    <w:rsid w:val="00191764"/>
    <w:rsid w:val="00191814"/>
    <w:rsid w:val="00191B11"/>
    <w:rsid w:val="00191B4B"/>
    <w:rsid w:val="00191C58"/>
    <w:rsid w:val="00192494"/>
    <w:rsid w:val="00192659"/>
    <w:rsid w:val="001927AF"/>
    <w:rsid w:val="00192E1A"/>
    <w:rsid w:val="00192E7D"/>
    <w:rsid w:val="00193075"/>
    <w:rsid w:val="00193258"/>
    <w:rsid w:val="0019329B"/>
    <w:rsid w:val="00193346"/>
    <w:rsid w:val="001935C6"/>
    <w:rsid w:val="00193DC4"/>
    <w:rsid w:val="0019405F"/>
    <w:rsid w:val="00194270"/>
    <w:rsid w:val="001944AF"/>
    <w:rsid w:val="001946DF"/>
    <w:rsid w:val="00194738"/>
    <w:rsid w:val="001947CE"/>
    <w:rsid w:val="00194A9D"/>
    <w:rsid w:val="00194D99"/>
    <w:rsid w:val="00194FAA"/>
    <w:rsid w:val="0019520C"/>
    <w:rsid w:val="00195414"/>
    <w:rsid w:val="00195497"/>
    <w:rsid w:val="00195554"/>
    <w:rsid w:val="00195954"/>
    <w:rsid w:val="00195A1E"/>
    <w:rsid w:val="00195FA5"/>
    <w:rsid w:val="00196563"/>
    <w:rsid w:val="00196798"/>
    <w:rsid w:val="001968FB"/>
    <w:rsid w:val="00196CD5"/>
    <w:rsid w:val="00197451"/>
    <w:rsid w:val="001974A2"/>
    <w:rsid w:val="001974A8"/>
    <w:rsid w:val="0019755B"/>
    <w:rsid w:val="001976C4"/>
    <w:rsid w:val="001979B9"/>
    <w:rsid w:val="00197A2A"/>
    <w:rsid w:val="00197B50"/>
    <w:rsid w:val="00197CDE"/>
    <w:rsid w:val="00197EE5"/>
    <w:rsid w:val="001A0703"/>
    <w:rsid w:val="001A0A0B"/>
    <w:rsid w:val="001A0AB1"/>
    <w:rsid w:val="001A0FC1"/>
    <w:rsid w:val="001A1742"/>
    <w:rsid w:val="001A175A"/>
    <w:rsid w:val="001A19EE"/>
    <w:rsid w:val="001A1B5F"/>
    <w:rsid w:val="001A1C5D"/>
    <w:rsid w:val="001A1EAD"/>
    <w:rsid w:val="001A1F17"/>
    <w:rsid w:val="001A218C"/>
    <w:rsid w:val="001A22CF"/>
    <w:rsid w:val="001A242F"/>
    <w:rsid w:val="001A2756"/>
    <w:rsid w:val="001A2897"/>
    <w:rsid w:val="001A3104"/>
    <w:rsid w:val="001A3502"/>
    <w:rsid w:val="001A356A"/>
    <w:rsid w:val="001A3728"/>
    <w:rsid w:val="001A37C2"/>
    <w:rsid w:val="001A38E8"/>
    <w:rsid w:val="001A410C"/>
    <w:rsid w:val="001A42B0"/>
    <w:rsid w:val="001A43F3"/>
    <w:rsid w:val="001A449D"/>
    <w:rsid w:val="001A44E1"/>
    <w:rsid w:val="001A45A3"/>
    <w:rsid w:val="001A46A8"/>
    <w:rsid w:val="001A4EB7"/>
    <w:rsid w:val="001A4F0C"/>
    <w:rsid w:val="001A558C"/>
    <w:rsid w:val="001A608D"/>
    <w:rsid w:val="001A618C"/>
    <w:rsid w:val="001A63CF"/>
    <w:rsid w:val="001A66B8"/>
    <w:rsid w:val="001A684C"/>
    <w:rsid w:val="001A6992"/>
    <w:rsid w:val="001A6AAE"/>
    <w:rsid w:val="001A6DAC"/>
    <w:rsid w:val="001A6E34"/>
    <w:rsid w:val="001A6E96"/>
    <w:rsid w:val="001A70DC"/>
    <w:rsid w:val="001A7250"/>
    <w:rsid w:val="001A72A8"/>
    <w:rsid w:val="001A73CC"/>
    <w:rsid w:val="001A7B10"/>
    <w:rsid w:val="001A7D10"/>
    <w:rsid w:val="001A7FBE"/>
    <w:rsid w:val="001B01C9"/>
    <w:rsid w:val="001B026A"/>
    <w:rsid w:val="001B064F"/>
    <w:rsid w:val="001B06B0"/>
    <w:rsid w:val="001B07C6"/>
    <w:rsid w:val="001B09A1"/>
    <w:rsid w:val="001B09D5"/>
    <w:rsid w:val="001B0A94"/>
    <w:rsid w:val="001B0BC4"/>
    <w:rsid w:val="001B0C7C"/>
    <w:rsid w:val="001B10D4"/>
    <w:rsid w:val="001B127B"/>
    <w:rsid w:val="001B12EC"/>
    <w:rsid w:val="001B13E5"/>
    <w:rsid w:val="001B1C26"/>
    <w:rsid w:val="001B1FE1"/>
    <w:rsid w:val="001B20D6"/>
    <w:rsid w:val="001B22AB"/>
    <w:rsid w:val="001B23CD"/>
    <w:rsid w:val="001B23ED"/>
    <w:rsid w:val="001B2611"/>
    <w:rsid w:val="001B29C6"/>
    <w:rsid w:val="001B2BD1"/>
    <w:rsid w:val="001B2C97"/>
    <w:rsid w:val="001B2CFC"/>
    <w:rsid w:val="001B2F0C"/>
    <w:rsid w:val="001B2F71"/>
    <w:rsid w:val="001B3B6E"/>
    <w:rsid w:val="001B3EC6"/>
    <w:rsid w:val="001B41AD"/>
    <w:rsid w:val="001B46FA"/>
    <w:rsid w:val="001B49A9"/>
    <w:rsid w:val="001B4B4D"/>
    <w:rsid w:val="001B4E1B"/>
    <w:rsid w:val="001B4EF8"/>
    <w:rsid w:val="001B52F0"/>
    <w:rsid w:val="001B5579"/>
    <w:rsid w:val="001B56A8"/>
    <w:rsid w:val="001B5810"/>
    <w:rsid w:val="001B5AA1"/>
    <w:rsid w:val="001B61B5"/>
    <w:rsid w:val="001B640C"/>
    <w:rsid w:val="001B67BA"/>
    <w:rsid w:val="001B67FA"/>
    <w:rsid w:val="001B68D5"/>
    <w:rsid w:val="001B6B47"/>
    <w:rsid w:val="001B6FA2"/>
    <w:rsid w:val="001B702A"/>
    <w:rsid w:val="001B709A"/>
    <w:rsid w:val="001B71CE"/>
    <w:rsid w:val="001B762B"/>
    <w:rsid w:val="001B772A"/>
    <w:rsid w:val="001B7A64"/>
    <w:rsid w:val="001B7A77"/>
    <w:rsid w:val="001B7C9F"/>
    <w:rsid w:val="001B7CCA"/>
    <w:rsid w:val="001C009D"/>
    <w:rsid w:val="001C05F7"/>
    <w:rsid w:val="001C07AD"/>
    <w:rsid w:val="001C087A"/>
    <w:rsid w:val="001C0880"/>
    <w:rsid w:val="001C0DBB"/>
    <w:rsid w:val="001C0EE0"/>
    <w:rsid w:val="001C0F57"/>
    <w:rsid w:val="001C1138"/>
    <w:rsid w:val="001C1147"/>
    <w:rsid w:val="001C173B"/>
    <w:rsid w:val="001C1796"/>
    <w:rsid w:val="001C1DCB"/>
    <w:rsid w:val="001C2390"/>
    <w:rsid w:val="001C242A"/>
    <w:rsid w:val="001C2A4D"/>
    <w:rsid w:val="001C2B62"/>
    <w:rsid w:val="001C38CB"/>
    <w:rsid w:val="001C3CC2"/>
    <w:rsid w:val="001C42D3"/>
    <w:rsid w:val="001C4436"/>
    <w:rsid w:val="001C46AE"/>
    <w:rsid w:val="001C4777"/>
    <w:rsid w:val="001C4846"/>
    <w:rsid w:val="001C484C"/>
    <w:rsid w:val="001C4D4F"/>
    <w:rsid w:val="001C4D59"/>
    <w:rsid w:val="001C4DF7"/>
    <w:rsid w:val="001C523F"/>
    <w:rsid w:val="001C55D5"/>
    <w:rsid w:val="001C586E"/>
    <w:rsid w:val="001C59DE"/>
    <w:rsid w:val="001C59FC"/>
    <w:rsid w:val="001C5A6E"/>
    <w:rsid w:val="001C5B78"/>
    <w:rsid w:val="001C62CD"/>
    <w:rsid w:val="001C654D"/>
    <w:rsid w:val="001C6594"/>
    <w:rsid w:val="001C685F"/>
    <w:rsid w:val="001C6967"/>
    <w:rsid w:val="001C6B0D"/>
    <w:rsid w:val="001C6B2B"/>
    <w:rsid w:val="001C6C10"/>
    <w:rsid w:val="001C6F4D"/>
    <w:rsid w:val="001C6FD8"/>
    <w:rsid w:val="001C7720"/>
    <w:rsid w:val="001C7A54"/>
    <w:rsid w:val="001C7A89"/>
    <w:rsid w:val="001C7FD2"/>
    <w:rsid w:val="001D033A"/>
    <w:rsid w:val="001D08F4"/>
    <w:rsid w:val="001D0B40"/>
    <w:rsid w:val="001D0E0C"/>
    <w:rsid w:val="001D0EB2"/>
    <w:rsid w:val="001D1185"/>
    <w:rsid w:val="001D11BE"/>
    <w:rsid w:val="001D1218"/>
    <w:rsid w:val="001D1463"/>
    <w:rsid w:val="001D159E"/>
    <w:rsid w:val="001D15D3"/>
    <w:rsid w:val="001D1747"/>
    <w:rsid w:val="001D1A05"/>
    <w:rsid w:val="001D1A5B"/>
    <w:rsid w:val="001D1B41"/>
    <w:rsid w:val="001D1C88"/>
    <w:rsid w:val="001D1DC3"/>
    <w:rsid w:val="001D21F5"/>
    <w:rsid w:val="001D22A4"/>
    <w:rsid w:val="001D2FE2"/>
    <w:rsid w:val="001D30A3"/>
    <w:rsid w:val="001D3156"/>
    <w:rsid w:val="001D3292"/>
    <w:rsid w:val="001D342D"/>
    <w:rsid w:val="001D3663"/>
    <w:rsid w:val="001D3673"/>
    <w:rsid w:val="001D3F03"/>
    <w:rsid w:val="001D43C7"/>
    <w:rsid w:val="001D4400"/>
    <w:rsid w:val="001D46F4"/>
    <w:rsid w:val="001D47CF"/>
    <w:rsid w:val="001D49E3"/>
    <w:rsid w:val="001D4F6D"/>
    <w:rsid w:val="001D4FEB"/>
    <w:rsid w:val="001D506E"/>
    <w:rsid w:val="001D51A2"/>
    <w:rsid w:val="001D5413"/>
    <w:rsid w:val="001D54EA"/>
    <w:rsid w:val="001D5575"/>
    <w:rsid w:val="001D5626"/>
    <w:rsid w:val="001D58FC"/>
    <w:rsid w:val="001D5A52"/>
    <w:rsid w:val="001D5A90"/>
    <w:rsid w:val="001D5C29"/>
    <w:rsid w:val="001D5DF4"/>
    <w:rsid w:val="001D5FAD"/>
    <w:rsid w:val="001D5FE1"/>
    <w:rsid w:val="001D63AF"/>
    <w:rsid w:val="001D6658"/>
    <w:rsid w:val="001D6702"/>
    <w:rsid w:val="001D6B1A"/>
    <w:rsid w:val="001D6F84"/>
    <w:rsid w:val="001D7675"/>
    <w:rsid w:val="001D7693"/>
    <w:rsid w:val="001D7777"/>
    <w:rsid w:val="001D7922"/>
    <w:rsid w:val="001D7A87"/>
    <w:rsid w:val="001E00B3"/>
    <w:rsid w:val="001E08B2"/>
    <w:rsid w:val="001E09FC"/>
    <w:rsid w:val="001E0D98"/>
    <w:rsid w:val="001E1432"/>
    <w:rsid w:val="001E15CB"/>
    <w:rsid w:val="001E1A4D"/>
    <w:rsid w:val="001E1A94"/>
    <w:rsid w:val="001E1C26"/>
    <w:rsid w:val="001E1EB2"/>
    <w:rsid w:val="001E2374"/>
    <w:rsid w:val="001E242F"/>
    <w:rsid w:val="001E2641"/>
    <w:rsid w:val="001E28E0"/>
    <w:rsid w:val="001E29EC"/>
    <w:rsid w:val="001E2D1A"/>
    <w:rsid w:val="001E2E6A"/>
    <w:rsid w:val="001E2F95"/>
    <w:rsid w:val="001E2FCC"/>
    <w:rsid w:val="001E3001"/>
    <w:rsid w:val="001E30DB"/>
    <w:rsid w:val="001E30DF"/>
    <w:rsid w:val="001E32B3"/>
    <w:rsid w:val="001E345F"/>
    <w:rsid w:val="001E367C"/>
    <w:rsid w:val="001E37D8"/>
    <w:rsid w:val="001E3AB6"/>
    <w:rsid w:val="001E3D28"/>
    <w:rsid w:val="001E3FB5"/>
    <w:rsid w:val="001E4341"/>
    <w:rsid w:val="001E4421"/>
    <w:rsid w:val="001E44E1"/>
    <w:rsid w:val="001E48BC"/>
    <w:rsid w:val="001E4B7F"/>
    <w:rsid w:val="001E5010"/>
    <w:rsid w:val="001E57C8"/>
    <w:rsid w:val="001E5886"/>
    <w:rsid w:val="001E58C5"/>
    <w:rsid w:val="001E58E9"/>
    <w:rsid w:val="001E590D"/>
    <w:rsid w:val="001E5DB5"/>
    <w:rsid w:val="001E67DF"/>
    <w:rsid w:val="001E68BA"/>
    <w:rsid w:val="001E6901"/>
    <w:rsid w:val="001E6951"/>
    <w:rsid w:val="001E6981"/>
    <w:rsid w:val="001E6F98"/>
    <w:rsid w:val="001E7464"/>
    <w:rsid w:val="001E76EE"/>
    <w:rsid w:val="001E7944"/>
    <w:rsid w:val="001E7A97"/>
    <w:rsid w:val="001E7D4E"/>
    <w:rsid w:val="001E7F0B"/>
    <w:rsid w:val="001F006F"/>
    <w:rsid w:val="001F0723"/>
    <w:rsid w:val="001F080D"/>
    <w:rsid w:val="001F0861"/>
    <w:rsid w:val="001F09A9"/>
    <w:rsid w:val="001F0B08"/>
    <w:rsid w:val="001F0D37"/>
    <w:rsid w:val="001F1474"/>
    <w:rsid w:val="001F1AC5"/>
    <w:rsid w:val="001F1E92"/>
    <w:rsid w:val="001F2156"/>
    <w:rsid w:val="001F21F5"/>
    <w:rsid w:val="001F26C9"/>
    <w:rsid w:val="001F2924"/>
    <w:rsid w:val="001F2BD3"/>
    <w:rsid w:val="001F2ECB"/>
    <w:rsid w:val="001F31DF"/>
    <w:rsid w:val="001F3542"/>
    <w:rsid w:val="001F35CA"/>
    <w:rsid w:val="001F3678"/>
    <w:rsid w:val="001F3705"/>
    <w:rsid w:val="001F3B58"/>
    <w:rsid w:val="001F3B83"/>
    <w:rsid w:val="001F3CA7"/>
    <w:rsid w:val="001F4021"/>
    <w:rsid w:val="001F4353"/>
    <w:rsid w:val="001F4C28"/>
    <w:rsid w:val="001F4C37"/>
    <w:rsid w:val="001F532D"/>
    <w:rsid w:val="001F55CC"/>
    <w:rsid w:val="001F5827"/>
    <w:rsid w:val="001F5B5B"/>
    <w:rsid w:val="001F5CF9"/>
    <w:rsid w:val="001F5D4F"/>
    <w:rsid w:val="001F602C"/>
    <w:rsid w:val="001F607A"/>
    <w:rsid w:val="001F607B"/>
    <w:rsid w:val="001F61E8"/>
    <w:rsid w:val="001F64FE"/>
    <w:rsid w:val="001F6822"/>
    <w:rsid w:val="001F68B2"/>
    <w:rsid w:val="001F6C6F"/>
    <w:rsid w:val="001F7826"/>
    <w:rsid w:val="002002B2"/>
    <w:rsid w:val="00200539"/>
    <w:rsid w:val="00200942"/>
    <w:rsid w:val="00200B76"/>
    <w:rsid w:val="00200BB2"/>
    <w:rsid w:val="00200D37"/>
    <w:rsid w:val="002010A6"/>
    <w:rsid w:val="00201304"/>
    <w:rsid w:val="00201388"/>
    <w:rsid w:val="002018B3"/>
    <w:rsid w:val="002020AE"/>
    <w:rsid w:val="002024AA"/>
    <w:rsid w:val="00202855"/>
    <w:rsid w:val="0020290E"/>
    <w:rsid w:val="00202A85"/>
    <w:rsid w:val="00202B2C"/>
    <w:rsid w:val="00202D33"/>
    <w:rsid w:val="002031EA"/>
    <w:rsid w:val="00203450"/>
    <w:rsid w:val="002039EA"/>
    <w:rsid w:val="00203B2F"/>
    <w:rsid w:val="00203CB9"/>
    <w:rsid w:val="00203D37"/>
    <w:rsid w:val="00203E27"/>
    <w:rsid w:val="00203FC8"/>
    <w:rsid w:val="0020402E"/>
    <w:rsid w:val="002040E1"/>
    <w:rsid w:val="00204647"/>
    <w:rsid w:val="00204662"/>
    <w:rsid w:val="00204824"/>
    <w:rsid w:val="002051C3"/>
    <w:rsid w:val="002051CA"/>
    <w:rsid w:val="00205233"/>
    <w:rsid w:val="00205872"/>
    <w:rsid w:val="00205A07"/>
    <w:rsid w:val="00205B59"/>
    <w:rsid w:val="00205B9C"/>
    <w:rsid w:val="00205C52"/>
    <w:rsid w:val="00205F77"/>
    <w:rsid w:val="00206065"/>
    <w:rsid w:val="00206CFA"/>
    <w:rsid w:val="002072EE"/>
    <w:rsid w:val="002073B5"/>
    <w:rsid w:val="002074B4"/>
    <w:rsid w:val="00207535"/>
    <w:rsid w:val="00207831"/>
    <w:rsid w:val="00207AC9"/>
    <w:rsid w:val="00210311"/>
    <w:rsid w:val="002106CB"/>
    <w:rsid w:val="00210843"/>
    <w:rsid w:val="0021092E"/>
    <w:rsid w:val="00210A56"/>
    <w:rsid w:val="00210AAA"/>
    <w:rsid w:val="00210CFD"/>
    <w:rsid w:val="00210E6D"/>
    <w:rsid w:val="00210F81"/>
    <w:rsid w:val="002110FF"/>
    <w:rsid w:val="00211153"/>
    <w:rsid w:val="00211593"/>
    <w:rsid w:val="00211BE9"/>
    <w:rsid w:val="00211F33"/>
    <w:rsid w:val="00211FFA"/>
    <w:rsid w:val="0021208F"/>
    <w:rsid w:val="002121C4"/>
    <w:rsid w:val="002124BA"/>
    <w:rsid w:val="00212837"/>
    <w:rsid w:val="00212C05"/>
    <w:rsid w:val="00212C8A"/>
    <w:rsid w:val="00212D9B"/>
    <w:rsid w:val="0021364F"/>
    <w:rsid w:val="0021376E"/>
    <w:rsid w:val="00213D92"/>
    <w:rsid w:val="002141C9"/>
    <w:rsid w:val="002142B6"/>
    <w:rsid w:val="00214538"/>
    <w:rsid w:val="002146EB"/>
    <w:rsid w:val="0021478F"/>
    <w:rsid w:val="002147AA"/>
    <w:rsid w:val="00214A5F"/>
    <w:rsid w:val="00215251"/>
    <w:rsid w:val="0021568D"/>
    <w:rsid w:val="00215A21"/>
    <w:rsid w:val="00215AE7"/>
    <w:rsid w:val="00215EB4"/>
    <w:rsid w:val="002163F3"/>
    <w:rsid w:val="0021645F"/>
    <w:rsid w:val="0021652A"/>
    <w:rsid w:val="00216660"/>
    <w:rsid w:val="00216AC3"/>
    <w:rsid w:val="00216D77"/>
    <w:rsid w:val="0021757C"/>
    <w:rsid w:val="00217C55"/>
    <w:rsid w:val="00217D94"/>
    <w:rsid w:val="002202F9"/>
    <w:rsid w:val="00220B07"/>
    <w:rsid w:val="00220DBA"/>
    <w:rsid w:val="00220E05"/>
    <w:rsid w:val="00220F88"/>
    <w:rsid w:val="00221058"/>
    <w:rsid w:val="00221734"/>
    <w:rsid w:val="00221783"/>
    <w:rsid w:val="00221A01"/>
    <w:rsid w:val="00221A29"/>
    <w:rsid w:val="00221F7D"/>
    <w:rsid w:val="00222317"/>
    <w:rsid w:val="002226B2"/>
    <w:rsid w:val="002226FA"/>
    <w:rsid w:val="0022281B"/>
    <w:rsid w:val="00222871"/>
    <w:rsid w:val="00222A31"/>
    <w:rsid w:val="00222BE3"/>
    <w:rsid w:val="002233AA"/>
    <w:rsid w:val="00223931"/>
    <w:rsid w:val="00223AD4"/>
    <w:rsid w:val="0022416F"/>
    <w:rsid w:val="00224183"/>
    <w:rsid w:val="002249C1"/>
    <w:rsid w:val="00224A5F"/>
    <w:rsid w:val="00224A65"/>
    <w:rsid w:val="00224B78"/>
    <w:rsid w:val="00224E2C"/>
    <w:rsid w:val="00224FF1"/>
    <w:rsid w:val="00225473"/>
    <w:rsid w:val="002257F9"/>
    <w:rsid w:val="00226249"/>
    <w:rsid w:val="00226369"/>
    <w:rsid w:val="0022646B"/>
    <w:rsid w:val="00226B08"/>
    <w:rsid w:val="00226E76"/>
    <w:rsid w:val="00226F40"/>
    <w:rsid w:val="00226FFA"/>
    <w:rsid w:val="0022730C"/>
    <w:rsid w:val="00227360"/>
    <w:rsid w:val="00227501"/>
    <w:rsid w:val="002275C7"/>
    <w:rsid w:val="00227DEA"/>
    <w:rsid w:val="00227E6B"/>
    <w:rsid w:val="00227FC1"/>
    <w:rsid w:val="0023013A"/>
    <w:rsid w:val="0023086A"/>
    <w:rsid w:val="00231283"/>
    <w:rsid w:val="002313D9"/>
    <w:rsid w:val="002314E0"/>
    <w:rsid w:val="00231B6B"/>
    <w:rsid w:val="00231BE4"/>
    <w:rsid w:val="00231F63"/>
    <w:rsid w:val="0023211E"/>
    <w:rsid w:val="002322E8"/>
    <w:rsid w:val="002324CB"/>
    <w:rsid w:val="00232993"/>
    <w:rsid w:val="00232A70"/>
    <w:rsid w:val="00232D15"/>
    <w:rsid w:val="00232E29"/>
    <w:rsid w:val="00232E96"/>
    <w:rsid w:val="00233240"/>
    <w:rsid w:val="0023360A"/>
    <w:rsid w:val="00233656"/>
    <w:rsid w:val="0023365A"/>
    <w:rsid w:val="002337A2"/>
    <w:rsid w:val="00233A53"/>
    <w:rsid w:val="00233AA3"/>
    <w:rsid w:val="00233B0D"/>
    <w:rsid w:val="00233EAD"/>
    <w:rsid w:val="00233EF2"/>
    <w:rsid w:val="00233F72"/>
    <w:rsid w:val="00234096"/>
    <w:rsid w:val="0023425A"/>
    <w:rsid w:val="0023442F"/>
    <w:rsid w:val="002345F1"/>
    <w:rsid w:val="002346AA"/>
    <w:rsid w:val="00234BB0"/>
    <w:rsid w:val="00234BCE"/>
    <w:rsid w:val="00235098"/>
    <w:rsid w:val="00235446"/>
    <w:rsid w:val="002356AA"/>
    <w:rsid w:val="002358F9"/>
    <w:rsid w:val="00235A4F"/>
    <w:rsid w:val="00235BEF"/>
    <w:rsid w:val="00235DFA"/>
    <w:rsid w:val="0023632F"/>
    <w:rsid w:val="00236643"/>
    <w:rsid w:val="00236658"/>
    <w:rsid w:val="0023669B"/>
    <w:rsid w:val="002366E2"/>
    <w:rsid w:val="00236751"/>
    <w:rsid w:val="00236960"/>
    <w:rsid w:val="00237003"/>
    <w:rsid w:val="00237357"/>
    <w:rsid w:val="002375A5"/>
    <w:rsid w:val="002375FB"/>
    <w:rsid w:val="00237C1A"/>
    <w:rsid w:val="00237FD7"/>
    <w:rsid w:val="00240010"/>
    <w:rsid w:val="002401EA"/>
    <w:rsid w:val="00240393"/>
    <w:rsid w:val="00240516"/>
    <w:rsid w:val="00240519"/>
    <w:rsid w:val="002407F5"/>
    <w:rsid w:val="0024081D"/>
    <w:rsid w:val="00240CB4"/>
    <w:rsid w:val="00240CCD"/>
    <w:rsid w:val="00240D25"/>
    <w:rsid w:val="0024127F"/>
    <w:rsid w:val="00241D21"/>
    <w:rsid w:val="00241D46"/>
    <w:rsid w:val="00241FAD"/>
    <w:rsid w:val="002422D8"/>
    <w:rsid w:val="002426F8"/>
    <w:rsid w:val="00242816"/>
    <w:rsid w:val="00242A60"/>
    <w:rsid w:val="00242F2C"/>
    <w:rsid w:val="002433C7"/>
    <w:rsid w:val="002436CF"/>
    <w:rsid w:val="00243ACB"/>
    <w:rsid w:val="00243C5D"/>
    <w:rsid w:val="00243D77"/>
    <w:rsid w:val="0024410B"/>
    <w:rsid w:val="002441AB"/>
    <w:rsid w:val="002441BB"/>
    <w:rsid w:val="0024461C"/>
    <w:rsid w:val="002447CB"/>
    <w:rsid w:val="00244ECD"/>
    <w:rsid w:val="00244FD5"/>
    <w:rsid w:val="002453B3"/>
    <w:rsid w:val="00245985"/>
    <w:rsid w:val="00245992"/>
    <w:rsid w:val="00245AAA"/>
    <w:rsid w:val="002464AC"/>
    <w:rsid w:val="002469FE"/>
    <w:rsid w:val="00246B9B"/>
    <w:rsid w:val="00247152"/>
    <w:rsid w:val="002474F1"/>
    <w:rsid w:val="0024799A"/>
    <w:rsid w:val="00247FBC"/>
    <w:rsid w:val="0025000F"/>
    <w:rsid w:val="00250023"/>
    <w:rsid w:val="00250244"/>
    <w:rsid w:val="002502AF"/>
    <w:rsid w:val="00250345"/>
    <w:rsid w:val="00250490"/>
    <w:rsid w:val="00250BFA"/>
    <w:rsid w:val="00250FEF"/>
    <w:rsid w:val="0025157C"/>
    <w:rsid w:val="002516D7"/>
    <w:rsid w:val="0025183D"/>
    <w:rsid w:val="002518F2"/>
    <w:rsid w:val="00251C1C"/>
    <w:rsid w:val="00251DF8"/>
    <w:rsid w:val="00251E38"/>
    <w:rsid w:val="00252872"/>
    <w:rsid w:val="00252B93"/>
    <w:rsid w:val="00252D5D"/>
    <w:rsid w:val="00252D8A"/>
    <w:rsid w:val="00252DFB"/>
    <w:rsid w:val="00252EFE"/>
    <w:rsid w:val="002530B2"/>
    <w:rsid w:val="002533D8"/>
    <w:rsid w:val="00253508"/>
    <w:rsid w:val="00253883"/>
    <w:rsid w:val="00253892"/>
    <w:rsid w:val="00254545"/>
    <w:rsid w:val="00254960"/>
    <w:rsid w:val="00254A25"/>
    <w:rsid w:val="00254CB3"/>
    <w:rsid w:val="00254F84"/>
    <w:rsid w:val="00254FFD"/>
    <w:rsid w:val="00255250"/>
    <w:rsid w:val="002553CC"/>
    <w:rsid w:val="0025542D"/>
    <w:rsid w:val="00255507"/>
    <w:rsid w:val="00255593"/>
    <w:rsid w:val="00255999"/>
    <w:rsid w:val="00256248"/>
    <w:rsid w:val="0025645E"/>
    <w:rsid w:val="002564A6"/>
    <w:rsid w:val="00256CDD"/>
    <w:rsid w:val="00256D83"/>
    <w:rsid w:val="002572B1"/>
    <w:rsid w:val="002572E0"/>
    <w:rsid w:val="0025730F"/>
    <w:rsid w:val="0025774C"/>
    <w:rsid w:val="002577B3"/>
    <w:rsid w:val="002601DB"/>
    <w:rsid w:val="00260617"/>
    <w:rsid w:val="00260999"/>
    <w:rsid w:val="00260F51"/>
    <w:rsid w:val="0026104C"/>
    <w:rsid w:val="002610E0"/>
    <w:rsid w:val="0026156D"/>
    <w:rsid w:val="00261BED"/>
    <w:rsid w:val="002620A5"/>
    <w:rsid w:val="00262426"/>
    <w:rsid w:val="002625DB"/>
    <w:rsid w:val="0026262C"/>
    <w:rsid w:val="00262702"/>
    <w:rsid w:val="00262C7E"/>
    <w:rsid w:val="00262D73"/>
    <w:rsid w:val="00262F56"/>
    <w:rsid w:val="00262FFB"/>
    <w:rsid w:val="002633AC"/>
    <w:rsid w:val="0026360E"/>
    <w:rsid w:val="00263AFF"/>
    <w:rsid w:val="00263B25"/>
    <w:rsid w:val="00263D9B"/>
    <w:rsid w:val="00264692"/>
    <w:rsid w:val="00264DE7"/>
    <w:rsid w:val="00265100"/>
    <w:rsid w:val="0026512F"/>
    <w:rsid w:val="00265427"/>
    <w:rsid w:val="0026545F"/>
    <w:rsid w:val="00265524"/>
    <w:rsid w:val="00265638"/>
    <w:rsid w:val="00265716"/>
    <w:rsid w:val="002657D0"/>
    <w:rsid w:val="00265834"/>
    <w:rsid w:val="00265DCE"/>
    <w:rsid w:val="00266687"/>
    <w:rsid w:val="00266828"/>
    <w:rsid w:val="002668B9"/>
    <w:rsid w:val="00266931"/>
    <w:rsid w:val="00266BE7"/>
    <w:rsid w:val="00266CBD"/>
    <w:rsid w:val="00266CFD"/>
    <w:rsid w:val="00266D24"/>
    <w:rsid w:val="0026725D"/>
    <w:rsid w:val="00267422"/>
    <w:rsid w:val="002676BE"/>
    <w:rsid w:val="00267DC6"/>
    <w:rsid w:val="00270025"/>
    <w:rsid w:val="0027018B"/>
    <w:rsid w:val="00270302"/>
    <w:rsid w:val="002704A7"/>
    <w:rsid w:val="00270CB0"/>
    <w:rsid w:val="00270CE3"/>
    <w:rsid w:val="00270F05"/>
    <w:rsid w:val="00271A60"/>
    <w:rsid w:val="0027242E"/>
    <w:rsid w:val="0027260D"/>
    <w:rsid w:val="00272686"/>
    <w:rsid w:val="00272C5D"/>
    <w:rsid w:val="002731C7"/>
    <w:rsid w:val="00273367"/>
    <w:rsid w:val="002737E5"/>
    <w:rsid w:val="00273852"/>
    <w:rsid w:val="002738B9"/>
    <w:rsid w:val="002738FD"/>
    <w:rsid w:val="00273E75"/>
    <w:rsid w:val="00273FB0"/>
    <w:rsid w:val="00274272"/>
    <w:rsid w:val="002745C7"/>
    <w:rsid w:val="002747AE"/>
    <w:rsid w:val="002748AB"/>
    <w:rsid w:val="002749BE"/>
    <w:rsid w:val="00274CE3"/>
    <w:rsid w:val="00274F16"/>
    <w:rsid w:val="0027520B"/>
    <w:rsid w:val="002752B6"/>
    <w:rsid w:val="002753BA"/>
    <w:rsid w:val="00275829"/>
    <w:rsid w:val="00275AFD"/>
    <w:rsid w:val="00275E17"/>
    <w:rsid w:val="00275E88"/>
    <w:rsid w:val="00276A75"/>
    <w:rsid w:val="00276F51"/>
    <w:rsid w:val="00277077"/>
    <w:rsid w:val="0027718D"/>
    <w:rsid w:val="0027719C"/>
    <w:rsid w:val="002771A8"/>
    <w:rsid w:val="00277297"/>
    <w:rsid w:val="002773E1"/>
    <w:rsid w:val="00277463"/>
    <w:rsid w:val="002777BB"/>
    <w:rsid w:val="00277ABB"/>
    <w:rsid w:val="00280234"/>
    <w:rsid w:val="002804CD"/>
    <w:rsid w:val="00280769"/>
    <w:rsid w:val="002809E5"/>
    <w:rsid w:val="00280AEE"/>
    <w:rsid w:val="00280B20"/>
    <w:rsid w:val="00280C6A"/>
    <w:rsid w:val="002813EE"/>
    <w:rsid w:val="0028158E"/>
    <w:rsid w:val="0028159D"/>
    <w:rsid w:val="00281619"/>
    <w:rsid w:val="00281668"/>
    <w:rsid w:val="0028194B"/>
    <w:rsid w:val="00281B7E"/>
    <w:rsid w:val="00281BD7"/>
    <w:rsid w:val="00281D26"/>
    <w:rsid w:val="00282005"/>
    <w:rsid w:val="00282964"/>
    <w:rsid w:val="00282CBA"/>
    <w:rsid w:val="002830DA"/>
    <w:rsid w:val="002832F9"/>
    <w:rsid w:val="002833EA"/>
    <w:rsid w:val="0028345C"/>
    <w:rsid w:val="00283695"/>
    <w:rsid w:val="00283854"/>
    <w:rsid w:val="0028400D"/>
    <w:rsid w:val="0028444E"/>
    <w:rsid w:val="00284492"/>
    <w:rsid w:val="002846FF"/>
    <w:rsid w:val="00284736"/>
    <w:rsid w:val="00285224"/>
    <w:rsid w:val="002853C4"/>
    <w:rsid w:val="002853EB"/>
    <w:rsid w:val="002857A0"/>
    <w:rsid w:val="002857A8"/>
    <w:rsid w:val="00285D55"/>
    <w:rsid w:val="00285DCD"/>
    <w:rsid w:val="00286028"/>
    <w:rsid w:val="00286152"/>
    <w:rsid w:val="00286241"/>
    <w:rsid w:val="0028681B"/>
    <w:rsid w:val="00286B90"/>
    <w:rsid w:val="00286D2D"/>
    <w:rsid w:val="00286DC4"/>
    <w:rsid w:val="00286F69"/>
    <w:rsid w:val="00287043"/>
    <w:rsid w:val="002871A0"/>
    <w:rsid w:val="00287530"/>
    <w:rsid w:val="00287A3B"/>
    <w:rsid w:val="00287B84"/>
    <w:rsid w:val="00287E0E"/>
    <w:rsid w:val="00287E74"/>
    <w:rsid w:val="00287ED7"/>
    <w:rsid w:val="00287F17"/>
    <w:rsid w:val="00287FDE"/>
    <w:rsid w:val="00290096"/>
    <w:rsid w:val="00290162"/>
    <w:rsid w:val="002902A7"/>
    <w:rsid w:val="002902BD"/>
    <w:rsid w:val="0029032D"/>
    <w:rsid w:val="00290408"/>
    <w:rsid w:val="00290554"/>
    <w:rsid w:val="00290649"/>
    <w:rsid w:val="00290CDE"/>
    <w:rsid w:val="00290ED3"/>
    <w:rsid w:val="00291379"/>
    <w:rsid w:val="002919F9"/>
    <w:rsid w:val="00291EE1"/>
    <w:rsid w:val="00291F96"/>
    <w:rsid w:val="002926EB"/>
    <w:rsid w:val="002927DF"/>
    <w:rsid w:val="00292AC0"/>
    <w:rsid w:val="00292C44"/>
    <w:rsid w:val="00292DAB"/>
    <w:rsid w:val="00293B07"/>
    <w:rsid w:val="00293C8B"/>
    <w:rsid w:val="002944EB"/>
    <w:rsid w:val="002945C4"/>
    <w:rsid w:val="002948EF"/>
    <w:rsid w:val="00294B0A"/>
    <w:rsid w:val="00294EBE"/>
    <w:rsid w:val="00294EDF"/>
    <w:rsid w:val="00295138"/>
    <w:rsid w:val="0029539E"/>
    <w:rsid w:val="0029590E"/>
    <w:rsid w:val="00295934"/>
    <w:rsid w:val="00295A57"/>
    <w:rsid w:val="00295B6C"/>
    <w:rsid w:val="002963BC"/>
    <w:rsid w:val="00296465"/>
    <w:rsid w:val="0029693B"/>
    <w:rsid w:val="00296F0C"/>
    <w:rsid w:val="0029714D"/>
    <w:rsid w:val="00297394"/>
    <w:rsid w:val="002973AE"/>
    <w:rsid w:val="00297479"/>
    <w:rsid w:val="0029773C"/>
    <w:rsid w:val="00297B0E"/>
    <w:rsid w:val="00297DF6"/>
    <w:rsid w:val="00297F8C"/>
    <w:rsid w:val="002A026E"/>
    <w:rsid w:val="002A0367"/>
    <w:rsid w:val="002A0573"/>
    <w:rsid w:val="002A097C"/>
    <w:rsid w:val="002A09DA"/>
    <w:rsid w:val="002A0ADD"/>
    <w:rsid w:val="002A0DB3"/>
    <w:rsid w:val="002A0E86"/>
    <w:rsid w:val="002A1126"/>
    <w:rsid w:val="002A114B"/>
    <w:rsid w:val="002A12A1"/>
    <w:rsid w:val="002A1554"/>
    <w:rsid w:val="002A1A61"/>
    <w:rsid w:val="002A1C33"/>
    <w:rsid w:val="002A1EB2"/>
    <w:rsid w:val="002A1EF9"/>
    <w:rsid w:val="002A22DE"/>
    <w:rsid w:val="002A2539"/>
    <w:rsid w:val="002A2691"/>
    <w:rsid w:val="002A2B1B"/>
    <w:rsid w:val="002A2D05"/>
    <w:rsid w:val="002A2E83"/>
    <w:rsid w:val="002A2F5D"/>
    <w:rsid w:val="002A3126"/>
    <w:rsid w:val="002A3395"/>
    <w:rsid w:val="002A359D"/>
    <w:rsid w:val="002A3E44"/>
    <w:rsid w:val="002A4138"/>
    <w:rsid w:val="002A414F"/>
    <w:rsid w:val="002A4217"/>
    <w:rsid w:val="002A43E6"/>
    <w:rsid w:val="002A4426"/>
    <w:rsid w:val="002A4B0D"/>
    <w:rsid w:val="002A4C15"/>
    <w:rsid w:val="002A58A9"/>
    <w:rsid w:val="002A5C21"/>
    <w:rsid w:val="002A5DB1"/>
    <w:rsid w:val="002A5DDC"/>
    <w:rsid w:val="002A5EA3"/>
    <w:rsid w:val="002A5FD5"/>
    <w:rsid w:val="002A6005"/>
    <w:rsid w:val="002A6067"/>
    <w:rsid w:val="002A6103"/>
    <w:rsid w:val="002A6105"/>
    <w:rsid w:val="002A62BC"/>
    <w:rsid w:val="002A66BE"/>
    <w:rsid w:val="002A6A61"/>
    <w:rsid w:val="002A6A7B"/>
    <w:rsid w:val="002A6CEA"/>
    <w:rsid w:val="002A6D93"/>
    <w:rsid w:val="002A6FC5"/>
    <w:rsid w:val="002A71F5"/>
    <w:rsid w:val="002A77EB"/>
    <w:rsid w:val="002A7C8C"/>
    <w:rsid w:val="002A7E28"/>
    <w:rsid w:val="002A7F80"/>
    <w:rsid w:val="002B020B"/>
    <w:rsid w:val="002B024C"/>
    <w:rsid w:val="002B041C"/>
    <w:rsid w:val="002B08E0"/>
    <w:rsid w:val="002B0ACB"/>
    <w:rsid w:val="002B0ACC"/>
    <w:rsid w:val="002B1142"/>
    <w:rsid w:val="002B16E4"/>
    <w:rsid w:val="002B176C"/>
    <w:rsid w:val="002B195F"/>
    <w:rsid w:val="002B1A2A"/>
    <w:rsid w:val="002B1B47"/>
    <w:rsid w:val="002B21AA"/>
    <w:rsid w:val="002B2222"/>
    <w:rsid w:val="002B2233"/>
    <w:rsid w:val="002B2C91"/>
    <w:rsid w:val="002B2D1A"/>
    <w:rsid w:val="002B37A5"/>
    <w:rsid w:val="002B3963"/>
    <w:rsid w:val="002B439E"/>
    <w:rsid w:val="002B4A00"/>
    <w:rsid w:val="002B4B42"/>
    <w:rsid w:val="002B4BDD"/>
    <w:rsid w:val="002B4CD0"/>
    <w:rsid w:val="002B4FAA"/>
    <w:rsid w:val="002B5267"/>
    <w:rsid w:val="002B5C4A"/>
    <w:rsid w:val="002B5DC4"/>
    <w:rsid w:val="002B617A"/>
    <w:rsid w:val="002B6194"/>
    <w:rsid w:val="002B6495"/>
    <w:rsid w:val="002B6662"/>
    <w:rsid w:val="002B6692"/>
    <w:rsid w:val="002B6DD1"/>
    <w:rsid w:val="002B6FC8"/>
    <w:rsid w:val="002B7DDA"/>
    <w:rsid w:val="002B7E8C"/>
    <w:rsid w:val="002C0299"/>
    <w:rsid w:val="002C0614"/>
    <w:rsid w:val="002C09AA"/>
    <w:rsid w:val="002C1206"/>
    <w:rsid w:val="002C1565"/>
    <w:rsid w:val="002C1657"/>
    <w:rsid w:val="002C18A8"/>
    <w:rsid w:val="002C27C2"/>
    <w:rsid w:val="002C28EB"/>
    <w:rsid w:val="002C2C08"/>
    <w:rsid w:val="002C2E22"/>
    <w:rsid w:val="002C2EC0"/>
    <w:rsid w:val="002C2FED"/>
    <w:rsid w:val="002C3327"/>
    <w:rsid w:val="002C3680"/>
    <w:rsid w:val="002C36C9"/>
    <w:rsid w:val="002C3715"/>
    <w:rsid w:val="002C40BF"/>
    <w:rsid w:val="002C4162"/>
    <w:rsid w:val="002C463E"/>
    <w:rsid w:val="002C47EF"/>
    <w:rsid w:val="002C488E"/>
    <w:rsid w:val="002C4C6F"/>
    <w:rsid w:val="002C4C95"/>
    <w:rsid w:val="002C559B"/>
    <w:rsid w:val="002C5AF2"/>
    <w:rsid w:val="002C5B28"/>
    <w:rsid w:val="002C604B"/>
    <w:rsid w:val="002C6179"/>
    <w:rsid w:val="002C6611"/>
    <w:rsid w:val="002C6679"/>
    <w:rsid w:val="002C6889"/>
    <w:rsid w:val="002C6E79"/>
    <w:rsid w:val="002C6F70"/>
    <w:rsid w:val="002C707E"/>
    <w:rsid w:val="002C73FC"/>
    <w:rsid w:val="002C75C4"/>
    <w:rsid w:val="002C7F37"/>
    <w:rsid w:val="002D0D8D"/>
    <w:rsid w:val="002D0F7F"/>
    <w:rsid w:val="002D1385"/>
    <w:rsid w:val="002D13B1"/>
    <w:rsid w:val="002D1679"/>
    <w:rsid w:val="002D1B60"/>
    <w:rsid w:val="002D1EEB"/>
    <w:rsid w:val="002D20AC"/>
    <w:rsid w:val="002D21C6"/>
    <w:rsid w:val="002D2571"/>
    <w:rsid w:val="002D2713"/>
    <w:rsid w:val="002D2AC4"/>
    <w:rsid w:val="002D2B9B"/>
    <w:rsid w:val="002D2F23"/>
    <w:rsid w:val="002D2F7D"/>
    <w:rsid w:val="002D3144"/>
    <w:rsid w:val="002D39A2"/>
    <w:rsid w:val="002D3A45"/>
    <w:rsid w:val="002D3AE5"/>
    <w:rsid w:val="002D41E6"/>
    <w:rsid w:val="002D43B9"/>
    <w:rsid w:val="002D43F9"/>
    <w:rsid w:val="002D46C0"/>
    <w:rsid w:val="002D497A"/>
    <w:rsid w:val="002D49EB"/>
    <w:rsid w:val="002D4B32"/>
    <w:rsid w:val="002D4E0B"/>
    <w:rsid w:val="002D50C0"/>
    <w:rsid w:val="002D50C5"/>
    <w:rsid w:val="002D517C"/>
    <w:rsid w:val="002D5449"/>
    <w:rsid w:val="002D5505"/>
    <w:rsid w:val="002D55ED"/>
    <w:rsid w:val="002D57E1"/>
    <w:rsid w:val="002D5AA5"/>
    <w:rsid w:val="002D5AAF"/>
    <w:rsid w:val="002D618C"/>
    <w:rsid w:val="002D6279"/>
    <w:rsid w:val="002D692B"/>
    <w:rsid w:val="002D7260"/>
    <w:rsid w:val="002D72E0"/>
    <w:rsid w:val="002D7494"/>
    <w:rsid w:val="002D7B85"/>
    <w:rsid w:val="002E0272"/>
    <w:rsid w:val="002E0278"/>
    <w:rsid w:val="002E0B03"/>
    <w:rsid w:val="002E0C55"/>
    <w:rsid w:val="002E0CC1"/>
    <w:rsid w:val="002E0E3A"/>
    <w:rsid w:val="002E0F4C"/>
    <w:rsid w:val="002E124C"/>
    <w:rsid w:val="002E1651"/>
    <w:rsid w:val="002E185C"/>
    <w:rsid w:val="002E1E50"/>
    <w:rsid w:val="002E2300"/>
    <w:rsid w:val="002E233F"/>
    <w:rsid w:val="002E2958"/>
    <w:rsid w:val="002E2BC7"/>
    <w:rsid w:val="002E2DDE"/>
    <w:rsid w:val="002E2F12"/>
    <w:rsid w:val="002E3066"/>
    <w:rsid w:val="002E37A0"/>
    <w:rsid w:val="002E37E1"/>
    <w:rsid w:val="002E3821"/>
    <w:rsid w:val="002E39C9"/>
    <w:rsid w:val="002E3D66"/>
    <w:rsid w:val="002E4057"/>
    <w:rsid w:val="002E4065"/>
    <w:rsid w:val="002E40EF"/>
    <w:rsid w:val="002E4110"/>
    <w:rsid w:val="002E42BC"/>
    <w:rsid w:val="002E4774"/>
    <w:rsid w:val="002E478A"/>
    <w:rsid w:val="002E47E1"/>
    <w:rsid w:val="002E47F6"/>
    <w:rsid w:val="002E5049"/>
    <w:rsid w:val="002E50AE"/>
    <w:rsid w:val="002E532C"/>
    <w:rsid w:val="002E574C"/>
    <w:rsid w:val="002E5952"/>
    <w:rsid w:val="002E5B8D"/>
    <w:rsid w:val="002E5BB1"/>
    <w:rsid w:val="002E5C84"/>
    <w:rsid w:val="002E6079"/>
    <w:rsid w:val="002E6310"/>
    <w:rsid w:val="002E65E0"/>
    <w:rsid w:val="002E66D5"/>
    <w:rsid w:val="002E677B"/>
    <w:rsid w:val="002E6DA2"/>
    <w:rsid w:val="002E7168"/>
    <w:rsid w:val="002E79D3"/>
    <w:rsid w:val="002E7C9D"/>
    <w:rsid w:val="002E7D4C"/>
    <w:rsid w:val="002F0108"/>
    <w:rsid w:val="002F0366"/>
    <w:rsid w:val="002F0997"/>
    <w:rsid w:val="002F09EB"/>
    <w:rsid w:val="002F0BAF"/>
    <w:rsid w:val="002F0C1C"/>
    <w:rsid w:val="002F0CB3"/>
    <w:rsid w:val="002F0E2B"/>
    <w:rsid w:val="002F1070"/>
    <w:rsid w:val="002F10D6"/>
    <w:rsid w:val="002F1364"/>
    <w:rsid w:val="002F159B"/>
    <w:rsid w:val="002F15BD"/>
    <w:rsid w:val="002F1A62"/>
    <w:rsid w:val="002F2435"/>
    <w:rsid w:val="002F2C2E"/>
    <w:rsid w:val="002F2EE1"/>
    <w:rsid w:val="002F300A"/>
    <w:rsid w:val="002F331E"/>
    <w:rsid w:val="002F3330"/>
    <w:rsid w:val="002F392D"/>
    <w:rsid w:val="002F4271"/>
    <w:rsid w:val="002F4626"/>
    <w:rsid w:val="002F4705"/>
    <w:rsid w:val="002F479E"/>
    <w:rsid w:val="002F4B12"/>
    <w:rsid w:val="002F4E27"/>
    <w:rsid w:val="002F4EB0"/>
    <w:rsid w:val="002F523A"/>
    <w:rsid w:val="002F526D"/>
    <w:rsid w:val="002F5412"/>
    <w:rsid w:val="002F545C"/>
    <w:rsid w:val="002F584F"/>
    <w:rsid w:val="002F5A13"/>
    <w:rsid w:val="002F5F1D"/>
    <w:rsid w:val="002F6358"/>
    <w:rsid w:val="002F6478"/>
    <w:rsid w:val="002F64C0"/>
    <w:rsid w:val="002F6AC2"/>
    <w:rsid w:val="002F6E79"/>
    <w:rsid w:val="002F7672"/>
    <w:rsid w:val="002F7753"/>
    <w:rsid w:val="002F7E3B"/>
    <w:rsid w:val="002F7F4C"/>
    <w:rsid w:val="003002A3"/>
    <w:rsid w:val="00300388"/>
    <w:rsid w:val="00300B8E"/>
    <w:rsid w:val="003010BB"/>
    <w:rsid w:val="0030115E"/>
    <w:rsid w:val="003011C4"/>
    <w:rsid w:val="00301575"/>
    <w:rsid w:val="0030170F"/>
    <w:rsid w:val="00301B8B"/>
    <w:rsid w:val="00301F27"/>
    <w:rsid w:val="00301FFE"/>
    <w:rsid w:val="003021FD"/>
    <w:rsid w:val="0030246F"/>
    <w:rsid w:val="003024C3"/>
    <w:rsid w:val="00302949"/>
    <w:rsid w:val="00302B28"/>
    <w:rsid w:val="00302CE1"/>
    <w:rsid w:val="00302DD9"/>
    <w:rsid w:val="00303529"/>
    <w:rsid w:val="00303763"/>
    <w:rsid w:val="00303A5E"/>
    <w:rsid w:val="003043C2"/>
    <w:rsid w:val="0030441E"/>
    <w:rsid w:val="00304BDE"/>
    <w:rsid w:val="00304C56"/>
    <w:rsid w:val="00304E00"/>
    <w:rsid w:val="00304F4F"/>
    <w:rsid w:val="00304FF8"/>
    <w:rsid w:val="003051BF"/>
    <w:rsid w:val="0030549E"/>
    <w:rsid w:val="0030570E"/>
    <w:rsid w:val="00306109"/>
    <w:rsid w:val="0030652A"/>
    <w:rsid w:val="00306BD7"/>
    <w:rsid w:val="00306C20"/>
    <w:rsid w:val="00306C34"/>
    <w:rsid w:val="00306C91"/>
    <w:rsid w:val="00307622"/>
    <w:rsid w:val="003076AB"/>
    <w:rsid w:val="0030785D"/>
    <w:rsid w:val="00307926"/>
    <w:rsid w:val="00307AA0"/>
    <w:rsid w:val="00307C6A"/>
    <w:rsid w:val="00307E67"/>
    <w:rsid w:val="003107FE"/>
    <w:rsid w:val="003108A7"/>
    <w:rsid w:val="00310A3D"/>
    <w:rsid w:val="00310A94"/>
    <w:rsid w:val="00310DEE"/>
    <w:rsid w:val="00310EA9"/>
    <w:rsid w:val="003110A0"/>
    <w:rsid w:val="00311145"/>
    <w:rsid w:val="003112E4"/>
    <w:rsid w:val="003114FB"/>
    <w:rsid w:val="00311B91"/>
    <w:rsid w:val="00311E08"/>
    <w:rsid w:val="00311F45"/>
    <w:rsid w:val="00312092"/>
    <w:rsid w:val="0031243F"/>
    <w:rsid w:val="00312874"/>
    <w:rsid w:val="00312882"/>
    <w:rsid w:val="0031317F"/>
    <w:rsid w:val="003134B0"/>
    <w:rsid w:val="003134B6"/>
    <w:rsid w:val="0031446D"/>
    <w:rsid w:val="0031486B"/>
    <w:rsid w:val="00314B1E"/>
    <w:rsid w:val="00314C33"/>
    <w:rsid w:val="00314ED6"/>
    <w:rsid w:val="003151C9"/>
    <w:rsid w:val="00315BEB"/>
    <w:rsid w:val="00315D56"/>
    <w:rsid w:val="00315D8E"/>
    <w:rsid w:val="00316107"/>
    <w:rsid w:val="00316350"/>
    <w:rsid w:val="0031637D"/>
    <w:rsid w:val="003165A5"/>
    <w:rsid w:val="00316A65"/>
    <w:rsid w:val="00316B14"/>
    <w:rsid w:val="00316BD7"/>
    <w:rsid w:val="003170DE"/>
    <w:rsid w:val="00317524"/>
    <w:rsid w:val="00317590"/>
    <w:rsid w:val="00317842"/>
    <w:rsid w:val="00317A36"/>
    <w:rsid w:val="00317BB9"/>
    <w:rsid w:val="00317CA6"/>
    <w:rsid w:val="00317EB0"/>
    <w:rsid w:val="003204B1"/>
    <w:rsid w:val="00320654"/>
    <w:rsid w:val="00320951"/>
    <w:rsid w:val="00320A40"/>
    <w:rsid w:val="00320B68"/>
    <w:rsid w:val="00320D0B"/>
    <w:rsid w:val="00320DBB"/>
    <w:rsid w:val="00321559"/>
    <w:rsid w:val="00321610"/>
    <w:rsid w:val="0032162D"/>
    <w:rsid w:val="0032186D"/>
    <w:rsid w:val="00321913"/>
    <w:rsid w:val="00321BE3"/>
    <w:rsid w:val="00321BFE"/>
    <w:rsid w:val="00321C6D"/>
    <w:rsid w:val="00321EA6"/>
    <w:rsid w:val="00322048"/>
    <w:rsid w:val="0032217F"/>
    <w:rsid w:val="0032229B"/>
    <w:rsid w:val="003225A8"/>
    <w:rsid w:val="003227A0"/>
    <w:rsid w:val="003227E9"/>
    <w:rsid w:val="00322879"/>
    <w:rsid w:val="003228DE"/>
    <w:rsid w:val="00322900"/>
    <w:rsid w:val="003229A0"/>
    <w:rsid w:val="00322A65"/>
    <w:rsid w:val="00322CBE"/>
    <w:rsid w:val="00322F66"/>
    <w:rsid w:val="00323654"/>
    <w:rsid w:val="0032383C"/>
    <w:rsid w:val="003238BB"/>
    <w:rsid w:val="00323AFC"/>
    <w:rsid w:val="0032419B"/>
    <w:rsid w:val="003241CE"/>
    <w:rsid w:val="00324206"/>
    <w:rsid w:val="003249AC"/>
    <w:rsid w:val="00324D38"/>
    <w:rsid w:val="00324FDC"/>
    <w:rsid w:val="00325356"/>
    <w:rsid w:val="003258F5"/>
    <w:rsid w:val="00325D2F"/>
    <w:rsid w:val="003260FB"/>
    <w:rsid w:val="00326152"/>
    <w:rsid w:val="003262B8"/>
    <w:rsid w:val="00326428"/>
    <w:rsid w:val="003268E8"/>
    <w:rsid w:val="003269DA"/>
    <w:rsid w:val="00326B2B"/>
    <w:rsid w:val="00326C01"/>
    <w:rsid w:val="00326DB1"/>
    <w:rsid w:val="00326FB0"/>
    <w:rsid w:val="003270A9"/>
    <w:rsid w:val="00327190"/>
    <w:rsid w:val="00327F23"/>
    <w:rsid w:val="0033005C"/>
    <w:rsid w:val="003300D1"/>
    <w:rsid w:val="003302D0"/>
    <w:rsid w:val="00330379"/>
    <w:rsid w:val="00330A3B"/>
    <w:rsid w:val="00330B44"/>
    <w:rsid w:val="00330D12"/>
    <w:rsid w:val="00330F3B"/>
    <w:rsid w:val="00331687"/>
    <w:rsid w:val="00331782"/>
    <w:rsid w:val="00331BC4"/>
    <w:rsid w:val="0033233B"/>
    <w:rsid w:val="0033292B"/>
    <w:rsid w:val="00332AEF"/>
    <w:rsid w:val="0033318D"/>
    <w:rsid w:val="0033328F"/>
    <w:rsid w:val="003336F1"/>
    <w:rsid w:val="00333B73"/>
    <w:rsid w:val="00333C52"/>
    <w:rsid w:val="00333CF5"/>
    <w:rsid w:val="00333DD2"/>
    <w:rsid w:val="003341DA"/>
    <w:rsid w:val="0033428D"/>
    <w:rsid w:val="00334540"/>
    <w:rsid w:val="003346A7"/>
    <w:rsid w:val="00334E23"/>
    <w:rsid w:val="00334EEA"/>
    <w:rsid w:val="00334FAE"/>
    <w:rsid w:val="0033539B"/>
    <w:rsid w:val="003356B8"/>
    <w:rsid w:val="00335833"/>
    <w:rsid w:val="00335874"/>
    <w:rsid w:val="003358FD"/>
    <w:rsid w:val="00335C38"/>
    <w:rsid w:val="00336104"/>
    <w:rsid w:val="00336186"/>
    <w:rsid w:val="00336524"/>
    <w:rsid w:val="003366BD"/>
    <w:rsid w:val="003369C0"/>
    <w:rsid w:val="00336B62"/>
    <w:rsid w:val="00336C86"/>
    <w:rsid w:val="00336E62"/>
    <w:rsid w:val="0033707A"/>
    <w:rsid w:val="003370C4"/>
    <w:rsid w:val="0033710F"/>
    <w:rsid w:val="00337119"/>
    <w:rsid w:val="003374AD"/>
    <w:rsid w:val="0033754B"/>
    <w:rsid w:val="00337CC6"/>
    <w:rsid w:val="00337E83"/>
    <w:rsid w:val="00340019"/>
    <w:rsid w:val="0034036A"/>
    <w:rsid w:val="003403C5"/>
    <w:rsid w:val="003404FF"/>
    <w:rsid w:val="003405DB"/>
    <w:rsid w:val="00340683"/>
    <w:rsid w:val="003407D0"/>
    <w:rsid w:val="0034098C"/>
    <w:rsid w:val="003409A7"/>
    <w:rsid w:val="00340B3E"/>
    <w:rsid w:val="00340BFF"/>
    <w:rsid w:val="00341267"/>
    <w:rsid w:val="00341327"/>
    <w:rsid w:val="00341A6B"/>
    <w:rsid w:val="003424F1"/>
    <w:rsid w:val="0034255A"/>
    <w:rsid w:val="003425CF"/>
    <w:rsid w:val="003426E5"/>
    <w:rsid w:val="003429BD"/>
    <w:rsid w:val="00342B26"/>
    <w:rsid w:val="00342DEC"/>
    <w:rsid w:val="00342F1F"/>
    <w:rsid w:val="00342F80"/>
    <w:rsid w:val="003430DE"/>
    <w:rsid w:val="00343346"/>
    <w:rsid w:val="00343681"/>
    <w:rsid w:val="00343A05"/>
    <w:rsid w:val="00343CF3"/>
    <w:rsid w:val="00344021"/>
    <w:rsid w:val="00344066"/>
    <w:rsid w:val="00344216"/>
    <w:rsid w:val="00344248"/>
    <w:rsid w:val="00344380"/>
    <w:rsid w:val="003446DE"/>
    <w:rsid w:val="00344BB7"/>
    <w:rsid w:val="00344E2A"/>
    <w:rsid w:val="003451FE"/>
    <w:rsid w:val="0034521D"/>
    <w:rsid w:val="00345E0F"/>
    <w:rsid w:val="00346046"/>
    <w:rsid w:val="00346580"/>
    <w:rsid w:val="00346843"/>
    <w:rsid w:val="003468C1"/>
    <w:rsid w:val="00346988"/>
    <w:rsid w:val="00346F6D"/>
    <w:rsid w:val="0034742A"/>
    <w:rsid w:val="003475BC"/>
    <w:rsid w:val="003476DB"/>
    <w:rsid w:val="003477F4"/>
    <w:rsid w:val="00347D7C"/>
    <w:rsid w:val="00347F4B"/>
    <w:rsid w:val="003504D1"/>
    <w:rsid w:val="00350712"/>
    <w:rsid w:val="003507DC"/>
    <w:rsid w:val="00350AD0"/>
    <w:rsid w:val="00350B97"/>
    <w:rsid w:val="00350F47"/>
    <w:rsid w:val="003510E4"/>
    <w:rsid w:val="0035113C"/>
    <w:rsid w:val="00351163"/>
    <w:rsid w:val="0035119C"/>
    <w:rsid w:val="003513F5"/>
    <w:rsid w:val="0035152F"/>
    <w:rsid w:val="00351717"/>
    <w:rsid w:val="0035197B"/>
    <w:rsid w:val="00351BDA"/>
    <w:rsid w:val="00351BF0"/>
    <w:rsid w:val="00351E1D"/>
    <w:rsid w:val="0035242A"/>
    <w:rsid w:val="003526EF"/>
    <w:rsid w:val="00352848"/>
    <w:rsid w:val="00352865"/>
    <w:rsid w:val="0035287F"/>
    <w:rsid w:val="00352A11"/>
    <w:rsid w:val="00352C2B"/>
    <w:rsid w:val="00352D52"/>
    <w:rsid w:val="00352D6A"/>
    <w:rsid w:val="00352DA6"/>
    <w:rsid w:val="00352F5C"/>
    <w:rsid w:val="0035319A"/>
    <w:rsid w:val="0035319E"/>
    <w:rsid w:val="00353493"/>
    <w:rsid w:val="00353534"/>
    <w:rsid w:val="00353775"/>
    <w:rsid w:val="00353A64"/>
    <w:rsid w:val="00354287"/>
    <w:rsid w:val="00354331"/>
    <w:rsid w:val="00354606"/>
    <w:rsid w:val="0035460A"/>
    <w:rsid w:val="00354CB4"/>
    <w:rsid w:val="00354D05"/>
    <w:rsid w:val="00354D4C"/>
    <w:rsid w:val="0035532D"/>
    <w:rsid w:val="00355413"/>
    <w:rsid w:val="0035558F"/>
    <w:rsid w:val="00355C14"/>
    <w:rsid w:val="00355D3F"/>
    <w:rsid w:val="00355D7F"/>
    <w:rsid w:val="00355E5E"/>
    <w:rsid w:val="00356489"/>
    <w:rsid w:val="003565E5"/>
    <w:rsid w:val="003566D5"/>
    <w:rsid w:val="003568E4"/>
    <w:rsid w:val="00356BDE"/>
    <w:rsid w:val="00356F08"/>
    <w:rsid w:val="00356F0F"/>
    <w:rsid w:val="003570D1"/>
    <w:rsid w:val="003571D2"/>
    <w:rsid w:val="0035767B"/>
    <w:rsid w:val="0035768A"/>
    <w:rsid w:val="003576C3"/>
    <w:rsid w:val="0035799A"/>
    <w:rsid w:val="00357C43"/>
    <w:rsid w:val="00357DF4"/>
    <w:rsid w:val="00357FE8"/>
    <w:rsid w:val="0036046F"/>
    <w:rsid w:val="003607EB"/>
    <w:rsid w:val="00360BA1"/>
    <w:rsid w:val="00360BE0"/>
    <w:rsid w:val="00360C1B"/>
    <w:rsid w:val="003612A9"/>
    <w:rsid w:val="003614B6"/>
    <w:rsid w:val="0036153D"/>
    <w:rsid w:val="00361BC5"/>
    <w:rsid w:val="00362063"/>
    <w:rsid w:val="003622C3"/>
    <w:rsid w:val="003626DD"/>
    <w:rsid w:val="003627B6"/>
    <w:rsid w:val="00362C3D"/>
    <w:rsid w:val="00362DB0"/>
    <w:rsid w:val="00362DB8"/>
    <w:rsid w:val="00362F2E"/>
    <w:rsid w:val="0036368D"/>
    <w:rsid w:val="0036373A"/>
    <w:rsid w:val="003639A6"/>
    <w:rsid w:val="003639DE"/>
    <w:rsid w:val="00363A6D"/>
    <w:rsid w:val="00363F8D"/>
    <w:rsid w:val="003643D9"/>
    <w:rsid w:val="0036465A"/>
    <w:rsid w:val="0036474F"/>
    <w:rsid w:val="00364A3D"/>
    <w:rsid w:val="00364BEB"/>
    <w:rsid w:val="00364DCD"/>
    <w:rsid w:val="00364F62"/>
    <w:rsid w:val="003651B5"/>
    <w:rsid w:val="00365695"/>
    <w:rsid w:val="00365712"/>
    <w:rsid w:val="00365E94"/>
    <w:rsid w:val="003668C4"/>
    <w:rsid w:val="003669BD"/>
    <w:rsid w:val="00366E74"/>
    <w:rsid w:val="00367040"/>
    <w:rsid w:val="003671AE"/>
    <w:rsid w:val="0036734E"/>
    <w:rsid w:val="00367805"/>
    <w:rsid w:val="00367819"/>
    <w:rsid w:val="00367FB8"/>
    <w:rsid w:val="003700B1"/>
    <w:rsid w:val="00370C38"/>
    <w:rsid w:val="00370F44"/>
    <w:rsid w:val="003711EF"/>
    <w:rsid w:val="003714A5"/>
    <w:rsid w:val="00371D10"/>
    <w:rsid w:val="003721B6"/>
    <w:rsid w:val="00372829"/>
    <w:rsid w:val="00372AD6"/>
    <w:rsid w:val="00372F84"/>
    <w:rsid w:val="003730A4"/>
    <w:rsid w:val="003731AA"/>
    <w:rsid w:val="003736BB"/>
    <w:rsid w:val="00373713"/>
    <w:rsid w:val="00373738"/>
    <w:rsid w:val="00373759"/>
    <w:rsid w:val="00373BB0"/>
    <w:rsid w:val="00373F9A"/>
    <w:rsid w:val="0037444C"/>
    <w:rsid w:val="00374452"/>
    <w:rsid w:val="00374892"/>
    <w:rsid w:val="00374AAC"/>
    <w:rsid w:val="00374C5B"/>
    <w:rsid w:val="0037525D"/>
    <w:rsid w:val="0037576D"/>
    <w:rsid w:val="0037597C"/>
    <w:rsid w:val="003759D0"/>
    <w:rsid w:val="00375CCE"/>
    <w:rsid w:val="003761E4"/>
    <w:rsid w:val="003763CA"/>
    <w:rsid w:val="003765F3"/>
    <w:rsid w:val="00376A3C"/>
    <w:rsid w:val="00376B12"/>
    <w:rsid w:val="0037714A"/>
    <w:rsid w:val="00377320"/>
    <w:rsid w:val="003776D4"/>
    <w:rsid w:val="00377799"/>
    <w:rsid w:val="00377928"/>
    <w:rsid w:val="00377BF9"/>
    <w:rsid w:val="00377C61"/>
    <w:rsid w:val="00377C6C"/>
    <w:rsid w:val="003800EC"/>
    <w:rsid w:val="003802D0"/>
    <w:rsid w:val="003804CE"/>
    <w:rsid w:val="00380741"/>
    <w:rsid w:val="00380AFD"/>
    <w:rsid w:val="00381017"/>
    <w:rsid w:val="00381039"/>
    <w:rsid w:val="00381077"/>
    <w:rsid w:val="003810CF"/>
    <w:rsid w:val="00381106"/>
    <w:rsid w:val="003813B6"/>
    <w:rsid w:val="003815F0"/>
    <w:rsid w:val="00381A57"/>
    <w:rsid w:val="003820DE"/>
    <w:rsid w:val="003823A7"/>
    <w:rsid w:val="003828EF"/>
    <w:rsid w:val="00382927"/>
    <w:rsid w:val="003829C5"/>
    <w:rsid w:val="00382ADD"/>
    <w:rsid w:val="00382AEF"/>
    <w:rsid w:val="00382C9C"/>
    <w:rsid w:val="00382E2E"/>
    <w:rsid w:val="00383181"/>
    <w:rsid w:val="00383223"/>
    <w:rsid w:val="003833E5"/>
    <w:rsid w:val="003837B6"/>
    <w:rsid w:val="0038383D"/>
    <w:rsid w:val="003839CA"/>
    <w:rsid w:val="00383B30"/>
    <w:rsid w:val="00383BE0"/>
    <w:rsid w:val="00383E0B"/>
    <w:rsid w:val="0038402A"/>
    <w:rsid w:val="00384477"/>
    <w:rsid w:val="00384D3F"/>
    <w:rsid w:val="00384E75"/>
    <w:rsid w:val="00385100"/>
    <w:rsid w:val="0038517E"/>
    <w:rsid w:val="0038527E"/>
    <w:rsid w:val="003858F3"/>
    <w:rsid w:val="003859A2"/>
    <w:rsid w:val="00385EAE"/>
    <w:rsid w:val="00385FC2"/>
    <w:rsid w:val="0038615C"/>
    <w:rsid w:val="003861B0"/>
    <w:rsid w:val="003863EF"/>
    <w:rsid w:val="0038721A"/>
    <w:rsid w:val="00387859"/>
    <w:rsid w:val="00387A73"/>
    <w:rsid w:val="00387EB6"/>
    <w:rsid w:val="00390135"/>
    <w:rsid w:val="00390451"/>
    <w:rsid w:val="003906DB"/>
    <w:rsid w:val="00390813"/>
    <w:rsid w:val="00390B6B"/>
    <w:rsid w:val="0039124B"/>
    <w:rsid w:val="003917AC"/>
    <w:rsid w:val="0039199A"/>
    <w:rsid w:val="00391A44"/>
    <w:rsid w:val="00391EF8"/>
    <w:rsid w:val="0039210B"/>
    <w:rsid w:val="0039217D"/>
    <w:rsid w:val="003923C3"/>
    <w:rsid w:val="00392632"/>
    <w:rsid w:val="003926F9"/>
    <w:rsid w:val="00392987"/>
    <w:rsid w:val="00392C22"/>
    <w:rsid w:val="00392E73"/>
    <w:rsid w:val="00392F1F"/>
    <w:rsid w:val="00392FC9"/>
    <w:rsid w:val="00393920"/>
    <w:rsid w:val="00393FEF"/>
    <w:rsid w:val="00394019"/>
    <w:rsid w:val="00394164"/>
    <w:rsid w:val="003946E1"/>
    <w:rsid w:val="0039471F"/>
    <w:rsid w:val="003949D6"/>
    <w:rsid w:val="00394AEB"/>
    <w:rsid w:val="00394B33"/>
    <w:rsid w:val="00394DA3"/>
    <w:rsid w:val="003950A8"/>
    <w:rsid w:val="0039515D"/>
    <w:rsid w:val="003951E8"/>
    <w:rsid w:val="00395492"/>
    <w:rsid w:val="003954F3"/>
    <w:rsid w:val="00395590"/>
    <w:rsid w:val="003955A8"/>
    <w:rsid w:val="00395944"/>
    <w:rsid w:val="00395C68"/>
    <w:rsid w:val="00396681"/>
    <w:rsid w:val="0039669B"/>
    <w:rsid w:val="003967F5"/>
    <w:rsid w:val="00396F0B"/>
    <w:rsid w:val="003970D8"/>
    <w:rsid w:val="003973DE"/>
    <w:rsid w:val="00397774"/>
    <w:rsid w:val="003978AB"/>
    <w:rsid w:val="003979F6"/>
    <w:rsid w:val="00397B00"/>
    <w:rsid w:val="00397BC4"/>
    <w:rsid w:val="00397BD6"/>
    <w:rsid w:val="00397D40"/>
    <w:rsid w:val="00397D6D"/>
    <w:rsid w:val="00397D90"/>
    <w:rsid w:val="003A0283"/>
    <w:rsid w:val="003A02DC"/>
    <w:rsid w:val="003A0A0B"/>
    <w:rsid w:val="003A0A8F"/>
    <w:rsid w:val="003A0FF6"/>
    <w:rsid w:val="003A110D"/>
    <w:rsid w:val="003A13CA"/>
    <w:rsid w:val="003A1467"/>
    <w:rsid w:val="003A16B0"/>
    <w:rsid w:val="003A1759"/>
    <w:rsid w:val="003A1B0B"/>
    <w:rsid w:val="003A1C20"/>
    <w:rsid w:val="003A1EBC"/>
    <w:rsid w:val="003A1F6B"/>
    <w:rsid w:val="003A22E5"/>
    <w:rsid w:val="003A233F"/>
    <w:rsid w:val="003A246A"/>
    <w:rsid w:val="003A2476"/>
    <w:rsid w:val="003A24DB"/>
    <w:rsid w:val="003A2842"/>
    <w:rsid w:val="003A2869"/>
    <w:rsid w:val="003A2B46"/>
    <w:rsid w:val="003A2CA9"/>
    <w:rsid w:val="003A2FEF"/>
    <w:rsid w:val="003A30E0"/>
    <w:rsid w:val="003A34B4"/>
    <w:rsid w:val="003A3635"/>
    <w:rsid w:val="003A3B96"/>
    <w:rsid w:val="003A3BD5"/>
    <w:rsid w:val="003A3EFC"/>
    <w:rsid w:val="003A3FF2"/>
    <w:rsid w:val="003A4265"/>
    <w:rsid w:val="003A4461"/>
    <w:rsid w:val="003A4633"/>
    <w:rsid w:val="003A476E"/>
    <w:rsid w:val="003A4BCD"/>
    <w:rsid w:val="003A4C25"/>
    <w:rsid w:val="003A4C30"/>
    <w:rsid w:val="003A4DBC"/>
    <w:rsid w:val="003A55AA"/>
    <w:rsid w:val="003A5AAC"/>
    <w:rsid w:val="003A5AB2"/>
    <w:rsid w:val="003A5B8C"/>
    <w:rsid w:val="003A5C04"/>
    <w:rsid w:val="003A6016"/>
    <w:rsid w:val="003A60B9"/>
    <w:rsid w:val="003A647D"/>
    <w:rsid w:val="003A671A"/>
    <w:rsid w:val="003A6975"/>
    <w:rsid w:val="003A6E0C"/>
    <w:rsid w:val="003A6ECA"/>
    <w:rsid w:val="003A7249"/>
    <w:rsid w:val="003A72B2"/>
    <w:rsid w:val="003A770C"/>
    <w:rsid w:val="003A7A20"/>
    <w:rsid w:val="003B020D"/>
    <w:rsid w:val="003B039D"/>
    <w:rsid w:val="003B05CB"/>
    <w:rsid w:val="003B0F83"/>
    <w:rsid w:val="003B108B"/>
    <w:rsid w:val="003B14A8"/>
    <w:rsid w:val="003B175A"/>
    <w:rsid w:val="003B1806"/>
    <w:rsid w:val="003B19FD"/>
    <w:rsid w:val="003B1A17"/>
    <w:rsid w:val="003B1EBB"/>
    <w:rsid w:val="003B2253"/>
    <w:rsid w:val="003B22C1"/>
    <w:rsid w:val="003B237D"/>
    <w:rsid w:val="003B2381"/>
    <w:rsid w:val="003B2470"/>
    <w:rsid w:val="003B2806"/>
    <w:rsid w:val="003B29FB"/>
    <w:rsid w:val="003B2A26"/>
    <w:rsid w:val="003B2D71"/>
    <w:rsid w:val="003B2EB9"/>
    <w:rsid w:val="003B303B"/>
    <w:rsid w:val="003B3254"/>
    <w:rsid w:val="003B3272"/>
    <w:rsid w:val="003B3E24"/>
    <w:rsid w:val="003B3F68"/>
    <w:rsid w:val="003B4193"/>
    <w:rsid w:val="003B4481"/>
    <w:rsid w:val="003B4520"/>
    <w:rsid w:val="003B47A7"/>
    <w:rsid w:val="003B4BD7"/>
    <w:rsid w:val="003B4F18"/>
    <w:rsid w:val="003B4F21"/>
    <w:rsid w:val="003B5065"/>
    <w:rsid w:val="003B5415"/>
    <w:rsid w:val="003B5584"/>
    <w:rsid w:val="003B58C7"/>
    <w:rsid w:val="003B5A14"/>
    <w:rsid w:val="003B5F7D"/>
    <w:rsid w:val="003B6420"/>
    <w:rsid w:val="003B65FB"/>
    <w:rsid w:val="003B6705"/>
    <w:rsid w:val="003B690B"/>
    <w:rsid w:val="003B6913"/>
    <w:rsid w:val="003B6B00"/>
    <w:rsid w:val="003B6BE1"/>
    <w:rsid w:val="003B6C91"/>
    <w:rsid w:val="003B6D77"/>
    <w:rsid w:val="003B7315"/>
    <w:rsid w:val="003B79CF"/>
    <w:rsid w:val="003B7A52"/>
    <w:rsid w:val="003B7A7E"/>
    <w:rsid w:val="003B7D0D"/>
    <w:rsid w:val="003B7E6C"/>
    <w:rsid w:val="003C00E4"/>
    <w:rsid w:val="003C0110"/>
    <w:rsid w:val="003C0130"/>
    <w:rsid w:val="003C03AE"/>
    <w:rsid w:val="003C03DA"/>
    <w:rsid w:val="003C03FC"/>
    <w:rsid w:val="003C0939"/>
    <w:rsid w:val="003C09C7"/>
    <w:rsid w:val="003C0F97"/>
    <w:rsid w:val="003C1119"/>
    <w:rsid w:val="003C17A6"/>
    <w:rsid w:val="003C1E2F"/>
    <w:rsid w:val="003C224B"/>
    <w:rsid w:val="003C22CD"/>
    <w:rsid w:val="003C246C"/>
    <w:rsid w:val="003C2509"/>
    <w:rsid w:val="003C25A2"/>
    <w:rsid w:val="003C27BE"/>
    <w:rsid w:val="003C2A78"/>
    <w:rsid w:val="003C2EA9"/>
    <w:rsid w:val="003C32DE"/>
    <w:rsid w:val="003C3942"/>
    <w:rsid w:val="003C3A8C"/>
    <w:rsid w:val="003C42FF"/>
    <w:rsid w:val="003C47EE"/>
    <w:rsid w:val="003C49A8"/>
    <w:rsid w:val="003C4FDC"/>
    <w:rsid w:val="003C502B"/>
    <w:rsid w:val="003C502E"/>
    <w:rsid w:val="003C59CC"/>
    <w:rsid w:val="003C6121"/>
    <w:rsid w:val="003C6305"/>
    <w:rsid w:val="003C6F6E"/>
    <w:rsid w:val="003C7188"/>
    <w:rsid w:val="003C737D"/>
    <w:rsid w:val="003C7782"/>
    <w:rsid w:val="003C79D4"/>
    <w:rsid w:val="003C7B1B"/>
    <w:rsid w:val="003C7F7D"/>
    <w:rsid w:val="003D0098"/>
    <w:rsid w:val="003D02BB"/>
    <w:rsid w:val="003D0504"/>
    <w:rsid w:val="003D062D"/>
    <w:rsid w:val="003D0679"/>
    <w:rsid w:val="003D0831"/>
    <w:rsid w:val="003D105E"/>
    <w:rsid w:val="003D1474"/>
    <w:rsid w:val="003D1521"/>
    <w:rsid w:val="003D15B1"/>
    <w:rsid w:val="003D172D"/>
    <w:rsid w:val="003D18B0"/>
    <w:rsid w:val="003D1CF3"/>
    <w:rsid w:val="003D21AD"/>
    <w:rsid w:val="003D2360"/>
    <w:rsid w:val="003D24A5"/>
    <w:rsid w:val="003D2D28"/>
    <w:rsid w:val="003D2F3A"/>
    <w:rsid w:val="003D3495"/>
    <w:rsid w:val="003D3516"/>
    <w:rsid w:val="003D3A01"/>
    <w:rsid w:val="003D3AAC"/>
    <w:rsid w:val="003D3F6D"/>
    <w:rsid w:val="003D41DA"/>
    <w:rsid w:val="003D45AB"/>
    <w:rsid w:val="003D46D2"/>
    <w:rsid w:val="003D479E"/>
    <w:rsid w:val="003D4F6C"/>
    <w:rsid w:val="003D5312"/>
    <w:rsid w:val="003D55CF"/>
    <w:rsid w:val="003D572D"/>
    <w:rsid w:val="003D58DF"/>
    <w:rsid w:val="003D5993"/>
    <w:rsid w:val="003D5E10"/>
    <w:rsid w:val="003D68F2"/>
    <w:rsid w:val="003D6A0B"/>
    <w:rsid w:val="003D6A8D"/>
    <w:rsid w:val="003D6E52"/>
    <w:rsid w:val="003D79CC"/>
    <w:rsid w:val="003D7E7B"/>
    <w:rsid w:val="003E0226"/>
    <w:rsid w:val="003E02B9"/>
    <w:rsid w:val="003E0563"/>
    <w:rsid w:val="003E0711"/>
    <w:rsid w:val="003E08AF"/>
    <w:rsid w:val="003E08CE"/>
    <w:rsid w:val="003E0AE5"/>
    <w:rsid w:val="003E0E5F"/>
    <w:rsid w:val="003E0FD8"/>
    <w:rsid w:val="003E1161"/>
    <w:rsid w:val="003E15C9"/>
    <w:rsid w:val="003E1666"/>
    <w:rsid w:val="003E17A0"/>
    <w:rsid w:val="003E1C6D"/>
    <w:rsid w:val="003E1E60"/>
    <w:rsid w:val="003E22F2"/>
    <w:rsid w:val="003E2572"/>
    <w:rsid w:val="003E25C2"/>
    <w:rsid w:val="003E2CF6"/>
    <w:rsid w:val="003E2D9F"/>
    <w:rsid w:val="003E2F55"/>
    <w:rsid w:val="003E318B"/>
    <w:rsid w:val="003E34D6"/>
    <w:rsid w:val="003E35FC"/>
    <w:rsid w:val="003E366D"/>
    <w:rsid w:val="003E39BD"/>
    <w:rsid w:val="003E3B60"/>
    <w:rsid w:val="003E3E17"/>
    <w:rsid w:val="003E3E62"/>
    <w:rsid w:val="003E40AE"/>
    <w:rsid w:val="003E41DF"/>
    <w:rsid w:val="003E42E5"/>
    <w:rsid w:val="003E4337"/>
    <w:rsid w:val="003E47D7"/>
    <w:rsid w:val="003E4855"/>
    <w:rsid w:val="003E4929"/>
    <w:rsid w:val="003E4B95"/>
    <w:rsid w:val="003E4C1F"/>
    <w:rsid w:val="003E50AD"/>
    <w:rsid w:val="003E50F4"/>
    <w:rsid w:val="003E5716"/>
    <w:rsid w:val="003E5F51"/>
    <w:rsid w:val="003E629E"/>
    <w:rsid w:val="003E6626"/>
    <w:rsid w:val="003E67AF"/>
    <w:rsid w:val="003E7534"/>
    <w:rsid w:val="003E7CD2"/>
    <w:rsid w:val="003E7D8F"/>
    <w:rsid w:val="003E7D9F"/>
    <w:rsid w:val="003F0304"/>
    <w:rsid w:val="003F064B"/>
    <w:rsid w:val="003F0C2E"/>
    <w:rsid w:val="003F0F12"/>
    <w:rsid w:val="003F1509"/>
    <w:rsid w:val="003F1547"/>
    <w:rsid w:val="003F17A5"/>
    <w:rsid w:val="003F1AB4"/>
    <w:rsid w:val="003F245B"/>
    <w:rsid w:val="003F26DD"/>
    <w:rsid w:val="003F277E"/>
    <w:rsid w:val="003F29B0"/>
    <w:rsid w:val="003F31EA"/>
    <w:rsid w:val="003F381B"/>
    <w:rsid w:val="003F39B1"/>
    <w:rsid w:val="003F3CC9"/>
    <w:rsid w:val="003F3F45"/>
    <w:rsid w:val="003F407F"/>
    <w:rsid w:val="003F483D"/>
    <w:rsid w:val="003F4C0C"/>
    <w:rsid w:val="003F4C1B"/>
    <w:rsid w:val="003F511E"/>
    <w:rsid w:val="003F5271"/>
    <w:rsid w:val="003F546F"/>
    <w:rsid w:val="003F5B62"/>
    <w:rsid w:val="003F5E4A"/>
    <w:rsid w:val="003F6178"/>
    <w:rsid w:val="003F676A"/>
    <w:rsid w:val="003F67D8"/>
    <w:rsid w:val="003F6856"/>
    <w:rsid w:val="003F68CB"/>
    <w:rsid w:val="003F69CB"/>
    <w:rsid w:val="003F6F89"/>
    <w:rsid w:val="003F71A4"/>
    <w:rsid w:val="003F7435"/>
    <w:rsid w:val="003F755E"/>
    <w:rsid w:val="003F7865"/>
    <w:rsid w:val="003F78F1"/>
    <w:rsid w:val="004002AD"/>
    <w:rsid w:val="004002B1"/>
    <w:rsid w:val="00400559"/>
    <w:rsid w:val="0040076D"/>
    <w:rsid w:val="00400AAD"/>
    <w:rsid w:val="00400C1F"/>
    <w:rsid w:val="00400F89"/>
    <w:rsid w:val="00400FB0"/>
    <w:rsid w:val="0040182D"/>
    <w:rsid w:val="00401E32"/>
    <w:rsid w:val="00402544"/>
    <w:rsid w:val="00402F88"/>
    <w:rsid w:val="0040379C"/>
    <w:rsid w:val="0040384D"/>
    <w:rsid w:val="00403BBF"/>
    <w:rsid w:val="00403CC8"/>
    <w:rsid w:val="0040401E"/>
    <w:rsid w:val="00404172"/>
    <w:rsid w:val="004041EE"/>
    <w:rsid w:val="004048B2"/>
    <w:rsid w:val="00404BDB"/>
    <w:rsid w:val="00404ECD"/>
    <w:rsid w:val="004050A4"/>
    <w:rsid w:val="00405448"/>
    <w:rsid w:val="00405996"/>
    <w:rsid w:val="00405AFA"/>
    <w:rsid w:val="00405C9E"/>
    <w:rsid w:val="00405CE2"/>
    <w:rsid w:val="00405F89"/>
    <w:rsid w:val="0040621D"/>
    <w:rsid w:val="0040628E"/>
    <w:rsid w:val="0040655E"/>
    <w:rsid w:val="004065F2"/>
    <w:rsid w:val="00406808"/>
    <w:rsid w:val="00406AD2"/>
    <w:rsid w:val="00406D71"/>
    <w:rsid w:val="00406E2C"/>
    <w:rsid w:val="00406E85"/>
    <w:rsid w:val="00406FA1"/>
    <w:rsid w:val="0040707C"/>
    <w:rsid w:val="004072EE"/>
    <w:rsid w:val="0040777E"/>
    <w:rsid w:val="00407C08"/>
    <w:rsid w:val="004107BD"/>
    <w:rsid w:val="00410B94"/>
    <w:rsid w:val="00410C38"/>
    <w:rsid w:val="00410D95"/>
    <w:rsid w:val="00410E72"/>
    <w:rsid w:val="00410FED"/>
    <w:rsid w:val="004110D8"/>
    <w:rsid w:val="0041110F"/>
    <w:rsid w:val="00411781"/>
    <w:rsid w:val="00412309"/>
    <w:rsid w:val="004125AF"/>
    <w:rsid w:val="004125B2"/>
    <w:rsid w:val="0041278D"/>
    <w:rsid w:val="00412830"/>
    <w:rsid w:val="00412CD0"/>
    <w:rsid w:val="00413D94"/>
    <w:rsid w:val="00414072"/>
    <w:rsid w:val="0041443F"/>
    <w:rsid w:val="004145D6"/>
    <w:rsid w:val="00414A1C"/>
    <w:rsid w:val="00414B9D"/>
    <w:rsid w:val="00414F7D"/>
    <w:rsid w:val="00414F82"/>
    <w:rsid w:val="00415083"/>
    <w:rsid w:val="00415676"/>
    <w:rsid w:val="004159A2"/>
    <w:rsid w:val="00415BA7"/>
    <w:rsid w:val="00415DC4"/>
    <w:rsid w:val="00415F90"/>
    <w:rsid w:val="00416346"/>
    <w:rsid w:val="00416397"/>
    <w:rsid w:val="0041641A"/>
    <w:rsid w:val="00416486"/>
    <w:rsid w:val="004167BE"/>
    <w:rsid w:val="004169B0"/>
    <w:rsid w:val="00417086"/>
    <w:rsid w:val="004173FE"/>
    <w:rsid w:val="00417552"/>
    <w:rsid w:val="0041763C"/>
    <w:rsid w:val="004179CF"/>
    <w:rsid w:val="00417A04"/>
    <w:rsid w:val="00417ADE"/>
    <w:rsid w:val="00417BC7"/>
    <w:rsid w:val="0042010B"/>
    <w:rsid w:val="004205F1"/>
    <w:rsid w:val="00420616"/>
    <w:rsid w:val="00420E3C"/>
    <w:rsid w:val="00420F83"/>
    <w:rsid w:val="00420FF2"/>
    <w:rsid w:val="0042133A"/>
    <w:rsid w:val="0042134C"/>
    <w:rsid w:val="004214CB"/>
    <w:rsid w:val="0042185F"/>
    <w:rsid w:val="004218C0"/>
    <w:rsid w:val="00421B4A"/>
    <w:rsid w:val="00421CA6"/>
    <w:rsid w:val="00421D2B"/>
    <w:rsid w:val="00421EFB"/>
    <w:rsid w:val="00422300"/>
    <w:rsid w:val="004226A4"/>
    <w:rsid w:val="004226C1"/>
    <w:rsid w:val="00422BC9"/>
    <w:rsid w:val="00422BF1"/>
    <w:rsid w:val="004230AA"/>
    <w:rsid w:val="004230C0"/>
    <w:rsid w:val="00423129"/>
    <w:rsid w:val="004239D6"/>
    <w:rsid w:val="00423A67"/>
    <w:rsid w:val="00423DBF"/>
    <w:rsid w:val="004242BD"/>
    <w:rsid w:val="0042437C"/>
    <w:rsid w:val="004243E8"/>
    <w:rsid w:val="0042443F"/>
    <w:rsid w:val="00424C4F"/>
    <w:rsid w:val="00424C99"/>
    <w:rsid w:val="0042500B"/>
    <w:rsid w:val="00425516"/>
    <w:rsid w:val="004257F5"/>
    <w:rsid w:val="00425E5E"/>
    <w:rsid w:val="00425F6E"/>
    <w:rsid w:val="00425F9F"/>
    <w:rsid w:val="00425FB3"/>
    <w:rsid w:val="004265E6"/>
    <w:rsid w:val="004269BF"/>
    <w:rsid w:val="00426AB7"/>
    <w:rsid w:val="00426EC4"/>
    <w:rsid w:val="00426FCB"/>
    <w:rsid w:val="00427008"/>
    <w:rsid w:val="0042727A"/>
    <w:rsid w:val="00427F36"/>
    <w:rsid w:val="00430042"/>
    <w:rsid w:val="004301AF"/>
    <w:rsid w:val="00430319"/>
    <w:rsid w:val="00430836"/>
    <w:rsid w:val="00430B93"/>
    <w:rsid w:val="00430F36"/>
    <w:rsid w:val="00431436"/>
    <w:rsid w:val="00431627"/>
    <w:rsid w:val="0043169F"/>
    <w:rsid w:val="00431B7D"/>
    <w:rsid w:val="00432006"/>
    <w:rsid w:val="00432815"/>
    <w:rsid w:val="00432892"/>
    <w:rsid w:val="00432F20"/>
    <w:rsid w:val="0043336A"/>
    <w:rsid w:val="004333BF"/>
    <w:rsid w:val="00433588"/>
    <w:rsid w:val="004337B1"/>
    <w:rsid w:val="004337EC"/>
    <w:rsid w:val="004338FD"/>
    <w:rsid w:val="00433A30"/>
    <w:rsid w:val="00433D2E"/>
    <w:rsid w:val="00433E42"/>
    <w:rsid w:val="00434075"/>
    <w:rsid w:val="00434641"/>
    <w:rsid w:val="00434661"/>
    <w:rsid w:val="00434715"/>
    <w:rsid w:val="00434738"/>
    <w:rsid w:val="004347B8"/>
    <w:rsid w:val="00434884"/>
    <w:rsid w:val="00434AD2"/>
    <w:rsid w:val="00434C42"/>
    <w:rsid w:val="00434CEE"/>
    <w:rsid w:val="00434D34"/>
    <w:rsid w:val="004350D5"/>
    <w:rsid w:val="0043551C"/>
    <w:rsid w:val="00435704"/>
    <w:rsid w:val="0043574A"/>
    <w:rsid w:val="0043577A"/>
    <w:rsid w:val="00435924"/>
    <w:rsid w:val="00435C1C"/>
    <w:rsid w:val="004361C3"/>
    <w:rsid w:val="004363AC"/>
    <w:rsid w:val="004365AD"/>
    <w:rsid w:val="004365EA"/>
    <w:rsid w:val="00436EB9"/>
    <w:rsid w:val="00437087"/>
    <w:rsid w:val="004372EA"/>
    <w:rsid w:val="0043730C"/>
    <w:rsid w:val="004373BD"/>
    <w:rsid w:val="00437540"/>
    <w:rsid w:val="00437954"/>
    <w:rsid w:val="00440839"/>
    <w:rsid w:val="00441106"/>
    <w:rsid w:val="004412B7"/>
    <w:rsid w:val="0044142D"/>
    <w:rsid w:val="004419B9"/>
    <w:rsid w:val="00441D62"/>
    <w:rsid w:val="00442058"/>
    <w:rsid w:val="004423E3"/>
    <w:rsid w:val="00442476"/>
    <w:rsid w:val="0044268D"/>
    <w:rsid w:val="00442742"/>
    <w:rsid w:val="00442A1E"/>
    <w:rsid w:val="00442C9B"/>
    <w:rsid w:val="00442F6E"/>
    <w:rsid w:val="00443382"/>
    <w:rsid w:val="00443825"/>
    <w:rsid w:val="004438FB"/>
    <w:rsid w:val="00443A8D"/>
    <w:rsid w:val="00443D06"/>
    <w:rsid w:val="0044475C"/>
    <w:rsid w:val="004447AD"/>
    <w:rsid w:val="004448A7"/>
    <w:rsid w:val="00444CEB"/>
    <w:rsid w:val="004452E6"/>
    <w:rsid w:val="004452F3"/>
    <w:rsid w:val="00445317"/>
    <w:rsid w:val="0044547B"/>
    <w:rsid w:val="00445700"/>
    <w:rsid w:val="00445A1B"/>
    <w:rsid w:val="00445AF2"/>
    <w:rsid w:val="00445BF7"/>
    <w:rsid w:val="00445C68"/>
    <w:rsid w:val="00445E04"/>
    <w:rsid w:val="00446031"/>
    <w:rsid w:val="0044610C"/>
    <w:rsid w:val="004462A0"/>
    <w:rsid w:val="00446793"/>
    <w:rsid w:val="00446836"/>
    <w:rsid w:val="00446C72"/>
    <w:rsid w:val="00447098"/>
    <w:rsid w:val="00447109"/>
    <w:rsid w:val="004471E3"/>
    <w:rsid w:val="0044737E"/>
    <w:rsid w:val="004473BE"/>
    <w:rsid w:val="0044761D"/>
    <w:rsid w:val="004478E8"/>
    <w:rsid w:val="00447D59"/>
    <w:rsid w:val="00450094"/>
    <w:rsid w:val="0045012D"/>
    <w:rsid w:val="00450159"/>
    <w:rsid w:val="00450578"/>
    <w:rsid w:val="00450A4C"/>
    <w:rsid w:val="00450B73"/>
    <w:rsid w:val="00450F78"/>
    <w:rsid w:val="00450FFE"/>
    <w:rsid w:val="00451051"/>
    <w:rsid w:val="0045125D"/>
    <w:rsid w:val="004512DA"/>
    <w:rsid w:val="0045252A"/>
    <w:rsid w:val="004528B1"/>
    <w:rsid w:val="00452D82"/>
    <w:rsid w:val="004530F7"/>
    <w:rsid w:val="00453196"/>
    <w:rsid w:val="0045355B"/>
    <w:rsid w:val="00453BBE"/>
    <w:rsid w:val="00453D88"/>
    <w:rsid w:val="00453FD7"/>
    <w:rsid w:val="004541D8"/>
    <w:rsid w:val="00454620"/>
    <w:rsid w:val="004549FD"/>
    <w:rsid w:val="00454C15"/>
    <w:rsid w:val="00455941"/>
    <w:rsid w:val="00455CCA"/>
    <w:rsid w:val="00455E9A"/>
    <w:rsid w:val="00456348"/>
    <w:rsid w:val="00456396"/>
    <w:rsid w:val="00456418"/>
    <w:rsid w:val="0045645B"/>
    <w:rsid w:val="0045663F"/>
    <w:rsid w:val="00456A28"/>
    <w:rsid w:val="00456B19"/>
    <w:rsid w:val="00456B4D"/>
    <w:rsid w:val="00456E0E"/>
    <w:rsid w:val="00456FC4"/>
    <w:rsid w:val="00457284"/>
    <w:rsid w:val="004578B1"/>
    <w:rsid w:val="00457974"/>
    <w:rsid w:val="00457AA0"/>
    <w:rsid w:val="00457E33"/>
    <w:rsid w:val="00457FC1"/>
    <w:rsid w:val="004600C2"/>
    <w:rsid w:val="0046030A"/>
    <w:rsid w:val="004604B7"/>
    <w:rsid w:val="0046091A"/>
    <w:rsid w:val="00460A20"/>
    <w:rsid w:val="00460ADF"/>
    <w:rsid w:val="00460B3A"/>
    <w:rsid w:val="00460D15"/>
    <w:rsid w:val="00460ECA"/>
    <w:rsid w:val="00460FA9"/>
    <w:rsid w:val="004610AE"/>
    <w:rsid w:val="004613C3"/>
    <w:rsid w:val="00461425"/>
    <w:rsid w:val="00461506"/>
    <w:rsid w:val="00461560"/>
    <w:rsid w:val="00461728"/>
    <w:rsid w:val="004617F2"/>
    <w:rsid w:val="00461980"/>
    <w:rsid w:val="00461A05"/>
    <w:rsid w:val="00461B27"/>
    <w:rsid w:val="00461C1B"/>
    <w:rsid w:val="00461DB2"/>
    <w:rsid w:val="004622B7"/>
    <w:rsid w:val="00462343"/>
    <w:rsid w:val="00462464"/>
    <w:rsid w:val="004625DC"/>
    <w:rsid w:val="004627F7"/>
    <w:rsid w:val="0046292A"/>
    <w:rsid w:val="00462972"/>
    <w:rsid w:val="00462F44"/>
    <w:rsid w:val="00463176"/>
    <w:rsid w:val="00463512"/>
    <w:rsid w:val="00463631"/>
    <w:rsid w:val="00463C3D"/>
    <w:rsid w:val="00463FDA"/>
    <w:rsid w:val="004641E7"/>
    <w:rsid w:val="004646D9"/>
    <w:rsid w:val="00464CFE"/>
    <w:rsid w:val="00464F73"/>
    <w:rsid w:val="0046510D"/>
    <w:rsid w:val="004652BD"/>
    <w:rsid w:val="00465312"/>
    <w:rsid w:val="00465415"/>
    <w:rsid w:val="00465441"/>
    <w:rsid w:val="004654C5"/>
    <w:rsid w:val="004654CD"/>
    <w:rsid w:val="00465608"/>
    <w:rsid w:val="00465805"/>
    <w:rsid w:val="00465812"/>
    <w:rsid w:val="004658BE"/>
    <w:rsid w:val="004658EE"/>
    <w:rsid w:val="004659B4"/>
    <w:rsid w:val="00465B49"/>
    <w:rsid w:val="00465D15"/>
    <w:rsid w:val="00465E49"/>
    <w:rsid w:val="00465E73"/>
    <w:rsid w:val="004660AA"/>
    <w:rsid w:val="004660DB"/>
    <w:rsid w:val="00466D03"/>
    <w:rsid w:val="004677BC"/>
    <w:rsid w:val="00467BB8"/>
    <w:rsid w:val="00467E4D"/>
    <w:rsid w:val="00470165"/>
    <w:rsid w:val="004703D0"/>
    <w:rsid w:val="0047098F"/>
    <w:rsid w:val="004710CE"/>
    <w:rsid w:val="0047121C"/>
    <w:rsid w:val="00471368"/>
    <w:rsid w:val="0047151C"/>
    <w:rsid w:val="0047188F"/>
    <w:rsid w:val="00471AC3"/>
    <w:rsid w:val="004721B7"/>
    <w:rsid w:val="00472653"/>
    <w:rsid w:val="004728EF"/>
    <w:rsid w:val="00472B10"/>
    <w:rsid w:val="00473131"/>
    <w:rsid w:val="004737D5"/>
    <w:rsid w:val="00473FFE"/>
    <w:rsid w:val="0047472C"/>
    <w:rsid w:val="00474BDB"/>
    <w:rsid w:val="00474E79"/>
    <w:rsid w:val="00475085"/>
    <w:rsid w:val="004750A9"/>
    <w:rsid w:val="004756D6"/>
    <w:rsid w:val="004762D7"/>
    <w:rsid w:val="00476430"/>
    <w:rsid w:val="00476550"/>
    <w:rsid w:val="004765AD"/>
    <w:rsid w:val="00476660"/>
    <w:rsid w:val="004769D7"/>
    <w:rsid w:val="00476DD9"/>
    <w:rsid w:val="0047707A"/>
    <w:rsid w:val="004771E9"/>
    <w:rsid w:val="004776AE"/>
    <w:rsid w:val="004776F3"/>
    <w:rsid w:val="004778E1"/>
    <w:rsid w:val="00477DE6"/>
    <w:rsid w:val="00477E05"/>
    <w:rsid w:val="004804A7"/>
    <w:rsid w:val="00480CE3"/>
    <w:rsid w:val="00480E77"/>
    <w:rsid w:val="00480F60"/>
    <w:rsid w:val="004813DB"/>
    <w:rsid w:val="00481580"/>
    <w:rsid w:val="00481713"/>
    <w:rsid w:val="00481A1D"/>
    <w:rsid w:val="00481E63"/>
    <w:rsid w:val="004824D9"/>
    <w:rsid w:val="00482968"/>
    <w:rsid w:val="00482ADD"/>
    <w:rsid w:val="00482B94"/>
    <w:rsid w:val="0048311B"/>
    <w:rsid w:val="004832B1"/>
    <w:rsid w:val="00483314"/>
    <w:rsid w:val="00483781"/>
    <w:rsid w:val="00483898"/>
    <w:rsid w:val="00483C62"/>
    <w:rsid w:val="004840BB"/>
    <w:rsid w:val="00484A98"/>
    <w:rsid w:val="00484B20"/>
    <w:rsid w:val="00484B65"/>
    <w:rsid w:val="00484B75"/>
    <w:rsid w:val="00484C8C"/>
    <w:rsid w:val="00484CFB"/>
    <w:rsid w:val="00484FD6"/>
    <w:rsid w:val="004853C5"/>
    <w:rsid w:val="00485490"/>
    <w:rsid w:val="0048557C"/>
    <w:rsid w:val="00485855"/>
    <w:rsid w:val="00485962"/>
    <w:rsid w:val="00485AF4"/>
    <w:rsid w:val="00485B4E"/>
    <w:rsid w:val="004860B8"/>
    <w:rsid w:val="00486686"/>
    <w:rsid w:val="004866F0"/>
    <w:rsid w:val="00486D8D"/>
    <w:rsid w:val="004870BA"/>
    <w:rsid w:val="00487251"/>
    <w:rsid w:val="004873F7"/>
    <w:rsid w:val="0048746C"/>
    <w:rsid w:val="00487748"/>
    <w:rsid w:val="00487945"/>
    <w:rsid w:val="00487C89"/>
    <w:rsid w:val="00487DB2"/>
    <w:rsid w:val="004903AC"/>
    <w:rsid w:val="00490813"/>
    <w:rsid w:val="00490A23"/>
    <w:rsid w:val="00490B70"/>
    <w:rsid w:val="00490FCB"/>
    <w:rsid w:val="00491377"/>
    <w:rsid w:val="0049149A"/>
    <w:rsid w:val="0049153E"/>
    <w:rsid w:val="0049168F"/>
    <w:rsid w:val="00491741"/>
    <w:rsid w:val="0049178A"/>
    <w:rsid w:val="004917E7"/>
    <w:rsid w:val="004918C4"/>
    <w:rsid w:val="00491962"/>
    <w:rsid w:val="0049209D"/>
    <w:rsid w:val="004921FE"/>
    <w:rsid w:val="004927E1"/>
    <w:rsid w:val="00492920"/>
    <w:rsid w:val="004929DF"/>
    <w:rsid w:val="00492A7E"/>
    <w:rsid w:val="00492AC8"/>
    <w:rsid w:val="00492AEF"/>
    <w:rsid w:val="00492D10"/>
    <w:rsid w:val="00492D13"/>
    <w:rsid w:val="00492D7B"/>
    <w:rsid w:val="00492F9D"/>
    <w:rsid w:val="00493095"/>
    <w:rsid w:val="004931E0"/>
    <w:rsid w:val="004933C5"/>
    <w:rsid w:val="004936F9"/>
    <w:rsid w:val="00493B6A"/>
    <w:rsid w:val="00493EB6"/>
    <w:rsid w:val="00494018"/>
    <w:rsid w:val="00494644"/>
    <w:rsid w:val="00494B15"/>
    <w:rsid w:val="00494C46"/>
    <w:rsid w:val="00494D02"/>
    <w:rsid w:val="00494E1F"/>
    <w:rsid w:val="00494EB7"/>
    <w:rsid w:val="00494F2A"/>
    <w:rsid w:val="00494F37"/>
    <w:rsid w:val="00494FCB"/>
    <w:rsid w:val="00495005"/>
    <w:rsid w:val="004953D5"/>
    <w:rsid w:val="004953DE"/>
    <w:rsid w:val="00495915"/>
    <w:rsid w:val="00495B9A"/>
    <w:rsid w:val="00495EFD"/>
    <w:rsid w:val="00495F1C"/>
    <w:rsid w:val="00495F2C"/>
    <w:rsid w:val="00495F80"/>
    <w:rsid w:val="00496BAB"/>
    <w:rsid w:val="00496BB3"/>
    <w:rsid w:val="00496D99"/>
    <w:rsid w:val="00496E70"/>
    <w:rsid w:val="004974BB"/>
    <w:rsid w:val="00497C59"/>
    <w:rsid w:val="00497DDC"/>
    <w:rsid w:val="00497E13"/>
    <w:rsid w:val="004A0210"/>
    <w:rsid w:val="004A09F5"/>
    <w:rsid w:val="004A0AD4"/>
    <w:rsid w:val="004A0BC2"/>
    <w:rsid w:val="004A0C68"/>
    <w:rsid w:val="004A0F75"/>
    <w:rsid w:val="004A1AF4"/>
    <w:rsid w:val="004A1B07"/>
    <w:rsid w:val="004A1EC2"/>
    <w:rsid w:val="004A2328"/>
    <w:rsid w:val="004A23DE"/>
    <w:rsid w:val="004A2699"/>
    <w:rsid w:val="004A2859"/>
    <w:rsid w:val="004A2E14"/>
    <w:rsid w:val="004A2F16"/>
    <w:rsid w:val="004A2FA6"/>
    <w:rsid w:val="004A3113"/>
    <w:rsid w:val="004A36C5"/>
    <w:rsid w:val="004A384D"/>
    <w:rsid w:val="004A3B88"/>
    <w:rsid w:val="004A3D89"/>
    <w:rsid w:val="004A4499"/>
    <w:rsid w:val="004A4574"/>
    <w:rsid w:val="004A4596"/>
    <w:rsid w:val="004A48C7"/>
    <w:rsid w:val="004A5327"/>
    <w:rsid w:val="004A56AB"/>
    <w:rsid w:val="004A5992"/>
    <w:rsid w:val="004A59CB"/>
    <w:rsid w:val="004A5E64"/>
    <w:rsid w:val="004A63C9"/>
    <w:rsid w:val="004A695E"/>
    <w:rsid w:val="004A6D70"/>
    <w:rsid w:val="004A6EB7"/>
    <w:rsid w:val="004A71C6"/>
    <w:rsid w:val="004A7370"/>
    <w:rsid w:val="004A7380"/>
    <w:rsid w:val="004A73CF"/>
    <w:rsid w:val="004A7829"/>
    <w:rsid w:val="004B0073"/>
    <w:rsid w:val="004B010D"/>
    <w:rsid w:val="004B0A70"/>
    <w:rsid w:val="004B0EDE"/>
    <w:rsid w:val="004B0F2B"/>
    <w:rsid w:val="004B103B"/>
    <w:rsid w:val="004B1108"/>
    <w:rsid w:val="004B1190"/>
    <w:rsid w:val="004B19AB"/>
    <w:rsid w:val="004B1FA3"/>
    <w:rsid w:val="004B1FA8"/>
    <w:rsid w:val="004B20FF"/>
    <w:rsid w:val="004B228D"/>
    <w:rsid w:val="004B2464"/>
    <w:rsid w:val="004B2BBD"/>
    <w:rsid w:val="004B3157"/>
    <w:rsid w:val="004B37CC"/>
    <w:rsid w:val="004B3AF3"/>
    <w:rsid w:val="004B3AF9"/>
    <w:rsid w:val="004B3CB6"/>
    <w:rsid w:val="004B3CD0"/>
    <w:rsid w:val="004B40F7"/>
    <w:rsid w:val="004B4432"/>
    <w:rsid w:val="004B445D"/>
    <w:rsid w:val="004B4E27"/>
    <w:rsid w:val="004B50F8"/>
    <w:rsid w:val="004B52B6"/>
    <w:rsid w:val="004B53CD"/>
    <w:rsid w:val="004B5615"/>
    <w:rsid w:val="004B5893"/>
    <w:rsid w:val="004B5A22"/>
    <w:rsid w:val="004B5A67"/>
    <w:rsid w:val="004B5C05"/>
    <w:rsid w:val="004B625D"/>
    <w:rsid w:val="004B6CFA"/>
    <w:rsid w:val="004B6FAA"/>
    <w:rsid w:val="004B6FDF"/>
    <w:rsid w:val="004B7023"/>
    <w:rsid w:val="004B752B"/>
    <w:rsid w:val="004B7CF9"/>
    <w:rsid w:val="004B7D6F"/>
    <w:rsid w:val="004B7D7C"/>
    <w:rsid w:val="004B7FA6"/>
    <w:rsid w:val="004C0107"/>
    <w:rsid w:val="004C021C"/>
    <w:rsid w:val="004C049E"/>
    <w:rsid w:val="004C08EC"/>
    <w:rsid w:val="004C09DD"/>
    <w:rsid w:val="004C0A00"/>
    <w:rsid w:val="004C0A2B"/>
    <w:rsid w:val="004C0EE9"/>
    <w:rsid w:val="004C15B8"/>
    <w:rsid w:val="004C16EB"/>
    <w:rsid w:val="004C1DB1"/>
    <w:rsid w:val="004C1DE1"/>
    <w:rsid w:val="004C2161"/>
    <w:rsid w:val="004C223A"/>
    <w:rsid w:val="004C2961"/>
    <w:rsid w:val="004C2A59"/>
    <w:rsid w:val="004C2C55"/>
    <w:rsid w:val="004C2CFE"/>
    <w:rsid w:val="004C306D"/>
    <w:rsid w:val="004C3562"/>
    <w:rsid w:val="004C36B7"/>
    <w:rsid w:val="004C38B1"/>
    <w:rsid w:val="004C395E"/>
    <w:rsid w:val="004C3AA1"/>
    <w:rsid w:val="004C4064"/>
    <w:rsid w:val="004C421F"/>
    <w:rsid w:val="004C4530"/>
    <w:rsid w:val="004C4687"/>
    <w:rsid w:val="004C46D7"/>
    <w:rsid w:val="004C4809"/>
    <w:rsid w:val="004C4998"/>
    <w:rsid w:val="004C4C46"/>
    <w:rsid w:val="004C4C5A"/>
    <w:rsid w:val="004C4F90"/>
    <w:rsid w:val="004C5133"/>
    <w:rsid w:val="004C5189"/>
    <w:rsid w:val="004C5376"/>
    <w:rsid w:val="004C5665"/>
    <w:rsid w:val="004C5745"/>
    <w:rsid w:val="004C58D9"/>
    <w:rsid w:val="004C5ABB"/>
    <w:rsid w:val="004C5C59"/>
    <w:rsid w:val="004C5D4A"/>
    <w:rsid w:val="004C5EE4"/>
    <w:rsid w:val="004C5F1C"/>
    <w:rsid w:val="004C6254"/>
    <w:rsid w:val="004C6289"/>
    <w:rsid w:val="004C6ABC"/>
    <w:rsid w:val="004C6B07"/>
    <w:rsid w:val="004C6BC0"/>
    <w:rsid w:val="004C6E85"/>
    <w:rsid w:val="004C6EAE"/>
    <w:rsid w:val="004C6FC0"/>
    <w:rsid w:val="004C74C4"/>
    <w:rsid w:val="004C74C9"/>
    <w:rsid w:val="004C76D4"/>
    <w:rsid w:val="004C77F3"/>
    <w:rsid w:val="004C79B0"/>
    <w:rsid w:val="004C7DF3"/>
    <w:rsid w:val="004C7E48"/>
    <w:rsid w:val="004D07A0"/>
    <w:rsid w:val="004D07B8"/>
    <w:rsid w:val="004D0995"/>
    <w:rsid w:val="004D0F9A"/>
    <w:rsid w:val="004D12DB"/>
    <w:rsid w:val="004D1307"/>
    <w:rsid w:val="004D1470"/>
    <w:rsid w:val="004D182E"/>
    <w:rsid w:val="004D216E"/>
    <w:rsid w:val="004D2B5E"/>
    <w:rsid w:val="004D2D5B"/>
    <w:rsid w:val="004D2E61"/>
    <w:rsid w:val="004D330C"/>
    <w:rsid w:val="004D340E"/>
    <w:rsid w:val="004D343B"/>
    <w:rsid w:val="004D366F"/>
    <w:rsid w:val="004D3A3F"/>
    <w:rsid w:val="004D3D0B"/>
    <w:rsid w:val="004D3FBB"/>
    <w:rsid w:val="004D436E"/>
    <w:rsid w:val="004D4444"/>
    <w:rsid w:val="004D47C7"/>
    <w:rsid w:val="004D47EA"/>
    <w:rsid w:val="004D49C5"/>
    <w:rsid w:val="004D4B30"/>
    <w:rsid w:val="004D4BAC"/>
    <w:rsid w:val="004D50CF"/>
    <w:rsid w:val="004D5217"/>
    <w:rsid w:val="004D583D"/>
    <w:rsid w:val="004D5ACB"/>
    <w:rsid w:val="004D5D78"/>
    <w:rsid w:val="004D6166"/>
    <w:rsid w:val="004D65F2"/>
    <w:rsid w:val="004D693D"/>
    <w:rsid w:val="004D695D"/>
    <w:rsid w:val="004D6A57"/>
    <w:rsid w:val="004D6B0F"/>
    <w:rsid w:val="004D6C08"/>
    <w:rsid w:val="004D7268"/>
    <w:rsid w:val="004D7770"/>
    <w:rsid w:val="004D7B82"/>
    <w:rsid w:val="004D7D2A"/>
    <w:rsid w:val="004D7EBA"/>
    <w:rsid w:val="004E0597"/>
    <w:rsid w:val="004E0DCF"/>
    <w:rsid w:val="004E1350"/>
    <w:rsid w:val="004E145A"/>
    <w:rsid w:val="004E1512"/>
    <w:rsid w:val="004E1A35"/>
    <w:rsid w:val="004E1A61"/>
    <w:rsid w:val="004E2264"/>
    <w:rsid w:val="004E237A"/>
    <w:rsid w:val="004E23B5"/>
    <w:rsid w:val="004E242A"/>
    <w:rsid w:val="004E2AF5"/>
    <w:rsid w:val="004E2EA4"/>
    <w:rsid w:val="004E2F67"/>
    <w:rsid w:val="004E2F8B"/>
    <w:rsid w:val="004E30B2"/>
    <w:rsid w:val="004E3B99"/>
    <w:rsid w:val="004E3C21"/>
    <w:rsid w:val="004E43C8"/>
    <w:rsid w:val="004E45B9"/>
    <w:rsid w:val="004E47D5"/>
    <w:rsid w:val="004E48A9"/>
    <w:rsid w:val="004E4AEA"/>
    <w:rsid w:val="004E538F"/>
    <w:rsid w:val="004E53F7"/>
    <w:rsid w:val="004E54BF"/>
    <w:rsid w:val="004E5941"/>
    <w:rsid w:val="004E5F2A"/>
    <w:rsid w:val="004E6064"/>
    <w:rsid w:val="004E61A5"/>
    <w:rsid w:val="004E6563"/>
    <w:rsid w:val="004E6751"/>
    <w:rsid w:val="004E6922"/>
    <w:rsid w:val="004E6ADB"/>
    <w:rsid w:val="004E6B9F"/>
    <w:rsid w:val="004E6C4F"/>
    <w:rsid w:val="004E71B6"/>
    <w:rsid w:val="004E723E"/>
    <w:rsid w:val="004E7347"/>
    <w:rsid w:val="004E75E5"/>
    <w:rsid w:val="004E76CB"/>
    <w:rsid w:val="004E7D46"/>
    <w:rsid w:val="004F01D4"/>
    <w:rsid w:val="004F0274"/>
    <w:rsid w:val="004F034C"/>
    <w:rsid w:val="004F04E6"/>
    <w:rsid w:val="004F081C"/>
    <w:rsid w:val="004F091A"/>
    <w:rsid w:val="004F0AF1"/>
    <w:rsid w:val="004F0CB3"/>
    <w:rsid w:val="004F0E2C"/>
    <w:rsid w:val="004F0E86"/>
    <w:rsid w:val="004F0FE5"/>
    <w:rsid w:val="004F1156"/>
    <w:rsid w:val="004F1309"/>
    <w:rsid w:val="004F13E5"/>
    <w:rsid w:val="004F1B87"/>
    <w:rsid w:val="004F1C74"/>
    <w:rsid w:val="004F1D59"/>
    <w:rsid w:val="004F1DEF"/>
    <w:rsid w:val="004F2630"/>
    <w:rsid w:val="004F2679"/>
    <w:rsid w:val="004F269D"/>
    <w:rsid w:val="004F26C5"/>
    <w:rsid w:val="004F2987"/>
    <w:rsid w:val="004F2C94"/>
    <w:rsid w:val="004F3152"/>
    <w:rsid w:val="004F3403"/>
    <w:rsid w:val="004F3406"/>
    <w:rsid w:val="004F34FA"/>
    <w:rsid w:val="004F37E7"/>
    <w:rsid w:val="004F383C"/>
    <w:rsid w:val="004F3D17"/>
    <w:rsid w:val="004F42A0"/>
    <w:rsid w:val="004F448B"/>
    <w:rsid w:val="004F46BE"/>
    <w:rsid w:val="004F4B5F"/>
    <w:rsid w:val="004F4CCC"/>
    <w:rsid w:val="004F4F8D"/>
    <w:rsid w:val="004F5153"/>
    <w:rsid w:val="004F52F5"/>
    <w:rsid w:val="004F558F"/>
    <w:rsid w:val="004F571F"/>
    <w:rsid w:val="004F5788"/>
    <w:rsid w:val="004F5B1D"/>
    <w:rsid w:val="004F5D6D"/>
    <w:rsid w:val="004F5E54"/>
    <w:rsid w:val="004F5E8C"/>
    <w:rsid w:val="004F629E"/>
    <w:rsid w:val="004F6D15"/>
    <w:rsid w:val="004F6E19"/>
    <w:rsid w:val="004F6E1D"/>
    <w:rsid w:val="004F730A"/>
    <w:rsid w:val="004F75B1"/>
    <w:rsid w:val="004F7A01"/>
    <w:rsid w:val="004F7C6D"/>
    <w:rsid w:val="00500838"/>
    <w:rsid w:val="00500980"/>
    <w:rsid w:val="0050156E"/>
    <w:rsid w:val="005018ED"/>
    <w:rsid w:val="00501CB4"/>
    <w:rsid w:val="0050201D"/>
    <w:rsid w:val="0050206C"/>
    <w:rsid w:val="00502BB7"/>
    <w:rsid w:val="00502CD8"/>
    <w:rsid w:val="00502EB2"/>
    <w:rsid w:val="00504F3B"/>
    <w:rsid w:val="00504FFC"/>
    <w:rsid w:val="00505235"/>
    <w:rsid w:val="00505530"/>
    <w:rsid w:val="00505551"/>
    <w:rsid w:val="005056DD"/>
    <w:rsid w:val="0050587F"/>
    <w:rsid w:val="00505961"/>
    <w:rsid w:val="00505C7A"/>
    <w:rsid w:val="00506153"/>
    <w:rsid w:val="005062DC"/>
    <w:rsid w:val="005066C3"/>
    <w:rsid w:val="0050684A"/>
    <w:rsid w:val="00506AD4"/>
    <w:rsid w:val="00507201"/>
    <w:rsid w:val="0050768D"/>
    <w:rsid w:val="00507AAC"/>
    <w:rsid w:val="00507C62"/>
    <w:rsid w:val="00507E43"/>
    <w:rsid w:val="00510843"/>
    <w:rsid w:val="00510A1B"/>
    <w:rsid w:val="00510BD1"/>
    <w:rsid w:val="00510E72"/>
    <w:rsid w:val="00510F26"/>
    <w:rsid w:val="0051139C"/>
    <w:rsid w:val="005114C1"/>
    <w:rsid w:val="00511EC4"/>
    <w:rsid w:val="0051271D"/>
    <w:rsid w:val="00512A2A"/>
    <w:rsid w:val="00513828"/>
    <w:rsid w:val="00513C20"/>
    <w:rsid w:val="00513F6A"/>
    <w:rsid w:val="00514152"/>
    <w:rsid w:val="0051428B"/>
    <w:rsid w:val="005145D2"/>
    <w:rsid w:val="00514CB9"/>
    <w:rsid w:val="00514E4C"/>
    <w:rsid w:val="00515400"/>
    <w:rsid w:val="0051541E"/>
    <w:rsid w:val="0051570A"/>
    <w:rsid w:val="005157F7"/>
    <w:rsid w:val="00515983"/>
    <w:rsid w:val="00515A8D"/>
    <w:rsid w:val="00515D23"/>
    <w:rsid w:val="00515E7F"/>
    <w:rsid w:val="0051610B"/>
    <w:rsid w:val="00516159"/>
    <w:rsid w:val="00516433"/>
    <w:rsid w:val="005164EE"/>
    <w:rsid w:val="00516519"/>
    <w:rsid w:val="00516BC3"/>
    <w:rsid w:val="00516EE0"/>
    <w:rsid w:val="00517FD5"/>
    <w:rsid w:val="005200D5"/>
    <w:rsid w:val="005201D7"/>
    <w:rsid w:val="00520B71"/>
    <w:rsid w:val="00520DE6"/>
    <w:rsid w:val="0052164A"/>
    <w:rsid w:val="00521770"/>
    <w:rsid w:val="00521849"/>
    <w:rsid w:val="0052188F"/>
    <w:rsid w:val="00521A3E"/>
    <w:rsid w:val="00521BEF"/>
    <w:rsid w:val="00521C84"/>
    <w:rsid w:val="00521E95"/>
    <w:rsid w:val="00521FA6"/>
    <w:rsid w:val="0052208F"/>
    <w:rsid w:val="00522468"/>
    <w:rsid w:val="00523324"/>
    <w:rsid w:val="005237B2"/>
    <w:rsid w:val="00523902"/>
    <w:rsid w:val="00523A46"/>
    <w:rsid w:val="00523CA9"/>
    <w:rsid w:val="00523D1F"/>
    <w:rsid w:val="00523F7E"/>
    <w:rsid w:val="00524029"/>
    <w:rsid w:val="0052422B"/>
    <w:rsid w:val="00524241"/>
    <w:rsid w:val="00524285"/>
    <w:rsid w:val="00524680"/>
    <w:rsid w:val="00524DA9"/>
    <w:rsid w:val="0052531D"/>
    <w:rsid w:val="00525395"/>
    <w:rsid w:val="00525DF8"/>
    <w:rsid w:val="00526097"/>
    <w:rsid w:val="0052626D"/>
    <w:rsid w:val="00526270"/>
    <w:rsid w:val="0052631E"/>
    <w:rsid w:val="0052633C"/>
    <w:rsid w:val="0052636A"/>
    <w:rsid w:val="00526583"/>
    <w:rsid w:val="00526626"/>
    <w:rsid w:val="005266B4"/>
    <w:rsid w:val="00526759"/>
    <w:rsid w:val="0052677A"/>
    <w:rsid w:val="00526A67"/>
    <w:rsid w:val="00526C8A"/>
    <w:rsid w:val="005270BD"/>
    <w:rsid w:val="00527211"/>
    <w:rsid w:val="00527AD6"/>
    <w:rsid w:val="00527B0F"/>
    <w:rsid w:val="00527B3D"/>
    <w:rsid w:val="00527D9D"/>
    <w:rsid w:val="00527F42"/>
    <w:rsid w:val="0053003B"/>
    <w:rsid w:val="00530085"/>
    <w:rsid w:val="0053011A"/>
    <w:rsid w:val="0053022F"/>
    <w:rsid w:val="005306D6"/>
    <w:rsid w:val="005310A1"/>
    <w:rsid w:val="005310E5"/>
    <w:rsid w:val="00531135"/>
    <w:rsid w:val="00531156"/>
    <w:rsid w:val="0053174F"/>
    <w:rsid w:val="005317F2"/>
    <w:rsid w:val="00531845"/>
    <w:rsid w:val="00531A56"/>
    <w:rsid w:val="00531FD5"/>
    <w:rsid w:val="0053275D"/>
    <w:rsid w:val="00532CBC"/>
    <w:rsid w:val="00532D8E"/>
    <w:rsid w:val="00532EEE"/>
    <w:rsid w:val="00532EF7"/>
    <w:rsid w:val="005332CB"/>
    <w:rsid w:val="005333E5"/>
    <w:rsid w:val="0053352F"/>
    <w:rsid w:val="005335C9"/>
    <w:rsid w:val="005337EA"/>
    <w:rsid w:val="00533851"/>
    <w:rsid w:val="00533B64"/>
    <w:rsid w:val="00533DE7"/>
    <w:rsid w:val="0053403D"/>
    <w:rsid w:val="005340ED"/>
    <w:rsid w:val="0053438E"/>
    <w:rsid w:val="00534479"/>
    <w:rsid w:val="00534536"/>
    <w:rsid w:val="00534558"/>
    <w:rsid w:val="005348B3"/>
    <w:rsid w:val="00534C87"/>
    <w:rsid w:val="00534CA1"/>
    <w:rsid w:val="00534D69"/>
    <w:rsid w:val="00534FFC"/>
    <w:rsid w:val="00535022"/>
    <w:rsid w:val="00535064"/>
    <w:rsid w:val="00535083"/>
    <w:rsid w:val="005351AC"/>
    <w:rsid w:val="0053554B"/>
    <w:rsid w:val="005357B2"/>
    <w:rsid w:val="00535A70"/>
    <w:rsid w:val="00536245"/>
    <w:rsid w:val="005362E7"/>
    <w:rsid w:val="00536599"/>
    <w:rsid w:val="0053677A"/>
    <w:rsid w:val="005367C6"/>
    <w:rsid w:val="00537CCA"/>
    <w:rsid w:val="00537E7A"/>
    <w:rsid w:val="005405EC"/>
    <w:rsid w:val="00540648"/>
    <w:rsid w:val="005407C3"/>
    <w:rsid w:val="005408C8"/>
    <w:rsid w:val="00540B36"/>
    <w:rsid w:val="00540C03"/>
    <w:rsid w:val="00540FE3"/>
    <w:rsid w:val="0054110C"/>
    <w:rsid w:val="005412B2"/>
    <w:rsid w:val="0054143C"/>
    <w:rsid w:val="005416C5"/>
    <w:rsid w:val="00541A7C"/>
    <w:rsid w:val="00542491"/>
    <w:rsid w:val="005424EB"/>
    <w:rsid w:val="0054264A"/>
    <w:rsid w:val="0054286B"/>
    <w:rsid w:val="00542A12"/>
    <w:rsid w:val="00542BA5"/>
    <w:rsid w:val="00542D59"/>
    <w:rsid w:val="005433B7"/>
    <w:rsid w:val="00543500"/>
    <w:rsid w:val="0054374F"/>
    <w:rsid w:val="005438FF"/>
    <w:rsid w:val="005440AD"/>
    <w:rsid w:val="0054441C"/>
    <w:rsid w:val="0054473F"/>
    <w:rsid w:val="005447DB"/>
    <w:rsid w:val="00544D41"/>
    <w:rsid w:val="00544E84"/>
    <w:rsid w:val="00544FC0"/>
    <w:rsid w:val="005453F4"/>
    <w:rsid w:val="005453F6"/>
    <w:rsid w:val="005454F7"/>
    <w:rsid w:val="0054559A"/>
    <w:rsid w:val="00545D8F"/>
    <w:rsid w:val="0054606B"/>
    <w:rsid w:val="0054614A"/>
    <w:rsid w:val="00546229"/>
    <w:rsid w:val="00546685"/>
    <w:rsid w:val="0054690C"/>
    <w:rsid w:val="00546BAC"/>
    <w:rsid w:val="00546FD7"/>
    <w:rsid w:val="00547176"/>
    <w:rsid w:val="0054729B"/>
    <w:rsid w:val="00547475"/>
    <w:rsid w:val="005476BC"/>
    <w:rsid w:val="00547754"/>
    <w:rsid w:val="00547AE9"/>
    <w:rsid w:val="00547DE5"/>
    <w:rsid w:val="00550282"/>
    <w:rsid w:val="00550735"/>
    <w:rsid w:val="00550F9F"/>
    <w:rsid w:val="005512A0"/>
    <w:rsid w:val="005514FE"/>
    <w:rsid w:val="0055157F"/>
    <w:rsid w:val="0055183F"/>
    <w:rsid w:val="00551A0C"/>
    <w:rsid w:val="00551AB3"/>
    <w:rsid w:val="00551EC1"/>
    <w:rsid w:val="00551FC4"/>
    <w:rsid w:val="005523EE"/>
    <w:rsid w:val="00552623"/>
    <w:rsid w:val="00552663"/>
    <w:rsid w:val="005528A0"/>
    <w:rsid w:val="005529B7"/>
    <w:rsid w:val="005532CB"/>
    <w:rsid w:val="00553517"/>
    <w:rsid w:val="00553574"/>
    <w:rsid w:val="005535E4"/>
    <w:rsid w:val="00553729"/>
    <w:rsid w:val="00553734"/>
    <w:rsid w:val="00553C28"/>
    <w:rsid w:val="00554019"/>
    <w:rsid w:val="005540CA"/>
    <w:rsid w:val="005543EE"/>
    <w:rsid w:val="005546D8"/>
    <w:rsid w:val="005547E4"/>
    <w:rsid w:val="00554ABF"/>
    <w:rsid w:val="00555124"/>
    <w:rsid w:val="00555256"/>
    <w:rsid w:val="0055588F"/>
    <w:rsid w:val="00555B56"/>
    <w:rsid w:val="00555BCC"/>
    <w:rsid w:val="00555E57"/>
    <w:rsid w:val="00555F91"/>
    <w:rsid w:val="00556134"/>
    <w:rsid w:val="005561D4"/>
    <w:rsid w:val="0055680C"/>
    <w:rsid w:val="00556B48"/>
    <w:rsid w:val="00556CA4"/>
    <w:rsid w:val="00556F3D"/>
    <w:rsid w:val="0055703E"/>
    <w:rsid w:val="0055732D"/>
    <w:rsid w:val="00557942"/>
    <w:rsid w:val="00557BFF"/>
    <w:rsid w:val="00557E14"/>
    <w:rsid w:val="00560113"/>
    <w:rsid w:val="00560AD0"/>
    <w:rsid w:val="00560C3B"/>
    <w:rsid w:val="00560CFB"/>
    <w:rsid w:val="00560E1C"/>
    <w:rsid w:val="0056116F"/>
    <w:rsid w:val="00561BB6"/>
    <w:rsid w:val="00561C66"/>
    <w:rsid w:val="00561C8B"/>
    <w:rsid w:val="00562356"/>
    <w:rsid w:val="005628A8"/>
    <w:rsid w:val="00562EB1"/>
    <w:rsid w:val="00563303"/>
    <w:rsid w:val="005634D7"/>
    <w:rsid w:val="00563848"/>
    <w:rsid w:val="00563876"/>
    <w:rsid w:val="00563879"/>
    <w:rsid w:val="005639DE"/>
    <w:rsid w:val="00563AF4"/>
    <w:rsid w:val="00563C80"/>
    <w:rsid w:val="0056417D"/>
    <w:rsid w:val="005641D2"/>
    <w:rsid w:val="0056496E"/>
    <w:rsid w:val="00564D84"/>
    <w:rsid w:val="0056524E"/>
    <w:rsid w:val="00565319"/>
    <w:rsid w:val="00565434"/>
    <w:rsid w:val="0056577E"/>
    <w:rsid w:val="00566593"/>
    <w:rsid w:val="005665A2"/>
    <w:rsid w:val="005667E6"/>
    <w:rsid w:val="005667F1"/>
    <w:rsid w:val="00566838"/>
    <w:rsid w:val="00566CDA"/>
    <w:rsid w:val="00566F1B"/>
    <w:rsid w:val="005670BF"/>
    <w:rsid w:val="00567473"/>
    <w:rsid w:val="005677A1"/>
    <w:rsid w:val="00567B5A"/>
    <w:rsid w:val="00567F6F"/>
    <w:rsid w:val="005700DA"/>
    <w:rsid w:val="00570305"/>
    <w:rsid w:val="0057045D"/>
    <w:rsid w:val="005704E0"/>
    <w:rsid w:val="0057062F"/>
    <w:rsid w:val="00570749"/>
    <w:rsid w:val="00570921"/>
    <w:rsid w:val="00570969"/>
    <w:rsid w:val="00570F3C"/>
    <w:rsid w:val="005711B7"/>
    <w:rsid w:val="00571D3D"/>
    <w:rsid w:val="00571F3F"/>
    <w:rsid w:val="005721C1"/>
    <w:rsid w:val="0057221F"/>
    <w:rsid w:val="00572759"/>
    <w:rsid w:val="00572B95"/>
    <w:rsid w:val="00572CB3"/>
    <w:rsid w:val="00573814"/>
    <w:rsid w:val="00573869"/>
    <w:rsid w:val="00573938"/>
    <w:rsid w:val="00573C2C"/>
    <w:rsid w:val="00573CCB"/>
    <w:rsid w:val="00573E59"/>
    <w:rsid w:val="00573EDD"/>
    <w:rsid w:val="005740FC"/>
    <w:rsid w:val="00574545"/>
    <w:rsid w:val="0057472E"/>
    <w:rsid w:val="005747D0"/>
    <w:rsid w:val="00575240"/>
    <w:rsid w:val="005753F8"/>
    <w:rsid w:val="0057572E"/>
    <w:rsid w:val="0057573E"/>
    <w:rsid w:val="005762CB"/>
    <w:rsid w:val="0057635A"/>
    <w:rsid w:val="0057640E"/>
    <w:rsid w:val="00576545"/>
    <w:rsid w:val="005765C2"/>
    <w:rsid w:val="00576669"/>
    <w:rsid w:val="0057672A"/>
    <w:rsid w:val="00576776"/>
    <w:rsid w:val="005767CF"/>
    <w:rsid w:val="005767DB"/>
    <w:rsid w:val="0057680C"/>
    <w:rsid w:val="00576D76"/>
    <w:rsid w:val="00576DCB"/>
    <w:rsid w:val="00576F8C"/>
    <w:rsid w:val="00576FFA"/>
    <w:rsid w:val="0057760D"/>
    <w:rsid w:val="005777A2"/>
    <w:rsid w:val="005779D1"/>
    <w:rsid w:val="00577B97"/>
    <w:rsid w:val="00577F1F"/>
    <w:rsid w:val="00577F3E"/>
    <w:rsid w:val="00580347"/>
    <w:rsid w:val="005807A3"/>
    <w:rsid w:val="00580C08"/>
    <w:rsid w:val="00580D42"/>
    <w:rsid w:val="00580D6E"/>
    <w:rsid w:val="00580F36"/>
    <w:rsid w:val="00580F85"/>
    <w:rsid w:val="0058112F"/>
    <w:rsid w:val="0058162E"/>
    <w:rsid w:val="00581791"/>
    <w:rsid w:val="005819CB"/>
    <w:rsid w:val="00581D4C"/>
    <w:rsid w:val="00581DD8"/>
    <w:rsid w:val="00581E51"/>
    <w:rsid w:val="005821F0"/>
    <w:rsid w:val="005823E6"/>
    <w:rsid w:val="00582772"/>
    <w:rsid w:val="00582904"/>
    <w:rsid w:val="00582922"/>
    <w:rsid w:val="00582AEA"/>
    <w:rsid w:val="00582D05"/>
    <w:rsid w:val="0058339D"/>
    <w:rsid w:val="005833D3"/>
    <w:rsid w:val="005834D3"/>
    <w:rsid w:val="00583810"/>
    <w:rsid w:val="00583A9F"/>
    <w:rsid w:val="00583BA8"/>
    <w:rsid w:val="00584278"/>
    <w:rsid w:val="00584549"/>
    <w:rsid w:val="005845DB"/>
    <w:rsid w:val="00584606"/>
    <w:rsid w:val="00584693"/>
    <w:rsid w:val="005848D0"/>
    <w:rsid w:val="0058490E"/>
    <w:rsid w:val="005849B2"/>
    <w:rsid w:val="00584B19"/>
    <w:rsid w:val="00584CE7"/>
    <w:rsid w:val="00584EBB"/>
    <w:rsid w:val="005850E5"/>
    <w:rsid w:val="005855AA"/>
    <w:rsid w:val="005858B2"/>
    <w:rsid w:val="00585CFA"/>
    <w:rsid w:val="00585D45"/>
    <w:rsid w:val="00586019"/>
    <w:rsid w:val="00586107"/>
    <w:rsid w:val="0058635D"/>
    <w:rsid w:val="00586788"/>
    <w:rsid w:val="005868AF"/>
    <w:rsid w:val="00586EC2"/>
    <w:rsid w:val="00587B0C"/>
    <w:rsid w:val="00587C95"/>
    <w:rsid w:val="00590026"/>
    <w:rsid w:val="005900B0"/>
    <w:rsid w:val="005900F4"/>
    <w:rsid w:val="00590504"/>
    <w:rsid w:val="00590A69"/>
    <w:rsid w:val="00590C01"/>
    <w:rsid w:val="00591223"/>
    <w:rsid w:val="00591545"/>
    <w:rsid w:val="005915A1"/>
    <w:rsid w:val="005915BD"/>
    <w:rsid w:val="0059161D"/>
    <w:rsid w:val="00591AE1"/>
    <w:rsid w:val="00591BC3"/>
    <w:rsid w:val="00591C88"/>
    <w:rsid w:val="005928DB"/>
    <w:rsid w:val="005929DE"/>
    <w:rsid w:val="00592B47"/>
    <w:rsid w:val="00592B68"/>
    <w:rsid w:val="00592E11"/>
    <w:rsid w:val="00593225"/>
    <w:rsid w:val="00593320"/>
    <w:rsid w:val="00593380"/>
    <w:rsid w:val="00593623"/>
    <w:rsid w:val="00593B25"/>
    <w:rsid w:val="00593B84"/>
    <w:rsid w:val="00593BBA"/>
    <w:rsid w:val="00593D23"/>
    <w:rsid w:val="00593D40"/>
    <w:rsid w:val="00593E0F"/>
    <w:rsid w:val="00593F16"/>
    <w:rsid w:val="0059453B"/>
    <w:rsid w:val="005946E5"/>
    <w:rsid w:val="005949C3"/>
    <w:rsid w:val="005949E9"/>
    <w:rsid w:val="00594EED"/>
    <w:rsid w:val="0059512C"/>
    <w:rsid w:val="0059516A"/>
    <w:rsid w:val="00595374"/>
    <w:rsid w:val="00595386"/>
    <w:rsid w:val="00595438"/>
    <w:rsid w:val="00595AD4"/>
    <w:rsid w:val="00595E7C"/>
    <w:rsid w:val="005964CB"/>
    <w:rsid w:val="00596A19"/>
    <w:rsid w:val="00596DCD"/>
    <w:rsid w:val="00597320"/>
    <w:rsid w:val="00597E56"/>
    <w:rsid w:val="00597FF7"/>
    <w:rsid w:val="005A0025"/>
    <w:rsid w:val="005A0232"/>
    <w:rsid w:val="005A06E4"/>
    <w:rsid w:val="005A081C"/>
    <w:rsid w:val="005A0F05"/>
    <w:rsid w:val="005A12DA"/>
    <w:rsid w:val="005A1525"/>
    <w:rsid w:val="005A15FD"/>
    <w:rsid w:val="005A177F"/>
    <w:rsid w:val="005A1A1D"/>
    <w:rsid w:val="005A1D15"/>
    <w:rsid w:val="005A1D25"/>
    <w:rsid w:val="005A1D86"/>
    <w:rsid w:val="005A1EF2"/>
    <w:rsid w:val="005A2036"/>
    <w:rsid w:val="005A204F"/>
    <w:rsid w:val="005A2531"/>
    <w:rsid w:val="005A25F1"/>
    <w:rsid w:val="005A260D"/>
    <w:rsid w:val="005A260F"/>
    <w:rsid w:val="005A2AF3"/>
    <w:rsid w:val="005A2DFA"/>
    <w:rsid w:val="005A319C"/>
    <w:rsid w:val="005A3307"/>
    <w:rsid w:val="005A3309"/>
    <w:rsid w:val="005A3552"/>
    <w:rsid w:val="005A3679"/>
    <w:rsid w:val="005A3896"/>
    <w:rsid w:val="005A39CB"/>
    <w:rsid w:val="005A3B0F"/>
    <w:rsid w:val="005A403C"/>
    <w:rsid w:val="005A4556"/>
    <w:rsid w:val="005A4610"/>
    <w:rsid w:val="005A4676"/>
    <w:rsid w:val="005A4980"/>
    <w:rsid w:val="005A4B48"/>
    <w:rsid w:val="005A4EF8"/>
    <w:rsid w:val="005A5143"/>
    <w:rsid w:val="005A5394"/>
    <w:rsid w:val="005A53D2"/>
    <w:rsid w:val="005A5522"/>
    <w:rsid w:val="005A5552"/>
    <w:rsid w:val="005A62CD"/>
    <w:rsid w:val="005A6485"/>
    <w:rsid w:val="005A65B0"/>
    <w:rsid w:val="005A6981"/>
    <w:rsid w:val="005A6C35"/>
    <w:rsid w:val="005A6D3C"/>
    <w:rsid w:val="005A755E"/>
    <w:rsid w:val="005A759D"/>
    <w:rsid w:val="005A7676"/>
    <w:rsid w:val="005A7E69"/>
    <w:rsid w:val="005B0188"/>
    <w:rsid w:val="005B050B"/>
    <w:rsid w:val="005B05F0"/>
    <w:rsid w:val="005B0742"/>
    <w:rsid w:val="005B09B8"/>
    <w:rsid w:val="005B0E48"/>
    <w:rsid w:val="005B0F27"/>
    <w:rsid w:val="005B13D7"/>
    <w:rsid w:val="005B17D8"/>
    <w:rsid w:val="005B186E"/>
    <w:rsid w:val="005B19B6"/>
    <w:rsid w:val="005B205F"/>
    <w:rsid w:val="005B20AF"/>
    <w:rsid w:val="005B20D8"/>
    <w:rsid w:val="005B21E1"/>
    <w:rsid w:val="005B23E7"/>
    <w:rsid w:val="005B24C2"/>
    <w:rsid w:val="005B24DC"/>
    <w:rsid w:val="005B27E3"/>
    <w:rsid w:val="005B2896"/>
    <w:rsid w:val="005B2971"/>
    <w:rsid w:val="005B2C72"/>
    <w:rsid w:val="005B37E5"/>
    <w:rsid w:val="005B39B0"/>
    <w:rsid w:val="005B3F76"/>
    <w:rsid w:val="005B402B"/>
    <w:rsid w:val="005B41D2"/>
    <w:rsid w:val="005B44BD"/>
    <w:rsid w:val="005B4736"/>
    <w:rsid w:val="005B4785"/>
    <w:rsid w:val="005B48C4"/>
    <w:rsid w:val="005B4BD2"/>
    <w:rsid w:val="005B4D1E"/>
    <w:rsid w:val="005B4DCC"/>
    <w:rsid w:val="005B4DF2"/>
    <w:rsid w:val="005B5019"/>
    <w:rsid w:val="005B51DF"/>
    <w:rsid w:val="005B5297"/>
    <w:rsid w:val="005B52D2"/>
    <w:rsid w:val="005B59F3"/>
    <w:rsid w:val="005B5F14"/>
    <w:rsid w:val="005B5F40"/>
    <w:rsid w:val="005B6768"/>
    <w:rsid w:val="005B6BDD"/>
    <w:rsid w:val="005B6BE2"/>
    <w:rsid w:val="005B71F8"/>
    <w:rsid w:val="005B7481"/>
    <w:rsid w:val="005B75BF"/>
    <w:rsid w:val="005B775F"/>
    <w:rsid w:val="005B77BA"/>
    <w:rsid w:val="005B7873"/>
    <w:rsid w:val="005B7B04"/>
    <w:rsid w:val="005B7B29"/>
    <w:rsid w:val="005C0517"/>
    <w:rsid w:val="005C0797"/>
    <w:rsid w:val="005C099F"/>
    <w:rsid w:val="005C0A86"/>
    <w:rsid w:val="005C0AFF"/>
    <w:rsid w:val="005C0C3F"/>
    <w:rsid w:val="005C0C8F"/>
    <w:rsid w:val="005C0CB4"/>
    <w:rsid w:val="005C0CC7"/>
    <w:rsid w:val="005C0CEB"/>
    <w:rsid w:val="005C0F7E"/>
    <w:rsid w:val="005C115C"/>
    <w:rsid w:val="005C12FD"/>
    <w:rsid w:val="005C131F"/>
    <w:rsid w:val="005C16FA"/>
    <w:rsid w:val="005C1F44"/>
    <w:rsid w:val="005C24AE"/>
    <w:rsid w:val="005C27F2"/>
    <w:rsid w:val="005C2D23"/>
    <w:rsid w:val="005C2E0F"/>
    <w:rsid w:val="005C30D7"/>
    <w:rsid w:val="005C3BAF"/>
    <w:rsid w:val="005C3D18"/>
    <w:rsid w:val="005C4091"/>
    <w:rsid w:val="005C4602"/>
    <w:rsid w:val="005C4A4F"/>
    <w:rsid w:val="005C4AE3"/>
    <w:rsid w:val="005C4D55"/>
    <w:rsid w:val="005C4DE7"/>
    <w:rsid w:val="005C4F33"/>
    <w:rsid w:val="005C4FC3"/>
    <w:rsid w:val="005C503A"/>
    <w:rsid w:val="005C511C"/>
    <w:rsid w:val="005C5562"/>
    <w:rsid w:val="005C5952"/>
    <w:rsid w:val="005C62A2"/>
    <w:rsid w:val="005C6665"/>
    <w:rsid w:val="005C66F5"/>
    <w:rsid w:val="005C69D1"/>
    <w:rsid w:val="005C6B61"/>
    <w:rsid w:val="005C6BA5"/>
    <w:rsid w:val="005C6EBD"/>
    <w:rsid w:val="005C6FC8"/>
    <w:rsid w:val="005C7089"/>
    <w:rsid w:val="005C775F"/>
    <w:rsid w:val="005C7A22"/>
    <w:rsid w:val="005C7A83"/>
    <w:rsid w:val="005C7FF4"/>
    <w:rsid w:val="005D0325"/>
    <w:rsid w:val="005D076F"/>
    <w:rsid w:val="005D0890"/>
    <w:rsid w:val="005D0948"/>
    <w:rsid w:val="005D0D7C"/>
    <w:rsid w:val="005D0F52"/>
    <w:rsid w:val="005D162A"/>
    <w:rsid w:val="005D1753"/>
    <w:rsid w:val="005D1CD7"/>
    <w:rsid w:val="005D1F46"/>
    <w:rsid w:val="005D1F8D"/>
    <w:rsid w:val="005D248D"/>
    <w:rsid w:val="005D24AD"/>
    <w:rsid w:val="005D2656"/>
    <w:rsid w:val="005D26AF"/>
    <w:rsid w:val="005D28B2"/>
    <w:rsid w:val="005D2CE8"/>
    <w:rsid w:val="005D2FAB"/>
    <w:rsid w:val="005D30AF"/>
    <w:rsid w:val="005D312E"/>
    <w:rsid w:val="005D388A"/>
    <w:rsid w:val="005D3949"/>
    <w:rsid w:val="005D3C82"/>
    <w:rsid w:val="005D42D1"/>
    <w:rsid w:val="005D4367"/>
    <w:rsid w:val="005D4393"/>
    <w:rsid w:val="005D4761"/>
    <w:rsid w:val="005D4B2D"/>
    <w:rsid w:val="005D4BB6"/>
    <w:rsid w:val="005D4C0E"/>
    <w:rsid w:val="005D4DB9"/>
    <w:rsid w:val="005D552E"/>
    <w:rsid w:val="005D584E"/>
    <w:rsid w:val="005D58BB"/>
    <w:rsid w:val="005D5A0C"/>
    <w:rsid w:val="005D5A53"/>
    <w:rsid w:val="005D60CC"/>
    <w:rsid w:val="005D61C8"/>
    <w:rsid w:val="005D63B7"/>
    <w:rsid w:val="005D6ADE"/>
    <w:rsid w:val="005D6B24"/>
    <w:rsid w:val="005D6FB3"/>
    <w:rsid w:val="005D7148"/>
    <w:rsid w:val="005D74FE"/>
    <w:rsid w:val="005D77EF"/>
    <w:rsid w:val="005D78C4"/>
    <w:rsid w:val="005D7919"/>
    <w:rsid w:val="005D7E49"/>
    <w:rsid w:val="005D7ED6"/>
    <w:rsid w:val="005D7F2D"/>
    <w:rsid w:val="005E04CA"/>
    <w:rsid w:val="005E0799"/>
    <w:rsid w:val="005E095F"/>
    <w:rsid w:val="005E0A51"/>
    <w:rsid w:val="005E0A87"/>
    <w:rsid w:val="005E0ABA"/>
    <w:rsid w:val="005E0D26"/>
    <w:rsid w:val="005E0D3A"/>
    <w:rsid w:val="005E1005"/>
    <w:rsid w:val="005E1246"/>
    <w:rsid w:val="005E12DB"/>
    <w:rsid w:val="005E1344"/>
    <w:rsid w:val="005E16CF"/>
    <w:rsid w:val="005E1976"/>
    <w:rsid w:val="005E1C75"/>
    <w:rsid w:val="005E1CDA"/>
    <w:rsid w:val="005E1CE4"/>
    <w:rsid w:val="005E25F1"/>
    <w:rsid w:val="005E27DC"/>
    <w:rsid w:val="005E27FB"/>
    <w:rsid w:val="005E2855"/>
    <w:rsid w:val="005E2C4B"/>
    <w:rsid w:val="005E2CAD"/>
    <w:rsid w:val="005E331A"/>
    <w:rsid w:val="005E3CC3"/>
    <w:rsid w:val="005E3D59"/>
    <w:rsid w:val="005E40FD"/>
    <w:rsid w:val="005E46F7"/>
    <w:rsid w:val="005E541D"/>
    <w:rsid w:val="005E56BB"/>
    <w:rsid w:val="005E5747"/>
    <w:rsid w:val="005E5C68"/>
    <w:rsid w:val="005E5FCF"/>
    <w:rsid w:val="005E6AA9"/>
    <w:rsid w:val="005E6D70"/>
    <w:rsid w:val="005E6F2B"/>
    <w:rsid w:val="005E71C4"/>
    <w:rsid w:val="005E72A0"/>
    <w:rsid w:val="005E78F9"/>
    <w:rsid w:val="005E799D"/>
    <w:rsid w:val="005F00D9"/>
    <w:rsid w:val="005F05A7"/>
    <w:rsid w:val="005F0602"/>
    <w:rsid w:val="005F0A3F"/>
    <w:rsid w:val="005F0AAE"/>
    <w:rsid w:val="005F0C09"/>
    <w:rsid w:val="005F0F76"/>
    <w:rsid w:val="005F1018"/>
    <w:rsid w:val="005F14EF"/>
    <w:rsid w:val="005F1C54"/>
    <w:rsid w:val="005F2094"/>
    <w:rsid w:val="005F24F9"/>
    <w:rsid w:val="005F2545"/>
    <w:rsid w:val="005F26AF"/>
    <w:rsid w:val="005F278C"/>
    <w:rsid w:val="005F2810"/>
    <w:rsid w:val="005F2B59"/>
    <w:rsid w:val="005F2DF2"/>
    <w:rsid w:val="005F2EB9"/>
    <w:rsid w:val="005F2F20"/>
    <w:rsid w:val="005F346F"/>
    <w:rsid w:val="005F3676"/>
    <w:rsid w:val="005F36C5"/>
    <w:rsid w:val="005F382A"/>
    <w:rsid w:val="005F3A16"/>
    <w:rsid w:val="005F4145"/>
    <w:rsid w:val="005F4A25"/>
    <w:rsid w:val="005F4BD2"/>
    <w:rsid w:val="005F4CAC"/>
    <w:rsid w:val="005F4E3B"/>
    <w:rsid w:val="005F4FAF"/>
    <w:rsid w:val="005F4FFD"/>
    <w:rsid w:val="005F5252"/>
    <w:rsid w:val="005F54CB"/>
    <w:rsid w:val="005F5525"/>
    <w:rsid w:val="005F553B"/>
    <w:rsid w:val="005F56A7"/>
    <w:rsid w:val="005F5B73"/>
    <w:rsid w:val="005F5F11"/>
    <w:rsid w:val="005F603F"/>
    <w:rsid w:val="005F60DF"/>
    <w:rsid w:val="005F6146"/>
    <w:rsid w:val="005F6296"/>
    <w:rsid w:val="005F668D"/>
    <w:rsid w:val="005F6754"/>
    <w:rsid w:val="005F707B"/>
    <w:rsid w:val="005F7681"/>
    <w:rsid w:val="005F7BA0"/>
    <w:rsid w:val="005F7DFF"/>
    <w:rsid w:val="005F7F15"/>
    <w:rsid w:val="005F7F48"/>
    <w:rsid w:val="0060006F"/>
    <w:rsid w:val="00600704"/>
    <w:rsid w:val="00600D88"/>
    <w:rsid w:val="00600F8C"/>
    <w:rsid w:val="006013D9"/>
    <w:rsid w:val="00601476"/>
    <w:rsid w:val="0060179C"/>
    <w:rsid w:val="0060190F"/>
    <w:rsid w:val="006021CB"/>
    <w:rsid w:val="0060233C"/>
    <w:rsid w:val="0060240D"/>
    <w:rsid w:val="00602464"/>
    <w:rsid w:val="0060272E"/>
    <w:rsid w:val="00602842"/>
    <w:rsid w:val="0060294C"/>
    <w:rsid w:val="00602B1D"/>
    <w:rsid w:val="00602C5C"/>
    <w:rsid w:val="00602D03"/>
    <w:rsid w:val="00603104"/>
    <w:rsid w:val="006032E9"/>
    <w:rsid w:val="006039D2"/>
    <w:rsid w:val="00603EB8"/>
    <w:rsid w:val="006044CF"/>
    <w:rsid w:val="00605060"/>
    <w:rsid w:val="00605290"/>
    <w:rsid w:val="0060529C"/>
    <w:rsid w:val="00605317"/>
    <w:rsid w:val="00605515"/>
    <w:rsid w:val="006056B2"/>
    <w:rsid w:val="006058A6"/>
    <w:rsid w:val="00605ED1"/>
    <w:rsid w:val="00605F15"/>
    <w:rsid w:val="00606100"/>
    <w:rsid w:val="00606123"/>
    <w:rsid w:val="0060659A"/>
    <w:rsid w:val="00606699"/>
    <w:rsid w:val="00606814"/>
    <w:rsid w:val="00606A76"/>
    <w:rsid w:val="00606A82"/>
    <w:rsid w:val="00606B82"/>
    <w:rsid w:val="00606E1A"/>
    <w:rsid w:val="00607036"/>
    <w:rsid w:val="00607298"/>
    <w:rsid w:val="00607377"/>
    <w:rsid w:val="00607878"/>
    <w:rsid w:val="00607EE5"/>
    <w:rsid w:val="006102BE"/>
    <w:rsid w:val="0061034C"/>
    <w:rsid w:val="00610552"/>
    <w:rsid w:val="006106CA"/>
    <w:rsid w:val="00610A86"/>
    <w:rsid w:val="00610C7B"/>
    <w:rsid w:val="006112D6"/>
    <w:rsid w:val="00611570"/>
    <w:rsid w:val="0061174D"/>
    <w:rsid w:val="006119C2"/>
    <w:rsid w:val="00611A33"/>
    <w:rsid w:val="00611B3D"/>
    <w:rsid w:val="00611FED"/>
    <w:rsid w:val="00612056"/>
    <w:rsid w:val="00612809"/>
    <w:rsid w:val="00612932"/>
    <w:rsid w:val="006129D9"/>
    <w:rsid w:val="00612AAE"/>
    <w:rsid w:val="00612E1E"/>
    <w:rsid w:val="006130DB"/>
    <w:rsid w:val="0061366F"/>
    <w:rsid w:val="0061399E"/>
    <w:rsid w:val="00613E23"/>
    <w:rsid w:val="00613E5D"/>
    <w:rsid w:val="00613F76"/>
    <w:rsid w:val="00614124"/>
    <w:rsid w:val="006147C1"/>
    <w:rsid w:val="00614B4D"/>
    <w:rsid w:val="006150BF"/>
    <w:rsid w:val="006158EA"/>
    <w:rsid w:val="00615D93"/>
    <w:rsid w:val="006161DE"/>
    <w:rsid w:val="006161DF"/>
    <w:rsid w:val="006161FB"/>
    <w:rsid w:val="0061632E"/>
    <w:rsid w:val="00616C16"/>
    <w:rsid w:val="00616CB9"/>
    <w:rsid w:val="00616EB0"/>
    <w:rsid w:val="00616F10"/>
    <w:rsid w:val="0061705B"/>
    <w:rsid w:val="006171E4"/>
    <w:rsid w:val="0061737F"/>
    <w:rsid w:val="006173F8"/>
    <w:rsid w:val="0061753E"/>
    <w:rsid w:val="006176B6"/>
    <w:rsid w:val="00617796"/>
    <w:rsid w:val="0061780A"/>
    <w:rsid w:val="00617C15"/>
    <w:rsid w:val="00617D69"/>
    <w:rsid w:val="00617D83"/>
    <w:rsid w:val="0062078A"/>
    <w:rsid w:val="00620835"/>
    <w:rsid w:val="00620E25"/>
    <w:rsid w:val="00620F9F"/>
    <w:rsid w:val="006218EB"/>
    <w:rsid w:val="006219C7"/>
    <w:rsid w:val="00621A4E"/>
    <w:rsid w:val="00621A72"/>
    <w:rsid w:val="00621E42"/>
    <w:rsid w:val="0062207B"/>
    <w:rsid w:val="00622111"/>
    <w:rsid w:val="0062233D"/>
    <w:rsid w:val="006223F6"/>
    <w:rsid w:val="0062291D"/>
    <w:rsid w:val="00622972"/>
    <w:rsid w:val="00622B4A"/>
    <w:rsid w:val="00622B92"/>
    <w:rsid w:val="00622C35"/>
    <w:rsid w:val="00622DF2"/>
    <w:rsid w:val="0062305B"/>
    <w:rsid w:val="006232DE"/>
    <w:rsid w:val="0062340E"/>
    <w:rsid w:val="00623488"/>
    <w:rsid w:val="006238B3"/>
    <w:rsid w:val="00623972"/>
    <w:rsid w:val="00623DBB"/>
    <w:rsid w:val="00623EA0"/>
    <w:rsid w:val="00623F1F"/>
    <w:rsid w:val="00623F75"/>
    <w:rsid w:val="00624400"/>
    <w:rsid w:val="006249A4"/>
    <w:rsid w:val="00624A47"/>
    <w:rsid w:val="00624ABE"/>
    <w:rsid w:val="00624B0C"/>
    <w:rsid w:val="00624CDC"/>
    <w:rsid w:val="00624E4A"/>
    <w:rsid w:val="0062548E"/>
    <w:rsid w:val="0062552A"/>
    <w:rsid w:val="0062557E"/>
    <w:rsid w:val="00625895"/>
    <w:rsid w:val="00625A7D"/>
    <w:rsid w:val="00625B55"/>
    <w:rsid w:val="00625F1E"/>
    <w:rsid w:val="00626062"/>
    <w:rsid w:val="006260D3"/>
    <w:rsid w:val="006263E7"/>
    <w:rsid w:val="00626790"/>
    <w:rsid w:val="00626BDD"/>
    <w:rsid w:val="00627484"/>
    <w:rsid w:val="006274F3"/>
    <w:rsid w:val="006275B6"/>
    <w:rsid w:val="00627B3A"/>
    <w:rsid w:val="00627BC0"/>
    <w:rsid w:val="00627BE8"/>
    <w:rsid w:val="00627D96"/>
    <w:rsid w:val="006300EB"/>
    <w:rsid w:val="00630121"/>
    <w:rsid w:val="0063053D"/>
    <w:rsid w:val="0063063A"/>
    <w:rsid w:val="006306A6"/>
    <w:rsid w:val="0063077C"/>
    <w:rsid w:val="00630F6E"/>
    <w:rsid w:val="006310E2"/>
    <w:rsid w:val="006311CC"/>
    <w:rsid w:val="00631515"/>
    <w:rsid w:val="0063162E"/>
    <w:rsid w:val="006318A1"/>
    <w:rsid w:val="00631A24"/>
    <w:rsid w:val="00631A6D"/>
    <w:rsid w:val="006327AB"/>
    <w:rsid w:val="00632BA0"/>
    <w:rsid w:val="00632CB8"/>
    <w:rsid w:val="006331BE"/>
    <w:rsid w:val="00633365"/>
    <w:rsid w:val="00633460"/>
    <w:rsid w:val="00634394"/>
    <w:rsid w:val="00634542"/>
    <w:rsid w:val="00634548"/>
    <w:rsid w:val="00634DDE"/>
    <w:rsid w:val="00635114"/>
    <w:rsid w:val="0063590B"/>
    <w:rsid w:val="006359EC"/>
    <w:rsid w:val="00635CB9"/>
    <w:rsid w:val="00635F26"/>
    <w:rsid w:val="00635F8A"/>
    <w:rsid w:val="006360E7"/>
    <w:rsid w:val="0063616D"/>
    <w:rsid w:val="00636786"/>
    <w:rsid w:val="006369B4"/>
    <w:rsid w:val="00636D08"/>
    <w:rsid w:val="006370FB"/>
    <w:rsid w:val="00637655"/>
    <w:rsid w:val="00637B0C"/>
    <w:rsid w:val="00637BC7"/>
    <w:rsid w:val="00640028"/>
    <w:rsid w:val="00640359"/>
    <w:rsid w:val="006403AF"/>
    <w:rsid w:val="00640D65"/>
    <w:rsid w:val="00640EF7"/>
    <w:rsid w:val="0064195E"/>
    <w:rsid w:val="00641B96"/>
    <w:rsid w:val="00641DCF"/>
    <w:rsid w:val="00641FC7"/>
    <w:rsid w:val="00642A92"/>
    <w:rsid w:val="00642B0F"/>
    <w:rsid w:val="00642D60"/>
    <w:rsid w:val="00642D8C"/>
    <w:rsid w:val="00642EFF"/>
    <w:rsid w:val="00643148"/>
    <w:rsid w:val="006432C0"/>
    <w:rsid w:val="006436C5"/>
    <w:rsid w:val="0064378A"/>
    <w:rsid w:val="006440E9"/>
    <w:rsid w:val="00644125"/>
    <w:rsid w:val="0064441E"/>
    <w:rsid w:val="006444C4"/>
    <w:rsid w:val="006445E8"/>
    <w:rsid w:val="0064461C"/>
    <w:rsid w:val="00644F84"/>
    <w:rsid w:val="0064556C"/>
    <w:rsid w:val="006458EA"/>
    <w:rsid w:val="00645AEA"/>
    <w:rsid w:val="006460B9"/>
    <w:rsid w:val="00646648"/>
    <w:rsid w:val="0064680A"/>
    <w:rsid w:val="00646BE1"/>
    <w:rsid w:val="00646CB4"/>
    <w:rsid w:val="00646F57"/>
    <w:rsid w:val="006474A3"/>
    <w:rsid w:val="0064772B"/>
    <w:rsid w:val="00647794"/>
    <w:rsid w:val="00647864"/>
    <w:rsid w:val="00647BEA"/>
    <w:rsid w:val="00647DE2"/>
    <w:rsid w:val="006503A9"/>
    <w:rsid w:val="00650473"/>
    <w:rsid w:val="006504FB"/>
    <w:rsid w:val="0065064E"/>
    <w:rsid w:val="00650B94"/>
    <w:rsid w:val="00650F32"/>
    <w:rsid w:val="00650F48"/>
    <w:rsid w:val="00650F98"/>
    <w:rsid w:val="0065105B"/>
    <w:rsid w:val="006510CC"/>
    <w:rsid w:val="006512F2"/>
    <w:rsid w:val="0065142A"/>
    <w:rsid w:val="0065148E"/>
    <w:rsid w:val="006514D6"/>
    <w:rsid w:val="00651CA8"/>
    <w:rsid w:val="006520EF"/>
    <w:rsid w:val="00652225"/>
    <w:rsid w:val="00652C5F"/>
    <w:rsid w:val="00652D35"/>
    <w:rsid w:val="006531EA"/>
    <w:rsid w:val="00653378"/>
    <w:rsid w:val="00653412"/>
    <w:rsid w:val="00653C0A"/>
    <w:rsid w:val="00653EE5"/>
    <w:rsid w:val="00654168"/>
    <w:rsid w:val="00654278"/>
    <w:rsid w:val="00654733"/>
    <w:rsid w:val="006548DE"/>
    <w:rsid w:val="00654BEE"/>
    <w:rsid w:val="00654C94"/>
    <w:rsid w:val="00654D4A"/>
    <w:rsid w:val="00655007"/>
    <w:rsid w:val="00655148"/>
    <w:rsid w:val="00655256"/>
    <w:rsid w:val="00655687"/>
    <w:rsid w:val="00655820"/>
    <w:rsid w:val="00655E9F"/>
    <w:rsid w:val="00655FD1"/>
    <w:rsid w:val="00656203"/>
    <w:rsid w:val="00656338"/>
    <w:rsid w:val="0065654C"/>
    <w:rsid w:val="0065679E"/>
    <w:rsid w:val="00656CE2"/>
    <w:rsid w:val="00656D11"/>
    <w:rsid w:val="006571ED"/>
    <w:rsid w:val="006572B1"/>
    <w:rsid w:val="00657721"/>
    <w:rsid w:val="00657795"/>
    <w:rsid w:val="006578C5"/>
    <w:rsid w:val="00657916"/>
    <w:rsid w:val="0066003A"/>
    <w:rsid w:val="00660A45"/>
    <w:rsid w:val="00660A6D"/>
    <w:rsid w:val="00660D9E"/>
    <w:rsid w:val="00660E99"/>
    <w:rsid w:val="00660EC7"/>
    <w:rsid w:val="006617B3"/>
    <w:rsid w:val="006618DB"/>
    <w:rsid w:val="00661CBD"/>
    <w:rsid w:val="00661CC9"/>
    <w:rsid w:val="00661D3F"/>
    <w:rsid w:val="00662570"/>
    <w:rsid w:val="006625A1"/>
    <w:rsid w:val="0066312D"/>
    <w:rsid w:val="0066337D"/>
    <w:rsid w:val="00663B83"/>
    <w:rsid w:val="00663F19"/>
    <w:rsid w:val="00664672"/>
    <w:rsid w:val="00664922"/>
    <w:rsid w:val="00664C57"/>
    <w:rsid w:val="00664CB6"/>
    <w:rsid w:val="00664D83"/>
    <w:rsid w:val="00664F80"/>
    <w:rsid w:val="0066502D"/>
    <w:rsid w:val="006652B9"/>
    <w:rsid w:val="006655BD"/>
    <w:rsid w:val="006656EE"/>
    <w:rsid w:val="0066587C"/>
    <w:rsid w:val="006659D4"/>
    <w:rsid w:val="0066635B"/>
    <w:rsid w:val="006666F6"/>
    <w:rsid w:val="0066685B"/>
    <w:rsid w:val="00666A77"/>
    <w:rsid w:val="00666D9C"/>
    <w:rsid w:val="00666E49"/>
    <w:rsid w:val="00666FFF"/>
    <w:rsid w:val="00667501"/>
    <w:rsid w:val="00667717"/>
    <w:rsid w:val="006678D6"/>
    <w:rsid w:val="00667FF0"/>
    <w:rsid w:val="0067027F"/>
    <w:rsid w:val="006709E5"/>
    <w:rsid w:val="00670A3A"/>
    <w:rsid w:val="00670BE7"/>
    <w:rsid w:val="00670DE1"/>
    <w:rsid w:val="00670E50"/>
    <w:rsid w:val="00671232"/>
    <w:rsid w:val="0067149B"/>
    <w:rsid w:val="00671635"/>
    <w:rsid w:val="00671993"/>
    <w:rsid w:val="006721FB"/>
    <w:rsid w:val="0067230F"/>
    <w:rsid w:val="00672497"/>
    <w:rsid w:val="00672792"/>
    <w:rsid w:val="00672948"/>
    <w:rsid w:val="00672DBE"/>
    <w:rsid w:val="0067380D"/>
    <w:rsid w:val="00673AE8"/>
    <w:rsid w:val="00673BFE"/>
    <w:rsid w:val="00674200"/>
    <w:rsid w:val="00674385"/>
    <w:rsid w:val="0067456D"/>
    <w:rsid w:val="00674658"/>
    <w:rsid w:val="006746DB"/>
    <w:rsid w:val="006748AF"/>
    <w:rsid w:val="00674CD1"/>
    <w:rsid w:val="006750B3"/>
    <w:rsid w:val="006753D4"/>
    <w:rsid w:val="006754A3"/>
    <w:rsid w:val="0067597A"/>
    <w:rsid w:val="006759B0"/>
    <w:rsid w:val="006759F4"/>
    <w:rsid w:val="00675B54"/>
    <w:rsid w:val="00675B84"/>
    <w:rsid w:val="00675EA3"/>
    <w:rsid w:val="00675F6A"/>
    <w:rsid w:val="00675FEA"/>
    <w:rsid w:val="00676442"/>
    <w:rsid w:val="0067665D"/>
    <w:rsid w:val="0067693E"/>
    <w:rsid w:val="00676B76"/>
    <w:rsid w:val="00677046"/>
    <w:rsid w:val="006773CE"/>
    <w:rsid w:val="006775E9"/>
    <w:rsid w:val="006776FA"/>
    <w:rsid w:val="00677792"/>
    <w:rsid w:val="0067793E"/>
    <w:rsid w:val="00677A0C"/>
    <w:rsid w:val="00677A32"/>
    <w:rsid w:val="00677B8F"/>
    <w:rsid w:val="00677C1B"/>
    <w:rsid w:val="0068013D"/>
    <w:rsid w:val="006802C8"/>
    <w:rsid w:val="006805C9"/>
    <w:rsid w:val="00680A8B"/>
    <w:rsid w:val="00680BA6"/>
    <w:rsid w:val="00680CA4"/>
    <w:rsid w:val="00681BA6"/>
    <w:rsid w:val="00681CF0"/>
    <w:rsid w:val="00681E42"/>
    <w:rsid w:val="00681F26"/>
    <w:rsid w:val="00681F99"/>
    <w:rsid w:val="0068258D"/>
    <w:rsid w:val="006825A4"/>
    <w:rsid w:val="0068266C"/>
    <w:rsid w:val="006828D7"/>
    <w:rsid w:val="006829D1"/>
    <w:rsid w:val="00682AE6"/>
    <w:rsid w:val="00682B9D"/>
    <w:rsid w:val="00682C02"/>
    <w:rsid w:val="00682DCD"/>
    <w:rsid w:val="00682E9A"/>
    <w:rsid w:val="00682FCB"/>
    <w:rsid w:val="0068332F"/>
    <w:rsid w:val="0068367D"/>
    <w:rsid w:val="00683A0A"/>
    <w:rsid w:val="00683F02"/>
    <w:rsid w:val="00683F0B"/>
    <w:rsid w:val="006844AF"/>
    <w:rsid w:val="00684A3C"/>
    <w:rsid w:val="0068501E"/>
    <w:rsid w:val="006855D8"/>
    <w:rsid w:val="0068573F"/>
    <w:rsid w:val="00685C5C"/>
    <w:rsid w:val="00685FA2"/>
    <w:rsid w:val="0068631C"/>
    <w:rsid w:val="006863EE"/>
    <w:rsid w:val="0068644A"/>
    <w:rsid w:val="006868D0"/>
    <w:rsid w:val="00686A77"/>
    <w:rsid w:val="00686F26"/>
    <w:rsid w:val="00686F4D"/>
    <w:rsid w:val="00686F75"/>
    <w:rsid w:val="006876AA"/>
    <w:rsid w:val="00690163"/>
    <w:rsid w:val="006901A6"/>
    <w:rsid w:val="006904D7"/>
    <w:rsid w:val="00690580"/>
    <w:rsid w:val="00690736"/>
    <w:rsid w:val="006911BA"/>
    <w:rsid w:val="0069154A"/>
    <w:rsid w:val="006915DB"/>
    <w:rsid w:val="00691868"/>
    <w:rsid w:val="006919C9"/>
    <w:rsid w:val="00691A1C"/>
    <w:rsid w:val="00691A8B"/>
    <w:rsid w:val="00691B66"/>
    <w:rsid w:val="00691B67"/>
    <w:rsid w:val="00691C61"/>
    <w:rsid w:val="006927E1"/>
    <w:rsid w:val="0069296C"/>
    <w:rsid w:val="00692C04"/>
    <w:rsid w:val="00692DEA"/>
    <w:rsid w:val="00692F2C"/>
    <w:rsid w:val="00693333"/>
    <w:rsid w:val="006937FC"/>
    <w:rsid w:val="006939A7"/>
    <w:rsid w:val="00693AEB"/>
    <w:rsid w:val="006940A4"/>
    <w:rsid w:val="00694270"/>
    <w:rsid w:val="00694344"/>
    <w:rsid w:val="006943FB"/>
    <w:rsid w:val="0069457B"/>
    <w:rsid w:val="00694EF4"/>
    <w:rsid w:val="00694FE1"/>
    <w:rsid w:val="006953CB"/>
    <w:rsid w:val="0069567A"/>
    <w:rsid w:val="006956D5"/>
    <w:rsid w:val="00695C80"/>
    <w:rsid w:val="00695F99"/>
    <w:rsid w:val="006962B5"/>
    <w:rsid w:val="006965E3"/>
    <w:rsid w:val="00696638"/>
    <w:rsid w:val="00696663"/>
    <w:rsid w:val="00696C65"/>
    <w:rsid w:val="00696EB1"/>
    <w:rsid w:val="00696F9B"/>
    <w:rsid w:val="00697124"/>
    <w:rsid w:val="0069715F"/>
    <w:rsid w:val="0069719F"/>
    <w:rsid w:val="006976C6"/>
    <w:rsid w:val="006978F3"/>
    <w:rsid w:val="00697C62"/>
    <w:rsid w:val="00697FE1"/>
    <w:rsid w:val="006A06E8"/>
    <w:rsid w:val="006A0C81"/>
    <w:rsid w:val="006A0F3C"/>
    <w:rsid w:val="006A0F65"/>
    <w:rsid w:val="006A0F7B"/>
    <w:rsid w:val="006A119E"/>
    <w:rsid w:val="006A143B"/>
    <w:rsid w:val="006A1512"/>
    <w:rsid w:val="006A15C8"/>
    <w:rsid w:val="006A1D6E"/>
    <w:rsid w:val="006A1E77"/>
    <w:rsid w:val="006A1FB1"/>
    <w:rsid w:val="006A2148"/>
    <w:rsid w:val="006A263F"/>
    <w:rsid w:val="006A28A0"/>
    <w:rsid w:val="006A292B"/>
    <w:rsid w:val="006A2B3E"/>
    <w:rsid w:val="006A2C31"/>
    <w:rsid w:val="006A2EB7"/>
    <w:rsid w:val="006A2F63"/>
    <w:rsid w:val="006A32D7"/>
    <w:rsid w:val="006A331D"/>
    <w:rsid w:val="006A3659"/>
    <w:rsid w:val="006A396E"/>
    <w:rsid w:val="006A398D"/>
    <w:rsid w:val="006A3D9C"/>
    <w:rsid w:val="006A4026"/>
    <w:rsid w:val="006A40F1"/>
    <w:rsid w:val="006A4327"/>
    <w:rsid w:val="006A4BDB"/>
    <w:rsid w:val="006A4CA1"/>
    <w:rsid w:val="006A4E58"/>
    <w:rsid w:val="006A4FD4"/>
    <w:rsid w:val="006A5077"/>
    <w:rsid w:val="006A54AC"/>
    <w:rsid w:val="006A5AA9"/>
    <w:rsid w:val="006A5D4B"/>
    <w:rsid w:val="006A5DF0"/>
    <w:rsid w:val="006A5ED8"/>
    <w:rsid w:val="006A65DE"/>
    <w:rsid w:val="006A65F5"/>
    <w:rsid w:val="006A66A1"/>
    <w:rsid w:val="006A6BA5"/>
    <w:rsid w:val="006A6BBD"/>
    <w:rsid w:val="006A6D69"/>
    <w:rsid w:val="006A724D"/>
    <w:rsid w:val="006A75A8"/>
    <w:rsid w:val="006A7927"/>
    <w:rsid w:val="006A7C04"/>
    <w:rsid w:val="006B0166"/>
    <w:rsid w:val="006B0169"/>
    <w:rsid w:val="006B0249"/>
    <w:rsid w:val="006B0A4A"/>
    <w:rsid w:val="006B0CD9"/>
    <w:rsid w:val="006B0DBF"/>
    <w:rsid w:val="006B0F7C"/>
    <w:rsid w:val="006B1112"/>
    <w:rsid w:val="006B11E3"/>
    <w:rsid w:val="006B121F"/>
    <w:rsid w:val="006B1340"/>
    <w:rsid w:val="006B1348"/>
    <w:rsid w:val="006B1627"/>
    <w:rsid w:val="006B1781"/>
    <w:rsid w:val="006B1841"/>
    <w:rsid w:val="006B18DE"/>
    <w:rsid w:val="006B1BAD"/>
    <w:rsid w:val="006B1EF6"/>
    <w:rsid w:val="006B1FB0"/>
    <w:rsid w:val="006B2206"/>
    <w:rsid w:val="006B2324"/>
    <w:rsid w:val="006B267D"/>
    <w:rsid w:val="006B26CC"/>
    <w:rsid w:val="006B27EC"/>
    <w:rsid w:val="006B2923"/>
    <w:rsid w:val="006B2955"/>
    <w:rsid w:val="006B2A9D"/>
    <w:rsid w:val="006B2AAE"/>
    <w:rsid w:val="006B2CE7"/>
    <w:rsid w:val="006B2DAD"/>
    <w:rsid w:val="006B2DCD"/>
    <w:rsid w:val="006B2DCE"/>
    <w:rsid w:val="006B353F"/>
    <w:rsid w:val="006B369D"/>
    <w:rsid w:val="006B38C2"/>
    <w:rsid w:val="006B3B2F"/>
    <w:rsid w:val="006B3D74"/>
    <w:rsid w:val="006B3EB3"/>
    <w:rsid w:val="006B3FF9"/>
    <w:rsid w:val="006B412A"/>
    <w:rsid w:val="006B4163"/>
    <w:rsid w:val="006B4A31"/>
    <w:rsid w:val="006B4CB5"/>
    <w:rsid w:val="006B4EB7"/>
    <w:rsid w:val="006B50A0"/>
    <w:rsid w:val="006B5203"/>
    <w:rsid w:val="006B5668"/>
    <w:rsid w:val="006B5AEC"/>
    <w:rsid w:val="006B5AF3"/>
    <w:rsid w:val="006B6061"/>
    <w:rsid w:val="006B6257"/>
    <w:rsid w:val="006B63CA"/>
    <w:rsid w:val="006B654C"/>
    <w:rsid w:val="006B6723"/>
    <w:rsid w:val="006B689A"/>
    <w:rsid w:val="006B6B24"/>
    <w:rsid w:val="006B6B40"/>
    <w:rsid w:val="006B6F4D"/>
    <w:rsid w:val="006B70FC"/>
    <w:rsid w:val="006B7E84"/>
    <w:rsid w:val="006B7FC8"/>
    <w:rsid w:val="006C03B7"/>
    <w:rsid w:val="006C04F9"/>
    <w:rsid w:val="006C07BB"/>
    <w:rsid w:val="006C0ACD"/>
    <w:rsid w:val="006C133D"/>
    <w:rsid w:val="006C15DF"/>
    <w:rsid w:val="006C182D"/>
    <w:rsid w:val="006C1891"/>
    <w:rsid w:val="006C1BEA"/>
    <w:rsid w:val="006C1C45"/>
    <w:rsid w:val="006C20DC"/>
    <w:rsid w:val="006C217F"/>
    <w:rsid w:val="006C249B"/>
    <w:rsid w:val="006C24B8"/>
    <w:rsid w:val="006C25E8"/>
    <w:rsid w:val="006C2976"/>
    <w:rsid w:val="006C2C40"/>
    <w:rsid w:val="006C2E1D"/>
    <w:rsid w:val="006C3144"/>
    <w:rsid w:val="006C315B"/>
    <w:rsid w:val="006C3540"/>
    <w:rsid w:val="006C3934"/>
    <w:rsid w:val="006C3B07"/>
    <w:rsid w:val="006C3BE6"/>
    <w:rsid w:val="006C3CB7"/>
    <w:rsid w:val="006C3EDC"/>
    <w:rsid w:val="006C3FF2"/>
    <w:rsid w:val="006C42E1"/>
    <w:rsid w:val="006C4334"/>
    <w:rsid w:val="006C44D5"/>
    <w:rsid w:val="006C4927"/>
    <w:rsid w:val="006C4B8B"/>
    <w:rsid w:val="006C4BA1"/>
    <w:rsid w:val="006C4F5B"/>
    <w:rsid w:val="006C559B"/>
    <w:rsid w:val="006C5647"/>
    <w:rsid w:val="006C5766"/>
    <w:rsid w:val="006C5AC2"/>
    <w:rsid w:val="006C5B5D"/>
    <w:rsid w:val="006C5F1B"/>
    <w:rsid w:val="006C5FEA"/>
    <w:rsid w:val="006C61D8"/>
    <w:rsid w:val="006C67DB"/>
    <w:rsid w:val="006C688B"/>
    <w:rsid w:val="006C6946"/>
    <w:rsid w:val="006C6B4A"/>
    <w:rsid w:val="006C6D57"/>
    <w:rsid w:val="006C6DAF"/>
    <w:rsid w:val="006C6E6F"/>
    <w:rsid w:val="006C7938"/>
    <w:rsid w:val="006C7A03"/>
    <w:rsid w:val="006C7E12"/>
    <w:rsid w:val="006D038A"/>
    <w:rsid w:val="006D057A"/>
    <w:rsid w:val="006D06D0"/>
    <w:rsid w:val="006D08D9"/>
    <w:rsid w:val="006D095E"/>
    <w:rsid w:val="006D0EEA"/>
    <w:rsid w:val="006D157F"/>
    <w:rsid w:val="006D19CC"/>
    <w:rsid w:val="006D1C54"/>
    <w:rsid w:val="006D2037"/>
    <w:rsid w:val="006D2105"/>
    <w:rsid w:val="006D211A"/>
    <w:rsid w:val="006D2424"/>
    <w:rsid w:val="006D2671"/>
    <w:rsid w:val="006D2785"/>
    <w:rsid w:val="006D28A5"/>
    <w:rsid w:val="006D2932"/>
    <w:rsid w:val="006D2FEC"/>
    <w:rsid w:val="006D32E7"/>
    <w:rsid w:val="006D3450"/>
    <w:rsid w:val="006D375D"/>
    <w:rsid w:val="006D38AC"/>
    <w:rsid w:val="006D38FD"/>
    <w:rsid w:val="006D3D8F"/>
    <w:rsid w:val="006D3E15"/>
    <w:rsid w:val="006D43CA"/>
    <w:rsid w:val="006D43F3"/>
    <w:rsid w:val="006D45AF"/>
    <w:rsid w:val="006D4847"/>
    <w:rsid w:val="006D4ACC"/>
    <w:rsid w:val="006D4DEA"/>
    <w:rsid w:val="006D4EFB"/>
    <w:rsid w:val="006D4F81"/>
    <w:rsid w:val="006D5050"/>
    <w:rsid w:val="006D53D2"/>
    <w:rsid w:val="006D5532"/>
    <w:rsid w:val="006D5670"/>
    <w:rsid w:val="006D56E9"/>
    <w:rsid w:val="006D5886"/>
    <w:rsid w:val="006D5B13"/>
    <w:rsid w:val="006D5F9D"/>
    <w:rsid w:val="006D5FAF"/>
    <w:rsid w:val="006D5FCB"/>
    <w:rsid w:val="006D6199"/>
    <w:rsid w:val="006D63E3"/>
    <w:rsid w:val="006D67FA"/>
    <w:rsid w:val="006D6869"/>
    <w:rsid w:val="006D6DF7"/>
    <w:rsid w:val="006D6FE6"/>
    <w:rsid w:val="006D71C8"/>
    <w:rsid w:val="006D7796"/>
    <w:rsid w:val="006D7D4D"/>
    <w:rsid w:val="006D7EF0"/>
    <w:rsid w:val="006D7F89"/>
    <w:rsid w:val="006E02DD"/>
    <w:rsid w:val="006E0625"/>
    <w:rsid w:val="006E0689"/>
    <w:rsid w:val="006E09AC"/>
    <w:rsid w:val="006E0B9E"/>
    <w:rsid w:val="006E0D60"/>
    <w:rsid w:val="006E17A0"/>
    <w:rsid w:val="006E18E5"/>
    <w:rsid w:val="006E1A6D"/>
    <w:rsid w:val="006E1E36"/>
    <w:rsid w:val="006E1EEB"/>
    <w:rsid w:val="006E222D"/>
    <w:rsid w:val="006E2499"/>
    <w:rsid w:val="006E2597"/>
    <w:rsid w:val="006E277C"/>
    <w:rsid w:val="006E2927"/>
    <w:rsid w:val="006E2CB5"/>
    <w:rsid w:val="006E3011"/>
    <w:rsid w:val="006E3581"/>
    <w:rsid w:val="006E378F"/>
    <w:rsid w:val="006E39F3"/>
    <w:rsid w:val="006E3AFD"/>
    <w:rsid w:val="006E407F"/>
    <w:rsid w:val="006E410E"/>
    <w:rsid w:val="006E4526"/>
    <w:rsid w:val="006E457D"/>
    <w:rsid w:val="006E459F"/>
    <w:rsid w:val="006E4794"/>
    <w:rsid w:val="006E494D"/>
    <w:rsid w:val="006E4C68"/>
    <w:rsid w:val="006E4DDE"/>
    <w:rsid w:val="006E4F7D"/>
    <w:rsid w:val="006E4FA8"/>
    <w:rsid w:val="006E5466"/>
    <w:rsid w:val="006E552B"/>
    <w:rsid w:val="006E57B8"/>
    <w:rsid w:val="006E57BA"/>
    <w:rsid w:val="006E5AFD"/>
    <w:rsid w:val="006E5DE7"/>
    <w:rsid w:val="006E5E65"/>
    <w:rsid w:val="006E5FFB"/>
    <w:rsid w:val="006E62F9"/>
    <w:rsid w:val="006E6338"/>
    <w:rsid w:val="006E676B"/>
    <w:rsid w:val="006E6C49"/>
    <w:rsid w:val="006E6D45"/>
    <w:rsid w:val="006E6F41"/>
    <w:rsid w:val="006E7153"/>
    <w:rsid w:val="006E7407"/>
    <w:rsid w:val="006E7422"/>
    <w:rsid w:val="006E7BF7"/>
    <w:rsid w:val="006E7D95"/>
    <w:rsid w:val="006E7EA9"/>
    <w:rsid w:val="006F0A43"/>
    <w:rsid w:val="006F0A84"/>
    <w:rsid w:val="006F0ABD"/>
    <w:rsid w:val="006F0C78"/>
    <w:rsid w:val="006F0E84"/>
    <w:rsid w:val="006F11AB"/>
    <w:rsid w:val="006F12F0"/>
    <w:rsid w:val="006F13B1"/>
    <w:rsid w:val="006F13C6"/>
    <w:rsid w:val="006F150D"/>
    <w:rsid w:val="006F1543"/>
    <w:rsid w:val="006F16CF"/>
    <w:rsid w:val="006F187F"/>
    <w:rsid w:val="006F1B0F"/>
    <w:rsid w:val="006F25A0"/>
    <w:rsid w:val="006F26C8"/>
    <w:rsid w:val="006F27B0"/>
    <w:rsid w:val="006F282F"/>
    <w:rsid w:val="006F2928"/>
    <w:rsid w:val="006F2A3A"/>
    <w:rsid w:val="006F2FF8"/>
    <w:rsid w:val="006F3159"/>
    <w:rsid w:val="006F32D0"/>
    <w:rsid w:val="006F3393"/>
    <w:rsid w:val="006F3853"/>
    <w:rsid w:val="006F3B95"/>
    <w:rsid w:val="006F3D40"/>
    <w:rsid w:val="006F3F95"/>
    <w:rsid w:val="006F41ED"/>
    <w:rsid w:val="006F430A"/>
    <w:rsid w:val="006F4533"/>
    <w:rsid w:val="006F46CE"/>
    <w:rsid w:val="006F46DF"/>
    <w:rsid w:val="006F4A33"/>
    <w:rsid w:val="006F4ACB"/>
    <w:rsid w:val="006F4CD6"/>
    <w:rsid w:val="006F534D"/>
    <w:rsid w:val="006F5AF7"/>
    <w:rsid w:val="006F5F5B"/>
    <w:rsid w:val="006F60BE"/>
    <w:rsid w:val="006F6300"/>
    <w:rsid w:val="006F689C"/>
    <w:rsid w:val="006F6A37"/>
    <w:rsid w:val="006F6B5F"/>
    <w:rsid w:val="006F6FAB"/>
    <w:rsid w:val="006F70FD"/>
    <w:rsid w:val="006F7379"/>
    <w:rsid w:val="006F74F9"/>
    <w:rsid w:val="006F7BD6"/>
    <w:rsid w:val="006F7E3D"/>
    <w:rsid w:val="0070009F"/>
    <w:rsid w:val="00700351"/>
    <w:rsid w:val="00700480"/>
    <w:rsid w:val="0070062A"/>
    <w:rsid w:val="00700958"/>
    <w:rsid w:val="00701857"/>
    <w:rsid w:val="00701F6E"/>
    <w:rsid w:val="0070284F"/>
    <w:rsid w:val="00702A94"/>
    <w:rsid w:val="00703189"/>
    <w:rsid w:val="00703375"/>
    <w:rsid w:val="00703467"/>
    <w:rsid w:val="007035BA"/>
    <w:rsid w:val="0070384F"/>
    <w:rsid w:val="00703D62"/>
    <w:rsid w:val="00703DCD"/>
    <w:rsid w:val="00703F8F"/>
    <w:rsid w:val="00703FC9"/>
    <w:rsid w:val="007043E0"/>
    <w:rsid w:val="0070461B"/>
    <w:rsid w:val="00704BA3"/>
    <w:rsid w:val="00704EE2"/>
    <w:rsid w:val="00704F8F"/>
    <w:rsid w:val="00704FBF"/>
    <w:rsid w:val="00704FC5"/>
    <w:rsid w:val="00705139"/>
    <w:rsid w:val="00705725"/>
    <w:rsid w:val="00705A1A"/>
    <w:rsid w:val="00705ACD"/>
    <w:rsid w:val="00705B2F"/>
    <w:rsid w:val="00705BBB"/>
    <w:rsid w:val="00705D3B"/>
    <w:rsid w:val="00705DB1"/>
    <w:rsid w:val="007064DE"/>
    <w:rsid w:val="0070656F"/>
    <w:rsid w:val="00706804"/>
    <w:rsid w:val="00706931"/>
    <w:rsid w:val="007069C0"/>
    <w:rsid w:val="00706A7E"/>
    <w:rsid w:val="00706E3B"/>
    <w:rsid w:val="00707349"/>
    <w:rsid w:val="0070776A"/>
    <w:rsid w:val="00707991"/>
    <w:rsid w:val="007079F8"/>
    <w:rsid w:val="00707B4F"/>
    <w:rsid w:val="00707D3C"/>
    <w:rsid w:val="00710269"/>
    <w:rsid w:val="00710456"/>
    <w:rsid w:val="0071071C"/>
    <w:rsid w:val="00710938"/>
    <w:rsid w:val="0071108E"/>
    <w:rsid w:val="007111DB"/>
    <w:rsid w:val="007111E2"/>
    <w:rsid w:val="00711263"/>
    <w:rsid w:val="00711491"/>
    <w:rsid w:val="00711B21"/>
    <w:rsid w:val="00711BEB"/>
    <w:rsid w:val="00711D0C"/>
    <w:rsid w:val="00711EB0"/>
    <w:rsid w:val="0071234A"/>
    <w:rsid w:val="007127B2"/>
    <w:rsid w:val="00712E5D"/>
    <w:rsid w:val="007130C5"/>
    <w:rsid w:val="007130CA"/>
    <w:rsid w:val="007135E8"/>
    <w:rsid w:val="00713714"/>
    <w:rsid w:val="00713981"/>
    <w:rsid w:val="00713C02"/>
    <w:rsid w:val="0071437A"/>
    <w:rsid w:val="00714388"/>
    <w:rsid w:val="00714393"/>
    <w:rsid w:val="00714667"/>
    <w:rsid w:val="00714E31"/>
    <w:rsid w:val="007152A3"/>
    <w:rsid w:val="00715345"/>
    <w:rsid w:val="00715573"/>
    <w:rsid w:val="0071558E"/>
    <w:rsid w:val="00715892"/>
    <w:rsid w:val="007159CC"/>
    <w:rsid w:val="00715EF2"/>
    <w:rsid w:val="00715F1E"/>
    <w:rsid w:val="0071600A"/>
    <w:rsid w:val="00716195"/>
    <w:rsid w:val="00716237"/>
    <w:rsid w:val="007168C8"/>
    <w:rsid w:val="00716952"/>
    <w:rsid w:val="00717164"/>
    <w:rsid w:val="00717309"/>
    <w:rsid w:val="0071757B"/>
    <w:rsid w:val="007178D5"/>
    <w:rsid w:val="00717927"/>
    <w:rsid w:val="007179EE"/>
    <w:rsid w:val="00717ACF"/>
    <w:rsid w:val="00717DCD"/>
    <w:rsid w:val="00720164"/>
    <w:rsid w:val="007201B5"/>
    <w:rsid w:val="007203DD"/>
    <w:rsid w:val="00720825"/>
    <w:rsid w:val="0072096E"/>
    <w:rsid w:val="007209A4"/>
    <w:rsid w:val="007209EE"/>
    <w:rsid w:val="00721022"/>
    <w:rsid w:val="00721348"/>
    <w:rsid w:val="00721541"/>
    <w:rsid w:val="00721D3D"/>
    <w:rsid w:val="00721E29"/>
    <w:rsid w:val="00721EA4"/>
    <w:rsid w:val="00721EA5"/>
    <w:rsid w:val="0072237B"/>
    <w:rsid w:val="00722614"/>
    <w:rsid w:val="00722702"/>
    <w:rsid w:val="00722710"/>
    <w:rsid w:val="0072283E"/>
    <w:rsid w:val="0072292F"/>
    <w:rsid w:val="00722F14"/>
    <w:rsid w:val="00723103"/>
    <w:rsid w:val="00723853"/>
    <w:rsid w:val="00723919"/>
    <w:rsid w:val="007239F5"/>
    <w:rsid w:val="00723E44"/>
    <w:rsid w:val="00723E8B"/>
    <w:rsid w:val="00723F25"/>
    <w:rsid w:val="00724346"/>
    <w:rsid w:val="00724670"/>
    <w:rsid w:val="0072469D"/>
    <w:rsid w:val="00724A40"/>
    <w:rsid w:val="00724BDE"/>
    <w:rsid w:val="00724C81"/>
    <w:rsid w:val="00724D0B"/>
    <w:rsid w:val="00724FD9"/>
    <w:rsid w:val="00725418"/>
    <w:rsid w:val="0072544B"/>
    <w:rsid w:val="007254A6"/>
    <w:rsid w:val="0072584A"/>
    <w:rsid w:val="00725861"/>
    <w:rsid w:val="00725864"/>
    <w:rsid w:val="0072591C"/>
    <w:rsid w:val="007259BE"/>
    <w:rsid w:val="00725B44"/>
    <w:rsid w:val="007261BB"/>
    <w:rsid w:val="0072630C"/>
    <w:rsid w:val="0072653D"/>
    <w:rsid w:val="00726895"/>
    <w:rsid w:val="007271FF"/>
    <w:rsid w:val="0072738C"/>
    <w:rsid w:val="00727451"/>
    <w:rsid w:val="00727928"/>
    <w:rsid w:val="00727A08"/>
    <w:rsid w:val="00730436"/>
    <w:rsid w:val="00730499"/>
    <w:rsid w:val="007307BF"/>
    <w:rsid w:val="007307E3"/>
    <w:rsid w:val="007311EC"/>
    <w:rsid w:val="0073130A"/>
    <w:rsid w:val="00731DE8"/>
    <w:rsid w:val="00731EEA"/>
    <w:rsid w:val="00732014"/>
    <w:rsid w:val="007320EF"/>
    <w:rsid w:val="0073224A"/>
    <w:rsid w:val="00732309"/>
    <w:rsid w:val="0073268A"/>
    <w:rsid w:val="00732E39"/>
    <w:rsid w:val="007332EC"/>
    <w:rsid w:val="0073340C"/>
    <w:rsid w:val="00733AC8"/>
    <w:rsid w:val="007343C0"/>
    <w:rsid w:val="007343C6"/>
    <w:rsid w:val="0073451C"/>
    <w:rsid w:val="007345AB"/>
    <w:rsid w:val="00734958"/>
    <w:rsid w:val="00734AC3"/>
    <w:rsid w:val="00734BDA"/>
    <w:rsid w:val="00734BED"/>
    <w:rsid w:val="00734D62"/>
    <w:rsid w:val="00735285"/>
    <w:rsid w:val="007353FE"/>
    <w:rsid w:val="007356D2"/>
    <w:rsid w:val="00735767"/>
    <w:rsid w:val="00735A6E"/>
    <w:rsid w:val="00735EB3"/>
    <w:rsid w:val="00735EB5"/>
    <w:rsid w:val="00735F30"/>
    <w:rsid w:val="0073657D"/>
    <w:rsid w:val="00736637"/>
    <w:rsid w:val="007366E5"/>
    <w:rsid w:val="00736B6A"/>
    <w:rsid w:val="00736DF6"/>
    <w:rsid w:val="00736F7D"/>
    <w:rsid w:val="007371ED"/>
    <w:rsid w:val="00737289"/>
    <w:rsid w:val="0073742A"/>
    <w:rsid w:val="007376C0"/>
    <w:rsid w:val="0073792F"/>
    <w:rsid w:val="00737961"/>
    <w:rsid w:val="00737AA5"/>
    <w:rsid w:val="00737B36"/>
    <w:rsid w:val="00737B9C"/>
    <w:rsid w:val="00737DEB"/>
    <w:rsid w:val="00737F4C"/>
    <w:rsid w:val="00737FD7"/>
    <w:rsid w:val="007401CF"/>
    <w:rsid w:val="00740366"/>
    <w:rsid w:val="0074085E"/>
    <w:rsid w:val="00740996"/>
    <w:rsid w:val="00740BCC"/>
    <w:rsid w:val="00740D1E"/>
    <w:rsid w:val="00740FBD"/>
    <w:rsid w:val="007412E1"/>
    <w:rsid w:val="0074170F"/>
    <w:rsid w:val="007419F7"/>
    <w:rsid w:val="007421E5"/>
    <w:rsid w:val="00742214"/>
    <w:rsid w:val="007423B9"/>
    <w:rsid w:val="0074267E"/>
    <w:rsid w:val="00742899"/>
    <w:rsid w:val="007429DF"/>
    <w:rsid w:val="00742AC6"/>
    <w:rsid w:val="00742BCB"/>
    <w:rsid w:val="00742D0A"/>
    <w:rsid w:val="00742E17"/>
    <w:rsid w:val="00743097"/>
    <w:rsid w:val="007434A1"/>
    <w:rsid w:val="00743554"/>
    <w:rsid w:val="0074379E"/>
    <w:rsid w:val="00743837"/>
    <w:rsid w:val="007439B8"/>
    <w:rsid w:val="00743C11"/>
    <w:rsid w:val="00743C56"/>
    <w:rsid w:val="00743CC8"/>
    <w:rsid w:val="00743D85"/>
    <w:rsid w:val="00743EDE"/>
    <w:rsid w:val="00743FE4"/>
    <w:rsid w:val="00744335"/>
    <w:rsid w:val="00744383"/>
    <w:rsid w:val="007445E1"/>
    <w:rsid w:val="00744960"/>
    <w:rsid w:val="00744A7B"/>
    <w:rsid w:val="00744DEB"/>
    <w:rsid w:val="00744EB5"/>
    <w:rsid w:val="00745236"/>
    <w:rsid w:val="0074530D"/>
    <w:rsid w:val="00745A77"/>
    <w:rsid w:val="0074626A"/>
    <w:rsid w:val="007462E0"/>
    <w:rsid w:val="00746579"/>
    <w:rsid w:val="007468C7"/>
    <w:rsid w:val="00746A18"/>
    <w:rsid w:val="00746B5C"/>
    <w:rsid w:val="00746FF3"/>
    <w:rsid w:val="007470DA"/>
    <w:rsid w:val="007476D4"/>
    <w:rsid w:val="00747A2A"/>
    <w:rsid w:val="00750125"/>
    <w:rsid w:val="00750195"/>
    <w:rsid w:val="00750344"/>
    <w:rsid w:val="007504FB"/>
    <w:rsid w:val="007505FC"/>
    <w:rsid w:val="00750662"/>
    <w:rsid w:val="0075067C"/>
    <w:rsid w:val="00750894"/>
    <w:rsid w:val="00750BB3"/>
    <w:rsid w:val="00750BDF"/>
    <w:rsid w:val="00750E18"/>
    <w:rsid w:val="00751216"/>
    <w:rsid w:val="0075143A"/>
    <w:rsid w:val="0075149A"/>
    <w:rsid w:val="007520AD"/>
    <w:rsid w:val="007521ED"/>
    <w:rsid w:val="007522B7"/>
    <w:rsid w:val="00752427"/>
    <w:rsid w:val="00752A9B"/>
    <w:rsid w:val="00752C2C"/>
    <w:rsid w:val="00752D69"/>
    <w:rsid w:val="007532AD"/>
    <w:rsid w:val="007537D6"/>
    <w:rsid w:val="007539A6"/>
    <w:rsid w:val="00753A4F"/>
    <w:rsid w:val="00753AA8"/>
    <w:rsid w:val="00753D5E"/>
    <w:rsid w:val="00753DAA"/>
    <w:rsid w:val="00753FAA"/>
    <w:rsid w:val="0075450F"/>
    <w:rsid w:val="00754600"/>
    <w:rsid w:val="007546B4"/>
    <w:rsid w:val="007547DC"/>
    <w:rsid w:val="00754A30"/>
    <w:rsid w:val="00754B12"/>
    <w:rsid w:val="00754D87"/>
    <w:rsid w:val="00754E7B"/>
    <w:rsid w:val="00754EE6"/>
    <w:rsid w:val="007550EC"/>
    <w:rsid w:val="007553CF"/>
    <w:rsid w:val="0075598F"/>
    <w:rsid w:val="00755B6B"/>
    <w:rsid w:val="00755DBD"/>
    <w:rsid w:val="00755DC4"/>
    <w:rsid w:val="00755DFC"/>
    <w:rsid w:val="007562E2"/>
    <w:rsid w:val="007567DD"/>
    <w:rsid w:val="007567F2"/>
    <w:rsid w:val="00756B3B"/>
    <w:rsid w:val="0075739F"/>
    <w:rsid w:val="00757693"/>
    <w:rsid w:val="0075780C"/>
    <w:rsid w:val="00757A54"/>
    <w:rsid w:val="00757D3A"/>
    <w:rsid w:val="0076045D"/>
    <w:rsid w:val="007606D2"/>
    <w:rsid w:val="00760E73"/>
    <w:rsid w:val="007610D0"/>
    <w:rsid w:val="007610E0"/>
    <w:rsid w:val="007612DD"/>
    <w:rsid w:val="00761417"/>
    <w:rsid w:val="007614F1"/>
    <w:rsid w:val="0076171F"/>
    <w:rsid w:val="00761F45"/>
    <w:rsid w:val="007621ED"/>
    <w:rsid w:val="007625AF"/>
    <w:rsid w:val="00762844"/>
    <w:rsid w:val="00762F43"/>
    <w:rsid w:val="00763144"/>
    <w:rsid w:val="00763168"/>
    <w:rsid w:val="007631E8"/>
    <w:rsid w:val="0076329E"/>
    <w:rsid w:val="007636B2"/>
    <w:rsid w:val="00763E35"/>
    <w:rsid w:val="0076424E"/>
    <w:rsid w:val="00764816"/>
    <w:rsid w:val="007654BB"/>
    <w:rsid w:val="007658CA"/>
    <w:rsid w:val="00765B72"/>
    <w:rsid w:val="00765C37"/>
    <w:rsid w:val="00766150"/>
    <w:rsid w:val="00766541"/>
    <w:rsid w:val="007665E9"/>
    <w:rsid w:val="007666DF"/>
    <w:rsid w:val="0076682B"/>
    <w:rsid w:val="0076687B"/>
    <w:rsid w:val="00766D1D"/>
    <w:rsid w:val="00766ED0"/>
    <w:rsid w:val="007672BC"/>
    <w:rsid w:val="00767415"/>
    <w:rsid w:val="007675C2"/>
    <w:rsid w:val="00767766"/>
    <w:rsid w:val="00767B43"/>
    <w:rsid w:val="00767E9E"/>
    <w:rsid w:val="007700A7"/>
    <w:rsid w:val="00770146"/>
    <w:rsid w:val="0077061D"/>
    <w:rsid w:val="007706B5"/>
    <w:rsid w:val="00770910"/>
    <w:rsid w:val="0077091F"/>
    <w:rsid w:val="00770966"/>
    <w:rsid w:val="00770A3F"/>
    <w:rsid w:val="00771183"/>
    <w:rsid w:val="00771291"/>
    <w:rsid w:val="007714E1"/>
    <w:rsid w:val="007716B8"/>
    <w:rsid w:val="007716E3"/>
    <w:rsid w:val="00771930"/>
    <w:rsid w:val="00771BA9"/>
    <w:rsid w:val="00771DD8"/>
    <w:rsid w:val="00771FB0"/>
    <w:rsid w:val="00771FFF"/>
    <w:rsid w:val="00772598"/>
    <w:rsid w:val="00772AEE"/>
    <w:rsid w:val="00772CEA"/>
    <w:rsid w:val="0077347C"/>
    <w:rsid w:val="007738A3"/>
    <w:rsid w:val="007738B3"/>
    <w:rsid w:val="00773CC5"/>
    <w:rsid w:val="00773FCC"/>
    <w:rsid w:val="007747F3"/>
    <w:rsid w:val="007748EC"/>
    <w:rsid w:val="00774CFC"/>
    <w:rsid w:val="00774E74"/>
    <w:rsid w:val="00775304"/>
    <w:rsid w:val="007753B3"/>
    <w:rsid w:val="0077553F"/>
    <w:rsid w:val="00775644"/>
    <w:rsid w:val="00775750"/>
    <w:rsid w:val="00775865"/>
    <w:rsid w:val="00775871"/>
    <w:rsid w:val="00775918"/>
    <w:rsid w:val="00776148"/>
    <w:rsid w:val="00776214"/>
    <w:rsid w:val="007763C6"/>
    <w:rsid w:val="007763D7"/>
    <w:rsid w:val="00776515"/>
    <w:rsid w:val="00776BDE"/>
    <w:rsid w:val="00776C1D"/>
    <w:rsid w:val="00776E24"/>
    <w:rsid w:val="007779E9"/>
    <w:rsid w:val="00777A70"/>
    <w:rsid w:val="00777AD1"/>
    <w:rsid w:val="00777B83"/>
    <w:rsid w:val="00777C0F"/>
    <w:rsid w:val="00777DC4"/>
    <w:rsid w:val="00780137"/>
    <w:rsid w:val="00780319"/>
    <w:rsid w:val="00780490"/>
    <w:rsid w:val="00780838"/>
    <w:rsid w:val="00781570"/>
    <w:rsid w:val="0078174A"/>
    <w:rsid w:val="007817FF"/>
    <w:rsid w:val="007819DD"/>
    <w:rsid w:val="007819E6"/>
    <w:rsid w:val="00781F5A"/>
    <w:rsid w:val="00781FA5"/>
    <w:rsid w:val="007826FB"/>
    <w:rsid w:val="00782708"/>
    <w:rsid w:val="00782743"/>
    <w:rsid w:val="00782766"/>
    <w:rsid w:val="00782810"/>
    <w:rsid w:val="00782C37"/>
    <w:rsid w:val="00782D70"/>
    <w:rsid w:val="0078342B"/>
    <w:rsid w:val="00783456"/>
    <w:rsid w:val="007834CF"/>
    <w:rsid w:val="007834D2"/>
    <w:rsid w:val="0078385D"/>
    <w:rsid w:val="00783AFE"/>
    <w:rsid w:val="00783B74"/>
    <w:rsid w:val="00783E6B"/>
    <w:rsid w:val="00784257"/>
    <w:rsid w:val="00784588"/>
    <w:rsid w:val="00784EEF"/>
    <w:rsid w:val="00784F0D"/>
    <w:rsid w:val="0078516F"/>
    <w:rsid w:val="00785777"/>
    <w:rsid w:val="00785C21"/>
    <w:rsid w:val="00785D40"/>
    <w:rsid w:val="00785FF9"/>
    <w:rsid w:val="00786136"/>
    <w:rsid w:val="0078635C"/>
    <w:rsid w:val="0078656F"/>
    <w:rsid w:val="00786BB3"/>
    <w:rsid w:val="00786E70"/>
    <w:rsid w:val="007871FA"/>
    <w:rsid w:val="00787498"/>
    <w:rsid w:val="0078753F"/>
    <w:rsid w:val="00787CF6"/>
    <w:rsid w:val="00787F96"/>
    <w:rsid w:val="00790234"/>
    <w:rsid w:val="00790458"/>
    <w:rsid w:val="0079077F"/>
    <w:rsid w:val="00790D70"/>
    <w:rsid w:val="00791475"/>
    <w:rsid w:val="00791589"/>
    <w:rsid w:val="00791AD4"/>
    <w:rsid w:val="00791D80"/>
    <w:rsid w:val="007920F5"/>
    <w:rsid w:val="007924CA"/>
    <w:rsid w:val="0079259D"/>
    <w:rsid w:val="00792AEE"/>
    <w:rsid w:val="00792BFB"/>
    <w:rsid w:val="00792CBD"/>
    <w:rsid w:val="00793143"/>
    <w:rsid w:val="00793337"/>
    <w:rsid w:val="007939CF"/>
    <w:rsid w:val="00793B6E"/>
    <w:rsid w:val="00793C19"/>
    <w:rsid w:val="00793D0D"/>
    <w:rsid w:val="00793D51"/>
    <w:rsid w:val="0079403C"/>
    <w:rsid w:val="00794203"/>
    <w:rsid w:val="007943AF"/>
    <w:rsid w:val="007945EA"/>
    <w:rsid w:val="00794683"/>
    <w:rsid w:val="00794732"/>
    <w:rsid w:val="0079486F"/>
    <w:rsid w:val="0079507B"/>
    <w:rsid w:val="007951AF"/>
    <w:rsid w:val="00795395"/>
    <w:rsid w:val="0079545F"/>
    <w:rsid w:val="00795644"/>
    <w:rsid w:val="0079585B"/>
    <w:rsid w:val="007959D4"/>
    <w:rsid w:val="00795CA5"/>
    <w:rsid w:val="0079608F"/>
    <w:rsid w:val="00796253"/>
    <w:rsid w:val="00796AB0"/>
    <w:rsid w:val="00796AE3"/>
    <w:rsid w:val="007974A4"/>
    <w:rsid w:val="0079750D"/>
    <w:rsid w:val="007975FC"/>
    <w:rsid w:val="0079767E"/>
    <w:rsid w:val="00797738"/>
    <w:rsid w:val="00797C4B"/>
    <w:rsid w:val="007A03FF"/>
    <w:rsid w:val="007A04E3"/>
    <w:rsid w:val="007A05EA"/>
    <w:rsid w:val="007A0B1F"/>
    <w:rsid w:val="007A0B4F"/>
    <w:rsid w:val="007A0D9E"/>
    <w:rsid w:val="007A0EF8"/>
    <w:rsid w:val="007A10F2"/>
    <w:rsid w:val="007A1144"/>
    <w:rsid w:val="007A12F6"/>
    <w:rsid w:val="007A16CC"/>
    <w:rsid w:val="007A17EB"/>
    <w:rsid w:val="007A1BA9"/>
    <w:rsid w:val="007A1C2B"/>
    <w:rsid w:val="007A1C3E"/>
    <w:rsid w:val="007A1C75"/>
    <w:rsid w:val="007A1CC8"/>
    <w:rsid w:val="007A1FD7"/>
    <w:rsid w:val="007A20F8"/>
    <w:rsid w:val="007A247C"/>
    <w:rsid w:val="007A2857"/>
    <w:rsid w:val="007A29C6"/>
    <w:rsid w:val="007A3024"/>
    <w:rsid w:val="007A3070"/>
    <w:rsid w:val="007A3D61"/>
    <w:rsid w:val="007A3E7C"/>
    <w:rsid w:val="007A3EF8"/>
    <w:rsid w:val="007A3F35"/>
    <w:rsid w:val="007A418C"/>
    <w:rsid w:val="007A43C0"/>
    <w:rsid w:val="007A4423"/>
    <w:rsid w:val="007A4FB4"/>
    <w:rsid w:val="007A4FF7"/>
    <w:rsid w:val="007A52DB"/>
    <w:rsid w:val="007A54F5"/>
    <w:rsid w:val="007A55BD"/>
    <w:rsid w:val="007A5743"/>
    <w:rsid w:val="007A582B"/>
    <w:rsid w:val="007A5F8E"/>
    <w:rsid w:val="007A617D"/>
    <w:rsid w:val="007A67EC"/>
    <w:rsid w:val="007A68E0"/>
    <w:rsid w:val="007A6C52"/>
    <w:rsid w:val="007A6DD4"/>
    <w:rsid w:val="007A6E44"/>
    <w:rsid w:val="007A72FA"/>
    <w:rsid w:val="007A7458"/>
    <w:rsid w:val="007A7AE6"/>
    <w:rsid w:val="007A7B81"/>
    <w:rsid w:val="007A7F81"/>
    <w:rsid w:val="007A7F87"/>
    <w:rsid w:val="007B0037"/>
    <w:rsid w:val="007B0191"/>
    <w:rsid w:val="007B0640"/>
    <w:rsid w:val="007B0720"/>
    <w:rsid w:val="007B0925"/>
    <w:rsid w:val="007B0AF6"/>
    <w:rsid w:val="007B0B85"/>
    <w:rsid w:val="007B10E5"/>
    <w:rsid w:val="007B1161"/>
    <w:rsid w:val="007B1182"/>
    <w:rsid w:val="007B1236"/>
    <w:rsid w:val="007B1325"/>
    <w:rsid w:val="007B137D"/>
    <w:rsid w:val="007B139C"/>
    <w:rsid w:val="007B1410"/>
    <w:rsid w:val="007B1737"/>
    <w:rsid w:val="007B17B8"/>
    <w:rsid w:val="007B1939"/>
    <w:rsid w:val="007B1A44"/>
    <w:rsid w:val="007B1B88"/>
    <w:rsid w:val="007B1CC6"/>
    <w:rsid w:val="007B1ED2"/>
    <w:rsid w:val="007B1FC5"/>
    <w:rsid w:val="007B2540"/>
    <w:rsid w:val="007B2760"/>
    <w:rsid w:val="007B2A53"/>
    <w:rsid w:val="007B325C"/>
    <w:rsid w:val="007B381E"/>
    <w:rsid w:val="007B3863"/>
    <w:rsid w:val="007B395C"/>
    <w:rsid w:val="007B3A50"/>
    <w:rsid w:val="007B3A51"/>
    <w:rsid w:val="007B3B95"/>
    <w:rsid w:val="007B4374"/>
    <w:rsid w:val="007B4478"/>
    <w:rsid w:val="007B48F9"/>
    <w:rsid w:val="007B4ACD"/>
    <w:rsid w:val="007B4CE2"/>
    <w:rsid w:val="007B5120"/>
    <w:rsid w:val="007B5238"/>
    <w:rsid w:val="007B534F"/>
    <w:rsid w:val="007B58D4"/>
    <w:rsid w:val="007B58D8"/>
    <w:rsid w:val="007B5D34"/>
    <w:rsid w:val="007B5E1F"/>
    <w:rsid w:val="007B6006"/>
    <w:rsid w:val="007B6013"/>
    <w:rsid w:val="007B6080"/>
    <w:rsid w:val="007B6190"/>
    <w:rsid w:val="007B65DF"/>
    <w:rsid w:val="007B688C"/>
    <w:rsid w:val="007B6A9D"/>
    <w:rsid w:val="007B6ACC"/>
    <w:rsid w:val="007B6CC1"/>
    <w:rsid w:val="007B6E0E"/>
    <w:rsid w:val="007B6F40"/>
    <w:rsid w:val="007B7184"/>
    <w:rsid w:val="007B735F"/>
    <w:rsid w:val="007C09EE"/>
    <w:rsid w:val="007C0A0B"/>
    <w:rsid w:val="007C0B1D"/>
    <w:rsid w:val="007C117A"/>
    <w:rsid w:val="007C153C"/>
    <w:rsid w:val="007C15FD"/>
    <w:rsid w:val="007C199B"/>
    <w:rsid w:val="007C1D57"/>
    <w:rsid w:val="007C1D96"/>
    <w:rsid w:val="007C1E26"/>
    <w:rsid w:val="007C21D6"/>
    <w:rsid w:val="007C2671"/>
    <w:rsid w:val="007C2698"/>
    <w:rsid w:val="007C2C28"/>
    <w:rsid w:val="007C2D1C"/>
    <w:rsid w:val="007C2D71"/>
    <w:rsid w:val="007C2FF4"/>
    <w:rsid w:val="007C3295"/>
    <w:rsid w:val="007C32F6"/>
    <w:rsid w:val="007C339E"/>
    <w:rsid w:val="007C34A8"/>
    <w:rsid w:val="007C35E1"/>
    <w:rsid w:val="007C397F"/>
    <w:rsid w:val="007C39F2"/>
    <w:rsid w:val="007C3A8D"/>
    <w:rsid w:val="007C3B3E"/>
    <w:rsid w:val="007C3B45"/>
    <w:rsid w:val="007C3CBD"/>
    <w:rsid w:val="007C3CEB"/>
    <w:rsid w:val="007C3CF5"/>
    <w:rsid w:val="007C3E81"/>
    <w:rsid w:val="007C43BE"/>
    <w:rsid w:val="007C4713"/>
    <w:rsid w:val="007C4881"/>
    <w:rsid w:val="007C496D"/>
    <w:rsid w:val="007C498C"/>
    <w:rsid w:val="007C4BE5"/>
    <w:rsid w:val="007C4D01"/>
    <w:rsid w:val="007C4FC7"/>
    <w:rsid w:val="007C51E4"/>
    <w:rsid w:val="007C5206"/>
    <w:rsid w:val="007C521A"/>
    <w:rsid w:val="007C5286"/>
    <w:rsid w:val="007C54CE"/>
    <w:rsid w:val="007C5590"/>
    <w:rsid w:val="007C5D4E"/>
    <w:rsid w:val="007C5E4F"/>
    <w:rsid w:val="007C6339"/>
    <w:rsid w:val="007C644C"/>
    <w:rsid w:val="007C66F5"/>
    <w:rsid w:val="007C6EBB"/>
    <w:rsid w:val="007C6F18"/>
    <w:rsid w:val="007C706C"/>
    <w:rsid w:val="007C7099"/>
    <w:rsid w:val="007C75DD"/>
    <w:rsid w:val="007C7856"/>
    <w:rsid w:val="007C7AB5"/>
    <w:rsid w:val="007C7CD7"/>
    <w:rsid w:val="007C7F5B"/>
    <w:rsid w:val="007C7FF0"/>
    <w:rsid w:val="007D023D"/>
    <w:rsid w:val="007D02B9"/>
    <w:rsid w:val="007D0450"/>
    <w:rsid w:val="007D0975"/>
    <w:rsid w:val="007D097B"/>
    <w:rsid w:val="007D0C56"/>
    <w:rsid w:val="007D0EA1"/>
    <w:rsid w:val="007D0ECB"/>
    <w:rsid w:val="007D0FBF"/>
    <w:rsid w:val="007D1042"/>
    <w:rsid w:val="007D10F0"/>
    <w:rsid w:val="007D11CC"/>
    <w:rsid w:val="007D157D"/>
    <w:rsid w:val="007D1917"/>
    <w:rsid w:val="007D1CC1"/>
    <w:rsid w:val="007D1D41"/>
    <w:rsid w:val="007D1E7B"/>
    <w:rsid w:val="007D1EA9"/>
    <w:rsid w:val="007D1EEB"/>
    <w:rsid w:val="007D1FFF"/>
    <w:rsid w:val="007D235A"/>
    <w:rsid w:val="007D2C9A"/>
    <w:rsid w:val="007D2DF4"/>
    <w:rsid w:val="007D2EAE"/>
    <w:rsid w:val="007D2FEE"/>
    <w:rsid w:val="007D3212"/>
    <w:rsid w:val="007D3AE3"/>
    <w:rsid w:val="007D3B36"/>
    <w:rsid w:val="007D3CF6"/>
    <w:rsid w:val="007D3E47"/>
    <w:rsid w:val="007D41DE"/>
    <w:rsid w:val="007D4300"/>
    <w:rsid w:val="007D453B"/>
    <w:rsid w:val="007D4965"/>
    <w:rsid w:val="007D4B4D"/>
    <w:rsid w:val="007D50BD"/>
    <w:rsid w:val="007D5884"/>
    <w:rsid w:val="007D58AD"/>
    <w:rsid w:val="007D5A45"/>
    <w:rsid w:val="007D5C65"/>
    <w:rsid w:val="007D5C73"/>
    <w:rsid w:val="007D6835"/>
    <w:rsid w:val="007D6F6F"/>
    <w:rsid w:val="007D6F7D"/>
    <w:rsid w:val="007D7076"/>
    <w:rsid w:val="007D725A"/>
    <w:rsid w:val="007D72A8"/>
    <w:rsid w:val="007D75F3"/>
    <w:rsid w:val="007D77D9"/>
    <w:rsid w:val="007E0039"/>
    <w:rsid w:val="007E0211"/>
    <w:rsid w:val="007E049F"/>
    <w:rsid w:val="007E0915"/>
    <w:rsid w:val="007E0C59"/>
    <w:rsid w:val="007E16A1"/>
    <w:rsid w:val="007E1AC0"/>
    <w:rsid w:val="007E1C52"/>
    <w:rsid w:val="007E22D3"/>
    <w:rsid w:val="007E22DC"/>
    <w:rsid w:val="007E23BD"/>
    <w:rsid w:val="007E2408"/>
    <w:rsid w:val="007E24F6"/>
    <w:rsid w:val="007E250A"/>
    <w:rsid w:val="007E263F"/>
    <w:rsid w:val="007E2736"/>
    <w:rsid w:val="007E2C8A"/>
    <w:rsid w:val="007E3024"/>
    <w:rsid w:val="007E32BA"/>
    <w:rsid w:val="007E40AE"/>
    <w:rsid w:val="007E4300"/>
    <w:rsid w:val="007E43B2"/>
    <w:rsid w:val="007E4736"/>
    <w:rsid w:val="007E49ED"/>
    <w:rsid w:val="007E4B8F"/>
    <w:rsid w:val="007E4C51"/>
    <w:rsid w:val="007E5100"/>
    <w:rsid w:val="007E598E"/>
    <w:rsid w:val="007E5CE7"/>
    <w:rsid w:val="007E5D7E"/>
    <w:rsid w:val="007E665C"/>
    <w:rsid w:val="007E67F5"/>
    <w:rsid w:val="007E6DB5"/>
    <w:rsid w:val="007E6E51"/>
    <w:rsid w:val="007E6FB3"/>
    <w:rsid w:val="007E746E"/>
    <w:rsid w:val="007E7675"/>
    <w:rsid w:val="007E76F6"/>
    <w:rsid w:val="007E79AC"/>
    <w:rsid w:val="007F01E3"/>
    <w:rsid w:val="007F04D7"/>
    <w:rsid w:val="007F0813"/>
    <w:rsid w:val="007F0C87"/>
    <w:rsid w:val="007F0CDA"/>
    <w:rsid w:val="007F12B6"/>
    <w:rsid w:val="007F13B4"/>
    <w:rsid w:val="007F1416"/>
    <w:rsid w:val="007F18B7"/>
    <w:rsid w:val="007F1B1E"/>
    <w:rsid w:val="007F1BFC"/>
    <w:rsid w:val="007F1F1E"/>
    <w:rsid w:val="007F2183"/>
    <w:rsid w:val="007F231A"/>
    <w:rsid w:val="007F2487"/>
    <w:rsid w:val="007F2672"/>
    <w:rsid w:val="007F29F5"/>
    <w:rsid w:val="007F2B4A"/>
    <w:rsid w:val="007F2CCC"/>
    <w:rsid w:val="007F2D25"/>
    <w:rsid w:val="007F2EC6"/>
    <w:rsid w:val="007F333B"/>
    <w:rsid w:val="007F3828"/>
    <w:rsid w:val="007F38B0"/>
    <w:rsid w:val="007F39C7"/>
    <w:rsid w:val="007F3A39"/>
    <w:rsid w:val="007F3B63"/>
    <w:rsid w:val="007F40E1"/>
    <w:rsid w:val="007F41E3"/>
    <w:rsid w:val="007F4313"/>
    <w:rsid w:val="007F4524"/>
    <w:rsid w:val="007F4EF9"/>
    <w:rsid w:val="007F502D"/>
    <w:rsid w:val="007F5108"/>
    <w:rsid w:val="007F5217"/>
    <w:rsid w:val="007F531E"/>
    <w:rsid w:val="007F54A0"/>
    <w:rsid w:val="007F578A"/>
    <w:rsid w:val="007F59CB"/>
    <w:rsid w:val="007F5FEC"/>
    <w:rsid w:val="007F6145"/>
    <w:rsid w:val="007F635B"/>
    <w:rsid w:val="007F6529"/>
    <w:rsid w:val="007F6719"/>
    <w:rsid w:val="007F67CE"/>
    <w:rsid w:val="007F6A74"/>
    <w:rsid w:val="007F6BC8"/>
    <w:rsid w:val="007F7076"/>
    <w:rsid w:val="007F733D"/>
    <w:rsid w:val="007F7CC6"/>
    <w:rsid w:val="007F7D8A"/>
    <w:rsid w:val="007F7FA5"/>
    <w:rsid w:val="008002D1"/>
    <w:rsid w:val="0080031E"/>
    <w:rsid w:val="0080090A"/>
    <w:rsid w:val="00800D06"/>
    <w:rsid w:val="00800D14"/>
    <w:rsid w:val="00800DEB"/>
    <w:rsid w:val="008013E2"/>
    <w:rsid w:val="00801749"/>
    <w:rsid w:val="008018E6"/>
    <w:rsid w:val="00802014"/>
    <w:rsid w:val="008020A1"/>
    <w:rsid w:val="008028F8"/>
    <w:rsid w:val="00802AE2"/>
    <w:rsid w:val="00802E22"/>
    <w:rsid w:val="00803010"/>
    <w:rsid w:val="008033FD"/>
    <w:rsid w:val="0080347C"/>
    <w:rsid w:val="0080351B"/>
    <w:rsid w:val="0080363F"/>
    <w:rsid w:val="00803A5A"/>
    <w:rsid w:val="00803AA8"/>
    <w:rsid w:val="0080442D"/>
    <w:rsid w:val="008045F6"/>
    <w:rsid w:val="0080463F"/>
    <w:rsid w:val="0080466A"/>
    <w:rsid w:val="008047E2"/>
    <w:rsid w:val="00804A70"/>
    <w:rsid w:val="00804E53"/>
    <w:rsid w:val="00805012"/>
    <w:rsid w:val="0080507B"/>
    <w:rsid w:val="0080545C"/>
    <w:rsid w:val="008058F2"/>
    <w:rsid w:val="008058F3"/>
    <w:rsid w:val="00805CE3"/>
    <w:rsid w:val="00805FE3"/>
    <w:rsid w:val="0080621D"/>
    <w:rsid w:val="00806D61"/>
    <w:rsid w:val="0080737B"/>
    <w:rsid w:val="00807417"/>
    <w:rsid w:val="008078EC"/>
    <w:rsid w:val="0080795B"/>
    <w:rsid w:val="00807A83"/>
    <w:rsid w:val="00807BFC"/>
    <w:rsid w:val="00807D10"/>
    <w:rsid w:val="00810254"/>
    <w:rsid w:val="008102E2"/>
    <w:rsid w:val="00810336"/>
    <w:rsid w:val="008105FC"/>
    <w:rsid w:val="00810659"/>
    <w:rsid w:val="00810667"/>
    <w:rsid w:val="0081087D"/>
    <w:rsid w:val="008108C0"/>
    <w:rsid w:val="008108C6"/>
    <w:rsid w:val="0081090F"/>
    <w:rsid w:val="00810E16"/>
    <w:rsid w:val="00810F7A"/>
    <w:rsid w:val="00811235"/>
    <w:rsid w:val="0081139A"/>
    <w:rsid w:val="0081142E"/>
    <w:rsid w:val="00811AE3"/>
    <w:rsid w:val="00811BD7"/>
    <w:rsid w:val="00812050"/>
    <w:rsid w:val="00812242"/>
    <w:rsid w:val="0081231E"/>
    <w:rsid w:val="008125A6"/>
    <w:rsid w:val="0081360C"/>
    <w:rsid w:val="00813A29"/>
    <w:rsid w:val="008145AF"/>
    <w:rsid w:val="00814AE1"/>
    <w:rsid w:val="00814B3C"/>
    <w:rsid w:val="00814D35"/>
    <w:rsid w:val="00815260"/>
    <w:rsid w:val="008152AD"/>
    <w:rsid w:val="00815785"/>
    <w:rsid w:val="00815ABB"/>
    <w:rsid w:val="00815D1F"/>
    <w:rsid w:val="00815E4C"/>
    <w:rsid w:val="0081642D"/>
    <w:rsid w:val="00816A19"/>
    <w:rsid w:val="00816DA5"/>
    <w:rsid w:val="00816DB2"/>
    <w:rsid w:val="00816E05"/>
    <w:rsid w:val="00817093"/>
    <w:rsid w:val="00817341"/>
    <w:rsid w:val="00817371"/>
    <w:rsid w:val="00817F5B"/>
    <w:rsid w:val="008200C7"/>
    <w:rsid w:val="00820120"/>
    <w:rsid w:val="008203D6"/>
    <w:rsid w:val="008207EC"/>
    <w:rsid w:val="0082088F"/>
    <w:rsid w:val="00820B6A"/>
    <w:rsid w:val="00820BD3"/>
    <w:rsid w:val="00820C54"/>
    <w:rsid w:val="00821361"/>
    <w:rsid w:val="00821420"/>
    <w:rsid w:val="008214C3"/>
    <w:rsid w:val="00821F8E"/>
    <w:rsid w:val="00822090"/>
    <w:rsid w:val="008221AA"/>
    <w:rsid w:val="00822434"/>
    <w:rsid w:val="00822567"/>
    <w:rsid w:val="00822579"/>
    <w:rsid w:val="0082279B"/>
    <w:rsid w:val="008228D9"/>
    <w:rsid w:val="008228EE"/>
    <w:rsid w:val="00822DCA"/>
    <w:rsid w:val="00822F2E"/>
    <w:rsid w:val="008230B7"/>
    <w:rsid w:val="0082315D"/>
    <w:rsid w:val="0082338E"/>
    <w:rsid w:val="0082351C"/>
    <w:rsid w:val="00823597"/>
    <w:rsid w:val="008236B6"/>
    <w:rsid w:val="0082386B"/>
    <w:rsid w:val="00823884"/>
    <w:rsid w:val="00823E07"/>
    <w:rsid w:val="00823F14"/>
    <w:rsid w:val="00824081"/>
    <w:rsid w:val="0082414D"/>
    <w:rsid w:val="008243CC"/>
    <w:rsid w:val="0082440F"/>
    <w:rsid w:val="00824577"/>
    <w:rsid w:val="00824641"/>
    <w:rsid w:val="0082495D"/>
    <w:rsid w:val="00824AE2"/>
    <w:rsid w:val="00824B2A"/>
    <w:rsid w:val="00824E3F"/>
    <w:rsid w:val="00824FC8"/>
    <w:rsid w:val="00825356"/>
    <w:rsid w:val="0082582A"/>
    <w:rsid w:val="00825892"/>
    <w:rsid w:val="00825ACE"/>
    <w:rsid w:val="00826490"/>
    <w:rsid w:val="00826A8D"/>
    <w:rsid w:val="00826AD9"/>
    <w:rsid w:val="0082715F"/>
    <w:rsid w:val="00827262"/>
    <w:rsid w:val="0082787F"/>
    <w:rsid w:val="00827931"/>
    <w:rsid w:val="00827A35"/>
    <w:rsid w:val="00827C7A"/>
    <w:rsid w:val="00827DCC"/>
    <w:rsid w:val="00830364"/>
    <w:rsid w:val="0083058F"/>
    <w:rsid w:val="00830621"/>
    <w:rsid w:val="008307BA"/>
    <w:rsid w:val="00830962"/>
    <w:rsid w:val="008309F8"/>
    <w:rsid w:val="00830A5A"/>
    <w:rsid w:val="00830EB3"/>
    <w:rsid w:val="008310DE"/>
    <w:rsid w:val="0083152B"/>
    <w:rsid w:val="00831DD6"/>
    <w:rsid w:val="008321B1"/>
    <w:rsid w:val="008325BC"/>
    <w:rsid w:val="00832921"/>
    <w:rsid w:val="00832A07"/>
    <w:rsid w:val="00832FD3"/>
    <w:rsid w:val="00833134"/>
    <w:rsid w:val="00833379"/>
    <w:rsid w:val="00834078"/>
    <w:rsid w:val="008340A7"/>
    <w:rsid w:val="0083420F"/>
    <w:rsid w:val="00834704"/>
    <w:rsid w:val="008347DD"/>
    <w:rsid w:val="00834812"/>
    <w:rsid w:val="00834C66"/>
    <w:rsid w:val="00834DFA"/>
    <w:rsid w:val="00834FD9"/>
    <w:rsid w:val="00836368"/>
    <w:rsid w:val="00836D64"/>
    <w:rsid w:val="00836D76"/>
    <w:rsid w:val="00836FAC"/>
    <w:rsid w:val="0083737D"/>
    <w:rsid w:val="008374B2"/>
    <w:rsid w:val="0083771F"/>
    <w:rsid w:val="00837ADA"/>
    <w:rsid w:val="00837C36"/>
    <w:rsid w:val="0084010A"/>
    <w:rsid w:val="008405A6"/>
    <w:rsid w:val="00840648"/>
    <w:rsid w:val="00840AAA"/>
    <w:rsid w:val="00840FE4"/>
    <w:rsid w:val="00841160"/>
    <w:rsid w:val="00841674"/>
    <w:rsid w:val="008417DE"/>
    <w:rsid w:val="008417FA"/>
    <w:rsid w:val="008419AB"/>
    <w:rsid w:val="00841B87"/>
    <w:rsid w:val="00841D0B"/>
    <w:rsid w:val="00841E4D"/>
    <w:rsid w:val="00841F25"/>
    <w:rsid w:val="008421EF"/>
    <w:rsid w:val="008422DB"/>
    <w:rsid w:val="0084252B"/>
    <w:rsid w:val="0084276C"/>
    <w:rsid w:val="008428DD"/>
    <w:rsid w:val="008429E7"/>
    <w:rsid w:val="00842A7B"/>
    <w:rsid w:val="00842CDD"/>
    <w:rsid w:val="00842FFD"/>
    <w:rsid w:val="008431A4"/>
    <w:rsid w:val="008434E5"/>
    <w:rsid w:val="00843941"/>
    <w:rsid w:val="00843CEE"/>
    <w:rsid w:val="008442E1"/>
    <w:rsid w:val="0084455D"/>
    <w:rsid w:val="008446A9"/>
    <w:rsid w:val="0084493B"/>
    <w:rsid w:val="00844A43"/>
    <w:rsid w:val="00844D60"/>
    <w:rsid w:val="00844ECB"/>
    <w:rsid w:val="00845AEC"/>
    <w:rsid w:val="00845DD2"/>
    <w:rsid w:val="00845F38"/>
    <w:rsid w:val="00846162"/>
    <w:rsid w:val="00846313"/>
    <w:rsid w:val="00846985"/>
    <w:rsid w:val="008470A7"/>
    <w:rsid w:val="008470B5"/>
    <w:rsid w:val="008470CF"/>
    <w:rsid w:val="00847674"/>
    <w:rsid w:val="00847844"/>
    <w:rsid w:val="008479D7"/>
    <w:rsid w:val="00847A23"/>
    <w:rsid w:val="00847DC1"/>
    <w:rsid w:val="008500AA"/>
    <w:rsid w:val="00850277"/>
    <w:rsid w:val="00850415"/>
    <w:rsid w:val="008505CB"/>
    <w:rsid w:val="00850B3A"/>
    <w:rsid w:val="00850F66"/>
    <w:rsid w:val="00851011"/>
    <w:rsid w:val="0085123D"/>
    <w:rsid w:val="0085136A"/>
    <w:rsid w:val="00851446"/>
    <w:rsid w:val="0085159C"/>
    <w:rsid w:val="00851A4C"/>
    <w:rsid w:val="00851C40"/>
    <w:rsid w:val="00851D79"/>
    <w:rsid w:val="0085210A"/>
    <w:rsid w:val="00852837"/>
    <w:rsid w:val="00852AB4"/>
    <w:rsid w:val="00852D6C"/>
    <w:rsid w:val="00852F0A"/>
    <w:rsid w:val="00853032"/>
    <w:rsid w:val="00853097"/>
    <w:rsid w:val="00853177"/>
    <w:rsid w:val="0085330E"/>
    <w:rsid w:val="00853448"/>
    <w:rsid w:val="00853F6F"/>
    <w:rsid w:val="00854984"/>
    <w:rsid w:val="00854989"/>
    <w:rsid w:val="00854B05"/>
    <w:rsid w:val="00854CD7"/>
    <w:rsid w:val="00854EE9"/>
    <w:rsid w:val="0085520A"/>
    <w:rsid w:val="0085531C"/>
    <w:rsid w:val="008554A6"/>
    <w:rsid w:val="0085554E"/>
    <w:rsid w:val="00855577"/>
    <w:rsid w:val="008557B5"/>
    <w:rsid w:val="00855AA4"/>
    <w:rsid w:val="00855AA7"/>
    <w:rsid w:val="00855ED6"/>
    <w:rsid w:val="00855F0D"/>
    <w:rsid w:val="008560C3"/>
    <w:rsid w:val="0085671A"/>
    <w:rsid w:val="008568EC"/>
    <w:rsid w:val="00856942"/>
    <w:rsid w:val="00856A95"/>
    <w:rsid w:val="00856D71"/>
    <w:rsid w:val="00856E98"/>
    <w:rsid w:val="00856F3E"/>
    <w:rsid w:val="00857259"/>
    <w:rsid w:val="00857278"/>
    <w:rsid w:val="00857393"/>
    <w:rsid w:val="0085743B"/>
    <w:rsid w:val="00857468"/>
    <w:rsid w:val="0085773E"/>
    <w:rsid w:val="00857A45"/>
    <w:rsid w:val="008608C8"/>
    <w:rsid w:val="008609E1"/>
    <w:rsid w:val="00860A41"/>
    <w:rsid w:val="00860DBA"/>
    <w:rsid w:val="00860FC9"/>
    <w:rsid w:val="00861440"/>
    <w:rsid w:val="00861770"/>
    <w:rsid w:val="008617A6"/>
    <w:rsid w:val="00861C56"/>
    <w:rsid w:val="008622A0"/>
    <w:rsid w:val="0086299E"/>
    <w:rsid w:val="00862A05"/>
    <w:rsid w:val="00863C1A"/>
    <w:rsid w:val="00863D40"/>
    <w:rsid w:val="00863E87"/>
    <w:rsid w:val="00864385"/>
    <w:rsid w:val="008643EA"/>
    <w:rsid w:val="0086454E"/>
    <w:rsid w:val="00864AEC"/>
    <w:rsid w:val="00864C92"/>
    <w:rsid w:val="00864DB2"/>
    <w:rsid w:val="008653B8"/>
    <w:rsid w:val="0086581A"/>
    <w:rsid w:val="0086582D"/>
    <w:rsid w:val="00865B9C"/>
    <w:rsid w:val="00865F76"/>
    <w:rsid w:val="0086608A"/>
    <w:rsid w:val="0086639C"/>
    <w:rsid w:val="008663A1"/>
    <w:rsid w:val="008664A4"/>
    <w:rsid w:val="00866972"/>
    <w:rsid w:val="00866EA2"/>
    <w:rsid w:val="00867185"/>
    <w:rsid w:val="00867774"/>
    <w:rsid w:val="00870229"/>
    <w:rsid w:val="0087041B"/>
    <w:rsid w:val="008706E1"/>
    <w:rsid w:val="00870B3F"/>
    <w:rsid w:val="00870C89"/>
    <w:rsid w:val="00870DF2"/>
    <w:rsid w:val="008712AC"/>
    <w:rsid w:val="00871410"/>
    <w:rsid w:val="008716FB"/>
    <w:rsid w:val="00871764"/>
    <w:rsid w:val="00871C6F"/>
    <w:rsid w:val="00872215"/>
    <w:rsid w:val="0087273E"/>
    <w:rsid w:val="00872EFA"/>
    <w:rsid w:val="0087301C"/>
    <w:rsid w:val="00873605"/>
    <w:rsid w:val="008739B6"/>
    <w:rsid w:val="00873E98"/>
    <w:rsid w:val="008740A1"/>
    <w:rsid w:val="00874887"/>
    <w:rsid w:val="00874A76"/>
    <w:rsid w:val="00874C56"/>
    <w:rsid w:val="00874D8B"/>
    <w:rsid w:val="00874E33"/>
    <w:rsid w:val="0087530A"/>
    <w:rsid w:val="00875376"/>
    <w:rsid w:val="008754A4"/>
    <w:rsid w:val="008754DE"/>
    <w:rsid w:val="00875592"/>
    <w:rsid w:val="008760A5"/>
    <w:rsid w:val="0087643A"/>
    <w:rsid w:val="00876B88"/>
    <w:rsid w:val="00876BCB"/>
    <w:rsid w:val="00876E3A"/>
    <w:rsid w:val="00877069"/>
    <w:rsid w:val="00877127"/>
    <w:rsid w:val="0087733F"/>
    <w:rsid w:val="008773AC"/>
    <w:rsid w:val="008773DA"/>
    <w:rsid w:val="00877722"/>
    <w:rsid w:val="00877788"/>
    <w:rsid w:val="00877870"/>
    <w:rsid w:val="008778AF"/>
    <w:rsid w:val="00877A95"/>
    <w:rsid w:val="00877AB3"/>
    <w:rsid w:val="00877FD0"/>
    <w:rsid w:val="00880400"/>
    <w:rsid w:val="00880533"/>
    <w:rsid w:val="0088053E"/>
    <w:rsid w:val="00880645"/>
    <w:rsid w:val="0088071D"/>
    <w:rsid w:val="00880720"/>
    <w:rsid w:val="00880F2E"/>
    <w:rsid w:val="008810CD"/>
    <w:rsid w:val="00881189"/>
    <w:rsid w:val="00881263"/>
    <w:rsid w:val="00881593"/>
    <w:rsid w:val="0088170A"/>
    <w:rsid w:val="0088177A"/>
    <w:rsid w:val="00881A56"/>
    <w:rsid w:val="00881CC9"/>
    <w:rsid w:val="00881F0F"/>
    <w:rsid w:val="008820BC"/>
    <w:rsid w:val="00882316"/>
    <w:rsid w:val="00882689"/>
    <w:rsid w:val="0088279D"/>
    <w:rsid w:val="008828E5"/>
    <w:rsid w:val="008836C4"/>
    <w:rsid w:val="008836F4"/>
    <w:rsid w:val="00883A37"/>
    <w:rsid w:val="00883A8F"/>
    <w:rsid w:val="00883AAD"/>
    <w:rsid w:val="00883AB2"/>
    <w:rsid w:val="0088437D"/>
    <w:rsid w:val="00884592"/>
    <w:rsid w:val="0088490F"/>
    <w:rsid w:val="00884BA4"/>
    <w:rsid w:val="00884C67"/>
    <w:rsid w:val="008854AD"/>
    <w:rsid w:val="0088596E"/>
    <w:rsid w:val="00885A16"/>
    <w:rsid w:val="00885AC3"/>
    <w:rsid w:val="00885B20"/>
    <w:rsid w:val="00885B85"/>
    <w:rsid w:val="00885D77"/>
    <w:rsid w:val="00885DE3"/>
    <w:rsid w:val="0088618B"/>
    <w:rsid w:val="008861DB"/>
    <w:rsid w:val="0088621F"/>
    <w:rsid w:val="0088698B"/>
    <w:rsid w:val="00886F75"/>
    <w:rsid w:val="0088733A"/>
    <w:rsid w:val="00887872"/>
    <w:rsid w:val="0088788F"/>
    <w:rsid w:val="00887998"/>
    <w:rsid w:val="00887D34"/>
    <w:rsid w:val="00887D55"/>
    <w:rsid w:val="00887DA6"/>
    <w:rsid w:val="008901F4"/>
    <w:rsid w:val="00890661"/>
    <w:rsid w:val="0089066C"/>
    <w:rsid w:val="00890802"/>
    <w:rsid w:val="008908E1"/>
    <w:rsid w:val="008909DC"/>
    <w:rsid w:val="00890B30"/>
    <w:rsid w:val="00890B97"/>
    <w:rsid w:val="00890E0E"/>
    <w:rsid w:val="00890F1A"/>
    <w:rsid w:val="00890F70"/>
    <w:rsid w:val="008914D5"/>
    <w:rsid w:val="008919F0"/>
    <w:rsid w:val="00891B74"/>
    <w:rsid w:val="00891C11"/>
    <w:rsid w:val="00891F55"/>
    <w:rsid w:val="00892437"/>
    <w:rsid w:val="0089272B"/>
    <w:rsid w:val="00892CF8"/>
    <w:rsid w:val="008932B6"/>
    <w:rsid w:val="008935F3"/>
    <w:rsid w:val="0089364C"/>
    <w:rsid w:val="00893CD0"/>
    <w:rsid w:val="00893D21"/>
    <w:rsid w:val="00893E56"/>
    <w:rsid w:val="00894037"/>
    <w:rsid w:val="00894858"/>
    <w:rsid w:val="00894A25"/>
    <w:rsid w:val="00894B28"/>
    <w:rsid w:val="00894E23"/>
    <w:rsid w:val="00894F4D"/>
    <w:rsid w:val="00895094"/>
    <w:rsid w:val="0089549D"/>
    <w:rsid w:val="00895793"/>
    <w:rsid w:val="00895830"/>
    <w:rsid w:val="00895DD7"/>
    <w:rsid w:val="00895E48"/>
    <w:rsid w:val="008960EB"/>
    <w:rsid w:val="00896665"/>
    <w:rsid w:val="00896A76"/>
    <w:rsid w:val="00896DC4"/>
    <w:rsid w:val="00896E45"/>
    <w:rsid w:val="00897247"/>
    <w:rsid w:val="0089732F"/>
    <w:rsid w:val="008974B5"/>
    <w:rsid w:val="0089757F"/>
    <w:rsid w:val="00897946"/>
    <w:rsid w:val="00897A7B"/>
    <w:rsid w:val="00897CCA"/>
    <w:rsid w:val="008A0089"/>
    <w:rsid w:val="008A0355"/>
    <w:rsid w:val="008A0540"/>
    <w:rsid w:val="008A0EFB"/>
    <w:rsid w:val="008A126C"/>
    <w:rsid w:val="008A1481"/>
    <w:rsid w:val="008A14F3"/>
    <w:rsid w:val="008A1774"/>
    <w:rsid w:val="008A17BE"/>
    <w:rsid w:val="008A17DA"/>
    <w:rsid w:val="008A1BA1"/>
    <w:rsid w:val="008A1D13"/>
    <w:rsid w:val="008A238A"/>
    <w:rsid w:val="008A2549"/>
    <w:rsid w:val="008A26F3"/>
    <w:rsid w:val="008A2C87"/>
    <w:rsid w:val="008A3133"/>
    <w:rsid w:val="008A3427"/>
    <w:rsid w:val="008A3E84"/>
    <w:rsid w:val="008A3F30"/>
    <w:rsid w:val="008A3F36"/>
    <w:rsid w:val="008A40C3"/>
    <w:rsid w:val="008A44B0"/>
    <w:rsid w:val="008A46F5"/>
    <w:rsid w:val="008A48F6"/>
    <w:rsid w:val="008A4FC3"/>
    <w:rsid w:val="008A518D"/>
    <w:rsid w:val="008A52D7"/>
    <w:rsid w:val="008A551D"/>
    <w:rsid w:val="008A5A30"/>
    <w:rsid w:val="008A5A7C"/>
    <w:rsid w:val="008A6324"/>
    <w:rsid w:val="008A6501"/>
    <w:rsid w:val="008A6570"/>
    <w:rsid w:val="008A6935"/>
    <w:rsid w:val="008A6C27"/>
    <w:rsid w:val="008A6CEE"/>
    <w:rsid w:val="008A6DE3"/>
    <w:rsid w:val="008A7249"/>
    <w:rsid w:val="008A73C0"/>
    <w:rsid w:val="008A743B"/>
    <w:rsid w:val="008A75DC"/>
    <w:rsid w:val="008A7643"/>
    <w:rsid w:val="008A7ADB"/>
    <w:rsid w:val="008A7EA7"/>
    <w:rsid w:val="008B0239"/>
    <w:rsid w:val="008B028B"/>
    <w:rsid w:val="008B02F5"/>
    <w:rsid w:val="008B0730"/>
    <w:rsid w:val="008B0C26"/>
    <w:rsid w:val="008B0F61"/>
    <w:rsid w:val="008B150D"/>
    <w:rsid w:val="008B1535"/>
    <w:rsid w:val="008B180B"/>
    <w:rsid w:val="008B183C"/>
    <w:rsid w:val="008B193F"/>
    <w:rsid w:val="008B197D"/>
    <w:rsid w:val="008B1B30"/>
    <w:rsid w:val="008B1C29"/>
    <w:rsid w:val="008B2F59"/>
    <w:rsid w:val="008B2FBC"/>
    <w:rsid w:val="008B3013"/>
    <w:rsid w:val="008B31E0"/>
    <w:rsid w:val="008B345E"/>
    <w:rsid w:val="008B3481"/>
    <w:rsid w:val="008B3616"/>
    <w:rsid w:val="008B38A5"/>
    <w:rsid w:val="008B3981"/>
    <w:rsid w:val="008B3A9B"/>
    <w:rsid w:val="008B3B24"/>
    <w:rsid w:val="008B3B2F"/>
    <w:rsid w:val="008B3E79"/>
    <w:rsid w:val="008B3F23"/>
    <w:rsid w:val="008B42EC"/>
    <w:rsid w:val="008B437E"/>
    <w:rsid w:val="008B472C"/>
    <w:rsid w:val="008B47FE"/>
    <w:rsid w:val="008B4D3A"/>
    <w:rsid w:val="008B5ACC"/>
    <w:rsid w:val="008B5B4C"/>
    <w:rsid w:val="008B6320"/>
    <w:rsid w:val="008B6348"/>
    <w:rsid w:val="008B697E"/>
    <w:rsid w:val="008B6B17"/>
    <w:rsid w:val="008B6CD2"/>
    <w:rsid w:val="008B6DD0"/>
    <w:rsid w:val="008B6FBD"/>
    <w:rsid w:val="008B707A"/>
    <w:rsid w:val="008B7DE9"/>
    <w:rsid w:val="008C0104"/>
    <w:rsid w:val="008C043F"/>
    <w:rsid w:val="008C051A"/>
    <w:rsid w:val="008C053C"/>
    <w:rsid w:val="008C06C4"/>
    <w:rsid w:val="008C08DE"/>
    <w:rsid w:val="008C0A25"/>
    <w:rsid w:val="008C0C41"/>
    <w:rsid w:val="008C10AE"/>
    <w:rsid w:val="008C18B4"/>
    <w:rsid w:val="008C1D08"/>
    <w:rsid w:val="008C1F02"/>
    <w:rsid w:val="008C2092"/>
    <w:rsid w:val="008C24AC"/>
    <w:rsid w:val="008C24CA"/>
    <w:rsid w:val="008C282A"/>
    <w:rsid w:val="008C2DC7"/>
    <w:rsid w:val="008C3189"/>
    <w:rsid w:val="008C3380"/>
    <w:rsid w:val="008C3518"/>
    <w:rsid w:val="008C3836"/>
    <w:rsid w:val="008C3938"/>
    <w:rsid w:val="008C3A86"/>
    <w:rsid w:val="008C411B"/>
    <w:rsid w:val="008C45B9"/>
    <w:rsid w:val="008C473A"/>
    <w:rsid w:val="008C4C5D"/>
    <w:rsid w:val="008C4CCB"/>
    <w:rsid w:val="008C4CEE"/>
    <w:rsid w:val="008C4D12"/>
    <w:rsid w:val="008C59B2"/>
    <w:rsid w:val="008C5BEB"/>
    <w:rsid w:val="008C5CFB"/>
    <w:rsid w:val="008C5DEA"/>
    <w:rsid w:val="008C65BA"/>
    <w:rsid w:val="008C65CC"/>
    <w:rsid w:val="008C6B06"/>
    <w:rsid w:val="008C6C3A"/>
    <w:rsid w:val="008C7496"/>
    <w:rsid w:val="008C76EE"/>
    <w:rsid w:val="008C7A5F"/>
    <w:rsid w:val="008C7A86"/>
    <w:rsid w:val="008C7D59"/>
    <w:rsid w:val="008D00FF"/>
    <w:rsid w:val="008D017F"/>
    <w:rsid w:val="008D026A"/>
    <w:rsid w:val="008D02B8"/>
    <w:rsid w:val="008D054E"/>
    <w:rsid w:val="008D0847"/>
    <w:rsid w:val="008D0B9E"/>
    <w:rsid w:val="008D0D13"/>
    <w:rsid w:val="008D0DFA"/>
    <w:rsid w:val="008D0F92"/>
    <w:rsid w:val="008D100B"/>
    <w:rsid w:val="008D1147"/>
    <w:rsid w:val="008D1272"/>
    <w:rsid w:val="008D2121"/>
    <w:rsid w:val="008D25E4"/>
    <w:rsid w:val="008D2606"/>
    <w:rsid w:val="008D28A1"/>
    <w:rsid w:val="008D2EAA"/>
    <w:rsid w:val="008D2F5B"/>
    <w:rsid w:val="008D3CD0"/>
    <w:rsid w:val="008D440E"/>
    <w:rsid w:val="008D46D6"/>
    <w:rsid w:val="008D48BF"/>
    <w:rsid w:val="008D48EA"/>
    <w:rsid w:val="008D4A65"/>
    <w:rsid w:val="008D4BD5"/>
    <w:rsid w:val="008D4F4F"/>
    <w:rsid w:val="008D4F54"/>
    <w:rsid w:val="008D4FA9"/>
    <w:rsid w:val="008D5200"/>
    <w:rsid w:val="008D5574"/>
    <w:rsid w:val="008D58AF"/>
    <w:rsid w:val="008D5A57"/>
    <w:rsid w:val="008D5B1E"/>
    <w:rsid w:val="008D5CF2"/>
    <w:rsid w:val="008D5D93"/>
    <w:rsid w:val="008D60E1"/>
    <w:rsid w:val="008D62BB"/>
    <w:rsid w:val="008D66BD"/>
    <w:rsid w:val="008D6EDE"/>
    <w:rsid w:val="008D737B"/>
    <w:rsid w:val="008D73A2"/>
    <w:rsid w:val="008D73B8"/>
    <w:rsid w:val="008D7580"/>
    <w:rsid w:val="008D75F9"/>
    <w:rsid w:val="008D762E"/>
    <w:rsid w:val="008D7690"/>
    <w:rsid w:val="008D76A9"/>
    <w:rsid w:val="008D7870"/>
    <w:rsid w:val="008D7989"/>
    <w:rsid w:val="008D7A40"/>
    <w:rsid w:val="008D7C11"/>
    <w:rsid w:val="008D7EA2"/>
    <w:rsid w:val="008E0447"/>
    <w:rsid w:val="008E06D1"/>
    <w:rsid w:val="008E0895"/>
    <w:rsid w:val="008E09D9"/>
    <w:rsid w:val="008E103D"/>
    <w:rsid w:val="008E1574"/>
    <w:rsid w:val="008E1584"/>
    <w:rsid w:val="008E1642"/>
    <w:rsid w:val="008E184A"/>
    <w:rsid w:val="008E1A0D"/>
    <w:rsid w:val="008E1AFE"/>
    <w:rsid w:val="008E241F"/>
    <w:rsid w:val="008E2564"/>
    <w:rsid w:val="008E2578"/>
    <w:rsid w:val="008E293B"/>
    <w:rsid w:val="008E2E47"/>
    <w:rsid w:val="008E31C4"/>
    <w:rsid w:val="008E3514"/>
    <w:rsid w:val="008E37C1"/>
    <w:rsid w:val="008E3B43"/>
    <w:rsid w:val="008E3D2A"/>
    <w:rsid w:val="008E3D9A"/>
    <w:rsid w:val="008E40A5"/>
    <w:rsid w:val="008E4124"/>
    <w:rsid w:val="008E41B1"/>
    <w:rsid w:val="008E487E"/>
    <w:rsid w:val="008E4977"/>
    <w:rsid w:val="008E4E6C"/>
    <w:rsid w:val="008E4F75"/>
    <w:rsid w:val="008E5171"/>
    <w:rsid w:val="008E56B2"/>
    <w:rsid w:val="008E58F5"/>
    <w:rsid w:val="008E5AF1"/>
    <w:rsid w:val="008E6325"/>
    <w:rsid w:val="008E639B"/>
    <w:rsid w:val="008E67CA"/>
    <w:rsid w:val="008E67D6"/>
    <w:rsid w:val="008E6DFA"/>
    <w:rsid w:val="008E6E7F"/>
    <w:rsid w:val="008E6EC0"/>
    <w:rsid w:val="008E6F01"/>
    <w:rsid w:val="008E70E8"/>
    <w:rsid w:val="008E73C9"/>
    <w:rsid w:val="008E75A2"/>
    <w:rsid w:val="008E78EF"/>
    <w:rsid w:val="008E79D3"/>
    <w:rsid w:val="008E7E83"/>
    <w:rsid w:val="008E7F91"/>
    <w:rsid w:val="008F0035"/>
    <w:rsid w:val="008F02AC"/>
    <w:rsid w:val="008F05E3"/>
    <w:rsid w:val="008F0635"/>
    <w:rsid w:val="008F063F"/>
    <w:rsid w:val="008F08B2"/>
    <w:rsid w:val="008F0C1F"/>
    <w:rsid w:val="008F0CE4"/>
    <w:rsid w:val="008F0E3F"/>
    <w:rsid w:val="008F0EB9"/>
    <w:rsid w:val="008F1020"/>
    <w:rsid w:val="008F122B"/>
    <w:rsid w:val="008F153D"/>
    <w:rsid w:val="008F15A6"/>
    <w:rsid w:val="008F177E"/>
    <w:rsid w:val="008F1AFD"/>
    <w:rsid w:val="008F1C45"/>
    <w:rsid w:val="008F2097"/>
    <w:rsid w:val="008F2173"/>
    <w:rsid w:val="008F21D3"/>
    <w:rsid w:val="008F22D3"/>
    <w:rsid w:val="008F237E"/>
    <w:rsid w:val="008F2C39"/>
    <w:rsid w:val="008F2D25"/>
    <w:rsid w:val="008F3DC6"/>
    <w:rsid w:val="008F3ED1"/>
    <w:rsid w:val="008F3EDA"/>
    <w:rsid w:val="008F414D"/>
    <w:rsid w:val="008F4427"/>
    <w:rsid w:val="008F450F"/>
    <w:rsid w:val="008F5092"/>
    <w:rsid w:val="008F581A"/>
    <w:rsid w:val="008F5AEC"/>
    <w:rsid w:val="008F5C79"/>
    <w:rsid w:val="008F613F"/>
    <w:rsid w:val="008F63C9"/>
    <w:rsid w:val="008F642D"/>
    <w:rsid w:val="008F6498"/>
    <w:rsid w:val="008F6740"/>
    <w:rsid w:val="008F6BD3"/>
    <w:rsid w:val="008F6BD8"/>
    <w:rsid w:val="008F6C1D"/>
    <w:rsid w:val="008F7182"/>
    <w:rsid w:val="008F71B9"/>
    <w:rsid w:val="008F7348"/>
    <w:rsid w:val="008F7402"/>
    <w:rsid w:val="008F769B"/>
    <w:rsid w:val="008F792F"/>
    <w:rsid w:val="008F7964"/>
    <w:rsid w:val="0090032C"/>
    <w:rsid w:val="00900482"/>
    <w:rsid w:val="00900B79"/>
    <w:rsid w:val="00900BBA"/>
    <w:rsid w:val="00900DE0"/>
    <w:rsid w:val="00900DFD"/>
    <w:rsid w:val="00900F3A"/>
    <w:rsid w:val="00900FC1"/>
    <w:rsid w:val="009014C7"/>
    <w:rsid w:val="009014DE"/>
    <w:rsid w:val="009015E2"/>
    <w:rsid w:val="00901773"/>
    <w:rsid w:val="0090178D"/>
    <w:rsid w:val="00901F43"/>
    <w:rsid w:val="00901FC2"/>
    <w:rsid w:val="0090201B"/>
    <w:rsid w:val="0090229B"/>
    <w:rsid w:val="009023CD"/>
    <w:rsid w:val="00902772"/>
    <w:rsid w:val="0090277B"/>
    <w:rsid w:val="00902C60"/>
    <w:rsid w:val="00902F2F"/>
    <w:rsid w:val="00903400"/>
    <w:rsid w:val="00903401"/>
    <w:rsid w:val="009035D6"/>
    <w:rsid w:val="00903666"/>
    <w:rsid w:val="009038E9"/>
    <w:rsid w:val="00903D33"/>
    <w:rsid w:val="0090406B"/>
    <w:rsid w:val="009043CB"/>
    <w:rsid w:val="009049B0"/>
    <w:rsid w:val="00904B33"/>
    <w:rsid w:val="00904C4C"/>
    <w:rsid w:val="00904C96"/>
    <w:rsid w:val="00904DF2"/>
    <w:rsid w:val="00904DF6"/>
    <w:rsid w:val="00904F8B"/>
    <w:rsid w:val="00905254"/>
    <w:rsid w:val="00905514"/>
    <w:rsid w:val="00905B9C"/>
    <w:rsid w:val="00905CA9"/>
    <w:rsid w:val="00906535"/>
    <w:rsid w:val="0090666F"/>
    <w:rsid w:val="00906817"/>
    <w:rsid w:val="009069B8"/>
    <w:rsid w:val="00906BBA"/>
    <w:rsid w:val="00906D84"/>
    <w:rsid w:val="00906DB8"/>
    <w:rsid w:val="00906EC7"/>
    <w:rsid w:val="00907041"/>
    <w:rsid w:val="009071A0"/>
    <w:rsid w:val="009072F4"/>
    <w:rsid w:val="0090778F"/>
    <w:rsid w:val="009077C7"/>
    <w:rsid w:val="00907838"/>
    <w:rsid w:val="00907EED"/>
    <w:rsid w:val="0091008A"/>
    <w:rsid w:val="009105E9"/>
    <w:rsid w:val="00910E79"/>
    <w:rsid w:val="0091106D"/>
    <w:rsid w:val="0091152E"/>
    <w:rsid w:val="0091189F"/>
    <w:rsid w:val="00911994"/>
    <w:rsid w:val="00911EE4"/>
    <w:rsid w:val="00911F58"/>
    <w:rsid w:val="00912044"/>
    <w:rsid w:val="00912B24"/>
    <w:rsid w:val="00912C41"/>
    <w:rsid w:val="00912C97"/>
    <w:rsid w:val="0091337C"/>
    <w:rsid w:val="009133B2"/>
    <w:rsid w:val="00913516"/>
    <w:rsid w:val="00913739"/>
    <w:rsid w:val="009137B7"/>
    <w:rsid w:val="009139AF"/>
    <w:rsid w:val="00913C7B"/>
    <w:rsid w:val="00913D27"/>
    <w:rsid w:val="00913E93"/>
    <w:rsid w:val="00913E94"/>
    <w:rsid w:val="0091415B"/>
    <w:rsid w:val="009141E1"/>
    <w:rsid w:val="009141F8"/>
    <w:rsid w:val="00914551"/>
    <w:rsid w:val="009145D8"/>
    <w:rsid w:val="00914972"/>
    <w:rsid w:val="00914A13"/>
    <w:rsid w:val="00914D78"/>
    <w:rsid w:val="00914F7A"/>
    <w:rsid w:val="009151FF"/>
    <w:rsid w:val="00915415"/>
    <w:rsid w:val="00915F49"/>
    <w:rsid w:val="00916096"/>
    <w:rsid w:val="00916239"/>
    <w:rsid w:val="009164F5"/>
    <w:rsid w:val="009165AE"/>
    <w:rsid w:val="00916785"/>
    <w:rsid w:val="0091683F"/>
    <w:rsid w:val="00916CBB"/>
    <w:rsid w:val="009173FD"/>
    <w:rsid w:val="00917417"/>
    <w:rsid w:val="0091759A"/>
    <w:rsid w:val="00917AEA"/>
    <w:rsid w:val="00917B42"/>
    <w:rsid w:val="00917E77"/>
    <w:rsid w:val="00917E97"/>
    <w:rsid w:val="00920273"/>
    <w:rsid w:val="00920617"/>
    <w:rsid w:val="00920707"/>
    <w:rsid w:val="009209BF"/>
    <w:rsid w:val="00920A3A"/>
    <w:rsid w:val="0092108E"/>
    <w:rsid w:val="00921345"/>
    <w:rsid w:val="00921BD7"/>
    <w:rsid w:val="00921BE9"/>
    <w:rsid w:val="00921C3D"/>
    <w:rsid w:val="00921ED7"/>
    <w:rsid w:val="00922180"/>
    <w:rsid w:val="0092250F"/>
    <w:rsid w:val="009226E1"/>
    <w:rsid w:val="009227C2"/>
    <w:rsid w:val="00922A7E"/>
    <w:rsid w:val="00922AE0"/>
    <w:rsid w:val="00923122"/>
    <w:rsid w:val="00923389"/>
    <w:rsid w:val="00923621"/>
    <w:rsid w:val="00923720"/>
    <w:rsid w:val="00923819"/>
    <w:rsid w:val="0092387B"/>
    <w:rsid w:val="00923CEC"/>
    <w:rsid w:val="00923DDD"/>
    <w:rsid w:val="00923F1B"/>
    <w:rsid w:val="009240FA"/>
    <w:rsid w:val="0092427B"/>
    <w:rsid w:val="009243F1"/>
    <w:rsid w:val="0092447F"/>
    <w:rsid w:val="009246FF"/>
    <w:rsid w:val="00924F71"/>
    <w:rsid w:val="00925485"/>
    <w:rsid w:val="009256EC"/>
    <w:rsid w:val="0092571A"/>
    <w:rsid w:val="009257BF"/>
    <w:rsid w:val="00925977"/>
    <w:rsid w:val="00925FDB"/>
    <w:rsid w:val="009262C1"/>
    <w:rsid w:val="00926566"/>
    <w:rsid w:val="00926AF2"/>
    <w:rsid w:val="00926B74"/>
    <w:rsid w:val="00927149"/>
    <w:rsid w:val="0092755F"/>
    <w:rsid w:val="00927856"/>
    <w:rsid w:val="00927C71"/>
    <w:rsid w:val="00927CEA"/>
    <w:rsid w:val="00927F5B"/>
    <w:rsid w:val="0093072E"/>
    <w:rsid w:val="009308A5"/>
    <w:rsid w:val="00930C9B"/>
    <w:rsid w:val="00930D30"/>
    <w:rsid w:val="009314A9"/>
    <w:rsid w:val="009314FA"/>
    <w:rsid w:val="00931B69"/>
    <w:rsid w:val="00931C18"/>
    <w:rsid w:val="00931CED"/>
    <w:rsid w:val="0093200F"/>
    <w:rsid w:val="0093201C"/>
    <w:rsid w:val="00932025"/>
    <w:rsid w:val="009324C3"/>
    <w:rsid w:val="00932795"/>
    <w:rsid w:val="00932A21"/>
    <w:rsid w:val="00932A63"/>
    <w:rsid w:val="0093325C"/>
    <w:rsid w:val="0093346C"/>
    <w:rsid w:val="00933559"/>
    <w:rsid w:val="00933BCD"/>
    <w:rsid w:val="009345E7"/>
    <w:rsid w:val="009348E1"/>
    <w:rsid w:val="0093492E"/>
    <w:rsid w:val="00934A81"/>
    <w:rsid w:val="00934B1D"/>
    <w:rsid w:val="00934B64"/>
    <w:rsid w:val="00934FC2"/>
    <w:rsid w:val="009352A5"/>
    <w:rsid w:val="0093553C"/>
    <w:rsid w:val="009356B3"/>
    <w:rsid w:val="00935FA7"/>
    <w:rsid w:val="00936300"/>
    <w:rsid w:val="0093650F"/>
    <w:rsid w:val="00936563"/>
    <w:rsid w:val="009369ED"/>
    <w:rsid w:val="00936E75"/>
    <w:rsid w:val="00936F31"/>
    <w:rsid w:val="00937452"/>
    <w:rsid w:val="00937622"/>
    <w:rsid w:val="00937742"/>
    <w:rsid w:val="00937A9E"/>
    <w:rsid w:val="00937AE8"/>
    <w:rsid w:val="00937BDA"/>
    <w:rsid w:val="009400B7"/>
    <w:rsid w:val="009402E5"/>
    <w:rsid w:val="00940524"/>
    <w:rsid w:val="0094056B"/>
    <w:rsid w:val="0094071B"/>
    <w:rsid w:val="0094085F"/>
    <w:rsid w:val="00940AC4"/>
    <w:rsid w:val="00940B8B"/>
    <w:rsid w:val="00940C69"/>
    <w:rsid w:val="00940F8B"/>
    <w:rsid w:val="0094116F"/>
    <w:rsid w:val="00941599"/>
    <w:rsid w:val="00941693"/>
    <w:rsid w:val="009416DB"/>
    <w:rsid w:val="009418FF"/>
    <w:rsid w:val="00941B7E"/>
    <w:rsid w:val="00941C40"/>
    <w:rsid w:val="00941EBD"/>
    <w:rsid w:val="00941FC3"/>
    <w:rsid w:val="00942296"/>
    <w:rsid w:val="00942439"/>
    <w:rsid w:val="00942696"/>
    <w:rsid w:val="00942C68"/>
    <w:rsid w:val="0094305F"/>
    <w:rsid w:val="00943184"/>
    <w:rsid w:val="009431AD"/>
    <w:rsid w:val="009443A5"/>
    <w:rsid w:val="0094480F"/>
    <w:rsid w:val="009448E3"/>
    <w:rsid w:val="00944952"/>
    <w:rsid w:val="00944C5C"/>
    <w:rsid w:val="00945017"/>
    <w:rsid w:val="009453A2"/>
    <w:rsid w:val="00945433"/>
    <w:rsid w:val="009458ED"/>
    <w:rsid w:val="00945E97"/>
    <w:rsid w:val="00945F78"/>
    <w:rsid w:val="009461FC"/>
    <w:rsid w:val="0094627D"/>
    <w:rsid w:val="00946442"/>
    <w:rsid w:val="0094653D"/>
    <w:rsid w:val="009466CD"/>
    <w:rsid w:val="00946AD3"/>
    <w:rsid w:val="00946B0A"/>
    <w:rsid w:val="0094736B"/>
    <w:rsid w:val="009476B9"/>
    <w:rsid w:val="00947B47"/>
    <w:rsid w:val="00947EFD"/>
    <w:rsid w:val="009500E9"/>
    <w:rsid w:val="009503C2"/>
    <w:rsid w:val="009504D3"/>
    <w:rsid w:val="0095083D"/>
    <w:rsid w:val="00950848"/>
    <w:rsid w:val="00950DAB"/>
    <w:rsid w:val="00950DE9"/>
    <w:rsid w:val="00950E37"/>
    <w:rsid w:val="00950E76"/>
    <w:rsid w:val="00951142"/>
    <w:rsid w:val="009511CE"/>
    <w:rsid w:val="00951521"/>
    <w:rsid w:val="009515B2"/>
    <w:rsid w:val="0095189C"/>
    <w:rsid w:val="00951A60"/>
    <w:rsid w:val="00951BEC"/>
    <w:rsid w:val="00951F0E"/>
    <w:rsid w:val="00951F39"/>
    <w:rsid w:val="009523C1"/>
    <w:rsid w:val="009529AE"/>
    <w:rsid w:val="00952FAB"/>
    <w:rsid w:val="00953104"/>
    <w:rsid w:val="0095339F"/>
    <w:rsid w:val="009533E7"/>
    <w:rsid w:val="009533FE"/>
    <w:rsid w:val="00953416"/>
    <w:rsid w:val="00953535"/>
    <w:rsid w:val="009535A4"/>
    <w:rsid w:val="00953D1A"/>
    <w:rsid w:val="009545FE"/>
    <w:rsid w:val="0095479E"/>
    <w:rsid w:val="0095493A"/>
    <w:rsid w:val="00954974"/>
    <w:rsid w:val="00954F9A"/>
    <w:rsid w:val="00955030"/>
    <w:rsid w:val="009553CA"/>
    <w:rsid w:val="00955572"/>
    <w:rsid w:val="00955A71"/>
    <w:rsid w:val="00955AA4"/>
    <w:rsid w:val="00955B92"/>
    <w:rsid w:val="009560D6"/>
    <w:rsid w:val="009564AB"/>
    <w:rsid w:val="0095658E"/>
    <w:rsid w:val="00956725"/>
    <w:rsid w:val="00956848"/>
    <w:rsid w:val="00956851"/>
    <w:rsid w:val="00956B0E"/>
    <w:rsid w:val="00956B69"/>
    <w:rsid w:val="00956BEE"/>
    <w:rsid w:val="00956D53"/>
    <w:rsid w:val="0095743A"/>
    <w:rsid w:val="0095748E"/>
    <w:rsid w:val="00957490"/>
    <w:rsid w:val="00957C9E"/>
    <w:rsid w:val="00960225"/>
    <w:rsid w:val="0096048B"/>
    <w:rsid w:val="0096076B"/>
    <w:rsid w:val="0096095E"/>
    <w:rsid w:val="00960A93"/>
    <w:rsid w:val="00960D7F"/>
    <w:rsid w:val="00960FBC"/>
    <w:rsid w:val="009612C5"/>
    <w:rsid w:val="00961477"/>
    <w:rsid w:val="00961602"/>
    <w:rsid w:val="009617B1"/>
    <w:rsid w:val="0096191F"/>
    <w:rsid w:val="00961C5F"/>
    <w:rsid w:val="00961C82"/>
    <w:rsid w:val="00961E69"/>
    <w:rsid w:val="00962427"/>
    <w:rsid w:val="0096281C"/>
    <w:rsid w:val="00962C3B"/>
    <w:rsid w:val="00962E97"/>
    <w:rsid w:val="009630A5"/>
    <w:rsid w:val="00963133"/>
    <w:rsid w:val="00963341"/>
    <w:rsid w:val="009633E2"/>
    <w:rsid w:val="009634FA"/>
    <w:rsid w:val="00963A6C"/>
    <w:rsid w:val="00963AC8"/>
    <w:rsid w:val="009644F6"/>
    <w:rsid w:val="0096462E"/>
    <w:rsid w:val="00964703"/>
    <w:rsid w:val="00964D9E"/>
    <w:rsid w:val="0096508D"/>
    <w:rsid w:val="00965667"/>
    <w:rsid w:val="0096626F"/>
    <w:rsid w:val="009662EF"/>
    <w:rsid w:val="00966524"/>
    <w:rsid w:val="00966644"/>
    <w:rsid w:val="00966783"/>
    <w:rsid w:val="0096694C"/>
    <w:rsid w:val="00966DD1"/>
    <w:rsid w:val="00967866"/>
    <w:rsid w:val="00967A49"/>
    <w:rsid w:val="00967AF1"/>
    <w:rsid w:val="0097047B"/>
    <w:rsid w:val="009706E4"/>
    <w:rsid w:val="00970787"/>
    <w:rsid w:val="00970BD0"/>
    <w:rsid w:val="009712FE"/>
    <w:rsid w:val="009716F5"/>
    <w:rsid w:val="00971750"/>
    <w:rsid w:val="00971788"/>
    <w:rsid w:val="00971B0C"/>
    <w:rsid w:val="00972090"/>
    <w:rsid w:val="00972094"/>
    <w:rsid w:val="00972250"/>
    <w:rsid w:val="00972537"/>
    <w:rsid w:val="0097258F"/>
    <w:rsid w:val="00972601"/>
    <w:rsid w:val="009727B4"/>
    <w:rsid w:val="009727BD"/>
    <w:rsid w:val="00972895"/>
    <w:rsid w:val="00972ADD"/>
    <w:rsid w:val="0097305A"/>
    <w:rsid w:val="00973817"/>
    <w:rsid w:val="00973F1C"/>
    <w:rsid w:val="009742AC"/>
    <w:rsid w:val="00974829"/>
    <w:rsid w:val="00974A3F"/>
    <w:rsid w:val="00974B7A"/>
    <w:rsid w:val="00974B9F"/>
    <w:rsid w:val="00974C30"/>
    <w:rsid w:val="00974C5C"/>
    <w:rsid w:val="00974DD2"/>
    <w:rsid w:val="00974F98"/>
    <w:rsid w:val="00975013"/>
    <w:rsid w:val="009752C7"/>
    <w:rsid w:val="009753B0"/>
    <w:rsid w:val="00975543"/>
    <w:rsid w:val="009755A7"/>
    <w:rsid w:val="009757C2"/>
    <w:rsid w:val="009758AD"/>
    <w:rsid w:val="00975AF6"/>
    <w:rsid w:val="00975F05"/>
    <w:rsid w:val="00976A3D"/>
    <w:rsid w:val="00976D11"/>
    <w:rsid w:val="00976F05"/>
    <w:rsid w:val="009770AE"/>
    <w:rsid w:val="009773AE"/>
    <w:rsid w:val="00977707"/>
    <w:rsid w:val="00977734"/>
    <w:rsid w:val="00977839"/>
    <w:rsid w:val="00977F5C"/>
    <w:rsid w:val="009803E5"/>
    <w:rsid w:val="00980424"/>
    <w:rsid w:val="00980498"/>
    <w:rsid w:val="0098050E"/>
    <w:rsid w:val="00980516"/>
    <w:rsid w:val="0098066D"/>
    <w:rsid w:val="009808FF"/>
    <w:rsid w:val="00980968"/>
    <w:rsid w:val="00980E06"/>
    <w:rsid w:val="00980F30"/>
    <w:rsid w:val="0098145C"/>
    <w:rsid w:val="009814D9"/>
    <w:rsid w:val="00981632"/>
    <w:rsid w:val="0098170D"/>
    <w:rsid w:val="00981974"/>
    <w:rsid w:val="00981BDD"/>
    <w:rsid w:val="00981CC3"/>
    <w:rsid w:val="00981DCB"/>
    <w:rsid w:val="00981E1B"/>
    <w:rsid w:val="00982045"/>
    <w:rsid w:val="00982118"/>
    <w:rsid w:val="0098220E"/>
    <w:rsid w:val="009823CE"/>
    <w:rsid w:val="00982432"/>
    <w:rsid w:val="009828CE"/>
    <w:rsid w:val="00982D1C"/>
    <w:rsid w:val="00983006"/>
    <w:rsid w:val="00983380"/>
    <w:rsid w:val="009837D4"/>
    <w:rsid w:val="00983AE1"/>
    <w:rsid w:val="00984151"/>
    <w:rsid w:val="0098433E"/>
    <w:rsid w:val="00984388"/>
    <w:rsid w:val="00984509"/>
    <w:rsid w:val="00984DB3"/>
    <w:rsid w:val="00984DBD"/>
    <w:rsid w:val="009853A6"/>
    <w:rsid w:val="00985B96"/>
    <w:rsid w:val="00986814"/>
    <w:rsid w:val="00987130"/>
    <w:rsid w:val="00987216"/>
    <w:rsid w:val="0098747F"/>
    <w:rsid w:val="00987890"/>
    <w:rsid w:val="009878E2"/>
    <w:rsid w:val="00987972"/>
    <w:rsid w:val="00987A1B"/>
    <w:rsid w:val="00987FFE"/>
    <w:rsid w:val="009904E7"/>
    <w:rsid w:val="00990531"/>
    <w:rsid w:val="009907CE"/>
    <w:rsid w:val="009909C2"/>
    <w:rsid w:val="00990BB9"/>
    <w:rsid w:val="00990CBB"/>
    <w:rsid w:val="00990DBA"/>
    <w:rsid w:val="00990F83"/>
    <w:rsid w:val="009912F1"/>
    <w:rsid w:val="00991344"/>
    <w:rsid w:val="009918A1"/>
    <w:rsid w:val="00991EA3"/>
    <w:rsid w:val="00991EC6"/>
    <w:rsid w:val="00992729"/>
    <w:rsid w:val="00992B58"/>
    <w:rsid w:val="0099310E"/>
    <w:rsid w:val="00993427"/>
    <w:rsid w:val="00993BDB"/>
    <w:rsid w:val="00993C42"/>
    <w:rsid w:val="00993DD6"/>
    <w:rsid w:val="0099409E"/>
    <w:rsid w:val="00994BB7"/>
    <w:rsid w:val="00994ECA"/>
    <w:rsid w:val="00994FE4"/>
    <w:rsid w:val="009950EE"/>
    <w:rsid w:val="0099523D"/>
    <w:rsid w:val="0099559A"/>
    <w:rsid w:val="00995932"/>
    <w:rsid w:val="00995AF3"/>
    <w:rsid w:val="00995E51"/>
    <w:rsid w:val="00995F71"/>
    <w:rsid w:val="0099613C"/>
    <w:rsid w:val="0099614E"/>
    <w:rsid w:val="009967A6"/>
    <w:rsid w:val="00997050"/>
    <w:rsid w:val="009972CD"/>
    <w:rsid w:val="00997813"/>
    <w:rsid w:val="00997AA9"/>
    <w:rsid w:val="00997D78"/>
    <w:rsid w:val="00997F30"/>
    <w:rsid w:val="009A02A0"/>
    <w:rsid w:val="009A08D2"/>
    <w:rsid w:val="009A0B90"/>
    <w:rsid w:val="009A0B93"/>
    <w:rsid w:val="009A1001"/>
    <w:rsid w:val="009A1302"/>
    <w:rsid w:val="009A1824"/>
    <w:rsid w:val="009A1A89"/>
    <w:rsid w:val="009A1AFA"/>
    <w:rsid w:val="009A2178"/>
    <w:rsid w:val="009A229D"/>
    <w:rsid w:val="009A24E4"/>
    <w:rsid w:val="009A26F8"/>
    <w:rsid w:val="009A312A"/>
    <w:rsid w:val="009A318F"/>
    <w:rsid w:val="009A3276"/>
    <w:rsid w:val="009A363F"/>
    <w:rsid w:val="009A37F4"/>
    <w:rsid w:val="009A3AEA"/>
    <w:rsid w:val="009A3FB6"/>
    <w:rsid w:val="009A41B7"/>
    <w:rsid w:val="009A442D"/>
    <w:rsid w:val="009A4666"/>
    <w:rsid w:val="009A469B"/>
    <w:rsid w:val="009A4703"/>
    <w:rsid w:val="009A4AAF"/>
    <w:rsid w:val="009A530F"/>
    <w:rsid w:val="009A53EC"/>
    <w:rsid w:val="009A53F9"/>
    <w:rsid w:val="009A56C9"/>
    <w:rsid w:val="009A598C"/>
    <w:rsid w:val="009A5B4D"/>
    <w:rsid w:val="009A5C67"/>
    <w:rsid w:val="009A5C8F"/>
    <w:rsid w:val="009A5F8F"/>
    <w:rsid w:val="009A5FD8"/>
    <w:rsid w:val="009A64BC"/>
    <w:rsid w:val="009A69D4"/>
    <w:rsid w:val="009A6B54"/>
    <w:rsid w:val="009A6BD9"/>
    <w:rsid w:val="009A6CC8"/>
    <w:rsid w:val="009A7124"/>
    <w:rsid w:val="009A7160"/>
    <w:rsid w:val="009A7581"/>
    <w:rsid w:val="009A77FF"/>
    <w:rsid w:val="009A78D9"/>
    <w:rsid w:val="009A7926"/>
    <w:rsid w:val="009A7BCE"/>
    <w:rsid w:val="009B021C"/>
    <w:rsid w:val="009B0289"/>
    <w:rsid w:val="009B0489"/>
    <w:rsid w:val="009B0858"/>
    <w:rsid w:val="009B08F4"/>
    <w:rsid w:val="009B0EBE"/>
    <w:rsid w:val="009B0FA9"/>
    <w:rsid w:val="009B0FCC"/>
    <w:rsid w:val="009B100E"/>
    <w:rsid w:val="009B1104"/>
    <w:rsid w:val="009B1278"/>
    <w:rsid w:val="009B1419"/>
    <w:rsid w:val="009B1455"/>
    <w:rsid w:val="009B170B"/>
    <w:rsid w:val="009B1714"/>
    <w:rsid w:val="009B1868"/>
    <w:rsid w:val="009B1CC1"/>
    <w:rsid w:val="009B1EA4"/>
    <w:rsid w:val="009B20BD"/>
    <w:rsid w:val="009B20C7"/>
    <w:rsid w:val="009B21E5"/>
    <w:rsid w:val="009B2392"/>
    <w:rsid w:val="009B241A"/>
    <w:rsid w:val="009B24BC"/>
    <w:rsid w:val="009B2829"/>
    <w:rsid w:val="009B2CD2"/>
    <w:rsid w:val="009B2F4D"/>
    <w:rsid w:val="009B2F5B"/>
    <w:rsid w:val="009B3359"/>
    <w:rsid w:val="009B378F"/>
    <w:rsid w:val="009B37FD"/>
    <w:rsid w:val="009B40E9"/>
    <w:rsid w:val="009B4826"/>
    <w:rsid w:val="009B484D"/>
    <w:rsid w:val="009B4861"/>
    <w:rsid w:val="009B5141"/>
    <w:rsid w:val="009B5851"/>
    <w:rsid w:val="009B5ADC"/>
    <w:rsid w:val="009B5B2B"/>
    <w:rsid w:val="009B5CEE"/>
    <w:rsid w:val="009B5D4C"/>
    <w:rsid w:val="009B5EFC"/>
    <w:rsid w:val="009B61A5"/>
    <w:rsid w:val="009B61C8"/>
    <w:rsid w:val="009B6236"/>
    <w:rsid w:val="009B68A3"/>
    <w:rsid w:val="009B69E2"/>
    <w:rsid w:val="009B69FE"/>
    <w:rsid w:val="009B6B91"/>
    <w:rsid w:val="009B72B6"/>
    <w:rsid w:val="009B7363"/>
    <w:rsid w:val="009B79FF"/>
    <w:rsid w:val="009B7DB8"/>
    <w:rsid w:val="009C002B"/>
    <w:rsid w:val="009C01B7"/>
    <w:rsid w:val="009C01B9"/>
    <w:rsid w:val="009C0782"/>
    <w:rsid w:val="009C0CCC"/>
    <w:rsid w:val="009C139A"/>
    <w:rsid w:val="009C1402"/>
    <w:rsid w:val="009C15C3"/>
    <w:rsid w:val="009C1979"/>
    <w:rsid w:val="009C1AEB"/>
    <w:rsid w:val="009C231D"/>
    <w:rsid w:val="009C23EF"/>
    <w:rsid w:val="009C266E"/>
    <w:rsid w:val="009C2765"/>
    <w:rsid w:val="009C2A42"/>
    <w:rsid w:val="009C2B63"/>
    <w:rsid w:val="009C2FDD"/>
    <w:rsid w:val="009C31EF"/>
    <w:rsid w:val="009C326C"/>
    <w:rsid w:val="009C3317"/>
    <w:rsid w:val="009C36E7"/>
    <w:rsid w:val="009C39AB"/>
    <w:rsid w:val="009C39E5"/>
    <w:rsid w:val="009C3BF2"/>
    <w:rsid w:val="009C44AC"/>
    <w:rsid w:val="009C461C"/>
    <w:rsid w:val="009C46B1"/>
    <w:rsid w:val="009C4948"/>
    <w:rsid w:val="009C5264"/>
    <w:rsid w:val="009C5630"/>
    <w:rsid w:val="009C5639"/>
    <w:rsid w:val="009C5694"/>
    <w:rsid w:val="009C594B"/>
    <w:rsid w:val="009C5E13"/>
    <w:rsid w:val="009C5F31"/>
    <w:rsid w:val="009C62D3"/>
    <w:rsid w:val="009C680B"/>
    <w:rsid w:val="009C69DA"/>
    <w:rsid w:val="009C6C61"/>
    <w:rsid w:val="009C6C98"/>
    <w:rsid w:val="009C6D2F"/>
    <w:rsid w:val="009C75B9"/>
    <w:rsid w:val="009C7862"/>
    <w:rsid w:val="009C78B0"/>
    <w:rsid w:val="009C7B83"/>
    <w:rsid w:val="009C7CB2"/>
    <w:rsid w:val="009C7D8E"/>
    <w:rsid w:val="009D0026"/>
    <w:rsid w:val="009D0071"/>
    <w:rsid w:val="009D0128"/>
    <w:rsid w:val="009D014D"/>
    <w:rsid w:val="009D0616"/>
    <w:rsid w:val="009D062F"/>
    <w:rsid w:val="009D0749"/>
    <w:rsid w:val="009D0853"/>
    <w:rsid w:val="009D0CBE"/>
    <w:rsid w:val="009D0CF9"/>
    <w:rsid w:val="009D1030"/>
    <w:rsid w:val="009D12C3"/>
    <w:rsid w:val="009D1351"/>
    <w:rsid w:val="009D166D"/>
    <w:rsid w:val="009D17A4"/>
    <w:rsid w:val="009D1A5C"/>
    <w:rsid w:val="009D1BA7"/>
    <w:rsid w:val="009D1E54"/>
    <w:rsid w:val="009D22FD"/>
    <w:rsid w:val="009D292D"/>
    <w:rsid w:val="009D2961"/>
    <w:rsid w:val="009D2FDD"/>
    <w:rsid w:val="009D3659"/>
    <w:rsid w:val="009D379D"/>
    <w:rsid w:val="009D38A8"/>
    <w:rsid w:val="009D3BDE"/>
    <w:rsid w:val="009D3C54"/>
    <w:rsid w:val="009D3CF5"/>
    <w:rsid w:val="009D3D28"/>
    <w:rsid w:val="009D4AED"/>
    <w:rsid w:val="009D4E35"/>
    <w:rsid w:val="009D50EF"/>
    <w:rsid w:val="009D517A"/>
    <w:rsid w:val="009D5368"/>
    <w:rsid w:val="009D53CF"/>
    <w:rsid w:val="009D53FD"/>
    <w:rsid w:val="009D5B11"/>
    <w:rsid w:val="009D603A"/>
    <w:rsid w:val="009D610F"/>
    <w:rsid w:val="009D6791"/>
    <w:rsid w:val="009D684B"/>
    <w:rsid w:val="009D6910"/>
    <w:rsid w:val="009D6B5E"/>
    <w:rsid w:val="009D6CBA"/>
    <w:rsid w:val="009D6DEA"/>
    <w:rsid w:val="009D6F8A"/>
    <w:rsid w:val="009D75E9"/>
    <w:rsid w:val="009D769E"/>
    <w:rsid w:val="009D7939"/>
    <w:rsid w:val="009D7AC2"/>
    <w:rsid w:val="009D7CA5"/>
    <w:rsid w:val="009D7D62"/>
    <w:rsid w:val="009D7F5D"/>
    <w:rsid w:val="009E0145"/>
    <w:rsid w:val="009E058B"/>
    <w:rsid w:val="009E06A4"/>
    <w:rsid w:val="009E0B8D"/>
    <w:rsid w:val="009E101F"/>
    <w:rsid w:val="009E1077"/>
    <w:rsid w:val="009E1085"/>
    <w:rsid w:val="009E12E0"/>
    <w:rsid w:val="009E141A"/>
    <w:rsid w:val="009E154F"/>
    <w:rsid w:val="009E1723"/>
    <w:rsid w:val="009E17D2"/>
    <w:rsid w:val="009E1910"/>
    <w:rsid w:val="009E1996"/>
    <w:rsid w:val="009E1E3D"/>
    <w:rsid w:val="009E23DB"/>
    <w:rsid w:val="009E287D"/>
    <w:rsid w:val="009E28AA"/>
    <w:rsid w:val="009E2D97"/>
    <w:rsid w:val="009E2DCE"/>
    <w:rsid w:val="009E31EA"/>
    <w:rsid w:val="009E328B"/>
    <w:rsid w:val="009E330A"/>
    <w:rsid w:val="009E3938"/>
    <w:rsid w:val="009E3C76"/>
    <w:rsid w:val="009E3FC0"/>
    <w:rsid w:val="009E40D7"/>
    <w:rsid w:val="009E4337"/>
    <w:rsid w:val="009E439C"/>
    <w:rsid w:val="009E445A"/>
    <w:rsid w:val="009E4AF3"/>
    <w:rsid w:val="009E4C57"/>
    <w:rsid w:val="009E4F2D"/>
    <w:rsid w:val="009E571D"/>
    <w:rsid w:val="009E5981"/>
    <w:rsid w:val="009E59DA"/>
    <w:rsid w:val="009E5F7E"/>
    <w:rsid w:val="009E6136"/>
    <w:rsid w:val="009E6256"/>
    <w:rsid w:val="009E6281"/>
    <w:rsid w:val="009E633D"/>
    <w:rsid w:val="009E6510"/>
    <w:rsid w:val="009E665A"/>
    <w:rsid w:val="009E675B"/>
    <w:rsid w:val="009E6A79"/>
    <w:rsid w:val="009E6AFA"/>
    <w:rsid w:val="009E6DB7"/>
    <w:rsid w:val="009E6EBE"/>
    <w:rsid w:val="009E7045"/>
    <w:rsid w:val="009E751E"/>
    <w:rsid w:val="009E7B4E"/>
    <w:rsid w:val="009E7BFD"/>
    <w:rsid w:val="009E7C99"/>
    <w:rsid w:val="009F0348"/>
    <w:rsid w:val="009F097C"/>
    <w:rsid w:val="009F0CD6"/>
    <w:rsid w:val="009F0D18"/>
    <w:rsid w:val="009F13BF"/>
    <w:rsid w:val="009F1708"/>
    <w:rsid w:val="009F1B21"/>
    <w:rsid w:val="009F1B91"/>
    <w:rsid w:val="009F1BCB"/>
    <w:rsid w:val="009F1C6B"/>
    <w:rsid w:val="009F204F"/>
    <w:rsid w:val="009F2080"/>
    <w:rsid w:val="009F20D7"/>
    <w:rsid w:val="009F2183"/>
    <w:rsid w:val="009F222F"/>
    <w:rsid w:val="009F23AE"/>
    <w:rsid w:val="009F240D"/>
    <w:rsid w:val="009F2681"/>
    <w:rsid w:val="009F2AE0"/>
    <w:rsid w:val="009F3209"/>
    <w:rsid w:val="009F329B"/>
    <w:rsid w:val="009F334D"/>
    <w:rsid w:val="009F3413"/>
    <w:rsid w:val="009F3488"/>
    <w:rsid w:val="009F3617"/>
    <w:rsid w:val="009F36B4"/>
    <w:rsid w:val="009F3D34"/>
    <w:rsid w:val="009F3D59"/>
    <w:rsid w:val="009F4079"/>
    <w:rsid w:val="009F41AB"/>
    <w:rsid w:val="009F4980"/>
    <w:rsid w:val="009F52CD"/>
    <w:rsid w:val="009F5392"/>
    <w:rsid w:val="009F54A0"/>
    <w:rsid w:val="009F54E1"/>
    <w:rsid w:val="009F5AC1"/>
    <w:rsid w:val="009F60A2"/>
    <w:rsid w:val="009F6455"/>
    <w:rsid w:val="009F64D9"/>
    <w:rsid w:val="009F6651"/>
    <w:rsid w:val="009F6B06"/>
    <w:rsid w:val="009F6D18"/>
    <w:rsid w:val="009F6EC5"/>
    <w:rsid w:val="009F701B"/>
    <w:rsid w:val="009F736C"/>
    <w:rsid w:val="009F75B1"/>
    <w:rsid w:val="009F7820"/>
    <w:rsid w:val="009F7B45"/>
    <w:rsid w:val="009F7F60"/>
    <w:rsid w:val="00A00019"/>
    <w:rsid w:val="00A0018A"/>
    <w:rsid w:val="00A00381"/>
    <w:rsid w:val="00A0048C"/>
    <w:rsid w:val="00A00602"/>
    <w:rsid w:val="00A006F4"/>
    <w:rsid w:val="00A008E6"/>
    <w:rsid w:val="00A00A8A"/>
    <w:rsid w:val="00A00F48"/>
    <w:rsid w:val="00A016F2"/>
    <w:rsid w:val="00A017F9"/>
    <w:rsid w:val="00A0183A"/>
    <w:rsid w:val="00A0186A"/>
    <w:rsid w:val="00A01E0D"/>
    <w:rsid w:val="00A01FA9"/>
    <w:rsid w:val="00A0222B"/>
    <w:rsid w:val="00A02378"/>
    <w:rsid w:val="00A023E5"/>
    <w:rsid w:val="00A02B69"/>
    <w:rsid w:val="00A02D75"/>
    <w:rsid w:val="00A0320E"/>
    <w:rsid w:val="00A035CB"/>
    <w:rsid w:val="00A03DD4"/>
    <w:rsid w:val="00A03FE7"/>
    <w:rsid w:val="00A04022"/>
    <w:rsid w:val="00A0489A"/>
    <w:rsid w:val="00A04A48"/>
    <w:rsid w:val="00A04A6A"/>
    <w:rsid w:val="00A04B91"/>
    <w:rsid w:val="00A04EFF"/>
    <w:rsid w:val="00A050B1"/>
    <w:rsid w:val="00A0513B"/>
    <w:rsid w:val="00A053CE"/>
    <w:rsid w:val="00A0545E"/>
    <w:rsid w:val="00A054E0"/>
    <w:rsid w:val="00A056A0"/>
    <w:rsid w:val="00A056E3"/>
    <w:rsid w:val="00A058CA"/>
    <w:rsid w:val="00A059E6"/>
    <w:rsid w:val="00A05B37"/>
    <w:rsid w:val="00A05BE2"/>
    <w:rsid w:val="00A05D40"/>
    <w:rsid w:val="00A061A7"/>
    <w:rsid w:val="00A062DA"/>
    <w:rsid w:val="00A06339"/>
    <w:rsid w:val="00A06A09"/>
    <w:rsid w:val="00A06DFD"/>
    <w:rsid w:val="00A06FEA"/>
    <w:rsid w:val="00A073C4"/>
    <w:rsid w:val="00A07430"/>
    <w:rsid w:val="00A0749F"/>
    <w:rsid w:val="00A074F4"/>
    <w:rsid w:val="00A07D99"/>
    <w:rsid w:val="00A07DC1"/>
    <w:rsid w:val="00A105D9"/>
    <w:rsid w:val="00A107F3"/>
    <w:rsid w:val="00A10818"/>
    <w:rsid w:val="00A108C1"/>
    <w:rsid w:val="00A10B95"/>
    <w:rsid w:val="00A10EFD"/>
    <w:rsid w:val="00A123F6"/>
    <w:rsid w:val="00A12592"/>
    <w:rsid w:val="00A12725"/>
    <w:rsid w:val="00A1294A"/>
    <w:rsid w:val="00A12AB5"/>
    <w:rsid w:val="00A12B26"/>
    <w:rsid w:val="00A12EB2"/>
    <w:rsid w:val="00A13548"/>
    <w:rsid w:val="00A13661"/>
    <w:rsid w:val="00A1376B"/>
    <w:rsid w:val="00A14067"/>
    <w:rsid w:val="00A1408E"/>
    <w:rsid w:val="00A140E0"/>
    <w:rsid w:val="00A142BA"/>
    <w:rsid w:val="00A1485C"/>
    <w:rsid w:val="00A14977"/>
    <w:rsid w:val="00A149C8"/>
    <w:rsid w:val="00A1507E"/>
    <w:rsid w:val="00A15110"/>
    <w:rsid w:val="00A157FE"/>
    <w:rsid w:val="00A1597D"/>
    <w:rsid w:val="00A15B46"/>
    <w:rsid w:val="00A15F69"/>
    <w:rsid w:val="00A1600E"/>
    <w:rsid w:val="00A16107"/>
    <w:rsid w:val="00A1662A"/>
    <w:rsid w:val="00A166E2"/>
    <w:rsid w:val="00A16756"/>
    <w:rsid w:val="00A16BFF"/>
    <w:rsid w:val="00A1753F"/>
    <w:rsid w:val="00A17D1D"/>
    <w:rsid w:val="00A17E4F"/>
    <w:rsid w:val="00A17F3F"/>
    <w:rsid w:val="00A2027B"/>
    <w:rsid w:val="00A203CC"/>
    <w:rsid w:val="00A20603"/>
    <w:rsid w:val="00A208F4"/>
    <w:rsid w:val="00A213AE"/>
    <w:rsid w:val="00A215D0"/>
    <w:rsid w:val="00A2161A"/>
    <w:rsid w:val="00A21C0D"/>
    <w:rsid w:val="00A21F86"/>
    <w:rsid w:val="00A230B4"/>
    <w:rsid w:val="00A231CB"/>
    <w:rsid w:val="00A2368A"/>
    <w:rsid w:val="00A246DB"/>
    <w:rsid w:val="00A25507"/>
    <w:rsid w:val="00A255D2"/>
    <w:rsid w:val="00A2586A"/>
    <w:rsid w:val="00A25DF2"/>
    <w:rsid w:val="00A25E40"/>
    <w:rsid w:val="00A25E7E"/>
    <w:rsid w:val="00A26031"/>
    <w:rsid w:val="00A26085"/>
    <w:rsid w:val="00A26101"/>
    <w:rsid w:val="00A26130"/>
    <w:rsid w:val="00A261F9"/>
    <w:rsid w:val="00A2699C"/>
    <w:rsid w:val="00A26E8F"/>
    <w:rsid w:val="00A26F01"/>
    <w:rsid w:val="00A27175"/>
    <w:rsid w:val="00A27994"/>
    <w:rsid w:val="00A279E4"/>
    <w:rsid w:val="00A27A3A"/>
    <w:rsid w:val="00A27B98"/>
    <w:rsid w:val="00A27D7E"/>
    <w:rsid w:val="00A27E5B"/>
    <w:rsid w:val="00A27E6B"/>
    <w:rsid w:val="00A27EEF"/>
    <w:rsid w:val="00A30383"/>
    <w:rsid w:val="00A303BE"/>
    <w:rsid w:val="00A304FB"/>
    <w:rsid w:val="00A30544"/>
    <w:rsid w:val="00A30572"/>
    <w:rsid w:val="00A3067A"/>
    <w:rsid w:val="00A3080D"/>
    <w:rsid w:val="00A30903"/>
    <w:rsid w:val="00A31264"/>
    <w:rsid w:val="00A312CA"/>
    <w:rsid w:val="00A3157C"/>
    <w:rsid w:val="00A3181F"/>
    <w:rsid w:val="00A31BD0"/>
    <w:rsid w:val="00A31EC9"/>
    <w:rsid w:val="00A32600"/>
    <w:rsid w:val="00A327E0"/>
    <w:rsid w:val="00A32CA3"/>
    <w:rsid w:val="00A32EC2"/>
    <w:rsid w:val="00A32EDF"/>
    <w:rsid w:val="00A33041"/>
    <w:rsid w:val="00A33239"/>
    <w:rsid w:val="00A3359E"/>
    <w:rsid w:val="00A33AB8"/>
    <w:rsid w:val="00A33C81"/>
    <w:rsid w:val="00A33DF7"/>
    <w:rsid w:val="00A34287"/>
    <w:rsid w:val="00A34572"/>
    <w:rsid w:val="00A347D3"/>
    <w:rsid w:val="00A34821"/>
    <w:rsid w:val="00A3489C"/>
    <w:rsid w:val="00A349E0"/>
    <w:rsid w:val="00A34C36"/>
    <w:rsid w:val="00A34CE2"/>
    <w:rsid w:val="00A34D2F"/>
    <w:rsid w:val="00A35102"/>
    <w:rsid w:val="00A3530B"/>
    <w:rsid w:val="00A35701"/>
    <w:rsid w:val="00A3592E"/>
    <w:rsid w:val="00A35C4B"/>
    <w:rsid w:val="00A35E7E"/>
    <w:rsid w:val="00A3637B"/>
    <w:rsid w:val="00A36F17"/>
    <w:rsid w:val="00A376CD"/>
    <w:rsid w:val="00A37FEE"/>
    <w:rsid w:val="00A4026F"/>
    <w:rsid w:val="00A40343"/>
    <w:rsid w:val="00A40533"/>
    <w:rsid w:val="00A40586"/>
    <w:rsid w:val="00A406F8"/>
    <w:rsid w:val="00A4084A"/>
    <w:rsid w:val="00A40D9A"/>
    <w:rsid w:val="00A40E3D"/>
    <w:rsid w:val="00A40E86"/>
    <w:rsid w:val="00A4118E"/>
    <w:rsid w:val="00A4125E"/>
    <w:rsid w:val="00A4143F"/>
    <w:rsid w:val="00A4153C"/>
    <w:rsid w:val="00A41659"/>
    <w:rsid w:val="00A41C0C"/>
    <w:rsid w:val="00A41E8D"/>
    <w:rsid w:val="00A41EFB"/>
    <w:rsid w:val="00A421D6"/>
    <w:rsid w:val="00A42561"/>
    <w:rsid w:val="00A42A7A"/>
    <w:rsid w:val="00A42B34"/>
    <w:rsid w:val="00A42D9C"/>
    <w:rsid w:val="00A42E88"/>
    <w:rsid w:val="00A43306"/>
    <w:rsid w:val="00A43C4C"/>
    <w:rsid w:val="00A43E80"/>
    <w:rsid w:val="00A43EC2"/>
    <w:rsid w:val="00A440F1"/>
    <w:rsid w:val="00A4412C"/>
    <w:rsid w:val="00A4482D"/>
    <w:rsid w:val="00A44B34"/>
    <w:rsid w:val="00A44B54"/>
    <w:rsid w:val="00A450B0"/>
    <w:rsid w:val="00A451F8"/>
    <w:rsid w:val="00A452F6"/>
    <w:rsid w:val="00A45709"/>
    <w:rsid w:val="00A4572B"/>
    <w:rsid w:val="00A45F90"/>
    <w:rsid w:val="00A4601A"/>
    <w:rsid w:val="00A46460"/>
    <w:rsid w:val="00A466DF"/>
    <w:rsid w:val="00A4674C"/>
    <w:rsid w:val="00A46EDB"/>
    <w:rsid w:val="00A47048"/>
    <w:rsid w:val="00A47322"/>
    <w:rsid w:val="00A47371"/>
    <w:rsid w:val="00A475CC"/>
    <w:rsid w:val="00A47827"/>
    <w:rsid w:val="00A47C5E"/>
    <w:rsid w:val="00A47E47"/>
    <w:rsid w:val="00A5020C"/>
    <w:rsid w:val="00A50321"/>
    <w:rsid w:val="00A504D4"/>
    <w:rsid w:val="00A5050A"/>
    <w:rsid w:val="00A505E8"/>
    <w:rsid w:val="00A5082B"/>
    <w:rsid w:val="00A50AE2"/>
    <w:rsid w:val="00A50C98"/>
    <w:rsid w:val="00A51061"/>
    <w:rsid w:val="00A515E4"/>
    <w:rsid w:val="00A51C53"/>
    <w:rsid w:val="00A51E9B"/>
    <w:rsid w:val="00A5237A"/>
    <w:rsid w:val="00A524F1"/>
    <w:rsid w:val="00A5253A"/>
    <w:rsid w:val="00A525F1"/>
    <w:rsid w:val="00A526B0"/>
    <w:rsid w:val="00A526C0"/>
    <w:rsid w:val="00A52704"/>
    <w:rsid w:val="00A5295A"/>
    <w:rsid w:val="00A52B00"/>
    <w:rsid w:val="00A52DDB"/>
    <w:rsid w:val="00A52EDA"/>
    <w:rsid w:val="00A53113"/>
    <w:rsid w:val="00A531A7"/>
    <w:rsid w:val="00A535BC"/>
    <w:rsid w:val="00A536E0"/>
    <w:rsid w:val="00A5377E"/>
    <w:rsid w:val="00A5391E"/>
    <w:rsid w:val="00A53D00"/>
    <w:rsid w:val="00A53E9A"/>
    <w:rsid w:val="00A53ECB"/>
    <w:rsid w:val="00A540A5"/>
    <w:rsid w:val="00A54107"/>
    <w:rsid w:val="00A544C2"/>
    <w:rsid w:val="00A5457E"/>
    <w:rsid w:val="00A546ED"/>
    <w:rsid w:val="00A54CC0"/>
    <w:rsid w:val="00A54FBF"/>
    <w:rsid w:val="00A55006"/>
    <w:rsid w:val="00A55563"/>
    <w:rsid w:val="00A55588"/>
    <w:rsid w:val="00A5590B"/>
    <w:rsid w:val="00A55938"/>
    <w:rsid w:val="00A55CE6"/>
    <w:rsid w:val="00A55FBA"/>
    <w:rsid w:val="00A560DB"/>
    <w:rsid w:val="00A565CE"/>
    <w:rsid w:val="00A56853"/>
    <w:rsid w:val="00A57606"/>
    <w:rsid w:val="00A576D6"/>
    <w:rsid w:val="00A57895"/>
    <w:rsid w:val="00A5796B"/>
    <w:rsid w:val="00A57F5F"/>
    <w:rsid w:val="00A60335"/>
    <w:rsid w:val="00A603EF"/>
    <w:rsid w:val="00A608C5"/>
    <w:rsid w:val="00A60AE0"/>
    <w:rsid w:val="00A611C3"/>
    <w:rsid w:val="00A61247"/>
    <w:rsid w:val="00A613E3"/>
    <w:rsid w:val="00A61E24"/>
    <w:rsid w:val="00A61F75"/>
    <w:rsid w:val="00A61FD4"/>
    <w:rsid w:val="00A620B8"/>
    <w:rsid w:val="00A62426"/>
    <w:rsid w:val="00A6247F"/>
    <w:rsid w:val="00A62589"/>
    <w:rsid w:val="00A629F8"/>
    <w:rsid w:val="00A62C3E"/>
    <w:rsid w:val="00A631D8"/>
    <w:rsid w:val="00A637C0"/>
    <w:rsid w:val="00A637E1"/>
    <w:rsid w:val="00A63994"/>
    <w:rsid w:val="00A63AB6"/>
    <w:rsid w:val="00A63C0C"/>
    <w:rsid w:val="00A6400F"/>
    <w:rsid w:val="00A64133"/>
    <w:rsid w:val="00A64290"/>
    <w:rsid w:val="00A64446"/>
    <w:rsid w:val="00A645A8"/>
    <w:rsid w:val="00A64656"/>
    <w:rsid w:val="00A6492F"/>
    <w:rsid w:val="00A649EC"/>
    <w:rsid w:val="00A64AB1"/>
    <w:rsid w:val="00A64AC3"/>
    <w:rsid w:val="00A64BD2"/>
    <w:rsid w:val="00A64D7B"/>
    <w:rsid w:val="00A64DA6"/>
    <w:rsid w:val="00A64FDE"/>
    <w:rsid w:val="00A650F6"/>
    <w:rsid w:val="00A6535F"/>
    <w:rsid w:val="00A65675"/>
    <w:rsid w:val="00A6594C"/>
    <w:rsid w:val="00A65DC6"/>
    <w:rsid w:val="00A661EA"/>
    <w:rsid w:val="00A6645B"/>
    <w:rsid w:val="00A6647F"/>
    <w:rsid w:val="00A66823"/>
    <w:rsid w:val="00A6696F"/>
    <w:rsid w:val="00A66E95"/>
    <w:rsid w:val="00A67092"/>
    <w:rsid w:val="00A67238"/>
    <w:rsid w:val="00A67276"/>
    <w:rsid w:val="00A673A5"/>
    <w:rsid w:val="00A676DF"/>
    <w:rsid w:val="00A67727"/>
    <w:rsid w:val="00A67CF6"/>
    <w:rsid w:val="00A67F2E"/>
    <w:rsid w:val="00A7004E"/>
    <w:rsid w:val="00A7033E"/>
    <w:rsid w:val="00A70383"/>
    <w:rsid w:val="00A70594"/>
    <w:rsid w:val="00A7067F"/>
    <w:rsid w:val="00A706CA"/>
    <w:rsid w:val="00A709C4"/>
    <w:rsid w:val="00A70A33"/>
    <w:rsid w:val="00A70A63"/>
    <w:rsid w:val="00A70C5B"/>
    <w:rsid w:val="00A710E3"/>
    <w:rsid w:val="00A713E0"/>
    <w:rsid w:val="00A71D00"/>
    <w:rsid w:val="00A72A36"/>
    <w:rsid w:val="00A72BAC"/>
    <w:rsid w:val="00A72C97"/>
    <w:rsid w:val="00A72E91"/>
    <w:rsid w:val="00A74242"/>
    <w:rsid w:val="00A745E3"/>
    <w:rsid w:val="00A74641"/>
    <w:rsid w:val="00A746CB"/>
    <w:rsid w:val="00A748CA"/>
    <w:rsid w:val="00A748F3"/>
    <w:rsid w:val="00A74B38"/>
    <w:rsid w:val="00A74B67"/>
    <w:rsid w:val="00A74DBE"/>
    <w:rsid w:val="00A74DF4"/>
    <w:rsid w:val="00A74E89"/>
    <w:rsid w:val="00A7517B"/>
    <w:rsid w:val="00A752E6"/>
    <w:rsid w:val="00A752EE"/>
    <w:rsid w:val="00A75534"/>
    <w:rsid w:val="00A75601"/>
    <w:rsid w:val="00A75621"/>
    <w:rsid w:val="00A75667"/>
    <w:rsid w:val="00A756CA"/>
    <w:rsid w:val="00A7579E"/>
    <w:rsid w:val="00A75C80"/>
    <w:rsid w:val="00A75F17"/>
    <w:rsid w:val="00A7611C"/>
    <w:rsid w:val="00A764EB"/>
    <w:rsid w:val="00A76562"/>
    <w:rsid w:val="00A76CF2"/>
    <w:rsid w:val="00A76F2C"/>
    <w:rsid w:val="00A7734D"/>
    <w:rsid w:val="00A774FB"/>
    <w:rsid w:val="00A800DB"/>
    <w:rsid w:val="00A8020F"/>
    <w:rsid w:val="00A80EAD"/>
    <w:rsid w:val="00A80F85"/>
    <w:rsid w:val="00A81055"/>
    <w:rsid w:val="00A8147C"/>
    <w:rsid w:val="00A8158A"/>
    <w:rsid w:val="00A8168F"/>
    <w:rsid w:val="00A81795"/>
    <w:rsid w:val="00A81C86"/>
    <w:rsid w:val="00A81E6F"/>
    <w:rsid w:val="00A822B5"/>
    <w:rsid w:val="00A82647"/>
    <w:rsid w:val="00A8276E"/>
    <w:rsid w:val="00A8297A"/>
    <w:rsid w:val="00A829A6"/>
    <w:rsid w:val="00A829F8"/>
    <w:rsid w:val="00A82B33"/>
    <w:rsid w:val="00A83141"/>
    <w:rsid w:val="00A832A4"/>
    <w:rsid w:val="00A834EA"/>
    <w:rsid w:val="00A83B66"/>
    <w:rsid w:val="00A83DA1"/>
    <w:rsid w:val="00A83EC7"/>
    <w:rsid w:val="00A8413B"/>
    <w:rsid w:val="00A84332"/>
    <w:rsid w:val="00A84532"/>
    <w:rsid w:val="00A845FE"/>
    <w:rsid w:val="00A84614"/>
    <w:rsid w:val="00A846A2"/>
    <w:rsid w:val="00A848D7"/>
    <w:rsid w:val="00A84986"/>
    <w:rsid w:val="00A84B12"/>
    <w:rsid w:val="00A84DFE"/>
    <w:rsid w:val="00A84E20"/>
    <w:rsid w:val="00A84F3E"/>
    <w:rsid w:val="00A8512D"/>
    <w:rsid w:val="00A854E4"/>
    <w:rsid w:val="00A85974"/>
    <w:rsid w:val="00A85CBA"/>
    <w:rsid w:val="00A8608B"/>
    <w:rsid w:val="00A861E3"/>
    <w:rsid w:val="00A86350"/>
    <w:rsid w:val="00A8639B"/>
    <w:rsid w:val="00A864BE"/>
    <w:rsid w:val="00A867E7"/>
    <w:rsid w:val="00A87048"/>
    <w:rsid w:val="00A8720B"/>
    <w:rsid w:val="00A872ED"/>
    <w:rsid w:val="00A8797B"/>
    <w:rsid w:val="00A87C04"/>
    <w:rsid w:val="00A87CF4"/>
    <w:rsid w:val="00A903A5"/>
    <w:rsid w:val="00A903A7"/>
    <w:rsid w:val="00A903EC"/>
    <w:rsid w:val="00A90454"/>
    <w:rsid w:val="00A90688"/>
    <w:rsid w:val="00A90C31"/>
    <w:rsid w:val="00A90C6B"/>
    <w:rsid w:val="00A90F09"/>
    <w:rsid w:val="00A90F2A"/>
    <w:rsid w:val="00A911D6"/>
    <w:rsid w:val="00A912EE"/>
    <w:rsid w:val="00A91580"/>
    <w:rsid w:val="00A91673"/>
    <w:rsid w:val="00A916A1"/>
    <w:rsid w:val="00A916E2"/>
    <w:rsid w:val="00A919A8"/>
    <w:rsid w:val="00A91C89"/>
    <w:rsid w:val="00A92049"/>
    <w:rsid w:val="00A92161"/>
    <w:rsid w:val="00A924FD"/>
    <w:rsid w:val="00A9276F"/>
    <w:rsid w:val="00A93308"/>
    <w:rsid w:val="00A9343F"/>
    <w:rsid w:val="00A93865"/>
    <w:rsid w:val="00A939AB"/>
    <w:rsid w:val="00A93A97"/>
    <w:rsid w:val="00A93ADA"/>
    <w:rsid w:val="00A93C08"/>
    <w:rsid w:val="00A93C87"/>
    <w:rsid w:val="00A93D25"/>
    <w:rsid w:val="00A940D9"/>
    <w:rsid w:val="00A944B3"/>
    <w:rsid w:val="00A94787"/>
    <w:rsid w:val="00A94A31"/>
    <w:rsid w:val="00A94C64"/>
    <w:rsid w:val="00A94C95"/>
    <w:rsid w:val="00A94D5B"/>
    <w:rsid w:val="00A94E37"/>
    <w:rsid w:val="00A94F4E"/>
    <w:rsid w:val="00A94F64"/>
    <w:rsid w:val="00A94F71"/>
    <w:rsid w:val="00A9507C"/>
    <w:rsid w:val="00A95491"/>
    <w:rsid w:val="00A9576D"/>
    <w:rsid w:val="00A95CA5"/>
    <w:rsid w:val="00A95FFE"/>
    <w:rsid w:val="00A9697B"/>
    <w:rsid w:val="00A97057"/>
    <w:rsid w:val="00A971A0"/>
    <w:rsid w:val="00A976EC"/>
    <w:rsid w:val="00A97B35"/>
    <w:rsid w:val="00AA01A3"/>
    <w:rsid w:val="00AA0344"/>
    <w:rsid w:val="00AA055F"/>
    <w:rsid w:val="00AA088B"/>
    <w:rsid w:val="00AA0950"/>
    <w:rsid w:val="00AA0C1D"/>
    <w:rsid w:val="00AA0DB5"/>
    <w:rsid w:val="00AA102C"/>
    <w:rsid w:val="00AA145F"/>
    <w:rsid w:val="00AA15A8"/>
    <w:rsid w:val="00AA1872"/>
    <w:rsid w:val="00AA1DAF"/>
    <w:rsid w:val="00AA2201"/>
    <w:rsid w:val="00AA22B2"/>
    <w:rsid w:val="00AA2367"/>
    <w:rsid w:val="00AA242B"/>
    <w:rsid w:val="00AA258C"/>
    <w:rsid w:val="00AA274C"/>
    <w:rsid w:val="00AA2C15"/>
    <w:rsid w:val="00AA32FA"/>
    <w:rsid w:val="00AA3532"/>
    <w:rsid w:val="00AA367C"/>
    <w:rsid w:val="00AA3A28"/>
    <w:rsid w:val="00AA3BF0"/>
    <w:rsid w:val="00AA3EAD"/>
    <w:rsid w:val="00AA3F0A"/>
    <w:rsid w:val="00AA40D7"/>
    <w:rsid w:val="00AA414C"/>
    <w:rsid w:val="00AA45B2"/>
    <w:rsid w:val="00AA46EB"/>
    <w:rsid w:val="00AA4735"/>
    <w:rsid w:val="00AA486B"/>
    <w:rsid w:val="00AA487A"/>
    <w:rsid w:val="00AA497A"/>
    <w:rsid w:val="00AA4BAD"/>
    <w:rsid w:val="00AA5141"/>
    <w:rsid w:val="00AA55D6"/>
    <w:rsid w:val="00AA56C4"/>
    <w:rsid w:val="00AA56D9"/>
    <w:rsid w:val="00AA5A42"/>
    <w:rsid w:val="00AA5DFB"/>
    <w:rsid w:val="00AA5E86"/>
    <w:rsid w:val="00AA63E5"/>
    <w:rsid w:val="00AA69E6"/>
    <w:rsid w:val="00AA6D62"/>
    <w:rsid w:val="00AA6E1C"/>
    <w:rsid w:val="00AA73DD"/>
    <w:rsid w:val="00AA73FF"/>
    <w:rsid w:val="00AA774F"/>
    <w:rsid w:val="00AA7D99"/>
    <w:rsid w:val="00AB07F9"/>
    <w:rsid w:val="00AB0893"/>
    <w:rsid w:val="00AB0C8A"/>
    <w:rsid w:val="00AB12FF"/>
    <w:rsid w:val="00AB1398"/>
    <w:rsid w:val="00AB13B1"/>
    <w:rsid w:val="00AB1680"/>
    <w:rsid w:val="00AB17C8"/>
    <w:rsid w:val="00AB19D0"/>
    <w:rsid w:val="00AB1A9A"/>
    <w:rsid w:val="00AB2203"/>
    <w:rsid w:val="00AB262F"/>
    <w:rsid w:val="00AB2841"/>
    <w:rsid w:val="00AB2E32"/>
    <w:rsid w:val="00AB2FC7"/>
    <w:rsid w:val="00AB30E9"/>
    <w:rsid w:val="00AB3323"/>
    <w:rsid w:val="00AB34BC"/>
    <w:rsid w:val="00AB35B9"/>
    <w:rsid w:val="00AB3668"/>
    <w:rsid w:val="00AB3DF8"/>
    <w:rsid w:val="00AB40A4"/>
    <w:rsid w:val="00AB4451"/>
    <w:rsid w:val="00AB48FC"/>
    <w:rsid w:val="00AB4BD6"/>
    <w:rsid w:val="00AB4FD2"/>
    <w:rsid w:val="00AB51BD"/>
    <w:rsid w:val="00AB532C"/>
    <w:rsid w:val="00AB556F"/>
    <w:rsid w:val="00AB5638"/>
    <w:rsid w:val="00AB5787"/>
    <w:rsid w:val="00AB5925"/>
    <w:rsid w:val="00AB5BA7"/>
    <w:rsid w:val="00AB5BC1"/>
    <w:rsid w:val="00AB5CAE"/>
    <w:rsid w:val="00AB5E3A"/>
    <w:rsid w:val="00AB6407"/>
    <w:rsid w:val="00AB65FE"/>
    <w:rsid w:val="00AB6D1C"/>
    <w:rsid w:val="00AB71C2"/>
    <w:rsid w:val="00AB72A5"/>
    <w:rsid w:val="00AB757D"/>
    <w:rsid w:val="00AB76FD"/>
    <w:rsid w:val="00AC004A"/>
    <w:rsid w:val="00AC029E"/>
    <w:rsid w:val="00AC02FE"/>
    <w:rsid w:val="00AC03A0"/>
    <w:rsid w:val="00AC0483"/>
    <w:rsid w:val="00AC04EF"/>
    <w:rsid w:val="00AC08C4"/>
    <w:rsid w:val="00AC0C71"/>
    <w:rsid w:val="00AC1616"/>
    <w:rsid w:val="00AC1692"/>
    <w:rsid w:val="00AC1919"/>
    <w:rsid w:val="00AC1B71"/>
    <w:rsid w:val="00AC1C6F"/>
    <w:rsid w:val="00AC2021"/>
    <w:rsid w:val="00AC23F8"/>
    <w:rsid w:val="00AC2676"/>
    <w:rsid w:val="00AC2885"/>
    <w:rsid w:val="00AC28F8"/>
    <w:rsid w:val="00AC2A8A"/>
    <w:rsid w:val="00AC2B82"/>
    <w:rsid w:val="00AC2BEF"/>
    <w:rsid w:val="00AC2D65"/>
    <w:rsid w:val="00AC2E0A"/>
    <w:rsid w:val="00AC2FF4"/>
    <w:rsid w:val="00AC3131"/>
    <w:rsid w:val="00AC321B"/>
    <w:rsid w:val="00AC35FD"/>
    <w:rsid w:val="00AC39BD"/>
    <w:rsid w:val="00AC3ABA"/>
    <w:rsid w:val="00AC3B41"/>
    <w:rsid w:val="00AC3C68"/>
    <w:rsid w:val="00AC3C71"/>
    <w:rsid w:val="00AC3F69"/>
    <w:rsid w:val="00AC4070"/>
    <w:rsid w:val="00AC4321"/>
    <w:rsid w:val="00AC4F4A"/>
    <w:rsid w:val="00AC567F"/>
    <w:rsid w:val="00AC5C42"/>
    <w:rsid w:val="00AC5FD3"/>
    <w:rsid w:val="00AC60B4"/>
    <w:rsid w:val="00AC6343"/>
    <w:rsid w:val="00AC6467"/>
    <w:rsid w:val="00AC6FA8"/>
    <w:rsid w:val="00AC79FB"/>
    <w:rsid w:val="00AC7A05"/>
    <w:rsid w:val="00AC7C58"/>
    <w:rsid w:val="00AD097F"/>
    <w:rsid w:val="00AD0E8F"/>
    <w:rsid w:val="00AD0ED0"/>
    <w:rsid w:val="00AD13B1"/>
    <w:rsid w:val="00AD1AC7"/>
    <w:rsid w:val="00AD1CDA"/>
    <w:rsid w:val="00AD1F00"/>
    <w:rsid w:val="00AD2290"/>
    <w:rsid w:val="00AD2385"/>
    <w:rsid w:val="00AD276E"/>
    <w:rsid w:val="00AD2A8E"/>
    <w:rsid w:val="00AD2AA8"/>
    <w:rsid w:val="00AD2B03"/>
    <w:rsid w:val="00AD2D90"/>
    <w:rsid w:val="00AD3E9E"/>
    <w:rsid w:val="00AD40BF"/>
    <w:rsid w:val="00AD40EE"/>
    <w:rsid w:val="00AD41DF"/>
    <w:rsid w:val="00AD41F3"/>
    <w:rsid w:val="00AD42B7"/>
    <w:rsid w:val="00AD44CF"/>
    <w:rsid w:val="00AD49EC"/>
    <w:rsid w:val="00AD579B"/>
    <w:rsid w:val="00AD5C61"/>
    <w:rsid w:val="00AD5D84"/>
    <w:rsid w:val="00AD5EF1"/>
    <w:rsid w:val="00AD5FF8"/>
    <w:rsid w:val="00AD61AA"/>
    <w:rsid w:val="00AD63F7"/>
    <w:rsid w:val="00AD647A"/>
    <w:rsid w:val="00AD671B"/>
    <w:rsid w:val="00AD6AA4"/>
    <w:rsid w:val="00AD6C63"/>
    <w:rsid w:val="00AD6DFE"/>
    <w:rsid w:val="00AD70F0"/>
    <w:rsid w:val="00AD70F8"/>
    <w:rsid w:val="00AD798F"/>
    <w:rsid w:val="00AD7ABE"/>
    <w:rsid w:val="00AD7B5D"/>
    <w:rsid w:val="00AD7E64"/>
    <w:rsid w:val="00AE0063"/>
    <w:rsid w:val="00AE0142"/>
    <w:rsid w:val="00AE018B"/>
    <w:rsid w:val="00AE02F6"/>
    <w:rsid w:val="00AE03BE"/>
    <w:rsid w:val="00AE09B1"/>
    <w:rsid w:val="00AE0CC5"/>
    <w:rsid w:val="00AE0EF4"/>
    <w:rsid w:val="00AE0F62"/>
    <w:rsid w:val="00AE1386"/>
    <w:rsid w:val="00AE13F0"/>
    <w:rsid w:val="00AE1532"/>
    <w:rsid w:val="00AE1578"/>
    <w:rsid w:val="00AE172A"/>
    <w:rsid w:val="00AE1A01"/>
    <w:rsid w:val="00AE1B3A"/>
    <w:rsid w:val="00AE1E14"/>
    <w:rsid w:val="00AE1FEC"/>
    <w:rsid w:val="00AE26C9"/>
    <w:rsid w:val="00AE2825"/>
    <w:rsid w:val="00AE28C4"/>
    <w:rsid w:val="00AE2B77"/>
    <w:rsid w:val="00AE3211"/>
    <w:rsid w:val="00AE3385"/>
    <w:rsid w:val="00AE38E1"/>
    <w:rsid w:val="00AE4044"/>
    <w:rsid w:val="00AE4AEC"/>
    <w:rsid w:val="00AE4B31"/>
    <w:rsid w:val="00AE4F29"/>
    <w:rsid w:val="00AE5094"/>
    <w:rsid w:val="00AE5293"/>
    <w:rsid w:val="00AE5346"/>
    <w:rsid w:val="00AE54DA"/>
    <w:rsid w:val="00AE5633"/>
    <w:rsid w:val="00AE5693"/>
    <w:rsid w:val="00AE58B0"/>
    <w:rsid w:val="00AE5C35"/>
    <w:rsid w:val="00AE5C9B"/>
    <w:rsid w:val="00AE6495"/>
    <w:rsid w:val="00AE65B5"/>
    <w:rsid w:val="00AE6D26"/>
    <w:rsid w:val="00AE70BE"/>
    <w:rsid w:val="00AE7702"/>
    <w:rsid w:val="00AE778B"/>
    <w:rsid w:val="00AE7A75"/>
    <w:rsid w:val="00AE7F2A"/>
    <w:rsid w:val="00AF0007"/>
    <w:rsid w:val="00AF00C6"/>
    <w:rsid w:val="00AF0111"/>
    <w:rsid w:val="00AF0215"/>
    <w:rsid w:val="00AF04A1"/>
    <w:rsid w:val="00AF088A"/>
    <w:rsid w:val="00AF0A87"/>
    <w:rsid w:val="00AF0ADA"/>
    <w:rsid w:val="00AF0E92"/>
    <w:rsid w:val="00AF0F7C"/>
    <w:rsid w:val="00AF1137"/>
    <w:rsid w:val="00AF141C"/>
    <w:rsid w:val="00AF1C2F"/>
    <w:rsid w:val="00AF1C36"/>
    <w:rsid w:val="00AF1D89"/>
    <w:rsid w:val="00AF1EFF"/>
    <w:rsid w:val="00AF1FB6"/>
    <w:rsid w:val="00AF1FF3"/>
    <w:rsid w:val="00AF283A"/>
    <w:rsid w:val="00AF296C"/>
    <w:rsid w:val="00AF29E5"/>
    <w:rsid w:val="00AF29EB"/>
    <w:rsid w:val="00AF2BC4"/>
    <w:rsid w:val="00AF2C65"/>
    <w:rsid w:val="00AF2FCF"/>
    <w:rsid w:val="00AF30FD"/>
    <w:rsid w:val="00AF3482"/>
    <w:rsid w:val="00AF3650"/>
    <w:rsid w:val="00AF3ECB"/>
    <w:rsid w:val="00AF3EDB"/>
    <w:rsid w:val="00AF41B1"/>
    <w:rsid w:val="00AF4789"/>
    <w:rsid w:val="00AF4B02"/>
    <w:rsid w:val="00AF5111"/>
    <w:rsid w:val="00AF520B"/>
    <w:rsid w:val="00AF5B13"/>
    <w:rsid w:val="00AF5B30"/>
    <w:rsid w:val="00AF5BC3"/>
    <w:rsid w:val="00AF60B9"/>
    <w:rsid w:val="00AF62B8"/>
    <w:rsid w:val="00AF62CB"/>
    <w:rsid w:val="00AF65B9"/>
    <w:rsid w:val="00AF6A0C"/>
    <w:rsid w:val="00AF6BE5"/>
    <w:rsid w:val="00AF6BEE"/>
    <w:rsid w:val="00AF6FB3"/>
    <w:rsid w:val="00AF707D"/>
    <w:rsid w:val="00AF7201"/>
    <w:rsid w:val="00AF77E2"/>
    <w:rsid w:val="00B0041A"/>
    <w:rsid w:val="00B00459"/>
    <w:rsid w:val="00B0086B"/>
    <w:rsid w:val="00B008F1"/>
    <w:rsid w:val="00B00BC0"/>
    <w:rsid w:val="00B01440"/>
    <w:rsid w:val="00B0155D"/>
    <w:rsid w:val="00B017A2"/>
    <w:rsid w:val="00B01904"/>
    <w:rsid w:val="00B01C5D"/>
    <w:rsid w:val="00B01EC0"/>
    <w:rsid w:val="00B01F57"/>
    <w:rsid w:val="00B01FD9"/>
    <w:rsid w:val="00B024AE"/>
    <w:rsid w:val="00B027B7"/>
    <w:rsid w:val="00B029B4"/>
    <w:rsid w:val="00B029D2"/>
    <w:rsid w:val="00B02D6B"/>
    <w:rsid w:val="00B02F03"/>
    <w:rsid w:val="00B03048"/>
    <w:rsid w:val="00B031FA"/>
    <w:rsid w:val="00B032D0"/>
    <w:rsid w:val="00B03469"/>
    <w:rsid w:val="00B0388C"/>
    <w:rsid w:val="00B039E6"/>
    <w:rsid w:val="00B03BAA"/>
    <w:rsid w:val="00B03BFF"/>
    <w:rsid w:val="00B03EC0"/>
    <w:rsid w:val="00B03ECF"/>
    <w:rsid w:val="00B03FF8"/>
    <w:rsid w:val="00B0402E"/>
    <w:rsid w:val="00B041C7"/>
    <w:rsid w:val="00B0460E"/>
    <w:rsid w:val="00B0475B"/>
    <w:rsid w:val="00B04AF9"/>
    <w:rsid w:val="00B04E84"/>
    <w:rsid w:val="00B05209"/>
    <w:rsid w:val="00B05425"/>
    <w:rsid w:val="00B055E0"/>
    <w:rsid w:val="00B0569C"/>
    <w:rsid w:val="00B05822"/>
    <w:rsid w:val="00B0583F"/>
    <w:rsid w:val="00B058DB"/>
    <w:rsid w:val="00B05911"/>
    <w:rsid w:val="00B059D2"/>
    <w:rsid w:val="00B05D31"/>
    <w:rsid w:val="00B062A0"/>
    <w:rsid w:val="00B06363"/>
    <w:rsid w:val="00B064E5"/>
    <w:rsid w:val="00B067AE"/>
    <w:rsid w:val="00B06F85"/>
    <w:rsid w:val="00B07094"/>
    <w:rsid w:val="00B07995"/>
    <w:rsid w:val="00B07A3C"/>
    <w:rsid w:val="00B07FF8"/>
    <w:rsid w:val="00B102FF"/>
    <w:rsid w:val="00B10442"/>
    <w:rsid w:val="00B105F6"/>
    <w:rsid w:val="00B1101E"/>
    <w:rsid w:val="00B111AB"/>
    <w:rsid w:val="00B112BE"/>
    <w:rsid w:val="00B113CE"/>
    <w:rsid w:val="00B11420"/>
    <w:rsid w:val="00B11596"/>
    <w:rsid w:val="00B11891"/>
    <w:rsid w:val="00B11959"/>
    <w:rsid w:val="00B119C4"/>
    <w:rsid w:val="00B11C95"/>
    <w:rsid w:val="00B11D8F"/>
    <w:rsid w:val="00B11E7B"/>
    <w:rsid w:val="00B11F2B"/>
    <w:rsid w:val="00B12300"/>
    <w:rsid w:val="00B12311"/>
    <w:rsid w:val="00B125A4"/>
    <w:rsid w:val="00B125E4"/>
    <w:rsid w:val="00B1260F"/>
    <w:rsid w:val="00B126A3"/>
    <w:rsid w:val="00B126A7"/>
    <w:rsid w:val="00B1315D"/>
    <w:rsid w:val="00B133B5"/>
    <w:rsid w:val="00B13BB4"/>
    <w:rsid w:val="00B1400B"/>
    <w:rsid w:val="00B141BE"/>
    <w:rsid w:val="00B14219"/>
    <w:rsid w:val="00B142B7"/>
    <w:rsid w:val="00B14345"/>
    <w:rsid w:val="00B14A3B"/>
    <w:rsid w:val="00B14E40"/>
    <w:rsid w:val="00B14E7F"/>
    <w:rsid w:val="00B14F35"/>
    <w:rsid w:val="00B14F7A"/>
    <w:rsid w:val="00B1508A"/>
    <w:rsid w:val="00B150D3"/>
    <w:rsid w:val="00B15730"/>
    <w:rsid w:val="00B15C7D"/>
    <w:rsid w:val="00B15DD7"/>
    <w:rsid w:val="00B15E87"/>
    <w:rsid w:val="00B164D8"/>
    <w:rsid w:val="00B166F6"/>
    <w:rsid w:val="00B16A70"/>
    <w:rsid w:val="00B16ACD"/>
    <w:rsid w:val="00B16C63"/>
    <w:rsid w:val="00B16C7A"/>
    <w:rsid w:val="00B16E99"/>
    <w:rsid w:val="00B174E7"/>
    <w:rsid w:val="00B175E8"/>
    <w:rsid w:val="00B1761A"/>
    <w:rsid w:val="00B17670"/>
    <w:rsid w:val="00B177F2"/>
    <w:rsid w:val="00B17802"/>
    <w:rsid w:val="00B17D37"/>
    <w:rsid w:val="00B17EFC"/>
    <w:rsid w:val="00B204F6"/>
    <w:rsid w:val="00B205A7"/>
    <w:rsid w:val="00B207E5"/>
    <w:rsid w:val="00B2087F"/>
    <w:rsid w:val="00B20C0C"/>
    <w:rsid w:val="00B20C71"/>
    <w:rsid w:val="00B20E3F"/>
    <w:rsid w:val="00B21125"/>
    <w:rsid w:val="00B21144"/>
    <w:rsid w:val="00B21146"/>
    <w:rsid w:val="00B2131C"/>
    <w:rsid w:val="00B21B47"/>
    <w:rsid w:val="00B21E3C"/>
    <w:rsid w:val="00B22056"/>
    <w:rsid w:val="00B22238"/>
    <w:rsid w:val="00B22D67"/>
    <w:rsid w:val="00B22F08"/>
    <w:rsid w:val="00B23454"/>
    <w:rsid w:val="00B2358E"/>
    <w:rsid w:val="00B235B0"/>
    <w:rsid w:val="00B2369C"/>
    <w:rsid w:val="00B2379F"/>
    <w:rsid w:val="00B23904"/>
    <w:rsid w:val="00B23D14"/>
    <w:rsid w:val="00B23F03"/>
    <w:rsid w:val="00B2475F"/>
    <w:rsid w:val="00B2480C"/>
    <w:rsid w:val="00B24B1D"/>
    <w:rsid w:val="00B24C79"/>
    <w:rsid w:val="00B24F00"/>
    <w:rsid w:val="00B24F96"/>
    <w:rsid w:val="00B2507F"/>
    <w:rsid w:val="00B25156"/>
    <w:rsid w:val="00B25FCB"/>
    <w:rsid w:val="00B26276"/>
    <w:rsid w:val="00B262C8"/>
    <w:rsid w:val="00B263C4"/>
    <w:rsid w:val="00B263D3"/>
    <w:rsid w:val="00B264FA"/>
    <w:rsid w:val="00B26B27"/>
    <w:rsid w:val="00B26E7D"/>
    <w:rsid w:val="00B27020"/>
    <w:rsid w:val="00B27212"/>
    <w:rsid w:val="00B2767F"/>
    <w:rsid w:val="00B27BDB"/>
    <w:rsid w:val="00B27CF8"/>
    <w:rsid w:val="00B27F58"/>
    <w:rsid w:val="00B301FB"/>
    <w:rsid w:val="00B3023F"/>
    <w:rsid w:val="00B30533"/>
    <w:rsid w:val="00B30637"/>
    <w:rsid w:val="00B30914"/>
    <w:rsid w:val="00B30A40"/>
    <w:rsid w:val="00B30BE1"/>
    <w:rsid w:val="00B30E44"/>
    <w:rsid w:val="00B313CC"/>
    <w:rsid w:val="00B316E1"/>
    <w:rsid w:val="00B31ACF"/>
    <w:rsid w:val="00B31AE4"/>
    <w:rsid w:val="00B32292"/>
    <w:rsid w:val="00B326AA"/>
    <w:rsid w:val="00B326D8"/>
    <w:rsid w:val="00B32830"/>
    <w:rsid w:val="00B32DB1"/>
    <w:rsid w:val="00B3343A"/>
    <w:rsid w:val="00B33520"/>
    <w:rsid w:val="00B33B68"/>
    <w:rsid w:val="00B33FBE"/>
    <w:rsid w:val="00B3402D"/>
    <w:rsid w:val="00B34121"/>
    <w:rsid w:val="00B34225"/>
    <w:rsid w:val="00B34303"/>
    <w:rsid w:val="00B34478"/>
    <w:rsid w:val="00B34566"/>
    <w:rsid w:val="00B34618"/>
    <w:rsid w:val="00B348A7"/>
    <w:rsid w:val="00B348AF"/>
    <w:rsid w:val="00B34E6D"/>
    <w:rsid w:val="00B34F50"/>
    <w:rsid w:val="00B3569F"/>
    <w:rsid w:val="00B359D4"/>
    <w:rsid w:val="00B359E8"/>
    <w:rsid w:val="00B36120"/>
    <w:rsid w:val="00B36247"/>
    <w:rsid w:val="00B36368"/>
    <w:rsid w:val="00B3666B"/>
    <w:rsid w:val="00B36759"/>
    <w:rsid w:val="00B377E0"/>
    <w:rsid w:val="00B37B4B"/>
    <w:rsid w:val="00B37FD6"/>
    <w:rsid w:val="00B400C2"/>
    <w:rsid w:val="00B40248"/>
    <w:rsid w:val="00B406C4"/>
    <w:rsid w:val="00B406CE"/>
    <w:rsid w:val="00B407BE"/>
    <w:rsid w:val="00B40B35"/>
    <w:rsid w:val="00B40B45"/>
    <w:rsid w:val="00B41252"/>
    <w:rsid w:val="00B41313"/>
    <w:rsid w:val="00B41719"/>
    <w:rsid w:val="00B4182E"/>
    <w:rsid w:val="00B41A8C"/>
    <w:rsid w:val="00B41FC5"/>
    <w:rsid w:val="00B422B9"/>
    <w:rsid w:val="00B422C3"/>
    <w:rsid w:val="00B4237C"/>
    <w:rsid w:val="00B426EA"/>
    <w:rsid w:val="00B4271A"/>
    <w:rsid w:val="00B42765"/>
    <w:rsid w:val="00B43079"/>
    <w:rsid w:val="00B4308C"/>
    <w:rsid w:val="00B433DD"/>
    <w:rsid w:val="00B435A3"/>
    <w:rsid w:val="00B437F6"/>
    <w:rsid w:val="00B439C0"/>
    <w:rsid w:val="00B43AE4"/>
    <w:rsid w:val="00B43DBF"/>
    <w:rsid w:val="00B44065"/>
    <w:rsid w:val="00B44309"/>
    <w:rsid w:val="00B4441B"/>
    <w:rsid w:val="00B4475B"/>
    <w:rsid w:val="00B44A26"/>
    <w:rsid w:val="00B44A64"/>
    <w:rsid w:val="00B44A7A"/>
    <w:rsid w:val="00B4536A"/>
    <w:rsid w:val="00B4549F"/>
    <w:rsid w:val="00B45648"/>
    <w:rsid w:val="00B4596D"/>
    <w:rsid w:val="00B45AD7"/>
    <w:rsid w:val="00B45E52"/>
    <w:rsid w:val="00B45FD7"/>
    <w:rsid w:val="00B460F9"/>
    <w:rsid w:val="00B46203"/>
    <w:rsid w:val="00B4627C"/>
    <w:rsid w:val="00B46350"/>
    <w:rsid w:val="00B46617"/>
    <w:rsid w:val="00B467B9"/>
    <w:rsid w:val="00B46B29"/>
    <w:rsid w:val="00B46D4B"/>
    <w:rsid w:val="00B46EA5"/>
    <w:rsid w:val="00B4783A"/>
    <w:rsid w:val="00B47B9F"/>
    <w:rsid w:val="00B47E43"/>
    <w:rsid w:val="00B47EA6"/>
    <w:rsid w:val="00B47F02"/>
    <w:rsid w:val="00B50245"/>
    <w:rsid w:val="00B50485"/>
    <w:rsid w:val="00B504D7"/>
    <w:rsid w:val="00B50DFB"/>
    <w:rsid w:val="00B51065"/>
    <w:rsid w:val="00B511C2"/>
    <w:rsid w:val="00B51268"/>
    <w:rsid w:val="00B51A05"/>
    <w:rsid w:val="00B51D42"/>
    <w:rsid w:val="00B51D7A"/>
    <w:rsid w:val="00B51FE8"/>
    <w:rsid w:val="00B520B9"/>
    <w:rsid w:val="00B5244F"/>
    <w:rsid w:val="00B52C42"/>
    <w:rsid w:val="00B52D02"/>
    <w:rsid w:val="00B52D27"/>
    <w:rsid w:val="00B52FB1"/>
    <w:rsid w:val="00B5311D"/>
    <w:rsid w:val="00B53203"/>
    <w:rsid w:val="00B537BD"/>
    <w:rsid w:val="00B53D1F"/>
    <w:rsid w:val="00B540E7"/>
    <w:rsid w:val="00B5417A"/>
    <w:rsid w:val="00B543FA"/>
    <w:rsid w:val="00B5497A"/>
    <w:rsid w:val="00B54AE1"/>
    <w:rsid w:val="00B54DE8"/>
    <w:rsid w:val="00B54EB9"/>
    <w:rsid w:val="00B55290"/>
    <w:rsid w:val="00B5578C"/>
    <w:rsid w:val="00B55A6F"/>
    <w:rsid w:val="00B55B3D"/>
    <w:rsid w:val="00B55E3D"/>
    <w:rsid w:val="00B5604B"/>
    <w:rsid w:val="00B5643D"/>
    <w:rsid w:val="00B5665B"/>
    <w:rsid w:val="00B5667D"/>
    <w:rsid w:val="00B56710"/>
    <w:rsid w:val="00B568E0"/>
    <w:rsid w:val="00B56A6E"/>
    <w:rsid w:val="00B56E31"/>
    <w:rsid w:val="00B56F16"/>
    <w:rsid w:val="00B57271"/>
    <w:rsid w:val="00B5732F"/>
    <w:rsid w:val="00B573F9"/>
    <w:rsid w:val="00B57826"/>
    <w:rsid w:val="00B57B3D"/>
    <w:rsid w:val="00B57DCF"/>
    <w:rsid w:val="00B57DE3"/>
    <w:rsid w:val="00B57E69"/>
    <w:rsid w:val="00B57ED4"/>
    <w:rsid w:val="00B60011"/>
    <w:rsid w:val="00B60376"/>
    <w:rsid w:val="00B60388"/>
    <w:rsid w:val="00B6051C"/>
    <w:rsid w:val="00B60869"/>
    <w:rsid w:val="00B6091F"/>
    <w:rsid w:val="00B60935"/>
    <w:rsid w:val="00B60C73"/>
    <w:rsid w:val="00B6113E"/>
    <w:rsid w:val="00B61302"/>
    <w:rsid w:val="00B614D0"/>
    <w:rsid w:val="00B615B2"/>
    <w:rsid w:val="00B615DA"/>
    <w:rsid w:val="00B61B8D"/>
    <w:rsid w:val="00B62020"/>
    <w:rsid w:val="00B62087"/>
    <w:rsid w:val="00B621ED"/>
    <w:rsid w:val="00B62269"/>
    <w:rsid w:val="00B6231F"/>
    <w:rsid w:val="00B629F3"/>
    <w:rsid w:val="00B62B1F"/>
    <w:rsid w:val="00B62D1C"/>
    <w:rsid w:val="00B62D39"/>
    <w:rsid w:val="00B62F8D"/>
    <w:rsid w:val="00B630ED"/>
    <w:rsid w:val="00B63125"/>
    <w:rsid w:val="00B6327F"/>
    <w:rsid w:val="00B63342"/>
    <w:rsid w:val="00B633F4"/>
    <w:rsid w:val="00B634A6"/>
    <w:rsid w:val="00B63BC2"/>
    <w:rsid w:val="00B63E0A"/>
    <w:rsid w:val="00B640B3"/>
    <w:rsid w:val="00B642AD"/>
    <w:rsid w:val="00B6462F"/>
    <w:rsid w:val="00B646FC"/>
    <w:rsid w:val="00B64756"/>
    <w:rsid w:val="00B649A8"/>
    <w:rsid w:val="00B64E04"/>
    <w:rsid w:val="00B65115"/>
    <w:rsid w:val="00B656D0"/>
    <w:rsid w:val="00B6578E"/>
    <w:rsid w:val="00B65887"/>
    <w:rsid w:val="00B65A34"/>
    <w:rsid w:val="00B65FEA"/>
    <w:rsid w:val="00B66028"/>
    <w:rsid w:val="00B6624B"/>
    <w:rsid w:val="00B66358"/>
    <w:rsid w:val="00B664A0"/>
    <w:rsid w:val="00B66613"/>
    <w:rsid w:val="00B66954"/>
    <w:rsid w:val="00B669CB"/>
    <w:rsid w:val="00B66E28"/>
    <w:rsid w:val="00B677AC"/>
    <w:rsid w:val="00B67F6C"/>
    <w:rsid w:val="00B70002"/>
    <w:rsid w:val="00B70105"/>
    <w:rsid w:val="00B701F4"/>
    <w:rsid w:val="00B702B2"/>
    <w:rsid w:val="00B70819"/>
    <w:rsid w:val="00B709DF"/>
    <w:rsid w:val="00B70B07"/>
    <w:rsid w:val="00B711FB"/>
    <w:rsid w:val="00B713F9"/>
    <w:rsid w:val="00B7162E"/>
    <w:rsid w:val="00B71ADA"/>
    <w:rsid w:val="00B71AE3"/>
    <w:rsid w:val="00B71D23"/>
    <w:rsid w:val="00B71FDA"/>
    <w:rsid w:val="00B720E7"/>
    <w:rsid w:val="00B721F5"/>
    <w:rsid w:val="00B722BA"/>
    <w:rsid w:val="00B723BA"/>
    <w:rsid w:val="00B726DF"/>
    <w:rsid w:val="00B72C3A"/>
    <w:rsid w:val="00B72CB8"/>
    <w:rsid w:val="00B72D10"/>
    <w:rsid w:val="00B730C2"/>
    <w:rsid w:val="00B73108"/>
    <w:rsid w:val="00B73162"/>
    <w:rsid w:val="00B73520"/>
    <w:rsid w:val="00B736C0"/>
    <w:rsid w:val="00B741D2"/>
    <w:rsid w:val="00B74301"/>
    <w:rsid w:val="00B74307"/>
    <w:rsid w:val="00B7431C"/>
    <w:rsid w:val="00B74626"/>
    <w:rsid w:val="00B749E8"/>
    <w:rsid w:val="00B7522E"/>
    <w:rsid w:val="00B7584B"/>
    <w:rsid w:val="00B75C02"/>
    <w:rsid w:val="00B75D19"/>
    <w:rsid w:val="00B75F46"/>
    <w:rsid w:val="00B75FDE"/>
    <w:rsid w:val="00B763AB"/>
    <w:rsid w:val="00B76BD8"/>
    <w:rsid w:val="00B76EE7"/>
    <w:rsid w:val="00B76F78"/>
    <w:rsid w:val="00B7710C"/>
    <w:rsid w:val="00B774B3"/>
    <w:rsid w:val="00B7781B"/>
    <w:rsid w:val="00B77CC9"/>
    <w:rsid w:val="00B77D9A"/>
    <w:rsid w:val="00B8069D"/>
    <w:rsid w:val="00B80869"/>
    <w:rsid w:val="00B809B4"/>
    <w:rsid w:val="00B80AE7"/>
    <w:rsid w:val="00B80CC0"/>
    <w:rsid w:val="00B80CF6"/>
    <w:rsid w:val="00B80E2C"/>
    <w:rsid w:val="00B80E67"/>
    <w:rsid w:val="00B8129C"/>
    <w:rsid w:val="00B81609"/>
    <w:rsid w:val="00B8176F"/>
    <w:rsid w:val="00B81826"/>
    <w:rsid w:val="00B81E0D"/>
    <w:rsid w:val="00B81EDA"/>
    <w:rsid w:val="00B81EE1"/>
    <w:rsid w:val="00B81FD8"/>
    <w:rsid w:val="00B82291"/>
    <w:rsid w:val="00B82970"/>
    <w:rsid w:val="00B82A21"/>
    <w:rsid w:val="00B82BD6"/>
    <w:rsid w:val="00B82DAB"/>
    <w:rsid w:val="00B82E59"/>
    <w:rsid w:val="00B834C9"/>
    <w:rsid w:val="00B83E9E"/>
    <w:rsid w:val="00B84071"/>
    <w:rsid w:val="00B84110"/>
    <w:rsid w:val="00B847CC"/>
    <w:rsid w:val="00B8489D"/>
    <w:rsid w:val="00B84AC8"/>
    <w:rsid w:val="00B84FE9"/>
    <w:rsid w:val="00B8550F"/>
    <w:rsid w:val="00B85791"/>
    <w:rsid w:val="00B85901"/>
    <w:rsid w:val="00B85CA5"/>
    <w:rsid w:val="00B85E88"/>
    <w:rsid w:val="00B86020"/>
    <w:rsid w:val="00B86274"/>
    <w:rsid w:val="00B8633B"/>
    <w:rsid w:val="00B86578"/>
    <w:rsid w:val="00B86641"/>
    <w:rsid w:val="00B867E0"/>
    <w:rsid w:val="00B86C2B"/>
    <w:rsid w:val="00B86E17"/>
    <w:rsid w:val="00B87990"/>
    <w:rsid w:val="00B87B04"/>
    <w:rsid w:val="00B87C3B"/>
    <w:rsid w:val="00B87D2F"/>
    <w:rsid w:val="00B87D4C"/>
    <w:rsid w:val="00B901D5"/>
    <w:rsid w:val="00B90365"/>
    <w:rsid w:val="00B904B1"/>
    <w:rsid w:val="00B90613"/>
    <w:rsid w:val="00B906E4"/>
    <w:rsid w:val="00B90D6C"/>
    <w:rsid w:val="00B90F75"/>
    <w:rsid w:val="00B91C08"/>
    <w:rsid w:val="00B91C5F"/>
    <w:rsid w:val="00B91D07"/>
    <w:rsid w:val="00B921AB"/>
    <w:rsid w:val="00B921B7"/>
    <w:rsid w:val="00B922DA"/>
    <w:rsid w:val="00B92708"/>
    <w:rsid w:val="00B92717"/>
    <w:rsid w:val="00B9274F"/>
    <w:rsid w:val="00B92986"/>
    <w:rsid w:val="00B92A01"/>
    <w:rsid w:val="00B92C00"/>
    <w:rsid w:val="00B92C9B"/>
    <w:rsid w:val="00B93037"/>
    <w:rsid w:val="00B9326C"/>
    <w:rsid w:val="00B93A2A"/>
    <w:rsid w:val="00B93B59"/>
    <w:rsid w:val="00B93DC7"/>
    <w:rsid w:val="00B94000"/>
    <w:rsid w:val="00B94131"/>
    <w:rsid w:val="00B9423C"/>
    <w:rsid w:val="00B949CE"/>
    <w:rsid w:val="00B94A07"/>
    <w:rsid w:val="00B94DE2"/>
    <w:rsid w:val="00B95362"/>
    <w:rsid w:val="00B9579C"/>
    <w:rsid w:val="00B957AF"/>
    <w:rsid w:val="00B95E62"/>
    <w:rsid w:val="00B961BB"/>
    <w:rsid w:val="00B96261"/>
    <w:rsid w:val="00B96299"/>
    <w:rsid w:val="00B96642"/>
    <w:rsid w:val="00B96827"/>
    <w:rsid w:val="00B96977"/>
    <w:rsid w:val="00B969A9"/>
    <w:rsid w:val="00B96D0A"/>
    <w:rsid w:val="00B96FF0"/>
    <w:rsid w:val="00B97122"/>
    <w:rsid w:val="00B97340"/>
    <w:rsid w:val="00B975DC"/>
    <w:rsid w:val="00B977E7"/>
    <w:rsid w:val="00B979BC"/>
    <w:rsid w:val="00B97A2E"/>
    <w:rsid w:val="00B97A9B"/>
    <w:rsid w:val="00B97D67"/>
    <w:rsid w:val="00B97D73"/>
    <w:rsid w:val="00B97F81"/>
    <w:rsid w:val="00BA004A"/>
    <w:rsid w:val="00BA0054"/>
    <w:rsid w:val="00BA0A7F"/>
    <w:rsid w:val="00BA134F"/>
    <w:rsid w:val="00BA1AC9"/>
    <w:rsid w:val="00BA1E6F"/>
    <w:rsid w:val="00BA2069"/>
    <w:rsid w:val="00BA2222"/>
    <w:rsid w:val="00BA261B"/>
    <w:rsid w:val="00BA3266"/>
    <w:rsid w:val="00BA3D7C"/>
    <w:rsid w:val="00BA4364"/>
    <w:rsid w:val="00BA43D8"/>
    <w:rsid w:val="00BA460D"/>
    <w:rsid w:val="00BA4A1B"/>
    <w:rsid w:val="00BA4E3C"/>
    <w:rsid w:val="00BA52FD"/>
    <w:rsid w:val="00BA550B"/>
    <w:rsid w:val="00BA58DD"/>
    <w:rsid w:val="00BA5D56"/>
    <w:rsid w:val="00BA61D6"/>
    <w:rsid w:val="00BA6471"/>
    <w:rsid w:val="00BA65D1"/>
    <w:rsid w:val="00BA6DCA"/>
    <w:rsid w:val="00BA6E7B"/>
    <w:rsid w:val="00BA7093"/>
    <w:rsid w:val="00BA7135"/>
    <w:rsid w:val="00BA718B"/>
    <w:rsid w:val="00BA759A"/>
    <w:rsid w:val="00BA7755"/>
    <w:rsid w:val="00BA7A5C"/>
    <w:rsid w:val="00BA7DBC"/>
    <w:rsid w:val="00BB035F"/>
    <w:rsid w:val="00BB04CB"/>
    <w:rsid w:val="00BB04FA"/>
    <w:rsid w:val="00BB0AEC"/>
    <w:rsid w:val="00BB0BBA"/>
    <w:rsid w:val="00BB0D24"/>
    <w:rsid w:val="00BB1074"/>
    <w:rsid w:val="00BB1191"/>
    <w:rsid w:val="00BB13F8"/>
    <w:rsid w:val="00BB1598"/>
    <w:rsid w:val="00BB1A00"/>
    <w:rsid w:val="00BB1B47"/>
    <w:rsid w:val="00BB1B51"/>
    <w:rsid w:val="00BB1C55"/>
    <w:rsid w:val="00BB1CB5"/>
    <w:rsid w:val="00BB1CEE"/>
    <w:rsid w:val="00BB1DFC"/>
    <w:rsid w:val="00BB1EF0"/>
    <w:rsid w:val="00BB2101"/>
    <w:rsid w:val="00BB2192"/>
    <w:rsid w:val="00BB21E1"/>
    <w:rsid w:val="00BB2271"/>
    <w:rsid w:val="00BB2802"/>
    <w:rsid w:val="00BB281F"/>
    <w:rsid w:val="00BB29AF"/>
    <w:rsid w:val="00BB3013"/>
    <w:rsid w:val="00BB30ED"/>
    <w:rsid w:val="00BB37A9"/>
    <w:rsid w:val="00BB38D7"/>
    <w:rsid w:val="00BB3A5D"/>
    <w:rsid w:val="00BB3B1A"/>
    <w:rsid w:val="00BB3B1B"/>
    <w:rsid w:val="00BB3CD6"/>
    <w:rsid w:val="00BB3CEA"/>
    <w:rsid w:val="00BB3E80"/>
    <w:rsid w:val="00BB3EF7"/>
    <w:rsid w:val="00BB421E"/>
    <w:rsid w:val="00BB43FB"/>
    <w:rsid w:val="00BB4457"/>
    <w:rsid w:val="00BB446D"/>
    <w:rsid w:val="00BB4C34"/>
    <w:rsid w:val="00BB4CA0"/>
    <w:rsid w:val="00BB4D37"/>
    <w:rsid w:val="00BB4D9F"/>
    <w:rsid w:val="00BB4E72"/>
    <w:rsid w:val="00BB4F9C"/>
    <w:rsid w:val="00BB50EF"/>
    <w:rsid w:val="00BB5328"/>
    <w:rsid w:val="00BB543C"/>
    <w:rsid w:val="00BB54D1"/>
    <w:rsid w:val="00BB5680"/>
    <w:rsid w:val="00BB56C6"/>
    <w:rsid w:val="00BB58CF"/>
    <w:rsid w:val="00BB597D"/>
    <w:rsid w:val="00BB5C93"/>
    <w:rsid w:val="00BB5CF3"/>
    <w:rsid w:val="00BB5D4E"/>
    <w:rsid w:val="00BB5E22"/>
    <w:rsid w:val="00BB5FE5"/>
    <w:rsid w:val="00BB6315"/>
    <w:rsid w:val="00BB66D5"/>
    <w:rsid w:val="00BB66FF"/>
    <w:rsid w:val="00BB679B"/>
    <w:rsid w:val="00BB69FF"/>
    <w:rsid w:val="00BB6A82"/>
    <w:rsid w:val="00BB6EFD"/>
    <w:rsid w:val="00BB744C"/>
    <w:rsid w:val="00BB7510"/>
    <w:rsid w:val="00BB753F"/>
    <w:rsid w:val="00BB7652"/>
    <w:rsid w:val="00BC0031"/>
    <w:rsid w:val="00BC066C"/>
    <w:rsid w:val="00BC0865"/>
    <w:rsid w:val="00BC0A4C"/>
    <w:rsid w:val="00BC0AC0"/>
    <w:rsid w:val="00BC0D7E"/>
    <w:rsid w:val="00BC0FA0"/>
    <w:rsid w:val="00BC0FB1"/>
    <w:rsid w:val="00BC1004"/>
    <w:rsid w:val="00BC10BE"/>
    <w:rsid w:val="00BC14D4"/>
    <w:rsid w:val="00BC17C3"/>
    <w:rsid w:val="00BC1864"/>
    <w:rsid w:val="00BC18CC"/>
    <w:rsid w:val="00BC2051"/>
    <w:rsid w:val="00BC25DB"/>
    <w:rsid w:val="00BC25E3"/>
    <w:rsid w:val="00BC26CA"/>
    <w:rsid w:val="00BC284B"/>
    <w:rsid w:val="00BC2A4F"/>
    <w:rsid w:val="00BC32C7"/>
    <w:rsid w:val="00BC34FE"/>
    <w:rsid w:val="00BC3507"/>
    <w:rsid w:val="00BC3CEE"/>
    <w:rsid w:val="00BC4074"/>
    <w:rsid w:val="00BC4276"/>
    <w:rsid w:val="00BC44B8"/>
    <w:rsid w:val="00BC4505"/>
    <w:rsid w:val="00BC461E"/>
    <w:rsid w:val="00BC494D"/>
    <w:rsid w:val="00BC4AAC"/>
    <w:rsid w:val="00BC4ECA"/>
    <w:rsid w:val="00BC52AC"/>
    <w:rsid w:val="00BC56F6"/>
    <w:rsid w:val="00BC5709"/>
    <w:rsid w:val="00BC58DB"/>
    <w:rsid w:val="00BC5A4B"/>
    <w:rsid w:val="00BC5F63"/>
    <w:rsid w:val="00BC62A2"/>
    <w:rsid w:val="00BC6336"/>
    <w:rsid w:val="00BC6659"/>
    <w:rsid w:val="00BC6B55"/>
    <w:rsid w:val="00BC770E"/>
    <w:rsid w:val="00BC77BF"/>
    <w:rsid w:val="00BC780F"/>
    <w:rsid w:val="00BC79E5"/>
    <w:rsid w:val="00BC79F3"/>
    <w:rsid w:val="00BC7C19"/>
    <w:rsid w:val="00BC7F4A"/>
    <w:rsid w:val="00BD002A"/>
    <w:rsid w:val="00BD005F"/>
    <w:rsid w:val="00BD0094"/>
    <w:rsid w:val="00BD01FD"/>
    <w:rsid w:val="00BD06F6"/>
    <w:rsid w:val="00BD09F0"/>
    <w:rsid w:val="00BD0A2A"/>
    <w:rsid w:val="00BD0D82"/>
    <w:rsid w:val="00BD0E2A"/>
    <w:rsid w:val="00BD0EF0"/>
    <w:rsid w:val="00BD114B"/>
    <w:rsid w:val="00BD11C4"/>
    <w:rsid w:val="00BD12E6"/>
    <w:rsid w:val="00BD13CE"/>
    <w:rsid w:val="00BD1674"/>
    <w:rsid w:val="00BD18A1"/>
    <w:rsid w:val="00BD1B34"/>
    <w:rsid w:val="00BD1FB1"/>
    <w:rsid w:val="00BD230F"/>
    <w:rsid w:val="00BD2DA9"/>
    <w:rsid w:val="00BD3151"/>
    <w:rsid w:val="00BD3285"/>
    <w:rsid w:val="00BD32C9"/>
    <w:rsid w:val="00BD37B6"/>
    <w:rsid w:val="00BD3985"/>
    <w:rsid w:val="00BD39D8"/>
    <w:rsid w:val="00BD3A92"/>
    <w:rsid w:val="00BD3C05"/>
    <w:rsid w:val="00BD3D0F"/>
    <w:rsid w:val="00BD3EF4"/>
    <w:rsid w:val="00BD3F0F"/>
    <w:rsid w:val="00BD4102"/>
    <w:rsid w:val="00BD4676"/>
    <w:rsid w:val="00BD478E"/>
    <w:rsid w:val="00BD4A24"/>
    <w:rsid w:val="00BD4A68"/>
    <w:rsid w:val="00BD4D10"/>
    <w:rsid w:val="00BD53BD"/>
    <w:rsid w:val="00BD5832"/>
    <w:rsid w:val="00BD5FEF"/>
    <w:rsid w:val="00BD6463"/>
    <w:rsid w:val="00BD68ED"/>
    <w:rsid w:val="00BD6FBC"/>
    <w:rsid w:val="00BD70A5"/>
    <w:rsid w:val="00BD718C"/>
    <w:rsid w:val="00BD7707"/>
    <w:rsid w:val="00BD7B24"/>
    <w:rsid w:val="00BD7E08"/>
    <w:rsid w:val="00BD7E97"/>
    <w:rsid w:val="00BE001A"/>
    <w:rsid w:val="00BE013A"/>
    <w:rsid w:val="00BE0467"/>
    <w:rsid w:val="00BE0517"/>
    <w:rsid w:val="00BE0800"/>
    <w:rsid w:val="00BE0829"/>
    <w:rsid w:val="00BE083D"/>
    <w:rsid w:val="00BE0DB7"/>
    <w:rsid w:val="00BE0F5C"/>
    <w:rsid w:val="00BE100B"/>
    <w:rsid w:val="00BE1291"/>
    <w:rsid w:val="00BE12ED"/>
    <w:rsid w:val="00BE1340"/>
    <w:rsid w:val="00BE14A5"/>
    <w:rsid w:val="00BE15CA"/>
    <w:rsid w:val="00BE1973"/>
    <w:rsid w:val="00BE1A54"/>
    <w:rsid w:val="00BE1C82"/>
    <w:rsid w:val="00BE26FB"/>
    <w:rsid w:val="00BE2830"/>
    <w:rsid w:val="00BE28F2"/>
    <w:rsid w:val="00BE29FC"/>
    <w:rsid w:val="00BE2E04"/>
    <w:rsid w:val="00BE31A1"/>
    <w:rsid w:val="00BE3547"/>
    <w:rsid w:val="00BE35BB"/>
    <w:rsid w:val="00BE3600"/>
    <w:rsid w:val="00BE384A"/>
    <w:rsid w:val="00BE3ABF"/>
    <w:rsid w:val="00BE3B11"/>
    <w:rsid w:val="00BE3C4C"/>
    <w:rsid w:val="00BE40DC"/>
    <w:rsid w:val="00BE4436"/>
    <w:rsid w:val="00BE4545"/>
    <w:rsid w:val="00BE4584"/>
    <w:rsid w:val="00BE4768"/>
    <w:rsid w:val="00BE48B7"/>
    <w:rsid w:val="00BE51F2"/>
    <w:rsid w:val="00BE53F3"/>
    <w:rsid w:val="00BE56EF"/>
    <w:rsid w:val="00BE589E"/>
    <w:rsid w:val="00BE5A58"/>
    <w:rsid w:val="00BE5C10"/>
    <w:rsid w:val="00BE6748"/>
    <w:rsid w:val="00BE68A0"/>
    <w:rsid w:val="00BE6BA8"/>
    <w:rsid w:val="00BE6D57"/>
    <w:rsid w:val="00BE6F2A"/>
    <w:rsid w:val="00BE740E"/>
    <w:rsid w:val="00BE75AA"/>
    <w:rsid w:val="00BE7731"/>
    <w:rsid w:val="00BE7A3C"/>
    <w:rsid w:val="00BF00EA"/>
    <w:rsid w:val="00BF0A88"/>
    <w:rsid w:val="00BF0C9C"/>
    <w:rsid w:val="00BF0DBF"/>
    <w:rsid w:val="00BF1447"/>
    <w:rsid w:val="00BF1572"/>
    <w:rsid w:val="00BF15F7"/>
    <w:rsid w:val="00BF189C"/>
    <w:rsid w:val="00BF1912"/>
    <w:rsid w:val="00BF1A02"/>
    <w:rsid w:val="00BF1E92"/>
    <w:rsid w:val="00BF1EA4"/>
    <w:rsid w:val="00BF237B"/>
    <w:rsid w:val="00BF2392"/>
    <w:rsid w:val="00BF23E6"/>
    <w:rsid w:val="00BF2468"/>
    <w:rsid w:val="00BF2487"/>
    <w:rsid w:val="00BF262F"/>
    <w:rsid w:val="00BF26CD"/>
    <w:rsid w:val="00BF29A8"/>
    <w:rsid w:val="00BF3747"/>
    <w:rsid w:val="00BF3AAD"/>
    <w:rsid w:val="00BF4014"/>
    <w:rsid w:val="00BF4130"/>
    <w:rsid w:val="00BF42BF"/>
    <w:rsid w:val="00BF43C1"/>
    <w:rsid w:val="00BF43ED"/>
    <w:rsid w:val="00BF4992"/>
    <w:rsid w:val="00BF4D41"/>
    <w:rsid w:val="00BF4F99"/>
    <w:rsid w:val="00BF501C"/>
    <w:rsid w:val="00BF5200"/>
    <w:rsid w:val="00BF5309"/>
    <w:rsid w:val="00BF5370"/>
    <w:rsid w:val="00BF55A2"/>
    <w:rsid w:val="00BF56C9"/>
    <w:rsid w:val="00BF5A8C"/>
    <w:rsid w:val="00BF5BB9"/>
    <w:rsid w:val="00BF5D38"/>
    <w:rsid w:val="00BF611F"/>
    <w:rsid w:val="00BF6425"/>
    <w:rsid w:val="00BF659E"/>
    <w:rsid w:val="00BF6676"/>
    <w:rsid w:val="00BF67EF"/>
    <w:rsid w:val="00BF6AB7"/>
    <w:rsid w:val="00BF6B8F"/>
    <w:rsid w:val="00BF6BD0"/>
    <w:rsid w:val="00BF6E29"/>
    <w:rsid w:val="00BF6ECD"/>
    <w:rsid w:val="00BF6FD6"/>
    <w:rsid w:val="00BF70BD"/>
    <w:rsid w:val="00BF72D6"/>
    <w:rsid w:val="00BF7344"/>
    <w:rsid w:val="00BF7636"/>
    <w:rsid w:val="00BF7664"/>
    <w:rsid w:val="00BF79D3"/>
    <w:rsid w:val="00C001FA"/>
    <w:rsid w:val="00C003EE"/>
    <w:rsid w:val="00C00444"/>
    <w:rsid w:val="00C004DE"/>
    <w:rsid w:val="00C005E7"/>
    <w:rsid w:val="00C0072D"/>
    <w:rsid w:val="00C00B04"/>
    <w:rsid w:val="00C0126C"/>
    <w:rsid w:val="00C0132F"/>
    <w:rsid w:val="00C0152A"/>
    <w:rsid w:val="00C01728"/>
    <w:rsid w:val="00C01CB2"/>
    <w:rsid w:val="00C01EE1"/>
    <w:rsid w:val="00C021FD"/>
    <w:rsid w:val="00C0235C"/>
    <w:rsid w:val="00C025D2"/>
    <w:rsid w:val="00C02B52"/>
    <w:rsid w:val="00C02C51"/>
    <w:rsid w:val="00C02D6A"/>
    <w:rsid w:val="00C03089"/>
    <w:rsid w:val="00C03782"/>
    <w:rsid w:val="00C039F7"/>
    <w:rsid w:val="00C03BBB"/>
    <w:rsid w:val="00C03FD7"/>
    <w:rsid w:val="00C04183"/>
    <w:rsid w:val="00C04304"/>
    <w:rsid w:val="00C04374"/>
    <w:rsid w:val="00C0464E"/>
    <w:rsid w:val="00C04724"/>
    <w:rsid w:val="00C04E30"/>
    <w:rsid w:val="00C04F9D"/>
    <w:rsid w:val="00C051CC"/>
    <w:rsid w:val="00C052CD"/>
    <w:rsid w:val="00C05B3D"/>
    <w:rsid w:val="00C060C4"/>
    <w:rsid w:val="00C0610E"/>
    <w:rsid w:val="00C062C7"/>
    <w:rsid w:val="00C062F3"/>
    <w:rsid w:val="00C068D1"/>
    <w:rsid w:val="00C06B1B"/>
    <w:rsid w:val="00C06D0C"/>
    <w:rsid w:val="00C06EAF"/>
    <w:rsid w:val="00C07143"/>
    <w:rsid w:val="00C07537"/>
    <w:rsid w:val="00C07672"/>
    <w:rsid w:val="00C07942"/>
    <w:rsid w:val="00C10124"/>
    <w:rsid w:val="00C10550"/>
    <w:rsid w:val="00C1066F"/>
    <w:rsid w:val="00C108FF"/>
    <w:rsid w:val="00C1097F"/>
    <w:rsid w:val="00C10AC1"/>
    <w:rsid w:val="00C10B8F"/>
    <w:rsid w:val="00C11312"/>
    <w:rsid w:val="00C11389"/>
    <w:rsid w:val="00C11416"/>
    <w:rsid w:val="00C11600"/>
    <w:rsid w:val="00C11607"/>
    <w:rsid w:val="00C11651"/>
    <w:rsid w:val="00C116F0"/>
    <w:rsid w:val="00C118A2"/>
    <w:rsid w:val="00C11A29"/>
    <w:rsid w:val="00C11A68"/>
    <w:rsid w:val="00C12325"/>
    <w:rsid w:val="00C12680"/>
    <w:rsid w:val="00C129ED"/>
    <w:rsid w:val="00C12CD4"/>
    <w:rsid w:val="00C12F66"/>
    <w:rsid w:val="00C131BD"/>
    <w:rsid w:val="00C1368F"/>
    <w:rsid w:val="00C1372F"/>
    <w:rsid w:val="00C137AF"/>
    <w:rsid w:val="00C13A41"/>
    <w:rsid w:val="00C13AD9"/>
    <w:rsid w:val="00C13B36"/>
    <w:rsid w:val="00C13CF9"/>
    <w:rsid w:val="00C13D36"/>
    <w:rsid w:val="00C13E8B"/>
    <w:rsid w:val="00C13FD7"/>
    <w:rsid w:val="00C140B8"/>
    <w:rsid w:val="00C14331"/>
    <w:rsid w:val="00C14333"/>
    <w:rsid w:val="00C14548"/>
    <w:rsid w:val="00C14589"/>
    <w:rsid w:val="00C14EC7"/>
    <w:rsid w:val="00C14F79"/>
    <w:rsid w:val="00C1503E"/>
    <w:rsid w:val="00C15136"/>
    <w:rsid w:val="00C156AA"/>
    <w:rsid w:val="00C158FC"/>
    <w:rsid w:val="00C16052"/>
    <w:rsid w:val="00C16698"/>
    <w:rsid w:val="00C16701"/>
    <w:rsid w:val="00C167A7"/>
    <w:rsid w:val="00C1681B"/>
    <w:rsid w:val="00C1684F"/>
    <w:rsid w:val="00C16ADC"/>
    <w:rsid w:val="00C16C69"/>
    <w:rsid w:val="00C16D95"/>
    <w:rsid w:val="00C17244"/>
    <w:rsid w:val="00C1792D"/>
    <w:rsid w:val="00C17994"/>
    <w:rsid w:val="00C17A51"/>
    <w:rsid w:val="00C17E58"/>
    <w:rsid w:val="00C20315"/>
    <w:rsid w:val="00C2046D"/>
    <w:rsid w:val="00C2051F"/>
    <w:rsid w:val="00C20566"/>
    <w:rsid w:val="00C20668"/>
    <w:rsid w:val="00C2076A"/>
    <w:rsid w:val="00C209DA"/>
    <w:rsid w:val="00C20F9E"/>
    <w:rsid w:val="00C2103A"/>
    <w:rsid w:val="00C2129C"/>
    <w:rsid w:val="00C2158A"/>
    <w:rsid w:val="00C2167F"/>
    <w:rsid w:val="00C217F3"/>
    <w:rsid w:val="00C21B90"/>
    <w:rsid w:val="00C221D1"/>
    <w:rsid w:val="00C222D8"/>
    <w:rsid w:val="00C22724"/>
    <w:rsid w:val="00C22841"/>
    <w:rsid w:val="00C22A52"/>
    <w:rsid w:val="00C22AD8"/>
    <w:rsid w:val="00C22BE3"/>
    <w:rsid w:val="00C22CCB"/>
    <w:rsid w:val="00C23008"/>
    <w:rsid w:val="00C230DD"/>
    <w:rsid w:val="00C234AA"/>
    <w:rsid w:val="00C237D9"/>
    <w:rsid w:val="00C2396C"/>
    <w:rsid w:val="00C23AC6"/>
    <w:rsid w:val="00C23B20"/>
    <w:rsid w:val="00C23D03"/>
    <w:rsid w:val="00C23D49"/>
    <w:rsid w:val="00C23D91"/>
    <w:rsid w:val="00C2454C"/>
    <w:rsid w:val="00C246F9"/>
    <w:rsid w:val="00C24800"/>
    <w:rsid w:val="00C249BB"/>
    <w:rsid w:val="00C24AF0"/>
    <w:rsid w:val="00C24CE9"/>
    <w:rsid w:val="00C24E55"/>
    <w:rsid w:val="00C24FEA"/>
    <w:rsid w:val="00C253DA"/>
    <w:rsid w:val="00C2540E"/>
    <w:rsid w:val="00C2565B"/>
    <w:rsid w:val="00C25788"/>
    <w:rsid w:val="00C25AB0"/>
    <w:rsid w:val="00C25D81"/>
    <w:rsid w:val="00C25EDD"/>
    <w:rsid w:val="00C2624E"/>
    <w:rsid w:val="00C26C96"/>
    <w:rsid w:val="00C26D4E"/>
    <w:rsid w:val="00C26FD7"/>
    <w:rsid w:val="00C27086"/>
    <w:rsid w:val="00C27248"/>
    <w:rsid w:val="00C275B5"/>
    <w:rsid w:val="00C276A5"/>
    <w:rsid w:val="00C27879"/>
    <w:rsid w:val="00C27B9E"/>
    <w:rsid w:val="00C27CC5"/>
    <w:rsid w:val="00C27D69"/>
    <w:rsid w:val="00C3001C"/>
    <w:rsid w:val="00C304E0"/>
    <w:rsid w:val="00C306DE"/>
    <w:rsid w:val="00C307C4"/>
    <w:rsid w:val="00C309F0"/>
    <w:rsid w:val="00C30F3B"/>
    <w:rsid w:val="00C310D6"/>
    <w:rsid w:val="00C31254"/>
    <w:rsid w:val="00C31287"/>
    <w:rsid w:val="00C31CE8"/>
    <w:rsid w:val="00C3217A"/>
    <w:rsid w:val="00C32C5A"/>
    <w:rsid w:val="00C32D27"/>
    <w:rsid w:val="00C32DB0"/>
    <w:rsid w:val="00C32E90"/>
    <w:rsid w:val="00C33293"/>
    <w:rsid w:val="00C33385"/>
    <w:rsid w:val="00C33428"/>
    <w:rsid w:val="00C337E6"/>
    <w:rsid w:val="00C33951"/>
    <w:rsid w:val="00C33959"/>
    <w:rsid w:val="00C33AB0"/>
    <w:rsid w:val="00C33B34"/>
    <w:rsid w:val="00C33C4F"/>
    <w:rsid w:val="00C33E01"/>
    <w:rsid w:val="00C3446E"/>
    <w:rsid w:val="00C34BF2"/>
    <w:rsid w:val="00C34C76"/>
    <w:rsid w:val="00C34E26"/>
    <w:rsid w:val="00C352E5"/>
    <w:rsid w:val="00C355F8"/>
    <w:rsid w:val="00C3586F"/>
    <w:rsid w:val="00C35992"/>
    <w:rsid w:val="00C35D60"/>
    <w:rsid w:val="00C35E2C"/>
    <w:rsid w:val="00C35EC9"/>
    <w:rsid w:val="00C365BB"/>
    <w:rsid w:val="00C36A58"/>
    <w:rsid w:val="00C36C30"/>
    <w:rsid w:val="00C36D75"/>
    <w:rsid w:val="00C36FF0"/>
    <w:rsid w:val="00C372E0"/>
    <w:rsid w:val="00C3782E"/>
    <w:rsid w:val="00C37849"/>
    <w:rsid w:val="00C37FA0"/>
    <w:rsid w:val="00C40190"/>
    <w:rsid w:val="00C40594"/>
    <w:rsid w:val="00C40647"/>
    <w:rsid w:val="00C40933"/>
    <w:rsid w:val="00C40939"/>
    <w:rsid w:val="00C40A8F"/>
    <w:rsid w:val="00C40CE4"/>
    <w:rsid w:val="00C41057"/>
    <w:rsid w:val="00C412F2"/>
    <w:rsid w:val="00C41423"/>
    <w:rsid w:val="00C414A7"/>
    <w:rsid w:val="00C41572"/>
    <w:rsid w:val="00C417D0"/>
    <w:rsid w:val="00C4194D"/>
    <w:rsid w:val="00C42228"/>
    <w:rsid w:val="00C422B3"/>
    <w:rsid w:val="00C42832"/>
    <w:rsid w:val="00C42A47"/>
    <w:rsid w:val="00C42ADB"/>
    <w:rsid w:val="00C42CF0"/>
    <w:rsid w:val="00C42D40"/>
    <w:rsid w:val="00C42DE6"/>
    <w:rsid w:val="00C43172"/>
    <w:rsid w:val="00C43195"/>
    <w:rsid w:val="00C431EB"/>
    <w:rsid w:val="00C43497"/>
    <w:rsid w:val="00C435E4"/>
    <w:rsid w:val="00C4365B"/>
    <w:rsid w:val="00C43695"/>
    <w:rsid w:val="00C43F4D"/>
    <w:rsid w:val="00C44333"/>
    <w:rsid w:val="00C44443"/>
    <w:rsid w:val="00C44B50"/>
    <w:rsid w:val="00C44DCC"/>
    <w:rsid w:val="00C450C3"/>
    <w:rsid w:val="00C4514D"/>
    <w:rsid w:val="00C45228"/>
    <w:rsid w:val="00C4575D"/>
    <w:rsid w:val="00C45F90"/>
    <w:rsid w:val="00C461C9"/>
    <w:rsid w:val="00C46258"/>
    <w:rsid w:val="00C462D9"/>
    <w:rsid w:val="00C463D7"/>
    <w:rsid w:val="00C464F7"/>
    <w:rsid w:val="00C4697D"/>
    <w:rsid w:val="00C469F7"/>
    <w:rsid w:val="00C46AB9"/>
    <w:rsid w:val="00C46BAD"/>
    <w:rsid w:val="00C4716B"/>
    <w:rsid w:val="00C471B2"/>
    <w:rsid w:val="00C471D7"/>
    <w:rsid w:val="00C476F0"/>
    <w:rsid w:val="00C47895"/>
    <w:rsid w:val="00C47B02"/>
    <w:rsid w:val="00C47DE6"/>
    <w:rsid w:val="00C503E7"/>
    <w:rsid w:val="00C50694"/>
    <w:rsid w:val="00C509C2"/>
    <w:rsid w:val="00C50F45"/>
    <w:rsid w:val="00C5103A"/>
    <w:rsid w:val="00C511ED"/>
    <w:rsid w:val="00C51638"/>
    <w:rsid w:val="00C5181B"/>
    <w:rsid w:val="00C51A4C"/>
    <w:rsid w:val="00C51D55"/>
    <w:rsid w:val="00C51E5F"/>
    <w:rsid w:val="00C51EA3"/>
    <w:rsid w:val="00C52217"/>
    <w:rsid w:val="00C52259"/>
    <w:rsid w:val="00C5248E"/>
    <w:rsid w:val="00C52E23"/>
    <w:rsid w:val="00C52EBF"/>
    <w:rsid w:val="00C52F5F"/>
    <w:rsid w:val="00C53258"/>
    <w:rsid w:val="00C53392"/>
    <w:rsid w:val="00C533FC"/>
    <w:rsid w:val="00C53629"/>
    <w:rsid w:val="00C53B05"/>
    <w:rsid w:val="00C53C6A"/>
    <w:rsid w:val="00C53E55"/>
    <w:rsid w:val="00C542BA"/>
    <w:rsid w:val="00C546AA"/>
    <w:rsid w:val="00C5482E"/>
    <w:rsid w:val="00C54C12"/>
    <w:rsid w:val="00C54FB1"/>
    <w:rsid w:val="00C5506E"/>
    <w:rsid w:val="00C552B3"/>
    <w:rsid w:val="00C552D1"/>
    <w:rsid w:val="00C5597E"/>
    <w:rsid w:val="00C55A3F"/>
    <w:rsid w:val="00C55D5B"/>
    <w:rsid w:val="00C55EFA"/>
    <w:rsid w:val="00C5631E"/>
    <w:rsid w:val="00C5661E"/>
    <w:rsid w:val="00C56C0A"/>
    <w:rsid w:val="00C56D8E"/>
    <w:rsid w:val="00C56EC8"/>
    <w:rsid w:val="00C5718B"/>
    <w:rsid w:val="00C5780A"/>
    <w:rsid w:val="00C578E4"/>
    <w:rsid w:val="00C57930"/>
    <w:rsid w:val="00C57CB3"/>
    <w:rsid w:val="00C57DEA"/>
    <w:rsid w:val="00C57F71"/>
    <w:rsid w:val="00C60105"/>
    <w:rsid w:val="00C60236"/>
    <w:rsid w:val="00C6048D"/>
    <w:rsid w:val="00C605AF"/>
    <w:rsid w:val="00C60A69"/>
    <w:rsid w:val="00C60EB1"/>
    <w:rsid w:val="00C610E5"/>
    <w:rsid w:val="00C61214"/>
    <w:rsid w:val="00C6128C"/>
    <w:rsid w:val="00C6138A"/>
    <w:rsid w:val="00C61BF5"/>
    <w:rsid w:val="00C61C12"/>
    <w:rsid w:val="00C61ECF"/>
    <w:rsid w:val="00C61F62"/>
    <w:rsid w:val="00C61F63"/>
    <w:rsid w:val="00C6221B"/>
    <w:rsid w:val="00C623D7"/>
    <w:rsid w:val="00C624C1"/>
    <w:rsid w:val="00C62855"/>
    <w:rsid w:val="00C62DC6"/>
    <w:rsid w:val="00C62EE0"/>
    <w:rsid w:val="00C632E2"/>
    <w:rsid w:val="00C633E0"/>
    <w:rsid w:val="00C63503"/>
    <w:rsid w:val="00C63F75"/>
    <w:rsid w:val="00C640BA"/>
    <w:rsid w:val="00C641ED"/>
    <w:rsid w:val="00C642BB"/>
    <w:rsid w:val="00C64480"/>
    <w:rsid w:val="00C6455B"/>
    <w:rsid w:val="00C64625"/>
    <w:rsid w:val="00C6463A"/>
    <w:rsid w:val="00C648F6"/>
    <w:rsid w:val="00C64B2B"/>
    <w:rsid w:val="00C64F1D"/>
    <w:rsid w:val="00C64FC1"/>
    <w:rsid w:val="00C64FF2"/>
    <w:rsid w:val="00C65051"/>
    <w:rsid w:val="00C65969"/>
    <w:rsid w:val="00C6599B"/>
    <w:rsid w:val="00C65A7E"/>
    <w:rsid w:val="00C65BA0"/>
    <w:rsid w:val="00C6629A"/>
    <w:rsid w:val="00C66421"/>
    <w:rsid w:val="00C66555"/>
    <w:rsid w:val="00C669FA"/>
    <w:rsid w:val="00C66E84"/>
    <w:rsid w:val="00C67000"/>
    <w:rsid w:val="00C67056"/>
    <w:rsid w:val="00C6719C"/>
    <w:rsid w:val="00C67831"/>
    <w:rsid w:val="00C679BB"/>
    <w:rsid w:val="00C67ED4"/>
    <w:rsid w:val="00C702C3"/>
    <w:rsid w:val="00C70822"/>
    <w:rsid w:val="00C70B99"/>
    <w:rsid w:val="00C70C86"/>
    <w:rsid w:val="00C70E57"/>
    <w:rsid w:val="00C70FC1"/>
    <w:rsid w:val="00C71E4D"/>
    <w:rsid w:val="00C71E54"/>
    <w:rsid w:val="00C72066"/>
    <w:rsid w:val="00C72078"/>
    <w:rsid w:val="00C7259E"/>
    <w:rsid w:val="00C72803"/>
    <w:rsid w:val="00C729CF"/>
    <w:rsid w:val="00C72A37"/>
    <w:rsid w:val="00C72EB7"/>
    <w:rsid w:val="00C72FC8"/>
    <w:rsid w:val="00C73151"/>
    <w:rsid w:val="00C7321F"/>
    <w:rsid w:val="00C73452"/>
    <w:rsid w:val="00C7364D"/>
    <w:rsid w:val="00C7389A"/>
    <w:rsid w:val="00C73A64"/>
    <w:rsid w:val="00C73B02"/>
    <w:rsid w:val="00C73D94"/>
    <w:rsid w:val="00C73F37"/>
    <w:rsid w:val="00C73F81"/>
    <w:rsid w:val="00C74079"/>
    <w:rsid w:val="00C740F3"/>
    <w:rsid w:val="00C74B72"/>
    <w:rsid w:val="00C74B86"/>
    <w:rsid w:val="00C74DE9"/>
    <w:rsid w:val="00C74E7A"/>
    <w:rsid w:val="00C74F17"/>
    <w:rsid w:val="00C75173"/>
    <w:rsid w:val="00C757EB"/>
    <w:rsid w:val="00C75985"/>
    <w:rsid w:val="00C75AC6"/>
    <w:rsid w:val="00C75F10"/>
    <w:rsid w:val="00C75F56"/>
    <w:rsid w:val="00C75FA9"/>
    <w:rsid w:val="00C766AD"/>
    <w:rsid w:val="00C76722"/>
    <w:rsid w:val="00C76E7E"/>
    <w:rsid w:val="00C76F44"/>
    <w:rsid w:val="00C7702D"/>
    <w:rsid w:val="00C77044"/>
    <w:rsid w:val="00C770A3"/>
    <w:rsid w:val="00C77255"/>
    <w:rsid w:val="00C772CF"/>
    <w:rsid w:val="00C77733"/>
    <w:rsid w:val="00C77E3A"/>
    <w:rsid w:val="00C77EB2"/>
    <w:rsid w:val="00C803B0"/>
    <w:rsid w:val="00C804A0"/>
    <w:rsid w:val="00C80504"/>
    <w:rsid w:val="00C8060A"/>
    <w:rsid w:val="00C8061E"/>
    <w:rsid w:val="00C807B9"/>
    <w:rsid w:val="00C80C26"/>
    <w:rsid w:val="00C81142"/>
    <w:rsid w:val="00C811C5"/>
    <w:rsid w:val="00C811D3"/>
    <w:rsid w:val="00C815AC"/>
    <w:rsid w:val="00C81656"/>
    <w:rsid w:val="00C81B9D"/>
    <w:rsid w:val="00C81C4D"/>
    <w:rsid w:val="00C81E00"/>
    <w:rsid w:val="00C81E05"/>
    <w:rsid w:val="00C820CA"/>
    <w:rsid w:val="00C82577"/>
    <w:rsid w:val="00C8266B"/>
    <w:rsid w:val="00C82768"/>
    <w:rsid w:val="00C827B3"/>
    <w:rsid w:val="00C828A9"/>
    <w:rsid w:val="00C82915"/>
    <w:rsid w:val="00C82FBF"/>
    <w:rsid w:val="00C83466"/>
    <w:rsid w:val="00C83A75"/>
    <w:rsid w:val="00C83C2C"/>
    <w:rsid w:val="00C84092"/>
    <w:rsid w:val="00C840D9"/>
    <w:rsid w:val="00C842E3"/>
    <w:rsid w:val="00C848CC"/>
    <w:rsid w:val="00C84DFA"/>
    <w:rsid w:val="00C84DFB"/>
    <w:rsid w:val="00C84F60"/>
    <w:rsid w:val="00C85212"/>
    <w:rsid w:val="00C85298"/>
    <w:rsid w:val="00C857E8"/>
    <w:rsid w:val="00C85990"/>
    <w:rsid w:val="00C8599E"/>
    <w:rsid w:val="00C85ED1"/>
    <w:rsid w:val="00C860CD"/>
    <w:rsid w:val="00C866FA"/>
    <w:rsid w:val="00C868A9"/>
    <w:rsid w:val="00C86D3C"/>
    <w:rsid w:val="00C8731E"/>
    <w:rsid w:val="00C87329"/>
    <w:rsid w:val="00C87357"/>
    <w:rsid w:val="00C87482"/>
    <w:rsid w:val="00C874DA"/>
    <w:rsid w:val="00C87577"/>
    <w:rsid w:val="00C875B6"/>
    <w:rsid w:val="00C87650"/>
    <w:rsid w:val="00C87C70"/>
    <w:rsid w:val="00C87CBB"/>
    <w:rsid w:val="00C87E61"/>
    <w:rsid w:val="00C87EAD"/>
    <w:rsid w:val="00C9001E"/>
    <w:rsid w:val="00C905BC"/>
    <w:rsid w:val="00C9068E"/>
    <w:rsid w:val="00C907EA"/>
    <w:rsid w:val="00C90845"/>
    <w:rsid w:val="00C90A5C"/>
    <w:rsid w:val="00C91080"/>
    <w:rsid w:val="00C915D6"/>
    <w:rsid w:val="00C9169A"/>
    <w:rsid w:val="00C91DDE"/>
    <w:rsid w:val="00C9233B"/>
    <w:rsid w:val="00C92560"/>
    <w:rsid w:val="00C925D7"/>
    <w:rsid w:val="00C92709"/>
    <w:rsid w:val="00C92924"/>
    <w:rsid w:val="00C929FF"/>
    <w:rsid w:val="00C92BC6"/>
    <w:rsid w:val="00C92ED2"/>
    <w:rsid w:val="00C93155"/>
    <w:rsid w:val="00C931F9"/>
    <w:rsid w:val="00C9370B"/>
    <w:rsid w:val="00C9376A"/>
    <w:rsid w:val="00C939A6"/>
    <w:rsid w:val="00C94054"/>
    <w:rsid w:val="00C940A3"/>
    <w:rsid w:val="00C94166"/>
    <w:rsid w:val="00C941A7"/>
    <w:rsid w:val="00C94374"/>
    <w:rsid w:val="00C94FEA"/>
    <w:rsid w:val="00C95188"/>
    <w:rsid w:val="00C951DF"/>
    <w:rsid w:val="00C9558A"/>
    <w:rsid w:val="00C9579D"/>
    <w:rsid w:val="00C9581D"/>
    <w:rsid w:val="00C958E4"/>
    <w:rsid w:val="00C95908"/>
    <w:rsid w:val="00C9592C"/>
    <w:rsid w:val="00C95A09"/>
    <w:rsid w:val="00C95B5E"/>
    <w:rsid w:val="00C95CDF"/>
    <w:rsid w:val="00C95EC5"/>
    <w:rsid w:val="00C95EFF"/>
    <w:rsid w:val="00C961D3"/>
    <w:rsid w:val="00C96438"/>
    <w:rsid w:val="00C964F9"/>
    <w:rsid w:val="00C96952"/>
    <w:rsid w:val="00C96A94"/>
    <w:rsid w:val="00C96B4B"/>
    <w:rsid w:val="00C96E3A"/>
    <w:rsid w:val="00C96EEE"/>
    <w:rsid w:val="00C96F0B"/>
    <w:rsid w:val="00C97190"/>
    <w:rsid w:val="00C971B1"/>
    <w:rsid w:val="00C97379"/>
    <w:rsid w:val="00C97738"/>
    <w:rsid w:val="00C97863"/>
    <w:rsid w:val="00C97A95"/>
    <w:rsid w:val="00C97C3A"/>
    <w:rsid w:val="00C97E75"/>
    <w:rsid w:val="00CA017D"/>
    <w:rsid w:val="00CA0297"/>
    <w:rsid w:val="00CA044E"/>
    <w:rsid w:val="00CA0635"/>
    <w:rsid w:val="00CA089F"/>
    <w:rsid w:val="00CA0A13"/>
    <w:rsid w:val="00CA0AD6"/>
    <w:rsid w:val="00CA0DC8"/>
    <w:rsid w:val="00CA0F04"/>
    <w:rsid w:val="00CA10C6"/>
    <w:rsid w:val="00CA14C7"/>
    <w:rsid w:val="00CA15AF"/>
    <w:rsid w:val="00CA15D7"/>
    <w:rsid w:val="00CA16A9"/>
    <w:rsid w:val="00CA1851"/>
    <w:rsid w:val="00CA194B"/>
    <w:rsid w:val="00CA19F5"/>
    <w:rsid w:val="00CA23D7"/>
    <w:rsid w:val="00CA269D"/>
    <w:rsid w:val="00CA270B"/>
    <w:rsid w:val="00CA27CD"/>
    <w:rsid w:val="00CA2A1A"/>
    <w:rsid w:val="00CA2A45"/>
    <w:rsid w:val="00CA3269"/>
    <w:rsid w:val="00CA3553"/>
    <w:rsid w:val="00CA38C8"/>
    <w:rsid w:val="00CA3BB4"/>
    <w:rsid w:val="00CA3D58"/>
    <w:rsid w:val="00CA3EB5"/>
    <w:rsid w:val="00CA3ECC"/>
    <w:rsid w:val="00CA3F7E"/>
    <w:rsid w:val="00CA4286"/>
    <w:rsid w:val="00CA4565"/>
    <w:rsid w:val="00CA4772"/>
    <w:rsid w:val="00CA4B3D"/>
    <w:rsid w:val="00CA4CDF"/>
    <w:rsid w:val="00CA4DF2"/>
    <w:rsid w:val="00CA4E21"/>
    <w:rsid w:val="00CA5C38"/>
    <w:rsid w:val="00CA5D29"/>
    <w:rsid w:val="00CA5D2F"/>
    <w:rsid w:val="00CA5DC6"/>
    <w:rsid w:val="00CA5EBA"/>
    <w:rsid w:val="00CA63BA"/>
    <w:rsid w:val="00CA64F5"/>
    <w:rsid w:val="00CA65C8"/>
    <w:rsid w:val="00CA6681"/>
    <w:rsid w:val="00CA67E0"/>
    <w:rsid w:val="00CA7080"/>
    <w:rsid w:val="00CA70CD"/>
    <w:rsid w:val="00CA7581"/>
    <w:rsid w:val="00CA775F"/>
    <w:rsid w:val="00CA779E"/>
    <w:rsid w:val="00CA7B4B"/>
    <w:rsid w:val="00CA7BC6"/>
    <w:rsid w:val="00CB0396"/>
    <w:rsid w:val="00CB0409"/>
    <w:rsid w:val="00CB040C"/>
    <w:rsid w:val="00CB0689"/>
    <w:rsid w:val="00CB0726"/>
    <w:rsid w:val="00CB076C"/>
    <w:rsid w:val="00CB0CCF"/>
    <w:rsid w:val="00CB0E6B"/>
    <w:rsid w:val="00CB19F7"/>
    <w:rsid w:val="00CB1AAF"/>
    <w:rsid w:val="00CB20D6"/>
    <w:rsid w:val="00CB234B"/>
    <w:rsid w:val="00CB247D"/>
    <w:rsid w:val="00CB275F"/>
    <w:rsid w:val="00CB2876"/>
    <w:rsid w:val="00CB2A75"/>
    <w:rsid w:val="00CB2E56"/>
    <w:rsid w:val="00CB2FF3"/>
    <w:rsid w:val="00CB311B"/>
    <w:rsid w:val="00CB398D"/>
    <w:rsid w:val="00CB3B88"/>
    <w:rsid w:val="00CB3E18"/>
    <w:rsid w:val="00CB4095"/>
    <w:rsid w:val="00CB4197"/>
    <w:rsid w:val="00CB467A"/>
    <w:rsid w:val="00CB46EC"/>
    <w:rsid w:val="00CB4895"/>
    <w:rsid w:val="00CB49FA"/>
    <w:rsid w:val="00CB4A54"/>
    <w:rsid w:val="00CB4CB8"/>
    <w:rsid w:val="00CB4CD3"/>
    <w:rsid w:val="00CB4D33"/>
    <w:rsid w:val="00CB4F44"/>
    <w:rsid w:val="00CB4F7B"/>
    <w:rsid w:val="00CB512E"/>
    <w:rsid w:val="00CB5169"/>
    <w:rsid w:val="00CB51D2"/>
    <w:rsid w:val="00CB5337"/>
    <w:rsid w:val="00CB54AC"/>
    <w:rsid w:val="00CB5B06"/>
    <w:rsid w:val="00CB5BFF"/>
    <w:rsid w:val="00CB5CA3"/>
    <w:rsid w:val="00CB5E4B"/>
    <w:rsid w:val="00CB5FDF"/>
    <w:rsid w:val="00CB6908"/>
    <w:rsid w:val="00CB6AC9"/>
    <w:rsid w:val="00CB6B89"/>
    <w:rsid w:val="00CB6C87"/>
    <w:rsid w:val="00CB6E61"/>
    <w:rsid w:val="00CB71BC"/>
    <w:rsid w:val="00CB7212"/>
    <w:rsid w:val="00CB743E"/>
    <w:rsid w:val="00CB7892"/>
    <w:rsid w:val="00CB78E0"/>
    <w:rsid w:val="00CB78F7"/>
    <w:rsid w:val="00CB79DB"/>
    <w:rsid w:val="00CB7AB9"/>
    <w:rsid w:val="00CB7F03"/>
    <w:rsid w:val="00CB7F5F"/>
    <w:rsid w:val="00CC0001"/>
    <w:rsid w:val="00CC0202"/>
    <w:rsid w:val="00CC05FB"/>
    <w:rsid w:val="00CC07CB"/>
    <w:rsid w:val="00CC0F8C"/>
    <w:rsid w:val="00CC0FE7"/>
    <w:rsid w:val="00CC13E7"/>
    <w:rsid w:val="00CC1432"/>
    <w:rsid w:val="00CC1573"/>
    <w:rsid w:val="00CC16C7"/>
    <w:rsid w:val="00CC186B"/>
    <w:rsid w:val="00CC1960"/>
    <w:rsid w:val="00CC199E"/>
    <w:rsid w:val="00CC1A9F"/>
    <w:rsid w:val="00CC1B47"/>
    <w:rsid w:val="00CC1DFF"/>
    <w:rsid w:val="00CC202C"/>
    <w:rsid w:val="00CC227B"/>
    <w:rsid w:val="00CC2CA8"/>
    <w:rsid w:val="00CC2E93"/>
    <w:rsid w:val="00CC321F"/>
    <w:rsid w:val="00CC3356"/>
    <w:rsid w:val="00CC33C0"/>
    <w:rsid w:val="00CC3861"/>
    <w:rsid w:val="00CC3B57"/>
    <w:rsid w:val="00CC4464"/>
    <w:rsid w:val="00CC4861"/>
    <w:rsid w:val="00CC4863"/>
    <w:rsid w:val="00CC4F8C"/>
    <w:rsid w:val="00CC4F9F"/>
    <w:rsid w:val="00CC503C"/>
    <w:rsid w:val="00CC52A8"/>
    <w:rsid w:val="00CC5ACF"/>
    <w:rsid w:val="00CC5AE8"/>
    <w:rsid w:val="00CC5C24"/>
    <w:rsid w:val="00CC5E18"/>
    <w:rsid w:val="00CC61D0"/>
    <w:rsid w:val="00CC6551"/>
    <w:rsid w:val="00CC684B"/>
    <w:rsid w:val="00CC68BE"/>
    <w:rsid w:val="00CC694D"/>
    <w:rsid w:val="00CC6D9C"/>
    <w:rsid w:val="00CC71C0"/>
    <w:rsid w:val="00CC723C"/>
    <w:rsid w:val="00CC73B7"/>
    <w:rsid w:val="00CC74E2"/>
    <w:rsid w:val="00CC751B"/>
    <w:rsid w:val="00CC7567"/>
    <w:rsid w:val="00CC796D"/>
    <w:rsid w:val="00CC7DC9"/>
    <w:rsid w:val="00CC7E72"/>
    <w:rsid w:val="00CD05E6"/>
    <w:rsid w:val="00CD097C"/>
    <w:rsid w:val="00CD0A18"/>
    <w:rsid w:val="00CD0AFD"/>
    <w:rsid w:val="00CD0BB4"/>
    <w:rsid w:val="00CD0BEA"/>
    <w:rsid w:val="00CD0C0F"/>
    <w:rsid w:val="00CD0E6F"/>
    <w:rsid w:val="00CD0F69"/>
    <w:rsid w:val="00CD1097"/>
    <w:rsid w:val="00CD10F1"/>
    <w:rsid w:val="00CD15FF"/>
    <w:rsid w:val="00CD16D7"/>
    <w:rsid w:val="00CD1A48"/>
    <w:rsid w:val="00CD1ABA"/>
    <w:rsid w:val="00CD1C6B"/>
    <w:rsid w:val="00CD1DFF"/>
    <w:rsid w:val="00CD2486"/>
    <w:rsid w:val="00CD27A4"/>
    <w:rsid w:val="00CD2A8D"/>
    <w:rsid w:val="00CD2B79"/>
    <w:rsid w:val="00CD2B86"/>
    <w:rsid w:val="00CD3123"/>
    <w:rsid w:val="00CD3479"/>
    <w:rsid w:val="00CD3524"/>
    <w:rsid w:val="00CD37C1"/>
    <w:rsid w:val="00CD37DF"/>
    <w:rsid w:val="00CD396E"/>
    <w:rsid w:val="00CD3A96"/>
    <w:rsid w:val="00CD3B0E"/>
    <w:rsid w:val="00CD3C11"/>
    <w:rsid w:val="00CD3ED2"/>
    <w:rsid w:val="00CD462E"/>
    <w:rsid w:val="00CD4811"/>
    <w:rsid w:val="00CD4A7E"/>
    <w:rsid w:val="00CD4E15"/>
    <w:rsid w:val="00CD5063"/>
    <w:rsid w:val="00CD5131"/>
    <w:rsid w:val="00CD57FF"/>
    <w:rsid w:val="00CD5B4D"/>
    <w:rsid w:val="00CD62A7"/>
    <w:rsid w:val="00CD639D"/>
    <w:rsid w:val="00CD6D7E"/>
    <w:rsid w:val="00CD6EB6"/>
    <w:rsid w:val="00CD6F08"/>
    <w:rsid w:val="00CD6FF6"/>
    <w:rsid w:val="00CD7022"/>
    <w:rsid w:val="00CD757F"/>
    <w:rsid w:val="00CD76C8"/>
    <w:rsid w:val="00CD7EA5"/>
    <w:rsid w:val="00CD7F03"/>
    <w:rsid w:val="00CE0486"/>
    <w:rsid w:val="00CE056F"/>
    <w:rsid w:val="00CE0DAB"/>
    <w:rsid w:val="00CE11E7"/>
    <w:rsid w:val="00CE1A75"/>
    <w:rsid w:val="00CE1CF6"/>
    <w:rsid w:val="00CE1D88"/>
    <w:rsid w:val="00CE219F"/>
    <w:rsid w:val="00CE2446"/>
    <w:rsid w:val="00CE262A"/>
    <w:rsid w:val="00CE26B0"/>
    <w:rsid w:val="00CE280B"/>
    <w:rsid w:val="00CE2DFF"/>
    <w:rsid w:val="00CE31E1"/>
    <w:rsid w:val="00CE3E70"/>
    <w:rsid w:val="00CE461C"/>
    <w:rsid w:val="00CE4BE7"/>
    <w:rsid w:val="00CE4EC1"/>
    <w:rsid w:val="00CE4F4F"/>
    <w:rsid w:val="00CE4FF9"/>
    <w:rsid w:val="00CE525F"/>
    <w:rsid w:val="00CE55D2"/>
    <w:rsid w:val="00CE55D4"/>
    <w:rsid w:val="00CE55D8"/>
    <w:rsid w:val="00CE5724"/>
    <w:rsid w:val="00CE5876"/>
    <w:rsid w:val="00CE63B4"/>
    <w:rsid w:val="00CE6645"/>
    <w:rsid w:val="00CE6E25"/>
    <w:rsid w:val="00CE6F2D"/>
    <w:rsid w:val="00CE6F61"/>
    <w:rsid w:val="00CE707A"/>
    <w:rsid w:val="00CE7695"/>
    <w:rsid w:val="00CE7A43"/>
    <w:rsid w:val="00CE7DED"/>
    <w:rsid w:val="00CE7FD0"/>
    <w:rsid w:val="00CF027F"/>
    <w:rsid w:val="00CF0977"/>
    <w:rsid w:val="00CF0C18"/>
    <w:rsid w:val="00CF0DB7"/>
    <w:rsid w:val="00CF0E20"/>
    <w:rsid w:val="00CF0E32"/>
    <w:rsid w:val="00CF0F34"/>
    <w:rsid w:val="00CF14EC"/>
    <w:rsid w:val="00CF17E7"/>
    <w:rsid w:val="00CF1D28"/>
    <w:rsid w:val="00CF1DA2"/>
    <w:rsid w:val="00CF2049"/>
    <w:rsid w:val="00CF2388"/>
    <w:rsid w:val="00CF2568"/>
    <w:rsid w:val="00CF293C"/>
    <w:rsid w:val="00CF2A6B"/>
    <w:rsid w:val="00CF2CF2"/>
    <w:rsid w:val="00CF326D"/>
    <w:rsid w:val="00CF4245"/>
    <w:rsid w:val="00CF442D"/>
    <w:rsid w:val="00CF4933"/>
    <w:rsid w:val="00CF4E4E"/>
    <w:rsid w:val="00CF50CF"/>
    <w:rsid w:val="00CF5333"/>
    <w:rsid w:val="00CF5877"/>
    <w:rsid w:val="00CF59FA"/>
    <w:rsid w:val="00CF5BDA"/>
    <w:rsid w:val="00CF5C24"/>
    <w:rsid w:val="00CF5E5E"/>
    <w:rsid w:val="00CF5E99"/>
    <w:rsid w:val="00CF5EEF"/>
    <w:rsid w:val="00CF5F01"/>
    <w:rsid w:val="00CF6203"/>
    <w:rsid w:val="00CF631E"/>
    <w:rsid w:val="00CF6AB6"/>
    <w:rsid w:val="00CF6C13"/>
    <w:rsid w:val="00CF6C18"/>
    <w:rsid w:val="00CF7019"/>
    <w:rsid w:val="00CF7644"/>
    <w:rsid w:val="00CF767C"/>
    <w:rsid w:val="00CF78CB"/>
    <w:rsid w:val="00CF7C35"/>
    <w:rsid w:val="00CF7CED"/>
    <w:rsid w:val="00CF7E57"/>
    <w:rsid w:val="00CF7F00"/>
    <w:rsid w:val="00D0011A"/>
    <w:rsid w:val="00D004D5"/>
    <w:rsid w:val="00D005DC"/>
    <w:rsid w:val="00D005E1"/>
    <w:rsid w:val="00D006B7"/>
    <w:rsid w:val="00D00BA4"/>
    <w:rsid w:val="00D01B10"/>
    <w:rsid w:val="00D01CB5"/>
    <w:rsid w:val="00D01EE1"/>
    <w:rsid w:val="00D01F57"/>
    <w:rsid w:val="00D01F88"/>
    <w:rsid w:val="00D02153"/>
    <w:rsid w:val="00D02229"/>
    <w:rsid w:val="00D029A3"/>
    <w:rsid w:val="00D02AC3"/>
    <w:rsid w:val="00D03010"/>
    <w:rsid w:val="00D031EC"/>
    <w:rsid w:val="00D03418"/>
    <w:rsid w:val="00D036D1"/>
    <w:rsid w:val="00D036FD"/>
    <w:rsid w:val="00D03AEA"/>
    <w:rsid w:val="00D03B6C"/>
    <w:rsid w:val="00D04250"/>
    <w:rsid w:val="00D044EB"/>
    <w:rsid w:val="00D0478E"/>
    <w:rsid w:val="00D04AB2"/>
    <w:rsid w:val="00D04D40"/>
    <w:rsid w:val="00D04FAE"/>
    <w:rsid w:val="00D054D3"/>
    <w:rsid w:val="00D0559E"/>
    <w:rsid w:val="00D0576C"/>
    <w:rsid w:val="00D061FF"/>
    <w:rsid w:val="00D0651A"/>
    <w:rsid w:val="00D06963"/>
    <w:rsid w:val="00D06BB0"/>
    <w:rsid w:val="00D06BEC"/>
    <w:rsid w:val="00D06F47"/>
    <w:rsid w:val="00D075A8"/>
    <w:rsid w:val="00D07650"/>
    <w:rsid w:val="00D079E0"/>
    <w:rsid w:val="00D07B9A"/>
    <w:rsid w:val="00D07BDE"/>
    <w:rsid w:val="00D1034B"/>
    <w:rsid w:val="00D10479"/>
    <w:rsid w:val="00D104B3"/>
    <w:rsid w:val="00D10663"/>
    <w:rsid w:val="00D106BF"/>
    <w:rsid w:val="00D10E02"/>
    <w:rsid w:val="00D11211"/>
    <w:rsid w:val="00D11385"/>
    <w:rsid w:val="00D11D6F"/>
    <w:rsid w:val="00D11F0F"/>
    <w:rsid w:val="00D1246E"/>
    <w:rsid w:val="00D124B2"/>
    <w:rsid w:val="00D124F4"/>
    <w:rsid w:val="00D125E5"/>
    <w:rsid w:val="00D12A95"/>
    <w:rsid w:val="00D12FD9"/>
    <w:rsid w:val="00D1342D"/>
    <w:rsid w:val="00D139E1"/>
    <w:rsid w:val="00D13A1D"/>
    <w:rsid w:val="00D13B65"/>
    <w:rsid w:val="00D13CCA"/>
    <w:rsid w:val="00D13D34"/>
    <w:rsid w:val="00D13D37"/>
    <w:rsid w:val="00D1408B"/>
    <w:rsid w:val="00D142C6"/>
    <w:rsid w:val="00D146F5"/>
    <w:rsid w:val="00D148C9"/>
    <w:rsid w:val="00D14A5A"/>
    <w:rsid w:val="00D14B69"/>
    <w:rsid w:val="00D14BEB"/>
    <w:rsid w:val="00D14C3F"/>
    <w:rsid w:val="00D14D88"/>
    <w:rsid w:val="00D14E63"/>
    <w:rsid w:val="00D14E86"/>
    <w:rsid w:val="00D1504D"/>
    <w:rsid w:val="00D156C6"/>
    <w:rsid w:val="00D15A85"/>
    <w:rsid w:val="00D15D85"/>
    <w:rsid w:val="00D16108"/>
    <w:rsid w:val="00D16160"/>
    <w:rsid w:val="00D163A2"/>
    <w:rsid w:val="00D163DE"/>
    <w:rsid w:val="00D166F5"/>
    <w:rsid w:val="00D167C5"/>
    <w:rsid w:val="00D16F49"/>
    <w:rsid w:val="00D17218"/>
    <w:rsid w:val="00D17235"/>
    <w:rsid w:val="00D172C7"/>
    <w:rsid w:val="00D17427"/>
    <w:rsid w:val="00D174C5"/>
    <w:rsid w:val="00D176F7"/>
    <w:rsid w:val="00D177B8"/>
    <w:rsid w:val="00D178E0"/>
    <w:rsid w:val="00D17982"/>
    <w:rsid w:val="00D179E0"/>
    <w:rsid w:val="00D17CBD"/>
    <w:rsid w:val="00D17E90"/>
    <w:rsid w:val="00D17FFB"/>
    <w:rsid w:val="00D20007"/>
    <w:rsid w:val="00D2040E"/>
    <w:rsid w:val="00D207EE"/>
    <w:rsid w:val="00D20A42"/>
    <w:rsid w:val="00D21057"/>
    <w:rsid w:val="00D2123F"/>
    <w:rsid w:val="00D21628"/>
    <w:rsid w:val="00D21F2E"/>
    <w:rsid w:val="00D2205F"/>
    <w:rsid w:val="00D22077"/>
    <w:rsid w:val="00D22278"/>
    <w:rsid w:val="00D224FF"/>
    <w:rsid w:val="00D229D0"/>
    <w:rsid w:val="00D22B6A"/>
    <w:rsid w:val="00D22CBF"/>
    <w:rsid w:val="00D22F84"/>
    <w:rsid w:val="00D22FFC"/>
    <w:rsid w:val="00D230DF"/>
    <w:rsid w:val="00D23439"/>
    <w:rsid w:val="00D23D82"/>
    <w:rsid w:val="00D23FD2"/>
    <w:rsid w:val="00D24153"/>
    <w:rsid w:val="00D24544"/>
    <w:rsid w:val="00D247FD"/>
    <w:rsid w:val="00D248E1"/>
    <w:rsid w:val="00D24C94"/>
    <w:rsid w:val="00D24EDF"/>
    <w:rsid w:val="00D24FF4"/>
    <w:rsid w:val="00D25430"/>
    <w:rsid w:val="00D259D2"/>
    <w:rsid w:val="00D25CB7"/>
    <w:rsid w:val="00D25DF0"/>
    <w:rsid w:val="00D25E59"/>
    <w:rsid w:val="00D26041"/>
    <w:rsid w:val="00D261DD"/>
    <w:rsid w:val="00D26709"/>
    <w:rsid w:val="00D26795"/>
    <w:rsid w:val="00D26F23"/>
    <w:rsid w:val="00D26F37"/>
    <w:rsid w:val="00D27015"/>
    <w:rsid w:val="00D27131"/>
    <w:rsid w:val="00D27544"/>
    <w:rsid w:val="00D27BC6"/>
    <w:rsid w:val="00D27D07"/>
    <w:rsid w:val="00D300FD"/>
    <w:rsid w:val="00D30154"/>
    <w:rsid w:val="00D30764"/>
    <w:rsid w:val="00D30B01"/>
    <w:rsid w:val="00D30DC4"/>
    <w:rsid w:val="00D3110B"/>
    <w:rsid w:val="00D31203"/>
    <w:rsid w:val="00D31309"/>
    <w:rsid w:val="00D313B2"/>
    <w:rsid w:val="00D313EF"/>
    <w:rsid w:val="00D314F7"/>
    <w:rsid w:val="00D31533"/>
    <w:rsid w:val="00D31A6F"/>
    <w:rsid w:val="00D32013"/>
    <w:rsid w:val="00D323E1"/>
    <w:rsid w:val="00D3266F"/>
    <w:rsid w:val="00D32865"/>
    <w:rsid w:val="00D3293C"/>
    <w:rsid w:val="00D32A04"/>
    <w:rsid w:val="00D32AD1"/>
    <w:rsid w:val="00D32D57"/>
    <w:rsid w:val="00D32E71"/>
    <w:rsid w:val="00D3311C"/>
    <w:rsid w:val="00D33190"/>
    <w:rsid w:val="00D331CF"/>
    <w:rsid w:val="00D33486"/>
    <w:rsid w:val="00D33564"/>
    <w:rsid w:val="00D33661"/>
    <w:rsid w:val="00D33903"/>
    <w:rsid w:val="00D341A1"/>
    <w:rsid w:val="00D348CD"/>
    <w:rsid w:val="00D3490D"/>
    <w:rsid w:val="00D349C6"/>
    <w:rsid w:val="00D34A9F"/>
    <w:rsid w:val="00D34D18"/>
    <w:rsid w:val="00D34ED8"/>
    <w:rsid w:val="00D35014"/>
    <w:rsid w:val="00D3509B"/>
    <w:rsid w:val="00D350E7"/>
    <w:rsid w:val="00D351B7"/>
    <w:rsid w:val="00D357EE"/>
    <w:rsid w:val="00D35806"/>
    <w:rsid w:val="00D35B84"/>
    <w:rsid w:val="00D35CE3"/>
    <w:rsid w:val="00D35FAF"/>
    <w:rsid w:val="00D361F2"/>
    <w:rsid w:val="00D362A0"/>
    <w:rsid w:val="00D36BA2"/>
    <w:rsid w:val="00D36F42"/>
    <w:rsid w:val="00D370F9"/>
    <w:rsid w:val="00D3721C"/>
    <w:rsid w:val="00D37494"/>
    <w:rsid w:val="00D37584"/>
    <w:rsid w:val="00D3778F"/>
    <w:rsid w:val="00D37E3E"/>
    <w:rsid w:val="00D40804"/>
    <w:rsid w:val="00D40876"/>
    <w:rsid w:val="00D40904"/>
    <w:rsid w:val="00D40AB0"/>
    <w:rsid w:val="00D40D55"/>
    <w:rsid w:val="00D41147"/>
    <w:rsid w:val="00D414F9"/>
    <w:rsid w:val="00D4189B"/>
    <w:rsid w:val="00D41A04"/>
    <w:rsid w:val="00D41B3F"/>
    <w:rsid w:val="00D41F38"/>
    <w:rsid w:val="00D421DD"/>
    <w:rsid w:val="00D4224A"/>
    <w:rsid w:val="00D424DE"/>
    <w:rsid w:val="00D42795"/>
    <w:rsid w:val="00D42887"/>
    <w:rsid w:val="00D42A68"/>
    <w:rsid w:val="00D42A8A"/>
    <w:rsid w:val="00D42BDF"/>
    <w:rsid w:val="00D42E1F"/>
    <w:rsid w:val="00D430D2"/>
    <w:rsid w:val="00D433DD"/>
    <w:rsid w:val="00D43401"/>
    <w:rsid w:val="00D4356C"/>
    <w:rsid w:val="00D437EF"/>
    <w:rsid w:val="00D43A46"/>
    <w:rsid w:val="00D43BE0"/>
    <w:rsid w:val="00D43BF2"/>
    <w:rsid w:val="00D44117"/>
    <w:rsid w:val="00D4444D"/>
    <w:rsid w:val="00D44550"/>
    <w:rsid w:val="00D44850"/>
    <w:rsid w:val="00D44A13"/>
    <w:rsid w:val="00D44E68"/>
    <w:rsid w:val="00D44F2C"/>
    <w:rsid w:val="00D45093"/>
    <w:rsid w:val="00D4534B"/>
    <w:rsid w:val="00D4537C"/>
    <w:rsid w:val="00D45570"/>
    <w:rsid w:val="00D45608"/>
    <w:rsid w:val="00D456B8"/>
    <w:rsid w:val="00D45F03"/>
    <w:rsid w:val="00D46510"/>
    <w:rsid w:val="00D467CD"/>
    <w:rsid w:val="00D46B23"/>
    <w:rsid w:val="00D46F81"/>
    <w:rsid w:val="00D470C2"/>
    <w:rsid w:val="00D471A3"/>
    <w:rsid w:val="00D475B1"/>
    <w:rsid w:val="00D47629"/>
    <w:rsid w:val="00D476FF"/>
    <w:rsid w:val="00D47A04"/>
    <w:rsid w:val="00D47AB6"/>
    <w:rsid w:val="00D47DCA"/>
    <w:rsid w:val="00D47FA7"/>
    <w:rsid w:val="00D500EC"/>
    <w:rsid w:val="00D5015A"/>
    <w:rsid w:val="00D50406"/>
    <w:rsid w:val="00D5043F"/>
    <w:rsid w:val="00D50503"/>
    <w:rsid w:val="00D50B41"/>
    <w:rsid w:val="00D50DD6"/>
    <w:rsid w:val="00D5130B"/>
    <w:rsid w:val="00D516E3"/>
    <w:rsid w:val="00D51702"/>
    <w:rsid w:val="00D5190D"/>
    <w:rsid w:val="00D51A7B"/>
    <w:rsid w:val="00D51CB0"/>
    <w:rsid w:val="00D51E80"/>
    <w:rsid w:val="00D525D8"/>
    <w:rsid w:val="00D5295C"/>
    <w:rsid w:val="00D529E8"/>
    <w:rsid w:val="00D52B7E"/>
    <w:rsid w:val="00D52BCA"/>
    <w:rsid w:val="00D52D30"/>
    <w:rsid w:val="00D52E51"/>
    <w:rsid w:val="00D53282"/>
    <w:rsid w:val="00D53684"/>
    <w:rsid w:val="00D537B9"/>
    <w:rsid w:val="00D53835"/>
    <w:rsid w:val="00D539A9"/>
    <w:rsid w:val="00D53F2A"/>
    <w:rsid w:val="00D53F52"/>
    <w:rsid w:val="00D542A6"/>
    <w:rsid w:val="00D543E1"/>
    <w:rsid w:val="00D546E6"/>
    <w:rsid w:val="00D54A5B"/>
    <w:rsid w:val="00D54B0E"/>
    <w:rsid w:val="00D54BF9"/>
    <w:rsid w:val="00D54EA9"/>
    <w:rsid w:val="00D54ECA"/>
    <w:rsid w:val="00D54F92"/>
    <w:rsid w:val="00D551FD"/>
    <w:rsid w:val="00D55220"/>
    <w:rsid w:val="00D55667"/>
    <w:rsid w:val="00D55836"/>
    <w:rsid w:val="00D558F1"/>
    <w:rsid w:val="00D55903"/>
    <w:rsid w:val="00D55A33"/>
    <w:rsid w:val="00D56417"/>
    <w:rsid w:val="00D56988"/>
    <w:rsid w:val="00D569C1"/>
    <w:rsid w:val="00D56C38"/>
    <w:rsid w:val="00D56C75"/>
    <w:rsid w:val="00D56F46"/>
    <w:rsid w:val="00D56FA2"/>
    <w:rsid w:val="00D5720B"/>
    <w:rsid w:val="00D5736A"/>
    <w:rsid w:val="00D5763B"/>
    <w:rsid w:val="00D577C5"/>
    <w:rsid w:val="00D578F0"/>
    <w:rsid w:val="00D57A1C"/>
    <w:rsid w:val="00D57CB9"/>
    <w:rsid w:val="00D60621"/>
    <w:rsid w:val="00D60C6D"/>
    <w:rsid w:val="00D60D77"/>
    <w:rsid w:val="00D60F46"/>
    <w:rsid w:val="00D613D4"/>
    <w:rsid w:val="00D6149F"/>
    <w:rsid w:val="00D619CA"/>
    <w:rsid w:val="00D62054"/>
    <w:rsid w:val="00D620FA"/>
    <w:rsid w:val="00D621B1"/>
    <w:rsid w:val="00D62307"/>
    <w:rsid w:val="00D6266C"/>
    <w:rsid w:val="00D62724"/>
    <w:rsid w:val="00D62742"/>
    <w:rsid w:val="00D6287D"/>
    <w:rsid w:val="00D629BA"/>
    <w:rsid w:val="00D630BE"/>
    <w:rsid w:val="00D63155"/>
    <w:rsid w:val="00D634CC"/>
    <w:rsid w:val="00D635B6"/>
    <w:rsid w:val="00D637FC"/>
    <w:rsid w:val="00D63DFB"/>
    <w:rsid w:val="00D63E46"/>
    <w:rsid w:val="00D6406C"/>
    <w:rsid w:val="00D64072"/>
    <w:rsid w:val="00D6426E"/>
    <w:rsid w:val="00D6463C"/>
    <w:rsid w:val="00D6473B"/>
    <w:rsid w:val="00D65706"/>
    <w:rsid w:val="00D65834"/>
    <w:rsid w:val="00D6599E"/>
    <w:rsid w:val="00D65E0F"/>
    <w:rsid w:val="00D65E21"/>
    <w:rsid w:val="00D65EA7"/>
    <w:rsid w:val="00D65F93"/>
    <w:rsid w:val="00D662D7"/>
    <w:rsid w:val="00D66407"/>
    <w:rsid w:val="00D664C8"/>
    <w:rsid w:val="00D66890"/>
    <w:rsid w:val="00D66D3E"/>
    <w:rsid w:val="00D66FF7"/>
    <w:rsid w:val="00D67314"/>
    <w:rsid w:val="00D6741E"/>
    <w:rsid w:val="00D67DD6"/>
    <w:rsid w:val="00D67E10"/>
    <w:rsid w:val="00D70035"/>
    <w:rsid w:val="00D70101"/>
    <w:rsid w:val="00D706F6"/>
    <w:rsid w:val="00D70801"/>
    <w:rsid w:val="00D7081E"/>
    <w:rsid w:val="00D7089B"/>
    <w:rsid w:val="00D70EF1"/>
    <w:rsid w:val="00D7126D"/>
    <w:rsid w:val="00D7172D"/>
    <w:rsid w:val="00D71B68"/>
    <w:rsid w:val="00D71D34"/>
    <w:rsid w:val="00D7259B"/>
    <w:rsid w:val="00D72AFE"/>
    <w:rsid w:val="00D72B4C"/>
    <w:rsid w:val="00D72C3D"/>
    <w:rsid w:val="00D7300C"/>
    <w:rsid w:val="00D73168"/>
    <w:rsid w:val="00D731E1"/>
    <w:rsid w:val="00D7351C"/>
    <w:rsid w:val="00D737E6"/>
    <w:rsid w:val="00D7399C"/>
    <w:rsid w:val="00D73BA9"/>
    <w:rsid w:val="00D73BCF"/>
    <w:rsid w:val="00D73C38"/>
    <w:rsid w:val="00D73DDF"/>
    <w:rsid w:val="00D73E4D"/>
    <w:rsid w:val="00D73F1F"/>
    <w:rsid w:val="00D73F66"/>
    <w:rsid w:val="00D740AD"/>
    <w:rsid w:val="00D7411B"/>
    <w:rsid w:val="00D741B6"/>
    <w:rsid w:val="00D743A4"/>
    <w:rsid w:val="00D7463A"/>
    <w:rsid w:val="00D74B03"/>
    <w:rsid w:val="00D74E44"/>
    <w:rsid w:val="00D74E71"/>
    <w:rsid w:val="00D74EB4"/>
    <w:rsid w:val="00D752B9"/>
    <w:rsid w:val="00D75E16"/>
    <w:rsid w:val="00D76779"/>
    <w:rsid w:val="00D7691D"/>
    <w:rsid w:val="00D76A0E"/>
    <w:rsid w:val="00D76C6F"/>
    <w:rsid w:val="00D76CE3"/>
    <w:rsid w:val="00D771C0"/>
    <w:rsid w:val="00D771F6"/>
    <w:rsid w:val="00D774A5"/>
    <w:rsid w:val="00D77577"/>
    <w:rsid w:val="00D77578"/>
    <w:rsid w:val="00D775CE"/>
    <w:rsid w:val="00D7761A"/>
    <w:rsid w:val="00D7764A"/>
    <w:rsid w:val="00D777A9"/>
    <w:rsid w:val="00D777E3"/>
    <w:rsid w:val="00D77DF2"/>
    <w:rsid w:val="00D77F4D"/>
    <w:rsid w:val="00D77FE8"/>
    <w:rsid w:val="00D80339"/>
    <w:rsid w:val="00D804DA"/>
    <w:rsid w:val="00D807DB"/>
    <w:rsid w:val="00D80894"/>
    <w:rsid w:val="00D80A47"/>
    <w:rsid w:val="00D80B09"/>
    <w:rsid w:val="00D80BEA"/>
    <w:rsid w:val="00D80F5C"/>
    <w:rsid w:val="00D81181"/>
    <w:rsid w:val="00D81296"/>
    <w:rsid w:val="00D81514"/>
    <w:rsid w:val="00D81581"/>
    <w:rsid w:val="00D81739"/>
    <w:rsid w:val="00D81A12"/>
    <w:rsid w:val="00D81A84"/>
    <w:rsid w:val="00D81C8A"/>
    <w:rsid w:val="00D81D27"/>
    <w:rsid w:val="00D8212C"/>
    <w:rsid w:val="00D8221E"/>
    <w:rsid w:val="00D822F8"/>
    <w:rsid w:val="00D82579"/>
    <w:rsid w:val="00D825FF"/>
    <w:rsid w:val="00D82635"/>
    <w:rsid w:val="00D826F8"/>
    <w:rsid w:val="00D82841"/>
    <w:rsid w:val="00D82B4A"/>
    <w:rsid w:val="00D82B57"/>
    <w:rsid w:val="00D82C8D"/>
    <w:rsid w:val="00D8305E"/>
    <w:rsid w:val="00D831CB"/>
    <w:rsid w:val="00D83324"/>
    <w:rsid w:val="00D833CE"/>
    <w:rsid w:val="00D838B8"/>
    <w:rsid w:val="00D83C34"/>
    <w:rsid w:val="00D83E2A"/>
    <w:rsid w:val="00D83E98"/>
    <w:rsid w:val="00D83FB4"/>
    <w:rsid w:val="00D84051"/>
    <w:rsid w:val="00D8471F"/>
    <w:rsid w:val="00D84BCB"/>
    <w:rsid w:val="00D84EF5"/>
    <w:rsid w:val="00D85483"/>
    <w:rsid w:val="00D85BB5"/>
    <w:rsid w:val="00D85C7C"/>
    <w:rsid w:val="00D8604D"/>
    <w:rsid w:val="00D8610D"/>
    <w:rsid w:val="00D86565"/>
    <w:rsid w:val="00D8662D"/>
    <w:rsid w:val="00D86701"/>
    <w:rsid w:val="00D86907"/>
    <w:rsid w:val="00D86C15"/>
    <w:rsid w:val="00D86D3F"/>
    <w:rsid w:val="00D873EE"/>
    <w:rsid w:val="00D87543"/>
    <w:rsid w:val="00D877B4"/>
    <w:rsid w:val="00D878CD"/>
    <w:rsid w:val="00D87D0F"/>
    <w:rsid w:val="00D90153"/>
    <w:rsid w:val="00D90BF9"/>
    <w:rsid w:val="00D90D8B"/>
    <w:rsid w:val="00D90E54"/>
    <w:rsid w:val="00D910B3"/>
    <w:rsid w:val="00D91450"/>
    <w:rsid w:val="00D91854"/>
    <w:rsid w:val="00D919C4"/>
    <w:rsid w:val="00D91AE4"/>
    <w:rsid w:val="00D91B60"/>
    <w:rsid w:val="00D91C2D"/>
    <w:rsid w:val="00D91DDE"/>
    <w:rsid w:val="00D92106"/>
    <w:rsid w:val="00D9220B"/>
    <w:rsid w:val="00D92317"/>
    <w:rsid w:val="00D926E8"/>
    <w:rsid w:val="00D927B8"/>
    <w:rsid w:val="00D927F9"/>
    <w:rsid w:val="00D92D6F"/>
    <w:rsid w:val="00D92EA8"/>
    <w:rsid w:val="00D93095"/>
    <w:rsid w:val="00D93107"/>
    <w:rsid w:val="00D93242"/>
    <w:rsid w:val="00D933C9"/>
    <w:rsid w:val="00D9399F"/>
    <w:rsid w:val="00D93A71"/>
    <w:rsid w:val="00D93A93"/>
    <w:rsid w:val="00D93B45"/>
    <w:rsid w:val="00D942FC"/>
    <w:rsid w:val="00D95492"/>
    <w:rsid w:val="00D955D3"/>
    <w:rsid w:val="00D956D7"/>
    <w:rsid w:val="00D95B5E"/>
    <w:rsid w:val="00D95E9C"/>
    <w:rsid w:val="00D964FB"/>
    <w:rsid w:val="00D96704"/>
    <w:rsid w:val="00D969EB"/>
    <w:rsid w:val="00D96B4E"/>
    <w:rsid w:val="00D96C13"/>
    <w:rsid w:val="00D96FE5"/>
    <w:rsid w:val="00D970DB"/>
    <w:rsid w:val="00D970F4"/>
    <w:rsid w:val="00D9768C"/>
    <w:rsid w:val="00D978FA"/>
    <w:rsid w:val="00DA04A3"/>
    <w:rsid w:val="00DA07BA"/>
    <w:rsid w:val="00DA093C"/>
    <w:rsid w:val="00DA0CE8"/>
    <w:rsid w:val="00DA0E43"/>
    <w:rsid w:val="00DA0F99"/>
    <w:rsid w:val="00DA12B1"/>
    <w:rsid w:val="00DA18B0"/>
    <w:rsid w:val="00DA1939"/>
    <w:rsid w:val="00DA1A3B"/>
    <w:rsid w:val="00DA1AF0"/>
    <w:rsid w:val="00DA1D98"/>
    <w:rsid w:val="00DA1EAD"/>
    <w:rsid w:val="00DA1F93"/>
    <w:rsid w:val="00DA2053"/>
    <w:rsid w:val="00DA213D"/>
    <w:rsid w:val="00DA22B6"/>
    <w:rsid w:val="00DA246A"/>
    <w:rsid w:val="00DA24B5"/>
    <w:rsid w:val="00DA254B"/>
    <w:rsid w:val="00DA28AA"/>
    <w:rsid w:val="00DA2DE7"/>
    <w:rsid w:val="00DA2DF9"/>
    <w:rsid w:val="00DA2FEF"/>
    <w:rsid w:val="00DA30EC"/>
    <w:rsid w:val="00DA36BA"/>
    <w:rsid w:val="00DA37F4"/>
    <w:rsid w:val="00DA3D4D"/>
    <w:rsid w:val="00DA3E32"/>
    <w:rsid w:val="00DA3F5C"/>
    <w:rsid w:val="00DA41CD"/>
    <w:rsid w:val="00DA44AD"/>
    <w:rsid w:val="00DA4712"/>
    <w:rsid w:val="00DA4730"/>
    <w:rsid w:val="00DA4791"/>
    <w:rsid w:val="00DA4802"/>
    <w:rsid w:val="00DA4A4B"/>
    <w:rsid w:val="00DA4D9E"/>
    <w:rsid w:val="00DA4E31"/>
    <w:rsid w:val="00DA51E9"/>
    <w:rsid w:val="00DA5413"/>
    <w:rsid w:val="00DA544C"/>
    <w:rsid w:val="00DA587D"/>
    <w:rsid w:val="00DA5BCB"/>
    <w:rsid w:val="00DA6070"/>
    <w:rsid w:val="00DA6162"/>
    <w:rsid w:val="00DA6272"/>
    <w:rsid w:val="00DA63C6"/>
    <w:rsid w:val="00DA661E"/>
    <w:rsid w:val="00DA690B"/>
    <w:rsid w:val="00DA6984"/>
    <w:rsid w:val="00DA6AF9"/>
    <w:rsid w:val="00DA6BF8"/>
    <w:rsid w:val="00DA6DAF"/>
    <w:rsid w:val="00DA6EA7"/>
    <w:rsid w:val="00DA73D0"/>
    <w:rsid w:val="00DA745A"/>
    <w:rsid w:val="00DA78FD"/>
    <w:rsid w:val="00DA7943"/>
    <w:rsid w:val="00DA7B2C"/>
    <w:rsid w:val="00DA7C63"/>
    <w:rsid w:val="00DA7D35"/>
    <w:rsid w:val="00DA7F6A"/>
    <w:rsid w:val="00DB02D3"/>
    <w:rsid w:val="00DB0430"/>
    <w:rsid w:val="00DB0708"/>
    <w:rsid w:val="00DB0933"/>
    <w:rsid w:val="00DB0B4C"/>
    <w:rsid w:val="00DB0E1F"/>
    <w:rsid w:val="00DB100F"/>
    <w:rsid w:val="00DB1171"/>
    <w:rsid w:val="00DB134A"/>
    <w:rsid w:val="00DB13AD"/>
    <w:rsid w:val="00DB148E"/>
    <w:rsid w:val="00DB188E"/>
    <w:rsid w:val="00DB1A34"/>
    <w:rsid w:val="00DB2139"/>
    <w:rsid w:val="00DB24FF"/>
    <w:rsid w:val="00DB2502"/>
    <w:rsid w:val="00DB2504"/>
    <w:rsid w:val="00DB2575"/>
    <w:rsid w:val="00DB257F"/>
    <w:rsid w:val="00DB2911"/>
    <w:rsid w:val="00DB2968"/>
    <w:rsid w:val="00DB2F0C"/>
    <w:rsid w:val="00DB2F4C"/>
    <w:rsid w:val="00DB2F69"/>
    <w:rsid w:val="00DB34E6"/>
    <w:rsid w:val="00DB36AD"/>
    <w:rsid w:val="00DB37C5"/>
    <w:rsid w:val="00DB38D3"/>
    <w:rsid w:val="00DB4077"/>
    <w:rsid w:val="00DB40E2"/>
    <w:rsid w:val="00DB4189"/>
    <w:rsid w:val="00DB421C"/>
    <w:rsid w:val="00DB4334"/>
    <w:rsid w:val="00DB44FA"/>
    <w:rsid w:val="00DB4778"/>
    <w:rsid w:val="00DB47D5"/>
    <w:rsid w:val="00DB4822"/>
    <w:rsid w:val="00DB482F"/>
    <w:rsid w:val="00DB4A8B"/>
    <w:rsid w:val="00DB4F29"/>
    <w:rsid w:val="00DB4F84"/>
    <w:rsid w:val="00DB5154"/>
    <w:rsid w:val="00DB5833"/>
    <w:rsid w:val="00DB5B39"/>
    <w:rsid w:val="00DB5D28"/>
    <w:rsid w:val="00DB6207"/>
    <w:rsid w:val="00DB62FB"/>
    <w:rsid w:val="00DB669D"/>
    <w:rsid w:val="00DB66C0"/>
    <w:rsid w:val="00DB6A8F"/>
    <w:rsid w:val="00DB6BAD"/>
    <w:rsid w:val="00DB6E64"/>
    <w:rsid w:val="00DB70BC"/>
    <w:rsid w:val="00DB73A2"/>
    <w:rsid w:val="00DB75D2"/>
    <w:rsid w:val="00DB765B"/>
    <w:rsid w:val="00DB7812"/>
    <w:rsid w:val="00DB787B"/>
    <w:rsid w:val="00DC02E2"/>
    <w:rsid w:val="00DC0386"/>
    <w:rsid w:val="00DC092B"/>
    <w:rsid w:val="00DC1160"/>
    <w:rsid w:val="00DC203E"/>
    <w:rsid w:val="00DC205D"/>
    <w:rsid w:val="00DC2231"/>
    <w:rsid w:val="00DC2759"/>
    <w:rsid w:val="00DC2DF1"/>
    <w:rsid w:val="00DC2EB0"/>
    <w:rsid w:val="00DC3924"/>
    <w:rsid w:val="00DC3AF4"/>
    <w:rsid w:val="00DC3B0D"/>
    <w:rsid w:val="00DC3BEA"/>
    <w:rsid w:val="00DC3CDC"/>
    <w:rsid w:val="00DC3E02"/>
    <w:rsid w:val="00DC412E"/>
    <w:rsid w:val="00DC4325"/>
    <w:rsid w:val="00DC4786"/>
    <w:rsid w:val="00DC5157"/>
    <w:rsid w:val="00DC5759"/>
    <w:rsid w:val="00DC5952"/>
    <w:rsid w:val="00DC5992"/>
    <w:rsid w:val="00DC5A09"/>
    <w:rsid w:val="00DC5BDE"/>
    <w:rsid w:val="00DC6119"/>
    <w:rsid w:val="00DC61B8"/>
    <w:rsid w:val="00DC6612"/>
    <w:rsid w:val="00DC68C9"/>
    <w:rsid w:val="00DC6D88"/>
    <w:rsid w:val="00DC73A6"/>
    <w:rsid w:val="00DC775B"/>
    <w:rsid w:val="00DC7939"/>
    <w:rsid w:val="00DC7A51"/>
    <w:rsid w:val="00DC7A7C"/>
    <w:rsid w:val="00DC7E8B"/>
    <w:rsid w:val="00DD02A3"/>
    <w:rsid w:val="00DD057E"/>
    <w:rsid w:val="00DD07B1"/>
    <w:rsid w:val="00DD096A"/>
    <w:rsid w:val="00DD09A2"/>
    <w:rsid w:val="00DD0B25"/>
    <w:rsid w:val="00DD10A7"/>
    <w:rsid w:val="00DD1172"/>
    <w:rsid w:val="00DD154B"/>
    <w:rsid w:val="00DD1A14"/>
    <w:rsid w:val="00DD1FF4"/>
    <w:rsid w:val="00DD21F0"/>
    <w:rsid w:val="00DD2367"/>
    <w:rsid w:val="00DD2A96"/>
    <w:rsid w:val="00DD300D"/>
    <w:rsid w:val="00DD31EA"/>
    <w:rsid w:val="00DD33B4"/>
    <w:rsid w:val="00DD361F"/>
    <w:rsid w:val="00DD3B34"/>
    <w:rsid w:val="00DD3EF8"/>
    <w:rsid w:val="00DD3EFB"/>
    <w:rsid w:val="00DD4035"/>
    <w:rsid w:val="00DD408B"/>
    <w:rsid w:val="00DD40AB"/>
    <w:rsid w:val="00DD40C0"/>
    <w:rsid w:val="00DD421A"/>
    <w:rsid w:val="00DD44AB"/>
    <w:rsid w:val="00DD4AAF"/>
    <w:rsid w:val="00DD4AEE"/>
    <w:rsid w:val="00DD4FF9"/>
    <w:rsid w:val="00DD5254"/>
    <w:rsid w:val="00DD544A"/>
    <w:rsid w:val="00DD54ED"/>
    <w:rsid w:val="00DD55DB"/>
    <w:rsid w:val="00DD59ED"/>
    <w:rsid w:val="00DD5BFE"/>
    <w:rsid w:val="00DD5D6C"/>
    <w:rsid w:val="00DD5E90"/>
    <w:rsid w:val="00DD6A00"/>
    <w:rsid w:val="00DD6AFD"/>
    <w:rsid w:val="00DD6D47"/>
    <w:rsid w:val="00DD7ADD"/>
    <w:rsid w:val="00DD7B23"/>
    <w:rsid w:val="00DD7E63"/>
    <w:rsid w:val="00DD7FD8"/>
    <w:rsid w:val="00DE0155"/>
    <w:rsid w:val="00DE037C"/>
    <w:rsid w:val="00DE0580"/>
    <w:rsid w:val="00DE05DE"/>
    <w:rsid w:val="00DE0E9E"/>
    <w:rsid w:val="00DE0F21"/>
    <w:rsid w:val="00DE1431"/>
    <w:rsid w:val="00DE17CA"/>
    <w:rsid w:val="00DE204F"/>
    <w:rsid w:val="00DE2053"/>
    <w:rsid w:val="00DE2109"/>
    <w:rsid w:val="00DE2259"/>
    <w:rsid w:val="00DE2956"/>
    <w:rsid w:val="00DE29E5"/>
    <w:rsid w:val="00DE2C55"/>
    <w:rsid w:val="00DE30A2"/>
    <w:rsid w:val="00DE3170"/>
    <w:rsid w:val="00DE3362"/>
    <w:rsid w:val="00DE3495"/>
    <w:rsid w:val="00DE36DB"/>
    <w:rsid w:val="00DE3832"/>
    <w:rsid w:val="00DE3931"/>
    <w:rsid w:val="00DE3BC4"/>
    <w:rsid w:val="00DE3C83"/>
    <w:rsid w:val="00DE3DD6"/>
    <w:rsid w:val="00DE4128"/>
    <w:rsid w:val="00DE43A5"/>
    <w:rsid w:val="00DE4510"/>
    <w:rsid w:val="00DE4549"/>
    <w:rsid w:val="00DE45D1"/>
    <w:rsid w:val="00DE4784"/>
    <w:rsid w:val="00DE5564"/>
    <w:rsid w:val="00DE5877"/>
    <w:rsid w:val="00DE5ABA"/>
    <w:rsid w:val="00DE62FC"/>
    <w:rsid w:val="00DE6611"/>
    <w:rsid w:val="00DE6EA8"/>
    <w:rsid w:val="00DE6EAB"/>
    <w:rsid w:val="00DE744D"/>
    <w:rsid w:val="00DE74A2"/>
    <w:rsid w:val="00DE78D1"/>
    <w:rsid w:val="00DE7AB8"/>
    <w:rsid w:val="00DE7E9F"/>
    <w:rsid w:val="00DF007D"/>
    <w:rsid w:val="00DF0610"/>
    <w:rsid w:val="00DF071D"/>
    <w:rsid w:val="00DF0B46"/>
    <w:rsid w:val="00DF0D5B"/>
    <w:rsid w:val="00DF1287"/>
    <w:rsid w:val="00DF12CF"/>
    <w:rsid w:val="00DF15D9"/>
    <w:rsid w:val="00DF172C"/>
    <w:rsid w:val="00DF194C"/>
    <w:rsid w:val="00DF1CF6"/>
    <w:rsid w:val="00DF1F55"/>
    <w:rsid w:val="00DF217A"/>
    <w:rsid w:val="00DF2501"/>
    <w:rsid w:val="00DF2DD4"/>
    <w:rsid w:val="00DF2F4C"/>
    <w:rsid w:val="00DF3654"/>
    <w:rsid w:val="00DF387C"/>
    <w:rsid w:val="00DF3DB8"/>
    <w:rsid w:val="00DF3FD2"/>
    <w:rsid w:val="00DF402A"/>
    <w:rsid w:val="00DF403C"/>
    <w:rsid w:val="00DF424A"/>
    <w:rsid w:val="00DF4375"/>
    <w:rsid w:val="00DF4B83"/>
    <w:rsid w:val="00DF4BAA"/>
    <w:rsid w:val="00DF4BC3"/>
    <w:rsid w:val="00DF4CFF"/>
    <w:rsid w:val="00DF4EE0"/>
    <w:rsid w:val="00DF558D"/>
    <w:rsid w:val="00DF56AB"/>
    <w:rsid w:val="00DF587A"/>
    <w:rsid w:val="00DF58BA"/>
    <w:rsid w:val="00DF58C9"/>
    <w:rsid w:val="00DF63A6"/>
    <w:rsid w:val="00DF6670"/>
    <w:rsid w:val="00DF67B8"/>
    <w:rsid w:val="00DF6A53"/>
    <w:rsid w:val="00DF6ADB"/>
    <w:rsid w:val="00DF6B62"/>
    <w:rsid w:val="00DF6C4B"/>
    <w:rsid w:val="00DF7296"/>
    <w:rsid w:val="00DF76F6"/>
    <w:rsid w:val="00DF78D0"/>
    <w:rsid w:val="00DF7DEC"/>
    <w:rsid w:val="00E001D7"/>
    <w:rsid w:val="00E0020D"/>
    <w:rsid w:val="00E0042A"/>
    <w:rsid w:val="00E00AA7"/>
    <w:rsid w:val="00E00CFC"/>
    <w:rsid w:val="00E00D49"/>
    <w:rsid w:val="00E00DC9"/>
    <w:rsid w:val="00E01216"/>
    <w:rsid w:val="00E01815"/>
    <w:rsid w:val="00E0199C"/>
    <w:rsid w:val="00E01DC2"/>
    <w:rsid w:val="00E020D6"/>
    <w:rsid w:val="00E0244F"/>
    <w:rsid w:val="00E02896"/>
    <w:rsid w:val="00E02B90"/>
    <w:rsid w:val="00E02BB0"/>
    <w:rsid w:val="00E02FBA"/>
    <w:rsid w:val="00E03154"/>
    <w:rsid w:val="00E035DE"/>
    <w:rsid w:val="00E03649"/>
    <w:rsid w:val="00E03777"/>
    <w:rsid w:val="00E03A8D"/>
    <w:rsid w:val="00E03AFB"/>
    <w:rsid w:val="00E04377"/>
    <w:rsid w:val="00E04733"/>
    <w:rsid w:val="00E0487F"/>
    <w:rsid w:val="00E04A04"/>
    <w:rsid w:val="00E04C5F"/>
    <w:rsid w:val="00E04F26"/>
    <w:rsid w:val="00E04FA5"/>
    <w:rsid w:val="00E0549B"/>
    <w:rsid w:val="00E05506"/>
    <w:rsid w:val="00E056A3"/>
    <w:rsid w:val="00E058F2"/>
    <w:rsid w:val="00E058FA"/>
    <w:rsid w:val="00E05D6A"/>
    <w:rsid w:val="00E05F53"/>
    <w:rsid w:val="00E05F78"/>
    <w:rsid w:val="00E06508"/>
    <w:rsid w:val="00E06667"/>
    <w:rsid w:val="00E067BB"/>
    <w:rsid w:val="00E06A8B"/>
    <w:rsid w:val="00E07306"/>
    <w:rsid w:val="00E0731B"/>
    <w:rsid w:val="00E07719"/>
    <w:rsid w:val="00E07859"/>
    <w:rsid w:val="00E07AF9"/>
    <w:rsid w:val="00E07BDA"/>
    <w:rsid w:val="00E07BE9"/>
    <w:rsid w:val="00E07C11"/>
    <w:rsid w:val="00E07E07"/>
    <w:rsid w:val="00E07E4B"/>
    <w:rsid w:val="00E10095"/>
    <w:rsid w:val="00E10195"/>
    <w:rsid w:val="00E104CC"/>
    <w:rsid w:val="00E10641"/>
    <w:rsid w:val="00E1097B"/>
    <w:rsid w:val="00E10B43"/>
    <w:rsid w:val="00E10BAD"/>
    <w:rsid w:val="00E10C24"/>
    <w:rsid w:val="00E10F47"/>
    <w:rsid w:val="00E1116F"/>
    <w:rsid w:val="00E111B6"/>
    <w:rsid w:val="00E11D92"/>
    <w:rsid w:val="00E120A0"/>
    <w:rsid w:val="00E12315"/>
    <w:rsid w:val="00E1277E"/>
    <w:rsid w:val="00E127A7"/>
    <w:rsid w:val="00E12A1C"/>
    <w:rsid w:val="00E12AF7"/>
    <w:rsid w:val="00E12CC1"/>
    <w:rsid w:val="00E12D9D"/>
    <w:rsid w:val="00E12DCA"/>
    <w:rsid w:val="00E133D3"/>
    <w:rsid w:val="00E1393E"/>
    <w:rsid w:val="00E13AB1"/>
    <w:rsid w:val="00E14119"/>
    <w:rsid w:val="00E1417F"/>
    <w:rsid w:val="00E14198"/>
    <w:rsid w:val="00E14370"/>
    <w:rsid w:val="00E14822"/>
    <w:rsid w:val="00E149AF"/>
    <w:rsid w:val="00E14CA4"/>
    <w:rsid w:val="00E14EFA"/>
    <w:rsid w:val="00E14FA4"/>
    <w:rsid w:val="00E15065"/>
    <w:rsid w:val="00E1536A"/>
    <w:rsid w:val="00E15453"/>
    <w:rsid w:val="00E15610"/>
    <w:rsid w:val="00E15D24"/>
    <w:rsid w:val="00E15E7D"/>
    <w:rsid w:val="00E160BA"/>
    <w:rsid w:val="00E1622D"/>
    <w:rsid w:val="00E16232"/>
    <w:rsid w:val="00E16532"/>
    <w:rsid w:val="00E16753"/>
    <w:rsid w:val="00E16B02"/>
    <w:rsid w:val="00E16B04"/>
    <w:rsid w:val="00E17322"/>
    <w:rsid w:val="00E17833"/>
    <w:rsid w:val="00E1797E"/>
    <w:rsid w:val="00E17B2A"/>
    <w:rsid w:val="00E20371"/>
    <w:rsid w:val="00E20406"/>
    <w:rsid w:val="00E206F0"/>
    <w:rsid w:val="00E20A19"/>
    <w:rsid w:val="00E20ADB"/>
    <w:rsid w:val="00E20F28"/>
    <w:rsid w:val="00E210DE"/>
    <w:rsid w:val="00E21311"/>
    <w:rsid w:val="00E21643"/>
    <w:rsid w:val="00E217CA"/>
    <w:rsid w:val="00E2189A"/>
    <w:rsid w:val="00E21A00"/>
    <w:rsid w:val="00E21B5A"/>
    <w:rsid w:val="00E21D32"/>
    <w:rsid w:val="00E21EB8"/>
    <w:rsid w:val="00E21F16"/>
    <w:rsid w:val="00E22177"/>
    <w:rsid w:val="00E221D7"/>
    <w:rsid w:val="00E22239"/>
    <w:rsid w:val="00E22372"/>
    <w:rsid w:val="00E22527"/>
    <w:rsid w:val="00E226CA"/>
    <w:rsid w:val="00E22A45"/>
    <w:rsid w:val="00E22BF9"/>
    <w:rsid w:val="00E22BFF"/>
    <w:rsid w:val="00E233D2"/>
    <w:rsid w:val="00E23942"/>
    <w:rsid w:val="00E242F5"/>
    <w:rsid w:val="00E247D5"/>
    <w:rsid w:val="00E247FB"/>
    <w:rsid w:val="00E2486E"/>
    <w:rsid w:val="00E24FC2"/>
    <w:rsid w:val="00E2551E"/>
    <w:rsid w:val="00E2586F"/>
    <w:rsid w:val="00E25B5B"/>
    <w:rsid w:val="00E25E94"/>
    <w:rsid w:val="00E265E2"/>
    <w:rsid w:val="00E26A36"/>
    <w:rsid w:val="00E26B24"/>
    <w:rsid w:val="00E26E03"/>
    <w:rsid w:val="00E26FE8"/>
    <w:rsid w:val="00E272C2"/>
    <w:rsid w:val="00E273BC"/>
    <w:rsid w:val="00E279A6"/>
    <w:rsid w:val="00E27DD3"/>
    <w:rsid w:val="00E27F7E"/>
    <w:rsid w:val="00E3040C"/>
    <w:rsid w:val="00E306D8"/>
    <w:rsid w:val="00E30B0F"/>
    <w:rsid w:val="00E30C58"/>
    <w:rsid w:val="00E30E06"/>
    <w:rsid w:val="00E31043"/>
    <w:rsid w:val="00E312DF"/>
    <w:rsid w:val="00E31B0A"/>
    <w:rsid w:val="00E31B50"/>
    <w:rsid w:val="00E31CFE"/>
    <w:rsid w:val="00E31DF4"/>
    <w:rsid w:val="00E31EC7"/>
    <w:rsid w:val="00E32112"/>
    <w:rsid w:val="00E323B3"/>
    <w:rsid w:val="00E3266E"/>
    <w:rsid w:val="00E329C5"/>
    <w:rsid w:val="00E339B8"/>
    <w:rsid w:val="00E343F6"/>
    <w:rsid w:val="00E34627"/>
    <w:rsid w:val="00E35A76"/>
    <w:rsid w:val="00E35BAF"/>
    <w:rsid w:val="00E35E84"/>
    <w:rsid w:val="00E3645F"/>
    <w:rsid w:val="00E3693D"/>
    <w:rsid w:val="00E36EA5"/>
    <w:rsid w:val="00E3711C"/>
    <w:rsid w:val="00E371CA"/>
    <w:rsid w:val="00E3724C"/>
    <w:rsid w:val="00E37278"/>
    <w:rsid w:val="00E3744D"/>
    <w:rsid w:val="00E375E2"/>
    <w:rsid w:val="00E3780D"/>
    <w:rsid w:val="00E37C3D"/>
    <w:rsid w:val="00E37D32"/>
    <w:rsid w:val="00E4007C"/>
    <w:rsid w:val="00E400AC"/>
    <w:rsid w:val="00E401E7"/>
    <w:rsid w:val="00E40262"/>
    <w:rsid w:val="00E40696"/>
    <w:rsid w:val="00E407F1"/>
    <w:rsid w:val="00E40982"/>
    <w:rsid w:val="00E40AAB"/>
    <w:rsid w:val="00E40BE9"/>
    <w:rsid w:val="00E41117"/>
    <w:rsid w:val="00E41451"/>
    <w:rsid w:val="00E416BB"/>
    <w:rsid w:val="00E41975"/>
    <w:rsid w:val="00E41985"/>
    <w:rsid w:val="00E41A6C"/>
    <w:rsid w:val="00E41D26"/>
    <w:rsid w:val="00E41EA7"/>
    <w:rsid w:val="00E41F95"/>
    <w:rsid w:val="00E42639"/>
    <w:rsid w:val="00E428FD"/>
    <w:rsid w:val="00E42956"/>
    <w:rsid w:val="00E43233"/>
    <w:rsid w:val="00E4334F"/>
    <w:rsid w:val="00E433D3"/>
    <w:rsid w:val="00E436EF"/>
    <w:rsid w:val="00E4396D"/>
    <w:rsid w:val="00E43B50"/>
    <w:rsid w:val="00E43CD5"/>
    <w:rsid w:val="00E44222"/>
    <w:rsid w:val="00E4448B"/>
    <w:rsid w:val="00E44BC8"/>
    <w:rsid w:val="00E44C10"/>
    <w:rsid w:val="00E44C2F"/>
    <w:rsid w:val="00E4500B"/>
    <w:rsid w:val="00E454E8"/>
    <w:rsid w:val="00E455CA"/>
    <w:rsid w:val="00E455D6"/>
    <w:rsid w:val="00E456E3"/>
    <w:rsid w:val="00E461E6"/>
    <w:rsid w:val="00E464AF"/>
    <w:rsid w:val="00E465A0"/>
    <w:rsid w:val="00E467C8"/>
    <w:rsid w:val="00E467D3"/>
    <w:rsid w:val="00E468E2"/>
    <w:rsid w:val="00E470AD"/>
    <w:rsid w:val="00E4722F"/>
    <w:rsid w:val="00E4737F"/>
    <w:rsid w:val="00E47651"/>
    <w:rsid w:val="00E476B4"/>
    <w:rsid w:val="00E47721"/>
    <w:rsid w:val="00E47AFD"/>
    <w:rsid w:val="00E47C9D"/>
    <w:rsid w:val="00E47D2F"/>
    <w:rsid w:val="00E47F94"/>
    <w:rsid w:val="00E50092"/>
    <w:rsid w:val="00E502E1"/>
    <w:rsid w:val="00E5042C"/>
    <w:rsid w:val="00E5056C"/>
    <w:rsid w:val="00E50675"/>
    <w:rsid w:val="00E506B8"/>
    <w:rsid w:val="00E50932"/>
    <w:rsid w:val="00E50996"/>
    <w:rsid w:val="00E50E0B"/>
    <w:rsid w:val="00E50EC6"/>
    <w:rsid w:val="00E519BB"/>
    <w:rsid w:val="00E51BE3"/>
    <w:rsid w:val="00E51EEE"/>
    <w:rsid w:val="00E5218B"/>
    <w:rsid w:val="00E521B3"/>
    <w:rsid w:val="00E52B85"/>
    <w:rsid w:val="00E52BCF"/>
    <w:rsid w:val="00E52D1F"/>
    <w:rsid w:val="00E52ED3"/>
    <w:rsid w:val="00E52F49"/>
    <w:rsid w:val="00E53033"/>
    <w:rsid w:val="00E538E2"/>
    <w:rsid w:val="00E539E5"/>
    <w:rsid w:val="00E53C0B"/>
    <w:rsid w:val="00E53C71"/>
    <w:rsid w:val="00E541C4"/>
    <w:rsid w:val="00E546B7"/>
    <w:rsid w:val="00E548DB"/>
    <w:rsid w:val="00E549F2"/>
    <w:rsid w:val="00E54C5B"/>
    <w:rsid w:val="00E550A1"/>
    <w:rsid w:val="00E55226"/>
    <w:rsid w:val="00E55277"/>
    <w:rsid w:val="00E554FE"/>
    <w:rsid w:val="00E554FF"/>
    <w:rsid w:val="00E55923"/>
    <w:rsid w:val="00E55A5C"/>
    <w:rsid w:val="00E55B34"/>
    <w:rsid w:val="00E55B3C"/>
    <w:rsid w:val="00E5630A"/>
    <w:rsid w:val="00E563A6"/>
    <w:rsid w:val="00E563D8"/>
    <w:rsid w:val="00E56946"/>
    <w:rsid w:val="00E56A79"/>
    <w:rsid w:val="00E56AAB"/>
    <w:rsid w:val="00E56BFB"/>
    <w:rsid w:val="00E56EFB"/>
    <w:rsid w:val="00E57002"/>
    <w:rsid w:val="00E5711C"/>
    <w:rsid w:val="00E571C8"/>
    <w:rsid w:val="00E5724A"/>
    <w:rsid w:val="00E572E6"/>
    <w:rsid w:val="00E5783A"/>
    <w:rsid w:val="00E5785C"/>
    <w:rsid w:val="00E57926"/>
    <w:rsid w:val="00E57A1F"/>
    <w:rsid w:val="00E57A6B"/>
    <w:rsid w:val="00E57B9C"/>
    <w:rsid w:val="00E57DCF"/>
    <w:rsid w:val="00E57E62"/>
    <w:rsid w:val="00E6003F"/>
    <w:rsid w:val="00E6022F"/>
    <w:rsid w:val="00E604E1"/>
    <w:rsid w:val="00E605A6"/>
    <w:rsid w:val="00E608AE"/>
    <w:rsid w:val="00E6098C"/>
    <w:rsid w:val="00E60C7F"/>
    <w:rsid w:val="00E60DB1"/>
    <w:rsid w:val="00E61602"/>
    <w:rsid w:val="00E61787"/>
    <w:rsid w:val="00E61907"/>
    <w:rsid w:val="00E61958"/>
    <w:rsid w:val="00E619F5"/>
    <w:rsid w:val="00E61A5B"/>
    <w:rsid w:val="00E61ACC"/>
    <w:rsid w:val="00E621A2"/>
    <w:rsid w:val="00E6288B"/>
    <w:rsid w:val="00E62A17"/>
    <w:rsid w:val="00E62BEB"/>
    <w:rsid w:val="00E62CB6"/>
    <w:rsid w:val="00E62CC3"/>
    <w:rsid w:val="00E62F02"/>
    <w:rsid w:val="00E63206"/>
    <w:rsid w:val="00E632A4"/>
    <w:rsid w:val="00E638F2"/>
    <w:rsid w:val="00E63C97"/>
    <w:rsid w:val="00E63D5B"/>
    <w:rsid w:val="00E63E29"/>
    <w:rsid w:val="00E63E3E"/>
    <w:rsid w:val="00E6437B"/>
    <w:rsid w:val="00E644BE"/>
    <w:rsid w:val="00E64FAF"/>
    <w:rsid w:val="00E650E8"/>
    <w:rsid w:val="00E65275"/>
    <w:rsid w:val="00E65340"/>
    <w:rsid w:val="00E65507"/>
    <w:rsid w:val="00E6582C"/>
    <w:rsid w:val="00E65C8D"/>
    <w:rsid w:val="00E660A8"/>
    <w:rsid w:val="00E662ED"/>
    <w:rsid w:val="00E66B48"/>
    <w:rsid w:val="00E66CDF"/>
    <w:rsid w:val="00E67253"/>
    <w:rsid w:val="00E6732D"/>
    <w:rsid w:val="00E67639"/>
    <w:rsid w:val="00E67B59"/>
    <w:rsid w:val="00E67EAA"/>
    <w:rsid w:val="00E67EE0"/>
    <w:rsid w:val="00E707E0"/>
    <w:rsid w:val="00E70964"/>
    <w:rsid w:val="00E70A6A"/>
    <w:rsid w:val="00E70A8B"/>
    <w:rsid w:val="00E70B88"/>
    <w:rsid w:val="00E70DE9"/>
    <w:rsid w:val="00E70FEF"/>
    <w:rsid w:val="00E710EB"/>
    <w:rsid w:val="00E71370"/>
    <w:rsid w:val="00E713B1"/>
    <w:rsid w:val="00E71680"/>
    <w:rsid w:val="00E716B9"/>
    <w:rsid w:val="00E71C41"/>
    <w:rsid w:val="00E71CCA"/>
    <w:rsid w:val="00E71DAF"/>
    <w:rsid w:val="00E71EE2"/>
    <w:rsid w:val="00E7235B"/>
    <w:rsid w:val="00E726AD"/>
    <w:rsid w:val="00E7284B"/>
    <w:rsid w:val="00E7288A"/>
    <w:rsid w:val="00E73186"/>
    <w:rsid w:val="00E731D0"/>
    <w:rsid w:val="00E73461"/>
    <w:rsid w:val="00E73D84"/>
    <w:rsid w:val="00E73F01"/>
    <w:rsid w:val="00E741E9"/>
    <w:rsid w:val="00E74887"/>
    <w:rsid w:val="00E74D78"/>
    <w:rsid w:val="00E74E4B"/>
    <w:rsid w:val="00E75294"/>
    <w:rsid w:val="00E7549A"/>
    <w:rsid w:val="00E75634"/>
    <w:rsid w:val="00E7571F"/>
    <w:rsid w:val="00E75B15"/>
    <w:rsid w:val="00E761D0"/>
    <w:rsid w:val="00E7625D"/>
    <w:rsid w:val="00E76C41"/>
    <w:rsid w:val="00E76E7B"/>
    <w:rsid w:val="00E772F0"/>
    <w:rsid w:val="00E77665"/>
    <w:rsid w:val="00E777F5"/>
    <w:rsid w:val="00E77D63"/>
    <w:rsid w:val="00E77F49"/>
    <w:rsid w:val="00E80176"/>
    <w:rsid w:val="00E80359"/>
    <w:rsid w:val="00E80644"/>
    <w:rsid w:val="00E806A9"/>
    <w:rsid w:val="00E807A8"/>
    <w:rsid w:val="00E80962"/>
    <w:rsid w:val="00E80B1B"/>
    <w:rsid w:val="00E80BF9"/>
    <w:rsid w:val="00E812E4"/>
    <w:rsid w:val="00E816CB"/>
    <w:rsid w:val="00E81DDA"/>
    <w:rsid w:val="00E82215"/>
    <w:rsid w:val="00E82A2A"/>
    <w:rsid w:val="00E82AE8"/>
    <w:rsid w:val="00E82B5C"/>
    <w:rsid w:val="00E82CD0"/>
    <w:rsid w:val="00E82DEE"/>
    <w:rsid w:val="00E82E9A"/>
    <w:rsid w:val="00E831AD"/>
    <w:rsid w:val="00E83534"/>
    <w:rsid w:val="00E8382E"/>
    <w:rsid w:val="00E83999"/>
    <w:rsid w:val="00E83B3F"/>
    <w:rsid w:val="00E83BFB"/>
    <w:rsid w:val="00E83D90"/>
    <w:rsid w:val="00E83FF2"/>
    <w:rsid w:val="00E840B4"/>
    <w:rsid w:val="00E84947"/>
    <w:rsid w:val="00E849CD"/>
    <w:rsid w:val="00E84DCB"/>
    <w:rsid w:val="00E84F1F"/>
    <w:rsid w:val="00E850CD"/>
    <w:rsid w:val="00E8514E"/>
    <w:rsid w:val="00E85586"/>
    <w:rsid w:val="00E85BCB"/>
    <w:rsid w:val="00E85C36"/>
    <w:rsid w:val="00E85FE7"/>
    <w:rsid w:val="00E86292"/>
    <w:rsid w:val="00E8661D"/>
    <w:rsid w:val="00E86705"/>
    <w:rsid w:val="00E86CEF"/>
    <w:rsid w:val="00E87248"/>
    <w:rsid w:val="00E87671"/>
    <w:rsid w:val="00E87AAF"/>
    <w:rsid w:val="00E87E6A"/>
    <w:rsid w:val="00E87F47"/>
    <w:rsid w:val="00E90106"/>
    <w:rsid w:val="00E901BF"/>
    <w:rsid w:val="00E903FA"/>
    <w:rsid w:val="00E907E1"/>
    <w:rsid w:val="00E9091D"/>
    <w:rsid w:val="00E90CE0"/>
    <w:rsid w:val="00E9123C"/>
    <w:rsid w:val="00E915AD"/>
    <w:rsid w:val="00E91607"/>
    <w:rsid w:val="00E91639"/>
    <w:rsid w:val="00E9182D"/>
    <w:rsid w:val="00E91830"/>
    <w:rsid w:val="00E91861"/>
    <w:rsid w:val="00E91953"/>
    <w:rsid w:val="00E91AEF"/>
    <w:rsid w:val="00E91DDF"/>
    <w:rsid w:val="00E91E40"/>
    <w:rsid w:val="00E91FB6"/>
    <w:rsid w:val="00E922FF"/>
    <w:rsid w:val="00E924B1"/>
    <w:rsid w:val="00E924BC"/>
    <w:rsid w:val="00E924D0"/>
    <w:rsid w:val="00E928E4"/>
    <w:rsid w:val="00E92BA0"/>
    <w:rsid w:val="00E92E7C"/>
    <w:rsid w:val="00E92F03"/>
    <w:rsid w:val="00E931AD"/>
    <w:rsid w:val="00E931E3"/>
    <w:rsid w:val="00E933B9"/>
    <w:rsid w:val="00E93618"/>
    <w:rsid w:val="00E93ADB"/>
    <w:rsid w:val="00E93B3D"/>
    <w:rsid w:val="00E93BEC"/>
    <w:rsid w:val="00E93C35"/>
    <w:rsid w:val="00E93D70"/>
    <w:rsid w:val="00E944EA"/>
    <w:rsid w:val="00E94765"/>
    <w:rsid w:val="00E94A76"/>
    <w:rsid w:val="00E94AE7"/>
    <w:rsid w:val="00E94BE8"/>
    <w:rsid w:val="00E94C6B"/>
    <w:rsid w:val="00E9508B"/>
    <w:rsid w:val="00E955A0"/>
    <w:rsid w:val="00E95F6C"/>
    <w:rsid w:val="00E9634D"/>
    <w:rsid w:val="00E963EF"/>
    <w:rsid w:val="00E96845"/>
    <w:rsid w:val="00E96C1A"/>
    <w:rsid w:val="00E96D77"/>
    <w:rsid w:val="00E96E96"/>
    <w:rsid w:val="00E96F9C"/>
    <w:rsid w:val="00E9730B"/>
    <w:rsid w:val="00E973FD"/>
    <w:rsid w:val="00E97B6E"/>
    <w:rsid w:val="00E97B7B"/>
    <w:rsid w:val="00E97FA9"/>
    <w:rsid w:val="00EA00DC"/>
    <w:rsid w:val="00EA01E6"/>
    <w:rsid w:val="00EA04AA"/>
    <w:rsid w:val="00EA0663"/>
    <w:rsid w:val="00EA0958"/>
    <w:rsid w:val="00EA1105"/>
    <w:rsid w:val="00EA1427"/>
    <w:rsid w:val="00EA17D4"/>
    <w:rsid w:val="00EA1902"/>
    <w:rsid w:val="00EA1CE5"/>
    <w:rsid w:val="00EA1D79"/>
    <w:rsid w:val="00EA1FBA"/>
    <w:rsid w:val="00EA228A"/>
    <w:rsid w:val="00EA2807"/>
    <w:rsid w:val="00EA2BD8"/>
    <w:rsid w:val="00EA2DB8"/>
    <w:rsid w:val="00EA2F8B"/>
    <w:rsid w:val="00EA31B6"/>
    <w:rsid w:val="00EA33BA"/>
    <w:rsid w:val="00EA37BE"/>
    <w:rsid w:val="00EA3BA9"/>
    <w:rsid w:val="00EA3C91"/>
    <w:rsid w:val="00EA3FDC"/>
    <w:rsid w:val="00EA4162"/>
    <w:rsid w:val="00EA4993"/>
    <w:rsid w:val="00EA4A3E"/>
    <w:rsid w:val="00EA4BCD"/>
    <w:rsid w:val="00EA4BDB"/>
    <w:rsid w:val="00EA506F"/>
    <w:rsid w:val="00EA5129"/>
    <w:rsid w:val="00EA5298"/>
    <w:rsid w:val="00EA52F6"/>
    <w:rsid w:val="00EA530E"/>
    <w:rsid w:val="00EA53DD"/>
    <w:rsid w:val="00EA5732"/>
    <w:rsid w:val="00EA57D1"/>
    <w:rsid w:val="00EA5B37"/>
    <w:rsid w:val="00EA5B83"/>
    <w:rsid w:val="00EA60F8"/>
    <w:rsid w:val="00EA6513"/>
    <w:rsid w:val="00EA6539"/>
    <w:rsid w:val="00EA653A"/>
    <w:rsid w:val="00EA6558"/>
    <w:rsid w:val="00EA67FD"/>
    <w:rsid w:val="00EA6A17"/>
    <w:rsid w:val="00EA6EAB"/>
    <w:rsid w:val="00EA6F08"/>
    <w:rsid w:val="00EA6F11"/>
    <w:rsid w:val="00EA70A1"/>
    <w:rsid w:val="00EA767C"/>
    <w:rsid w:val="00EA7AE8"/>
    <w:rsid w:val="00EA7F94"/>
    <w:rsid w:val="00EB0047"/>
    <w:rsid w:val="00EB00EB"/>
    <w:rsid w:val="00EB0247"/>
    <w:rsid w:val="00EB032A"/>
    <w:rsid w:val="00EB0570"/>
    <w:rsid w:val="00EB0842"/>
    <w:rsid w:val="00EB08D7"/>
    <w:rsid w:val="00EB1845"/>
    <w:rsid w:val="00EB1889"/>
    <w:rsid w:val="00EB2438"/>
    <w:rsid w:val="00EB24F7"/>
    <w:rsid w:val="00EB27BD"/>
    <w:rsid w:val="00EB2F98"/>
    <w:rsid w:val="00EB3269"/>
    <w:rsid w:val="00EB34BF"/>
    <w:rsid w:val="00EB3AD4"/>
    <w:rsid w:val="00EB3AFE"/>
    <w:rsid w:val="00EB3C15"/>
    <w:rsid w:val="00EB3C1E"/>
    <w:rsid w:val="00EB436A"/>
    <w:rsid w:val="00EB4899"/>
    <w:rsid w:val="00EB4AB2"/>
    <w:rsid w:val="00EB4B48"/>
    <w:rsid w:val="00EB4E2C"/>
    <w:rsid w:val="00EB5072"/>
    <w:rsid w:val="00EB50F4"/>
    <w:rsid w:val="00EB5142"/>
    <w:rsid w:val="00EB5230"/>
    <w:rsid w:val="00EB5255"/>
    <w:rsid w:val="00EB587C"/>
    <w:rsid w:val="00EB58B0"/>
    <w:rsid w:val="00EB58BE"/>
    <w:rsid w:val="00EB5905"/>
    <w:rsid w:val="00EB5E54"/>
    <w:rsid w:val="00EB60C7"/>
    <w:rsid w:val="00EB62CF"/>
    <w:rsid w:val="00EB6382"/>
    <w:rsid w:val="00EB679D"/>
    <w:rsid w:val="00EB6AAF"/>
    <w:rsid w:val="00EB6C51"/>
    <w:rsid w:val="00EB6DEF"/>
    <w:rsid w:val="00EB7081"/>
    <w:rsid w:val="00EB71FF"/>
    <w:rsid w:val="00EB7240"/>
    <w:rsid w:val="00EB724C"/>
    <w:rsid w:val="00EB72CF"/>
    <w:rsid w:val="00EB78FA"/>
    <w:rsid w:val="00EB793D"/>
    <w:rsid w:val="00EB7AF6"/>
    <w:rsid w:val="00EB7C8E"/>
    <w:rsid w:val="00EB7CFE"/>
    <w:rsid w:val="00EB7F74"/>
    <w:rsid w:val="00EC03F3"/>
    <w:rsid w:val="00EC05F5"/>
    <w:rsid w:val="00EC09B8"/>
    <w:rsid w:val="00EC09BA"/>
    <w:rsid w:val="00EC0EFA"/>
    <w:rsid w:val="00EC107C"/>
    <w:rsid w:val="00EC1084"/>
    <w:rsid w:val="00EC1284"/>
    <w:rsid w:val="00EC1726"/>
    <w:rsid w:val="00EC1942"/>
    <w:rsid w:val="00EC1A76"/>
    <w:rsid w:val="00EC1DC8"/>
    <w:rsid w:val="00EC231A"/>
    <w:rsid w:val="00EC2359"/>
    <w:rsid w:val="00EC2772"/>
    <w:rsid w:val="00EC29E4"/>
    <w:rsid w:val="00EC2C08"/>
    <w:rsid w:val="00EC2D3C"/>
    <w:rsid w:val="00EC33FF"/>
    <w:rsid w:val="00EC35FA"/>
    <w:rsid w:val="00EC378B"/>
    <w:rsid w:val="00EC388A"/>
    <w:rsid w:val="00EC38C2"/>
    <w:rsid w:val="00EC38EF"/>
    <w:rsid w:val="00EC3D1E"/>
    <w:rsid w:val="00EC417B"/>
    <w:rsid w:val="00EC464D"/>
    <w:rsid w:val="00EC4790"/>
    <w:rsid w:val="00EC48BC"/>
    <w:rsid w:val="00EC4A7A"/>
    <w:rsid w:val="00EC4BAE"/>
    <w:rsid w:val="00EC4E1F"/>
    <w:rsid w:val="00EC511A"/>
    <w:rsid w:val="00EC52E4"/>
    <w:rsid w:val="00EC554A"/>
    <w:rsid w:val="00EC5A55"/>
    <w:rsid w:val="00EC5B48"/>
    <w:rsid w:val="00EC5E3B"/>
    <w:rsid w:val="00EC6051"/>
    <w:rsid w:val="00EC621D"/>
    <w:rsid w:val="00EC6287"/>
    <w:rsid w:val="00EC6698"/>
    <w:rsid w:val="00EC66C9"/>
    <w:rsid w:val="00EC6913"/>
    <w:rsid w:val="00EC6AD0"/>
    <w:rsid w:val="00EC6ADE"/>
    <w:rsid w:val="00EC6D8A"/>
    <w:rsid w:val="00EC702B"/>
    <w:rsid w:val="00EC73F7"/>
    <w:rsid w:val="00EC74BF"/>
    <w:rsid w:val="00ED067F"/>
    <w:rsid w:val="00ED077B"/>
    <w:rsid w:val="00ED0CBE"/>
    <w:rsid w:val="00ED1308"/>
    <w:rsid w:val="00ED1C01"/>
    <w:rsid w:val="00ED1D05"/>
    <w:rsid w:val="00ED1DC0"/>
    <w:rsid w:val="00ED1DC5"/>
    <w:rsid w:val="00ED2203"/>
    <w:rsid w:val="00ED2634"/>
    <w:rsid w:val="00ED2B22"/>
    <w:rsid w:val="00ED380C"/>
    <w:rsid w:val="00ED3964"/>
    <w:rsid w:val="00ED3A10"/>
    <w:rsid w:val="00ED3C56"/>
    <w:rsid w:val="00ED3F68"/>
    <w:rsid w:val="00ED4132"/>
    <w:rsid w:val="00ED42C4"/>
    <w:rsid w:val="00ED4436"/>
    <w:rsid w:val="00ED4BB3"/>
    <w:rsid w:val="00ED4CB5"/>
    <w:rsid w:val="00ED4CCE"/>
    <w:rsid w:val="00ED4CEA"/>
    <w:rsid w:val="00ED504B"/>
    <w:rsid w:val="00ED50F1"/>
    <w:rsid w:val="00ED548E"/>
    <w:rsid w:val="00ED56BD"/>
    <w:rsid w:val="00ED5DF7"/>
    <w:rsid w:val="00ED64FB"/>
    <w:rsid w:val="00ED6533"/>
    <w:rsid w:val="00ED6749"/>
    <w:rsid w:val="00ED68C2"/>
    <w:rsid w:val="00ED691F"/>
    <w:rsid w:val="00ED7621"/>
    <w:rsid w:val="00ED7752"/>
    <w:rsid w:val="00ED78E1"/>
    <w:rsid w:val="00ED7E87"/>
    <w:rsid w:val="00EE054A"/>
    <w:rsid w:val="00EE0722"/>
    <w:rsid w:val="00EE08EC"/>
    <w:rsid w:val="00EE0BDE"/>
    <w:rsid w:val="00EE0C37"/>
    <w:rsid w:val="00EE0D0A"/>
    <w:rsid w:val="00EE0E9A"/>
    <w:rsid w:val="00EE0F72"/>
    <w:rsid w:val="00EE103F"/>
    <w:rsid w:val="00EE1227"/>
    <w:rsid w:val="00EE1A15"/>
    <w:rsid w:val="00EE20DA"/>
    <w:rsid w:val="00EE2199"/>
    <w:rsid w:val="00EE2210"/>
    <w:rsid w:val="00EE2215"/>
    <w:rsid w:val="00EE2223"/>
    <w:rsid w:val="00EE237C"/>
    <w:rsid w:val="00EE23F6"/>
    <w:rsid w:val="00EE27E4"/>
    <w:rsid w:val="00EE28FD"/>
    <w:rsid w:val="00EE2ACA"/>
    <w:rsid w:val="00EE2BD3"/>
    <w:rsid w:val="00EE2D08"/>
    <w:rsid w:val="00EE2D82"/>
    <w:rsid w:val="00EE39A6"/>
    <w:rsid w:val="00EE3DEA"/>
    <w:rsid w:val="00EE3E2B"/>
    <w:rsid w:val="00EE3F70"/>
    <w:rsid w:val="00EE4390"/>
    <w:rsid w:val="00EE47B1"/>
    <w:rsid w:val="00EE4968"/>
    <w:rsid w:val="00EE49D2"/>
    <w:rsid w:val="00EE4ACD"/>
    <w:rsid w:val="00EE5244"/>
    <w:rsid w:val="00EE539F"/>
    <w:rsid w:val="00EE55A7"/>
    <w:rsid w:val="00EE5917"/>
    <w:rsid w:val="00EE5A01"/>
    <w:rsid w:val="00EE60D2"/>
    <w:rsid w:val="00EE671B"/>
    <w:rsid w:val="00EE6854"/>
    <w:rsid w:val="00EE6A63"/>
    <w:rsid w:val="00EE6C3E"/>
    <w:rsid w:val="00EE6F14"/>
    <w:rsid w:val="00EE70D4"/>
    <w:rsid w:val="00EE70FF"/>
    <w:rsid w:val="00EE721A"/>
    <w:rsid w:val="00EE7286"/>
    <w:rsid w:val="00EE74DA"/>
    <w:rsid w:val="00EE7F38"/>
    <w:rsid w:val="00EF037C"/>
    <w:rsid w:val="00EF04F0"/>
    <w:rsid w:val="00EF08A0"/>
    <w:rsid w:val="00EF0AA0"/>
    <w:rsid w:val="00EF0B3E"/>
    <w:rsid w:val="00EF0D89"/>
    <w:rsid w:val="00EF0E5C"/>
    <w:rsid w:val="00EF0E6B"/>
    <w:rsid w:val="00EF0F59"/>
    <w:rsid w:val="00EF10C0"/>
    <w:rsid w:val="00EF1189"/>
    <w:rsid w:val="00EF17E0"/>
    <w:rsid w:val="00EF1A4B"/>
    <w:rsid w:val="00EF1AB0"/>
    <w:rsid w:val="00EF1C38"/>
    <w:rsid w:val="00EF1FCF"/>
    <w:rsid w:val="00EF20D9"/>
    <w:rsid w:val="00EF23E6"/>
    <w:rsid w:val="00EF2472"/>
    <w:rsid w:val="00EF293B"/>
    <w:rsid w:val="00EF2B43"/>
    <w:rsid w:val="00EF2D38"/>
    <w:rsid w:val="00EF3CD8"/>
    <w:rsid w:val="00EF41DA"/>
    <w:rsid w:val="00EF4470"/>
    <w:rsid w:val="00EF452C"/>
    <w:rsid w:val="00EF454A"/>
    <w:rsid w:val="00EF45BC"/>
    <w:rsid w:val="00EF45FD"/>
    <w:rsid w:val="00EF4BA7"/>
    <w:rsid w:val="00EF4F5C"/>
    <w:rsid w:val="00EF50D0"/>
    <w:rsid w:val="00EF513D"/>
    <w:rsid w:val="00EF52A9"/>
    <w:rsid w:val="00EF5649"/>
    <w:rsid w:val="00EF5896"/>
    <w:rsid w:val="00EF5F9A"/>
    <w:rsid w:val="00EF6211"/>
    <w:rsid w:val="00EF6381"/>
    <w:rsid w:val="00EF6467"/>
    <w:rsid w:val="00EF64AD"/>
    <w:rsid w:val="00EF6C76"/>
    <w:rsid w:val="00EF6CCC"/>
    <w:rsid w:val="00EF716C"/>
    <w:rsid w:val="00EF7709"/>
    <w:rsid w:val="00EF7920"/>
    <w:rsid w:val="00EF7960"/>
    <w:rsid w:val="00EF7C2F"/>
    <w:rsid w:val="00F00096"/>
    <w:rsid w:val="00F0059F"/>
    <w:rsid w:val="00F00783"/>
    <w:rsid w:val="00F00E83"/>
    <w:rsid w:val="00F014A7"/>
    <w:rsid w:val="00F014E9"/>
    <w:rsid w:val="00F01F42"/>
    <w:rsid w:val="00F01F7D"/>
    <w:rsid w:val="00F01FC3"/>
    <w:rsid w:val="00F02211"/>
    <w:rsid w:val="00F0222B"/>
    <w:rsid w:val="00F022C4"/>
    <w:rsid w:val="00F0246A"/>
    <w:rsid w:val="00F0249E"/>
    <w:rsid w:val="00F02643"/>
    <w:rsid w:val="00F02A4A"/>
    <w:rsid w:val="00F02EC1"/>
    <w:rsid w:val="00F030DD"/>
    <w:rsid w:val="00F033BF"/>
    <w:rsid w:val="00F03C82"/>
    <w:rsid w:val="00F03E95"/>
    <w:rsid w:val="00F042FB"/>
    <w:rsid w:val="00F04382"/>
    <w:rsid w:val="00F0482F"/>
    <w:rsid w:val="00F04879"/>
    <w:rsid w:val="00F04D5C"/>
    <w:rsid w:val="00F04D85"/>
    <w:rsid w:val="00F04DD1"/>
    <w:rsid w:val="00F05158"/>
    <w:rsid w:val="00F0522D"/>
    <w:rsid w:val="00F05705"/>
    <w:rsid w:val="00F059A8"/>
    <w:rsid w:val="00F06758"/>
    <w:rsid w:val="00F067F8"/>
    <w:rsid w:val="00F06849"/>
    <w:rsid w:val="00F07208"/>
    <w:rsid w:val="00F0724B"/>
    <w:rsid w:val="00F07390"/>
    <w:rsid w:val="00F07706"/>
    <w:rsid w:val="00F077A6"/>
    <w:rsid w:val="00F07B2B"/>
    <w:rsid w:val="00F07BD0"/>
    <w:rsid w:val="00F07D57"/>
    <w:rsid w:val="00F1025D"/>
    <w:rsid w:val="00F10516"/>
    <w:rsid w:val="00F105C5"/>
    <w:rsid w:val="00F106D5"/>
    <w:rsid w:val="00F10B2A"/>
    <w:rsid w:val="00F10DAC"/>
    <w:rsid w:val="00F10EAC"/>
    <w:rsid w:val="00F11003"/>
    <w:rsid w:val="00F11035"/>
    <w:rsid w:val="00F117F7"/>
    <w:rsid w:val="00F11D3C"/>
    <w:rsid w:val="00F11F80"/>
    <w:rsid w:val="00F1231F"/>
    <w:rsid w:val="00F12C58"/>
    <w:rsid w:val="00F132C2"/>
    <w:rsid w:val="00F13457"/>
    <w:rsid w:val="00F1364D"/>
    <w:rsid w:val="00F137C1"/>
    <w:rsid w:val="00F13B04"/>
    <w:rsid w:val="00F13C4F"/>
    <w:rsid w:val="00F13C62"/>
    <w:rsid w:val="00F140FF"/>
    <w:rsid w:val="00F14310"/>
    <w:rsid w:val="00F14421"/>
    <w:rsid w:val="00F1483D"/>
    <w:rsid w:val="00F14A15"/>
    <w:rsid w:val="00F14B00"/>
    <w:rsid w:val="00F1522D"/>
    <w:rsid w:val="00F152BB"/>
    <w:rsid w:val="00F15527"/>
    <w:rsid w:val="00F1591F"/>
    <w:rsid w:val="00F15A54"/>
    <w:rsid w:val="00F15A7A"/>
    <w:rsid w:val="00F15DA8"/>
    <w:rsid w:val="00F163EB"/>
    <w:rsid w:val="00F166CE"/>
    <w:rsid w:val="00F16864"/>
    <w:rsid w:val="00F169CE"/>
    <w:rsid w:val="00F169FD"/>
    <w:rsid w:val="00F16C9E"/>
    <w:rsid w:val="00F170DC"/>
    <w:rsid w:val="00F1718D"/>
    <w:rsid w:val="00F174F1"/>
    <w:rsid w:val="00F17971"/>
    <w:rsid w:val="00F179DF"/>
    <w:rsid w:val="00F17A02"/>
    <w:rsid w:val="00F17CAC"/>
    <w:rsid w:val="00F17FD3"/>
    <w:rsid w:val="00F201AF"/>
    <w:rsid w:val="00F20659"/>
    <w:rsid w:val="00F2089C"/>
    <w:rsid w:val="00F21017"/>
    <w:rsid w:val="00F21BF2"/>
    <w:rsid w:val="00F21D14"/>
    <w:rsid w:val="00F21DCB"/>
    <w:rsid w:val="00F21EBA"/>
    <w:rsid w:val="00F21EFF"/>
    <w:rsid w:val="00F2204B"/>
    <w:rsid w:val="00F220C3"/>
    <w:rsid w:val="00F22252"/>
    <w:rsid w:val="00F22491"/>
    <w:rsid w:val="00F22590"/>
    <w:rsid w:val="00F22717"/>
    <w:rsid w:val="00F228BC"/>
    <w:rsid w:val="00F22A67"/>
    <w:rsid w:val="00F22E1E"/>
    <w:rsid w:val="00F230C5"/>
    <w:rsid w:val="00F23162"/>
    <w:rsid w:val="00F2334E"/>
    <w:rsid w:val="00F2335B"/>
    <w:rsid w:val="00F23555"/>
    <w:rsid w:val="00F239A2"/>
    <w:rsid w:val="00F23A8A"/>
    <w:rsid w:val="00F23E5A"/>
    <w:rsid w:val="00F23FDC"/>
    <w:rsid w:val="00F240D3"/>
    <w:rsid w:val="00F2480E"/>
    <w:rsid w:val="00F2496D"/>
    <w:rsid w:val="00F24A38"/>
    <w:rsid w:val="00F24F78"/>
    <w:rsid w:val="00F2527C"/>
    <w:rsid w:val="00F25508"/>
    <w:rsid w:val="00F257A4"/>
    <w:rsid w:val="00F259F0"/>
    <w:rsid w:val="00F2604B"/>
    <w:rsid w:val="00F26700"/>
    <w:rsid w:val="00F26B07"/>
    <w:rsid w:val="00F27019"/>
    <w:rsid w:val="00F27623"/>
    <w:rsid w:val="00F27681"/>
    <w:rsid w:val="00F277CD"/>
    <w:rsid w:val="00F27DC3"/>
    <w:rsid w:val="00F27F9A"/>
    <w:rsid w:val="00F30490"/>
    <w:rsid w:val="00F30790"/>
    <w:rsid w:val="00F30F2B"/>
    <w:rsid w:val="00F30F4E"/>
    <w:rsid w:val="00F31018"/>
    <w:rsid w:val="00F310A1"/>
    <w:rsid w:val="00F31221"/>
    <w:rsid w:val="00F312B1"/>
    <w:rsid w:val="00F3131B"/>
    <w:rsid w:val="00F31741"/>
    <w:rsid w:val="00F317F4"/>
    <w:rsid w:val="00F31BF0"/>
    <w:rsid w:val="00F31D95"/>
    <w:rsid w:val="00F3228B"/>
    <w:rsid w:val="00F322A6"/>
    <w:rsid w:val="00F32725"/>
    <w:rsid w:val="00F32C05"/>
    <w:rsid w:val="00F33168"/>
    <w:rsid w:val="00F338B4"/>
    <w:rsid w:val="00F33CEF"/>
    <w:rsid w:val="00F33E0D"/>
    <w:rsid w:val="00F344EA"/>
    <w:rsid w:val="00F34CD3"/>
    <w:rsid w:val="00F34E49"/>
    <w:rsid w:val="00F34FA7"/>
    <w:rsid w:val="00F350D6"/>
    <w:rsid w:val="00F354C5"/>
    <w:rsid w:val="00F3556D"/>
    <w:rsid w:val="00F355F1"/>
    <w:rsid w:val="00F359DD"/>
    <w:rsid w:val="00F35CE1"/>
    <w:rsid w:val="00F35DC1"/>
    <w:rsid w:val="00F360FE"/>
    <w:rsid w:val="00F364AE"/>
    <w:rsid w:val="00F365DF"/>
    <w:rsid w:val="00F36629"/>
    <w:rsid w:val="00F36710"/>
    <w:rsid w:val="00F368D6"/>
    <w:rsid w:val="00F36EA1"/>
    <w:rsid w:val="00F36EB0"/>
    <w:rsid w:val="00F36F99"/>
    <w:rsid w:val="00F37018"/>
    <w:rsid w:val="00F3730C"/>
    <w:rsid w:val="00F374DD"/>
    <w:rsid w:val="00F3772E"/>
    <w:rsid w:val="00F379FC"/>
    <w:rsid w:val="00F37FCD"/>
    <w:rsid w:val="00F409E0"/>
    <w:rsid w:val="00F40A56"/>
    <w:rsid w:val="00F40A7D"/>
    <w:rsid w:val="00F40A8E"/>
    <w:rsid w:val="00F40BEB"/>
    <w:rsid w:val="00F40DC9"/>
    <w:rsid w:val="00F40F5A"/>
    <w:rsid w:val="00F41004"/>
    <w:rsid w:val="00F41058"/>
    <w:rsid w:val="00F4107E"/>
    <w:rsid w:val="00F4133A"/>
    <w:rsid w:val="00F419CD"/>
    <w:rsid w:val="00F419E0"/>
    <w:rsid w:val="00F4217C"/>
    <w:rsid w:val="00F422F4"/>
    <w:rsid w:val="00F423BF"/>
    <w:rsid w:val="00F42508"/>
    <w:rsid w:val="00F426CA"/>
    <w:rsid w:val="00F42F18"/>
    <w:rsid w:val="00F432B8"/>
    <w:rsid w:val="00F4362C"/>
    <w:rsid w:val="00F4364A"/>
    <w:rsid w:val="00F4378A"/>
    <w:rsid w:val="00F4395F"/>
    <w:rsid w:val="00F439B1"/>
    <w:rsid w:val="00F43BAB"/>
    <w:rsid w:val="00F43D94"/>
    <w:rsid w:val="00F43EF4"/>
    <w:rsid w:val="00F43F43"/>
    <w:rsid w:val="00F44830"/>
    <w:rsid w:val="00F44C0D"/>
    <w:rsid w:val="00F44E01"/>
    <w:rsid w:val="00F45213"/>
    <w:rsid w:val="00F45BE2"/>
    <w:rsid w:val="00F460AD"/>
    <w:rsid w:val="00F46307"/>
    <w:rsid w:val="00F466E9"/>
    <w:rsid w:val="00F46869"/>
    <w:rsid w:val="00F46916"/>
    <w:rsid w:val="00F46C5F"/>
    <w:rsid w:val="00F46C67"/>
    <w:rsid w:val="00F47049"/>
    <w:rsid w:val="00F4705D"/>
    <w:rsid w:val="00F47842"/>
    <w:rsid w:val="00F47B3D"/>
    <w:rsid w:val="00F47C56"/>
    <w:rsid w:val="00F50956"/>
    <w:rsid w:val="00F50B26"/>
    <w:rsid w:val="00F50BF8"/>
    <w:rsid w:val="00F50D5F"/>
    <w:rsid w:val="00F50D76"/>
    <w:rsid w:val="00F50E12"/>
    <w:rsid w:val="00F510E2"/>
    <w:rsid w:val="00F512E2"/>
    <w:rsid w:val="00F51396"/>
    <w:rsid w:val="00F5184B"/>
    <w:rsid w:val="00F52052"/>
    <w:rsid w:val="00F528D6"/>
    <w:rsid w:val="00F529E6"/>
    <w:rsid w:val="00F52BBA"/>
    <w:rsid w:val="00F52C26"/>
    <w:rsid w:val="00F52C9B"/>
    <w:rsid w:val="00F5318D"/>
    <w:rsid w:val="00F532FB"/>
    <w:rsid w:val="00F5355C"/>
    <w:rsid w:val="00F5358D"/>
    <w:rsid w:val="00F53A22"/>
    <w:rsid w:val="00F5426D"/>
    <w:rsid w:val="00F547CA"/>
    <w:rsid w:val="00F548D6"/>
    <w:rsid w:val="00F548EF"/>
    <w:rsid w:val="00F54FB3"/>
    <w:rsid w:val="00F55224"/>
    <w:rsid w:val="00F5589E"/>
    <w:rsid w:val="00F55D68"/>
    <w:rsid w:val="00F560B5"/>
    <w:rsid w:val="00F562D3"/>
    <w:rsid w:val="00F56878"/>
    <w:rsid w:val="00F56BD4"/>
    <w:rsid w:val="00F56EAD"/>
    <w:rsid w:val="00F56F99"/>
    <w:rsid w:val="00F5728C"/>
    <w:rsid w:val="00F572A6"/>
    <w:rsid w:val="00F57755"/>
    <w:rsid w:val="00F57923"/>
    <w:rsid w:val="00F57A1A"/>
    <w:rsid w:val="00F57D2E"/>
    <w:rsid w:val="00F57D5D"/>
    <w:rsid w:val="00F57F00"/>
    <w:rsid w:val="00F57FDC"/>
    <w:rsid w:val="00F606A7"/>
    <w:rsid w:val="00F60A49"/>
    <w:rsid w:val="00F60B91"/>
    <w:rsid w:val="00F60FBA"/>
    <w:rsid w:val="00F61145"/>
    <w:rsid w:val="00F61BB5"/>
    <w:rsid w:val="00F61DC3"/>
    <w:rsid w:val="00F61FBC"/>
    <w:rsid w:val="00F6205C"/>
    <w:rsid w:val="00F625CA"/>
    <w:rsid w:val="00F627D1"/>
    <w:rsid w:val="00F628E4"/>
    <w:rsid w:val="00F6368D"/>
    <w:rsid w:val="00F639B6"/>
    <w:rsid w:val="00F63DFE"/>
    <w:rsid w:val="00F63E0A"/>
    <w:rsid w:val="00F63F08"/>
    <w:rsid w:val="00F63FB9"/>
    <w:rsid w:val="00F63FBD"/>
    <w:rsid w:val="00F64406"/>
    <w:rsid w:val="00F644A8"/>
    <w:rsid w:val="00F644BE"/>
    <w:rsid w:val="00F6457F"/>
    <w:rsid w:val="00F645EC"/>
    <w:rsid w:val="00F64C6F"/>
    <w:rsid w:val="00F64DCB"/>
    <w:rsid w:val="00F65536"/>
    <w:rsid w:val="00F65A97"/>
    <w:rsid w:val="00F65D4A"/>
    <w:rsid w:val="00F65DB7"/>
    <w:rsid w:val="00F6610A"/>
    <w:rsid w:val="00F6633B"/>
    <w:rsid w:val="00F66447"/>
    <w:rsid w:val="00F66868"/>
    <w:rsid w:val="00F66A37"/>
    <w:rsid w:val="00F66C0F"/>
    <w:rsid w:val="00F672F3"/>
    <w:rsid w:val="00F6754A"/>
    <w:rsid w:val="00F675CB"/>
    <w:rsid w:val="00F67718"/>
    <w:rsid w:val="00F6772C"/>
    <w:rsid w:val="00F67812"/>
    <w:rsid w:val="00F679D4"/>
    <w:rsid w:val="00F679D7"/>
    <w:rsid w:val="00F67CA7"/>
    <w:rsid w:val="00F67CB0"/>
    <w:rsid w:val="00F7014C"/>
    <w:rsid w:val="00F70179"/>
    <w:rsid w:val="00F70377"/>
    <w:rsid w:val="00F703E9"/>
    <w:rsid w:val="00F70422"/>
    <w:rsid w:val="00F70725"/>
    <w:rsid w:val="00F707E4"/>
    <w:rsid w:val="00F70A26"/>
    <w:rsid w:val="00F70D8D"/>
    <w:rsid w:val="00F711CE"/>
    <w:rsid w:val="00F711F2"/>
    <w:rsid w:val="00F713A8"/>
    <w:rsid w:val="00F713AD"/>
    <w:rsid w:val="00F716D9"/>
    <w:rsid w:val="00F71730"/>
    <w:rsid w:val="00F71778"/>
    <w:rsid w:val="00F71C33"/>
    <w:rsid w:val="00F720F4"/>
    <w:rsid w:val="00F721D6"/>
    <w:rsid w:val="00F7220B"/>
    <w:rsid w:val="00F723E5"/>
    <w:rsid w:val="00F72A26"/>
    <w:rsid w:val="00F735BB"/>
    <w:rsid w:val="00F735F4"/>
    <w:rsid w:val="00F73817"/>
    <w:rsid w:val="00F73872"/>
    <w:rsid w:val="00F73B92"/>
    <w:rsid w:val="00F73CBB"/>
    <w:rsid w:val="00F73ECB"/>
    <w:rsid w:val="00F7425A"/>
    <w:rsid w:val="00F74373"/>
    <w:rsid w:val="00F7490D"/>
    <w:rsid w:val="00F74BF4"/>
    <w:rsid w:val="00F74D88"/>
    <w:rsid w:val="00F74EFF"/>
    <w:rsid w:val="00F74F1F"/>
    <w:rsid w:val="00F750ED"/>
    <w:rsid w:val="00F75282"/>
    <w:rsid w:val="00F75326"/>
    <w:rsid w:val="00F75A6D"/>
    <w:rsid w:val="00F75D6B"/>
    <w:rsid w:val="00F75E73"/>
    <w:rsid w:val="00F75ECB"/>
    <w:rsid w:val="00F75F15"/>
    <w:rsid w:val="00F7632A"/>
    <w:rsid w:val="00F76B1A"/>
    <w:rsid w:val="00F76EDA"/>
    <w:rsid w:val="00F77224"/>
    <w:rsid w:val="00F77300"/>
    <w:rsid w:val="00F77813"/>
    <w:rsid w:val="00F77C35"/>
    <w:rsid w:val="00F77DB2"/>
    <w:rsid w:val="00F77EE8"/>
    <w:rsid w:val="00F77F33"/>
    <w:rsid w:val="00F805A8"/>
    <w:rsid w:val="00F80609"/>
    <w:rsid w:val="00F8067B"/>
    <w:rsid w:val="00F80A6E"/>
    <w:rsid w:val="00F80F09"/>
    <w:rsid w:val="00F8164D"/>
    <w:rsid w:val="00F81720"/>
    <w:rsid w:val="00F81875"/>
    <w:rsid w:val="00F81CFA"/>
    <w:rsid w:val="00F81D17"/>
    <w:rsid w:val="00F81DB1"/>
    <w:rsid w:val="00F81E3E"/>
    <w:rsid w:val="00F81E48"/>
    <w:rsid w:val="00F81F72"/>
    <w:rsid w:val="00F824E9"/>
    <w:rsid w:val="00F827E6"/>
    <w:rsid w:val="00F82851"/>
    <w:rsid w:val="00F82929"/>
    <w:rsid w:val="00F829AB"/>
    <w:rsid w:val="00F82C40"/>
    <w:rsid w:val="00F82D44"/>
    <w:rsid w:val="00F8304E"/>
    <w:rsid w:val="00F830A9"/>
    <w:rsid w:val="00F8366E"/>
    <w:rsid w:val="00F83685"/>
    <w:rsid w:val="00F83793"/>
    <w:rsid w:val="00F83899"/>
    <w:rsid w:val="00F8394E"/>
    <w:rsid w:val="00F83DC8"/>
    <w:rsid w:val="00F83FCE"/>
    <w:rsid w:val="00F840EE"/>
    <w:rsid w:val="00F84135"/>
    <w:rsid w:val="00F84167"/>
    <w:rsid w:val="00F84199"/>
    <w:rsid w:val="00F841AF"/>
    <w:rsid w:val="00F84928"/>
    <w:rsid w:val="00F849F5"/>
    <w:rsid w:val="00F84C66"/>
    <w:rsid w:val="00F851A4"/>
    <w:rsid w:val="00F851C1"/>
    <w:rsid w:val="00F856D5"/>
    <w:rsid w:val="00F85A93"/>
    <w:rsid w:val="00F85B87"/>
    <w:rsid w:val="00F8619C"/>
    <w:rsid w:val="00F864D7"/>
    <w:rsid w:val="00F8673E"/>
    <w:rsid w:val="00F869EB"/>
    <w:rsid w:val="00F869FA"/>
    <w:rsid w:val="00F86B5C"/>
    <w:rsid w:val="00F86B65"/>
    <w:rsid w:val="00F86C64"/>
    <w:rsid w:val="00F86EBC"/>
    <w:rsid w:val="00F86F7D"/>
    <w:rsid w:val="00F8721D"/>
    <w:rsid w:val="00F87243"/>
    <w:rsid w:val="00F876A9"/>
    <w:rsid w:val="00F8771D"/>
    <w:rsid w:val="00F878BA"/>
    <w:rsid w:val="00F87B4A"/>
    <w:rsid w:val="00F87D49"/>
    <w:rsid w:val="00F900A6"/>
    <w:rsid w:val="00F9048C"/>
    <w:rsid w:val="00F909EC"/>
    <w:rsid w:val="00F90B8F"/>
    <w:rsid w:val="00F91168"/>
    <w:rsid w:val="00F91328"/>
    <w:rsid w:val="00F91556"/>
    <w:rsid w:val="00F91D72"/>
    <w:rsid w:val="00F91EF3"/>
    <w:rsid w:val="00F923D1"/>
    <w:rsid w:val="00F924FE"/>
    <w:rsid w:val="00F927FF"/>
    <w:rsid w:val="00F92A93"/>
    <w:rsid w:val="00F92C7C"/>
    <w:rsid w:val="00F92D00"/>
    <w:rsid w:val="00F92D2A"/>
    <w:rsid w:val="00F93239"/>
    <w:rsid w:val="00F932C5"/>
    <w:rsid w:val="00F93473"/>
    <w:rsid w:val="00F938CB"/>
    <w:rsid w:val="00F93954"/>
    <w:rsid w:val="00F93B8F"/>
    <w:rsid w:val="00F93E92"/>
    <w:rsid w:val="00F93F02"/>
    <w:rsid w:val="00F94256"/>
    <w:rsid w:val="00F94294"/>
    <w:rsid w:val="00F94325"/>
    <w:rsid w:val="00F945B3"/>
    <w:rsid w:val="00F9464A"/>
    <w:rsid w:val="00F94917"/>
    <w:rsid w:val="00F94AC0"/>
    <w:rsid w:val="00F94B7A"/>
    <w:rsid w:val="00F94F98"/>
    <w:rsid w:val="00F94FF7"/>
    <w:rsid w:val="00F95163"/>
    <w:rsid w:val="00F952AC"/>
    <w:rsid w:val="00F95457"/>
    <w:rsid w:val="00F95902"/>
    <w:rsid w:val="00F95E41"/>
    <w:rsid w:val="00F96040"/>
    <w:rsid w:val="00F96100"/>
    <w:rsid w:val="00F96229"/>
    <w:rsid w:val="00F96309"/>
    <w:rsid w:val="00F966DF"/>
    <w:rsid w:val="00F96B09"/>
    <w:rsid w:val="00F97070"/>
    <w:rsid w:val="00F973D1"/>
    <w:rsid w:val="00F974E0"/>
    <w:rsid w:val="00F978E9"/>
    <w:rsid w:val="00F9799F"/>
    <w:rsid w:val="00F97B25"/>
    <w:rsid w:val="00F97BEB"/>
    <w:rsid w:val="00F97DD1"/>
    <w:rsid w:val="00FA0527"/>
    <w:rsid w:val="00FA0644"/>
    <w:rsid w:val="00FA0784"/>
    <w:rsid w:val="00FA09C9"/>
    <w:rsid w:val="00FA1053"/>
    <w:rsid w:val="00FA12D5"/>
    <w:rsid w:val="00FA1356"/>
    <w:rsid w:val="00FA1758"/>
    <w:rsid w:val="00FA1935"/>
    <w:rsid w:val="00FA1B4D"/>
    <w:rsid w:val="00FA2311"/>
    <w:rsid w:val="00FA2B28"/>
    <w:rsid w:val="00FA2D13"/>
    <w:rsid w:val="00FA2F46"/>
    <w:rsid w:val="00FA331E"/>
    <w:rsid w:val="00FA3B6C"/>
    <w:rsid w:val="00FA3CE8"/>
    <w:rsid w:val="00FA3E41"/>
    <w:rsid w:val="00FA4190"/>
    <w:rsid w:val="00FA4298"/>
    <w:rsid w:val="00FA4453"/>
    <w:rsid w:val="00FA44B5"/>
    <w:rsid w:val="00FA48C4"/>
    <w:rsid w:val="00FA4C4B"/>
    <w:rsid w:val="00FA4E09"/>
    <w:rsid w:val="00FA5514"/>
    <w:rsid w:val="00FA57A3"/>
    <w:rsid w:val="00FA5F91"/>
    <w:rsid w:val="00FA6414"/>
    <w:rsid w:val="00FA6777"/>
    <w:rsid w:val="00FA686D"/>
    <w:rsid w:val="00FA6B43"/>
    <w:rsid w:val="00FA6B85"/>
    <w:rsid w:val="00FA6C37"/>
    <w:rsid w:val="00FA6CBE"/>
    <w:rsid w:val="00FA6D83"/>
    <w:rsid w:val="00FA73FD"/>
    <w:rsid w:val="00FA752D"/>
    <w:rsid w:val="00FA7614"/>
    <w:rsid w:val="00FB0072"/>
    <w:rsid w:val="00FB0274"/>
    <w:rsid w:val="00FB0301"/>
    <w:rsid w:val="00FB079D"/>
    <w:rsid w:val="00FB0BA8"/>
    <w:rsid w:val="00FB1177"/>
    <w:rsid w:val="00FB124D"/>
    <w:rsid w:val="00FB1296"/>
    <w:rsid w:val="00FB1425"/>
    <w:rsid w:val="00FB16DD"/>
    <w:rsid w:val="00FB17A0"/>
    <w:rsid w:val="00FB19AB"/>
    <w:rsid w:val="00FB1DE1"/>
    <w:rsid w:val="00FB1E8E"/>
    <w:rsid w:val="00FB215D"/>
    <w:rsid w:val="00FB2238"/>
    <w:rsid w:val="00FB2282"/>
    <w:rsid w:val="00FB241E"/>
    <w:rsid w:val="00FB2496"/>
    <w:rsid w:val="00FB2856"/>
    <w:rsid w:val="00FB2B11"/>
    <w:rsid w:val="00FB2E35"/>
    <w:rsid w:val="00FB305C"/>
    <w:rsid w:val="00FB32AC"/>
    <w:rsid w:val="00FB33FD"/>
    <w:rsid w:val="00FB35E3"/>
    <w:rsid w:val="00FB36D0"/>
    <w:rsid w:val="00FB3851"/>
    <w:rsid w:val="00FB3B45"/>
    <w:rsid w:val="00FB3B52"/>
    <w:rsid w:val="00FB3D09"/>
    <w:rsid w:val="00FB3D67"/>
    <w:rsid w:val="00FB3DE9"/>
    <w:rsid w:val="00FB3E3D"/>
    <w:rsid w:val="00FB3E91"/>
    <w:rsid w:val="00FB40DA"/>
    <w:rsid w:val="00FB40FB"/>
    <w:rsid w:val="00FB43F0"/>
    <w:rsid w:val="00FB46D0"/>
    <w:rsid w:val="00FB4714"/>
    <w:rsid w:val="00FB4958"/>
    <w:rsid w:val="00FB4A18"/>
    <w:rsid w:val="00FB5282"/>
    <w:rsid w:val="00FB52E8"/>
    <w:rsid w:val="00FB53B7"/>
    <w:rsid w:val="00FB54E4"/>
    <w:rsid w:val="00FB5677"/>
    <w:rsid w:val="00FB595C"/>
    <w:rsid w:val="00FB6106"/>
    <w:rsid w:val="00FB615B"/>
    <w:rsid w:val="00FB6451"/>
    <w:rsid w:val="00FB6841"/>
    <w:rsid w:val="00FB6CE2"/>
    <w:rsid w:val="00FB704D"/>
    <w:rsid w:val="00FB773C"/>
    <w:rsid w:val="00FB7850"/>
    <w:rsid w:val="00FB7A02"/>
    <w:rsid w:val="00FB7E73"/>
    <w:rsid w:val="00FB7F2E"/>
    <w:rsid w:val="00FC0082"/>
    <w:rsid w:val="00FC0143"/>
    <w:rsid w:val="00FC05E6"/>
    <w:rsid w:val="00FC0A66"/>
    <w:rsid w:val="00FC1663"/>
    <w:rsid w:val="00FC1896"/>
    <w:rsid w:val="00FC1C0F"/>
    <w:rsid w:val="00FC1D92"/>
    <w:rsid w:val="00FC1F92"/>
    <w:rsid w:val="00FC239F"/>
    <w:rsid w:val="00FC268E"/>
    <w:rsid w:val="00FC2915"/>
    <w:rsid w:val="00FC2BF5"/>
    <w:rsid w:val="00FC2EB0"/>
    <w:rsid w:val="00FC3217"/>
    <w:rsid w:val="00FC3265"/>
    <w:rsid w:val="00FC3972"/>
    <w:rsid w:val="00FC3A04"/>
    <w:rsid w:val="00FC3AD7"/>
    <w:rsid w:val="00FC3D34"/>
    <w:rsid w:val="00FC3DBA"/>
    <w:rsid w:val="00FC3F74"/>
    <w:rsid w:val="00FC40E2"/>
    <w:rsid w:val="00FC4752"/>
    <w:rsid w:val="00FC52B7"/>
    <w:rsid w:val="00FC551C"/>
    <w:rsid w:val="00FC55F0"/>
    <w:rsid w:val="00FC5BF7"/>
    <w:rsid w:val="00FC6140"/>
    <w:rsid w:val="00FC6142"/>
    <w:rsid w:val="00FC6498"/>
    <w:rsid w:val="00FC6673"/>
    <w:rsid w:val="00FC66EA"/>
    <w:rsid w:val="00FC6CD7"/>
    <w:rsid w:val="00FC6E9C"/>
    <w:rsid w:val="00FC704D"/>
    <w:rsid w:val="00FC7312"/>
    <w:rsid w:val="00FC78D3"/>
    <w:rsid w:val="00FC7E04"/>
    <w:rsid w:val="00FC7E66"/>
    <w:rsid w:val="00FC7F41"/>
    <w:rsid w:val="00FC7F9C"/>
    <w:rsid w:val="00FC7FC7"/>
    <w:rsid w:val="00FD06F3"/>
    <w:rsid w:val="00FD0849"/>
    <w:rsid w:val="00FD0A0D"/>
    <w:rsid w:val="00FD0CB7"/>
    <w:rsid w:val="00FD0E1E"/>
    <w:rsid w:val="00FD0E62"/>
    <w:rsid w:val="00FD0EB8"/>
    <w:rsid w:val="00FD15B4"/>
    <w:rsid w:val="00FD16DD"/>
    <w:rsid w:val="00FD1AD8"/>
    <w:rsid w:val="00FD1C4A"/>
    <w:rsid w:val="00FD1F0A"/>
    <w:rsid w:val="00FD25B0"/>
    <w:rsid w:val="00FD27CF"/>
    <w:rsid w:val="00FD2A39"/>
    <w:rsid w:val="00FD2A79"/>
    <w:rsid w:val="00FD2D7F"/>
    <w:rsid w:val="00FD3071"/>
    <w:rsid w:val="00FD3106"/>
    <w:rsid w:val="00FD31A2"/>
    <w:rsid w:val="00FD3438"/>
    <w:rsid w:val="00FD3696"/>
    <w:rsid w:val="00FD383A"/>
    <w:rsid w:val="00FD3D6D"/>
    <w:rsid w:val="00FD40AB"/>
    <w:rsid w:val="00FD41E0"/>
    <w:rsid w:val="00FD429C"/>
    <w:rsid w:val="00FD44DB"/>
    <w:rsid w:val="00FD466B"/>
    <w:rsid w:val="00FD4BA2"/>
    <w:rsid w:val="00FD5227"/>
    <w:rsid w:val="00FD529F"/>
    <w:rsid w:val="00FD58DD"/>
    <w:rsid w:val="00FD5B4A"/>
    <w:rsid w:val="00FD5B9A"/>
    <w:rsid w:val="00FD5C6A"/>
    <w:rsid w:val="00FD6233"/>
    <w:rsid w:val="00FD6876"/>
    <w:rsid w:val="00FD6AAB"/>
    <w:rsid w:val="00FD6AC4"/>
    <w:rsid w:val="00FD6CCE"/>
    <w:rsid w:val="00FD6DB8"/>
    <w:rsid w:val="00FD72FF"/>
    <w:rsid w:val="00FD7547"/>
    <w:rsid w:val="00FD76AE"/>
    <w:rsid w:val="00FD793A"/>
    <w:rsid w:val="00FD7FC2"/>
    <w:rsid w:val="00FE10B7"/>
    <w:rsid w:val="00FE1140"/>
    <w:rsid w:val="00FE1186"/>
    <w:rsid w:val="00FE130C"/>
    <w:rsid w:val="00FE13A8"/>
    <w:rsid w:val="00FE1693"/>
    <w:rsid w:val="00FE17C9"/>
    <w:rsid w:val="00FE1896"/>
    <w:rsid w:val="00FE1C5C"/>
    <w:rsid w:val="00FE1D10"/>
    <w:rsid w:val="00FE2021"/>
    <w:rsid w:val="00FE2122"/>
    <w:rsid w:val="00FE23E3"/>
    <w:rsid w:val="00FE23E4"/>
    <w:rsid w:val="00FE24A0"/>
    <w:rsid w:val="00FE2879"/>
    <w:rsid w:val="00FE29DA"/>
    <w:rsid w:val="00FE2F35"/>
    <w:rsid w:val="00FE30BD"/>
    <w:rsid w:val="00FE3120"/>
    <w:rsid w:val="00FE334A"/>
    <w:rsid w:val="00FE3603"/>
    <w:rsid w:val="00FE3825"/>
    <w:rsid w:val="00FE3A6B"/>
    <w:rsid w:val="00FE4266"/>
    <w:rsid w:val="00FE4281"/>
    <w:rsid w:val="00FE42A6"/>
    <w:rsid w:val="00FE42F0"/>
    <w:rsid w:val="00FE464F"/>
    <w:rsid w:val="00FE4A1D"/>
    <w:rsid w:val="00FE54E7"/>
    <w:rsid w:val="00FE551A"/>
    <w:rsid w:val="00FE5950"/>
    <w:rsid w:val="00FE5973"/>
    <w:rsid w:val="00FE5D35"/>
    <w:rsid w:val="00FE681A"/>
    <w:rsid w:val="00FE6BBD"/>
    <w:rsid w:val="00FE6D87"/>
    <w:rsid w:val="00FE6F87"/>
    <w:rsid w:val="00FE723C"/>
    <w:rsid w:val="00FE7369"/>
    <w:rsid w:val="00FE73C9"/>
    <w:rsid w:val="00FE7435"/>
    <w:rsid w:val="00FE74A8"/>
    <w:rsid w:val="00FE78CB"/>
    <w:rsid w:val="00FE7B5E"/>
    <w:rsid w:val="00FE7BFE"/>
    <w:rsid w:val="00FE7C33"/>
    <w:rsid w:val="00FE7FCC"/>
    <w:rsid w:val="00FF0041"/>
    <w:rsid w:val="00FF00EB"/>
    <w:rsid w:val="00FF0119"/>
    <w:rsid w:val="00FF0554"/>
    <w:rsid w:val="00FF081C"/>
    <w:rsid w:val="00FF08CD"/>
    <w:rsid w:val="00FF09A9"/>
    <w:rsid w:val="00FF0BB5"/>
    <w:rsid w:val="00FF0D29"/>
    <w:rsid w:val="00FF0D82"/>
    <w:rsid w:val="00FF0EA1"/>
    <w:rsid w:val="00FF1105"/>
    <w:rsid w:val="00FF1269"/>
    <w:rsid w:val="00FF12EA"/>
    <w:rsid w:val="00FF135C"/>
    <w:rsid w:val="00FF148B"/>
    <w:rsid w:val="00FF1683"/>
    <w:rsid w:val="00FF1CF0"/>
    <w:rsid w:val="00FF1F57"/>
    <w:rsid w:val="00FF1FC1"/>
    <w:rsid w:val="00FF2097"/>
    <w:rsid w:val="00FF2267"/>
    <w:rsid w:val="00FF2997"/>
    <w:rsid w:val="00FF2A4E"/>
    <w:rsid w:val="00FF2C26"/>
    <w:rsid w:val="00FF319B"/>
    <w:rsid w:val="00FF31AA"/>
    <w:rsid w:val="00FF354A"/>
    <w:rsid w:val="00FF3743"/>
    <w:rsid w:val="00FF3918"/>
    <w:rsid w:val="00FF3B82"/>
    <w:rsid w:val="00FF3BF5"/>
    <w:rsid w:val="00FF3D76"/>
    <w:rsid w:val="00FF401A"/>
    <w:rsid w:val="00FF41FA"/>
    <w:rsid w:val="00FF448D"/>
    <w:rsid w:val="00FF4981"/>
    <w:rsid w:val="00FF4A98"/>
    <w:rsid w:val="00FF4B04"/>
    <w:rsid w:val="00FF4BD7"/>
    <w:rsid w:val="00FF4C9C"/>
    <w:rsid w:val="00FF4D05"/>
    <w:rsid w:val="00FF4DB2"/>
    <w:rsid w:val="00FF4FB4"/>
    <w:rsid w:val="00FF5111"/>
    <w:rsid w:val="00FF51C4"/>
    <w:rsid w:val="00FF5358"/>
    <w:rsid w:val="00FF588B"/>
    <w:rsid w:val="00FF592B"/>
    <w:rsid w:val="00FF5B92"/>
    <w:rsid w:val="00FF5BD7"/>
    <w:rsid w:val="00FF5C76"/>
    <w:rsid w:val="00FF5D9C"/>
    <w:rsid w:val="00FF5EDF"/>
    <w:rsid w:val="00FF6295"/>
    <w:rsid w:val="00FF631F"/>
    <w:rsid w:val="00FF66FB"/>
    <w:rsid w:val="00FF6876"/>
    <w:rsid w:val="00FF68BC"/>
    <w:rsid w:val="00FF71B2"/>
    <w:rsid w:val="00FF763D"/>
    <w:rsid w:val="00FF7766"/>
    <w:rsid w:val="00FF789E"/>
    <w:rsid w:val="00FF7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95AB8"/>
  <w15:docId w15:val="{7666A69B-C724-456B-9BDD-D2C35D828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4BE5"/>
    <w:pPr>
      <w:suppressAutoHyphens/>
      <w:autoSpaceDE w:val="0"/>
      <w:autoSpaceDN w:val="0"/>
      <w:ind w:left="57"/>
    </w:pPr>
    <w:rPr>
      <w:rFonts w:ascii="SimSun" w:eastAsia="Times New Roman" w:hAnsi="SimSun" w:cs="Times New Roman"/>
      <w:kern w:val="0"/>
      <w:sz w:val="20"/>
      <w:szCs w:val="24"/>
    </w:rPr>
  </w:style>
  <w:style w:type="paragraph" w:styleId="Heading1">
    <w:name w:val="heading 1"/>
    <w:basedOn w:val="Normal"/>
    <w:next w:val="Normal"/>
    <w:link w:val="Heading1Char"/>
    <w:uiPriority w:val="9"/>
    <w:qFormat/>
    <w:rsid w:val="00AA5A42"/>
    <w:pPr>
      <w:keepNext/>
      <w:keepLines/>
      <w:spacing w:before="340" w:after="330" w:line="578" w:lineRule="auto"/>
      <w:outlineLvl w:val="0"/>
    </w:pPr>
    <w:rPr>
      <w:b/>
      <w:bCs/>
      <w:kern w:val="44"/>
      <w:sz w:val="32"/>
      <w:szCs w:val="44"/>
    </w:rPr>
  </w:style>
  <w:style w:type="paragraph" w:styleId="Heading2">
    <w:name w:val="heading 2"/>
    <w:basedOn w:val="Normal"/>
    <w:next w:val="Normal"/>
    <w:link w:val="Heading2Char"/>
    <w:uiPriority w:val="9"/>
    <w:unhideWhenUsed/>
    <w:qFormat/>
    <w:rsid w:val="00D148C9"/>
    <w:pPr>
      <w:keepNext/>
      <w:keepLines/>
      <w:spacing w:before="260" w:line="415" w:lineRule="auto"/>
      <w:outlineLvl w:val="1"/>
    </w:pPr>
    <w:rPr>
      <w:rFonts w:cs="Times New Roman (Headings CS)"/>
      <w:b/>
      <w:bCs/>
      <w:sz w:val="28"/>
      <w:szCs w:val="32"/>
    </w:rPr>
  </w:style>
  <w:style w:type="paragraph" w:styleId="Heading3">
    <w:name w:val="heading 3"/>
    <w:basedOn w:val="Normal"/>
    <w:link w:val="Heading3Char"/>
    <w:uiPriority w:val="9"/>
    <w:qFormat/>
    <w:rsid w:val="00CA65C8"/>
    <w:pPr>
      <w:spacing w:beforeLines="50" w:before="50" w:after="120"/>
      <w:ind w:left="0"/>
      <w:outlineLvl w:val="2"/>
    </w:pPr>
    <w:rPr>
      <w:rFonts w:eastAsia="Arial" w:cs="SimSun"/>
      <w:b/>
      <w:bCs/>
      <w:szCs w:val="27"/>
    </w:rPr>
  </w:style>
  <w:style w:type="paragraph" w:styleId="Heading4">
    <w:name w:val="heading 4"/>
    <w:basedOn w:val="Normal"/>
    <w:next w:val="Normal"/>
    <w:link w:val="Heading4Char"/>
    <w:uiPriority w:val="9"/>
    <w:unhideWhenUsed/>
    <w:qFormat/>
    <w:rsid w:val="00202855"/>
    <w:pPr>
      <w:keepNext/>
      <w:keepLines/>
      <w:spacing w:before="240" w:after="120" w:line="377" w:lineRule="auto"/>
      <w:outlineLvl w:val="3"/>
    </w:pPr>
    <w:rPr>
      <w:rFonts w:asciiTheme="majorHAnsi" w:eastAsia="Arial" w:hAnsiTheme="majorHAnsi" w:cstheme="majorBidi"/>
      <w:b/>
      <w:bCs/>
      <w:szCs w:val="28"/>
    </w:rPr>
  </w:style>
  <w:style w:type="paragraph" w:styleId="Heading5">
    <w:name w:val="heading 5"/>
    <w:basedOn w:val="Normal"/>
    <w:next w:val="Normal"/>
    <w:link w:val="Heading5Char"/>
    <w:uiPriority w:val="9"/>
    <w:unhideWhenUsed/>
    <w:qFormat/>
    <w:rsid w:val="007C5206"/>
    <w:pPr>
      <w:keepNext/>
      <w:keepLines/>
      <w:spacing w:before="200" w:after="20"/>
      <w:outlineLvl w:val="4"/>
    </w:pPr>
    <w:rPr>
      <w:rFonts w:eastAsia="Arial"/>
      <w:b/>
      <w:bCs/>
      <w:szCs w:val="28"/>
    </w:rPr>
  </w:style>
  <w:style w:type="paragraph" w:styleId="Heading6">
    <w:name w:val="heading 6"/>
    <w:basedOn w:val="Normal"/>
    <w:next w:val="Normal"/>
    <w:link w:val="Heading6Char"/>
    <w:uiPriority w:val="9"/>
    <w:unhideWhenUsed/>
    <w:qFormat/>
    <w:rsid w:val="003D0098"/>
    <w:pPr>
      <w:keepNext/>
      <w:keepLines/>
      <w:spacing w:before="240" w:after="64" w:line="320" w:lineRule="auto"/>
      <w:jc w:val="both"/>
      <w:outlineLvl w:val="5"/>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A42"/>
    <w:rPr>
      <w:rFonts w:eastAsia="SimSun"/>
      <w:b/>
      <w:bCs/>
      <w:kern w:val="44"/>
      <w:sz w:val="32"/>
      <w:szCs w:val="44"/>
    </w:rPr>
  </w:style>
  <w:style w:type="character" w:customStyle="1" w:styleId="Heading2Char">
    <w:name w:val="Heading 2 Char"/>
    <w:basedOn w:val="DefaultParagraphFont"/>
    <w:link w:val="Heading2"/>
    <w:uiPriority w:val="9"/>
    <w:rsid w:val="00D148C9"/>
    <w:rPr>
      <w:rFonts w:ascii="SimSun" w:eastAsia="SimSun" w:hAnsi="SimSun" w:cs="Times New Roman (Headings CS)"/>
      <w:b/>
      <w:bCs/>
      <w:kern w:val="0"/>
      <w:sz w:val="28"/>
      <w:szCs w:val="32"/>
    </w:rPr>
  </w:style>
  <w:style w:type="character" w:customStyle="1" w:styleId="Heading3Char">
    <w:name w:val="Heading 3 Char"/>
    <w:basedOn w:val="DefaultParagraphFont"/>
    <w:link w:val="Heading3"/>
    <w:uiPriority w:val="9"/>
    <w:rsid w:val="00CA65C8"/>
    <w:rPr>
      <w:rFonts w:ascii="SimSun" w:eastAsia="Arial" w:hAnsi="SimSun" w:cs="SimSun"/>
      <w:b/>
      <w:bCs/>
      <w:kern w:val="0"/>
      <w:sz w:val="20"/>
      <w:szCs w:val="27"/>
    </w:rPr>
  </w:style>
  <w:style w:type="character" w:customStyle="1" w:styleId="Heading4Char">
    <w:name w:val="Heading 4 Char"/>
    <w:basedOn w:val="DefaultParagraphFont"/>
    <w:link w:val="Heading4"/>
    <w:uiPriority w:val="9"/>
    <w:rsid w:val="00202855"/>
    <w:rPr>
      <w:rFonts w:asciiTheme="majorHAnsi" w:eastAsia="Arial" w:hAnsiTheme="majorHAnsi" w:cstheme="majorBidi"/>
      <w:b/>
      <w:bCs/>
      <w:kern w:val="0"/>
      <w:sz w:val="20"/>
      <w:szCs w:val="28"/>
    </w:rPr>
  </w:style>
  <w:style w:type="character" w:customStyle="1" w:styleId="Heading5Char">
    <w:name w:val="Heading 5 Char"/>
    <w:basedOn w:val="DefaultParagraphFont"/>
    <w:link w:val="Heading5"/>
    <w:uiPriority w:val="9"/>
    <w:rsid w:val="007C5206"/>
    <w:rPr>
      <w:rFonts w:ascii="Arial" w:eastAsia="Arial" w:hAnsi="Arial" w:cs="Times New Roman"/>
      <w:b/>
      <w:bCs/>
      <w:snapToGrid w:val="0"/>
      <w:kern w:val="0"/>
      <w:sz w:val="20"/>
      <w:szCs w:val="28"/>
    </w:rPr>
  </w:style>
  <w:style w:type="paragraph" w:styleId="ListParagraph">
    <w:name w:val="List Paragraph"/>
    <w:basedOn w:val="Normal"/>
    <w:uiPriority w:val="34"/>
    <w:qFormat/>
    <w:rsid w:val="00BF15F7"/>
    <w:pPr>
      <w:ind w:firstLineChars="200" w:firstLine="420"/>
    </w:pPr>
  </w:style>
  <w:style w:type="character" w:styleId="Hyperlink">
    <w:name w:val="Hyperlink"/>
    <w:basedOn w:val="DefaultParagraphFont"/>
    <w:unhideWhenUsed/>
    <w:rsid w:val="00BF15F7"/>
    <w:rPr>
      <w:color w:val="0000FF"/>
      <w:u w:val="single"/>
    </w:rPr>
  </w:style>
  <w:style w:type="paragraph" w:styleId="NormalWeb">
    <w:name w:val="Normal (Web)"/>
    <w:basedOn w:val="Normal"/>
    <w:uiPriority w:val="99"/>
    <w:unhideWhenUsed/>
    <w:rsid w:val="00BF15F7"/>
    <w:pPr>
      <w:spacing w:before="100" w:beforeAutospacing="1" w:after="100" w:afterAutospacing="1"/>
    </w:pPr>
    <w:rPr>
      <w:rFonts w:cs="SimSun"/>
    </w:rPr>
  </w:style>
  <w:style w:type="character" w:styleId="Strong">
    <w:name w:val="Strong"/>
    <w:basedOn w:val="DefaultParagraphFont"/>
    <w:uiPriority w:val="22"/>
    <w:qFormat/>
    <w:rsid w:val="00BF15F7"/>
    <w:rPr>
      <w:b/>
      <w:bCs/>
    </w:rPr>
  </w:style>
  <w:style w:type="character" w:customStyle="1" w:styleId="apple-converted-space">
    <w:name w:val="apple-converted-space"/>
    <w:basedOn w:val="DefaultParagraphFont"/>
    <w:rsid w:val="00BF15F7"/>
  </w:style>
  <w:style w:type="paragraph" w:styleId="HTMLPreformatted">
    <w:name w:val="HTML Preformatted"/>
    <w:basedOn w:val="Normal"/>
    <w:link w:val="HTMLPreformattedChar"/>
    <w:uiPriority w:val="99"/>
    <w:unhideWhenUsed/>
    <w:rsid w:val="00BF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SimSun"/>
    </w:rPr>
  </w:style>
  <w:style w:type="character" w:customStyle="1" w:styleId="HTMLPreformattedChar">
    <w:name w:val="HTML Preformatted Char"/>
    <w:basedOn w:val="DefaultParagraphFont"/>
    <w:link w:val="HTMLPreformatted"/>
    <w:uiPriority w:val="99"/>
    <w:rsid w:val="00BF15F7"/>
    <w:rPr>
      <w:rFonts w:ascii="SimSun" w:eastAsia="SimSun" w:hAnsi="SimSun" w:cs="SimSun"/>
      <w:kern w:val="0"/>
      <w:sz w:val="24"/>
      <w:szCs w:val="24"/>
    </w:rPr>
  </w:style>
  <w:style w:type="paragraph" w:styleId="DocumentMap">
    <w:name w:val="Document Map"/>
    <w:basedOn w:val="Normal"/>
    <w:link w:val="DocumentMapChar"/>
    <w:uiPriority w:val="99"/>
    <w:semiHidden/>
    <w:unhideWhenUsed/>
    <w:rsid w:val="00BF15F7"/>
    <w:rPr>
      <w:rFonts w:ascii="Tahoma" w:hAnsi="Tahoma" w:cs="Tahoma"/>
      <w:sz w:val="16"/>
      <w:szCs w:val="16"/>
    </w:rPr>
  </w:style>
  <w:style w:type="character" w:customStyle="1" w:styleId="DocumentMapChar">
    <w:name w:val="Document Map Char"/>
    <w:basedOn w:val="DefaultParagraphFont"/>
    <w:link w:val="DocumentMap"/>
    <w:uiPriority w:val="99"/>
    <w:semiHidden/>
    <w:rsid w:val="00BF15F7"/>
    <w:rPr>
      <w:rFonts w:ascii="Tahoma" w:eastAsia="SimSun" w:hAnsi="Tahoma" w:cs="Tahoma"/>
      <w:sz w:val="16"/>
      <w:szCs w:val="16"/>
    </w:rPr>
  </w:style>
  <w:style w:type="paragraph" w:styleId="NoSpacing">
    <w:name w:val="No Spacing"/>
    <w:aliases w:val="D-title"/>
    <w:uiPriority w:val="1"/>
    <w:qFormat/>
    <w:rsid w:val="00CA65C8"/>
    <w:pPr>
      <w:widowControl w:val="0"/>
      <w:spacing w:beforeLines="50" w:before="50"/>
      <w:ind w:left="57"/>
      <w:jc w:val="both"/>
    </w:pPr>
    <w:rPr>
      <w:rFonts w:ascii="Arial" w:eastAsia="SimSun" w:hAnsi="Arial" w:cs="Times New Roman (Body CS)"/>
      <w:b/>
      <w:sz w:val="20"/>
    </w:rPr>
  </w:style>
  <w:style w:type="paragraph" w:styleId="TOCHeading">
    <w:name w:val="TOC Heading"/>
    <w:basedOn w:val="Heading1"/>
    <w:next w:val="Normal"/>
    <w:uiPriority w:val="39"/>
    <w:unhideWhenUsed/>
    <w:qFormat/>
    <w:rsid w:val="00BF15F7"/>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en-US"/>
    </w:rPr>
  </w:style>
  <w:style w:type="paragraph" w:styleId="TOC1">
    <w:name w:val="toc 1"/>
    <w:basedOn w:val="Normal"/>
    <w:next w:val="Normal"/>
    <w:autoRedefine/>
    <w:uiPriority w:val="39"/>
    <w:unhideWhenUsed/>
    <w:rsid w:val="00BF15F7"/>
  </w:style>
  <w:style w:type="paragraph" w:styleId="TOC2">
    <w:name w:val="toc 2"/>
    <w:basedOn w:val="Normal"/>
    <w:next w:val="Normal"/>
    <w:autoRedefine/>
    <w:uiPriority w:val="39"/>
    <w:unhideWhenUsed/>
    <w:rsid w:val="00BF15F7"/>
    <w:pPr>
      <w:ind w:leftChars="200" w:left="420"/>
    </w:pPr>
  </w:style>
  <w:style w:type="paragraph" w:styleId="TOC3">
    <w:name w:val="toc 3"/>
    <w:basedOn w:val="Normal"/>
    <w:next w:val="Normal"/>
    <w:autoRedefine/>
    <w:uiPriority w:val="39"/>
    <w:unhideWhenUsed/>
    <w:rsid w:val="00BF15F7"/>
    <w:pPr>
      <w:ind w:leftChars="400" w:left="840"/>
    </w:pPr>
  </w:style>
  <w:style w:type="paragraph" w:styleId="BalloonText">
    <w:name w:val="Balloon Text"/>
    <w:basedOn w:val="Normal"/>
    <w:link w:val="BalloonTextChar"/>
    <w:uiPriority w:val="99"/>
    <w:semiHidden/>
    <w:unhideWhenUsed/>
    <w:rsid w:val="00BF15F7"/>
    <w:rPr>
      <w:sz w:val="16"/>
      <w:szCs w:val="16"/>
    </w:rPr>
  </w:style>
  <w:style w:type="character" w:customStyle="1" w:styleId="BalloonTextChar">
    <w:name w:val="Balloon Text Char"/>
    <w:basedOn w:val="DefaultParagraphFont"/>
    <w:link w:val="BalloonText"/>
    <w:uiPriority w:val="99"/>
    <w:semiHidden/>
    <w:rsid w:val="00BF15F7"/>
    <w:rPr>
      <w:rFonts w:eastAsia="SimSun"/>
      <w:sz w:val="16"/>
      <w:szCs w:val="16"/>
    </w:rPr>
  </w:style>
  <w:style w:type="paragraph" w:styleId="Date">
    <w:name w:val="Date"/>
    <w:basedOn w:val="Normal"/>
    <w:next w:val="Normal"/>
    <w:link w:val="DateChar"/>
    <w:uiPriority w:val="99"/>
    <w:semiHidden/>
    <w:unhideWhenUsed/>
    <w:rsid w:val="00BF15F7"/>
    <w:pPr>
      <w:ind w:leftChars="2500" w:left="100"/>
    </w:pPr>
  </w:style>
  <w:style w:type="character" w:customStyle="1" w:styleId="DateChar">
    <w:name w:val="Date Char"/>
    <w:basedOn w:val="DefaultParagraphFont"/>
    <w:link w:val="Date"/>
    <w:uiPriority w:val="99"/>
    <w:semiHidden/>
    <w:rsid w:val="00BF15F7"/>
    <w:rPr>
      <w:rFonts w:eastAsia="SimSun"/>
    </w:rPr>
  </w:style>
  <w:style w:type="character" w:styleId="HTMLCode">
    <w:name w:val="HTML Code"/>
    <w:basedOn w:val="DefaultParagraphFont"/>
    <w:uiPriority w:val="99"/>
    <w:semiHidden/>
    <w:unhideWhenUsed/>
    <w:rsid w:val="00BF15F7"/>
    <w:rPr>
      <w:rFonts w:ascii="SimSun" w:eastAsia="SimSun" w:hAnsi="SimSun" w:cs="SimSun"/>
      <w:sz w:val="24"/>
      <w:szCs w:val="24"/>
    </w:rPr>
  </w:style>
  <w:style w:type="character" w:styleId="FollowedHyperlink">
    <w:name w:val="FollowedHyperlink"/>
    <w:basedOn w:val="DefaultParagraphFont"/>
    <w:uiPriority w:val="99"/>
    <w:semiHidden/>
    <w:unhideWhenUsed/>
    <w:rsid w:val="00BF15F7"/>
    <w:rPr>
      <w:color w:val="954F72" w:themeColor="followedHyperlink"/>
      <w:u w:val="single"/>
    </w:rPr>
  </w:style>
  <w:style w:type="character" w:customStyle="1" w:styleId="keyword">
    <w:name w:val="keyword"/>
    <w:basedOn w:val="DefaultParagraphFont"/>
    <w:rsid w:val="00BF15F7"/>
  </w:style>
  <w:style w:type="character" w:customStyle="1" w:styleId="number">
    <w:name w:val="number"/>
    <w:basedOn w:val="DefaultParagraphFont"/>
    <w:rsid w:val="00BF15F7"/>
  </w:style>
  <w:style w:type="paragraph" w:styleId="TOC4">
    <w:name w:val="toc 4"/>
    <w:basedOn w:val="Normal"/>
    <w:next w:val="Normal"/>
    <w:autoRedefine/>
    <w:uiPriority w:val="39"/>
    <w:unhideWhenUsed/>
    <w:rsid w:val="00BF15F7"/>
    <w:pPr>
      <w:ind w:leftChars="600" w:left="1260"/>
    </w:pPr>
    <w:rPr>
      <w:rFonts w:eastAsiaTheme="minorEastAsia"/>
    </w:rPr>
  </w:style>
  <w:style w:type="paragraph" w:styleId="TOC5">
    <w:name w:val="toc 5"/>
    <w:basedOn w:val="Normal"/>
    <w:next w:val="Normal"/>
    <w:autoRedefine/>
    <w:uiPriority w:val="39"/>
    <w:unhideWhenUsed/>
    <w:rsid w:val="00BF15F7"/>
    <w:pPr>
      <w:ind w:leftChars="800" w:left="1680"/>
    </w:pPr>
    <w:rPr>
      <w:rFonts w:eastAsiaTheme="minorEastAsia"/>
    </w:rPr>
  </w:style>
  <w:style w:type="paragraph" w:styleId="TOC6">
    <w:name w:val="toc 6"/>
    <w:basedOn w:val="Normal"/>
    <w:next w:val="Normal"/>
    <w:autoRedefine/>
    <w:uiPriority w:val="39"/>
    <w:unhideWhenUsed/>
    <w:rsid w:val="00BF15F7"/>
    <w:pPr>
      <w:ind w:leftChars="1000" w:left="2100"/>
    </w:pPr>
    <w:rPr>
      <w:rFonts w:eastAsiaTheme="minorEastAsia"/>
    </w:rPr>
  </w:style>
  <w:style w:type="paragraph" w:styleId="TOC7">
    <w:name w:val="toc 7"/>
    <w:basedOn w:val="Normal"/>
    <w:next w:val="Normal"/>
    <w:autoRedefine/>
    <w:uiPriority w:val="39"/>
    <w:unhideWhenUsed/>
    <w:rsid w:val="00BF15F7"/>
    <w:pPr>
      <w:ind w:leftChars="1200" w:left="2520"/>
    </w:pPr>
    <w:rPr>
      <w:rFonts w:eastAsiaTheme="minorEastAsia"/>
    </w:rPr>
  </w:style>
  <w:style w:type="paragraph" w:styleId="TOC8">
    <w:name w:val="toc 8"/>
    <w:basedOn w:val="Normal"/>
    <w:next w:val="Normal"/>
    <w:autoRedefine/>
    <w:uiPriority w:val="39"/>
    <w:unhideWhenUsed/>
    <w:rsid w:val="00BF15F7"/>
    <w:pPr>
      <w:ind w:leftChars="1400" w:left="2940"/>
    </w:pPr>
    <w:rPr>
      <w:rFonts w:eastAsiaTheme="minorEastAsia"/>
    </w:rPr>
  </w:style>
  <w:style w:type="paragraph" w:styleId="TOC9">
    <w:name w:val="toc 9"/>
    <w:basedOn w:val="Normal"/>
    <w:next w:val="Normal"/>
    <w:autoRedefine/>
    <w:uiPriority w:val="39"/>
    <w:unhideWhenUsed/>
    <w:rsid w:val="00BF15F7"/>
    <w:pPr>
      <w:ind w:leftChars="1600" w:left="3360"/>
    </w:pPr>
    <w:rPr>
      <w:rFonts w:eastAsiaTheme="minorEastAsia"/>
    </w:rPr>
  </w:style>
  <w:style w:type="character" w:styleId="Emphasis">
    <w:name w:val="Emphasis"/>
    <w:basedOn w:val="DefaultParagraphFont"/>
    <w:uiPriority w:val="20"/>
    <w:qFormat/>
    <w:rsid w:val="00BF15F7"/>
    <w:rPr>
      <w:i/>
      <w:iCs/>
    </w:rPr>
  </w:style>
  <w:style w:type="paragraph" w:customStyle="1" w:styleId="Default">
    <w:name w:val="Default"/>
    <w:rsid w:val="00664922"/>
    <w:pPr>
      <w:widowControl w:val="0"/>
      <w:autoSpaceDE w:val="0"/>
      <w:autoSpaceDN w:val="0"/>
      <w:adjustRightInd w:val="0"/>
    </w:pPr>
    <w:rPr>
      <w:rFonts w:ascii="SimSun" w:eastAsia="SimSun" w:cs="SimSun"/>
      <w:color w:val="000000"/>
      <w:kern w:val="0"/>
      <w:sz w:val="24"/>
      <w:szCs w:val="24"/>
    </w:rPr>
  </w:style>
  <w:style w:type="paragraph" w:styleId="Header">
    <w:name w:val="header"/>
    <w:basedOn w:val="Normal"/>
    <w:link w:val="HeaderChar"/>
    <w:uiPriority w:val="99"/>
    <w:unhideWhenUsed/>
    <w:rsid w:val="00210AA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10AAA"/>
    <w:rPr>
      <w:rFonts w:eastAsia="SimSun"/>
      <w:sz w:val="18"/>
      <w:szCs w:val="18"/>
    </w:rPr>
  </w:style>
  <w:style w:type="paragraph" w:styleId="Footer">
    <w:name w:val="footer"/>
    <w:basedOn w:val="Normal"/>
    <w:link w:val="FooterChar"/>
    <w:uiPriority w:val="99"/>
    <w:unhideWhenUsed/>
    <w:rsid w:val="00210AA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210AAA"/>
    <w:rPr>
      <w:rFonts w:eastAsia="SimSun"/>
      <w:sz w:val="18"/>
      <w:szCs w:val="18"/>
    </w:rPr>
  </w:style>
  <w:style w:type="paragraph" w:styleId="PlainText">
    <w:name w:val="Plain Text"/>
    <w:basedOn w:val="Normal"/>
    <w:link w:val="PlainTextChar"/>
    <w:uiPriority w:val="99"/>
    <w:semiHidden/>
    <w:unhideWhenUsed/>
    <w:rsid w:val="00875376"/>
    <w:rPr>
      <w:rFonts w:ascii="Calibri" w:eastAsia="DengXian" w:hAnsi="Courier New" w:cs="Courier New"/>
    </w:rPr>
  </w:style>
  <w:style w:type="character" w:customStyle="1" w:styleId="PlainTextChar">
    <w:name w:val="Plain Text Char"/>
    <w:basedOn w:val="DefaultParagraphFont"/>
    <w:link w:val="PlainText"/>
    <w:uiPriority w:val="99"/>
    <w:semiHidden/>
    <w:rsid w:val="00875376"/>
    <w:rPr>
      <w:rFonts w:ascii="Calibri" w:eastAsia="DengXian" w:hAnsi="Courier New" w:cs="Courier New"/>
    </w:rPr>
  </w:style>
  <w:style w:type="paragraph" w:styleId="Title">
    <w:name w:val="Title"/>
    <w:aliases w:val="C-Title"/>
    <w:basedOn w:val="Normal"/>
    <w:next w:val="Normal"/>
    <w:link w:val="TitleChar"/>
    <w:uiPriority w:val="10"/>
    <w:rsid w:val="00EF5649"/>
    <w:pPr>
      <w:ind w:leftChars="100" w:left="1260" w:rightChars="100" w:right="100"/>
      <w:outlineLvl w:val="0"/>
    </w:pPr>
    <w:rPr>
      <w:rFonts w:asciiTheme="majorHAnsi" w:hAnsiTheme="majorHAnsi" w:cstheme="majorBidi"/>
      <w:bCs/>
      <w:szCs w:val="32"/>
    </w:rPr>
  </w:style>
  <w:style w:type="character" w:customStyle="1" w:styleId="TitleChar">
    <w:name w:val="Title Char"/>
    <w:aliases w:val="C-Title Char"/>
    <w:basedOn w:val="DefaultParagraphFont"/>
    <w:link w:val="Title"/>
    <w:uiPriority w:val="10"/>
    <w:rsid w:val="00EF5649"/>
    <w:rPr>
      <w:rFonts w:asciiTheme="majorHAnsi" w:eastAsia="SimSun" w:hAnsiTheme="majorHAnsi" w:cstheme="majorBidi"/>
      <w:bCs/>
      <w:szCs w:val="32"/>
    </w:rPr>
  </w:style>
  <w:style w:type="paragraph" w:styleId="Subtitle">
    <w:name w:val="Subtitle"/>
    <w:aliases w:val="5B-title"/>
    <w:next w:val="Normal"/>
    <w:link w:val="SubtitleChar"/>
    <w:uiPriority w:val="11"/>
    <w:qFormat/>
    <w:rsid w:val="00EA7AE8"/>
    <w:pPr>
      <w:outlineLvl w:val="1"/>
    </w:pPr>
    <w:rPr>
      <w:rFonts w:eastAsia="SimSun"/>
      <w:b/>
      <w:bCs/>
      <w:kern w:val="28"/>
      <w:szCs w:val="32"/>
    </w:rPr>
  </w:style>
  <w:style w:type="character" w:customStyle="1" w:styleId="SubtitleChar">
    <w:name w:val="Subtitle Char"/>
    <w:aliases w:val="5B-title Char"/>
    <w:basedOn w:val="DefaultParagraphFont"/>
    <w:link w:val="Subtitle"/>
    <w:uiPriority w:val="11"/>
    <w:rsid w:val="00EA7AE8"/>
    <w:rPr>
      <w:rFonts w:eastAsia="SimSun"/>
      <w:b/>
      <w:bCs/>
      <w:kern w:val="28"/>
      <w:szCs w:val="32"/>
    </w:rPr>
  </w:style>
  <w:style w:type="character" w:customStyle="1" w:styleId="string">
    <w:name w:val="string"/>
    <w:basedOn w:val="DefaultParagraphFont"/>
    <w:rsid w:val="00D42795"/>
  </w:style>
  <w:style w:type="table" w:styleId="TableGrid">
    <w:name w:val="Table Grid"/>
    <w:basedOn w:val="TableNormal"/>
    <w:uiPriority w:val="39"/>
    <w:rsid w:val="000E40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1">
    <w:name w:val="Title1"/>
    <w:basedOn w:val="DefaultParagraphFont"/>
    <w:rsid w:val="00CA089F"/>
  </w:style>
  <w:style w:type="character" w:customStyle="1" w:styleId="params">
    <w:name w:val="params"/>
    <w:basedOn w:val="DefaultParagraphFont"/>
    <w:rsid w:val="00CA089F"/>
  </w:style>
  <w:style w:type="character" w:customStyle="1" w:styleId="n">
    <w:name w:val="n"/>
    <w:basedOn w:val="DefaultParagraphFont"/>
    <w:rsid w:val="009D517A"/>
  </w:style>
  <w:style w:type="character" w:customStyle="1" w:styleId="o">
    <w:name w:val="o"/>
    <w:basedOn w:val="DefaultParagraphFont"/>
    <w:rsid w:val="009D517A"/>
  </w:style>
  <w:style w:type="character" w:customStyle="1" w:styleId="op">
    <w:name w:val="op"/>
    <w:basedOn w:val="DefaultParagraphFont"/>
    <w:rsid w:val="00273FB0"/>
  </w:style>
  <w:style w:type="table" w:styleId="TableGridLight">
    <w:name w:val="Grid Table Light"/>
    <w:basedOn w:val="TableNormal"/>
    <w:uiPriority w:val="40"/>
    <w:rsid w:val="001F147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
    <w:name w:val="comment"/>
    <w:basedOn w:val="DefaultParagraphFont"/>
    <w:rsid w:val="00C44B50"/>
  </w:style>
  <w:style w:type="character" w:customStyle="1" w:styleId="datatypes">
    <w:name w:val="datatypes"/>
    <w:basedOn w:val="DefaultParagraphFont"/>
    <w:rsid w:val="00D163DE"/>
  </w:style>
  <w:style w:type="character" w:customStyle="1" w:styleId="tag">
    <w:name w:val="tag"/>
    <w:basedOn w:val="DefaultParagraphFont"/>
    <w:rsid w:val="00821361"/>
  </w:style>
  <w:style w:type="character" w:customStyle="1" w:styleId="tag-name">
    <w:name w:val="tag-name"/>
    <w:basedOn w:val="DefaultParagraphFont"/>
    <w:rsid w:val="00821361"/>
  </w:style>
  <w:style w:type="character" w:customStyle="1" w:styleId="attribute">
    <w:name w:val="attribute"/>
    <w:basedOn w:val="DefaultParagraphFont"/>
    <w:rsid w:val="00821361"/>
  </w:style>
  <w:style w:type="character" w:customStyle="1" w:styleId="attribute-value">
    <w:name w:val="attribute-value"/>
    <w:basedOn w:val="DefaultParagraphFont"/>
    <w:rsid w:val="00821361"/>
  </w:style>
  <w:style w:type="character" w:customStyle="1" w:styleId="Quote1">
    <w:name w:val="Quote1"/>
    <w:basedOn w:val="DefaultParagraphFont"/>
    <w:rsid w:val="00AF296C"/>
  </w:style>
  <w:style w:type="character" w:customStyle="1" w:styleId="pln">
    <w:name w:val="pln"/>
    <w:basedOn w:val="DefaultParagraphFont"/>
    <w:rsid w:val="003A671A"/>
  </w:style>
  <w:style w:type="character" w:customStyle="1" w:styleId="com">
    <w:name w:val="com"/>
    <w:basedOn w:val="DefaultParagraphFont"/>
    <w:rsid w:val="00013249"/>
  </w:style>
  <w:style w:type="character" w:customStyle="1" w:styleId="pun">
    <w:name w:val="pun"/>
    <w:basedOn w:val="DefaultParagraphFont"/>
    <w:rsid w:val="00C75173"/>
  </w:style>
  <w:style w:type="character" w:customStyle="1" w:styleId="typ">
    <w:name w:val="typ"/>
    <w:basedOn w:val="DefaultParagraphFont"/>
    <w:rsid w:val="00C75173"/>
  </w:style>
  <w:style w:type="character" w:customStyle="1" w:styleId="preprocessor">
    <w:name w:val="preprocessor"/>
    <w:basedOn w:val="DefaultParagraphFont"/>
    <w:rsid w:val="00EE2BD3"/>
  </w:style>
  <w:style w:type="character" w:customStyle="1" w:styleId="marked">
    <w:name w:val="marked"/>
    <w:basedOn w:val="DefaultParagraphFont"/>
    <w:rsid w:val="00EE2BD3"/>
  </w:style>
  <w:style w:type="character" w:customStyle="1" w:styleId="annotation">
    <w:name w:val="annotation"/>
    <w:basedOn w:val="DefaultParagraphFont"/>
    <w:rsid w:val="004B1108"/>
  </w:style>
  <w:style w:type="character" w:customStyle="1" w:styleId="Heading6Char">
    <w:name w:val="Heading 6 Char"/>
    <w:basedOn w:val="DefaultParagraphFont"/>
    <w:link w:val="Heading6"/>
    <w:uiPriority w:val="9"/>
    <w:rsid w:val="003D0098"/>
    <w:rPr>
      <w:rFonts w:ascii="Arial" w:eastAsiaTheme="majorEastAsia" w:hAnsi="Arial" w:cstheme="majorBidi"/>
      <w:b/>
      <w:bCs/>
      <w:sz w:val="20"/>
      <w:szCs w:val="24"/>
    </w:rPr>
  </w:style>
  <w:style w:type="character" w:customStyle="1" w:styleId="comments">
    <w:name w:val="comments"/>
    <w:basedOn w:val="DefaultParagraphFont"/>
    <w:rsid w:val="00962427"/>
  </w:style>
  <w:style w:type="paragraph" w:styleId="Revision">
    <w:name w:val="Revision"/>
    <w:hidden/>
    <w:uiPriority w:val="99"/>
    <w:semiHidden/>
    <w:rsid w:val="007F01E3"/>
    <w:rPr>
      <w:rFonts w:eastAsia="SimSun"/>
    </w:rPr>
  </w:style>
  <w:style w:type="character" w:styleId="UnresolvedMention">
    <w:name w:val="Unresolved Mention"/>
    <w:basedOn w:val="DefaultParagraphFont"/>
    <w:uiPriority w:val="99"/>
    <w:rsid w:val="00044665"/>
    <w:rPr>
      <w:color w:val="605E5C"/>
      <w:shd w:val="clear" w:color="auto" w:fill="E1DFDD"/>
    </w:rPr>
  </w:style>
  <w:style w:type="paragraph" w:customStyle="1" w:styleId="alt">
    <w:name w:val="alt"/>
    <w:basedOn w:val="Normal"/>
    <w:rsid w:val="004756D6"/>
    <w:pPr>
      <w:spacing w:before="100" w:beforeAutospacing="1" w:after="100" w:afterAutospacing="1"/>
    </w:pPr>
  </w:style>
  <w:style w:type="paragraph" w:customStyle="1" w:styleId="D2-titile">
    <w:name w:val="D2-titile"/>
    <w:basedOn w:val="NoSpacing"/>
    <w:qFormat/>
    <w:rsid w:val="0081360C"/>
    <w:pPr>
      <w:spacing w:afterLines="50" w:after="50"/>
    </w:pPr>
    <w:rPr>
      <w:rFonts w:ascii="SimSun" w:eastAsia="Microsoft YaHei" w:hAnsi="SimSun" w:cs="Microsoft YaHei"/>
      <w:sz w:val="21"/>
    </w:rPr>
  </w:style>
  <w:style w:type="character" w:styleId="CommentReference">
    <w:name w:val="annotation reference"/>
    <w:basedOn w:val="DefaultParagraphFont"/>
    <w:uiPriority w:val="99"/>
    <w:semiHidden/>
    <w:unhideWhenUsed/>
    <w:rsid w:val="00B0460E"/>
    <w:rPr>
      <w:sz w:val="16"/>
      <w:szCs w:val="16"/>
    </w:rPr>
  </w:style>
  <w:style w:type="paragraph" w:styleId="CommentText">
    <w:name w:val="annotation text"/>
    <w:basedOn w:val="Normal"/>
    <w:link w:val="CommentTextChar"/>
    <w:uiPriority w:val="99"/>
    <w:semiHidden/>
    <w:unhideWhenUsed/>
    <w:rsid w:val="00B0460E"/>
    <w:rPr>
      <w:szCs w:val="20"/>
    </w:rPr>
  </w:style>
  <w:style w:type="character" w:customStyle="1" w:styleId="CommentTextChar">
    <w:name w:val="Comment Text Char"/>
    <w:basedOn w:val="DefaultParagraphFont"/>
    <w:link w:val="CommentText"/>
    <w:uiPriority w:val="99"/>
    <w:semiHidden/>
    <w:rsid w:val="00B0460E"/>
    <w:rPr>
      <w:rFonts w:ascii="Times New Roman" w:eastAsia="Times New Roman" w:hAnsi="Times New Roman" w:cs="Times New Roman"/>
      <w:kern w:val="0"/>
      <w:sz w:val="20"/>
      <w:szCs w:val="20"/>
    </w:rPr>
  </w:style>
  <w:style w:type="paragraph" w:styleId="CommentSubject">
    <w:name w:val="annotation subject"/>
    <w:basedOn w:val="CommentText"/>
    <w:next w:val="CommentText"/>
    <w:link w:val="CommentSubjectChar"/>
    <w:uiPriority w:val="99"/>
    <w:semiHidden/>
    <w:unhideWhenUsed/>
    <w:rsid w:val="00B0460E"/>
    <w:rPr>
      <w:b/>
      <w:bCs/>
    </w:rPr>
  </w:style>
  <w:style w:type="character" w:customStyle="1" w:styleId="CommentSubjectChar">
    <w:name w:val="Comment Subject Char"/>
    <w:basedOn w:val="CommentTextChar"/>
    <w:link w:val="CommentSubject"/>
    <w:uiPriority w:val="99"/>
    <w:semiHidden/>
    <w:rsid w:val="00B0460E"/>
    <w:rPr>
      <w:rFonts w:ascii="Times New Roman" w:eastAsia="Times New Roman" w:hAnsi="Times New Roman" w:cs="Times New Roman"/>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160">
      <w:bodyDiv w:val="1"/>
      <w:marLeft w:val="0"/>
      <w:marRight w:val="0"/>
      <w:marTop w:val="0"/>
      <w:marBottom w:val="0"/>
      <w:divBdr>
        <w:top w:val="none" w:sz="0" w:space="0" w:color="auto"/>
        <w:left w:val="none" w:sz="0" w:space="0" w:color="auto"/>
        <w:bottom w:val="none" w:sz="0" w:space="0" w:color="auto"/>
        <w:right w:val="none" w:sz="0" w:space="0" w:color="auto"/>
      </w:divBdr>
    </w:div>
    <w:div w:id="3019650">
      <w:bodyDiv w:val="1"/>
      <w:marLeft w:val="0"/>
      <w:marRight w:val="0"/>
      <w:marTop w:val="0"/>
      <w:marBottom w:val="0"/>
      <w:divBdr>
        <w:top w:val="none" w:sz="0" w:space="0" w:color="auto"/>
        <w:left w:val="none" w:sz="0" w:space="0" w:color="auto"/>
        <w:bottom w:val="none" w:sz="0" w:space="0" w:color="auto"/>
        <w:right w:val="none" w:sz="0" w:space="0" w:color="auto"/>
      </w:divBdr>
    </w:div>
    <w:div w:id="5593219">
      <w:bodyDiv w:val="1"/>
      <w:marLeft w:val="0"/>
      <w:marRight w:val="0"/>
      <w:marTop w:val="0"/>
      <w:marBottom w:val="0"/>
      <w:divBdr>
        <w:top w:val="none" w:sz="0" w:space="0" w:color="auto"/>
        <w:left w:val="none" w:sz="0" w:space="0" w:color="auto"/>
        <w:bottom w:val="none" w:sz="0" w:space="0" w:color="auto"/>
        <w:right w:val="none" w:sz="0" w:space="0" w:color="auto"/>
      </w:divBdr>
    </w:div>
    <w:div w:id="5595775">
      <w:bodyDiv w:val="1"/>
      <w:marLeft w:val="0"/>
      <w:marRight w:val="0"/>
      <w:marTop w:val="0"/>
      <w:marBottom w:val="0"/>
      <w:divBdr>
        <w:top w:val="none" w:sz="0" w:space="0" w:color="auto"/>
        <w:left w:val="none" w:sz="0" w:space="0" w:color="auto"/>
        <w:bottom w:val="none" w:sz="0" w:space="0" w:color="auto"/>
        <w:right w:val="none" w:sz="0" w:space="0" w:color="auto"/>
      </w:divBdr>
    </w:div>
    <w:div w:id="16777630">
      <w:bodyDiv w:val="1"/>
      <w:marLeft w:val="0"/>
      <w:marRight w:val="0"/>
      <w:marTop w:val="0"/>
      <w:marBottom w:val="0"/>
      <w:divBdr>
        <w:top w:val="none" w:sz="0" w:space="0" w:color="auto"/>
        <w:left w:val="none" w:sz="0" w:space="0" w:color="auto"/>
        <w:bottom w:val="none" w:sz="0" w:space="0" w:color="auto"/>
        <w:right w:val="none" w:sz="0" w:space="0" w:color="auto"/>
      </w:divBdr>
    </w:div>
    <w:div w:id="26106266">
      <w:bodyDiv w:val="1"/>
      <w:marLeft w:val="0"/>
      <w:marRight w:val="0"/>
      <w:marTop w:val="0"/>
      <w:marBottom w:val="0"/>
      <w:divBdr>
        <w:top w:val="none" w:sz="0" w:space="0" w:color="auto"/>
        <w:left w:val="none" w:sz="0" w:space="0" w:color="auto"/>
        <w:bottom w:val="none" w:sz="0" w:space="0" w:color="auto"/>
        <w:right w:val="none" w:sz="0" w:space="0" w:color="auto"/>
      </w:divBdr>
    </w:div>
    <w:div w:id="27150425">
      <w:bodyDiv w:val="1"/>
      <w:marLeft w:val="0"/>
      <w:marRight w:val="0"/>
      <w:marTop w:val="0"/>
      <w:marBottom w:val="0"/>
      <w:divBdr>
        <w:top w:val="none" w:sz="0" w:space="0" w:color="auto"/>
        <w:left w:val="none" w:sz="0" w:space="0" w:color="auto"/>
        <w:bottom w:val="none" w:sz="0" w:space="0" w:color="auto"/>
        <w:right w:val="none" w:sz="0" w:space="0" w:color="auto"/>
      </w:divBdr>
    </w:div>
    <w:div w:id="29502872">
      <w:bodyDiv w:val="1"/>
      <w:marLeft w:val="0"/>
      <w:marRight w:val="0"/>
      <w:marTop w:val="0"/>
      <w:marBottom w:val="0"/>
      <w:divBdr>
        <w:top w:val="none" w:sz="0" w:space="0" w:color="auto"/>
        <w:left w:val="none" w:sz="0" w:space="0" w:color="auto"/>
        <w:bottom w:val="none" w:sz="0" w:space="0" w:color="auto"/>
        <w:right w:val="none" w:sz="0" w:space="0" w:color="auto"/>
      </w:divBdr>
    </w:div>
    <w:div w:id="31004158">
      <w:bodyDiv w:val="1"/>
      <w:marLeft w:val="0"/>
      <w:marRight w:val="0"/>
      <w:marTop w:val="0"/>
      <w:marBottom w:val="0"/>
      <w:divBdr>
        <w:top w:val="none" w:sz="0" w:space="0" w:color="auto"/>
        <w:left w:val="none" w:sz="0" w:space="0" w:color="auto"/>
        <w:bottom w:val="none" w:sz="0" w:space="0" w:color="auto"/>
        <w:right w:val="none" w:sz="0" w:space="0" w:color="auto"/>
      </w:divBdr>
    </w:div>
    <w:div w:id="31344812">
      <w:bodyDiv w:val="1"/>
      <w:marLeft w:val="0"/>
      <w:marRight w:val="0"/>
      <w:marTop w:val="0"/>
      <w:marBottom w:val="0"/>
      <w:divBdr>
        <w:top w:val="none" w:sz="0" w:space="0" w:color="auto"/>
        <w:left w:val="none" w:sz="0" w:space="0" w:color="auto"/>
        <w:bottom w:val="none" w:sz="0" w:space="0" w:color="auto"/>
        <w:right w:val="none" w:sz="0" w:space="0" w:color="auto"/>
      </w:divBdr>
    </w:div>
    <w:div w:id="37824659">
      <w:bodyDiv w:val="1"/>
      <w:marLeft w:val="0"/>
      <w:marRight w:val="0"/>
      <w:marTop w:val="0"/>
      <w:marBottom w:val="0"/>
      <w:divBdr>
        <w:top w:val="none" w:sz="0" w:space="0" w:color="auto"/>
        <w:left w:val="none" w:sz="0" w:space="0" w:color="auto"/>
        <w:bottom w:val="none" w:sz="0" w:space="0" w:color="auto"/>
        <w:right w:val="none" w:sz="0" w:space="0" w:color="auto"/>
      </w:divBdr>
    </w:div>
    <w:div w:id="54277471">
      <w:bodyDiv w:val="1"/>
      <w:marLeft w:val="0"/>
      <w:marRight w:val="0"/>
      <w:marTop w:val="0"/>
      <w:marBottom w:val="0"/>
      <w:divBdr>
        <w:top w:val="none" w:sz="0" w:space="0" w:color="auto"/>
        <w:left w:val="none" w:sz="0" w:space="0" w:color="auto"/>
        <w:bottom w:val="none" w:sz="0" w:space="0" w:color="auto"/>
        <w:right w:val="none" w:sz="0" w:space="0" w:color="auto"/>
      </w:divBdr>
    </w:div>
    <w:div w:id="54401504">
      <w:bodyDiv w:val="1"/>
      <w:marLeft w:val="0"/>
      <w:marRight w:val="0"/>
      <w:marTop w:val="0"/>
      <w:marBottom w:val="0"/>
      <w:divBdr>
        <w:top w:val="none" w:sz="0" w:space="0" w:color="auto"/>
        <w:left w:val="none" w:sz="0" w:space="0" w:color="auto"/>
        <w:bottom w:val="none" w:sz="0" w:space="0" w:color="auto"/>
        <w:right w:val="none" w:sz="0" w:space="0" w:color="auto"/>
      </w:divBdr>
    </w:div>
    <w:div w:id="54621153">
      <w:bodyDiv w:val="1"/>
      <w:marLeft w:val="0"/>
      <w:marRight w:val="0"/>
      <w:marTop w:val="0"/>
      <w:marBottom w:val="0"/>
      <w:divBdr>
        <w:top w:val="none" w:sz="0" w:space="0" w:color="auto"/>
        <w:left w:val="none" w:sz="0" w:space="0" w:color="auto"/>
        <w:bottom w:val="none" w:sz="0" w:space="0" w:color="auto"/>
        <w:right w:val="none" w:sz="0" w:space="0" w:color="auto"/>
      </w:divBdr>
    </w:div>
    <w:div w:id="78335089">
      <w:bodyDiv w:val="1"/>
      <w:marLeft w:val="0"/>
      <w:marRight w:val="0"/>
      <w:marTop w:val="0"/>
      <w:marBottom w:val="0"/>
      <w:divBdr>
        <w:top w:val="none" w:sz="0" w:space="0" w:color="auto"/>
        <w:left w:val="none" w:sz="0" w:space="0" w:color="auto"/>
        <w:bottom w:val="none" w:sz="0" w:space="0" w:color="auto"/>
        <w:right w:val="none" w:sz="0" w:space="0" w:color="auto"/>
      </w:divBdr>
    </w:div>
    <w:div w:id="87626442">
      <w:bodyDiv w:val="1"/>
      <w:marLeft w:val="0"/>
      <w:marRight w:val="0"/>
      <w:marTop w:val="0"/>
      <w:marBottom w:val="0"/>
      <w:divBdr>
        <w:top w:val="none" w:sz="0" w:space="0" w:color="auto"/>
        <w:left w:val="none" w:sz="0" w:space="0" w:color="auto"/>
        <w:bottom w:val="none" w:sz="0" w:space="0" w:color="auto"/>
        <w:right w:val="none" w:sz="0" w:space="0" w:color="auto"/>
      </w:divBdr>
    </w:div>
    <w:div w:id="89784984">
      <w:bodyDiv w:val="1"/>
      <w:marLeft w:val="0"/>
      <w:marRight w:val="0"/>
      <w:marTop w:val="0"/>
      <w:marBottom w:val="0"/>
      <w:divBdr>
        <w:top w:val="none" w:sz="0" w:space="0" w:color="auto"/>
        <w:left w:val="none" w:sz="0" w:space="0" w:color="auto"/>
        <w:bottom w:val="none" w:sz="0" w:space="0" w:color="auto"/>
        <w:right w:val="none" w:sz="0" w:space="0" w:color="auto"/>
      </w:divBdr>
    </w:div>
    <w:div w:id="94253712">
      <w:bodyDiv w:val="1"/>
      <w:marLeft w:val="0"/>
      <w:marRight w:val="0"/>
      <w:marTop w:val="0"/>
      <w:marBottom w:val="0"/>
      <w:divBdr>
        <w:top w:val="none" w:sz="0" w:space="0" w:color="auto"/>
        <w:left w:val="none" w:sz="0" w:space="0" w:color="auto"/>
        <w:bottom w:val="none" w:sz="0" w:space="0" w:color="auto"/>
        <w:right w:val="none" w:sz="0" w:space="0" w:color="auto"/>
      </w:divBdr>
    </w:div>
    <w:div w:id="104886037">
      <w:bodyDiv w:val="1"/>
      <w:marLeft w:val="0"/>
      <w:marRight w:val="0"/>
      <w:marTop w:val="0"/>
      <w:marBottom w:val="0"/>
      <w:divBdr>
        <w:top w:val="none" w:sz="0" w:space="0" w:color="auto"/>
        <w:left w:val="none" w:sz="0" w:space="0" w:color="auto"/>
        <w:bottom w:val="none" w:sz="0" w:space="0" w:color="auto"/>
        <w:right w:val="none" w:sz="0" w:space="0" w:color="auto"/>
      </w:divBdr>
    </w:div>
    <w:div w:id="105738343">
      <w:bodyDiv w:val="1"/>
      <w:marLeft w:val="0"/>
      <w:marRight w:val="0"/>
      <w:marTop w:val="0"/>
      <w:marBottom w:val="0"/>
      <w:divBdr>
        <w:top w:val="none" w:sz="0" w:space="0" w:color="auto"/>
        <w:left w:val="none" w:sz="0" w:space="0" w:color="auto"/>
        <w:bottom w:val="none" w:sz="0" w:space="0" w:color="auto"/>
        <w:right w:val="none" w:sz="0" w:space="0" w:color="auto"/>
      </w:divBdr>
    </w:div>
    <w:div w:id="108864063">
      <w:bodyDiv w:val="1"/>
      <w:marLeft w:val="0"/>
      <w:marRight w:val="0"/>
      <w:marTop w:val="0"/>
      <w:marBottom w:val="0"/>
      <w:divBdr>
        <w:top w:val="none" w:sz="0" w:space="0" w:color="auto"/>
        <w:left w:val="none" w:sz="0" w:space="0" w:color="auto"/>
        <w:bottom w:val="none" w:sz="0" w:space="0" w:color="auto"/>
        <w:right w:val="none" w:sz="0" w:space="0" w:color="auto"/>
      </w:divBdr>
    </w:div>
    <w:div w:id="111557295">
      <w:bodyDiv w:val="1"/>
      <w:marLeft w:val="0"/>
      <w:marRight w:val="0"/>
      <w:marTop w:val="0"/>
      <w:marBottom w:val="0"/>
      <w:divBdr>
        <w:top w:val="none" w:sz="0" w:space="0" w:color="auto"/>
        <w:left w:val="none" w:sz="0" w:space="0" w:color="auto"/>
        <w:bottom w:val="none" w:sz="0" w:space="0" w:color="auto"/>
        <w:right w:val="none" w:sz="0" w:space="0" w:color="auto"/>
      </w:divBdr>
    </w:div>
    <w:div w:id="115678511">
      <w:bodyDiv w:val="1"/>
      <w:marLeft w:val="0"/>
      <w:marRight w:val="0"/>
      <w:marTop w:val="0"/>
      <w:marBottom w:val="0"/>
      <w:divBdr>
        <w:top w:val="none" w:sz="0" w:space="0" w:color="auto"/>
        <w:left w:val="none" w:sz="0" w:space="0" w:color="auto"/>
        <w:bottom w:val="none" w:sz="0" w:space="0" w:color="auto"/>
        <w:right w:val="none" w:sz="0" w:space="0" w:color="auto"/>
      </w:divBdr>
    </w:div>
    <w:div w:id="116877594">
      <w:bodyDiv w:val="1"/>
      <w:marLeft w:val="0"/>
      <w:marRight w:val="0"/>
      <w:marTop w:val="0"/>
      <w:marBottom w:val="0"/>
      <w:divBdr>
        <w:top w:val="none" w:sz="0" w:space="0" w:color="auto"/>
        <w:left w:val="none" w:sz="0" w:space="0" w:color="auto"/>
        <w:bottom w:val="none" w:sz="0" w:space="0" w:color="auto"/>
        <w:right w:val="none" w:sz="0" w:space="0" w:color="auto"/>
      </w:divBdr>
    </w:div>
    <w:div w:id="117266377">
      <w:bodyDiv w:val="1"/>
      <w:marLeft w:val="0"/>
      <w:marRight w:val="0"/>
      <w:marTop w:val="0"/>
      <w:marBottom w:val="0"/>
      <w:divBdr>
        <w:top w:val="none" w:sz="0" w:space="0" w:color="auto"/>
        <w:left w:val="none" w:sz="0" w:space="0" w:color="auto"/>
        <w:bottom w:val="none" w:sz="0" w:space="0" w:color="auto"/>
        <w:right w:val="none" w:sz="0" w:space="0" w:color="auto"/>
      </w:divBdr>
    </w:div>
    <w:div w:id="123011174">
      <w:bodyDiv w:val="1"/>
      <w:marLeft w:val="0"/>
      <w:marRight w:val="0"/>
      <w:marTop w:val="0"/>
      <w:marBottom w:val="0"/>
      <w:divBdr>
        <w:top w:val="none" w:sz="0" w:space="0" w:color="auto"/>
        <w:left w:val="none" w:sz="0" w:space="0" w:color="auto"/>
        <w:bottom w:val="none" w:sz="0" w:space="0" w:color="auto"/>
        <w:right w:val="none" w:sz="0" w:space="0" w:color="auto"/>
      </w:divBdr>
    </w:div>
    <w:div w:id="124199562">
      <w:bodyDiv w:val="1"/>
      <w:marLeft w:val="0"/>
      <w:marRight w:val="0"/>
      <w:marTop w:val="0"/>
      <w:marBottom w:val="0"/>
      <w:divBdr>
        <w:top w:val="none" w:sz="0" w:space="0" w:color="auto"/>
        <w:left w:val="none" w:sz="0" w:space="0" w:color="auto"/>
        <w:bottom w:val="none" w:sz="0" w:space="0" w:color="auto"/>
        <w:right w:val="none" w:sz="0" w:space="0" w:color="auto"/>
      </w:divBdr>
    </w:div>
    <w:div w:id="127163286">
      <w:bodyDiv w:val="1"/>
      <w:marLeft w:val="0"/>
      <w:marRight w:val="0"/>
      <w:marTop w:val="0"/>
      <w:marBottom w:val="0"/>
      <w:divBdr>
        <w:top w:val="none" w:sz="0" w:space="0" w:color="auto"/>
        <w:left w:val="none" w:sz="0" w:space="0" w:color="auto"/>
        <w:bottom w:val="none" w:sz="0" w:space="0" w:color="auto"/>
        <w:right w:val="none" w:sz="0" w:space="0" w:color="auto"/>
      </w:divBdr>
    </w:div>
    <w:div w:id="162553803">
      <w:bodyDiv w:val="1"/>
      <w:marLeft w:val="0"/>
      <w:marRight w:val="0"/>
      <w:marTop w:val="0"/>
      <w:marBottom w:val="0"/>
      <w:divBdr>
        <w:top w:val="none" w:sz="0" w:space="0" w:color="auto"/>
        <w:left w:val="none" w:sz="0" w:space="0" w:color="auto"/>
        <w:bottom w:val="none" w:sz="0" w:space="0" w:color="auto"/>
        <w:right w:val="none" w:sz="0" w:space="0" w:color="auto"/>
      </w:divBdr>
    </w:div>
    <w:div w:id="166793349">
      <w:bodyDiv w:val="1"/>
      <w:marLeft w:val="0"/>
      <w:marRight w:val="0"/>
      <w:marTop w:val="0"/>
      <w:marBottom w:val="0"/>
      <w:divBdr>
        <w:top w:val="none" w:sz="0" w:space="0" w:color="auto"/>
        <w:left w:val="none" w:sz="0" w:space="0" w:color="auto"/>
        <w:bottom w:val="none" w:sz="0" w:space="0" w:color="auto"/>
        <w:right w:val="none" w:sz="0" w:space="0" w:color="auto"/>
      </w:divBdr>
    </w:div>
    <w:div w:id="167142139">
      <w:bodyDiv w:val="1"/>
      <w:marLeft w:val="0"/>
      <w:marRight w:val="0"/>
      <w:marTop w:val="0"/>
      <w:marBottom w:val="0"/>
      <w:divBdr>
        <w:top w:val="none" w:sz="0" w:space="0" w:color="auto"/>
        <w:left w:val="none" w:sz="0" w:space="0" w:color="auto"/>
        <w:bottom w:val="none" w:sz="0" w:space="0" w:color="auto"/>
        <w:right w:val="none" w:sz="0" w:space="0" w:color="auto"/>
      </w:divBdr>
    </w:div>
    <w:div w:id="167254521">
      <w:bodyDiv w:val="1"/>
      <w:marLeft w:val="0"/>
      <w:marRight w:val="0"/>
      <w:marTop w:val="0"/>
      <w:marBottom w:val="0"/>
      <w:divBdr>
        <w:top w:val="none" w:sz="0" w:space="0" w:color="auto"/>
        <w:left w:val="none" w:sz="0" w:space="0" w:color="auto"/>
        <w:bottom w:val="none" w:sz="0" w:space="0" w:color="auto"/>
        <w:right w:val="none" w:sz="0" w:space="0" w:color="auto"/>
      </w:divBdr>
    </w:div>
    <w:div w:id="169953065">
      <w:bodyDiv w:val="1"/>
      <w:marLeft w:val="0"/>
      <w:marRight w:val="0"/>
      <w:marTop w:val="0"/>
      <w:marBottom w:val="0"/>
      <w:divBdr>
        <w:top w:val="none" w:sz="0" w:space="0" w:color="auto"/>
        <w:left w:val="none" w:sz="0" w:space="0" w:color="auto"/>
        <w:bottom w:val="none" w:sz="0" w:space="0" w:color="auto"/>
        <w:right w:val="none" w:sz="0" w:space="0" w:color="auto"/>
      </w:divBdr>
    </w:div>
    <w:div w:id="170342399">
      <w:bodyDiv w:val="1"/>
      <w:marLeft w:val="0"/>
      <w:marRight w:val="0"/>
      <w:marTop w:val="0"/>
      <w:marBottom w:val="0"/>
      <w:divBdr>
        <w:top w:val="none" w:sz="0" w:space="0" w:color="auto"/>
        <w:left w:val="none" w:sz="0" w:space="0" w:color="auto"/>
        <w:bottom w:val="none" w:sz="0" w:space="0" w:color="auto"/>
        <w:right w:val="none" w:sz="0" w:space="0" w:color="auto"/>
      </w:divBdr>
    </w:div>
    <w:div w:id="192961897">
      <w:bodyDiv w:val="1"/>
      <w:marLeft w:val="0"/>
      <w:marRight w:val="0"/>
      <w:marTop w:val="0"/>
      <w:marBottom w:val="0"/>
      <w:divBdr>
        <w:top w:val="none" w:sz="0" w:space="0" w:color="auto"/>
        <w:left w:val="none" w:sz="0" w:space="0" w:color="auto"/>
        <w:bottom w:val="none" w:sz="0" w:space="0" w:color="auto"/>
        <w:right w:val="none" w:sz="0" w:space="0" w:color="auto"/>
      </w:divBdr>
    </w:div>
    <w:div w:id="196088699">
      <w:bodyDiv w:val="1"/>
      <w:marLeft w:val="0"/>
      <w:marRight w:val="0"/>
      <w:marTop w:val="0"/>
      <w:marBottom w:val="0"/>
      <w:divBdr>
        <w:top w:val="none" w:sz="0" w:space="0" w:color="auto"/>
        <w:left w:val="none" w:sz="0" w:space="0" w:color="auto"/>
        <w:bottom w:val="none" w:sz="0" w:space="0" w:color="auto"/>
        <w:right w:val="none" w:sz="0" w:space="0" w:color="auto"/>
      </w:divBdr>
    </w:div>
    <w:div w:id="211576147">
      <w:bodyDiv w:val="1"/>
      <w:marLeft w:val="0"/>
      <w:marRight w:val="0"/>
      <w:marTop w:val="0"/>
      <w:marBottom w:val="0"/>
      <w:divBdr>
        <w:top w:val="none" w:sz="0" w:space="0" w:color="auto"/>
        <w:left w:val="none" w:sz="0" w:space="0" w:color="auto"/>
        <w:bottom w:val="none" w:sz="0" w:space="0" w:color="auto"/>
        <w:right w:val="none" w:sz="0" w:space="0" w:color="auto"/>
      </w:divBdr>
    </w:div>
    <w:div w:id="230702758">
      <w:bodyDiv w:val="1"/>
      <w:marLeft w:val="0"/>
      <w:marRight w:val="0"/>
      <w:marTop w:val="0"/>
      <w:marBottom w:val="0"/>
      <w:divBdr>
        <w:top w:val="none" w:sz="0" w:space="0" w:color="auto"/>
        <w:left w:val="none" w:sz="0" w:space="0" w:color="auto"/>
        <w:bottom w:val="none" w:sz="0" w:space="0" w:color="auto"/>
        <w:right w:val="none" w:sz="0" w:space="0" w:color="auto"/>
      </w:divBdr>
    </w:div>
    <w:div w:id="230896978">
      <w:bodyDiv w:val="1"/>
      <w:marLeft w:val="0"/>
      <w:marRight w:val="0"/>
      <w:marTop w:val="0"/>
      <w:marBottom w:val="0"/>
      <w:divBdr>
        <w:top w:val="none" w:sz="0" w:space="0" w:color="auto"/>
        <w:left w:val="none" w:sz="0" w:space="0" w:color="auto"/>
        <w:bottom w:val="none" w:sz="0" w:space="0" w:color="auto"/>
        <w:right w:val="none" w:sz="0" w:space="0" w:color="auto"/>
      </w:divBdr>
    </w:div>
    <w:div w:id="235634411">
      <w:bodyDiv w:val="1"/>
      <w:marLeft w:val="0"/>
      <w:marRight w:val="0"/>
      <w:marTop w:val="0"/>
      <w:marBottom w:val="0"/>
      <w:divBdr>
        <w:top w:val="none" w:sz="0" w:space="0" w:color="auto"/>
        <w:left w:val="none" w:sz="0" w:space="0" w:color="auto"/>
        <w:bottom w:val="none" w:sz="0" w:space="0" w:color="auto"/>
        <w:right w:val="none" w:sz="0" w:space="0" w:color="auto"/>
      </w:divBdr>
    </w:div>
    <w:div w:id="247616890">
      <w:bodyDiv w:val="1"/>
      <w:marLeft w:val="0"/>
      <w:marRight w:val="0"/>
      <w:marTop w:val="0"/>
      <w:marBottom w:val="0"/>
      <w:divBdr>
        <w:top w:val="none" w:sz="0" w:space="0" w:color="auto"/>
        <w:left w:val="none" w:sz="0" w:space="0" w:color="auto"/>
        <w:bottom w:val="none" w:sz="0" w:space="0" w:color="auto"/>
        <w:right w:val="none" w:sz="0" w:space="0" w:color="auto"/>
      </w:divBdr>
    </w:div>
    <w:div w:id="248972445">
      <w:bodyDiv w:val="1"/>
      <w:marLeft w:val="0"/>
      <w:marRight w:val="0"/>
      <w:marTop w:val="0"/>
      <w:marBottom w:val="0"/>
      <w:divBdr>
        <w:top w:val="none" w:sz="0" w:space="0" w:color="auto"/>
        <w:left w:val="none" w:sz="0" w:space="0" w:color="auto"/>
        <w:bottom w:val="none" w:sz="0" w:space="0" w:color="auto"/>
        <w:right w:val="none" w:sz="0" w:space="0" w:color="auto"/>
      </w:divBdr>
    </w:div>
    <w:div w:id="254441903">
      <w:bodyDiv w:val="1"/>
      <w:marLeft w:val="0"/>
      <w:marRight w:val="0"/>
      <w:marTop w:val="0"/>
      <w:marBottom w:val="0"/>
      <w:divBdr>
        <w:top w:val="none" w:sz="0" w:space="0" w:color="auto"/>
        <w:left w:val="none" w:sz="0" w:space="0" w:color="auto"/>
        <w:bottom w:val="none" w:sz="0" w:space="0" w:color="auto"/>
        <w:right w:val="none" w:sz="0" w:space="0" w:color="auto"/>
      </w:divBdr>
    </w:div>
    <w:div w:id="264113318">
      <w:bodyDiv w:val="1"/>
      <w:marLeft w:val="0"/>
      <w:marRight w:val="0"/>
      <w:marTop w:val="0"/>
      <w:marBottom w:val="0"/>
      <w:divBdr>
        <w:top w:val="none" w:sz="0" w:space="0" w:color="auto"/>
        <w:left w:val="none" w:sz="0" w:space="0" w:color="auto"/>
        <w:bottom w:val="none" w:sz="0" w:space="0" w:color="auto"/>
        <w:right w:val="none" w:sz="0" w:space="0" w:color="auto"/>
      </w:divBdr>
    </w:div>
    <w:div w:id="266278646">
      <w:bodyDiv w:val="1"/>
      <w:marLeft w:val="0"/>
      <w:marRight w:val="0"/>
      <w:marTop w:val="0"/>
      <w:marBottom w:val="0"/>
      <w:divBdr>
        <w:top w:val="none" w:sz="0" w:space="0" w:color="auto"/>
        <w:left w:val="none" w:sz="0" w:space="0" w:color="auto"/>
        <w:bottom w:val="none" w:sz="0" w:space="0" w:color="auto"/>
        <w:right w:val="none" w:sz="0" w:space="0" w:color="auto"/>
      </w:divBdr>
    </w:div>
    <w:div w:id="274606106">
      <w:bodyDiv w:val="1"/>
      <w:marLeft w:val="0"/>
      <w:marRight w:val="0"/>
      <w:marTop w:val="0"/>
      <w:marBottom w:val="0"/>
      <w:divBdr>
        <w:top w:val="none" w:sz="0" w:space="0" w:color="auto"/>
        <w:left w:val="none" w:sz="0" w:space="0" w:color="auto"/>
        <w:bottom w:val="none" w:sz="0" w:space="0" w:color="auto"/>
        <w:right w:val="none" w:sz="0" w:space="0" w:color="auto"/>
      </w:divBdr>
    </w:div>
    <w:div w:id="300307090">
      <w:bodyDiv w:val="1"/>
      <w:marLeft w:val="0"/>
      <w:marRight w:val="0"/>
      <w:marTop w:val="0"/>
      <w:marBottom w:val="0"/>
      <w:divBdr>
        <w:top w:val="none" w:sz="0" w:space="0" w:color="auto"/>
        <w:left w:val="none" w:sz="0" w:space="0" w:color="auto"/>
        <w:bottom w:val="none" w:sz="0" w:space="0" w:color="auto"/>
        <w:right w:val="none" w:sz="0" w:space="0" w:color="auto"/>
      </w:divBdr>
    </w:div>
    <w:div w:id="302930601">
      <w:bodyDiv w:val="1"/>
      <w:marLeft w:val="0"/>
      <w:marRight w:val="0"/>
      <w:marTop w:val="0"/>
      <w:marBottom w:val="0"/>
      <w:divBdr>
        <w:top w:val="none" w:sz="0" w:space="0" w:color="auto"/>
        <w:left w:val="none" w:sz="0" w:space="0" w:color="auto"/>
        <w:bottom w:val="none" w:sz="0" w:space="0" w:color="auto"/>
        <w:right w:val="none" w:sz="0" w:space="0" w:color="auto"/>
      </w:divBdr>
    </w:div>
    <w:div w:id="306208764">
      <w:bodyDiv w:val="1"/>
      <w:marLeft w:val="0"/>
      <w:marRight w:val="0"/>
      <w:marTop w:val="0"/>
      <w:marBottom w:val="0"/>
      <w:divBdr>
        <w:top w:val="none" w:sz="0" w:space="0" w:color="auto"/>
        <w:left w:val="none" w:sz="0" w:space="0" w:color="auto"/>
        <w:bottom w:val="none" w:sz="0" w:space="0" w:color="auto"/>
        <w:right w:val="none" w:sz="0" w:space="0" w:color="auto"/>
      </w:divBdr>
    </w:div>
    <w:div w:id="313683590">
      <w:bodyDiv w:val="1"/>
      <w:marLeft w:val="0"/>
      <w:marRight w:val="0"/>
      <w:marTop w:val="0"/>
      <w:marBottom w:val="0"/>
      <w:divBdr>
        <w:top w:val="none" w:sz="0" w:space="0" w:color="auto"/>
        <w:left w:val="none" w:sz="0" w:space="0" w:color="auto"/>
        <w:bottom w:val="none" w:sz="0" w:space="0" w:color="auto"/>
        <w:right w:val="none" w:sz="0" w:space="0" w:color="auto"/>
      </w:divBdr>
    </w:div>
    <w:div w:id="314729125">
      <w:bodyDiv w:val="1"/>
      <w:marLeft w:val="0"/>
      <w:marRight w:val="0"/>
      <w:marTop w:val="0"/>
      <w:marBottom w:val="0"/>
      <w:divBdr>
        <w:top w:val="none" w:sz="0" w:space="0" w:color="auto"/>
        <w:left w:val="none" w:sz="0" w:space="0" w:color="auto"/>
        <w:bottom w:val="none" w:sz="0" w:space="0" w:color="auto"/>
        <w:right w:val="none" w:sz="0" w:space="0" w:color="auto"/>
      </w:divBdr>
    </w:div>
    <w:div w:id="322779770">
      <w:bodyDiv w:val="1"/>
      <w:marLeft w:val="0"/>
      <w:marRight w:val="0"/>
      <w:marTop w:val="0"/>
      <w:marBottom w:val="0"/>
      <w:divBdr>
        <w:top w:val="none" w:sz="0" w:space="0" w:color="auto"/>
        <w:left w:val="none" w:sz="0" w:space="0" w:color="auto"/>
        <w:bottom w:val="none" w:sz="0" w:space="0" w:color="auto"/>
        <w:right w:val="none" w:sz="0" w:space="0" w:color="auto"/>
      </w:divBdr>
    </w:div>
    <w:div w:id="339966996">
      <w:bodyDiv w:val="1"/>
      <w:marLeft w:val="0"/>
      <w:marRight w:val="0"/>
      <w:marTop w:val="0"/>
      <w:marBottom w:val="0"/>
      <w:divBdr>
        <w:top w:val="none" w:sz="0" w:space="0" w:color="auto"/>
        <w:left w:val="none" w:sz="0" w:space="0" w:color="auto"/>
        <w:bottom w:val="none" w:sz="0" w:space="0" w:color="auto"/>
        <w:right w:val="none" w:sz="0" w:space="0" w:color="auto"/>
      </w:divBdr>
    </w:div>
    <w:div w:id="341854399">
      <w:bodyDiv w:val="1"/>
      <w:marLeft w:val="0"/>
      <w:marRight w:val="0"/>
      <w:marTop w:val="0"/>
      <w:marBottom w:val="0"/>
      <w:divBdr>
        <w:top w:val="none" w:sz="0" w:space="0" w:color="auto"/>
        <w:left w:val="none" w:sz="0" w:space="0" w:color="auto"/>
        <w:bottom w:val="none" w:sz="0" w:space="0" w:color="auto"/>
        <w:right w:val="none" w:sz="0" w:space="0" w:color="auto"/>
      </w:divBdr>
    </w:div>
    <w:div w:id="352145736">
      <w:bodyDiv w:val="1"/>
      <w:marLeft w:val="0"/>
      <w:marRight w:val="0"/>
      <w:marTop w:val="0"/>
      <w:marBottom w:val="0"/>
      <w:divBdr>
        <w:top w:val="none" w:sz="0" w:space="0" w:color="auto"/>
        <w:left w:val="none" w:sz="0" w:space="0" w:color="auto"/>
        <w:bottom w:val="none" w:sz="0" w:space="0" w:color="auto"/>
        <w:right w:val="none" w:sz="0" w:space="0" w:color="auto"/>
      </w:divBdr>
    </w:div>
    <w:div w:id="361632035">
      <w:bodyDiv w:val="1"/>
      <w:marLeft w:val="0"/>
      <w:marRight w:val="0"/>
      <w:marTop w:val="0"/>
      <w:marBottom w:val="0"/>
      <w:divBdr>
        <w:top w:val="none" w:sz="0" w:space="0" w:color="auto"/>
        <w:left w:val="none" w:sz="0" w:space="0" w:color="auto"/>
        <w:bottom w:val="none" w:sz="0" w:space="0" w:color="auto"/>
        <w:right w:val="none" w:sz="0" w:space="0" w:color="auto"/>
      </w:divBdr>
    </w:div>
    <w:div w:id="380060443">
      <w:bodyDiv w:val="1"/>
      <w:marLeft w:val="0"/>
      <w:marRight w:val="0"/>
      <w:marTop w:val="0"/>
      <w:marBottom w:val="0"/>
      <w:divBdr>
        <w:top w:val="none" w:sz="0" w:space="0" w:color="auto"/>
        <w:left w:val="none" w:sz="0" w:space="0" w:color="auto"/>
        <w:bottom w:val="none" w:sz="0" w:space="0" w:color="auto"/>
        <w:right w:val="none" w:sz="0" w:space="0" w:color="auto"/>
      </w:divBdr>
    </w:div>
    <w:div w:id="381095076">
      <w:bodyDiv w:val="1"/>
      <w:marLeft w:val="0"/>
      <w:marRight w:val="0"/>
      <w:marTop w:val="0"/>
      <w:marBottom w:val="0"/>
      <w:divBdr>
        <w:top w:val="none" w:sz="0" w:space="0" w:color="auto"/>
        <w:left w:val="none" w:sz="0" w:space="0" w:color="auto"/>
        <w:bottom w:val="none" w:sz="0" w:space="0" w:color="auto"/>
        <w:right w:val="none" w:sz="0" w:space="0" w:color="auto"/>
      </w:divBdr>
    </w:div>
    <w:div w:id="384791864">
      <w:bodyDiv w:val="1"/>
      <w:marLeft w:val="0"/>
      <w:marRight w:val="0"/>
      <w:marTop w:val="0"/>
      <w:marBottom w:val="0"/>
      <w:divBdr>
        <w:top w:val="none" w:sz="0" w:space="0" w:color="auto"/>
        <w:left w:val="none" w:sz="0" w:space="0" w:color="auto"/>
        <w:bottom w:val="none" w:sz="0" w:space="0" w:color="auto"/>
        <w:right w:val="none" w:sz="0" w:space="0" w:color="auto"/>
      </w:divBdr>
    </w:div>
    <w:div w:id="387263649">
      <w:bodyDiv w:val="1"/>
      <w:marLeft w:val="0"/>
      <w:marRight w:val="0"/>
      <w:marTop w:val="0"/>
      <w:marBottom w:val="0"/>
      <w:divBdr>
        <w:top w:val="none" w:sz="0" w:space="0" w:color="auto"/>
        <w:left w:val="none" w:sz="0" w:space="0" w:color="auto"/>
        <w:bottom w:val="none" w:sz="0" w:space="0" w:color="auto"/>
        <w:right w:val="none" w:sz="0" w:space="0" w:color="auto"/>
      </w:divBdr>
    </w:div>
    <w:div w:id="393044554">
      <w:bodyDiv w:val="1"/>
      <w:marLeft w:val="0"/>
      <w:marRight w:val="0"/>
      <w:marTop w:val="0"/>
      <w:marBottom w:val="0"/>
      <w:divBdr>
        <w:top w:val="none" w:sz="0" w:space="0" w:color="auto"/>
        <w:left w:val="none" w:sz="0" w:space="0" w:color="auto"/>
        <w:bottom w:val="none" w:sz="0" w:space="0" w:color="auto"/>
        <w:right w:val="none" w:sz="0" w:space="0" w:color="auto"/>
      </w:divBdr>
    </w:div>
    <w:div w:id="399135835">
      <w:bodyDiv w:val="1"/>
      <w:marLeft w:val="0"/>
      <w:marRight w:val="0"/>
      <w:marTop w:val="0"/>
      <w:marBottom w:val="0"/>
      <w:divBdr>
        <w:top w:val="none" w:sz="0" w:space="0" w:color="auto"/>
        <w:left w:val="none" w:sz="0" w:space="0" w:color="auto"/>
        <w:bottom w:val="none" w:sz="0" w:space="0" w:color="auto"/>
        <w:right w:val="none" w:sz="0" w:space="0" w:color="auto"/>
      </w:divBdr>
    </w:div>
    <w:div w:id="403571627">
      <w:bodyDiv w:val="1"/>
      <w:marLeft w:val="0"/>
      <w:marRight w:val="0"/>
      <w:marTop w:val="0"/>
      <w:marBottom w:val="0"/>
      <w:divBdr>
        <w:top w:val="none" w:sz="0" w:space="0" w:color="auto"/>
        <w:left w:val="none" w:sz="0" w:space="0" w:color="auto"/>
        <w:bottom w:val="none" w:sz="0" w:space="0" w:color="auto"/>
        <w:right w:val="none" w:sz="0" w:space="0" w:color="auto"/>
      </w:divBdr>
    </w:div>
    <w:div w:id="408889141">
      <w:bodyDiv w:val="1"/>
      <w:marLeft w:val="0"/>
      <w:marRight w:val="0"/>
      <w:marTop w:val="0"/>
      <w:marBottom w:val="0"/>
      <w:divBdr>
        <w:top w:val="none" w:sz="0" w:space="0" w:color="auto"/>
        <w:left w:val="none" w:sz="0" w:space="0" w:color="auto"/>
        <w:bottom w:val="none" w:sz="0" w:space="0" w:color="auto"/>
        <w:right w:val="none" w:sz="0" w:space="0" w:color="auto"/>
      </w:divBdr>
    </w:div>
    <w:div w:id="417480382">
      <w:bodyDiv w:val="1"/>
      <w:marLeft w:val="0"/>
      <w:marRight w:val="0"/>
      <w:marTop w:val="0"/>
      <w:marBottom w:val="0"/>
      <w:divBdr>
        <w:top w:val="none" w:sz="0" w:space="0" w:color="auto"/>
        <w:left w:val="none" w:sz="0" w:space="0" w:color="auto"/>
        <w:bottom w:val="none" w:sz="0" w:space="0" w:color="auto"/>
        <w:right w:val="none" w:sz="0" w:space="0" w:color="auto"/>
      </w:divBdr>
    </w:div>
    <w:div w:id="425032657">
      <w:bodyDiv w:val="1"/>
      <w:marLeft w:val="0"/>
      <w:marRight w:val="0"/>
      <w:marTop w:val="0"/>
      <w:marBottom w:val="0"/>
      <w:divBdr>
        <w:top w:val="none" w:sz="0" w:space="0" w:color="auto"/>
        <w:left w:val="none" w:sz="0" w:space="0" w:color="auto"/>
        <w:bottom w:val="none" w:sz="0" w:space="0" w:color="auto"/>
        <w:right w:val="none" w:sz="0" w:space="0" w:color="auto"/>
      </w:divBdr>
    </w:div>
    <w:div w:id="447089775">
      <w:bodyDiv w:val="1"/>
      <w:marLeft w:val="0"/>
      <w:marRight w:val="0"/>
      <w:marTop w:val="0"/>
      <w:marBottom w:val="0"/>
      <w:divBdr>
        <w:top w:val="none" w:sz="0" w:space="0" w:color="auto"/>
        <w:left w:val="none" w:sz="0" w:space="0" w:color="auto"/>
        <w:bottom w:val="none" w:sz="0" w:space="0" w:color="auto"/>
        <w:right w:val="none" w:sz="0" w:space="0" w:color="auto"/>
      </w:divBdr>
    </w:div>
    <w:div w:id="471411203">
      <w:bodyDiv w:val="1"/>
      <w:marLeft w:val="0"/>
      <w:marRight w:val="0"/>
      <w:marTop w:val="0"/>
      <w:marBottom w:val="0"/>
      <w:divBdr>
        <w:top w:val="none" w:sz="0" w:space="0" w:color="auto"/>
        <w:left w:val="none" w:sz="0" w:space="0" w:color="auto"/>
        <w:bottom w:val="none" w:sz="0" w:space="0" w:color="auto"/>
        <w:right w:val="none" w:sz="0" w:space="0" w:color="auto"/>
      </w:divBdr>
    </w:div>
    <w:div w:id="472063518">
      <w:bodyDiv w:val="1"/>
      <w:marLeft w:val="0"/>
      <w:marRight w:val="0"/>
      <w:marTop w:val="0"/>
      <w:marBottom w:val="0"/>
      <w:divBdr>
        <w:top w:val="none" w:sz="0" w:space="0" w:color="auto"/>
        <w:left w:val="none" w:sz="0" w:space="0" w:color="auto"/>
        <w:bottom w:val="none" w:sz="0" w:space="0" w:color="auto"/>
        <w:right w:val="none" w:sz="0" w:space="0" w:color="auto"/>
      </w:divBdr>
    </w:div>
    <w:div w:id="475144031">
      <w:bodyDiv w:val="1"/>
      <w:marLeft w:val="0"/>
      <w:marRight w:val="0"/>
      <w:marTop w:val="0"/>
      <w:marBottom w:val="0"/>
      <w:divBdr>
        <w:top w:val="none" w:sz="0" w:space="0" w:color="auto"/>
        <w:left w:val="none" w:sz="0" w:space="0" w:color="auto"/>
        <w:bottom w:val="none" w:sz="0" w:space="0" w:color="auto"/>
        <w:right w:val="none" w:sz="0" w:space="0" w:color="auto"/>
      </w:divBdr>
    </w:div>
    <w:div w:id="476460548">
      <w:bodyDiv w:val="1"/>
      <w:marLeft w:val="0"/>
      <w:marRight w:val="0"/>
      <w:marTop w:val="0"/>
      <w:marBottom w:val="0"/>
      <w:divBdr>
        <w:top w:val="none" w:sz="0" w:space="0" w:color="auto"/>
        <w:left w:val="none" w:sz="0" w:space="0" w:color="auto"/>
        <w:bottom w:val="none" w:sz="0" w:space="0" w:color="auto"/>
        <w:right w:val="none" w:sz="0" w:space="0" w:color="auto"/>
      </w:divBdr>
    </w:div>
    <w:div w:id="480735497">
      <w:bodyDiv w:val="1"/>
      <w:marLeft w:val="0"/>
      <w:marRight w:val="0"/>
      <w:marTop w:val="0"/>
      <w:marBottom w:val="0"/>
      <w:divBdr>
        <w:top w:val="none" w:sz="0" w:space="0" w:color="auto"/>
        <w:left w:val="none" w:sz="0" w:space="0" w:color="auto"/>
        <w:bottom w:val="none" w:sz="0" w:space="0" w:color="auto"/>
        <w:right w:val="none" w:sz="0" w:space="0" w:color="auto"/>
      </w:divBdr>
    </w:div>
    <w:div w:id="482889748">
      <w:bodyDiv w:val="1"/>
      <w:marLeft w:val="0"/>
      <w:marRight w:val="0"/>
      <w:marTop w:val="0"/>
      <w:marBottom w:val="0"/>
      <w:divBdr>
        <w:top w:val="none" w:sz="0" w:space="0" w:color="auto"/>
        <w:left w:val="none" w:sz="0" w:space="0" w:color="auto"/>
        <w:bottom w:val="none" w:sz="0" w:space="0" w:color="auto"/>
        <w:right w:val="none" w:sz="0" w:space="0" w:color="auto"/>
      </w:divBdr>
    </w:div>
    <w:div w:id="484711789">
      <w:bodyDiv w:val="1"/>
      <w:marLeft w:val="0"/>
      <w:marRight w:val="0"/>
      <w:marTop w:val="0"/>
      <w:marBottom w:val="0"/>
      <w:divBdr>
        <w:top w:val="none" w:sz="0" w:space="0" w:color="auto"/>
        <w:left w:val="none" w:sz="0" w:space="0" w:color="auto"/>
        <w:bottom w:val="none" w:sz="0" w:space="0" w:color="auto"/>
        <w:right w:val="none" w:sz="0" w:space="0" w:color="auto"/>
      </w:divBdr>
    </w:div>
    <w:div w:id="488835817">
      <w:bodyDiv w:val="1"/>
      <w:marLeft w:val="0"/>
      <w:marRight w:val="0"/>
      <w:marTop w:val="0"/>
      <w:marBottom w:val="0"/>
      <w:divBdr>
        <w:top w:val="none" w:sz="0" w:space="0" w:color="auto"/>
        <w:left w:val="none" w:sz="0" w:space="0" w:color="auto"/>
        <w:bottom w:val="none" w:sz="0" w:space="0" w:color="auto"/>
        <w:right w:val="none" w:sz="0" w:space="0" w:color="auto"/>
      </w:divBdr>
    </w:div>
    <w:div w:id="495264791">
      <w:bodyDiv w:val="1"/>
      <w:marLeft w:val="0"/>
      <w:marRight w:val="0"/>
      <w:marTop w:val="0"/>
      <w:marBottom w:val="0"/>
      <w:divBdr>
        <w:top w:val="none" w:sz="0" w:space="0" w:color="auto"/>
        <w:left w:val="none" w:sz="0" w:space="0" w:color="auto"/>
        <w:bottom w:val="none" w:sz="0" w:space="0" w:color="auto"/>
        <w:right w:val="none" w:sz="0" w:space="0" w:color="auto"/>
      </w:divBdr>
    </w:div>
    <w:div w:id="504782119">
      <w:bodyDiv w:val="1"/>
      <w:marLeft w:val="0"/>
      <w:marRight w:val="0"/>
      <w:marTop w:val="0"/>
      <w:marBottom w:val="0"/>
      <w:divBdr>
        <w:top w:val="none" w:sz="0" w:space="0" w:color="auto"/>
        <w:left w:val="none" w:sz="0" w:space="0" w:color="auto"/>
        <w:bottom w:val="none" w:sz="0" w:space="0" w:color="auto"/>
        <w:right w:val="none" w:sz="0" w:space="0" w:color="auto"/>
      </w:divBdr>
    </w:div>
    <w:div w:id="512957176">
      <w:bodyDiv w:val="1"/>
      <w:marLeft w:val="0"/>
      <w:marRight w:val="0"/>
      <w:marTop w:val="0"/>
      <w:marBottom w:val="0"/>
      <w:divBdr>
        <w:top w:val="none" w:sz="0" w:space="0" w:color="auto"/>
        <w:left w:val="none" w:sz="0" w:space="0" w:color="auto"/>
        <w:bottom w:val="none" w:sz="0" w:space="0" w:color="auto"/>
        <w:right w:val="none" w:sz="0" w:space="0" w:color="auto"/>
      </w:divBdr>
    </w:div>
    <w:div w:id="523982516">
      <w:bodyDiv w:val="1"/>
      <w:marLeft w:val="0"/>
      <w:marRight w:val="0"/>
      <w:marTop w:val="0"/>
      <w:marBottom w:val="0"/>
      <w:divBdr>
        <w:top w:val="none" w:sz="0" w:space="0" w:color="auto"/>
        <w:left w:val="none" w:sz="0" w:space="0" w:color="auto"/>
        <w:bottom w:val="none" w:sz="0" w:space="0" w:color="auto"/>
        <w:right w:val="none" w:sz="0" w:space="0" w:color="auto"/>
      </w:divBdr>
    </w:div>
    <w:div w:id="525481518">
      <w:bodyDiv w:val="1"/>
      <w:marLeft w:val="0"/>
      <w:marRight w:val="0"/>
      <w:marTop w:val="0"/>
      <w:marBottom w:val="0"/>
      <w:divBdr>
        <w:top w:val="none" w:sz="0" w:space="0" w:color="auto"/>
        <w:left w:val="none" w:sz="0" w:space="0" w:color="auto"/>
        <w:bottom w:val="none" w:sz="0" w:space="0" w:color="auto"/>
        <w:right w:val="none" w:sz="0" w:space="0" w:color="auto"/>
      </w:divBdr>
    </w:div>
    <w:div w:id="530186355">
      <w:bodyDiv w:val="1"/>
      <w:marLeft w:val="0"/>
      <w:marRight w:val="0"/>
      <w:marTop w:val="0"/>
      <w:marBottom w:val="0"/>
      <w:divBdr>
        <w:top w:val="none" w:sz="0" w:space="0" w:color="auto"/>
        <w:left w:val="none" w:sz="0" w:space="0" w:color="auto"/>
        <w:bottom w:val="none" w:sz="0" w:space="0" w:color="auto"/>
        <w:right w:val="none" w:sz="0" w:space="0" w:color="auto"/>
      </w:divBdr>
    </w:div>
    <w:div w:id="530459385">
      <w:bodyDiv w:val="1"/>
      <w:marLeft w:val="0"/>
      <w:marRight w:val="0"/>
      <w:marTop w:val="0"/>
      <w:marBottom w:val="0"/>
      <w:divBdr>
        <w:top w:val="none" w:sz="0" w:space="0" w:color="auto"/>
        <w:left w:val="none" w:sz="0" w:space="0" w:color="auto"/>
        <w:bottom w:val="none" w:sz="0" w:space="0" w:color="auto"/>
        <w:right w:val="none" w:sz="0" w:space="0" w:color="auto"/>
      </w:divBdr>
    </w:div>
    <w:div w:id="534465294">
      <w:bodyDiv w:val="1"/>
      <w:marLeft w:val="0"/>
      <w:marRight w:val="0"/>
      <w:marTop w:val="0"/>
      <w:marBottom w:val="0"/>
      <w:divBdr>
        <w:top w:val="none" w:sz="0" w:space="0" w:color="auto"/>
        <w:left w:val="none" w:sz="0" w:space="0" w:color="auto"/>
        <w:bottom w:val="none" w:sz="0" w:space="0" w:color="auto"/>
        <w:right w:val="none" w:sz="0" w:space="0" w:color="auto"/>
      </w:divBdr>
    </w:div>
    <w:div w:id="535893123">
      <w:bodyDiv w:val="1"/>
      <w:marLeft w:val="0"/>
      <w:marRight w:val="0"/>
      <w:marTop w:val="0"/>
      <w:marBottom w:val="0"/>
      <w:divBdr>
        <w:top w:val="none" w:sz="0" w:space="0" w:color="auto"/>
        <w:left w:val="none" w:sz="0" w:space="0" w:color="auto"/>
        <w:bottom w:val="none" w:sz="0" w:space="0" w:color="auto"/>
        <w:right w:val="none" w:sz="0" w:space="0" w:color="auto"/>
      </w:divBdr>
    </w:div>
    <w:div w:id="541673662">
      <w:bodyDiv w:val="1"/>
      <w:marLeft w:val="0"/>
      <w:marRight w:val="0"/>
      <w:marTop w:val="0"/>
      <w:marBottom w:val="0"/>
      <w:divBdr>
        <w:top w:val="none" w:sz="0" w:space="0" w:color="auto"/>
        <w:left w:val="none" w:sz="0" w:space="0" w:color="auto"/>
        <w:bottom w:val="none" w:sz="0" w:space="0" w:color="auto"/>
        <w:right w:val="none" w:sz="0" w:space="0" w:color="auto"/>
      </w:divBdr>
    </w:div>
    <w:div w:id="545223211">
      <w:bodyDiv w:val="1"/>
      <w:marLeft w:val="0"/>
      <w:marRight w:val="0"/>
      <w:marTop w:val="0"/>
      <w:marBottom w:val="0"/>
      <w:divBdr>
        <w:top w:val="none" w:sz="0" w:space="0" w:color="auto"/>
        <w:left w:val="none" w:sz="0" w:space="0" w:color="auto"/>
        <w:bottom w:val="none" w:sz="0" w:space="0" w:color="auto"/>
        <w:right w:val="none" w:sz="0" w:space="0" w:color="auto"/>
      </w:divBdr>
    </w:div>
    <w:div w:id="545682293">
      <w:bodyDiv w:val="1"/>
      <w:marLeft w:val="0"/>
      <w:marRight w:val="0"/>
      <w:marTop w:val="0"/>
      <w:marBottom w:val="0"/>
      <w:divBdr>
        <w:top w:val="none" w:sz="0" w:space="0" w:color="auto"/>
        <w:left w:val="none" w:sz="0" w:space="0" w:color="auto"/>
        <w:bottom w:val="none" w:sz="0" w:space="0" w:color="auto"/>
        <w:right w:val="none" w:sz="0" w:space="0" w:color="auto"/>
      </w:divBdr>
    </w:div>
    <w:div w:id="547107667">
      <w:bodyDiv w:val="1"/>
      <w:marLeft w:val="0"/>
      <w:marRight w:val="0"/>
      <w:marTop w:val="0"/>
      <w:marBottom w:val="0"/>
      <w:divBdr>
        <w:top w:val="none" w:sz="0" w:space="0" w:color="auto"/>
        <w:left w:val="none" w:sz="0" w:space="0" w:color="auto"/>
        <w:bottom w:val="none" w:sz="0" w:space="0" w:color="auto"/>
        <w:right w:val="none" w:sz="0" w:space="0" w:color="auto"/>
      </w:divBdr>
    </w:div>
    <w:div w:id="574433923">
      <w:bodyDiv w:val="1"/>
      <w:marLeft w:val="0"/>
      <w:marRight w:val="0"/>
      <w:marTop w:val="0"/>
      <w:marBottom w:val="0"/>
      <w:divBdr>
        <w:top w:val="none" w:sz="0" w:space="0" w:color="auto"/>
        <w:left w:val="none" w:sz="0" w:space="0" w:color="auto"/>
        <w:bottom w:val="none" w:sz="0" w:space="0" w:color="auto"/>
        <w:right w:val="none" w:sz="0" w:space="0" w:color="auto"/>
      </w:divBdr>
      <w:divsChild>
        <w:div w:id="423575229">
          <w:marLeft w:val="0"/>
          <w:marRight w:val="0"/>
          <w:marTop w:val="0"/>
          <w:marBottom w:val="0"/>
          <w:divBdr>
            <w:top w:val="none" w:sz="0" w:space="0" w:color="auto"/>
            <w:left w:val="none" w:sz="0" w:space="0" w:color="auto"/>
            <w:bottom w:val="none" w:sz="0" w:space="0" w:color="auto"/>
            <w:right w:val="none" w:sz="0" w:space="0" w:color="auto"/>
          </w:divBdr>
        </w:div>
        <w:div w:id="1646928686">
          <w:marLeft w:val="0"/>
          <w:marRight w:val="0"/>
          <w:marTop w:val="0"/>
          <w:marBottom w:val="0"/>
          <w:divBdr>
            <w:top w:val="none" w:sz="0" w:space="0" w:color="auto"/>
            <w:left w:val="none" w:sz="0" w:space="0" w:color="auto"/>
            <w:bottom w:val="none" w:sz="0" w:space="0" w:color="auto"/>
            <w:right w:val="none" w:sz="0" w:space="0" w:color="auto"/>
          </w:divBdr>
        </w:div>
      </w:divsChild>
    </w:div>
    <w:div w:id="595331023">
      <w:bodyDiv w:val="1"/>
      <w:marLeft w:val="0"/>
      <w:marRight w:val="0"/>
      <w:marTop w:val="0"/>
      <w:marBottom w:val="0"/>
      <w:divBdr>
        <w:top w:val="none" w:sz="0" w:space="0" w:color="auto"/>
        <w:left w:val="none" w:sz="0" w:space="0" w:color="auto"/>
        <w:bottom w:val="none" w:sz="0" w:space="0" w:color="auto"/>
        <w:right w:val="none" w:sz="0" w:space="0" w:color="auto"/>
      </w:divBdr>
    </w:div>
    <w:div w:id="601257062">
      <w:bodyDiv w:val="1"/>
      <w:marLeft w:val="0"/>
      <w:marRight w:val="0"/>
      <w:marTop w:val="0"/>
      <w:marBottom w:val="0"/>
      <w:divBdr>
        <w:top w:val="none" w:sz="0" w:space="0" w:color="auto"/>
        <w:left w:val="none" w:sz="0" w:space="0" w:color="auto"/>
        <w:bottom w:val="none" w:sz="0" w:space="0" w:color="auto"/>
        <w:right w:val="none" w:sz="0" w:space="0" w:color="auto"/>
      </w:divBdr>
    </w:div>
    <w:div w:id="606737469">
      <w:bodyDiv w:val="1"/>
      <w:marLeft w:val="0"/>
      <w:marRight w:val="0"/>
      <w:marTop w:val="0"/>
      <w:marBottom w:val="0"/>
      <w:divBdr>
        <w:top w:val="none" w:sz="0" w:space="0" w:color="auto"/>
        <w:left w:val="none" w:sz="0" w:space="0" w:color="auto"/>
        <w:bottom w:val="none" w:sz="0" w:space="0" w:color="auto"/>
        <w:right w:val="none" w:sz="0" w:space="0" w:color="auto"/>
      </w:divBdr>
    </w:div>
    <w:div w:id="606738326">
      <w:bodyDiv w:val="1"/>
      <w:marLeft w:val="0"/>
      <w:marRight w:val="0"/>
      <w:marTop w:val="0"/>
      <w:marBottom w:val="0"/>
      <w:divBdr>
        <w:top w:val="none" w:sz="0" w:space="0" w:color="auto"/>
        <w:left w:val="none" w:sz="0" w:space="0" w:color="auto"/>
        <w:bottom w:val="none" w:sz="0" w:space="0" w:color="auto"/>
        <w:right w:val="none" w:sz="0" w:space="0" w:color="auto"/>
      </w:divBdr>
    </w:div>
    <w:div w:id="609505852">
      <w:bodyDiv w:val="1"/>
      <w:marLeft w:val="0"/>
      <w:marRight w:val="0"/>
      <w:marTop w:val="0"/>
      <w:marBottom w:val="0"/>
      <w:divBdr>
        <w:top w:val="none" w:sz="0" w:space="0" w:color="auto"/>
        <w:left w:val="none" w:sz="0" w:space="0" w:color="auto"/>
        <w:bottom w:val="none" w:sz="0" w:space="0" w:color="auto"/>
        <w:right w:val="none" w:sz="0" w:space="0" w:color="auto"/>
      </w:divBdr>
    </w:div>
    <w:div w:id="617445347">
      <w:bodyDiv w:val="1"/>
      <w:marLeft w:val="0"/>
      <w:marRight w:val="0"/>
      <w:marTop w:val="0"/>
      <w:marBottom w:val="0"/>
      <w:divBdr>
        <w:top w:val="none" w:sz="0" w:space="0" w:color="auto"/>
        <w:left w:val="none" w:sz="0" w:space="0" w:color="auto"/>
        <w:bottom w:val="none" w:sz="0" w:space="0" w:color="auto"/>
        <w:right w:val="none" w:sz="0" w:space="0" w:color="auto"/>
      </w:divBdr>
    </w:div>
    <w:div w:id="618415178">
      <w:bodyDiv w:val="1"/>
      <w:marLeft w:val="0"/>
      <w:marRight w:val="0"/>
      <w:marTop w:val="0"/>
      <w:marBottom w:val="0"/>
      <w:divBdr>
        <w:top w:val="none" w:sz="0" w:space="0" w:color="auto"/>
        <w:left w:val="none" w:sz="0" w:space="0" w:color="auto"/>
        <w:bottom w:val="none" w:sz="0" w:space="0" w:color="auto"/>
        <w:right w:val="none" w:sz="0" w:space="0" w:color="auto"/>
      </w:divBdr>
    </w:div>
    <w:div w:id="628632009">
      <w:bodyDiv w:val="1"/>
      <w:marLeft w:val="0"/>
      <w:marRight w:val="0"/>
      <w:marTop w:val="0"/>
      <w:marBottom w:val="0"/>
      <w:divBdr>
        <w:top w:val="none" w:sz="0" w:space="0" w:color="auto"/>
        <w:left w:val="none" w:sz="0" w:space="0" w:color="auto"/>
        <w:bottom w:val="none" w:sz="0" w:space="0" w:color="auto"/>
        <w:right w:val="none" w:sz="0" w:space="0" w:color="auto"/>
      </w:divBdr>
    </w:div>
    <w:div w:id="632713357">
      <w:bodyDiv w:val="1"/>
      <w:marLeft w:val="0"/>
      <w:marRight w:val="0"/>
      <w:marTop w:val="0"/>
      <w:marBottom w:val="0"/>
      <w:divBdr>
        <w:top w:val="none" w:sz="0" w:space="0" w:color="auto"/>
        <w:left w:val="none" w:sz="0" w:space="0" w:color="auto"/>
        <w:bottom w:val="none" w:sz="0" w:space="0" w:color="auto"/>
        <w:right w:val="none" w:sz="0" w:space="0" w:color="auto"/>
      </w:divBdr>
    </w:div>
    <w:div w:id="633876662">
      <w:bodyDiv w:val="1"/>
      <w:marLeft w:val="0"/>
      <w:marRight w:val="0"/>
      <w:marTop w:val="0"/>
      <w:marBottom w:val="0"/>
      <w:divBdr>
        <w:top w:val="none" w:sz="0" w:space="0" w:color="auto"/>
        <w:left w:val="none" w:sz="0" w:space="0" w:color="auto"/>
        <w:bottom w:val="none" w:sz="0" w:space="0" w:color="auto"/>
        <w:right w:val="none" w:sz="0" w:space="0" w:color="auto"/>
      </w:divBdr>
    </w:div>
    <w:div w:id="637879853">
      <w:bodyDiv w:val="1"/>
      <w:marLeft w:val="0"/>
      <w:marRight w:val="0"/>
      <w:marTop w:val="0"/>
      <w:marBottom w:val="0"/>
      <w:divBdr>
        <w:top w:val="none" w:sz="0" w:space="0" w:color="auto"/>
        <w:left w:val="none" w:sz="0" w:space="0" w:color="auto"/>
        <w:bottom w:val="none" w:sz="0" w:space="0" w:color="auto"/>
        <w:right w:val="none" w:sz="0" w:space="0" w:color="auto"/>
      </w:divBdr>
    </w:div>
    <w:div w:id="638733641">
      <w:bodyDiv w:val="1"/>
      <w:marLeft w:val="0"/>
      <w:marRight w:val="0"/>
      <w:marTop w:val="0"/>
      <w:marBottom w:val="0"/>
      <w:divBdr>
        <w:top w:val="none" w:sz="0" w:space="0" w:color="auto"/>
        <w:left w:val="none" w:sz="0" w:space="0" w:color="auto"/>
        <w:bottom w:val="none" w:sz="0" w:space="0" w:color="auto"/>
        <w:right w:val="none" w:sz="0" w:space="0" w:color="auto"/>
      </w:divBdr>
    </w:div>
    <w:div w:id="639268109">
      <w:bodyDiv w:val="1"/>
      <w:marLeft w:val="0"/>
      <w:marRight w:val="0"/>
      <w:marTop w:val="0"/>
      <w:marBottom w:val="0"/>
      <w:divBdr>
        <w:top w:val="none" w:sz="0" w:space="0" w:color="auto"/>
        <w:left w:val="none" w:sz="0" w:space="0" w:color="auto"/>
        <w:bottom w:val="none" w:sz="0" w:space="0" w:color="auto"/>
        <w:right w:val="none" w:sz="0" w:space="0" w:color="auto"/>
      </w:divBdr>
    </w:div>
    <w:div w:id="655498639">
      <w:bodyDiv w:val="1"/>
      <w:marLeft w:val="0"/>
      <w:marRight w:val="0"/>
      <w:marTop w:val="0"/>
      <w:marBottom w:val="0"/>
      <w:divBdr>
        <w:top w:val="none" w:sz="0" w:space="0" w:color="auto"/>
        <w:left w:val="none" w:sz="0" w:space="0" w:color="auto"/>
        <w:bottom w:val="none" w:sz="0" w:space="0" w:color="auto"/>
        <w:right w:val="none" w:sz="0" w:space="0" w:color="auto"/>
      </w:divBdr>
    </w:div>
    <w:div w:id="663974670">
      <w:bodyDiv w:val="1"/>
      <w:marLeft w:val="0"/>
      <w:marRight w:val="0"/>
      <w:marTop w:val="0"/>
      <w:marBottom w:val="0"/>
      <w:divBdr>
        <w:top w:val="none" w:sz="0" w:space="0" w:color="auto"/>
        <w:left w:val="none" w:sz="0" w:space="0" w:color="auto"/>
        <w:bottom w:val="none" w:sz="0" w:space="0" w:color="auto"/>
        <w:right w:val="none" w:sz="0" w:space="0" w:color="auto"/>
      </w:divBdr>
    </w:div>
    <w:div w:id="666056469">
      <w:bodyDiv w:val="1"/>
      <w:marLeft w:val="0"/>
      <w:marRight w:val="0"/>
      <w:marTop w:val="0"/>
      <w:marBottom w:val="0"/>
      <w:divBdr>
        <w:top w:val="none" w:sz="0" w:space="0" w:color="auto"/>
        <w:left w:val="none" w:sz="0" w:space="0" w:color="auto"/>
        <w:bottom w:val="none" w:sz="0" w:space="0" w:color="auto"/>
        <w:right w:val="none" w:sz="0" w:space="0" w:color="auto"/>
      </w:divBdr>
    </w:div>
    <w:div w:id="666515310">
      <w:bodyDiv w:val="1"/>
      <w:marLeft w:val="0"/>
      <w:marRight w:val="0"/>
      <w:marTop w:val="0"/>
      <w:marBottom w:val="0"/>
      <w:divBdr>
        <w:top w:val="none" w:sz="0" w:space="0" w:color="auto"/>
        <w:left w:val="none" w:sz="0" w:space="0" w:color="auto"/>
        <w:bottom w:val="none" w:sz="0" w:space="0" w:color="auto"/>
        <w:right w:val="none" w:sz="0" w:space="0" w:color="auto"/>
      </w:divBdr>
    </w:div>
    <w:div w:id="669988774">
      <w:bodyDiv w:val="1"/>
      <w:marLeft w:val="0"/>
      <w:marRight w:val="0"/>
      <w:marTop w:val="0"/>
      <w:marBottom w:val="0"/>
      <w:divBdr>
        <w:top w:val="none" w:sz="0" w:space="0" w:color="auto"/>
        <w:left w:val="none" w:sz="0" w:space="0" w:color="auto"/>
        <w:bottom w:val="none" w:sz="0" w:space="0" w:color="auto"/>
        <w:right w:val="none" w:sz="0" w:space="0" w:color="auto"/>
      </w:divBdr>
    </w:div>
    <w:div w:id="673841387">
      <w:bodyDiv w:val="1"/>
      <w:marLeft w:val="0"/>
      <w:marRight w:val="0"/>
      <w:marTop w:val="0"/>
      <w:marBottom w:val="0"/>
      <w:divBdr>
        <w:top w:val="none" w:sz="0" w:space="0" w:color="auto"/>
        <w:left w:val="none" w:sz="0" w:space="0" w:color="auto"/>
        <w:bottom w:val="none" w:sz="0" w:space="0" w:color="auto"/>
        <w:right w:val="none" w:sz="0" w:space="0" w:color="auto"/>
      </w:divBdr>
    </w:div>
    <w:div w:id="676925539">
      <w:bodyDiv w:val="1"/>
      <w:marLeft w:val="0"/>
      <w:marRight w:val="0"/>
      <w:marTop w:val="0"/>
      <w:marBottom w:val="0"/>
      <w:divBdr>
        <w:top w:val="none" w:sz="0" w:space="0" w:color="auto"/>
        <w:left w:val="none" w:sz="0" w:space="0" w:color="auto"/>
        <w:bottom w:val="none" w:sz="0" w:space="0" w:color="auto"/>
        <w:right w:val="none" w:sz="0" w:space="0" w:color="auto"/>
      </w:divBdr>
    </w:div>
    <w:div w:id="681590221">
      <w:bodyDiv w:val="1"/>
      <w:marLeft w:val="0"/>
      <w:marRight w:val="0"/>
      <w:marTop w:val="0"/>
      <w:marBottom w:val="0"/>
      <w:divBdr>
        <w:top w:val="none" w:sz="0" w:space="0" w:color="auto"/>
        <w:left w:val="none" w:sz="0" w:space="0" w:color="auto"/>
        <w:bottom w:val="none" w:sz="0" w:space="0" w:color="auto"/>
        <w:right w:val="none" w:sz="0" w:space="0" w:color="auto"/>
      </w:divBdr>
    </w:div>
    <w:div w:id="683823979">
      <w:bodyDiv w:val="1"/>
      <w:marLeft w:val="0"/>
      <w:marRight w:val="0"/>
      <w:marTop w:val="0"/>
      <w:marBottom w:val="0"/>
      <w:divBdr>
        <w:top w:val="none" w:sz="0" w:space="0" w:color="auto"/>
        <w:left w:val="none" w:sz="0" w:space="0" w:color="auto"/>
        <w:bottom w:val="none" w:sz="0" w:space="0" w:color="auto"/>
        <w:right w:val="none" w:sz="0" w:space="0" w:color="auto"/>
      </w:divBdr>
    </w:div>
    <w:div w:id="690567338">
      <w:bodyDiv w:val="1"/>
      <w:marLeft w:val="0"/>
      <w:marRight w:val="0"/>
      <w:marTop w:val="0"/>
      <w:marBottom w:val="0"/>
      <w:divBdr>
        <w:top w:val="none" w:sz="0" w:space="0" w:color="auto"/>
        <w:left w:val="none" w:sz="0" w:space="0" w:color="auto"/>
        <w:bottom w:val="none" w:sz="0" w:space="0" w:color="auto"/>
        <w:right w:val="none" w:sz="0" w:space="0" w:color="auto"/>
      </w:divBdr>
    </w:div>
    <w:div w:id="692388679">
      <w:bodyDiv w:val="1"/>
      <w:marLeft w:val="0"/>
      <w:marRight w:val="0"/>
      <w:marTop w:val="0"/>
      <w:marBottom w:val="0"/>
      <w:divBdr>
        <w:top w:val="none" w:sz="0" w:space="0" w:color="auto"/>
        <w:left w:val="none" w:sz="0" w:space="0" w:color="auto"/>
        <w:bottom w:val="none" w:sz="0" w:space="0" w:color="auto"/>
        <w:right w:val="none" w:sz="0" w:space="0" w:color="auto"/>
      </w:divBdr>
    </w:div>
    <w:div w:id="700084983">
      <w:bodyDiv w:val="1"/>
      <w:marLeft w:val="0"/>
      <w:marRight w:val="0"/>
      <w:marTop w:val="0"/>
      <w:marBottom w:val="0"/>
      <w:divBdr>
        <w:top w:val="none" w:sz="0" w:space="0" w:color="auto"/>
        <w:left w:val="none" w:sz="0" w:space="0" w:color="auto"/>
        <w:bottom w:val="none" w:sz="0" w:space="0" w:color="auto"/>
        <w:right w:val="none" w:sz="0" w:space="0" w:color="auto"/>
      </w:divBdr>
    </w:div>
    <w:div w:id="701709891">
      <w:bodyDiv w:val="1"/>
      <w:marLeft w:val="0"/>
      <w:marRight w:val="0"/>
      <w:marTop w:val="0"/>
      <w:marBottom w:val="0"/>
      <w:divBdr>
        <w:top w:val="none" w:sz="0" w:space="0" w:color="auto"/>
        <w:left w:val="none" w:sz="0" w:space="0" w:color="auto"/>
        <w:bottom w:val="none" w:sz="0" w:space="0" w:color="auto"/>
        <w:right w:val="none" w:sz="0" w:space="0" w:color="auto"/>
      </w:divBdr>
      <w:divsChild>
        <w:div w:id="1730106401">
          <w:marLeft w:val="0"/>
          <w:marRight w:val="0"/>
          <w:marTop w:val="0"/>
          <w:marBottom w:val="0"/>
          <w:divBdr>
            <w:top w:val="none" w:sz="0" w:space="0" w:color="auto"/>
            <w:left w:val="none" w:sz="0" w:space="0" w:color="auto"/>
            <w:bottom w:val="none" w:sz="0" w:space="0" w:color="auto"/>
            <w:right w:val="none" w:sz="0" w:space="0" w:color="auto"/>
          </w:divBdr>
          <w:divsChild>
            <w:div w:id="2973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8188">
      <w:bodyDiv w:val="1"/>
      <w:marLeft w:val="0"/>
      <w:marRight w:val="0"/>
      <w:marTop w:val="0"/>
      <w:marBottom w:val="0"/>
      <w:divBdr>
        <w:top w:val="none" w:sz="0" w:space="0" w:color="auto"/>
        <w:left w:val="none" w:sz="0" w:space="0" w:color="auto"/>
        <w:bottom w:val="none" w:sz="0" w:space="0" w:color="auto"/>
        <w:right w:val="none" w:sz="0" w:space="0" w:color="auto"/>
      </w:divBdr>
    </w:div>
    <w:div w:id="716050513">
      <w:bodyDiv w:val="1"/>
      <w:marLeft w:val="0"/>
      <w:marRight w:val="0"/>
      <w:marTop w:val="0"/>
      <w:marBottom w:val="0"/>
      <w:divBdr>
        <w:top w:val="none" w:sz="0" w:space="0" w:color="auto"/>
        <w:left w:val="none" w:sz="0" w:space="0" w:color="auto"/>
        <w:bottom w:val="none" w:sz="0" w:space="0" w:color="auto"/>
        <w:right w:val="none" w:sz="0" w:space="0" w:color="auto"/>
      </w:divBdr>
    </w:div>
    <w:div w:id="720327936">
      <w:bodyDiv w:val="1"/>
      <w:marLeft w:val="0"/>
      <w:marRight w:val="0"/>
      <w:marTop w:val="0"/>
      <w:marBottom w:val="0"/>
      <w:divBdr>
        <w:top w:val="none" w:sz="0" w:space="0" w:color="auto"/>
        <w:left w:val="none" w:sz="0" w:space="0" w:color="auto"/>
        <w:bottom w:val="none" w:sz="0" w:space="0" w:color="auto"/>
        <w:right w:val="none" w:sz="0" w:space="0" w:color="auto"/>
      </w:divBdr>
      <w:divsChild>
        <w:div w:id="893732556">
          <w:marLeft w:val="0"/>
          <w:marRight w:val="0"/>
          <w:marTop w:val="0"/>
          <w:marBottom w:val="0"/>
          <w:divBdr>
            <w:top w:val="none" w:sz="0" w:space="0" w:color="auto"/>
            <w:left w:val="none" w:sz="0" w:space="0" w:color="auto"/>
            <w:bottom w:val="none" w:sz="0" w:space="0" w:color="auto"/>
            <w:right w:val="none" w:sz="0" w:space="0" w:color="auto"/>
          </w:divBdr>
          <w:divsChild>
            <w:div w:id="19726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8023">
      <w:bodyDiv w:val="1"/>
      <w:marLeft w:val="0"/>
      <w:marRight w:val="0"/>
      <w:marTop w:val="0"/>
      <w:marBottom w:val="0"/>
      <w:divBdr>
        <w:top w:val="none" w:sz="0" w:space="0" w:color="auto"/>
        <w:left w:val="none" w:sz="0" w:space="0" w:color="auto"/>
        <w:bottom w:val="none" w:sz="0" w:space="0" w:color="auto"/>
        <w:right w:val="none" w:sz="0" w:space="0" w:color="auto"/>
      </w:divBdr>
    </w:div>
    <w:div w:id="730346565">
      <w:bodyDiv w:val="1"/>
      <w:marLeft w:val="0"/>
      <w:marRight w:val="0"/>
      <w:marTop w:val="0"/>
      <w:marBottom w:val="0"/>
      <w:divBdr>
        <w:top w:val="none" w:sz="0" w:space="0" w:color="auto"/>
        <w:left w:val="none" w:sz="0" w:space="0" w:color="auto"/>
        <w:bottom w:val="none" w:sz="0" w:space="0" w:color="auto"/>
        <w:right w:val="none" w:sz="0" w:space="0" w:color="auto"/>
      </w:divBdr>
    </w:div>
    <w:div w:id="736708268">
      <w:bodyDiv w:val="1"/>
      <w:marLeft w:val="0"/>
      <w:marRight w:val="0"/>
      <w:marTop w:val="0"/>
      <w:marBottom w:val="0"/>
      <w:divBdr>
        <w:top w:val="none" w:sz="0" w:space="0" w:color="auto"/>
        <w:left w:val="none" w:sz="0" w:space="0" w:color="auto"/>
        <w:bottom w:val="none" w:sz="0" w:space="0" w:color="auto"/>
        <w:right w:val="none" w:sz="0" w:space="0" w:color="auto"/>
      </w:divBdr>
    </w:div>
    <w:div w:id="744644752">
      <w:bodyDiv w:val="1"/>
      <w:marLeft w:val="0"/>
      <w:marRight w:val="0"/>
      <w:marTop w:val="0"/>
      <w:marBottom w:val="0"/>
      <w:divBdr>
        <w:top w:val="none" w:sz="0" w:space="0" w:color="auto"/>
        <w:left w:val="none" w:sz="0" w:space="0" w:color="auto"/>
        <w:bottom w:val="none" w:sz="0" w:space="0" w:color="auto"/>
        <w:right w:val="none" w:sz="0" w:space="0" w:color="auto"/>
      </w:divBdr>
    </w:div>
    <w:div w:id="754783187">
      <w:bodyDiv w:val="1"/>
      <w:marLeft w:val="0"/>
      <w:marRight w:val="0"/>
      <w:marTop w:val="0"/>
      <w:marBottom w:val="0"/>
      <w:divBdr>
        <w:top w:val="none" w:sz="0" w:space="0" w:color="auto"/>
        <w:left w:val="none" w:sz="0" w:space="0" w:color="auto"/>
        <w:bottom w:val="none" w:sz="0" w:space="0" w:color="auto"/>
        <w:right w:val="none" w:sz="0" w:space="0" w:color="auto"/>
      </w:divBdr>
    </w:div>
    <w:div w:id="759371278">
      <w:bodyDiv w:val="1"/>
      <w:marLeft w:val="0"/>
      <w:marRight w:val="0"/>
      <w:marTop w:val="0"/>
      <w:marBottom w:val="0"/>
      <w:divBdr>
        <w:top w:val="none" w:sz="0" w:space="0" w:color="auto"/>
        <w:left w:val="none" w:sz="0" w:space="0" w:color="auto"/>
        <w:bottom w:val="none" w:sz="0" w:space="0" w:color="auto"/>
        <w:right w:val="none" w:sz="0" w:space="0" w:color="auto"/>
      </w:divBdr>
      <w:divsChild>
        <w:div w:id="284429607">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 w:id="763771192">
      <w:bodyDiv w:val="1"/>
      <w:marLeft w:val="0"/>
      <w:marRight w:val="0"/>
      <w:marTop w:val="0"/>
      <w:marBottom w:val="0"/>
      <w:divBdr>
        <w:top w:val="none" w:sz="0" w:space="0" w:color="auto"/>
        <w:left w:val="none" w:sz="0" w:space="0" w:color="auto"/>
        <w:bottom w:val="none" w:sz="0" w:space="0" w:color="auto"/>
        <w:right w:val="none" w:sz="0" w:space="0" w:color="auto"/>
      </w:divBdr>
    </w:div>
    <w:div w:id="770857441">
      <w:bodyDiv w:val="1"/>
      <w:marLeft w:val="0"/>
      <w:marRight w:val="0"/>
      <w:marTop w:val="0"/>
      <w:marBottom w:val="0"/>
      <w:divBdr>
        <w:top w:val="none" w:sz="0" w:space="0" w:color="auto"/>
        <w:left w:val="none" w:sz="0" w:space="0" w:color="auto"/>
        <w:bottom w:val="none" w:sz="0" w:space="0" w:color="auto"/>
        <w:right w:val="none" w:sz="0" w:space="0" w:color="auto"/>
      </w:divBdr>
    </w:div>
    <w:div w:id="777216200">
      <w:bodyDiv w:val="1"/>
      <w:marLeft w:val="0"/>
      <w:marRight w:val="0"/>
      <w:marTop w:val="0"/>
      <w:marBottom w:val="0"/>
      <w:divBdr>
        <w:top w:val="none" w:sz="0" w:space="0" w:color="auto"/>
        <w:left w:val="none" w:sz="0" w:space="0" w:color="auto"/>
        <w:bottom w:val="none" w:sz="0" w:space="0" w:color="auto"/>
        <w:right w:val="none" w:sz="0" w:space="0" w:color="auto"/>
      </w:divBdr>
    </w:div>
    <w:div w:id="790369334">
      <w:bodyDiv w:val="1"/>
      <w:marLeft w:val="0"/>
      <w:marRight w:val="0"/>
      <w:marTop w:val="0"/>
      <w:marBottom w:val="0"/>
      <w:divBdr>
        <w:top w:val="none" w:sz="0" w:space="0" w:color="auto"/>
        <w:left w:val="none" w:sz="0" w:space="0" w:color="auto"/>
        <w:bottom w:val="none" w:sz="0" w:space="0" w:color="auto"/>
        <w:right w:val="none" w:sz="0" w:space="0" w:color="auto"/>
      </w:divBdr>
    </w:div>
    <w:div w:id="798648960">
      <w:bodyDiv w:val="1"/>
      <w:marLeft w:val="0"/>
      <w:marRight w:val="0"/>
      <w:marTop w:val="0"/>
      <w:marBottom w:val="0"/>
      <w:divBdr>
        <w:top w:val="none" w:sz="0" w:space="0" w:color="auto"/>
        <w:left w:val="none" w:sz="0" w:space="0" w:color="auto"/>
        <w:bottom w:val="none" w:sz="0" w:space="0" w:color="auto"/>
        <w:right w:val="none" w:sz="0" w:space="0" w:color="auto"/>
      </w:divBdr>
    </w:div>
    <w:div w:id="799804631">
      <w:bodyDiv w:val="1"/>
      <w:marLeft w:val="0"/>
      <w:marRight w:val="0"/>
      <w:marTop w:val="0"/>
      <w:marBottom w:val="0"/>
      <w:divBdr>
        <w:top w:val="none" w:sz="0" w:space="0" w:color="auto"/>
        <w:left w:val="none" w:sz="0" w:space="0" w:color="auto"/>
        <w:bottom w:val="none" w:sz="0" w:space="0" w:color="auto"/>
        <w:right w:val="none" w:sz="0" w:space="0" w:color="auto"/>
      </w:divBdr>
    </w:div>
    <w:div w:id="800660202">
      <w:bodyDiv w:val="1"/>
      <w:marLeft w:val="0"/>
      <w:marRight w:val="0"/>
      <w:marTop w:val="0"/>
      <w:marBottom w:val="0"/>
      <w:divBdr>
        <w:top w:val="none" w:sz="0" w:space="0" w:color="auto"/>
        <w:left w:val="none" w:sz="0" w:space="0" w:color="auto"/>
        <w:bottom w:val="none" w:sz="0" w:space="0" w:color="auto"/>
        <w:right w:val="none" w:sz="0" w:space="0" w:color="auto"/>
      </w:divBdr>
    </w:div>
    <w:div w:id="815414682">
      <w:bodyDiv w:val="1"/>
      <w:marLeft w:val="0"/>
      <w:marRight w:val="0"/>
      <w:marTop w:val="0"/>
      <w:marBottom w:val="0"/>
      <w:divBdr>
        <w:top w:val="none" w:sz="0" w:space="0" w:color="auto"/>
        <w:left w:val="none" w:sz="0" w:space="0" w:color="auto"/>
        <w:bottom w:val="none" w:sz="0" w:space="0" w:color="auto"/>
        <w:right w:val="none" w:sz="0" w:space="0" w:color="auto"/>
      </w:divBdr>
    </w:div>
    <w:div w:id="816653068">
      <w:bodyDiv w:val="1"/>
      <w:marLeft w:val="0"/>
      <w:marRight w:val="0"/>
      <w:marTop w:val="0"/>
      <w:marBottom w:val="0"/>
      <w:divBdr>
        <w:top w:val="none" w:sz="0" w:space="0" w:color="auto"/>
        <w:left w:val="none" w:sz="0" w:space="0" w:color="auto"/>
        <w:bottom w:val="none" w:sz="0" w:space="0" w:color="auto"/>
        <w:right w:val="none" w:sz="0" w:space="0" w:color="auto"/>
      </w:divBdr>
    </w:div>
    <w:div w:id="822695732">
      <w:bodyDiv w:val="1"/>
      <w:marLeft w:val="0"/>
      <w:marRight w:val="0"/>
      <w:marTop w:val="0"/>
      <w:marBottom w:val="0"/>
      <w:divBdr>
        <w:top w:val="none" w:sz="0" w:space="0" w:color="auto"/>
        <w:left w:val="none" w:sz="0" w:space="0" w:color="auto"/>
        <w:bottom w:val="none" w:sz="0" w:space="0" w:color="auto"/>
        <w:right w:val="none" w:sz="0" w:space="0" w:color="auto"/>
      </w:divBdr>
    </w:div>
    <w:div w:id="826096386">
      <w:bodyDiv w:val="1"/>
      <w:marLeft w:val="0"/>
      <w:marRight w:val="0"/>
      <w:marTop w:val="0"/>
      <w:marBottom w:val="0"/>
      <w:divBdr>
        <w:top w:val="none" w:sz="0" w:space="0" w:color="auto"/>
        <w:left w:val="none" w:sz="0" w:space="0" w:color="auto"/>
        <w:bottom w:val="none" w:sz="0" w:space="0" w:color="auto"/>
        <w:right w:val="none" w:sz="0" w:space="0" w:color="auto"/>
      </w:divBdr>
    </w:div>
    <w:div w:id="827091440">
      <w:bodyDiv w:val="1"/>
      <w:marLeft w:val="0"/>
      <w:marRight w:val="0"/>
      <w:marTop w:val="0"/>
      <w:marBottom w:val="0"/>
      <w:divBdr>
        <w:top w:val="none" w:sz="0" w:space="0" w:color="auto"/>
        <w:left w:val="none" w:sz="0" w:space="0" w:color="auto"/>
        <w:bottom w:val="none" w:sz="0" w:space="0" w:color="auto"/>
        <w:right w:val="none" w:sz="0" w:space="0" w:color="auto"/>
      </w:divBdr>
    </w:div>
    <w:div w:id="831142969">
      <w:bodyDiv w:val="1"/>
      <w:marLeft w:val="0"/>
      <w:marRight w:val="0"/>
      <w:marTop w:val="0"/>
      <w:marBottom w:val="0"/>
      <w:divBdr>
        <w:top w:val="none" w:sz="0" w:space="0" w:color="auto"/>
        <w:left w:val="none" w:sz="0" w:space="0" w:color="auto"/>
        <w:bottom w:val="none" w:sz="0" w:space="0" w:color="auto"/>
        <w:right w:val="none" w:sz="0" w:space="0" w:color="auto"/>
      </w:divBdr>
    </w:div>
    <w:div w:id="833765497">
      <w:bodyDiv w:val="1"/>
      <w:marLeft w:val="0"/>
      <w:marRight w:val="0"/>
      <w:marTop w:val="0"/>
      <w:marBottom w:val="0"/>
      <w:divBdr>
        <w:top w:val="none" w:sz="0" w:space="0" w:color="auto"/>
        <w:left w:val="none" w:sz="0" w:space="0" w:color="auto"/>
        <w:bottom w:val="none" w:sz="0" w:space="0" w:color="auto"/>
        <w:right w:val="none" w:sz="0" w:space="0" w:color="auto"/>
      </w:divBdr>
    </w:div>
    <w:div w:id="835652711">
      <w:bodyDiv w:val="1"/>
      <w:marLeft w:val="0"/>
      <w:marRight w:val="0"/>
      <w:marTop w:val="0"/>
      <w:marBottom w:val="0"/>
      <w:divBdr>
        <w:top w:val="none" w:sz="0" w:space="0" w:color="auto"/>
        <w:left w:val="none" w:sz="0" w:space="0" w:color="auto"/>
        <w:bottom w:val="none" w:sz="0" w:space="0" w:color="auto"/>
        <w:right w:val="none" w:sz="0" w:space="0" w:color="auto"/>
      </w:divBdr>
    </w:div>
    <w:div w:id="850992572">
      <w:bodyDiv w:val="1"/>
      <w:marLeft w:val="0"/>
      <w:marRight w:val="0"/>
      <w:marTop w:val="0"/>
      <w:marBottom w:val="0"/>
      <w:divBdr>
        <w:top w:val="none" w:sz="0" w:space="0" w:color="auto"/>
        <w:left w:val="none" w:sz="0" w:space="0" w:color="auto"/>
        <w:bottom w:val="none" w:sz="0" w:space="0" w:color="auto"/>
        <w:right w:val="none" w:sz="0" w:space="0" w:color="auto"/>
      </w:divBdr>
    </w:div>
    <w:div w:id="861475238">
      <w:bodyDiv w:val="1"/>
      <w:marLeft w:val="0"/>
      <w:marRight w:val="0"/>
      <w:marTop w:val="0"/>
      <w:marBottom w:val="0"/>
      <w:divBdr>
        <w:top w:val="none" w:sz="0" w:space="0" w:color="auto"/>
        <w:left w:val="none" w:sz="0" w:space="0" w:color="auto"/>
        <w:bottom w:val="none" w:sz="0" w:space="0" w:color="auto"/>
        <w:right w:val="none" w:sz="0" w:space="0" w:color="auto"/>
      </w:divBdr>
    </w:div>
    <w:div w:id="866724580">
      <w:bodyDiv w:val="1"/>
      <w:marLeft w:val="0"/>
      <w:marRight w:val="0"/>
      <w:marTop w:val="0"/>
      <w:marBottom w:val="0"/>
      <w:divBdr>
        <w:top w:val="none" w:sz="0" w:space="0" w:color="auto"/>
        <w:left w:val="none" w:sz="0" w:space="0" w:color="auto"/>
        <w:bottom w:val="none" w:sz="0" w:space="0" w:color="auto"/>
        <w:right w:val="none" w:sz="0" w:space="0" w:color="auto"/>
      </w:divBdr>
    </w:div>
    <w:div w:id="867722643">
      <w:bodyDiv w:val="1"/>
      <w:marLeft w:val="0"/>
      <w:marRight w:val="0"/>
      <w:marTop w:val="0"/>
      <w:marBottom w:val="0"/>
      <w:divBdr>
        <w:top w:val="none" w:sz="0" w:space="0" w:color="auto"/>
        <w:left w:val="none" w:sz="0" w:space="0" w:color="auto"/>
        <w:bottom w:val="none" w:sz="0" w:space="0" w:color="auto"/>
        <w:right w:val="none" w:sz="0" w:space="0" w:color="auto"/>
      </w:divBdr>
    </w:div>
    <w:div w:id="869490971">
      <w:bodyDiv w:val="1"/>
      <w:marLeft w:val="0"/>
      <w:marRight w:val="0"/>
      <w:marTop w:val="0"/>
      <w:marBottom w:val="0"/>
      <w:divBdr>
        <w:top w:val="none" w:sz="0" w:space="0" w:color="auto"/>
        <w:left w:val="none" w:sz="0" w:space="0" w:color="auto"/>
        <w:bottom w:val="none" w:sz="0" w:space="0" w:color="auto"/>
        <w:right w:val="none" w:sz="0" w:space="0" w:color="auto"/>
      </w:divBdr>
    </w:div>
    <w:div w:id="870340792">
      <w:bodyDiv w:val="1"/>
      <w:marLeft w:val="0"/>
      <w:marRight w:val="0"/>
      <w:marTop w:val="0"/>
      <w:marBottom w:val="0"/>
      <w:divBdr>
        <w:top w:val="none" w:sz="0" w:space="0" w:color="auto"/>
        <w:left w:val="none" w:sz="0" w:space="0" w:color="auto"/>
        <w:bottom w:val="none" w:sz="0" w:space="0" w:color="auto"/>
        <w:right w:val="none" w:sz="0" w:space="0" w:color="auto"/>
      </w:divBdr>
    </w:div>
    <w:div w:id="873930883">
      <w:bodyDiv w:val="1"/>
      <w:marLeft w:val="0"/>
      <w:marRight w:val="0"/>
      <w:marTop w:val="0"/>
      <w:marBottom w:val="0"/>
      <w:divBdr>
        <w:top w:val="none" w:sz="0" w:space="0" w:color="auto"/>
        <w:left w:val="none" w:sz="0" w:space="0" w:color="auto"/>
        <w:bottom w:val="none" w:sz="0" w:space="0" w:color="auto"/>
        <w:right w:val="none" w:sz="0" w:space="0" w:color="auto"/>
      </w:divBdr>
    </w:div>
    <w:div w:id="880360236">
      <w:bodyDiv w:val="1"/>
      <w:marLeft w:val="0"/>
      <w:marRight w:val="0"/>
      <w:marTop w:val="0"/>
      <w:marBottom w:val="0"/>
      <w:divBdr>
        <w:top w:val="none" w:sz="0" w:space="0" w:color="auto"/>
        <w:left w:val="none" w:sz="0" w:space="0" w:color="auto"/>
        <w:bottom w:val="none" w:sz="0" w:space="0" w:color="auto"/>
        <w:right w:val="none" w:sz="0" w:space="0" w:color="auto"/>
      </w:divBdr>
    </w:div>
    <w:div w:id="882332154">
      <w:bodyDiv w:val="1"/>
      <w:marLeft w:val="0"/>
      <w:marRight w:val="0"/>
      <w:marTop w:val="0"/>
      <w:marBottom w:val="0"/>
      <w:divBdr>
        <w:top w:val="none" w:sz="0" w:space="0" w:color="auto"/>
        <w:left w:val="none" w:sz="0" w:space="0" w:color="auto"/>
        <w:bottom w:val="none" w:sz="0" w:space="0" w:color="auto"/>
        <w:right w:val="none" w:sz="0" w:space="0" w:color="auto"/>
      </w:divBdr>
    </w:div>
    <w:div w:id="885799226">
      <w:bodyDiv w:val="1"/>
      <w:marLeft w:val="0"/>
      <w:marRight w:val="0"/>
      <w:marTop w:val="0"/>
      <w:marBottom w:val="0"/>
      <w:divBdr>
        <w:top w:val="none" w:sz="0" w:space="0" w:color="auto"/>
        <w:left w:val="none" w:sz="0" w:space="0" w:color="auto"/>
        <w:bottom w:val="none" w:sz="0" w:space="0" w:color="auto"/>
        <w:right w:val="none" w:sz="0" w:space="0" w:color="auto"/>
      </w:divBdr>
    </w:div>
    <w:div w:id="889682222">
      <w:bodyDiv w:val="1"/>
      <w:marLeft w:val="0"/>
      <w:marRight w:val="0"/>
      <w:marTop w:val="0"/>
      <w:marBottom w:val="0"/>
      <w:divBdr>
        <w:top w:val="none" w:sz="0" w:space="0" w:color="auto"/>
        <w:left w:val="none" w:sz="0" w:space="0" w:color="auto"/>
        <w:bottom w:val="none" w:sz="0" w:space="0" w:color="auto"/>
        <w:right w:val="none" w:sz="0" w:space="0" w:color="auto"/>
      </w:divBdr>
    </w:div>
    <w:div w:id="893126881">
      <w:bodyDiv w:val="1"/>
      <w:marLeft w:val="0"/>
      <w:marRight w:val="0"/>
      <w:marTop w:val="0"/>
      <w:marBottom w:val="0"/>
      <w:divBdr>
        <w:top w:val="none" w:sz="0" w:space="0" w:color="auto"/>
        <w:left w:val="none" w:sz="0" w:space="0" w:color="auto"/>
        <w:bottom w:val="none" w:sz="0" w:space="0" w:color="auto"/>
        <w:right w:val="none" w:sz="0" w:space="0" w:color="auto"/>
      </w:divBdr>
    </w:div>
    <w:div w:id="893196062">
      <w:bodyDiv w:val="1"/>
      <w:marLeft w:val="0"/>
      <w:marRight w:val="0"/>
      <w:marTop w:val="0"/>
      <w:marBottom w:val="0"/>
      <w:divBdr>
        <w:top w:val="none" w:sz="0" w:space="0" w:color="auto"/>
        <w:left w:val="none" w:sz="0" w:space="0" w:color="auto"/>
        <w:bottom w:val="none" w:sz="0" w:space="0" w:color="auto"/>
        <w:right w:val="none" w:sz="0" w:space="0" w:color="auto"/>
      </w:divBdr>
    </w:div>
    <w:div w:id="907152000">
      <w:bodyDiv w:val="1"/>
      <w:marLeft w:val="0"/>
      <w:marRight w:val="0"/>
      <w:marTop w:val="0"/>
      <w:marBottom w:val="0"/>
      <w:divBdr>
        <w:top w:val="none" w:sz="0" w:space="0" w:color="auto"/>
        <w:left w:val="none" w:sz="0" w:space="0" w:color="auto"/>
        <w:bottom w:val="none" w:sz="0" w:space="0" w:color="auto"/>
        <w:right w:val="none" w:sz="0" w:space="0" w:color="auto"/>
      </w:divBdr>
    </w:div>
    <w:div w:id="916785790">
      <w:bodyDiv w:val="1"/>
      <w:marLeft w:val="0"/>
      <w:marRight w:val="0"/>
      <w:marTop w:val="0"/>
      <w:marBottom w:val="0"/>
      <w:divBdr>
        <w:top w:val="none" w:sz="0" w:space="0" w:color="auto"/>
        <w:left w:val="none" w:sz="0" w:space="0" w:color="auto"/>
        <w:bottom w:val="none" w:sz="0" w:space="0" w:color="auto"/>
        <w:right w:val="none" w:sz="0" w:space="0" w:color="auto"/>
      </w:divBdr>
    </w:div>
    <w:div w:id="916944355">
      <w:bodyDiv w:val="1"/>
      <w:marLeft w:val="0"/>
      <w:marRight w:val="0"/>
      <w:marTop w:val="0"/>
      <w:marBottom w:val="0"/>
      <w:divBdr>
        <w:top w:val="none" w:sz="0" w:space="0" w:color="auto"/>
        <w:left w:val="none" w:sz="0" w:space="0" w:color="auto"/>
        <w:bottom w:val="none" w:sz="0" w:space="0" w:color="auto"/>
        <w:right w:val="none" w:sz="0" w:space="0" w:color="auto"/>
      </w:divBdr>
    </w:div>
    <w:div w:id="922109884">
      <w:bodyDiv w:val="1"/>
      <w:marLeft w:val="0"/>
      <w:marRight w:val="0"/>
      <w:marTop w:val="0"/>
      <w:marBottom w:val="0"/>
      <w:divBdr>
        <w:top w:val="none" w:sz="0" w:space="0" w:color="auto"/>
        <w:left w:val="none" w:sz="0" w:space="0" w:color="auto"/>
        <w:bottom w:val="none" w:sz="0" w:space="0" w:color="auto"/>
        <w:right w:val="none" w:sz="0" w:space="0" w:color="auto"/>
      </w:divBdr>
    </w:div>
    <w:div w:id="926814868">
      <w:bodyDiv w:val="1"/>
      <w:marLeft w:val="0"/>
      <w:marRight w:val="0"/>
      <w:marTop w:val="0"/>
      <w:marBottom w:val="0"/>
      <w:divBdr>
        <w:top w:val="none" w:sz="0" w:space="0" w:color="auto"/>
        <w:left w:val="none" w:sz="0" w:space="0" w:color="auto"/>
        <w:bottom w:val="none" w:sz="0" w:space="0" w:color="auto"/>
        <w:right w:val="none" w:sz="0" w:space="0" w:color="auto"/>
      </w:divBdr>
    </w:div>
    <w:div w:id="927226288">
      <w:bodyDiv w:val="1"/>
      <w:marLeft w:val="0"/>
      <w:marRight w:val="0"/>
      <w:marTop w:val="0"/>
      <w:marBottom w:val="0"/>
      <w:divBdr>
        <w:top w:val="none" w:sz="0" w:space="0" w:color="auto"/>
        <w:left w:val="none" w:sz="0" w:space="0" w:color="auto"/>
        <w:bottom w:val="none" w:sz="0" w:space="0" w:color="auto"/>
        <w:right w:val="none" w:sz="0" w:space="0" w:color="auto"/>
      </w:divBdr>
    </w:div>
    <w:div w:id="930242619">
      <w:bodyDiv w:val="1"/>
      <w:marLeft w:val="0"/>
      <w:marRight w:val="0"/>
      <w:marTop w:val="0"/>
      <w:marBottom w:val="0"/>
      <w:divBdr>
        <w:top w:val="none" w:sz="0" w:space="0" w:color="auto"/>
        <w:left w:val="none" w:sz="0" w:space="0" w:color="auto"/>
        <w:bottom w:val="none" w:sz="0" w:space="0" w:color="auto"/>
        <w:right w:val="none" w:sz="0" w:space="0" w:color="auto"/>
      </w:divBdr>
      <w:divsChild>
        <w:div w:id="69812003">
          <w:marLeft w:val="0"/>
          <w:marRight w:val="0"/>
          <w:marTop w:val="0"/>
          <w:marBottom w:val="0"/>
          <w:divBdr>
            <w:top w:val="none" w:sz="0" w:space="0" w:color="auto"/>
            <w:left w:val="none" w:sz="0" w:space="0" w:color="auto"/>
            <w:bottom w:val="none" w:sz="0" w:space="0" w:color="auto"/>
            <w:right w:val="none" w:sz="0" w:space="0" w:color="auto"/>
          </w:divBdr>
          <w:divsChild>
            <w:div w:id="14801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89446">
      <w:bodyDiv w:val="1"/>
      <w:marLeft w:val="0"/>
      <w:marRight w:val="0"/>
      <w:marTop w:val="0"/>
      <w:marBottom w:val="0"/>
      <w:divBdr>
        <w:top w:val="none" w:sz="0" w:space="0" w:color="auto"/>
        <w:left w:val="none" w:sz="0" w:space="0" w:color="auto"/>
        <w:bottom w:val="none" w:sz="0" w:space="0" w:color="auto"/>
        <w:right w:val="none" w:sz="0" w:space="0" w:color="auto"/>
      </w:divBdr>
    </w:div>
    <w:div w:id="936717776">
      <w:bodyDiv w:val="1"/>
      <w:marLeft w:val="0"/>
      <w:marRight w:val="0"/>
      <w:marTop w:val="0"/>
      <w:marBottom w:val="0"/>
      <w:divBdr>
        <w:top w:val="none" w:sz="0" w:space="0" w:color="auto"/>
        <w:left w:val="none" w:sz="0" w:space="0" w:color="auto"/>
        <w:bottom w:val="none" w:sz="0" w:space="0" w:color="auto"/>
        <w:right w:val="none" w:sz="0" w:space="0" w:color="auto"/>
      </w:divBdr>
    </w:div>
    <w:div w:id="939534500">
      <w:bodyDiv w:val="1"/>
      <w:marLeft w:val="0"/>
      <w:marRight w:val="0"/>
      <w:marTop w:val="0"/>
      <w:marBottom w:val="0"/>
      <w:divBdr>
        <w:top w:val="none" w:sz="0" w:space="0" w:color="auto"/>
        <w:left w:val="none" w:sz="0" w:space="0" w:color="auto"/>
        <w:bottom w:val="none" w:sz="0" w:space="0" w:color="auto"/>
        <w:right w:val="none" w:sz="0" w:space="0" w:color="auto"/>
      </w:divBdr>
    </w:div>
    <w:div w:id="946354213">
      <w:bodyDiv w:val="1"/>
      <w:marLeft w:val="0"/>
      <w:marRight w:val="0"/>
      <w:marTop w:val="0"/>
      <w:marBottom w:val="0"/>
      <w:divBdr>
        <w:top w:val="none" w:sz="0" w:space="0" w:color="auto"/>
        <w:left w:val="none" w:sz="0" w:space="0" w:color="auto"/>
        <w:bottom w:val="none" w:sz="0" w:space="0" w:color="auto"/>
        <w:right w:val="none" w:sz="0" w:space="0" w:color="auto"/>
      </w:divBdr>
    </w:div>
    <w:div w:id="947588176">
      <w:bodyDiv w:val="1"/>
      <w:marLeft w:val="0"/>
      <w:marRight w:val="0"/>
      <w:marTop w:val="0"/>
      <w:marBottom w:val="0"/>
      <w:divBdr>
        <w:top w:val="none" w:sz="0" w:space="0" w:color="auto"/>
        <w:left w:val="none" w:sz="0" w:space="0" w:color="auto"/>
        <w:bottom w:val="none" w:sz="0" w:space="0" w:color="auto"/>
        <w:right w:val="none" w:sz="0" w:space="0" w:color="auto"/>
      </w:divBdr>
      <w:divsChild>
        <w:div w:id="230045775">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 w:id="949432699">
      <w:bodyDiv w:val="1"/>
      <w:marLeft w:val="0"/>
      <w:marRight w:val="0"/>
      <w:marTop w:val="0"/>
      <w:marBottom w:val="0"/>
      <w:divBdr>
        <w:top w:val="none" w:sz="0" w:space="0" w:color="auto"/>
        <w:left w:val="none" w:sz="0" w:space="0" w:color="auto"/>
        <w:bottom w:val="none" w:sz="0" w:space="0" w:color="auto"/>
        <w:right w:val="none" w:sz="0" w:space="0" w:color="auto"/>
      </w:divBdr>
    </w:div>
    <w:div w:id="954479237">
      <w:bodyDiv w:val="1"/>
      <w:marLeft w:val="0"/>
      <w:marRight w:val="0"/>
      <w:marTop w:val="0"/>
      <w:marBottom w:val="0"/>
      <w:divBdr>
        <w:top w:val="none" w:sz="0" w:space="0" w:color="auto"/>
        <w:left w:val="none" w:sz="0" w:space="0" w:color="auto"/>
        <w:bottom w:val="none" w:sz="0" w:space="0" w:color="auto"/>
        <w:right w:val="none" w:sz="0" w:space="0" w:color="auto"/>
      </w:divBdr>
    </w:div>
    <w:div w:id="956063556">
      <w:bodyDiv w:val="1"/>
      <w:marLeft w:val="0"/>
      <w:marRight w:val="0"/>
      <w:marTop w:val="0"/>
      <w:marBottom w:val="0"/>
      <w:divBdr>
        <w:top w:val="none" w:sz="0" w:space="0" w:color="auto"/>
        <w:left w:val="none" w:sz="0" w:space="0" w:color="auto"/>
        <w:bottom w:val="none" w:sz="0" w:space="0" w:color="auto"/>
        <w:right w:val="none" w:sz="0" w:space="0" w:color="auto"/>
      </w:divBdr>
    </w:div>
    <w:div w:id="964847546">
      <w:bodyDiv w:val="1"/>
      <w:marLeft w:val="0"/>
      <w:marRight w:val="0"/>
      <w:marTop w:val="0"/>
      <w:marBottom w:val="0"/>
      <w:divBdr>
        <w:top w:val="none" w:sz="0" w:space="0" w:color="auto"/>
        <w:left w:val="none" w:sz="0" w:space="0" w:color="auto"/>
        <w:bottom w:val="none" w:sz="0" w:space="0" w:color="auto"/>
        <w:right w:val="none" w:sz="0" w:space="0" w:color="auto"/>
      </w:divBdr>
    </w:div>
    <w:div w:id="969241350">
      <w:bodyDiv w:val="1"/>
      <w:marLeft w:val="0"/>
      <w:marRight w:val="0"/>
      <w:marTop w:val="0"/>
      <w:marBottom w:val="0"/>
      <w:divBdr>
        <w:top w:val="none" w:sz="0" w:space="0" w:color="auto"/>
        <w:left w:val="none" w:sz="0" w:space="0" w:color="auto"/>
        <w:bottom w:val="none" w:sz="0" w:space="0" w:color="auto"/>
        <w:right w:val="none" w:sz="0" w:space="0" w:color="auto"/>
      </w:divBdr>
    </w:div>
    <w:div w:id="978923443">
      <w:bodyDiv w:val="1"/>
      <w:marLeft w:val="0"/>
      <w:marRight w:val="0"/>
      <w:marTop w:val="0"/>
      <w:marBottom w:val="0"/>
      <w:divBdr>
        <w:top w:val="none" w:sz="0" w:space="0" w:color="auto"/>
        <w:left w:val="none" w:sz="0" w:space="0" w:color="auto"/>
        <w:bottom w:val="none" w:sz="0" w:space="0" w:color="auto"/>
        <w:right w:val="none" w:sz="0" w:space="0" w:color="auto"/>
      </w:divBdr>
    </w:div>
    <w:div w:id="980111877">
      <w:bodyDiv w:val="1"/>
      <w:marLeft w:val="0"/>
      <w:marRight w:val="0"/>
      <w:marTop w:val="0"/>
      <w:marBottom w:val="0"/>
      <w:divBdr>
        <w:top w:val="none" w:sz="0" w:space="0" w:color="auto"/>
        <w:left w:val="none" w:sz="0" w:space="0" w:color="auto"/>
        <w:bottom w:val="none" w:sz="0" w:space="0" w:color="auto"/>
        <w:right w:val="none" w:sz="0" w:space="0" w:color="auto"/>
      </w:divBdr>
    </w:div>
    <w:div w:id="982387428">
      <w:bodyDiv w:val="1"/>
      <w:marLeft w:val="0"/>
      <w:marRight w:val="0"/>
      <w:marTop w:val="0"/>
      <w:marBottom w:val="0"/>
      <w:divBdr>
        <w:top w:val="none" w:sz="0" w:space="0" w:color="auto"/>
        <w:left w:val="none" w:sz="0" w:space="0" w:color="auto"/>
        <w:bottom w:val="none" w:sz="0" w:space="0" w:color="auto"/>
        <w:right w:val="none" w:sz="0" w:space="0" w:color="auto"/>
      </w:divBdr>
    </w:div>
    <w:div w:id="983506072">
      <w:bodyDiv w:val="1"/>
      <w:marLeft w:val="0"/>
      <w:marRight w:val="0"/>
      <w:marTop w:val="0"/>
      <w:marBottom w:val="0"/>
      <w:divBdr>
        <w:top w:val="none" w:sz="0" w:space="0" w:color="auto"/>
        <w:left w:val="none" w:sz="0" w:space="0" w:color="auto"/>
        <w:bottom w:val="none" w:sz="0" w:space="0" w:color="auto"/>
        <w:right w:val="none" w:sz="0" w:space="0" w:color="auto"/>
      </w:divBdr>
    </w:div>
    <w:div w:id="984548075">
      <w:bodyDiv w:val="1"/>
      <w:marLeft w:val="0"/>
      <w:marRight w:val="0"/>
      <w:marTop w:val="0"/>
      <w:marBottom w:val="0"/>
      <w:divBdr>
        <w:top w:val="none" w:sz="0" w:space="0" w:color="auto"/>
        <w:left w:val="none" w:sz="0" w:space="0" w:color="auto"/>
        <w:bottom w:val="none" w:sz="0" w:space="0" w:color="auto"/>
        <w:right w:val="none" w:sz="0" w:space="0" w:color="auto"/>
      </w:divBdr>
    </w:div>
    <w:div w:id="985429348">
      <w:bodyDiv w:val="1"/>
      <w:marLeft w:val="0"/>
      <w:marRight w:val="0"/>
      <w:marTop w:val="0"/>
      <w:marBottom w:val="0"/>
      <w:divBdr>
        <w:top w:val="none" w:sz="0" w:space="0" w:color="auto"/>
        <w:left w:val="none" w:sz="0" w:space="0" w:color="auto"/>
        <w:bottom w:val="none" w:sz="0" w:space="0" w:color="auto"/>
        <w:right w:val="none" w:sz="0" w:space="0" w:color="auto"/>
      </w:divBdr>
    </w:div>
    <w:div w:id="992300110">
      <w:bodyDiv w:val="1"/>
      <w:marLeft w:val="0"/>
      <w:marRight w:val="0"/>
      <w:marTop w:val="0"/>
      <w:marBottom w:val="0"/>
      <w:divBdr>
        <w:top w:val="none" w:sz="0" w:space="0" w:color="auto"/>
        <w:left w:val="none" w:sz="0" w:space="0" w:color="auto"/>
        <w:bottom w:val="none" w:sz="0" w:space="0" w:color="auto"/>
        <w:right w:val="none" w:sz="0" w:space="0" w:color="auto"/>
      </w:divBdr>
    </w:div>
    <w:div w:id="995112072">
      <w:bodyDiv w:val="1"/>
      <w:marLeft w:val="0"/>
      <w:marRight w:val="0"/>
      <w:marTop w:val="0"/>
      <w:marBottom w:val="0"/>
      <w:divBdr>
        <w:top w:val="none" w:sz="0" w:space="0" w:color="auto"/>
        <w:left w:val="none" w:sz="0" w:space="0" w:color="auto"/>
        <w:bottom w:val="none" w:sz="0" w:space="0" w:color="auto"/>
        <w:right w:val="none" w:sz="0" w:space="0" w:color="auto"/>
      </w:divBdr>
    </w:div>
    <w:div w:id="1006978576">
      <w:bodyDiv w:val="1"/>
      <w:marLeft w:val="0"/>
      <w:marRight w:val="0"/>
      <w:marTop w:val="0"/>
      <w:marBottom w:val="0"/>
      <w:divBdr>
        <w:top w:val="none" w:sz="0" w:space="0" w:color="auto"/>
        <w:left w:val="none" w:sz="0" w:space="0" w:color="auto"/>
        <w:bottom w:val="none" w:sz="0" w:space="0" w:color="auto"/>
        <w:right w:val="none" w:sz="0" w:space="0" w:color="auto"/>
      </w:divBdr>
    </w:div>
    <w:div w:id="1008169730">
      <w:bodyDiv w:val="1"/>
      <w:marLeft w:val="0"/>
      <w:marRight w:val="0"/>
      <w:marTop w:val="0"/>
      <w:marBottom w:val="0"/>
      <w:divBdr>
        <w:top w:val="none" w:sz="0" w:space="0" w:color="auto"/>
        <w:left w:val="none" w:sz="0" w:space="0" w:color="auto"/>
        <w:bottom w:val="none" w:sz="0" w:space="0" w:color="auto"/>
        <w:right w:val="none" w:sz="0" w:space="0" w:color="auto"/>
      </w:divBdr>
    </w:div>
    <w:div w:id="1043824594">
      <w:bodyDiv w:val="1"/>
      <w:marLeft w:val="0"/>
      <w:marRight w:val="0"/>
      <w:marTop w:val="0"/>
      <w:marBottom w:val="0"/>
      <w:divBdr>
        <w:top w:val="none" w:sz="0" w:space="0" w:color="auto"/>
        <w:left w:val="none" w:sz="0" w:space="0" w:color="auto"/>
        <w:bottom w:val="none" w:sz="0" w:space="0" w:color="auto"/>
        <w:right w:val="none" w:sz="0" w:space="0" w:color="auto"/>
      </w:divBdr>
    </w:div>
    <w:div w:id="1046486762">
      <w:bodyDiv w:val="1"/>
      <w:marLeft w:val="0"/>
      <w:marRight w:val="0"/>
      <w:marTop w:val="0"/>
      <w:marBottom w:val="0"/>
      <w:divBdr>
        <w:top w:val="none" w:sz="0" w:space="0" w:color="auto"/>
        <w:left w:val="none" w:sz="0" w:space="0" w:color="auto"/>
        <w:bottom w:val="none" w:sz="0" w:space="0" w:color="auto"/>
        <w:right w:val="none" w:sz="0" w:space="0" w:color="auto"/>
      </w:divBdr>
    </w:div>
    <w:div w:id="1059943164">
      <w:bodyDiv w:val="1"/>
      <w:marLeft w:val="0"/>
      <w:marRight w:val="0"/>
      <w:marTop w:val="0"/>
      <w:marBottom w:val="0"/>
      <w:divBdr>
        <w:top w:val="none" w:sz="0" w:space="0" w:color="auto"/>
        <w:left w:val="none" w:sz="0" w:space="0" w:color="auto"/>
        <w:bottom w:val="none" w:sz="0" w:space="0" w:color="auto"/>
        <w:right w:val="none" w:sz="0" w:space="0" w:color="auto"/>
      </w:divBdr>
    </w:div>
    <w:div w:id="1061948675">
      <w:bodyDiv w:val="1"/>
      <w:marLeft w:val="0"/>
      <w:marRight w:val="0"/>
      <w:marTop w:val="0"/>
      <w:marBottom w:val="0"/>
      <w:divBdr>
        <w:top w:val="none" w:sz="0" w:space="0" w:color="auto"/>
        <w:left w:val="none" w:sz="0" w:space="0" w:color="auto"/>
        <w:bottom w:val="none" w:sz="0" w:space="0" w:color="auto"/>
        <w:right w:val="none" w:sz="0" w:space="0" w:color="auto"/>
      </w:divBdr>
    </w:div>
    <w:div w:id="1067848931">
      <w:bodyDiv w:val="1"/>
      <w:marLeft w:val="0"/>
      <w:marRight w:val="0"/>
      <w:marTop w:val="0"/>
      <w:marBottom w:val="0"/>
      <w:divBdr>
        <w:top w:val="none" w:sz="0" w:space="0" w:color="auto"/>
        <w:left w:val="none" w:sz="0" w:space="0" w:color="auto"/>
        <w:bottom w:val="none" w:sz="0" w:space="0" w:color="auto"/>
        <w:right w:val="none" w:sz="0" w:space="0" w:color="auto"/>
      </w:divBdr>
    </w:div>
    <w:div w:id="1076896143">
      <w:bodyDiv w:val="1"/>
      <w:marLeft w:val="0"/>
      <w:marRight w:val="0"/>
      <w:marTop w:val="0"/>
      <w:marBottom w:val="0"/>
      <w:divBdr>
        <w:top w:val="none" w:sz="0" w:space="0" w:color="auto"/>
        <w:left w:val="none" w:sz="0" w:space="0" w:color="auto"/>
        <w:bottom w:val="none" w:sz="0" w:space="0" w:color="auto"/>
        <w:right w:val="none" w:sz="0" w:space="0" w:color="auto"/>
      </w:divBdr>
    </w:div>
    <w:div w:id="1098722101">
      <w:bodyDiv w:val="1"/>
      <w:marLeft w:val="0"/>
      <w:marRight w:val="0"/>
      <w:marTop w:val="0"/>
      <w:marBottom w:val="0"/>
      <w:divBdr>
        <w:top w:val="none" w:sz="0" w:space="0" w:color="auto"/>
        <w:left w:val="none" w:sz="0" w:space="0" w:color="auto"/>
        <w:bottom w:val="none" w:sz="0" w:space="0" w:color="auto"/>
        <w:right w:val="none" w:sz="0" w:space="0" w:color="auto"/>
      </w:divBdr>
    </w:div>
    <w:div w:id="1099788626">
      <w:bodyDiv w:val="1"/>
      <w:marLeft w:val="0"/>
      <w:marRight w:val="0"/>
      <w:marTop w:val="0"/>
      <w:marBottom w:val="0"/>
      <w:divBdr>
        <w:top w:val="none" w:sz="0" w:space="0" w:color="auto"/>
        <w:left w:val="none" w:sz="0" w:space="0" w:color="auto"/>
        <w:bottom w:val="none" w:sz="0" w:space="0" w:color="auto"/>
        <w:right w:val="none" w:sz="0" w:space="0" w:color="auto"/>
      </w:divBdr>
    </w:div>
    <w:div w:id="1108499985">
      <w:bodyDiv w:val="1"/>
      <w:marLeft w:val="0"/>
      <w:marRight w:val="0"/>
      <w:marTop w:val="0"/>
      <w:marBottom w:val="0"/>
      <w:divBdr>
        <w:top w:val="none" w:sz="0" w:space="0" w:color="auto"/>
        <w:left w:val="none" w:sz="0" w:space="0" w:color="auto"/>
        <w:bottom w:val="none" w:sz="0" w:space="0" w:color="auto"/>
        <w:right w:val="none" w:sz="0" w:space="0" w:color="auto"/>
      </w:divBdr>
    </w:div>
    <w:div w:id="1109934490">
      <w:bodyDiv w:val="1"/>
      <w:marLeft w:val="0"/>
      <w:marRight w:val="0"/>
      <w:marTop w:val="0"/>
      <w:marBottom w:val="0"/>
      <w:divBdr>
        <w:top w:val="none" w:sz="0" w:space="0" w:color="auto"/>
        <w:left w:val="none" w:sz="0" w:space="0" w:color="auto"/>
        <w:bottom w:val="none" w:sz="0" w:space="0" w:color="auto"/>
        <w:right w:val="none" w:sz="0" w:space="0" w:color="auto"/>
      </w:divBdr>
    </w:div>
    <w:div w:id="1129544714">
      <w:bodyDiv w:val="1"/>
      <w:marLeft w:val="0"/>
      <w:marRight w:val="0"/>
      <w:marTop w:val="0"/>
      <w:marBottom w:val="0"/>
      <w:divBdr>
        <w:top w:val="none" w:sz="0" w:space="0" w:color="auto"/>
        <w:left w:val="none" w:sz="0" w:space="0" w:color="auto"/>
        <w:bottom w:val="none" w:sz="0" w:space="0" w:color="auto"/>
        <w:right w:val="none" w:sz="0" w:space="0" w:color="auto"/>
      </w:divBdr>
    </w:div>
    <w:div w:id="1136140096">
      <w:bodyDiv w:val="1"/>
      <w:marLeft w:val="0"/>
      <w:marRight w:val="0"/>
      <w:marTop w:val="0"/>
      <w:marBottom w:val="0"/>
      <w:divBdr>
        <w:top w:val="none" w:sz="0" w:space="0" w:color="auto"/>
        <w:left w:val="none" w:sz="0" w:space="0" w:color="auto"/>
        <w:bottom w:val="none" w:sz="0" w:space="0" w:color="auto"/>
        <w:right w:val="none" w:sz="0" w:space="0" w:color="auto"/>
      </w:divBdr>
    </w:div>
    <w:div w:id="1147938129">
      <w:bodyDiv w:val="1"/>
      <w:marLeft w:val="0"/>
      <w:marRight w:val="0"/>
      <w:marTop w:val="0"/>
      <w:marBottom w:val="0"/>
      <w:divBdr>
        <w:top w:val="none" w:sz="0" w:space="0" w:color="auto"/>
        <w:left w:val="none" w:sz="0" w:space="0" w:color="auto"/>
        <w:bottom w:val="none" w:sz="0" w:space="0" w:color="auto"/>
        <w:right w:val="none" w:sz="0" w:space="0" w:color="auto"/>
      </w:divBdr>
      <w:divsChild>
        <w:div w:id="2143377096">
          <w:marLeft w:val="0"/>
          <w:marRight w:val="0"/>
          <w:marTop w:val="0"/>
          <w:marBottom w:val="0"/>
          <w:divBdr>
            <w:top w:val="none" w:sz="0" w:space="0" w:color="auto"/>
            <w:left w:val="none" w:sz="0" w:space="0" w:color="auto"/>
            <w:bottom w:val="none" w:sz="0" w:space="0" w:color="auto"/>
            <w:right w:val="none" w:sz="0" w:space="0" w:color="auto"/>
          </w:divBdr>
        </w:div>
        <w:div w:id="1475023965">
          <w:marLeft w:val="0"/>
          <w:marRight w:val="0"/>
          <w:marTop w:val="0"/>
          <w:marBottom w:val="0"/>
          <w:divBdr>
            <w:top w:val="none" w:sz="0" w:space="0" w:color="auto"/>
            <w:left w:val="none" w:sz="0" w:space="0" w:color="auto"/>
            <w:bottom w:val="none" w:sz="0" w:space="0" w:color="auto"/>
            <w:right w:val="none" w:sz="0" w:space="0" w:color="auto"/>
          </w:divBdr>
        </w:div>
        <w:div w:id="1340814607">
          <w:marLeft w:val="0"/>
          <w:marRight w:val="0"/>
          <w:marTop w:val="0"/>
          <w:marBottom w:val="0"/>
          <w:divBdr>
            <w:top w:val="none" w:sz="0" w:space="0" w:color="auto"/>
            <w:left w:val="none" w:sz="0" w:space="0" w:color="auto"/>
            <w:bottom w:val="none" w:sz="0" w:space="0" w:color="auto"/>
            <w:right w:val="none" w:sz="0" w:space="0" w:color="auto"/>
          </w:divBdr>
        </w:div>
        <w:div w:id="216165739">
          <w:marLeft w:val="0"/>
          <w:marRight w:val="0"/>
          <w:marTop w:val="0"/>
          <w:marBottom w:val="0"/>
          <w:divBdr>
            <w:top w:val="none" w:sz="0" w:space="0" w:color="auto"/>
            <w:left w:val="none" w:sz="0" w:space="0" w:color="auto"/>
            <w:bottom w:val="none" w:sz="0" w:space="0" w:color="auto"/>
            <w:right w:val="none" w:sz="0" w:space="0" w:color="auto"/>
          </w:divBdr>
        </w:div>
      </w:divsChild>
    </w:div>
    <w:div w:id="1151215959">
      <w:bodyDiv w:val="1"/>
      <w:marLeft w:val="0"/>
      <w:marRight w:val="0"/>
      <w:marTop w:val="0"/>
      <w:marBottom w:val="0"/>
      <w:divBdr>
        <w:top w:val="none" w:sz="0" w:space="0" w:color="auto"/>
        <w:left w:val="none" w:sz="0" w:space="0" w:color="auto"/>
        <w:bottom w:val="none" w:sz="0" w:space="0" w:color="auto"/>
        <w:right w:val="none" w:sz="0" w:space="0" w:color="auto"/>
      </w:divBdr>
    </w:div>
    <w:div w:id="1159420503">
      <w:bodyDiv w:val="1"/>
      <w:marLeft w:val="0"/>
      <w:marRight w:val="0"/>
      <w:marTop w:val="0"/>
      <w:marBottom w:val="0"/>
      <w:divBdr>
        <w:top w:val="none" w:sz="0" w:space="0" w:color="auto"/>
        <w:left w:val="none" w:sz="0" w:space="0" w:color="auto"/>
        <w:bottom w:val="none" w:sz="0" w:space="0" w:color="auto"/>
        <w:right w:val="none" w:sz="0" w:space="0" w:color="auto"/>
      </w:divBdr>
    </w:div>
    <w:div w:id="1171339342">
      <w:bodyDiv w:val="1"/>
      <w:marLeft w:val="0"/>
      <w:marRight w:val="0"/>
      <w:marTop w:val="0"/>
      <w:marBottom w:val="0"/>
      <w:divBdr>
        <w:top w:val="none" w:sz="0" w:space="0" w:color="auto"/>
        <w:left w:val="none" w:sz="0" w:space="0" w:color="auto"/>
        <w:bottom w:val="none" w:sz="0" w:space="0" w:color="auto"/>
        <w:right w:val="none" w:sz="0" w:space="0" w:color="auto"/>
      </w:divBdr>
    </w:div>
    <w:div w:id="1181234250">
      <w:bodyDiv w:val="1"/>
      <w:marLeft w:val="0"/>
      <w:marRight w:val="0"/>
      <w:marTop w:val="0"/>
      <w:marBottom w:val="0"/>
      <w:divBdr>
        <w:top w:val="none" w:sz="0" w:space="0" w:color="auto"/>
        <w:left w:val="none" w:sz="0" w:space="0" w:color="auto"/>
        <w:bottom w:val="none" w:sz="0" w:space="0" w:color="auto"/>
        <w:right w:val="none" w:sz="0" w:space="0" w:color="auto"/>
      </w:divBdr>
    </w:div>
    <w:div w:id="1185168914">
      <w:bodyDiv w:val="1"/>
      <w:marLeft w:val="0"/>
      <w:marRight w:val="0"/>
      <w:marTop w:val="0"/>
      <w:marBottom w:val="0"/>
      <w:divBdr>
        <w:top w:val="none" w:sz="0" w:space="0" w:color="auto"/>
        <w:left w:val="none" w:sz="0" w:space="0" w:color="auto"/>
        <w:bottom w:val="none" w:sz="0" w:space="0" w:color="auto"/>
        <w:right w:val="none" w:sz="0" w:space="0" w:color="auto"/>
      </w:divBdr>
    </w:div>
    <w:div w:id="1189413999">
      <w:bodyDiv w:val="1"/>
      <w:marLeft w:val="0"/>
      <w:marRight w:val="0"/>
      <w:marTop w:val="0"/>
      <w:marBottom w:val="0"/>
      <w:divBdr>
        <w:top w:val="none" w:sz="0" w:space="0" w:color="auto"/>
        <w:left w:val="none" w:sz="0" w:space="0" w:color="auto"/>
        <w:bottom w:val="none" w:sz="0" w:space="0" w:color="auto"/>
        <w:right w:val="none" w:sz="0" w:space="0" w:color="auto"/>
      </w:divBdr>
    </w:div>
    <w:div w:id="1191724962">
      <w:bodyDiv w:val="1"/>
      <w:marLeft w:val="0"/>
      <w:marRight w:val="0"/>
      <w:marTop w:val="0"/>
      <w:marBottom w:val="0"/>
      <w:divBdr>
        <w:top w:val="none" w:sz="0" w:space="0" w:color="auto"/>
        <w:left w:val="none" w:sz="0" w:space="0" w:color="auto"/>
        <w:bottom w:val="none" w:sz="0" w:space="0" w:color="auto"/>
        <w:right w:val="none" w:sz="0" w:space="0" w:color="auto"/>
      </w:divBdr>
    </w:div>
    <w:div w:id="1200631632">
      <w:bodyDiv w:val="1"/>
      <w:marLeft w:val="0"/>
      <w:marRight w:val="0"/>
      <w:marTop w:val="0"/>
      <w:marBottom w:val="0"/>
      <w:divBdr>
        <w:top w:val="none" w:sz="0" w:space="0" w:color="auto"/>
        <w:left w:val="none" w:sz="0" w:space="0" w:color="auto"/>
        <w:bottom w:val="none" w:sz="0" w:space="0" w:color="auto"/>
        <w:right w:val="none" w:sz="0" w:space="0" w:color="auto"/>
      </w:divBdr>
    </w:div>
    <w:div w:id="1204102966">
      <w:bodyDiv w:val="1"/>
      <w:marLeft w:val="0"/>
      <w:marRight w:val="0"/>
      <w:marTop w:val="0"/>
      <w:marBottom w:val="0"/>
      <w:divBdr>
        <w:top w:val="none" w:sz="0" w:space="0" w:color="auto"/>
        <w:left w:val="none" w:sz="0" w:space="0" w:color="auto"/>
        <w:bottom w:val="none" w:sz="0" w:space="0" w:color="auto"/>
        <w:right w:val="none" w:sz="0" w:space="0" w:color="auto"/>
      </w:divBdr>
    </w:div>
    <w:div w:id="1213536330">
      <w:bodyDiv w:val="1"/>
      <w:marLeft w:val="0"/>
      <w:marRight w:val="0"/>
      <w:marTop w:val="0"/>
      <w:marBottom w:val="0"/>
      <w:divBdr>
        <w:top w:val="none" w:sz="0" w:space="0" w:color="auto"/>
        <w:left w:val="none" w:sz="0" w:space="0" w:color="auto"/>
        <w:bottom w:val="none" w:sz="0" w:space="0" w:color="auto"/>
        <w:right w:val="none" w:sz="0" w:space="0" w:color="auto"/>
      </w:divBdr>
    </w:div>
    <w:div w:id="1232278035">
      <w:bodyDiv w:val="1"/>
      <w:marLeft w:val="0"/>
      <w:marRight w:val="0"/>
      <w:marTop w:val="0"/>
      <w:marBottom w:val="0"/>
      <w:divBdr>
        <w:top w:val="none" w:sz="0" w:space="0" w:color="auto"/>
        <w:left w:val="none" w:sz="0" w:space="0" w:color="auto"/>
        <w:bottom w:val="none" w:sz="0" w:space="0" w:color="auto"/>
        <w:right w:val="none" w:sz="0" w:space="0" w:color="auto"/>
      </w:divBdr>
    </w:div>
    <w:div w:id="1235890338">
      <w:bodyDiv w:val="1"/>
      <w:marLeft w:val="0"/>
      <w:marRight w:val="0"/>
      <w:marTop w:val="0"/>
      <w:marBottom w:val="0"/>
      <w:divBdr>
        <w:top w:val="none" w:sz="0" w:space="0" w:color="auto"/>
        <w:left w:val="none" w:sz="0" w:space="0" w:color="auto"/>
        <w:bottom w:val="none" w:sz="0" w:space="0" w:color="auto"/>
        <w:right w:val="none" w:sz="0" w:space="0" w:color="auto"/>
      </w:divBdr>
    </w:div>
    <w:div w:id="1239901803">
      <w:bodyDiv w:val="1"/>
      <w:marLeft w:val="0"/>
      <w:marRight w:val="0"/>
      <w:marTop w:val="0"/>
      <w:marBottom w:val="0"/>
      <w:divBdr>
        <w:top w:val="none" w:sz="0" w:space="0" w:color="auto"/>
        <w:left w:val="none" w:sz="0" w:space="0" w:color="auto"/>
        <w:bottom w:val="none" w:sz="0" w:space="0" w:color="auto"/>
        <w:right w:val="none" w:sz="0" w:space="0" w:color="auto"/>
      </w:divBdr>
    </w:div>
    <w:div w:id="1278949155">
      <w:bodyDiv w:val="1"/>
      <w:marLeft w:val="0"/>
      <w:marRight w:val="0"/>
      <w:marTop w:val="0"/>
      <w:marBottom w:val="0"/>
      <w:divBdr>
        <w:top w:val="none" w:sz="0" w:space="0" w:color="auto"/>
        <w:left w:val="none" w:sz="0" w:space="0" w:color="auto"/>
        <w:bottom w:val="none" w:sz="0" w:space="0" w:color="auto"/>
        <w:right w:val="none" w:sz="0" w:space="0" w:color="auto"/>
      </w:divBdr>
    </w:div>
    <w:div w:id="1285188216">
      <w:bodyDiv w:val="1"/>
      <w:marLeft w:val="0"/>
      <w:marRight w:val="0"/>
      <w:marTop w:val="0"/>
      <w:marBottom w:val="0"/>
      <w:divBdr>
        <w:top w:val="none" w:sz="0" w:space="0" w:color="auto"/>
        <w:left w:val="none" w:sz="0" w:space="0" w:color="auto"/>
        <w:bottom w:val="none" w:sz="0" w:space="0" w:color="auto"/>
        <w:right w:val="none" w:sz="0" w:space="0" w:color="auto"/>
      </w:divBdr>
    </w:div>
    <w:div w:id="1308824718">
      <w:bodyDiv w:val="1"/>
      <w:marLeft w:val="0"/>
      <w:marRight w:val="0"/>
      <w:marTop w:val="0"/>
      <w:marBottom w:val="0"/>
      <w:divBdr>
        <w:top w:val="none" w:sz="0" w:space="0" w:color="auto"/>
        <w:left w:val="none" w:sz="0" w:space="0" w:color="auto"/>
        <w:bottom w:val="none" w:sz="0" w:space="0" w:color="auto"/>
        <w:right w:val="none" w:sz="0" w:space="0" w:color="auto"/>
      </w:divBdr>
    </w:div>
    <w:div w:id="1309937451">
      <w:bodyDiv w:val="1"/>
      <w:marLeft w:val="0"/>
      <w:marRight w:val="0"/>
      <w:marTop w:val="0"/>
      <w:marBottom w:val="0"/>
      <w:divBdr>
        <w:top w:val="none" w:sz="0" w:space="0" w:color="auto"/>
        <w:left w:val="none" w:sz="0" w:space="0" w:color="auto"/>
        <w:bottom w:val="none" w:sz="0" w:space="0" w:color="auto"/>
        <w:right w:val="none" w:sz="0" w:space="0" w:color="auto"/>
      </w:divBdr>
    </w:div>
    <w:div w:id="1314942973">
      <w:bodyDiv w:val="1"/>
      <w:marLeft w:val="0"/>
      <w:marRight w:val="0"/>
      <w:marTop w:val="0"/>
      <w:marBottom w:val="0"/>
      <w:divBdr>
        <w:top w:val="none" w:sz="0" w:space="0" w:color="auto"/>
        <w:left w:val="none" w:sz="0" w:space="0" w:color="auto"/>
        <w:bottom w:val="none" w:sz="0" w:space="0" w:color="auto"/>
        <w:right w:val="none" w:sz="0" w:space="0" w:color="auto"/>
      </w:divBdr>
    </w:div>
    <w:div w:id="1317765030">
      <w:bodyDiv w:val="1"/>
      <w:marLeft w:val="0"/>
      <w:marRight w:val="0"/>
      <w:marTop w:val="0"/>
      <w:marBottom w:val="0"/>
      <w:divBdr>
        <w:top w:val="none" w:sz="0" w:space="0" w:color="auto"/>
        <w:left w:val="none" w:sz="0" w:space="0" w:color="auto"/>
        <w:bottom w:val="none" w:sz="0" w:space="0" w:color="auto"/>
        <w:right w:val="none" w:sz="0" w:space="0" w:color="auto"/>
      </w:divBdr>
    </w:div>
    <w:div w:id="1320232921">
      <w:bodyDiv w:val="1"/>
      <w:marLeft w:val="0"/>
      <w:marRight w:val="0"/>
      <w:marTop w:val="0"/>
      <w:marBottom w:val="0"/>
      <w:divBdr>
        <w:top w:val="none" w:sz="0" w:space="0" w:color="auto"/>
        <w:left w:val="none" w:sz="0" w:space="0" w:color="auto"/>
        <w:bottom w:val="none" w:sz="0" w:space="0" w:color="auto"/>
        <w:right w:val="none" w:sz="0" w:space="0" w:color="auto"/>
      </w:divBdr>
    </w:div>
    <w:div w:id="1330717443">
      <w:bodyDiv w:val="1"/>
      <w:marLeft w:val="0"/>
      <w:marRight w:val="0"/>
      <w:marTop w:val="0"/>
      <w:marBottom w:val="0"/>
      <w:divBdr>
        <w:top w:val="none" w:sz="0" w:space="0" w:color="auto"/>
        <w:left w:val="none" w:sz="0" w:space="0" w:color="auto"/>
        <w:bottom w:val="none" w:sz="0" w:space="0" w:color="auto"/>
        <w:right w:val="none" w:sz="0" w:space="0" w:color="auto"/>
      </w:divBdr>
    </w:div>
    <w:div w:id="1331176868">
      <w:bodyDiv w:val="1"/>
      <w:marLeft w:val="0"/>
      <w:marRight w:val="0"/>
      <w:marTop w:val="0"/>
      <w:marBottom w:val="0"/>
      <w:divBdr>
        <w:top w:val="none" w:sz="0" w:space="0" w:color="auto"/>
        <w:left w:val="none" w:sz="0" w:space="0" w:color="auto"/>
        <w:bottom w:val="none" w:sz="0" w:space="0" w:color="auto"/>
        <w:right w:val="none" w:sz="0" w:space="0" w:color="auto"/>
      </w:divBdr>
    </w:div>
    <w:div w:id="1346664118">
      <w:bodyDiv w:val="1"/>
      <w:marLeft w:val="0"/>
      <w:marRight w:val="0"/>
      <w:marTop w:val="0"/>
      <w:marBottom w:val="0"/>
      <w:divBdr>
        <w:top w:val="none" w:sz="0" w:space="0" w:color="auto"/>
        <w:left w:val="none" w:sz="0" w:space="0" w:color="auto"/>
        <w:bottom w:val="none" w:sz="0" w:space="0" w:color="auto"/>
        <w:right w:val="none" w:sz="0" w:space="0" w:color="auto"/>
      </w:divBdr>
    </w:div>
    <w:div w:id="1347950789">
      <w:bodyDiv w:val="1"/>
      <w:marLeft w:val="0"/>
      <w:marRight w:val="0"/>
      <w:marTop w:val="0"/>
      <w:marBottom w:val="0"/>
      <w:divBdr>
        <w:top w:val="none" w:sz="0" w:space="0" w:color="auto"/>
        <w:left w:val="none" w:sz="0" w:space="0" w:color="auto"/>
        <w:bottom w:val="none" w:sz="0" w:space="0" w:color="auto"/>
        <w:right w:val="none" w:sz="0" w:space="0" w:color="auto"/>
      </w:divBdr>
    </w:div>
    <w:div w:id="1349791644">
      <w:bodyDiv w:val="1"/>
      <w:marLeft w:val="0"/>
      <w:marRight w:val="0"/>
      <w:marTop w:val="0"/>
      <w:marBottom w:val="0"/>
      <w:divBdr>
        <w:top w:val="none" w:sz="0" w:space="0" w:color="auto"/>
        <w:left w:val="none" w:sz="0" w:space="0" w:color="auto"/>
        <w:bottom w:val="none" w:sz="0" w:space="0" w:color="auto"/>
        <w:right w:val="none" w:sz="0" w:space="0" w:color="auto"/>
      </w:divBdr>
    </w:div>
    <w:div w:id="1353995572">
      <w:bodyDiv w:val="1"/>
      <w:marLeft w:val="0"/>
      <w:marRight w:val="0"/>
      <w:marTop w:val="0"/>
      <w:marBottom w:val="0"/>
      <w:divBdr>
        <w:top w:val="none" w:sz="0" w:space="0" w:color="auto"/>
        <w:left w:val="none" w:sz="0" w:space="0" w:color="auto"/>
        <w:bottom w:val="none" w:sz="0" w:space="0" w:color="auto"/>
        <w:right w:val="none" w:sz="0" w:space="0" w:color="auto"/>
      </w:divBdr>
    </w:div>
    <w:div w:id="1354188249">
      <w:bodyDiv w:val="1"/>
      <w:marLeft w:val="0"/>
      <w:marRight w:val="0"/>
      <w:marTop w:val="0"/>
      <w:marBottom w:val="0"/>
      <w:divBdr>
        <w:top w:val="none" w:sz="0" w:space="0" w:color="auto"/>
        <w:left w:val="none" w:sz="0" w:space="0" w:color="auto"/>
        <w:bottom w:val="none" w:sz="0" w:space="0" w:color="auto"/>
        <w:right w:val="none" w:sz="0" w:space="0" w:color="auto"/>
      </w:divBdr>
    </w:div>
    <w:div w:id="1354840192">
      <w:bodyDiv w:val="1"/>
      <w:marLeft w:val="0"/>
      <w:marRight w:val="0"/>
      <w:marTop w:val="0"/>
      <w:marBottom w:val="0"/>
      <w:divBdr>
        <w:top w:val="none" w:sz="0" w:space="0" w:color="auto"/>
        <w:left w:val="none" w:sz="0" w:space="0" w:color="auto"/>
        <w:bottom w:val="none" w:sz="0" w:space="0" w:color="auto"/>
        <w:right w:val="none" w:sz="0" w:space="0" w:color="auto"/>
      </w:divBdr>
    </w:div>
    <w:div w:id="1355110802">
      <w:bodyDiv w:val="1"/>
      <w:marLeft w:val="0"/>
      <w:marRight w:val="0"/>
      <w:marTop w:val="0"/>
      <w:marBottom w:val="0"/>
      <w:divBdr>
        <w:top w:val="none" w:sz="0" w:space="0" w:color="auto"/>
        <w:left w:val="none" w:sz="0" w:space="0" w:color="auto"/>
        <w:bottom w:val="none" w:sz="0" w:space="0" w:color="auto"/>
        <w:right w:val="none" w:sz="0" w:space="0" w:color="auto"/>
      </w:divBdr>
    </w:div>
    <w:div w:id="1358774944">
      <w:bodyDiv w:val="1"/>
      <w:marLeft w:val="0"/>
      <w:marRight w:val="0"/>
      <w:marTop w:val="0"/>
      <w:marBottom w:val="0"/>
      <w:divBdr>
        <w:top w:val="none" w:sz="0" w:space="0" w:color="auto"/>
        <w:left w:val="none" w:sz="0" w:space="0" w:color="auto"/>
        <w:bottom w:val="none" w:sz="0" w:space="0" w:color="auto"/>
        <w:right w:val="none" w:sz="0" w:space="0" w:color="auto"/>
      </w:divBdr>
    </w:div>
    <w:div w:id="1359575455">
      <w:bodyDiv w:val="1"/>
      <w:marLeft w:val="0"/>
      <w:marRight w:val="0"/>
      <w:marTop w:val="0"/>
      <w:marBottom w:val="0"/>
      <w:divBdr>
        <w:top w:val="none" w:sz="0" w:space="0" w:color="auto"/>
        <w:left w:val="none" w:sz="0" w:space="0" w:color="auto"/>
        <w:bottom w:val="none" w:sz="0" w:space="0" w:color="auto"/>
        <w:right w:val="none" w:sz="0" w:space="0" w:color="auto"/>
      </w:divBdr>
    </w:div>
    <w:div w:id="1360932600">
      <w:bodyDiv w:val="1"/>
      <w:marLeft w:val="0"/>
      <w:marRight w:val="0"/>
      <w:marTop w:val="0"/>
      <w:marBottom w:val="0"/>
      <w:divBdr>
        <w:top w:val="none" w:sz="0" w:space="0" w:color="auto"/>
        <w:left w:val="none" w:sz="0" w:space="0" w:color="auto"/>
        <w:bottom w:val="none" w:sz="0" w:space="0" w:color="auto"/>
        <w:right w:val="none" w:sz="0" w:space="0" w:color="auto"/>
      </w:divBdr>
    </w:div>
    <w:div w:id="1367831405">
      <w:bodyDiv w:val="1"/>
      <w:marLeft w:val="0"/>
      <w:marRight w:val="0"/>
      <w:marTop w:val="0"/>
      <w:marBottom w:val="0"/>
      <w:divBdr>
        <w:top w:val="none" w:sz="0" w:space="0" w:color="auto"/>
        <w:left w:val="none" w:sz="0" w:space="0" w:color="auto"/>
        <w:bottom w:val="none" w:sz="0" w:space="0" w:color="auto"/>
        <w:right w:val="none" w:sz="0" w:space="0" w:color="auto"/>
      </w:divBdr>
    </w:div>
    <w:div w:id="1372607923">
      <w:bodyDiv w:val="1"/>
      <w:marLeft w:val="0"/>
      <w:marRight w:val="0"/>
      <w:marTop w:val="0"/>
      <w:marBottom w:val="0"/>
      <w:divBdr>
        <w:top w:val="none" w:sz="0" w:space="0" w:color="auto"/>
        <w:left w:val="none" w:sz="0" w:space="0" w:color="auto"/>
        <w:bottom w:val="none" w:sz="0" w:space="0" w:color="auto"/>
        <w:right w:val="none" w:sz="0" w:space="0" w:color="auto"/>
      </w:divBdr>
    </w:div>
    <w:div w:id="1375735743">
      <w:bodyDiv w:val="1"/>
      <w:marLeft w:val="0"/>
      <w:marRight w:val="0"/>
      <w:marTop w:val="0"/>
      <w:marBottom w:val="0"/>
      <w:divBdr>
        <w:top w:val="none" w:sz="0" w:space="0" w:color="auto"/>
        <w:left w:val="none" w:sz="0" w:space="0" w:color="auto"/>
        <w:bottom w:val="none" w:sz="0" w:space="0" w:color="auto"/>
        <w:right w:val="none" w:sz="0" w:space="0" w:color="auto"/>
      </w:divBdr>
    </w:div>
    <w:div w:id="1376082658">
      <w:bodyDiv w:val="1"/>
      <w:marLeft w:val="0"/>
      <w:marRight w:val="0"/>
      <w:marTop w:val="0"/>
      <w:marBottom w:val="0"/>
      <w:divBdr>
        <w:top w:val="none" w:sz="0" w:space="0" w:color="auto"/>
        <w:left w:val="none" w:sz="0" w:space="0" w:color="auto"/>
        <w:bottom w:val="none" w:sz="0" w:space="0" w:color="auto"/>
        <w:right w:val="none" w:sz="0" w:space="0" w:color="auto"/>
      </w:divBdr>
    </w:div>
    <w:div w:id="1378553134">
      <w:bodyDiv w:val="1"/>
      <w:marLeft w:val="0"/>
      <w:marRight w:val="0"/>
      <w:marTop w:val="0"/>
      <w:marBottom w:val="0"/>
      <w:divBdr>
        <w:top w:val="none" w:sz="0" w:space="0" w:color="auto"/>
        <w:left w:val="none" w:sz="0" w:space="0" w:color="auto"/>
        <w:bottom w:val="none" w:sz="0" w:space="0" w:color="auto"/>
        <w:right w:val="none" w:sz="0" w:space="0" w:color="auto"/>
      </w:divBdr>
    </w:div>
    <w:div w:id="1384138452">
      <w:bodyDiv w:val="1"/>
      <w:marLeft w:val="0"/>
      <w:marRight w:val="0"/>
      <w:marTop w:val="0"/>
      <w:marBottom w:val="0"/>
      <w:divBdr>
        <w:top w:val="none" w:sz="0" w:space="0" w:color="auto"/>
        <w:left w:val="none" w:sz="0" w:space="0" w:color="auto"/>
        <w:bottom w:val="none" w:sz="0" w:space="0" w:color="auto"/>
        <w:right w:val="none" w:sz="0" w:space="0" w:color="auto"/>
      </w:divBdr>
    </w:div>
    <w:div w:id="1384478723">
      <w:bodyDiv w:val="1"/>
      <w:marLeft w:val="0"/>
      <w:marRight w:val="0"/>
      <w:marTop w:val="0"/>
      <w:marBottom w:val="0"/>
      <w:divBdr>
        <w:top w:val="none" w:sz="0" w:space="0" w:color="auto"/>
        <w:left w:val="none" w:sz="0" w:space="0" w:color="auto"/>
        <w:bottom w:val="none" w:sz="0" w:space="0" w:color="auto"/>
        <w:right w:val="none" w:sz="0" w:space="0" w:color="auto"/>
      </w:divBdr>
    </w:div>
    <w:div w:id="1385831968">
      <w:bodyDiv w:val="1"/>
      <w:marLeft w:val="0"/>
      <w:marRight w:val="0"/>
      <w:marTop w:val="0"/>
      <w:marBottom w:val="0"/>
      <w:divBdr>
        <w:top w:val="none" w:sz="0" w:space="0" w:color="auto"/>
        <w:left w:val="none" w:sz="0" w:space="0" w:color="auto"/>
        <w:bottom w:val="none" w:sz="0" w:space="0" w:color="auto"/>
        <w:right w:val="none" w:sz="0" w:space="0" w:color="auto"/>
      </w:divBdr>
    </w:div>
    <w:div w:id="1392460485">
      <w:bodyDiv w:val="1"/>
      <w:marLeft w:val="0"/>
      <w:marRight w:val="0"/>
      <w:marTop w:val="0"/>
      <w:marBottom w:val="0"/>
      <w:divBdr>
        <w:top w:val="none" w:sz="0" w:space="0" w:color="auto"/>
        <w:left w:val="none" w:sz="0" w:space="0" w:color="auto"/>
        <w:bottom w:val="none" w:sz="0" w:space="0" w:color="auto"/>
        <w:right w:val="none" w:sz="0" w:space="0" w:color="auto"/>
      </w:divBdr>
    </w:div>
    <w:div w:id="1395394336">
      <w:bodyDiv w:val="1"/>
      <w:marLeft w:val="0"/>
      <w:marRight w:val="0"/>
      <w:marTop w:val="0"/>
      <w:marBottom w:val="0"/>
      <w:divBdr>
        <w:top w:val="none" w:sz="0" w:space="0" w:color="auto"/>
        <w:left w:val="none" w:sz="0" w:space="0" w:color="auto"/>
        <w:bottom w:val="none" w:sz="0" w:space="0" w:color="auto"/>
        <w:right w:val="none" w:sz="0" w:space="0" w:color="auto"/>
      </w:divBdr>
    </w:div>
    <w:div w:id="1399523290">
      <w:bodyDiv w:val="1"/>
      <w:marLeft w:val="0"/>
      <w:marRight w:val="0"/>
      <w:marTop w:val="0"/>
      <w:marBottom w:val="0"/>
      <w:divBdr>
        <w:top w:val="none" w:sz="0" w:space="0" w:color="auto"/>
        <w:left w:val="none" w:sz="0" w:space="0" w:color="auto"/>
        <w:bottom w:val="none" w:sz="0" w:space="0" w:color="auto"/>
        <w:right w:val="none" w:sz="0" w:space="0" w:color="auto"/>
      </w:divBdr>
    </w:div>
    <w:div w:id="1402097127">
      <w:bodyDiv w:val="1"/>
      <w:marLeft w:val="0"/>
      <w:marRight w:val="0"/>
      <w:marTop w:val="0"/>
      <w:marBottom w:val="0"/>
      <w:divBdr>
        <w:top w:val="none" w:sz="0" w:space="0" w:color="auto"/>
        <w:left w:val="none" w:sz="0" w:space="0" w:color="auto"/>
        <w:bottom w:val="none" w:sz="0" w:space="0" w:color="auto"/>
        <w:right w:val="none" w:sz="0" w:space="0" w:color="auto"/>
      </w:divBdr>
    </w:div>
    <w:div w:id="1402872185">
      <w:bodyDiv w:val="1"/>
      <w:marLeft w:val="0"/>
      <w:marRight w:val="0"/>
      <w:marTop w:val="0"/>
      <w:marBottom w:val="0"/>
      <w:divBdr>
        <w:top w:val="none" w:sz="0" w:space="0" w:color="auto"/>
        <w:left w:val="none" w:sz="0" w:space="0" w:color="auto"/>
        <w:bottom w:val="none" w:sz="0" w:space="0" w:color="auto"/>
        <w:right w:val="none" w:sz="0" w:space="0" w:color="auto"/>
      </w:divBdr>
    </w:div>
    <w:div w:id="1412044717">
      <w:bodyDiv w:val="1"/>
      <w:marLeft w:val="0"/>
      <w:marRight w:val="0"/>
      <w:marTop w:val="0"/>
      <w:marBottom w:val="0"/>
      <w:divBdr>
        <w:top w:val="none" w:sz="0" w:space="0" w:color="auto"/>
        <w:left w:val="none" w:sz="0" w:space="0" w:color="auto"/>
        <w:bottom w:val="none" w:sz="0" w:space="0" w:color="auto"/>
        <w:right w:val="none" w:sz="0" w:space="0" w:color="auto"/>
      </w:divBdr>
    </w:div>
    <w:div w:id="1414161637">
      <w:bodyDiv w:val="1"/>
      <w:marLeft w:val="0"/>
      <w:marRight w:val="0"/>
      <w:marTop w:val="0"/>
      <w:marBottom w:val="0"/>
      <w:divBdr>
        <w:top w:val="none" w:sz="0" w:space="0" w:color="auto"/>
        <w:left w:val="none" w:sz="0" w:space="0" w:color="auto"/>
        <w:bottom w:val="none" w:sz="0" w:space="0" w:color="auto"/>
        <w:right w:val="none" w:sz="0" w:space="0" w:color="auto"/>
      </w:divBdr>
    </w:div>
    <w:div w:id="1414359161">
      <w:bodyDiv w:val="1"/>
      <w:marLeft w:val="0"/>
      <w:marRight w:val="0"/>
      <w:marTop w:val="0"/>
      <w:marBottom w:val="0"/>
      <w:divBdr>
        <w:top w:val="none" w:sz="0" w:space="0" w:color="auto"/>
        <w:left w:val="none" w:sz="0" w:space="0" w:color="auto"/>
        <w:bottom w:val="none" w:sz="0" w:space="0" w:color="auto"/>
        <w:right w:val="none" w:sz="0" w:space="0" w:color="auto"/>
      </w:divBdr>
    </w:div>
    <w:div w:id="1419591539">
      <w:bodyDiv w:val="1"/>
      <w:marLeft w:val="0"/>
      <w:marRight w:val="0"/>
      <w:marTop w:val="0"/>
      <w:marBottom w:val="0"/>
      <w:divBdr>
        <w:top w:val="none" w:sz="0" w:space="0" w:color="auto"/>
        <w:left w:val="none" w:sz="0" w:space="0" w:color="auto"/>
        <w:bottom w:val="none" w:sz="0" w:space="0" w:color="auto"/>
        <w:right w:val="none" w:sz="0" w:space="0" w:color="auto"/>
      </w:divBdr>
    </w:div>
    <w:div w:id="1424913900">
      <w:bodyDiv w:val="1"/>
      <w:marLeft w:val="0"/>
      <w:marRight w:val="0"/>
      <w:marTop w:val="0"/>
      <w:marBottom w:val="0"/>
      <w:divBdr>
        <w:top w:val="none" w:sz="0" w:space="0" w:color="auto"/>
        <w:left w:val="none" w:sz="0" w:space="0" w:color="auto"/>
        <w:bottom w:val="none" w:sz="0" w:space="0" w:color="auto"/>
        <w:right w:val="none" w:sz="0" w:space="0" w:color="auto"/>
      </w:divBdr>
    </w:div>
    <w:div w:id="1431120273">
      <w:bodyDiv w:val="1"/>
      <w:marLeft w:val="0"/>
      <w:marRight w:val="0"/>
      <w:marTop w:val="0"/>
      <w:marBottom w:val="0"/>
      <w:divBdr>
        <w:top w:val="none" w:sz="0" w:space="0" w:color="auto"/>
        <w:left w:val="none" w:sz="0" w:space="0" w:color="auto"/>
        <w:bottom w:val="none" w:sz="0" w:space="0" w:color="auto"/>
        <w:right w:val="none" w:sz="0" w:space="0" w:color="auto"/>
      </w:divBdr>
    </w:div>
    <w:div w:id="1432512380">
      <w:bodyDiv w:val="1"/>
      <w:marLeft w:val="0"/>
      <w:marRight w:val="0"/>
      <w:marTop w:val="0"/>
      <w:marBottom w:val="0"/>
      <w:divBdr>
        <w:top w:val="none" w:sz="0" w:space="0" w:color="auto"/>
        <w:left w:val="none" w:sz="0" w:space="0" w:color="auto"/>
        <w:bottom w:val="none" w:sz="0" w:space="0" w:color="auto"/>
        <w:right w:val="none" w:sz="0" w:space="0" w:color="auto"/>
      </w:divBdr>
    </w:div>
    <w:div w:id="1434129579">
      <w:bodyDiv w:val="1"/>
      <w:marLeft w:val="0"/>
      <w:marRight w:val="0"/>
      <w:marTop w:val="0"/>
      <w:marBottom w:val="0"/>
      <w:divBdr>
        <w:top w:val="none" w:sz="0" w:space="0" w:color="auto"/>
        <w:left w:val="none" w:sz="0" w:space="0" w:color="auto"/>
        <w:bottom w:val="none" w:sz="0" w:space="0" w:color="auto"/>
        <w:right w:val="none" w:sz="0" w:space="0" w:color="auto"/>
      </w:divBdr>
    </w:div>
    <w:div w:id="1437142352">
      <w:bodyDiv w:val="1"/>
      <w:marLeft w:val="0"/>
      <w:marRight w:val="0"/>
      <w:marTop w:val="0"/>
      <w:marBottom w:val="0"/>
      <w:divBdr>
        <w:top w:val="none" w:sz="0" w:space="0" w:color="auto"/>
        <w:left w:val="none" w:sz="0" w:space="0" w:color="auto"/>
        <w:bottom w:val="none" w:sz="0" w:space="0" w:color="auto"/>
        <w:right w:val="none" w:sz="0" w:space="0" w:color="auto"/>
      </w:divBdr>
    </w:div>
    <w:div w:id="1443189425">
      <w:bodyDiv w:val="1"/>
      <w:marLeft w:val="0"/>
      <w:marRight w:val="0"/>
      <w:marTop w:val="0"/>
      <w:marBottom w:val="0"/>
      <w:divBdr>
        <w:top w:val="none" w:sz="0" w:space="0" w:color="auto"/>
        <w:left w:val="none" w:sz="0" w:space="0" w:color="auto"/>
        <w:bottom w:val="none" w:sz="0" w:space="0" w:color="auto"/>
        <w:right w:val="none" w:sz="0" w:space="0" w:color="auto"/>
      </w:divBdr>
    </w:div>
    <w:div w:id="1446583486">
      <w:bodyDiv w:val="1"/>
      <w:marLeft w:val="0"/>
      <w:marRight w:val="0"/>
      <w:marTop w:val="0"/>
      <w:marBottom w:val="0"/>
      <w:divBdr>
        <w:top w:val="none" w:sz="0" w:space="0" w:color="auto"/>
        <w:left w:val="none" w:sz="0" w:space="0" w:color="auto"/>
        <w:bottom w:val="none" w:sz="0" w:space="0" w:color="auto"/>
        <w:right w:val="none" w:sz="0" w:space="0" w:color="auto"/>
      </w:divBdr>
    </w:div>
    <w:div w:id="1453670660">
      <w:bodyDiv w:val="1"/>
      <w:marLeft w:val="0"/>
      <w:marRight w:val="0"/>
      <w:marTop w:val="0"/>
      <w:marBottom w:val="0"/>
      <w:divBdr>
        <w:top w:val="none" w:sz="0" w:space="0" w:color="auto"/>
        <w:left w:val="none" w:sz="0" w:space="0" w:color="auto"/>
        <w:bottom w:val="none" w:sz="0" w:space="0" w:color="auto"/>
        <w:right w:val="none" w:sz="0" w:space="0" w:color="auto"/>
      </w:divBdr>
    </w:div>
    <w:div w:id="1454330022">
      <w:bodyDiv w:val="1"/>
      <w:marLeft w:val="0"/>
      <w:marRight w:val="0"/>
      <w:marTop w:val="0"/>
      <w:marBottom w:val="0"/>
      <w:divBdr>
        <w:top w:val="none" w:sz="0" w:space="0" w:color="auto"/>
        <w:left w:val="none" w:sz="0" w:space="0" w:color="auto"/>
        <w:bottom w:val="none" w:sz="0" w:space="0" w:color="auto"/>
        <w:right w:val="none" w:sz="0" w:space="0" w:color="auto"/>
      </w:divBdr>
    </w:div>
    <w:div w:id="1461463200">
      <w:bodyDiv w:val="1"/>
      <w:marLeft w:val="0"/>
      <w:marRight w:val="0"/>
      <w:marTop w:val="0"/>
      <w:marBottom w:val="0"/>
      <w:divBdr>
        <w:top w:val="none" w:sz="0" w:space="0" w:color="auto"/>
        <w:left w:val="none" w:sz="0" w:space="0" w:color="auto"/>
        <w:bottom w:val="none" w:sz="0" w:space="0" w:color="auto"/>
        <w:right w:val="none" w:sz="0" w:space="0" w:color="auto"/>
      </w:divBdr>
      <w:divsChild>
        <w:div w:id="1163665933">
          <w:marLeft w:val="0"/>
          <w:marRight w:val="0"/>
          <w:marTop w:val="0"/>
          <w:marBottom w:val="0"/>
          <w:divBdr>
            <w:top w:val="none" w:sz="0" w:space="0" w:color="auto"/>
            <w:left w:val="none" w:sz="0" w:space="0" w:color="auto"/>
            <w:bottom w:val="none" w:sz="0" w:space="0" w:color="auto"/>
            <w:right w:val="none" w:sz="0" w:space="0" w:color="auto"/>
          </w:divBdr>
          <w:divsChild>
            <w:div w:id="20241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7985">
      <w:bodyDiv w:val="1"/>
      <w:marLeft w:val="0"/>
      <w:marRight w:val="0"/>
      <w:marTop w:val="0"/>
      <w:marBottom w:val="0"/>
      <w:divBdr>
        <w:top w:val="none" w:sz="0" w:space="0" w:color="auto"/>
        <w:left w:val="none" w:sz="0" w:space="0" w:color="auto"/>
        <w:bottom w:val="none" w:sz="0" w:space="0" w:color="auto"/>
        <w:right w:val="none" w:sz="0" w:space="0" w:color="auto"/>
      </w:divBdr>
    </w:div>
    <w:div w:id="1464032602">
      <w:bodyDiv w:val="1"/>
      <w:marLeft w:val="0"/>
      <w:marRight w:val="0"/>
      <w:marTop w:val="0"/>
      <w:marBottom w:val="0"/>
      <w:divBdr>
        <w:top w:val="none" w:sz="0" w:space="0" w:color="auto"/>
        <w:left w:val="none" w:sz="0" w:space="0" w:color="auto"/>
        <w:bottom w:val="none" w:sz="0" w:space="0" w:color="auto"/>
        <w:right w:val="none" w:sz="0" w:space="0" w:color="auto"/>
      </w:divBdr>
    </w:div>
    <w:div w:id="1470588266">
      <w:bodyDiv w:val="1"/>
      <w:marLeft w:val="0"/>
      <w:marRight w:val="0"/>
      <w:marTop w:val="0"/>
      <w:marBottom w:val="0"/>
      <w:divBdr>
        <w:top w:val="none" w:sz="0" w:space="0" w:color="auto"/>
        <w:left w:val="none" w:sz="0" w:space="0" w:color="auto"/>
        <w:bottom w:val="none" w:sz="0" w:space="0" w:color="auto"/>
        <w:right w:val="none" w:sz="0" w:space="0" w:color="auto"/>
      </w:divBdr>
    </w:div>
    <w:div w:id="1485505252">
      <w:bodyDiv w:val="1"/>
      <w:marLeft w:val="0"/>
      <w:marRight w:val="0"/>
      <w:marTop w:val="0"/>
      <w:marBottom w:val="0"/>
      <w:divBdr>
        <w:top w:val="none" w:sz="0" w:space="0" w:color="auto"/>
        <w:left w:val="none" w:sz="0" w:space="0" w:color="auto"/>
        <w:bottom w:val="none" w:sz="0" w:space="0" w:color="auto"/>
        <w:right w:val="none" w:sz="0" w:space="0" w:color="auto"/>
      </w:divBdr>
    </w:div>
    <w:div w:id="1501773677">
      <w:bodyDiv w:val="1"/>
      <w:marLeft w:val="0"/>
      <w:marRight w:val="0"/>
      <w:marTop w:val="0"/>
      <w:marBottom w:val="0"/>
      <w:divBdr>
        <w:top w:val="none" w:sz="0" w:space="0" w:color="auto"/>
        <w:left w:val="none" w:sz="0" w:space="0" w:color="auto"/>
        <w:bottom w:val="none" w:sz="0" w:space="0" w:color="auto"/>
        <w:right w:val="none" w:sz="0" w:space="0" w:color="auto"/>
      </w:divBdr>
    </w:div>
    <w:div w:id="1501970091">
      <w:bodyDiv w:val="1"/>
      <w:marLeft w:val="0"/>
      <w:marRight w:val="0"/>
      <w:marTop w:val="0"/>
      <w:marBottom w:val="0"/>
      <w:divBdr>
        <w:top w:val="none" w:sz="0" w:space="0" w:color="auto"/>
        <w:left w:val="none" w:sz="0" w:space="0" w:color="auto"/>
        <w:bottom w:val="none" w:sz="0" w:space="0" w:color="auto"/>
        <w:right w:val="none" w:sz="0" w:space="0" w:color="auto"/>
      </w:divBdr>
    </w:div>
    <w:div w:id="1505439387">
      <w:bodyDiv w:val="1"/>
      <w:marLeft w:val="0"/>
      <w:marRight w:val="0"/>
      <w:marTop w:val="0"/>
      <w:marBottom w:val="0"/>
      <w:divBdr>
        <w:top w:val="none" w:sz="0" w:space="0" w:color="auto"/>
        <w:left w:val="none" w:sz="0" w:space="0" w:color="auto"/>
        <w:bottom w:val="none" w:sz="0" w:space="0" w:color="auto"/>
        <w:right w:val="none" w:sz="0" w:space="0" w:color="auto"/>
      </w:divBdr>
    </w:div>
    <w:div w:id="1510169975">
      <w:bodyDiv w:val="1"/>
      <w:marLeft w:val="0"/>
      <w:marRight w:val="0"/>
      <w:marTop w:val="0"/>
      <w:marBottom w:val="0"/>
      <w:divBdr>
        <w:top w:val="none" w:sz="0" w:space="0" w:color="auto"/>
        <w:left w:val="none" w:sz="0" w:space="0" w:color="auto"/>
        <w:bottom w:val="none" w:sz="0" w:space="0" w:color="auto"/>
        <w:right w:val="none" w:sz="0" w:space="0" w:color="auto"/>
      </w:divBdr>
    </w:div>
    <w:div w:id="1520197956">
      <w:bodyDiv w:val="1"/>
      <w:marLeft w:val="0"/>
      <w:marRight w:val="0"/>
      <w:marTop w:val="0"/>
      <w:marBottom w:val="0"/>
      <w:divBdr>
        <w:top w:val="none" w:sz="0" w:space="0" w:color="auto"/>
        <w:left w:val="none" w:sz="0" w:space="0" w:color="auto"/>
        <w:bottom w:val="none" w:sz="0" w:space="0" w:color="auto"/>
        <w:right w:val="none" w:sz="0" w:space="0" w:color="auto"/>
      </w:divBdr>
    </w:div>
    <w:div w:id="1524636815">
      <w:bodyDiv w:val="1"/>
      <w:marLeft w:val="0"/>
      <w:marRight w:val="0"/>
      <w:marTop w:val="0"/>
      <w:marBottom w:val="0"/>
      <w:divBdr>
        <w:top w:val="none" w:sz="0" w:space="0" w:color="auto"/>
        <w:left w:val="none" w:sz="0" w:space="0" w:color="auto"/>
        <w:bottom w:val="none" w:sz="0" w:space="0" w:color="auto"/>
        <w:right w:val="none" w:sz="0" w:space="0" w:color="auto"/>
      </w:divBdr>
      <w:divsChild>
        <w:div w:id="939414619">
          <w:marLeft w:val="0"/>
          <w:marRight w:val="0"/>
          <w:marTop w:val="0"/>
          <w:marBottom w:val="0"/>
          <w:divBdr>
            <w:top w:val="none" w:sz="0" w:space="0" w:color="auto"/>
            <w:left w:val="none" w:sz="0" w:space="0" w:color="auto"/>
            <w:bottom w:val="none" w:sz="0" w:space="0" w:color="auto"/>
            <w:right w:val="none" w:sz="0" w:space="0" w:color="auto"/>
          </w:divBdr>
          <w:divsChild>
            <w:div w:id="548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5345">
      <w:bodyDiv w:val="1"/>
      <w:marLeft w:val="0"/>
      <w:marRight w:val="0"/>
      <w:marTop w:val="0"/>
      <w:marBottom w:val="0"/>
      <w:divBdr>
        <w:top w:val="none" w:sz="0" w:space="0" w:color="auto"/>
        <w:left w:val="none" w:sz="0" w:space="0" w:color="auto"/>
        <w:bottom w:val="none" w:sz="0" w:space="0" w:color="auto"/>
        <w:right w:val="none" w:sz="0" w:space="0" w:color="auto"/>
      </w:divBdr>
    </w:div>
    <w:div w:id="1532453945">
      <w:bodyDiv w:val="1"/>
      <w:marLeft w:val="0"/>
      <w:marRight w:val="0"/>
      <w:marTop w:val="0"/>
      <w:marBottom w:val="0"/>
      <w:divBdr>
        <w:top w:val="none" w:sz="0" w:space="0" w:color="auto"/>
        <w:left w:val="none" w:sz="0" w:space="0" w:color="auto"/>
        <w:bottom w:val="none" w:sz="0" w:space="0" w:color="auto"/>
        <w:right w:val="none" w:sz="0" w:space="0" w:color="auto"/>
      </w:divBdr>
    </w:div>
    <w:div w:id="1533959033">
      <w:bodyDiv w:val="1"/>
      <w:marLeft w:val="0"/>
      <w:marRight w:val="0"/>
      <w:marTop w:val="0"/>
      <w:marBottom w:val="0"/>
      <w:divBdr>
        <w:top w:val="none" w:sz="0" w:space="0" w:color="auto"/>
        <w:left w:val="none" w:sz="0" w:space="0" w:color="auto"/>
        <w:bottom w:val="none" w:sz="0" w:space="0" w:color="auto"/>
        <w:right w:val="none" w:sz="0" w:space="0" w:color="auto"/>
      </w:divBdr>
    </w:div>
    <w:div w:id="1536117184">
      <w:bodyDiv w:val="1"/>
      <w:marLeft w:val="0"/>
      <w:marRight w:val="0"/>
      <w:marTop w:val="0"/>
      <w:marBottom w:val="0"/>
      <w:divBdr>
        <w:top w:val="none" w:sz="0" w:space="0" w:color="auto"/>
        <w:left w:val="none" w:sz="0" w:space="0" w:color="auto"/>
        <w:bottom w:val="none" w:sz="0" w:space="0" w:color="auto"/>
        <w:right w:val="none" w:sz="0" w:space="0" w:color="auto"/>
      </w:divBdr>
    </w:div>
    <w:div w:id="1536623203">
      <w:bodyDiv w:val="1"/>
      <w:marLeft w:val="0"/>
      <w:marRight w:val="0"/>
      <w:marTop w:val="0"/>
      <w:marBottom w:val="0"/>
      <w:divBdr>
        <w:top w:val="none" w:sz="0" w:space="0" w:color="auto"/>
        <w:left w:val="none" w:sz="0" w:space="0" w:color="auto"/>
        <w:bottom w:val="none" w:sz="0" w:space="0" w:color="auto"/>
        <w:right w:val="none" w:sz="0" w:space="0" w:color="auto"/>
      </w:divBdr>
    </w:div>
    <w:div w:id="1550797091">
      <w:bodyDiv w:val="1"/>
      <w:marLeft w:val="0"/>
      <w:marRight w:val="0"/>
      <w:marTop w:val="0"/>
      <w:marBottom w:val="0"/>
      <w:divBdr>
        <w:top w:val="none" w:sz="0" w:space="0" w:color="auto"/>
        <w:left w:val="none" w:sz="0" w:space="0" w:color="auto"/>
        <w:bottom w:val="none" w:sz="0" w:space="0" w:color="auto"/>
        <w:right w:val="none" w:sz="0" w:space="0" w:color="auto"/>
      </w:divBdr>
    </w:div>
    <w:div w:id="1552115362">
      <w:bodyDiv w:val="1"/>
      <w:marLeft w:val="0"/>
      <w:marRight w:val="0"/>
      <w:marTop w:val="0"/>
      <w:marBottom w:val="0"/>
      <w:divBdr>
        <w:top w:val="none" w:sz="0" w:space="0" w:color="auto"/>
        <w:left w:val="none" w:sz="0" w:space="0" w:color="auto"/>
        <w:bottom w:val="none" w:sz="0" w:space="0" w:color="auto"/>
        <w:right w:val="none" w:sz="0" w:space="0" w:color="auto"/>
      </w:divBdr>
    </w:div>
    <w:div w:id="1564557558">
      <w:bodyDiv w:val="1"/>
      <w:marLeft w:val="0"/>
      <w:marRight w:val="0"/>
      <w:marTop w:val="0"/>
      <w:marBottom w:val="0"/>
      <w:divBdr>
        <w:top w:val="none" w:sz="0" w:space="0" w:color="auto"/>
        <w:left w:val="none" w:sz="0" w:space="0" w:color="auto"/>
        <w:bottom w:val="none" w:sz="0" w:space="0" w:color="auto"/>
        <w:right w:val="none" w:sz="0" w:space="0" w:color="auto"/>
      </w:divBdr>
    </w:div>
    <w:div w:id="1565483554">
      <w:bodyDiv w:val="1"/>
      <w:marLeft w:val="0"/>
      <w:marRight w:val="0"/>
      <w:marTop w:val="0"/>
      <w:marBottom w:val="0"/>
      <w:divBdr>
        <w:top w:val="none" w:sz="0" w:space="0" w:color="auto"/>
        <w:left w:val="none" w:sz="0" w:space="0" w:color="auto"/>
        <w:bottom w:val="none" w:sz="0" w:space="0" w:color="auto"/>
        <w:right w:val="none" w:sz="0" w:space="0" w:color="auto"/>
      </w:divBdr>
    </w:div>
    <w:div w:id="1566136231">
      <w:bodyDiv w:val="1"/>
      <w:marLeft w:val="0"/>
      <w:marRight w:val="0"/>
      <w:marTop w:val="0"/>
      <w:marBottom w:val="0"/>
      <w:divBdr>
        <w:top w:val="none" w:sz="0" w:space="0" w:color="auto"/>
        <w:left w:val="none" w:sz="0" w:space="0" w:color="auto"/>
        <w:bottom w:val="none" w:sz="0" w:space="0" w:color="auto"/>
        <w:right w:val="none" w:sz="0" w:space="0" w:color="auto"/>
      </w:divBdr>
    </w:div>
    <w:div w:id="1577399119">
      <w:bodyDiv w:val="1"/>
      <w:marLeft w:val="0"/>
      <w:marRight w:val="0"/>
      <w:marTop w:val="0"/>
      <w:marBottom w:val="0"/>
      <w:divBdr>
        <w:top w:val="none" w:sz="0" w:space="0" w:color="auto"/>
        <w:left w:val="none" w:sz="0" w:space="0" w:color="auto"/>
        <w:bottom w:val="none" w:sz="0" w:space="0" w:color="auto"/>
        <w:right w:val="none" w:sz="0" w:space="0" w:color="auto"/>
      </w:divBdr>
    </w:div>
    <w:div w:id="1579286700">
      <w:bodyDiv w:val="1"/>
      <w:marLeft w:val="0"/>
      <w:marRight w:val="0"/>
      <w:marTop w:val="0"/>
      <w:marBottom w:val="0"/>
      <w:divBdr>
        <w:top w:val="none" w:sz="0" w:space="0" w:color="auto"/>
        <w:left w:val="none" w:sz="0" w:space="0" w:color="auto"/>
        <w:bottom w:val="none" w:sz="0" w:space="0" w:color="auto"/>
        <w:right w:val="none" w:sz="0" w:space="0" w:color="auto"/>
      </w:divBdr>
    </w:div>
    <w:div w:id="1584410247">
      <w:bodyDiv w:val="1"/>
      <w:marLeft w:val="0"/>
      <w:marRight w:val="0"/>
      <w:marTop w:val="0"/>
      <w:marBottom w:val="0"/>
      <w:divBdr>
        <w:top w:val="none" w:sz="0" w:space="0" w:color="auto"/>
        <w:left w:val="none" w:sz="0" w:space="0" w:color="auto"/>
        <w:bottom w:val="none" w:sz="0" w:space="0" w:color="auto"/>
        <w:right w:val="none" w:sz="0" w:space="0" w:color="auto"/>
      </w:divBdr>
    </w:div>
    <w:div w:id="1589844244">
      <w:bodyDiv w:val="1"/>
      <w:marLeft w:val="0"/>
      <w:marRight w:val="0"/>
      <w:marTop w:val="0"/>
      <w:marBottom w:val="0"/>
      <w:divBdr>
        <w:top w:val="none" w:sz="0" w:space="0" w:color="auto"/>
        <w:left w:val="none" w:sz="0" w:space="0" w:color="auto"/>
        <w:bottom w:val="none" w:sz="0" w:space="0" w:color="auto"/>
        <w:right w:val="none" w:sz="0" w:space="0" w:color="auto"/>
      </w:divBdr>
    </w:div>
    <w:div w:id="1592078392">
      <w:bodyDiv w:val="1"/>
      <w:marLeft w:val="0"/>
      <w:marRight w:val="0"/>
      <w:marTop w:val="0"/>
      <w:marBottom w:val="0"/>
      <w:divBdr>
        <w:top w:val="none" w:sz="0" w:space="0" w:color="auto"/>
        <w:left w:val="none" w:sz="0" w:space="0" w:color="auto"/>
        <w:bottom w:val="none" w:sz="0" w:space="0" w:color="auto"/>
        <w:right w:val="none" w:sz="0" w:space="0" w:color="auto"/>
      </w:divBdr>
    </w:div>
    <w:div w:id="1592273895">
      <w:bodyDiv w:val="1"/>
      <w:marLeft w:val="0"/>
      <w:marRight w:val="0"/>
      <w:marTop w:val="0"/>
      <w:marBottom w:val="0"/>
      <w:divBdr>
        <w:top w:val="none" w:sz="0" w:space="0" w:color="auto"/>
        <w:left w:val="none" w:sz="0" w:space="0" w:color="auto"/>
        <w:bottom w:val="none" w:sz="0" w:space="0" w:color="auto"/>
        <w:right w:val="none" w:sz="0" w:space="0" w:color="auto"/>
      </w:divBdr>
    </w:div>
    <w:div w:id="1593004759">
      <w:bodyDiv w:val="1"/>
      <w:marLeft w:val="0"/>
      <w:marRight w:val="0"/>
      <w:marTop w:val="0"/>
      <w:marBottom w:val="0"/>
      <w:divBdr>
        <w:top w:val="none" w:sz="0" w:space="0" w:color="auto"/>
        <w:left w:val="none" w:sz="0" w:space="0" w:color="auto"/>
        <w:bottom w:val="none" w:sz="0" w:space="0" w:color="auto"/>
        <w:right w:val="none" w:sz="0" w:space="0" w:color="auto"/>
      </w:divBdr>
    </w:div>
    <w:div w:id="1596397180">
      <w:bodyDiv w:val="1"/>
      <w:marLeft w:val="0"/>
      <w:marRight w:val="0"/>
      <w:marTop w:val="0"/>
      <w:marBottom w:val="0"/>
      <w:divBdr>
        <w:top w:val="none" w:sz="0" w:space="0" w:color="auto"/>
        <w:left w:val="none" w:sz="0" w:space="0" w:color="auto"/>
        <w:bottom w:val="none" w:sz="0" w:space="0" w:color="auto"/>
        <w:right w:val="none" w:sz="0" w:space="0" w:color="auto"/>
      </w:divBdr>
    </w:div>
    <w:div w:id="1600138789">
      <w:bodyDiv w:val="1"/>
      <w:marLeft w:val="0"/>
      <w:marRight w:val="0"/>
      <w:marTop w:val="0"/>
      <w:marBottom w:val="0"/>
      <w:divBdr>
        <w:top w:val="none" w:sz="0" w:space="0" w:color="auto"/>
        <w:left w:val="none" w:sz="0" w:space="0" w:color="auto"/>
        <w:bottom w:val="none" w:sz="0" w:space="0" w:color="auto"/>
        <w:right w:val="none" w:sz="0" w:space="0" w:color="auto"/>
      </w:divBdr>
    </w:div>
    <w:div w:id="1600945365">
      <w:bodyDiv w:val="1"/>
      <w:marLeft w:val="0"/>
      <w:marRight w:val="0"/>
      <w:marTop w:val="0"/>
      <w:marBottom w:val="0"/>
      <w:divBdr>
        <w:top w:val="none" w:sz="0" w:space="0" w:color="auto"/>
        <w:left w:val="none" w:sz="0" w:space="0" w:color="auto"/>
        <w:bottom w:val="none" w:sz="0" w:space="0" w:color="auto"/>
        <w:right w:val="none" w:sz="0" w:space="0" w:color="auto"/>
      </w:divBdr>
    </w:div>
    <w:div w:id="1603026115">
      <w:bodyDiv w:val="1"/>
      <w:marLeft w:val="0"/>
      <w:marRight w:val="0"/>
      <w:marTop w:val="0"/>
      <w:marBottom w:val="0"/>
      <w:divBdr>
        <w:top w:val="none" w:sz="0" w:space="0" w:color="auto"/>
        <w:left w:val="none" w:sz="0" w:space="0" w:color="auto"/>
        <w:bottom w:val="none" w:sz="0" w:space="0" w:color="auto"/>
        <w:right w:val="none" w:sz="0" w:space="0" w:color="auto"/>
      </w:divBdr>
    </w:div>
    <w:div w:id="1615790219">
      <w:bodyDiv w:val="1"/>
      <w:marLeft w:val="0"/>
      <w:marRight w:val="0"/>
      <w:marTop w:val="0"/>
      <w:marBottom w:val="0"/>
      <w:divBdr>
        <w:top w:val="none" w:sz="0" w:space="0" w:color="auto"/>
        <w:left w:val="none" w:sz="0" w:space="0" w:color="auto"/>
        <w:bottom w:val="none" w:sz="0" w:space="0" w:color="auto"/>
        <w:right w:val="none" w:sz="0" w:space="0" w:color="auto"/>
      </w:divBdr>
    </w:div>
    <w:div w:id="1617059511">
      <w:bodyDiv w:val="1"/>
      <w:marLeft w:val="0"/>
      <w:marRight w:val="0"/>
      <w:marTop w:val="0"/>
      <w:marBottom w:val="0"/>
      <w:divBdr>
        <w:top w:val="none" w:sz="0" w:space="0" w:color="auto"/>
        <w:left w:val="none" w:sz="0" w:space="0" w:color="auto"/>
        <w:bottom w:val="none" w:sz="0" w:space="0" w:color="auto"/>
        <w:right w:val="none" w:sz="0" w:space="0" w:color="auto"/>
      </w:divBdr>
    </w:div>
    <w:div w:id="1625765889">
      <w:bodyDiv w:val="1"/>
      <w:marLeft w:val="0"/>
      <w:marRight w:val="0"/>
      <w:marTop w:val="0"/>
      <w:marBottom w:val="0"/>
      <w:divBdr>
        <w:top w:val="none" w:sz="0" w:space="0" w:color="auto"/>
        <w:left w:val="none" w:sz="0" w:space="0" w:color="auto"/>
        <w:bottom w:val="none" w:sz="0" w:space="0" w:color="auto"/>
        <w:right w:val="none" w:sz="0" w:space="0" w:color="auto"/>
      </w:divBdr>
      <w:divsChild>
        <w:div w:id="1542590384">
          <w:marLeft w:val="0"/>
          <w:marRight w:val="0"/>
          <w:marTop w:val="0"/>
          <w:marBottom w:val="0"/>
          <w:divBdr>
            <w:top w:val="none" w:sz="0" w:space="0" w:color="auto"/>
            <w:left w:val="none" w:sz="0" w:space="0" w:color="auto"/>
            <w:bottom w:val="none" w:sz="0" w:space="0" w:color="auto"/>
            <w:right w:val="none" w:sz="0" w:space="0" w:color="auto"/>
          </w:divBdr>
          <w:divsChild>
            <w:div w:id="20204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6153">
      <w:bodyDiv w:val="1"/>
      <w:marLeft w:val="0"/>
      <w:marRight w:val="0"/>
      <w:marTop w:val="0"/>
      <w:marBottom w:val="0"/>
      <w:divBdr>
        <w:top w:val="none" w:sz="0" w:space="0" w:color="auto"/>
        <w:left w:val="none" w:sz="0" w:space="0" w:color="auto"/>
        <w:bottom w:val="none" w:sz="0" w:space="0" w:color="auto"/>
        <w:right w:val="none" w:sz="0" w:space="0" w:color="auto"/>
      </w:divBdr>
      <w:divsChild>
        <w:div w:id="1250965557">
          <w:marLeft w:val="0"/>
          <w:marRight w:val="0"/>
          <w:marTop w:val="0"/>
          <w:marBottom w:val="0"/>
          <w:divBdr>
            <w:top w:val="none" w:sz="0" w:space="0" w:color="auto"/>
            <w:left w:val="none" w:sz="0" w:space="0" w:color="auto"/>
            <w:bottom w:val="none" w:sz="0" w:space="0" w:color="auto"/>
            <w:right w:val="none" w:sz="0" w:space="0" w:color="auto"/>
          </w:divBdr>
          <w:divsChild>
            <w:div w:id="5771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97483">
      <w:bodyDiv w:val="1"/>
      <w:marLeft w:val="0"/>
      <w:marRight w:val="0"/>
      <w:marTop w:val="0"/>
      <w:marBottom w:val="0"/>
      <w:divBdr>
        <w:top w:val="none" w:sz="0" w:space="0" w:color="auto"/>
        <w:left w:val="none" w:sz="0" w:space="0" w:color="auto"/>
        <w:bottom w:val="none" w:sz="0" w:space="0" w:color="auto"/>
        <w:right w:val="none" w:sz="0" w:space="0" w:color="auto"/>
      </w:divBdr>
    </w:div>
    <w:div w:id="1629899621">
      <w:bodyDiv w:val="1"/>
      <w:marLeft w:val="0"/>
      <w:marRight w:val="0"/>
      <w:marTop w:val="0"/>
      <w:marBottom w:val="0"/>
      <w:divBdr>
        <w:top w:val="none" w:sz="0" w:space="0" w:color="auto"/>
        <w:left w:val="none" w:sz="0" w:space="0" w:color="auto"/>
        <w:bottom w:val="none" w:sz="0" w:space="0" w:color="auto"/>
        <w:right w:val="none" w:sz="0" w:space="0" w:color="auto"/>
      </w:divBdr>
    </w:div>
    <w:div w:id="1630625569">
      <w:bodyDiv w:val="1"/>
      <w:marLeft w:val="0"/>
      <w:marRight w:val="0"/>
      <w:marTop w:val="0"/>
      <w:marBottom w:val="0"/>
      <w:divBdr>
        <w:top w:val="none" w:sz="0" w:space="0" w:color="auto"/>
        <w:left w:val="none" w:sz="0" w:space="0" w:color="auto"/>
        <w:bottom w:val="none" w:sz="0" w:space="0" w:color="auto"/>
        <w:right w:val="none" w:sz="0" w:space="0" w:color="auto"/>
      </w:divBdr>
    </w:div>
    <w:div w:id="1647469011">
      <w:bodyDiv w:val="1"/>
      <w:marLeft w:val="0"/>
      <w:marRight w:val="0"/>
      <w:marTop w:val="0"/>
      <w:marBottom w:val="0"/>
      <w:divBdr>
        <w:top w:val="none" w:sz="0" w:space="0" w:color="auto"/>
        <w:left w:val="none" w:sz="0" w:space="0" w:color="auto"/>
        <w:bottom w:val="none" w:sz="0" w:space="0" w:color="auto"/>
        <w:right w:val="none" w:sz="0" w:space="0" w:color="auto"/>
      </w:divBdr>
    </w:div>
    <w:div w:id="1647661626">
      <w:bodyDiv w:val="1"/>
      <w:marLeft w:val="0"/>
      <w:marRight w:val="0"/>
      <w:marTop w:val="0"/>
      <w:marBottom w:val="0"/>
      <w:divBdr>
        <w:top w:val="none" w:sz="0" w:space="0" w:color="auto"/>
        <w:left w:val="none" w:sz="0" w:space="0" w:color="auto"/>
        <w:bottom w:val="none" w:sz="0" w:space="0" w:color="auto"/>
        <w:right w:val="none" w:sz="0" w:space="0" w:color="auto"/>
      </w:divBdr>
    </w:div>
    <w:div w:id="1649436134">
      <w:bodyDiv w:val="1"/>
      <w:marLeft w:val="0"/>
      <w:marRight w:val="0"/>
      <w:marTop w:val="0"/>
      <w:marBottom w:val="0"/>
      <w:divBdr>
        <w:top w:val="none" w:sz="0" w:space="0" w:color="auto"/>
        <w:left w:val="none" w:sz="0" w:space="0" w:color="auto"/>
        <w:bottom w:val="none" w:sz="0" w:space="0" w:color="auto"/>
        <w:right w:val="none" w:sz="0" w:space="0" w:color="auto"/>
      </w:divBdr>
    </w:div>
    <w:div w:id="1661805604">
      <w:bodyDiv w:val="1"/>
      <w:marLeft w:val="0"/>
      <w:marRight w:val="0"/>
      <w:marTop w:val="0"/>
      <w:marBottom w:val="0"/>
      <w:divBdr>
        <w:top w:val="none" w:sz="0" w:space="0" w:color="auto"/>
        <w:left w:val="none" w:sz="0" w:space="0" w:color="auto"/>
        <w:bottom w:val="none" w:sz="0" w:space="0" w:color="auto"/>
        <w:right w:val="none" w:sz="0" w:space="0" w:color="auto"/>
      </w:divBdr>
    </w:div>
    <w:div w:id="1663118762">
      <w:bodyDiv w:val="1"/>
      <w:marLeft w:val="0"/>
      <w:marRight w:val="0"/>
      <w:marTop w:val="0"/>
      <w:marBottom w:val="0"/>
      <w:divBdr>
        <w:top w:val="none" w:sz="0" w:space="0" w:color="auto"/>
        <w:left w:val="none" w:sz="0" w:space="0" w:color="auto"/>
        <w:bottom w:val="none" w:sz="0" w:space="0" w:color="auto"/>
        <w:right w:val="none" w:sz="0" w:space="0" w:color="auto"/>
      </w:divBdr>
    </w:div>
    <w:div w:id="1677999577">
      <w:bodyDiv w:val="1"/>
      <w:marLeft w:val="0"/>
      <w:marRight w:val="0"/>
      <w:marTop w:val="0"/>
      <w:marBottom w:val="0"/>
      <w:divBdr>
        <w:top w:val="none" w:sz="0" w:space="0" w:color="auto"/>
        <w:left w:val="none" w:sz="0" w:space="0" w:color="auto"/>
        <w:bottom w:val="none" w:sz="0" w:space="0" w:color="auto"/>
        <w:right w:val="none" w:sz="0" w:space="0" w:color="auto"/>
      </w:divBdr>
    </w:div>
    <w:div w:id="1679851106">
      <w:bodyDiv w:val="1"/>
      <w:marLeft w:val="0"/>
      <w:marRight w:val="0"/>
      <w:marTop w:val="0"/>
      <w:marBottom w:val="0"/>
      <w:divBdr>
        <w:top w:val="none" w:sz="0" w:space="0" w:color="auto"/>
        <w:left w:val="none" w:sz="0" w:space="0" w:color="auto"/>
        <w:bottom w:val="none" w:sz="0" w:space="0" w:color="auto"/>
        <w:right w:val="none" w:sz="0" w:space="0" w:color="auto"/>
      </w:divBdr>
    </w:div>
    <w:div w:id="1682199448">
      <w:bodyDiv w:val="1"/>
      <w:marLeft w:val="0"/>
      <w:marRight w:val="0"/>
      <w:marTop w:val="0"/>
      <w:marBottom w:val="0"/>
      <w:divBdr>
        <w:top w:val="none" w:sz="0" w:space="0" w:color="auto"/>
        <w:left w:val="none" w:sz="0" w:space="0" w:color="auto"/>
        <w:bottom w:val="none" w:sz="0" w:space="0" w:color="auto"/>
        <w:right w:val="none" w:sz="0" w:space="0" w:color="auto"/>
      </w:divBdr>
    </w:div>
    <w:div w:id="1683706699">
      <w:bodyDiv w:val="1"/>
      <w:marLeft w:val="0"/>
      <w:marRight w:val="0"/>
      <w:marTop w:val="0"/>
      <w:marBottom w:val="0"/>
      <w:divBdr>
        <w:top w:val="none" w:sz="0" w:space="0" w:color="auto"/>
        <w:left w:val="none" w:sz="0" w:space="0" w:color="auto"/>
        <w:bottom w:val="none" w:sz="0" w:space="0" w:color="auto"/>
        <w:right w:val="none" w:sz="0" w:space="0" w:color="auto"/>
      </w:divBdr>
    </w:div>
    <w:div w:id="1705978971">
      <w:bodyDiv w:val="1"/>
      <w:marLeft w:val="0"/>
      <w:marRight w:val="0"/>
      <w:marTop w:val="0"/>
      <w:marBottom w:val="0"/>
      <w:divBdr>
        <w:top w:val="none" w:sz="0" w:space="0" w:color="auto"/>
        <w:left w:val="none" w:sz="0" w:space="0" w:color="auto"/>
        <w:bottom w:val="none" w:sz="0" w:space="0" w:color="auto"/>
        <w:right w:val="none" w:sz="0" w:space="0" w:color="auto"/>
      </w:divBdr>
    </w:div>
    <w:div w:id="1707952267">
      <w:bodyDiv w:val="1"/>
      <w:marLeft w:val="0"/>
      <w:marRight w:val="0"/>
      <w:marTop w:val="0"/>
      <w:marBottom w:val="0"/>
      <w:divBdr>
        <w:top w:val="none" w:sz="0" w:space="0" w:color="auto"/>
        <w:left w:val="none" w:sz="0" w:space="0" w:color="auto"/>
        <w:bottom w:val="none" w:sz="0" w:space="0" w:color="auto"/>
        <w:right w:val="none" w:sz="0" w:space="0" w:color="auto"/>
      </w:divBdr>
    </w:div>
    <w:div w:id="1721827757">
      <w:bodyDiv w:val="1"/>
      <w:marLeft w:val="0"/>
      <w:marRight w:val="0"/>
      <w:marTop w:val="0"/>
      <w:marBottom w:val="0"/>
      <w:divBdr>
        <w:top w:val="none" w:sz="0" w:space="0" w:color="auto"/>
        <w:left w:val="none" w:sz="0" w:space="0" w:color="auto"/>
        <w:bottom w:val="none" w:sz="0" w:space="0" w:color="auto"/>
        <w:right w:val="none" w:sz="0" w:space="0" w:color="auto"/>
      </w:divBdr>
    </w:div>
    <w:div w:id="1732338876">
      <w:bodyDiv w:val="1"/>
      <w:marLeft w:val="0"/>
      <w:marRight w:val="0"/>
      <w:marTop w:val="0"/>
      <w:marBottom w:val="0"/>
      <w:divBdr>
        <w:top w:val="none" w:sz="0" w:space="0" w:color="auto"/>
        <w:left w:val="none" w:sz="0" w:space="0" w:color="auto"/>
        <w:bottom w:val="none" w:sz="0" w:space="0" w:color="auto"/>
        <w:right w:val="none" w:sz="0" w:space="0" w:color="auto"/>
      </w:divBdr>
    </w:div>
    <w:div w:id="1734038255">
      <w:bodyDiv w:val="1"/>
      <w:marLeft w:val="0"/>
      <w:marRight w:val="0"/>
      <w:marTop w:val="0"/>
      <w:marBottom w:val="0"/>
      <w:divBdr>
        <w:top w:val="none" w:sz="0" w:space="0" w:color="auto"/>
        <w:left w:val="none" w:sz="0" w:space="0" w:color="auto"/>
        <w:bottom w:val="none" w:sz="0" w:space="0" w:color="auto"/>
        <w:right w:val="none" w:sz="0" w:space="0" w:color="auto"/>
      </w:divBdr>
    </w:div>
    <w:div w:id="1749958210">
      <w:bodyDiv w:val="1"/>
      <w:marLeft w:val="0"/>
      <w:marRight w:val="0"/>
      <w:marTop w:val="0"/>
      <w:marBottom w:val="0"/>
      <w:divBdr>
        <w:top w:val="none" w:sz="0" w:space="0" w:color="auto"/>
        <w:left w:val="none" w:sz="0" w:space="0" w:color="auto"/>
        <w:bottom w:val="none" w:sz="0" w:space="0" w:color="auto"/>
        <w:right w:val="none" w:sz="0" w:space="0" w:color="auto"/>
      </w:divBdr>
    </w:div>
    <w:div w:id="1750535381">
      <w:bodyDiv w:val="1"/>
      <w:marLeft w:val="0"/>
      <w:marRight w:val="0"/>
      <w:marTop w:val="0"/>
      <w:marBottom w:val="0"/>
      <w:divBdr>
        <w:top w:val="none" w:sz="0" w:space="0" w:color="auto"/>
        <w:left w:val="none" w:sz="0" w:space="0" w:color="auto"/>
        <w:bottom w:val="none" w:sz="0" w:space="0" w:color="auto"/>
        <w:right w:val="none" w:sz="0" w:space="0" w:color="auto"/>
      </w:divBdr>
    </w:div>
    <w:div w:id="1752652727">
      <w:bodyDiv w:val="1"/>
      <w:marLeft w:val="0"/>
      <w:marRight w:val="0"/>
      <w:marTop w:val="0"/>
      <w:marBottom w:val="0"/>
      <w:divBdr>
        <w:top w:val="none" w:sz="0" w:space="0" w:color="auto"/>
        <w:left w:val="none" w:sz="0" w:space="0" w:color="auto"/>
        <w:bottom w:val="none" w:sz="0" w:space="0" w:color="auto"/>
        <w:right w:val="none" w:sz="0" w:space="0" w:color="auto"/>
      </w:divBdr>
    </w:div>
    <w:div w:id="1758479811">
      <w:bodyDiv w:val="1"/>
      <w:marLeft w:val="0"/>
      <w:marRight w:val="0"/>
      <w:marTop w:val="0"/>
      <w:marBottom w:val="0"/>
      <w:divBdr>
        <w:top w:val="none" w:sz="0" w:space="0" w:color="auto"/>
        <w:left w:val="none" w:sz="0" w:space="0" w:color="auto"/>
        <w:bottom w:val="none" w:sz="0" w:space="0" w:color="auto"/>
        <w:right w:val="none" w:sz="0" w:space="0" w:color="auto"/>
      </w:divBdr>
    </w:div>
    <w:div w:id="1761025182">
      <w:bodyDiv w:val="1"/>
      <w:marLeft w:val="0"/>
      <w:marRight w:val="0"/>
      <w:marTop w:val="0"/>
      <w:marBottom w:val="0"/>
      <w:divBdr>
        <w:top w:val="none" w:sz="0" w:space="0" w:color="auto"/>
        <w:left w:val="none" w:sz="0" w:space="0" w:color="auto"/>
        <w:bottom w:val="none" w:sz="0" w:space="0" w:color="auto"/>
        <w:right w:val="none" w:sz="0" w:space="0" w:color="auto"/>
      </w:divBdr>
    </w:div>
    <w:div w:id="1763186680">
      <w:bodyDiv w:val="1"/>
      <w:marLeft w:val="0"/>
      <w:marRight w:val="0"/>
      <w:marTop w:val="0"/>
      <w:marBottom w:val="0"/>
      <w:divBdr>
        <w:top w:val="none" w:sz="0" w:space="0" w:color="auto"/>
        <w:left w:val="none" w:sz="0" w:space="0" w:color="auto"/>
        <w:bottom w:val="none" w:sz="0" w:space="0" w:color="auto"/>
        <w:right w:val="none" w:sz="0" w:space="0" w:color="auto"/>
      </w:divBdr>
    </w:div>
    <w:div w:id="1765178714">
      <w:bodyDiv w:val="1"/>
      <w:marLeft w:val="0"/>
      <w:marRight w:val="0"/>
      <w:marTop w:val="0"/>
      <w:marBottom w:val="0"/>
      <w:divBdr>
        <w:top w:val="none" w:sz="0" w:space="0" w:color="auto"/>
        <w:left w:val="none" w:sz="0" w:space="0" w:color="auto"/>
        <w:bottom w:val="none" w:sz="0" w:space="0" w:color="auto"/>
        <w:right w:val="none" w:sz="0" w:space="0" w:color="auto"/>
      </w:divBdr>
    </w:div>
    <w:div w:id="1767536991">
      <w:bodyDiv w:val="1"/>
      <w:marLeft w:val="0"/>
      <w:marRight w:val="0"/>
      <w:marTop w:val="0"/>
      <w:marBottom w:val="0"/>
      <w:divBdr>
        <w:top w:val="none" w:sz="0" w:space="0" w:color="auto"/>
        <w:left w:val="none" w:sz="0" w:space="0" w:color="auto"/>
        <w:bottom w:val="none" w:sz="0" w:space="0" w:color="auto"/>
        <w:right w:val="none" w:sz="0" w:space="0" w:color="auto"/>
      </w:divBdr>
    </w:div>
    <w:div w:id="1783573590">
      <w:bodyDiv w:val="1"/>
      <w:marLeft w:val="0"/>
      <w:marRight w:val="0"/>
      <w:marTop w:val="0"/>
      <w:marBottom w:val="0"/>
      <w:divBdr>
        <w:top w:val="none" w:sz="0" w:space="0" w:color="auto"/>
        <w:left w:val="none" w:sz="0" w:space="0" w:color="auto"/>
        <w:bottom w:val="none" w:sz="0" w:space="0" w:color="auto"/>
        <w:right w:val="none" w:sz="0" w:space="0" w:color="auto"/>
      </w:divBdr>
    </w:div>
    <w:div w:id="1800997588">
      <w:bodyDiv w:val="1"/>
      <w:marLeft w:val="0"/>
      <w:marRight w:val="0"/>
      <w:marTop w:val="0"/>
      <w:marBottom w:val="0"/>
      <w:divBdr>
        <w:top w:val="none" w:sz="0" w:space="0" w:color="auto"/>
        <w:left w:val="none" w:sz="0" w:space="0" w:color="auto"/>
        <w:bottom w:val="none" w:sz="0" w:space="0" w:color="auto"/>
        <w:right w:val="none" w:sz="0" w:space="0" w:color="auto"/>
      </w:divBdr>
    </w:div>
    <w:div w:id="1802650090">
      <w:bodyDiv w:val="1"/>
      <w:marLeft w:val="0"/>
      <w:marRight w:val="0"/>
      <w:marTop w:val="0"/>
      <w:marBottom w:val="0"/>
      <w:divBdr>
        <w:top w:val="none" w:sz="0" w:space="0" w:color="auto"/>
        <w:left w:val="none" w:sz="0" w:space="0" w:color="auto"/>
        <w:bottom w:val="none" w:sz="0" w:space="0" w:color="auto"/>
        <w:right w:val="none" w:sz="0" w:space="0" w:color="auto"/>
      </w:divBdr>
    </w:div>
    <w:div w:id="1805076814">
      <w:bodyDiv w:val="1"/>
      <w:marLeft w:val="0"/>
      <w:marRight w:val="0"/>
      <w:marTop w:val="0"/>
      <w:marBottom w:val="0"/>
      <w:divBdr>
        <w:top w:val="none" w:sz="0" w:space="0" w:color="auto"/>
        <w:left w:val="none" w:sz="0" w:space="0" w:color="auto"/>
        <w:bottom w:val="none" w:sz="0" w:space="0" w:color="auto"/>
        <w:right w:val="none" w:sz="0" w:space="0" w:color="auto"/>
      </w:divBdr>
    </w:div>
    <w:div w:id="1808205628">
      <w:bodyDiv w:val="1"/>
      <w:marLeft w:val="0"/>
      <w:marRight w:val="0"/>
      <w:marTop w:val="0"/>
      <w:marBottom w:val="0"/>
      <w:divBdr>
        <w:top w:val="none" w:sz="0" w:space="0" w:color="auto"/>
        <w:left w:val="none" w:sz="0" w:space="0" w:color="auto"/>
        <w:bottom w:val="none" w:sz="0" w:space="0" w:color="auto"/>
        <w:right w:val="none" w:sz="0" w:space="0" w:color="auto"/>
      </w:divBdr>
    </w:div>
    <w:div w:id="1809742810">
      <w:bodyDiv w:val="1"/>
      <w:marLeft w:val="0"/>
      <w:marRight w:val="0"/>
      <w:marTop w:val="0"/>
      <w:marBottom w:val="0"/>
      <w:divBdr>
        <w:top w:val="none" w:sz="0" w:space="0" w:color="auto"/>
        <w:left w:val="none" w:sz="0" w:space="0" w:color="auto"/>
        <w:bottom w:val="none" w:sz="0" w:space="0" w:color="auto"/>
        <w:right w:val="none" w:sz="0" w:space="0" w:color="auto"/>
      </w:divBdr>
    </w:div>
    <w:div w:id="1812404959">
      <w:bodyDiv w:val="1"/>
      <w:marLeft w:val="0"/>
      <w:marRight w:val="0"/>
      <w:marTop w:val="0"/>
      <w:marBottom w:val="0"/>
      <w:divBdr>
        <w:top w:val="none" w:sz="0" w:space="0" w:color="auto"/>
        <w:left w:val="none" w:sz="0" w:space="0" w:color="auto"/>
        <w:bottom w:val="none" w:sz="0" w:space="0" w:color="auto"/>
        <w:right w:val="none" w:sz="0" w:space="0" w:color="auto"/>
      </w:divBdr>
    </w:div>
    <w:div w:id="1812479409">
      <w:bodyDiv w:val="1"/>
      <w:marLeft w:val="0"/>
      <w:marRight w:val="0"/>
      <w:marTop w:val="0"/>
      <w:marBottom w:val="0"/>
      <w:divBdr>
        <w:top w:val="none" w:sz="0" w:space="0" w:color="auto"/>
        <w:left w:val="none" w:sz="0" w:space="0" w:color="auto"/>
        <w:bottom w:val="none" w:sz="0" w:space="0" w:color="auto"/>
        <w:right w:val="none" w:sz="0" w:space="0" w:color="auto"/>
      </w:divBdr>
    </w:div>
    <w:div w:id="1816869385">
      <w:bodyDiv w:val="1"/>
      <w:marLeft w:val="0"/>
      <w:marRight w:val="0"/>
      <w:marTop w:val="0"/>
      <w:marBottom w:val="0"/>
      <w:divBdr>
        <w:top w:val="none" w:sz="0" w:space="0" w:color="auto"/>
        <w:left w:val="none" w:sz="0" w:space="0" w:color="auto"/>
        <w:bottom w:val="none" w:sz="0" w:space="0" w:color="auto"/>
        <w:right w:val="none" w:sz="0" w:space="0" w:color="auto"/>
      </w:divBdr>
    </w:div>
    <w:div w:id="1830903830">
      <w:bodyDiv w:val="1"/>
      <w:marLeft w:val="0"/>
      <w:marRight w:val="0"/>
      <w:marTop w:val="0"/>
      <w:marBottom w:val="0"/>
      <w:divBdr>
        <w:top w:val="none" w:sz="0" w:space="0" w:color="auto"/>
        <w:left w:val="none" w:sz="0" w:space="0" w:color="auto"/>
        <w:bottom w:val="none" w:sz="0" w:space="0" w:color="auto"/>
        <w:right w:val="none" w:sz="0" w:space="0" w:color="auto"/>
      </w:divBdr>
    </w:div>
    <w:div w:id="1834493536">
      <w:bodyDiv w:val="1"/>
      <w:marLeft w:val="0"/>
      <w:marRight w:val="0"/>
      <w:marTop w:val="0"/>
      <w:marBottom w:val="0"/>
      <w:divBdr>
        <w:top w:val="none" w:sz="0" w:space="0" w:color="auto"/>
        <w:left w:val="none" w:sz="0" w:space="0" w:color="auto"/>
        <w:bottom w:val="none" w:sz="0" w:space="0" w:color="auto"/>
        <w:right w:val="none" w:sz="0" w:space="0" w:color="auto"/>
      </w:divBdr>
    </w:div>
    <w:div w:id="1836148649">
      <w:bodyDiv w:val="1"/>
      <w:marLeft w:val="0"/>
      <w:marRight w:val="0"/>
      <w:marTop w:val="0"/>
      <w:marBottom w:val="0"/>
      <w:divBdr>
        <w:top w:val="none" w:sz="0" w:space="0" w:color="auto"/>
        <w:left w:val="none" w:sz="0" w:space="0" w:color="auto"/>
        <w:bottom w:val="none" w:sz="0" w:space="0" w:color="auto"/>
        <w:right w:val="none" w:sz="0" w:space="0" w:color="auto"/>
      </w:divBdr>
    </w:div>
    <w:div w:id="1846705726">
      <w:bodyDiv w:val="1"/>
      <w:marLeft w:val="0"/>
      <w:marRight w:val="0"/>
      <w:marTop w:val="0"/>
      <w:marBottom w:val="0"/>
      <w:divBdr>
        <w:top w:val="none" w:sz="0" w:space="0" w:color="auto"/>
        <w:left w:val="none" w:sz="0" w:space="0" w:color="auto"/>
        <w:bottom w:val="none" w:sz="0" w:space="0" w:color="auto"/>
        <w:right w:val="none" w:sz="0" w:space="0" w:color="auto"/>
      </w:divBdr>
    </w:div>
    <w:div w:id="1847600096">
      <w:bodyDiv w:val="1"/>
      <w:marLeft w:val="0"/>
      <w:marRight w:val="0"/>
      <w:marTop w:val="0"/>
      <w:marBottom w:val="0"/>
      <w:divBdr>
        <w:top w:val="none" w:sz="0" w:space="0" w:color="auto"/>
        <w:left w:val="none" w:sz="0" w:space="0" w:color="auto"/>
        <w:bottom w:val="none" w:sz="0" w:space="0" w:color="auto"/>
        <w:right w:val="none" w:sz="0" w:space="0" w:color="auto"/>
      </w:divBdr>
    </w:div>
    <w:div w:id="1852377246">
      <w:bodyDiv w:val="1"/>
      <w:marLeft w:val="0"/>
      <w:marRight w:val="0"/>
      <w:marTop w:val="0"/>
      <w:marBottom w:val="0"/>
      <w:divBdr>
        <w:top w:val="none" w:sz="0" w:space="0" w:color="auto"/>
        <w:left w:val="none" w:sz="0" w:space="0" w:color="auto"/>
        <w:bottom w:val="none" w:sz="0" w:space="0" w:color="auto"/>
        <w:right w:val="none" w:sz="0" w:space="0" w:color="auto"/>
      </w:divBdr>
    </w:div>
    <w:div w:id="1853955935">
      <w:bodyDiv w:val="1"/>
      <w:marLeft w:val="0"/>
      <w:marRight w:val="0"/>
      <w:marTop w:val="0"/>
      <w:marBottom w:val="0"/>
      <w:divBdr>
        <w:top w:val="none" w:sz="0" w:space="0" w:color="auto"/>
        <w:left w:val="none" w:sz="0" w:space="0" w:color="auto"/>
        <w:bottom w:val="none" w:sz="0" w:space="0" w:color="auto"/>
        <w:right w:val="none" w:sz="0" w:space="0" w:color="auto"/>
      </w:divBdr>
    </w:div>
    <w:div w:id="1858351200">
      <w:bodyDiv w:val="1"/>
      <w:marLeft w:val="0"/>
      <w:marRight w:val="0"/>
      <w:marTop w:val="0"/>
      <w:marBottom w:val="0"/>
      <w:divBdr>
        <w:top w:val="none" w:sz="0" w:space="0" w:color="auto"/>
        <w:left w:val="none" w:sz="0" w:space="0" w:color="auto"/>
        <w:bottom w:val="none" w:sz="0" w:space="0" w:color="auto"/>
        <w:right w:val="none" w:sz="0" w:space="0" w:color="auto"/>
      </w:divBdr>
    </w:div>
    <w:div w:id="1862276582">
      <w:bodyDiv w:val="1"/>
      <w:marLeft w:val="0"/>
      <w:marRight w:val="0"/>
      <w:marTop w:val="0"/>
      <w:marBottom w:val="0"/>
      <w:divBdr>
        <w:top w:val="none" w:sz="0" w:space="0" w:color="auto"/>
        <w:left w:val="none" w:sz="0" w:space="0" w:color="auto"/>
        <w:bottom w:val="none" w:sz="0" w:space="0" w:color="auto"/>
        <w:right w:val="none" w:sz="0" w:space="0" w:color="auto"/>
      </w:divBdr>
    </w:div>
    <w:div w:id="1863594251">
      <w:bodyDiv w:val="1"/>
      <w:marLeft w:val="0"/>
      <w:marRight w:val="0"/>
      <w:marTop w:val="0"/>
      <w:marBottom w:val="0"/>
      <w:divBdr>
        <w:top w:val="none" w:sz="0" w:space="0" w:color="auto"/>
        <w:left w:val="none" w:sz="0" w:space="0" w:color="auto"/>
        <w:bottom w:val="none" w:sz="0" w:space="0" w:color="auto"/>
        <w:right w:val="none" w:sz="0" w:space="0" w:color="auto"/>
      </w:divBdr>
    </w:div>
    <w:div w:id="1870217265">
      <w:bodyDiv w:val="1"/>
      <w:marLeft w:val="0"/>
      <w:marRight w:val="0"/>
      <w:marTop w:val="0"/>
      <w:marBottom w:val="0"/>
      <w:divBdr>
        <w:top w:val="none" w:sz="0" w:space="0" w:color="auto"/>
        <w:left w:val="none" w:sz="0" w:space="0" w:color="auto"/>
        <w:bottom w:val="none" w:sz="0" w:space="0" w:color="auto"/>
        <w:right w:val="none" w:sz="0" w:space="0" w:color="auto"/>
      </w:divBdr>
    </w:div>
    <w:div w:id="1877348653">
      <w:bodyDiv w:val="1"/>
      <w:marLeft w:val="0"/>
      <w:marRight w:val="0"/>
      <w:marTop w:val="0"/>
      <w:marBottom w:val="0"/>
      <w:divBdr>
        <w:top w:val="none" w:sz="0" w:space="0" w:color="auto"/>
        <w:left w:val="none" w:sz="0" w:space="0" w:color="auto"/>
        <w:bottom w:val="none" w:sz="0" w:space="0" w:color="auto"/>
        <w:right w:val="none" w:sz="0" w:space="0" w:color="auto"/>
      </w:divBdr>
    </w:div>
    <w:div w:id="1900361473">
      <w:bodyDiv w:val="1"/>
      <w:marLeft w:val="0"/>
      <w:marRight w:val="0"/>
      <w:marTop w:val="0"/>
      <w:marBottom w:val="0"/>
      <w:divBdr>
        <w:top w:val="none" w:sz="0" w:space="0" w:color="auto"/>
        <w:left w:val="none" w:sz="0" w:space="0" w:color="auto"/>
        <w:bottom w:val="none" w:sz="0" w:space="0" w:color="auto"/>
        <w:right w:val="none" w:sz="0" w:space="0" w:color="auto"/>
      </w:divBdr>
    </w:div>
    <w:div w:id="1901592730">
      <w:bodyDiv w:val="1"/>
      <w:marLeft w:val="0"/>
      <w:marRight w:val="0"/>
      <w:marTop w:val="0"/>
      <w:marBottom w:val="0"/>
      <w:divBdr>
        <w:top w:val="none" w:sz="0" w:space="0" w:color="auto"/>
        <w:left w:val="none" w:sz="0" w:space="0" w:color="auto"/>
        <w:bottom w:val="none" w:sz="0" w:space="0" w:color="auto"/>
        <w:right w:val="none" w:sz="0" w:space="0" w:color="auto"/>
      </w:divBdr>
    </w:div>
    <w:div w:id="1903828546">
      <w:bodyDiv w:val="1"/>
      <w:marLeft w:val="0"/>
      <w:marRight w:val="0"/>
      <w:marTop w:val="0"/>
      <w:marBottom w:val="0"/>
      <w:divBdr>
        <w:top w:val="none" w:sz="0" w:space="0" w:color="auto"/>
        <w:left w:val="none" w:sz="0" w:space="0" w:color="auto"/>
        <w:bottom w:val="none" w:sz="0" w:space="0" w:color="auto"/>
        <w:right w:val="none" w:sz="0" w:space="0" w:color="auto"/>
      </w:divBdr>
    </w:div>
    <w:div w:id="1914777514">
      <w:bodyDiv w:val="1"/>
      <w:marLeft w:val="0"/>
      <w:marRight w:val="0"/>
      <w:marTop w:val="0"/>
      <w:marBottom w:val="0"/>
      <w:divBdr>
        <w:top w:val="none" w:sz="0" w:space="0" w:color="auto"/>
        <w:left w:val="none" w:sz="0" w:space="0" w:color="auto"/>
        <w:bottom w:val="none" w:sz="0" w:space="0" w:color="auto"/>
        <w:right w:val="none" w:sz="0" w:space="0" w:color="auto"/>
      </w:divBdr>
    </w:div>
    <w:div w:id="1919099682">
      <w:bodyDiv w:val="1"/>
      <w:marLeft w:val="0"/>
      <w:marRight w:val="0"/>
      <w:marTop w:val="0"/>
      <w:marBottom w:val="0"/>
      <w:divBdr>
        <w:top w:val="none" w:sz="0" w:space="0" w:color="auto"/>
        <w:left w:val="none" w:sz="0" w:space="0" w:color="auto"/>
        <w:bottom w:val="none" w:sz="0" w:space="0" w:color="auto"/>
        <w:right w:val="none" w:sz="0" w:space="0" w:color="auto"/>
      </w:divBdr>
    </w:div>
    <w:div w:id="1922331049">
      <w:bodyDiv w:val="1"/>
      <w:marLeft w:val="0"/>
      <w:marRight w:val="0"/>
      <w:marTop w:val="0"/>
      <w:marBottom w:val="0"/>
      <w:divBdr>
        <w:top w:val="none" w:sz="0" w:space="0" w:color="auto"/>
        <w:left w:val="none" w:sz="0" w:space="0" w:color="auto"/>
        <w:bottom w:val="none" w:sz="0" w:space="0" w:color="auto"/>
        <w:right w:val="none" w:sz="0" w:space="0" w:color="auto"/>
      </w:divBdr>
    </w:div>
    <w:div w:id="1933396147">
      <w:bodyDiv w:val="1"/>
      <w:marLeft w:val="0"/>
      <w:marRight w:val="0"/>
      <w:marTop w:val="0"/>
      <w:marBottom w:val="0"/>
      <w:divBdr>
        <w:top w:val="none" w:sz="0" w:space="0" w:color="auto"/>
        <w:left w:val="none" w:sz="0" w:space="0" w:color="auto"/>
        <w:bottom w:val="none" w:sz="0" w:space="0" w:color="auto"/>
        <w:right w:val="none" w:sz="0" w:space="0" w:color="auto"/>
      </w:divBdr>
    </w:div>
    <w:div w:id="1937789051">
      <w:bodyDiv w:val="1"/>
      <w:marLeft w:val="0"/>
      <w:marRight w:val="0"/>
      <w:marTop w:val="0"/>
      <w:marBottom w:val="0"/>
      <w:divBdr>
        <w:top w:val="none" w:sz="0" w:space="0" w:color="auto"/>
        <w:left w:val="none" w:sz="0" w:space="0" w:color="auto"/>
        <w:bottom w:val="none" w:sz="0" w:space="0" w:color="auto"/>
        <w:right w:val="none" w:sz="0" w:space="0" w:color="auto"/>
      </w:divBdr>
    </w:div>
    <w:div w:id="1946423681">
      <w:bodyDiv w:val="1"/>
      <w:marLeft w:val="0"/>
      <w:marRight w:val="0"/>
      <w:marTop w:val="0"/>
      <w:marBottom w:val="0"/>
      <w:divBdr>
        <w:top w:val="none" w:sz="0" w:space="0" w:color="auto"/>
        <w:left w:val="none" w:sz="0" w:space="0" w:color="auto"/>
        <w:bottom w:val="none" w:sz="0" w:space="0" w:color="auto"/>
        <w:right w:val="none" w:sz="0" w:space="0" w:color="auto"/>
      </w:divBdr>
    </w:div>
    <w:div w:id="1948662269">
      <w:bodyDiv w:val="1"/>
      <w:marLeft w:val="0"/>
      <w:marRight w:val="0"/>
      <w:marTop w:val="0"/>
      <w:marBottom w:val="0"/>
      <w:divBdr>
        <w:top w:val="none" w:sz="0" w:space="0" w:color="auto"/>
        <w:left w:val="none" w:sz="0" w:space="0" w:color="auto"/>
        <w:bottom w:val="none" w:sz="0" w:space="0" w:color="auto"/>
        <w:right w:val="none" w:sz="0" w:space="0" w:color="auto"/>
      </w:divBdr>
    </w:div>
    <w:div w:id="1954440768">
      <w:bodyDiv w:val="1"/>
      <w:marLeft w:val="0"/>
      <w:marRight w:val="0"/>
      <w:marTop w:val="0"/>
      <w:marBottom w:val="0"/>
      <w:divBdr>
        <w:top w:val="none" w:sz="0" w:space="0" w:color="auto"/>
        <w:left w:val="none" w:sz="0" w:space="0" w:color="auto"/>
        <w:bottom w:val="none" w:sz="0" w:space="0" w:color="auto"/>
        <w:right w:val="none" w:sz="0" w:space="0" w:color="auto"/>
      </w:divBdr>
    </w:div>
    <w:div w:id="1958414829">
      <w:bodyDiv w:val="1"/>
      <w:marLeft w:val="0"/>
      <w:marRight w:val="0"/>
      <w:marTop w:val="0"/>
      <w:marBottom w:val="0"/>
      <w:divBdr>
        <w:top w:val="none" w:sz="0" w:space="0" w:color="auto"/>
        <w:left w:val="none" w:sz="0" w:space="0" w:color="auto"/>
        <w:bottom w:val="none" w:sz="0" w:space="0" w:color="auto"/>
        <w:right w:val="none" w:sz="0" w:space="0" w:color="auto"/>
      </w:divBdr>
    </w:div>
    <w:div w:id="1958827701">
      <w:bodyDiv w:val="1"/>
      <w:marLeft w:val="0"/>
      <w:marRight w:val="0"/>
      <w:marTop w:val="0"/>
      <w:marBottom w:val="0"/>
      <w:divBdr>
        <w:top w:val="none" w:sz="0" w:space="0" w:color="auto"/>
        <w:left w:val="none" w:sz="0" w:space="0" w:color="auto"/>
        <w:bottom w:val="none" w:sz="0" w:space="0" w:color="auto"/>
        <w:right w:val="none" w:sz="0" w:space="0" w:color="auto"/>
      </w:divBdr>
    </w:div>
    <w:div w:id="1959530300">
      <w:bodyDiv w:val="1"/>
      <w:marLeft w:val="0"/>
      <w:marRight w:val="0"/>
      <w:marTop w:val="0"/>
      <w:marBottom w:val="0"/>
      <w:divBdr>
        <w:top w:val="none" w:sz="0" w:space="0" w:color="auto"/>
        <w:left w:val="none" w:sz="0" w:space="0" w:color="auto"/>
        <w:bottom w:val="none" w:sz="0" w:space="0" w:color="auto"/>
        <w:right w:val="none" w:sz="0" w:space="0" w:color="auto"/>
      </w:divBdr>
    </w:div>
    <w:div w:id="1962877041">
      <w:bodyDiv w:val="1"/>
      <w:marLeft w:val="0"/>
      <w:marRight w:val="0"/>
      <w:marTop w:val="0"/>
      <w:marBottom w:val="0"/>
      <w:divBdr>
        <w:top w:val="none" w:sz="0" w:space="0" w:color="auto"/>
        <w:left w:val="none" w:sz="0" w:space="0" w:color="auto"/>
        <w:bottom w:val="none" w:sz="0" w:space="0" w:color="auto"/>
        <w:right w:val="none" w:sz="0" w:space="0" w:color="auto"/>
      </w:divBdr>
    </w:div>
    <w:div w:id="1964652251">
      <w:bodyDiv w:val="1"/>
      <w:marLeft w:val="0"/>
      <w:marRight w:val="0"/>
      <w:marTop w:val="0"/>
      <w:marBottom w:val="0"/>
      <w:divBdr>
        <w:top w:val="none" w:sz="0" w:space="0" w:color="auto"/>
        <w:left w:val="none" w:sz="0" w:space="0" w:color="auto"/>
        <w:bottom w:val="none" w:sz="0" w:space="0" w:color="auto"/>
        <w:right w:val="none" w:sz="0" w:space="0" w:color="auto"/>
      </w:divBdr>
    </w:div>
    <w:div w:id="1969044875">
      <w:bodyDiv w:val="1"/>
      <w:marLeft w:val="0"/>
      <w:marRight w:val="0"/>
      <w:marTop w:val="0"/>
      <w:marBottom w:val="0"/>
      <w:divBdr>
        <w:top w:val="none" w:sz="0" w:space="0" w:color="auto"/>
        <w:left w:val="none" w:sz="0" w:space="0" w:color="auto"/>
        <w:bottom w:val="none" w:sz="0" w:space="0" w:color="auto"/>
        <w:right w:val="none" w:sz="0" w:space="0" w:color="auto"/>
      </w:divBdr>
    </w:div>
    <w:div w:id="1975482338">
      <w:bodyDiv w:val="1"/>
      <w:marLeft w:val="0"/>
      <w:marRight w:val="0"/>
      <w:marTop w:val="0"/>
      <w:marBottom w:val="0"/>
      <w:divBdr>
        <w:top w:val="none" w:sz="0" w:space="0" w:color="auto"/>
        <w:left w:val="none" w:sz="0" w:space="0" w:color="auto"/>
        <w:bottom w:val="none" w:sz="0" w:space="0" w:color="auto"/>
        <w:right w:val="none" w:sz="0" w:space="0" w:color="auto"/>
      </w:divBdr>
    </w:div>
    <w:div w:id="1980762872">
      <w:bodyDiv w:val="1"/>
      <w:marLeft w:val="0"/>
      <w:marRight w:val="0"/>
      <w:marTop w:val="0"/>
      <w:marBottom w:val="0"/>
      <w:divBdr>
        <w:top w:val="none" w:sz="0" w:space="0" w:color="auto"/>
        <w:left w:val="none" w:sz="0" w:space="0" w:color="auto"/>
        <w:bottom w:val="none" w:sz="0" w:space="0" w:color="auto"/>
        <w:right w:val="none" w:sz="0" w:space="0" w:color="auto"/>
      </w:divBdr>
    </w:div>
    <w:div w:id="1981957194">
      <w:bodyDiv w:val="1"/>
      <w:marLeft w:val="0"/>
      <w:marRight w:val="0"/>
      <w:marTop w:val="0"/>
      <w:marBottom w:val="0"/>
      <w:divBdr>
        <w:top w:val="none" w:sz="0" w:space="0" w:color="auto"/>
        <w:left w:val="none" w:sz="0" w:space="0" w:color="auto"/>
        <w:bottom w:val="none" w:sz="0" w:space="0" w:color="auto"/>
        <w:right w:val="none" w:sz="0" w:space="0" w:color="auto"/>
      </w:divBdr>
    </w:div>
    <w:div w:id="1983003959">
      <w:bodyDiv w:val="1"/>
      <w:marLeft w:val="0"/>
      <w:marRight w:val="0"/>
      <w:marTop w:val="0"/>
      <w:marBottom w:val="0"/>
      <w:divBdr>
        <w:top w:val="none" w:sz="0" w:space="0" w:color="auto"/>
        <w:left w:val="none" w:sz="0" w:space="0" w:color="auto"/>
        <w:bottom w:val="none" w:sz="0" w:space="0" w:color="auto"/>
        <w:right w:val="none" w:sz="0" w:space="0" w:color="auto"/>
      </w:divBdr>
    </w:div>
    <w:div w:id="1996834885">
      <w:bodyDiv w:val="1"/>
      <w:marLeft w:val="0"/>
      <w:marRight w:val="0"/>
      <w:marTop w:val="0"/>
      <w:marBottom w:val="0"/>
      <w:divBdr>
        <w:top w:val="none" w:sz="0" w:space="0" w:color="auto"/>
        <w:left w:val="none" w:sz="0" w:space="0" w:color="auto"/>
        <w:bottom w:val="none" w:sz="0" w:space="0" w:color="auto"/>
        <w:right w:val="none" w:sz="0" w:space="0" w:color="auto"/>
      </w:divBdr>
    </w:div>
    <w:div w:id="2004431434">
      <w:bodyDiv w:val="1"/>
      <w:marLeft w:val="0"/>
      <w:marRight w:val="0"/>
      <w:marTop w:val="0"/>
      <w:marBottom w:val="0"/>
      <w:divBdr>
        <w:top w:val="none" w:sz="0" w:space="0" w:color="auto"/>
        <w:left w:val="none" w:sz="0" w:space="0" w:color="auto"/>
        <w:bottom w:val="none" w:sz="0" w:space="0" w:color="auto"/>
        <w:right w:val="none" w:sz="0" w:space="0" w:color="auto"/>
      </w:divBdr>
    </w:div>
    <w:div w:id="2007047172">
      <w:bodyDiv w:val="1"/>
      <w:marLeft w:val="0"/>
      <w:marRight w:val="0"/>
      <w:marTop w:val="0"/>
      <w:marBottom w:val="0"/>
      <w:divBdr>
        <w:top w:val="none" w:sz="0" w:space="0" w:color="auto"/>
        <w:left w:val="none" w:sz="0" w:space="0" w:color="auto"/>
        <w:bottom w:val="none" w:sz="0" w:space="0" w:color="auto"/>
        <w:right w:val="none" w:sz="0" w:space="0" w:color="auto"/>
      </w:divBdr>
      <w:divsChild>
        <w:div w:id="2017878179">
          <w:marLeft w:val="0"/>
          <w:marRight w:val="0"/>
          <w:marTop w:val="0"/>
          <w:marBottom w:val="0"/>
          <w:divBdr>
            <w:top w:val="none" w:sz="0" w:space="0" w:color="auto"/>
            <w:left w:val="none" w:sz="0" w:space="0" w:color="auto"/>
            <w:bottom w:val="none" w:sz="0" w:space="0" w:color="auto"/>
            <w:right w:val="none" w:sz="0" w:space="0" w:color="auto"/>
          </w:divBdr>
          <w:divsChild>
            <w:div w:id="8419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4239">
      <w:bodyDiv w:val="1"/>
      <w:marLeft w:val="0"/>
      <w:marRight w:val="0"/>
      <w:marTop w:val="0"/>
      <w:marBottom w:val="0"/>
      <w:divBdr>
        <w:top w:val="none" w:sz="0" w:space="0" w:color="auto"/>
        <w:left w:val="none" w:sz="0" w:space="0" w:color="auto"/>
        <w:bottom w:val="none" w:sz="0" w:space="0" w:color="auto"/>
        <w:right w:val="none" w:sz="0" w:space="0" w:color="auto"/>
      </w:divBdr>
    </w:div>
    <w:div w:id="2018848776">
      <w:bodyDiv w:val="1"/>
      <w:marLeft w:val="0"/>
      <w:marRight w:val="0"/>
      <w:marTop w:val="0"/>
      <w:marBottom w:val="0"/>
      <w:divBdr>
        <w:top w:val="none" w:sz="0" w:space="0" w:color="auto"/>
        <w:left w:val="none" w:sz="0" w:space="0" w:color="auto"/>
        <w:bottom w:val="none" w:sz="0" w:space="0" w:color="auto"/>
        <w:right w:val="none" w:sz="0" w:space="0" w:color="auto"/>
      </w:divBdr>
    </w:div>
    <w:div w:id="2019382878">
      <w:bodyDiv w:val="1"/>
      <w:marLeft w:val="0"/>
      <w:marRight w:val="0"/>
      <w:marTop w:val="0"/>
      <w:marBottom w:val="0"/>
      <w:divBdr>
        <w:top w:val="none" w:sz="0" w:space="0" w:color="auto"/>
        <w:left w:val="none" w:sz="0" w:space="0" w:color="auto"/>
        <w:bottom w:val="none" w:sz="0" w:space="0" w:color="auto"/>
        <w:right w:val="none" w:sz="0" w:space="0" w:color="auto"/>
      </w:divBdr>
    </w:div>
    <w:div w:id="2024814770">
      <w:bodyDiv w:val="1"/>
      <w:marLeft w:val="0"/>
      <w:marRight w:val="0"/>
      <w:marTop w:val="0"/>
      <w:marBottom w:val="0"/>
      <w:divBdr>
        <w:top w:val="none" w:sz="0" w:space="0" w:color="auto"/>
        <w:left w:val="none" w:sz="0" w:space="0" w:color="auto"/>
        <w:bottom w:val="none" w:sz="0" w:space="0" w:color="auto"/>
        <w:right w:val="none" w:sz="0" w:space="0" w:color="auto"/>
      </w:divBdr>
    </w:div>
    <w:div w:id="2029529012">
      <w:bodyDiv w:val="1"/>
      <w:marLeft w:val="0"/>
      <w:marRight w:val="0"/>
      <w:marTop w:val="0"/>
      <w:marBottom w:val="0"/>
      <w:divBdr>
        <w:top w:val="none" w:sz="0" w:space="0" w:color="auto"/>
        <w:left w:val="none" w:sz="0" w:space="0" w:color="auto"/>
        <w:bottom w:val="none" w:sz="0" w:space="0" w:color="auto"/>
        <w:right w:val="none" w:sz="0" w:space="0" w:color="auto"/>
      </w:divBdr>
    </w:div>
    <w:div w:id="2031104082">
      <w:bodyDiv w:val="1"/>
      <w:marLeft w:val="0"/>
      <w:marRight w:val="0"/>
      <w:marTop w:val="0"/>
      <w:marBottom w:val="0"/>
      <w:divBdr>
        <w:top w:val="none" w:sz="0" w:space="0" w:color="auto"/>
        <w:left w:val="none" w:sz="0" w:space="0" w:color="auto"/>
        <w:bottom w:val="none" w:sz="0" w:space="0" w:color="auto"/>
        <w:right w:val="none" w:sz="0" w:space="0" w:color="auto"/>
      </w:divBdr>
    </w:div>
    <w:div w:id="2044673820">
      <w:bodyDiv w:val="1"/>
      <w:marLeft w:val="0"/>
      <w:marRight w:val="0"/>
      <w:marTop w:val="0"/>
      <w:marBottom w:val="0"/>
      <w:divBdr>
        <w:top w:val="none" w:sz="0" w:space="0" w:color="auto"/>
        <w:left w:val="none" w:sz="0" w:space="0" w:color="auto"/>
        <w:bottom w:val="none" w:sz="0" w:space="0" w:color="auto"/>
        <w:right w:val="none" w:sz="0" w:space="0" w:color="auto"/>
      </w:divBdr>
    </w:div>
    <w:div w:id="2056462293">
      <w:bodyDiv w:val="1"/>
      <w:marLeft w:val="0"/>
      <w:marRight w:val="0"/>
      <w:marTop w:val="0"/>
      <w:marBottom w:val="0"/>
      <w:divBdr>
        <w:top w:val="none" w:sz="0" w:space="0" w:color="auto"/>
        <w:left w:val="none" w:sz="0" w:space="0" w:color="auto"/>
        <w:bottom w:val="none" w:sz="0" w:space="0" w:color="auto"/>
        <w:right w:val="none" w:sz="0" w:space="0" w:color="auto"/>
      </w:divBdr>
    </w:div>
    <w:div w:id="2062091695">
      <w:bodyDiv w:val="1"/>
      <w:marLeft w:val="0"/>
      <w:marRight w:val="0"/>
      <w:marTop w:val="0"/>
      <w:marBottom w:val="0"/>
      <w:divBdr>
        <w:top w:val="none" w:sz="0" w:space="0" w:color="auto"/>
        <w:left w:val="none" w:sz="0" w:space="0" w:color="auto"/>
        <w:bottom w:val="none" w:sz="0" w:space="0" w:color="auto"/>
        <w:right w:val="none" w:sz="0" w:space="0" w:color="auto"/>
      </w:divBdr>
      <w:divsChild>
        <w:div w:id="640698116">
          <w:marLeft w:val="0"/>
          <w:marRight w:val="0"/>
          <w:marTop w:val="0"/>
          <w:marBottom w:val="0"/>
          <w:divBdr>
            <w:top w:val="none" w:sz="0" w:space="0" w:color="auto"/>
            <w:left w:val="none" w:sz="0" w:space="0" w:color="auto"/>
            <w:bottom w:val="none" w:sz="0" w:space="0" w:color="auto"/>
            <w:right w:val="none" w:sz="0" w:space="0" w:color="auto"/>
          </w:divBdr>
          <w:divsChild>
            <w:div w:id="11019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85490">
      <w:bodyDiv w:val="1"/>
      <w:marLeft w:val="0"/>
      <w:marRight w:val="0"/>
      <w:marTop w:val="0"/>
      <w:marBottom w:val="0"/>
      <w:divBdr>
        <w:top w:val="none" w:sz="0" w:space="0" w:color="auto"/>
        <w:left w:val="none" w:sz="0" w:space="0" w:color="auto"/>
        <w:bottom w:val="none" w:sz="0" w:space="0" w:color="auto"/>
        <w:right w:val="none" w:sz="0" w:space="0" w:color="auto"/>
      </w:divBdr>
    </w:div>
    <w:div w:id="2062557104">
      <w:bodyDiv w:val="1"/>
      <w:marLeft w:val="0"/>
      <w:marRight w:val="0"/>
      <w:marTop w:val="0"/>
      <w:marBottom w:val="0"/>
      <w:divBdr>
        <w:top w:val="none" w:sz="0" w:space="0" w:color="auto"/>
        <w:left w:val="none" w:sz="0" w:space="0" w:color="auto"/>
        <w:bottom w:val="none" w:sz="0" w:space="0" w:color="auto"/>
        <w:right w:val="none" w:sz="0" w:space="0" w:color="auto"/>
      </w:divBdr>
    </w:div>
    <w:div w:id="2070374948">
      <w:bodyDiv w:val="1"/>
      <w:marLeft w:val="0"/>
      <w:marRight w:val="0"/>
      <w:marTop w:val="0"/>
      <w:marBottom w:val="0"/>
      <w:divBdr>
        <w:top w:val="none" w:sz="0" w:space="0" w:color="auto"/>
        <w:left w:val="none" w:sz="0" w:space="0" w:color="auto"/>
        <w:bottom w:val="none" w:sz="0" w:space="0" w:color="auto"/>
        <w:right w:val="none" w:sz="0" w:space="0" w:color="auto"/>
      </w:divBdr>
    </w:div>
    <w:div w:id="2080403434">
      <w:bodyDiv w:val="1"/>
      <w:marLeft w:val="0"/>
      <w:marRight w:val="0"/>
      <w:marTop w:val="0"/>
      <w:marBottom w:val="0"/>
      <w:divBdr>
        <w:top w:val="none" w:sz="0" w:space="0" w:color="auto"/>
        <w:left w:val="none" w:sz="0" w:space="0" w:color="auto"/>
        <w:bottom w:val="none" w:sz="0" w:space="0" w:color="auto"/>
        <w:right w:val="none" w:sz="0" w:space="0" w:color="auto"/>
      </w:divBdr>
    </w:div>
    <w:div w:id="2083212512">
      <w:bodyDiv w:val="1"/>
      <w:marLeft w:val="0"/>
      <w:marRight w:val="0"/>
      <w:marTop w:val="0"/>
      <w:marBottom w:val="0"/>
      <w:divBdr>
        <w:top w:val="none" w:sz="0" w:space="0" w:color="auto"/>
        <w:left w:val="none" w:sz="0" w:space="0" w:color="auto"/>
        <w:bottom w:val="none" w:sz="0" w:space="0" w:color="auto"/>
        <w:right w:val="none" w:sz="0" w:space="0" w:color="auto"/>
      </w:divBdr>
    </w:div>
    <w:div w:id="2089037260">
      <w:bodyDiv w:val="1"/>
      <w:marLeft w:val="0"/>
      <w:marRight w:val="0"/>
      <w:marTop w:val="0"/>
      <w:marBottom w:val="0"/>
      <w:divBdr>
        <w:top w:val="none" w:sz="0" w:space="0" w:color="auto"/>
        <w:left w:val="none" w:sz="0" w:space="0" w:color="auto"/>
        <w:bottom w:val="none" w:sz="0" w:space="0" w:color="auto"/>
        <w:right w:val="none" w:sz="0" w:space="0" w:color="auto"/>
      </w:divBdr>
    </w:div>
    <w:div w:id="2091194853">
      <w:bodyDiv w:val="1"/>
      <w:marLeft w:val="0"/>
      <w:marRight w:val="0"/>
      <w:marTop w:val="0"/>
      <w:marBottom w:val="0"/>
      <w:divBdr>
        <w:top w:val="none" w:sz="0" w:space="0" w:color="auto"/>
        <w:left w:val="none" w:sz="0" w:space="0" w:color="auto"/>
        <w:bottom w:val="none" w:sz="0" w:space="0" w:color="auto"/>
        <w:right w:val="none" w:sz="0" w:space="0" w:color="auto"/>
      </w:divBdr>
    </w:div>
    <w:div w:id="2091652463">
      <w:bodyDiv w:val="1"/>
      <w:marLeft w:val="0"/>
      <w:marRight w:val="0"/>
      <w:marTop w:val="0"/>
      <w:marBottom w:val="0"/>
      <w:divBdr>
        <w:top w:val="none" w:sz="0" w:space="0" w:color="auto"/>
        <w:left w:val="none" w:sz="0" w:space="0" w:color="auto"/>
        <w:bottom w:val="none" w:sz="0" w:space="0" w:color="auto"/>
        <w:right w:val="none" w:sz="0" w:space="0" w:color="auto"/>
      </w:divBdr>
    </w:div>
    <w:div w:id="2092192296">
      <w:bodyDiv w:val="1"/>
      <w:marLeft w:val="0"/>
      <w:marRight w:val="0"/>
      <w:marTop w:val="0"/>
      <w:marBottom w:val="0"/>
      <w:divBdr>
        <w:top w:val="none" w:sz="0" w:space="0" w:color="auto"/>
        <w:left w:val="none" w:sz="0" w:space="0" w:color="auto"/>
        <w:bottom w:val="none" w:sz="0" w:space="0" w:color="auto"/>
        <w:right w:val="none" w:sz="0" w:space="0" w:color="auto"/>
      </w:divBdr>
    </w:div>
    <w:div w:id="2104178434">
      <w:bodyDiv w:val="1"/>
      <w:marLeft w:val="0"/>
      <w:marRight w:val="0"/>
      <w:marTop w:val="0"/>
      <w:marBottom w:val="0"/>
      <w:divBdr>
        <w:top w:val="none" w:sz="0" w:space="0" w:color="auto"/>
        <w:left w:val="none" w:sz="0" w:space="0" w:color="auto"/>
        <w:bottom w:val="none" w:sz="0" w:space="0" w:color="auto"/>
        <w:right w:val="none" w:sz="0" w:space="0" w:color="auto"/>
      </w:divBdr>
      <w:divsChild>
        <w:div w:id="1141771261">
          <w:marLeft w:val="0"/>
          <w:marRight w:val="0"/>
          <w:marTop w:val="0"/>
          <w:marBottom w:val="0"/>
          <w:divBdr>
            <w:top w:val="none" w:sz="0" w:space="0" w:color="auto"/>
            <w:left w:val="none" w:sz="0" w:space="0" w:color="auto"/>
            <w:bottom w:val="none" w:sz="0" w:space="0" w:color="auto"/>
            <w:right w:val="none" w:sz="0" w:space="0" w:color="auto"/>
          </w:divBdr>
          <w:divsChild>
            <w:div w:id="11155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00764">
      <w:bodyDiv w:val="1"/>
      <w:marLeft w:val="0"/>
      <w:marRight w:val="0"/>
      <w:marTop w:val="0"/>
      <w:marBottom w:val="0"/>
      <w:divBdr>
        <w:top w:val="none" w:sz="0" w:space="0" w:color="auto"/>
        <w:left w:val="none" w:sz="0" w:space="0" w:color="auto"/>
        <w:bottom w:val="none" w:sz="0" w:space="0" w:color="auto"/>
        <w:right w:val="none" w:sz="0" w:space="0" w:color="auto"/>
      </w:divBdr>
    </w:div>
    <w:div w:id="2113821331">
      <w:bodyDiv w:val="1"/>
      <w:marLeft w:val="0"/>
      <w:marRight w:val="0"/>
      <w:marTop w:val="0"/>
      <w:marBottom w:val="0"/>
      <w:divBdr>
        <w:top w:val="none" w:sz="0" w:space="0" w:color="auto"/>
        <w:left w:val="none" w:sz="0" w:space="0" w:color="auto"/>
        <w:bottom w:val="none" w:sz="0" w:space="0" w:color="auto"/>
        <w:right w:val="none" w:sz="0" w:space="0" w:color="auto"/>
      </w:divBdr>
    </w:div>
    <w:div w:id="2123766925">
      <w:bodyDiv w:val="1"/>
      <w:marLeft w:val="0"/>
      <w:marRight w:val="0"/>
      <w:marTop w:val="0"/>
      <w:marBottom w:val="0"/>
      <w:divBdr>
        <w:top w:val="none" w:sz="0" w:space="0" w:color="auto"/>
        <w:left w:val="none" w:sz="0" w:space="0" w:color="auto"/>
        <w:bottom w:val="none" w:sz="0" w:space="0" w:color="auto"/>
        <w:right w:val="none" w:sz="0" w:space="0" w:color="auto"/>
      </w:divBdr>
    </w:div>
    <w:div w:id="2125998891">
      <w:bodyDiv w:val="1"/>
      <w:marLeft w:val="0"/>
      <w:marRight w:val="0"/>
      <w:marTop w:val="0"/>
      <w:marBottom w:val="0"/>
      <w:divBdr>
        <w:top w:val="none" w:sz="0" w:space="0" w:color="auto"/>
        <w:left w:val="none" w:sz="0" w:space="0" w:color="auto"/>
        <w:bottom w:val="none" w:sz="0" w:space="0" w:color="auto"/>
        <w:right w:val="none" w:sz="0" w:space="0" w:color="auto"/>
      </w:divBdr>
    </w:div>
    <w:div w:id="2127191207">
      <w:bodyDiv w:val="1"/>
      <w:marLeft w:val="0"/>
      <w:marRight w:val="0"/>
      <w:marTop w:val="0"/>
      <w:marBottom w:val="0"/>
      <w:divBdr>
        <w:top w:val="none" w:sz="0" w:space="0" w:color="auto"/>
        <w:left w:val="none" w:sz="0" w:space="0" w:color="auto"/>
        <w:bottom w:val="none" w:sz="0" w:space="0" w:color="auto"/>
        <w:right w:val="none" w:sz="0" w:space="0" w:color="auto"/>
      </w:divBdr>
    </w:div>
    <w:div w:id="2128885892">
      <w:bodyDiv w:val="1"/>
      <w:marLeft w:val="0"/>
      <w:marRight w:val="0"/>
      <w:marTop w:val="0"/>
      <w:marBottom w:val="0"/>
      <w:divBdr>
        <w:top w:val="none" w:sz="0" w:space="0" w:color="auto"/>
        <w:left w:val="none" w:sz="0" w:space="0" w:color="auto"/>
        <w:bottom w:val="none" w:sz="0" w:space="0" w:color="auto"/>
        <w:right w:val="none" w:sz="0" w:space="0" w:color="auto"/>
      </w:divBdr>
    </w:div>
    <w:div w:id="2130463674">
      <w:bodyDiv w:val="1"/>
      <w:marLeft w:val="0"/>
      <w:marRight w:val="0"/>
      <w:marTop w:val="0"/>
      <w:marBottom w:val="0"/>
      <w:divBdr>
        <w:top w:val="none" w:sz="0" w:space="0" w:color="auto"/>
        <w:left w:val="none" w:sz="0" w:space="0" w:color="auto"/>
        <w:bottom w:val="none" w:sz="0" w:space="0" w:color="auto"/>
        <w:right w:val="none" w:sz="0" w:space="0" w:color="auto"/>
      </w:divBdr>
    </w:div>
    <w:div w:id="2132436320">
      <w:bodyDiv w:val="1"/>
      <w:marLeft w:val="0"/>
      <w:marRight w:val="0"/>
      <w:marTop w:val="0"/>
      <w:marBottom w:val="0"/>
      <w:divBdr>
        <w:top w:val="none" w:sz="0" w:space="0" w:color="auto"/>
        <w:left w:val="none" w:sz="0" w:space="0" w:color="auto"/>
        <w:bottom w:val="none" w:sz="0" w:space="0" w:color="auto"/>
        <w:right w:val="none" w:sz="0" w:space="0" w:color="auto"/>
      </w:divBdr>
    </w:div>
    <w:div w:id="2141993598">
      <w:bodyDiv w:val="1"/>
      <w:marLeft w:val="0"/>
      <w:marRight w:val="0"/>
      <w:marTop w:val="0"/>
      <w:marBottom w:val="0"/>
      <w:divBdr>
        <w:top w:val="none" w:sz="0" w:space="0" w:color="auto"/>
        <w:left w:val="none" w:sz="0" w:space="0" w:color="auto"/>
        <w:bottom w:val="none" w:sz="0" w:space="0" w:color="auto"/>
        <w:right w:val="none" w:sz="0" w:space="0" w:color="auto"/>
      </w:divBdr>
    </w:div>
    <w:div w:id="214199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www.hollischuang.com/archives/tag/%E4%BA%8B%E5%8A%A1" TargetMode="External"/><Relationship Id="rId39" Type="http://schemas.openxmlformats.org/officeDocument/2006/relationships/image" Target="media/image20.png"/><Relationship Id="rId21" Type="http://schemas.openxmlformats.org/officeDocument/2006/relationships/image" Target="media/image11.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3.png"/><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hyperlink" Target="https://yq.aliyun.com/articles/5556" TargetMode="External"/><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hyperlink" Target="http://blog.oneapm.com/apm-tech/754.html" TargetMode="External"/><Relationship Id="rId23" Type="http://schemas.openxmlformats.org/officeDocument/2006/relationships/hyperlink" Target="https://www.indiastudychannel.com/resources/150128-Integrity-Constraints-DBMS.aspx" TargetMode="External"/><Relationship Id="rId28" Type="http://schemas.openxmlformats.org/officeDocument/2006/relationships/hyperlink" Target="http://www.hollischuang.com/archives/923" TargetMode="External"/><Relationship Id="rId36" Type="http://schemas.openxmlformats.org/officeDocument/2006/relationships/image" Target="media/image17.png"/><Relationship Id="rId49" Type="http://schemas.openxmlformats.org/officeDocument/2006/relationships/hyperlink" Target="https://gxnotes.com/article/72479.html" TargetMode="Externa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hyperlink" Target="https://blog.csdn.net/Roy_70/article/details/76581028" TargetMode="External"/><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hyperlink" Target="https://www.cnblogs.com/vinchen/archive/2012/09/10/2679478.html" TargetMode="External"/><Relationship Id="rId14" Type="http://schemas.openxmlformats.org/officeDocument/2006/relationships/image" Target="media/image5.png"/><Relationship Id="rId22" Type="http://schemas.openxmlformats.org/officeDocument/2006/relationships/hyperlink" Target="http://blog.csdn.net/dongnan591172113/article/details/7910988" TargetMode="External"/><Relationship Id="rId27" Type="http://schemas.openxmlformats.org/officeDocument/2006/relationships/hyperlink" Target="http://www.hollischuang.com/archives/923" TargetMode="External"/><Relationship Id="rId30" Type="http://schemas.openxmlformats.org/officeDocument/2006/relationships/image" Target="media/image14.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cnblogs.com/martinzhang/p/3454358.html" TargetMode="External"/><Relationship Id="rId17" Type="http://schemas.openxmlformats.org/officeDocument/2006/relationships/image" Target="media/image7.png"/><Relationship Id="rId25" Type="http://schemas.openxmlformats.org/officeDocument/2006/relationships/hyperlink" Target="https://tech.meituan.com/innodb_lock.html" TargetMode="External"/><Relationship Id="rId33" Type="http://schemas.openxmlformats.org/officeDocument/2006/relationships/hyperlink" Target="https://mp.weixin.qq.com/s?__biz=MzIwMTY0NDU3Nw==&amp;mid=2651937946&amp;idx=1&amp;sn=e0797f6334ccd51860f3e6db70e2878f&amp;chksm=8d0f33d4ba78bac2f26f688221235b18a636d43a736b31bf442b1ab53c1b789980d148338ad9&amp;mpshare=1&amp;scene=1&amp;srcid=" TargetMode="External"/><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image" Target="media/image10.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9E282-240A-6B4B-874C-9334EE951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99069</TotalTime>
  <Pages>32</Pages>
  <Words>2422</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dc:creator>
  <cp:keywords/>
  <dc:description/>
  <cp:lastModifiedBy>Microsoft Office User</cp:lastModifiedBy>
  <cp:revision>11552</cp:revision>
  <dcterms:created xsi:type="dcterms:W3CDTF">2017-10-11T09:26:00Z</dcterms:created>
  <dcterms:modified xsi:type="dcterms:W3CDTF">2019-04-10T09:17:00Z</dcterms:modified>
</cp:coreProperties>
</file>