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B24" w:rsidRDefault="004C48C8" w:rsidP="004E4557">
      <w:pPr>
        <w:pStyle w:val="1"/>
        <w:numPr>
          <w:ilvl w:val="0"/>
          <w:numId w:val="3"/>
        </w:numPr>
      </w:pPr>
      <w:r>
        <w:rPr>
          <w:rFonts w:hint="eastAsia"/>
        </w:rPr>
        <w:t>概念与原理</w:t>
      </w:r>
    </w:p>
    <w:p w:rsidR="004E4557" w:rsidRDefault="004E4557" w:rsidP="004E4557">
      <w:pPr>
        <w:pStyle w:val="2"/>
      </w:pPr>
      <w:r>
        <w:rPr>
          <w:rFonts w:hint="eastAsia"/>
        </w:rPr>
        <w:t>基本概念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真正运行的主机。K8s为了管理Pod，每个Node节点上至少需要运行</w:t>
      </w:r>
      <w:r w:rsidRPr="000652FD">
        <w:rPr>
          <w:rFonts w:ascii="Arial" w:eastAsiaTheme="minorEastAsia" w:hAnsi="Arial" w:cs="Arial"/>
        </w:rPr>
        <w:t>container runtime</w:t>
      </w:r>
      <w:r w:rsidRPr="000652FD">
        <w:rPr>
          <w:rFonts w:ascii="Arial" w:eastAsiaTheme="minorEastAsia" w:hAnsi="Arial" w:cs="Arial"/>
        </w:rPr>
        <w:t>（</w:t>
      </w:r>
      <w:r w:rsidRPr="000652FD">
        <w:rPr>
          <w:rFonts w:ascii="Arial" w:eastAsiaTheme="minorEastAsia" w:hAnsi="Arial" w:cs="Arial"/>
        </w:rPr>
        <w:t>Docker</w:t>
      </w:r>
      <w:r w:rsidRPr="000652FD">
        <w:rPr>
          <w:rFonts w:ascii="Arial" w:eastAsiaTheme="minorEastAsia" w:hAnsi="Arial" w:cs="Arial"/>
        </w:rPr>
        <w:t>）、</w:t>
      </w:r>
      <w:r w:rsidRPr="000652FD">
        <w:rPr>
          <w:rFonts w:ascii="Arial" w:eastAsiaTheme="minorEastAsia" w:hAnsi="Arial" w:cs="Arial"/>
        </w:rPr>
        <w:t>kubelet</w:t>
      </w:r>
      <w:r w:rsidRPr="008723AE">
        <w:rPr>
          <w:rFonts w:eastAsiaTheme="minorEastAsia"/>
        </w:rPr>
        <w:t>和kube-proxy服务。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service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4E4557" w:rsidRPr="00C10A3D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4E4557" w:rsidRPr="002A66A8" w:rsidRDefault="004E4557" w:rsidP="004E4557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4E4557" w:rsidRPr="002A66A8" w:rsidRDefault="004E4557" w:rsidP="004E4557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4E4557" w:rsidRDefault="004E4557" w:rsidP="004E4557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4E4557" w:rsidRPr="00C10A3D" w:rsidRDefault="004E4557" w:rsidP="004E4557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4E4557" w:rsidRPr="002A66A8" w:rsidRDefault="004E4557" w:rsidP="004E4557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4E4557" w:rsidRDefault="004E4557" w:rsidP="004E4557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4E4557" w:rsidRDefault="004E4557" w:rsidP="004E4557"/>
    <w:p w:rsidR="00FD20FA" w:rsidRDefault="00FD20FA" w:rsidP="004E4557"/>
    <w:p w:rsidR="00FD20FA" w:rsidRDefault="00FD20FA" w:rsidP="004E4557"/>
    <w:p w:rsidR="00FD20FA" w:rsidRDefault="00FD20FA" w:rsidP="004E4557"/>
    <w:p w:rsidR="00622B24" w:rsidRDefault="00622B24" w:rsidP="004C48C8">
      <w:pPr>
        <w:pStyle w:val="2"/>
      </w:pPr>
      <w:r>
        <w:t>K8s</w:t>
      </w:r>
      <w:r>
        <w:rPr>
          <w:rFonts w:hint="eastAsia"/>
        </w:rPr>
        <w:t>架构</w:t>
      </w:r>
    </w:p>
    <w:p w:rsidR="00622B24" w:rsidRDefault="00CE6C8F" w:rsidP="00CE6C8F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eastAsia="宋体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1A4303">
      <w:pPr>
        <w:pStyle w:val="3"/>
        <w:spacing w:before="156"/>
        <w:rPr>
          <w:rFonts w:eastAsiaTheme="minorEastAsia"/>
        </w:rPr>
      </w:pPr>
      <w:r>
        <w:lastRenderedPageBreak/>
        <w:t>Master</w:t>
      </w:r>
      <w:r>
        <w:rPr>
          <w:rFonts w:eastAsiaTheme="minorEastAsia" w:hint="eastAsia"/>
        </w:rPr>
        <w:t>架构</w:t>
      </w:r>
    </w:p>
    <w:p w:rsidR="00622B24" w:rsidRPr="00312053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1A05D2">
      <w:pPr>
        <w:pStyle w:val="3"/>
        <w:spacing w:before="156"/>
      </w:pPr>
      <w:r>
        <w:rPr>
          <w:rFonts w:hint="eastAsia"/>
        </w:rPr>
        <w:t>Node</w:t>
      </w:r>
      <w:r>
        <w:rPr>
          <w:rFonts w:eastAsia="宋体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622B24" w:rsidP="00622B24"/>
    <w:p w:rsidR="00622B24" w:rsidRPr="00B36144" w:rsidRDefault="00622B24" w:rsidP="00622B24"/>
    <w:p w:rsidR="00622B24" w:rsidRDefault="00622B24" w:rsidP="005916E9">
      <w:pPr>
        <w:pStyle w:val="a6"/>
        <w:spacing w:before="156"/>
        <w:ind w:left="0"/>
      </w:pPr>
      <w:bookmarkStart w:id="0" w:name="_GoBack"/>
      <w:bookmarkEnd w:id="0"/>
      <w:r w:rsidRPr="00463851">
        <w:t>Kubelet</w:t>
      </w:r>
    </w:p>
    <w:p w:rsidR="00622B24" w:rsidRDefault="00622B24" w:rsidP="00622B24">
      <w:r>
        <w:t>集群</w:t>
      </w:r>
      <w:r w:rsidRPr="00463851">
        <w:t>每个</w:t>
      </w:r>
      <w:r w:rsidRPr="00463851">
        <w:t xml:space="preserve"> Node </w:t>
      </w:r>
      <w:r>
        <w:t>节点都</w:t>
      </w:r>
      <w:r w:rsidRPr="00463851">
        <w:t>启动一个</w:t>
      </w:r>
      <w:r>
        <w:t>Kubelet</w:t>
      </w:r>
      <w:r>
        <w:t>服务进程</w:t>
      </w:r>
      <w:r>
        <w:rPr>
          <w:rFonts w:hint="eastAsia"/>
        </w:rPr>
        <w:t>。</w:t>
      </w:r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lastRenderedPageBreak/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622B24" w:rsidRDefault="00622B24" w:rsidP="00622B24"/>
    <w:p w:rsidR="005208B0" w:rsidRDefault="005208B0" w:rsidP="00622B24"/>
    <w:p w:rsidR="005208B0" w:rsidRDefault="005208B0" w:rsidP="00622B24"/>
    <w:p w:rsidR="005208B0" w:rsidRDefault="005208B0" w:rsidP="00622B24"/>
    <w:p w:rsidR="005208B0" w:rsidRDefault="005208B0" w:rsidP="00622B24"/>
    <w:p w:rsidR="005208B0" w:rsidRDefault="004A012C" w:rsidP="004A012C">
      <w:pPr>
        <w:pStyle w:val="1"/>
      </w:pPr>
      <w:r>
        <w:rPr>
          <w:rFonts w:hint="eastAsia"/>
        </w:rPr>
        <w:t>资源管理对象</w:t>
      </w:r>
    </w:p>
    <w:p w:rsidR="004A012C" w:rsidRDefault="004A012C" w:rsidP="00622B24">
      <w:r>
        <w:rPr>
          <w:rFonts w:hint="eastAsia"/>
        </w:rPr>
        <w:t>Objects</w:t>
      </w:r>
    </w:p>
    <w:p w:rsidR="005208B0" w:rsidRDefault="004A012C" w:rsidP="00622B24">
      <w:r w:rsidRPr="004A012C">
        <w:rPr>
          <w:rFonts w:hint="eastAsia"/>
        </w:rPr>
        <w:t>描述</w:t>
      </w:r>
      <w:r w:rsidRPr="004A012C">
        <w:rPr>
          <w:rFonts w:hint="eastAsia"/>
        </w:rPr>
        <w:t xml:space="preserve"> Kubernetes </w:t>
      </w:r>
      <w:r w:rsidRPr="004A012C">
        <w:rPr>
          <w:rFonts w:hint="eastAsia"/>
        </w:rPr>
        <w:t>对象</w:t>
      </w:r>
    </w:p>
    <w:p w:rsidR="000D7DFF" w:rsidRDefault="000D7DFF" w:rsidP="000D7DFF">
      <w:r>
        <w:rPr>
          <w:rFonts w:hint="eastAsia"/>
        </w:rPr>
        <w:t>创建</w:t>
      </w:r>
      <w:r>
        <w:rPr>
          <w:rFonts w:hint="eastAsia"/>
        </w:rPr>
        <w:t>Kubernetes</w:t>
      </w:r>
      <w:r>
        <w:rPr>
          <w:rFonts w:hint="eastAsia"/>
        </w:rPr>
        <w:t>对象对应的</w:t>
      </w:r>
      <w:r>
        <w:rPr>
          <w:rFonts w:hint="eastAsia"/>
        </w:rPr>
        <w:t xml:space="preserve">.yaml </w:t>
      </w:r>
      <w:r>
        <w:rPr>
          <w:rFonts w:hint="eastAsia"/>
        </w:rPr>
        <w:t>文件中，需要的字段：</w:t>
      </w:r>
    </w:p>
    <w:p w:rsidR="000D7DFF" w:rsidRDefault="000D7DFF" w:rsidP="00EB4C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apiVersion - 创建该对象所使用的 Kubernetes API 的版本</w:t>
      </w:r>
    </w:p>
    <w:p w:rsidR="000D7DFF" w:rsidRDefault="003A7A0F" w:rsidP="00EB4C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kind - </w:t>
      </w:r>
      <w:r w:rsidR="000D7DFF">
        <w:rPr>
          <w:rFonts w:hint="eastAsia"/>
        </w:rPr>
        <w:t>对象的类型</w:t>
      </w:r>
    </w:p>
    <w:p w:rsidR="000D7DFF" w:rsidRDefault="000D7DFF" w:rsidP="00D857BA">
      <w:pPr>
        <w:pStyle w:val="a5"/>
        <w:numPr>
          <w:ilvl w:val="0"/>
          <w:numId w:val="2"/>
        </w:numPr>
        <w:ind w:firstLineChars="0"/>
      </w:pPr>
      <w:r>
        <w:t>metadata</w:t>
      </w:r>
      <w:r w:rsidR="00D857BA">
        <w:t xml:space="preserve"> </w:t>
      </w:r>
      <w:r w:rsidR="00D857BA" w:rsidRPr="00D857BA">
        <w:rPr>
          <w:rFonts w:hint="eastAsia"/>
        </w:rPr>
        <w:t>- 帮助识别对象唯一性的数据，包括一个 name 字符串、UID 和可选的 namespace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D857BA" w:rsidRDefault="00D857BA" w:rsidP="00D857B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spec.replicas字段代表了受此RC管理的Pod，需要运行的副本数。</w:t>
      </w:r>
    </w:p>
    <w:p w:rsidR="00EB4C18" w:rsidRDefault="00D857BA" w:rsidP="00D857B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template模块用于定义Pod，包括Pod的名字，Pod拥有的label以及Pod中运行的应用。</w:t>
      </w:r>
    </w:p>
    <w:p w:rsidR="00D857BA" w:rsidRDefault="00D857BA" w:rsidP="00D857BA"/>
    <w:p w:rsidR="005371C6" w:rsidRDefault="005371C6" w:rsidP="00622B24">
      <w:r w:rsidRPr="005371C6">
        <w:t>kubectl create -f docs/user-guide/nginx-deployment.yaml --record</w:t>
      </w:r>
    </w:p>
    <w:p w:rsidR="00622B24" w:rsidRDefault="00244F43" w:rsidP="00EC5333">
      <w:pPr>
        <w:pStyle w:val="1"/>
      </w:pPr>
      <w:r w:rsidRPr="00244F43">
        <w:rPr>
          <w:rFonts w:hint="eastAsia"/>
        </w:rPr>
        <w:lastRenderedPageBreak/>
        <w:t>Pod</w:t>
      </w:r>
      <w:r w:rsidRPr="00244F43">
        <w:rPr>
          <w:rFonts w:hint="eastAsia"/>
        </w:rPr>
        <w:t>状态与生命周期管理</w:t>
      </w:r>
    </w:p>
    <w:p w:rsidR="00662B01" w:rsidRDefault="005208B0" w:rsidP="005208B0">
      <w:pPr>
        <w:pStyle w:val="2"/>
      </w:pPr>
      <w:r>
        <w:rPr>
          <w:rFonts w:hint="eastAsia"/>
        </w:rPr>
        <w:t>Pod</w:t>
      </w:r>
      <w:r>
        <w:rPr>
          <w:rFonts w:hint="eastAsia"/>
        </w:rPr>
        <w:t>概览</w:t>
      </w:r>
    </w:p>
    <w:p w:rsidR="005208B0" w:rsidRDefault="005208B0" w:rsidP="00662B01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 w:rsidRPr="005208B0">
        <w:rPr>
          <w:rFonts w:hint="eastAsia"/>
        </w:rPr>
        <w:t>kubernetes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C70563" w:rsidP="00C70563">
      <w:pPr>
        <w:pStyle w:val="1"/>
      </w:pPr>
      <w:r>
        <w:rPr>
          <w:rFonts w:hint="eastAsia"/>
        </w:rPr>
        <w:t>集群资源管理</w:t>
      </w:r>
    </w:p>
    <w:p w:rsidR="005208B0" w:rsidRDefault="00C70563" w:rsidP="00C70563">
      <w:pPr>
        <w:pStyle w:val="2"/>
      </w:pPr>
      <w:r>
        <w:rPr>
          <w:rFonts w:hint="eastAsia"/>
        </w:rPr>
        <w:t>Node</w:t>
      </w:r>
    </w:p>
    <w:p w:rsidR="00C70563" w:rsidRDefault="00C70563" w:rsidP="00C7056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C70563" w:rsidRDefault="00C70563" w:rsidP="001A6813">
      <w:pPr>
        <w:pStyle w:val="3"/>
        <w:spacing w:before="156"/>
      </w:pPr>
      <w:r>
        <w:rPr>
          <w:rFonts w:hint="eastAsia"/>
        </w:rPr>
        <w:t>Node</w:t>
      </w:r>
      <w:r>
        <w:rPr>
          <w:rFonts w:eastAsia="宋体" w:hint="eastAsia"/>
        </w:rPr>
        <w:t>的状态</w:t>
      </w:r>
    </w:p>
    <w:p w:rsidR="00C70563" w:rsidRDefault="00C70563" w:rsidP="00C7056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C70563" w:rsidRDefault="00C70563" w:rsidP="00C7056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C70563" w:rsidRDefault="00C70563" w:rsidP="00C7056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70563" w:rsidRDefault="00C70563" w:rsidP="00C7056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C70563" w:rsidRDefault="00C70563" w:rsidP="00C7056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C70563" w:rsidRDefault="00C70563" w:rsidP="00C7056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C70563" w:rsidRDefault="00C70563" w:rsidP="00C70563">
      <w:r>
        <w:t>CPU</w:t>
      </w:r>
    </w:p>
    <w:p w:rsidR="00C70563" w:rsidRDefault="00C70563" w:rsidP="00C70563">
      <w:r>
        <w:rPr>
          <w:rFonts w:hint="eastAsia"/>
        </w:rPr>
        <w:t>内存</w:t>
      </w:r>
    </w:p>
    <w:p w:rsidR="00C70563" w:rsidRDefault="00C70563" w:rsidP="00C7056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C70563" w:rsidRDefault="00C70563" w:rsidP="00EB06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pStyle w:val="2"/>
      </w:pPr>
      <w:r>
        <w:lastRenderedPageBreak/>
        <w:t>Namespace</w:t>
      </w:r>
    </w:p>
    <w:p w:rsidR="00675BF8" w:rsidRDefault="00675BF8" w:rsidP="00675BF8">
      <w:pPr>
        <w:ind w:left="57"/>
      </w:pPr>
      <w:r>
        <w:rPr>
          <w:rFonts w:hint="eastAsia"/>
        </w:rPr>
        <w:t>在一个</w:t>
      </w:r>
      <w:r>
        <w:rPr>
          <w:rFonts w:hint="eastAsia"/>
        </w:rPr>
        <w:t>Kubernetes</w:t>
      </w:r>
      <w:r>
        <w:rPr>
          <w:rFonts w:hint="eastAsia"/>
        </w:rPr>
        <w:t>集群中可以使用</w:t>
      </w:r>
      <w:r>
        <w:rPr>
          <w:rFonts w:hint="eastAsia"/>
        </w:rPr>
        <w:t>namespace</w:t>
      </w:r>
      <w:r>
        <w:rPr>
          <w:rFonts w:hint="eastAsia"/>
        </w:rPr>
        <w:t>创建多个“虚拟集群”，这些</w:t>
      </w:r>
      <w:r>
        <w:rPr>
          <w:rFonts w:hint="eastAsia"/>
        </w:rPr>
        <w:t>namespace</w:t>
      </w:r>
      <w:r>
        <w:rPr>
          <w:rFonts w:hint="eastAsia"/>
        </w:rPr>
        <w:t>之间可以完全隔离，也可以通过某种方式，让一个</w:t>
      </w:r>
      <w:r>
        <w:rPr>
          <w:rFonts w:hint="eastAsia"/>
        </w:rPr>
        <w:t>namespace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可以访问到其他的</w:t>
      </w:r>
      <w:r>
        <w:rPr>
          <w:rFonts w:hint="eastAsia"/>
        </w:rPr>
        <w:t>namespace</w:t>
      </w:r>
      <w:r>
        <w:rPr>
          <w:rFonts w:hint="eastAsia"/>
        </w:rPr>
        <w:t>中的服务</w:t>
      </w: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D14031" w:rsidRDefault="00D14031" w:rsidP="00D14031">
      <w:pPr>
        <w:pStyle w:val="1"/>
      </w:pPr>
      <w:r>
        <w:rPr>
          <w:rFonts w:hint="eastAsia"/>
        </w:rPr>
        <w:t>控制器</w:t>
      </w:r>
    </w:p>
    <w:p w:rsidR="00675BF8" w:rsidRDefault="00D14031" w:rsidP="00D14031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（控制器），这些相当于一个状态机，用来控制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5B0767" w:rsidRDefault="005B0767" w:rsidP="005B0767">
      <w:pPr>
        <w:pStyle w:val="2"/>
      </w:pPr>
      <w:r>
        <w:t>Deployment</w:t>
      </w:r>
    </w:p>
    <w:p w:rsidR="005B0767" w:rsidRDefault="005B0767" w:rsidP="005B0767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5B0767" w:rsidRDefault="005B0767" w:rsidP="005B0767">
      <w:pPr>
        <w:ind w:left="57"/>
      </w:pPr>
    </w:p>
    <w:p w:rsidR="005B0767" w:rsidRDefault="005B0767" w:rsidP="005B0767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1072B3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6D232D" w:rsidRDefault="004A012C" w:rsidP="00D14031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</w:pPr>
    </w:p>
    <w:p w:rsidR="00D65FA6" w:rsidRDefault="00D65FA6" w:rsidP="00D65FA6">
      <w:pPr>
        <w:pStyle w:val="2"/>
      </w:pPr>
      <w:r>
        <w:t>Horizontal Pod Autoscaling</w:t>
      </w:r>
    </w:p>
    <w:p w:rsidR="006D232D" w:rsidRDefault="0036123F" w:rsidP="006D232D">
      <w:pPr>
        <w:ind w:left="57"/>
      </w:pPr>
      <w:hyperlink r:id="rId10" w:history="1">
        <w:r w:rsidR="006D232D" w:rsidRPr="006D232D">
          <w:rPr>
            <w:rStyle w:val="a7"/>
            <w:rFonts w:hint="eastAsia"/>
          </w:rPr>
          <w:t>Reference</w:t>
        </w:r>
      </w:hyperlink>
    </w:p>
    <w:p w:rsidR="001072B3" w:rsidRDefault="00D65FA6" w:rsidP="00D65FA6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个数自动调整呢？这就有赖于</w:t>
      </w:r>
      <w:r>
        <w:rPr>
          <w:rFonts w:hint="eastAsia"/>
        </w:rPr>
        <w:t>Horizontal Pod Autoscaling</w:t>
      </w:r>
      <w:r>
        <w:rPr>
          <w:rFonts w:hint="eastAsia"/>
        </w:rPr>
        <w:t>了，顾名思义，使</w:t>
      </w:r>
      <w:r>
        <w:rPr>
          <w:rFonts w:hint="eastAsia"/>
        </w:rPr>
        <w:t>Pod</w:t>
      </w:r>
      <w:r>
        <w:rPr>
          <w:rFonts w:hint="eastAsia"/>
        </w:rPr>
        <w:t>水平自动缩放。这个</w:t>
      </w:r>
      <w:r>
        <w:rPr>
          <w:rFonts w:hint="eastAsia"/>
        </w:rPr>
        <w:t>Object</w:t>
      </w:r>
      <w:r>
        <w:rPr>
          <w:rFonts w:hint="eastAsia"/>
        </w:rPr>
        <w:t>（跟</w:t>
      </w:r>
      <w:r>
        <w:rPr>
          <w:rFonts w:hint="eastAsia"/>
        </w:rPr>
        <w:t>Pod</w:t>
      </w:r>
      <w:r>
        <w:rPr>
          <w:rFonts w:hint="eastAsia"/>
        </w:rPr>
        <w:t>、</w:t>
      </w:r>
      <w:r>
        <w:rPr>
          <w:rFonts w:hint="eastAsia"/>
        </w:rPr>
        <w:t>Deployment</w:t>
      </w:r>
      <w:r>
        <w:rPr>
          <w:rFonts w:hint="eastAsia"/>
        </w:rPr>
        <w:t>一样都是</w:t>
      </w:r>
      <w:r>
        <w:rPr>
          <w:rFonts w:hint="eastAsia"/>
        </w:rPr>
        <w:t>API resource</w:t>
      </w:r>
      <w:r>
        <w:rPr>
          <w:rFonts w:hint="eastAsia"/>
        </w:rPr>
        <w:t>）也是最能体现</w:t>
      </w:r>
      <w:r>
        <w:rPr>
          <w:rFonts w:hint="eastAsia"/>
        </w:rPr>
        <w:t>kubernetes</w:t>
      </w:r>
      <w:r>
        <w:rPr>
          <w:rFonts w:hint="eastAsia"/>
        </w:rPr>
        <w:t>之于传统运维价值的地方，不再需要手动扩容了，终于实现自动化了，还可以自定义指标，没准未来还可以通过人工智能自动进化呢！</w:t>
      </w:r>
    </w:p>
    <w:p w:rsidR="006D232D" w:rsidRDefault="006D232D" w:rsidP="00D65FA6">
      <w:pPr>
        <w:ind w:left="57"/>
      </w:pPr>
    </w:p>
    <w:p w:rsidR="00686DC9" w:rsidRDefault="00686DC9" w:rsidP="00686DC9">
      <w:pPr>
        <w:pStyle w:val="1"/>
      </w:pPr>
      <w:r>
        <w:rPr>
          <w:rFonts w:hint="eastAsia"/>
        </w:rPr>
        <w:lastRenderedPageBreak/>
        <w:t>服务发现</w:t>
      </w:r>
    </w:p>
    <w:p w:rsidR="00686DC9" w:rsidRDefault="00686DC9" w:rsidP="00D65FA6">
      <w:pPr>
        <w:ind w:left="57"/>
      </w:pPr>
      <w:r w:rsidRPr="00686DC9">
        <w:rPr>
          <w:rFonts w:hint="eastAsia"/>
        </w:rPr>
        <w:t>Kubernetes</w:t>
      </w:r>
      <w:r w:rsidRPr="00686DC9">
        <w:rPr>
          <w:rFonts w:hint="eastAsia"/>
        </w:rPr>
        <w:t>中为了实现服务实例间的负载均衡和不同服务间的服务发现，创造了</w:t>
      </w:r>
      <w:r w:rsidRPr="00686DC9">
        <w:rPr>
          <w:rFonts w:hint="eastAsia"/>
        </w:rPr>
        <w:t>Serivce</w:t>
      </w:r>
      <w:r w:rsidRPr="00686DC9">
        <w:rPr>
          <w:rFonts w:hint="eastAsia"/>
        </w:rPr>
        <w:t>对象，同时又为从集群外部访问集群创建了</w:t>
      </w:r>
      <w:r w:rsidRPr="00686DC9">
        <w:rPr>
          <w:rFonts w:hint="eastAsia"/>
        </w:rPr>
        <w:t>Ingress</w:t>
      </w:r>
      <w:r w:rsidRPr="00686DC9">
        <w:rPr>
          <w:rFonts w:hint="eastAsia"/>
        </w:rPr>
        <w:t>对象。</w:t>
      </w:r>
    </w:p>
    <w:p w:rsidR="006D0498" w:rsidRDefault="006D0498" w:rsidP="00D65FA6">
      <w:pPr>
        <w:ind w:left="57"/>
      </w:pPr>
    </w:p>
    <w:p w:rsidR="006D0498" w:rsidRDefault="00355319" w:rsidP="006D0498">
      <w:pPr>
        <w:pStyle w:val="2"/>
      </w:pPr>
      <w:r>
        <w:t>S</w:t>
      </w:r>
      <w:r w:rsidR="006D0498">
        <w:t>ervice</w:t>
      </w:r>
    </w:p>
    <w:p w:rsidR="00355319" w:rsidRDefault="00355319" w:rsidP="00355319"/>
    <w:p w:rsidR="00355319" w:rsidRDefault="00C6611D" w:rsidP="00355319">
      <w:pPr>
        <w:pStyle w:val="2"/>
      </w:pPr>
      <w:r>
        <w:t>I</w:t>
      </w:r>
      <w:r w:rsidR="00355319">
        <w:t>ngress</w:t>
      </w:r>
    </w:p>
    <w:p w:rsidR="00C6611D" w:rsidRDefault="00C6611D" w:rsidP="00C6611D"/>
    <w:p w:rsidR="00C6611D" w:rsidRDefault="00C6611D" w:rsidP="00C6611D"/>
    <w:p w:rsidR="00C6611D" w:rsidRDefault="00C6611D" w:rsidP="00C6611D"/>
    <w:p w:rsidR="00C6611D" w:rsidRDefault="00C6611D" w:rsidP="00C6611D">
      <w:pPr>
        <w:pStyle w:val="1"/>
      </w:pPr>
      <w:r>
        <w:rPr>
          <w:rFonts w:hint="eastAsia"/>
        </w:rPr>
        <w:t>存储</w:t>
      </w:r>
    </w:p>
    <w:p w:rsidR="00C6611D" w:rsidRPr="00C6611D" w:rsidRDefault="00C6611D" w:rsidP="00C6611D"/>
    <w:p w:rsidR="00622B24" w:rsidRDefault="00244F43" w:rsidP="00244F43">
      <w:pPr>
        <w:pStyle w:val="1"/>
      </w:pPr>
      <w:r>
        <w:rPr>
          <w:rFonts w:hint="eastAsia"/>
        </w:rPr>
        <w:t>todo</w:t>
      </w:r>
    </w:p>
    <w:p w:rsidR="0000660A" w:rsidRDefault="0000660A" w:rsidP="0000660A">
      <w:r>
        <w:rPr>
          <w:rFonts w:hint="eastAsia"/>
        </w:rPr>
        <w:t>在二类区的服务器上</w:t>
      </w:r>
    </w:p>
    <w:p w:rsidR="0000660A" w:rsidRDefault="0000660A" w:rsidP="0000660A">
      <w:r>
        <w:rPr>
          <w:rFonts w:hint="eastAsia"/>
        </w:rPr>
        <w:t>查设备日志的服务</w:t>
      </w:r>
    </w:p>
    <w:p w:rsidR="0000660A" w:rsidRDefault="0000660A" w:rsidP="0000660A">
      <w:r>
        <w:t>kubectl   get   pods  --all-namespaces  -o wide  |grep  ctsp-http-collect</w:t>
      </w:r>
    </w:p>
    <w:p w:rsidR="0000660A" w:rsidRDefault="0000660A" w:rsidP="0000660A">
      <w:r>
        <w:t>kubectl   -n  kedacom-project-namespace  logs  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00660A" w:rsidP="0000660A">
      <w:r>
        <w:t xml:space="preserve"> kubectl  get   pods  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sectPr w:rsidR="0009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23F" w:rsidRDefault="0036123F" w:rsidP="0000660A">
      <w:r>
        <w:separator/>
      </w:r>
    </w:p>
  </w:endnote>
  <w:endnote w:type="continuationSeparator" w:id="0">
    <w:p w:rsidR="0036123F" w:rsidRDefault="0036123F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23F" w:rsidRDefault="0036123F" w:rsidP="0000660A">
      <w:r>
        <w:separator/>
      </w:r>
    </w:p>
  </w:footnote>
  <w:footnote w:type="continuationSeparator" w:id="0">
    <w:p w:rsidR="0036123F" w:rsidRDefault="0036123F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BF4914"/>
    <w:multiLevelType w:val="hybridMultilevel"/>
    <w:tmpl w:val="CEE83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A15245"/>
    <w:multiLevelType w:val="hybridMultilevel"/>
    <w:tmpl w:val="91F00A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">
    <w:nsid w:val="27842EC1"/>
    <w:multiLevelType w:val="multilevel"/>
    <w:tmpl w:val="B61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E8D1134"/>
    <w:multiLevelType w:val="hybridMultilevel"/>
    <w:tmpl w:val="EE8863D0"/>
    <w:lvl w:ilvl="0" w:tplc="3E42CB86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C04CB1D8">
      <w:numFmt w:val="bullet"/>
      <w:lvlText w:val="•"/>
      <w:lvlJc w:val="left"/>
      <w:pPr>
        <w:ind w:left="840" w:hanging="42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45E59"/>
    <w:rsid w:val="000652FD"/>
    <w:rsid w:val="0009449E"/>
    <w:rsid w:val="000D7DFF"/>
    <w:rsid w:val="001072B3"/>
    <w:rsid w:val="001624EA"/>
    <w:rsid w:val="00170F99"/>
    <w:rsid w:val="001A05D2"/>
    <w:rsid w:val="001A4303"/>
    <w:rsid w:val="001A6813"/>
    <w:rsid w:val="001C24B7"/>
    <w:rsid w:val="001F4F56"/>
    <w:rsid w:val="00244F43"/>
    <w:rsid w:val="002B3557"/>
    <w:rsid w:val="003379DF"/>
    <w:rsid w:val="00355319"/>
    <w:rsid w:val="0036123F"/>
    <w:rsid w:val="003A5D83"/>
    <w:rsid w:val="003A7A0F"/>
    <w:rsid w:val="004864D8"/>
    <w:rsid w:val="004A012C"/>
    <w:rsid w:val="004C48C8"/>
    <w:rsid w:val="004E4557"/>
    <w:rsid w:val="005208B0"/>
    <w:rsid w:val="005312C3"/>
    <w:rsid w:val="005371C6"/>
    <w:rsid w:val="005916E9"/>
    <w:rsid w:val="005B0767"/>
    <w:rsid w:val="00622B24"/>
    <w:rsid w:val="006623EA"/>
    <w:rsid w:val="00662B01"/>
    <w:rsid w:val="00675BF8"/>
    <w:rsid w:val="00686DC9"/>
    <w:rsid w:val="006D0498"/>
    <w:rsid w:val="006D232D"/>
    <w:rsid w:val="00A11AD3"/>
    <w:rsid w:val="00BA0A0E"/>
    <w:rsid w:val="00C6611D"/>
    <w:rsid w:val="00C70563"/>
    <w:rsid w:val="00CE6C8F"/>
    <w:rsid w:val="00D14031"/>
    <w:rsid w:val="00D65FA6"/>
    <w:rsid w:val="00D857BA"/>
    <w:rsid w:val="00EB063D"/>
    <w:rsid w:val="00EB4C18"/>
    <w:rsid w:val="00EC5333"/>
    <w:rsid w:val="00F40B61"/>
    <w:rsid w:val="00FD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jimmysong.io/kubernetes-handbook/concepts/horizontal-pod-autoscalin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8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44</cp:revision>
  <dcterms:created xsi:type="dcterms:W3CDTF">2019-09-24T07:35:00Z</dcterms:created>
  <dcterms:modified xsi:type="dcterms:W3CDTF">2019-10-15T02:19:00Z</dcterms:modified>
</cp:coreProperties>
</file>