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0E0" w:rsidRDefault="005140E0" w:rsidP="005140E0">
      <w:pPr>
        <w:rPr>
          <w:b/>
          <w:sz w:val="28"/>
          <w:szCs w:val="28"/>
        </w:rPr>
      </w:pPr>
      <w:r>
        <w:rPr>
          <w:b/>
          <w:sz w:val="28"/>
          <w:szCs w:val="28"/>
        </w:rPr>
        <w:t>MYSQL</w:t>
      </w:r>
    </w:p>
    <w:p w:rsidR="005140E0" w:rsidRDefault="005140E0" w:rsidP="005140E0">
      <w:r>
        <w:t>Query Cache: QCache_hit</w:t>
      </w:r>
      <w:r>
        <w:rPr>
          <w:rFonts w:hint="eastAsia"/>
        </w:rPr>
        <w:t>远大于</w:t>
      </w:r>
      <w:r>
        <w:t>QCache_insert</w:t>
      </w:r>
      <w:r>
        <w:rPr>
          <w:rFonts w:hint="eastAsia"/>
        </w:rPr>
        <w:t>才有意义，适合应用更新少。一般在应用中做缓存。</w:t>
      </w:r>
    </w:p>
    <w:p w:rsidR="005140E0" w:rsidRDefault="005140E0" w:rsidP="005140E0">
      <w:r>
        <w:rPr>
          <w:rFonts w:hint="eastAsia"/>
          <w:b/>
        </w:rPr>
        <w:t>性能指标</w:t>
      </w:r>
      <w:r>
        <w:rPr>
          <w:rFonts w:hint="eastAsia"/>
        </w:rPr>
        <w:t>：</w:t>
      </w:r>
    </w:p>
    <w:p w:rsidR="005140E0" w:rsidRDefault="005140E0" w:rsidP="005140E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吞吐量</w:t>
      </w:r>
      <w:r>
        <w:t>2.</w:t>
      </w:r>
      <w:r>
        <w:rPr>
          <w:rFonts w:hint="eastAsia"/>
        </w:rPr>
        <w:t>响应时间</w:t>
      </w:r>
      <w:r>
        <w:t>3.</w:t>
      </w:r>
      <w:r>
        <w:rPr>
          <w:rFonts w:hint="eastAsia"/>
        </w:rPr>
        <w:t>并发性</w:t>
      </w:r>
    </w:p>
    <w:p w:rsidR="005140E0" w:rsidRDefault="005140E0" w:rsidP="005140E0">
      <w:pPr>
        <w:rPr>
          <w:b/>
        </w:rPr>
      </w:pPr>
      <w:r>
        <w:rPr>
          <w:rFonts w:hint="eastAsia"/>
          <w:b/>
        </w:rPr>
        <w:t>索引</w:t>
      </w:r>
    </w:p>
    <w:p w:rsidR="005140E0" w:rsidRDefault="005140E0" w:rsidP="005140E0">
      <w:r>
        <w:t>1</w:t>
      </w:r>
      <w:r>
        <w:rPr>
          <w:rFonts w:hint="eastAsia"/>
        </w:rPr>
        <w:t>）索引大大减少了服务器需要扫描的数据量</w:t>
      </w:r>
    </w:p>
    <w:p w:rsidR="005140E0" w:rsidRDefault="005140E0" w:rsidP="005140E0">
      <w:r>
        <w:t>2</w:t>
      </w:r>
      <w:r>
        <w:rPr>
          <w:rFonts w:hint="eastAsia"/>
        </w:rPr>
        <w:t>）索引可以帮助服务器避免排序和临时表</w:t>
      </w:r>
    </w:p>
    <w:p w:rsidR="005140E0" w:rsidRDefault="005140E0" w:rsidP="005140E0">
      <w:r>
        <w:t>3</w:t>
      </w:r>
      <w:r>
        <w:rPr>
          <w:rFonts w:hint="eastAsia"/>
        </w:rPr>
        <w:t>）索引可以将随机</w:t>
      </w:r>
      <w:r>
        <w:t>I/O</w:t>
      </w:r>
      <w:r>
        <w:rPr>
          <w:rFonts w:hint="eastAsia"/>
        </w:rPr>
        <w:t>变成顺序</w:t>
      </w:r>
      <w:r>
        <w:t>I/O</w:t>
      </w:r>
    </w:p>
    <w:p w:rsidR="005140E0" w:rsidRDefault="005140E0" w:rsidP="005140E0"/>
    <w:p w:rsidR="005140E0" w:rsidRDefault="005140E0" w:rsidP="005140E0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一般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oracle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会判断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使用索引返回的数据量不超过总表的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5%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才走索引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..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否则就是全表扫描</w:t>
      </w:r>
    </w:p>
    <w:p w:rsidR="005140E0" w:rsidRDefault="005140E0" w:rsidP="005140E0"/>
    <w:p w:rsidR="005140E0" w:rsidRDefault="005140E0" w:rsidP="005140E0">
      <w:pPr>
        <w:rPr>
          <w:b/>
        </w:rPr>
      </w:pPr>
      <w:hyperlink r:id="rId5" w:history="1">
        <w:r>
          <w:rPr>
            <w:rStyle w:val="Hyperlink"/>
            <w:b/>
            <w:color w:val="auto"/>
            <w:u w:val="none"/>
          </w:rPr>
          <w:t>MYSQL</w:t>
        </w:r>
        <w:r>
          <w:rPr>
            <w:rStyle w:val="Hyperlink"/>
            <w:rFonts w:hint="eastAsia"/>
            <w:b/>
            <w:color w:val="auto"/>
            <w:u w:val="none"/>
          </w:rPr>
          <w:t>数据库优化</w:t>
        </w:r>
      </w:hyperlink>
    </w:p>
    <w:p w:rsidR="005140E0" w:rsidRDefault="005140E0" w:rsidP="005140E0">
      <w:r>
        <w:rPr>
          <w:rFonts w:hint="eastAsia"/>
        </w:rPr>
        <w:t>不同业务场景优化的策略不同，比如数据量、访问量（</w:t>
      </w:r>
      <w:r>
        <w:t>QPS</w:t>
      </w:r>
      <w:r>
        <w:rPr>
          <w:rFonts w:hint="eastAsia"/>
        </w:rPr>
        <w:t>每秒查询率）、并发量、读写比例、数据是否快速增长、数据需不需要强一致</w:t>
      </w:r>
    </w:p>
    <w:p w:rsidR="005140E0" w:rsidRDefault="005140E0" w:rsidP="005140E0">
      <w:pPr>
        <w:rPr>
          <w:bCs/>
        </w:rPr>
      </w:pPr>
      <w:r>
        <w:rPr>
          <w:rFonts w:hint="eastAsia"/>
          <w:bCs/>
        </w:rPr>
        <w:t>优化</w:t>
      </w:r>
      <w:r>
        <w:rPr>
          <w:bCs/>
        </w:rPr>
        <w:t>SQL</w:t>
      </w:r>
      <w:r>
        <w:rPr>
          <w:rFonts w:hint="eastAsia"/>
          <w:bCs/>
        </w:rPr>
        <w:t>和索引</w:t>
      </w:r>
      <w:r>
        <w:rPr>
          <w:bCs/>
        </w:rPr>
        <w:t xml:space="preserve">-&gt; </w:t>
      </w:r>
      <w:r>
        <w:rPr>
          <w:rFonts w:hint="eastAsia"/>
          <w:bCs/>
        </w:rPr>
        <w:t>缓存</w:t>
      </w:r>
      <w:r>
        <w:rPr>
          <w:bCs/>
        </w:rPr>
        <w:t xml:space="preserve">-&gt; </w:t>
      </w:r>
      <w:r>
        <w:rPr>
          <w:rFonts w:hint="eastAsia"/>
          <w:bCs/>
        </w:rPr>
        <w:t>主从复制或主主复制</w:t>
      </w:r>
      <w:r>
        <w:rPr>
          <w:bCs/>
        </w:rPr>
        <w:t xml:space="preserve">-&gt; </w:t>
      </w:r>
      <w:r>
        <w:rPr>
          <w:rFonts w:hint="eastAsia"/>
          <w:bCs/>
        </w:rPr>
        <w:t>分区表</w:t>
      </w:r>
      <w:r>
        <w:rPr>
          <w:bCs/>
        </w:rPr>
        <w:t xml:space="preserve">-&gt; </w:t>
      </w:r>
      <w:r>
        <w:rPr>
          <w:rFonts w:hint="eastAsia"/>
          <w:bCs/>
        </w:rPr>
        <w:t>垂直拆分</w:t>
      </w:r>
      <w:r>
        <w:rPr>
          <w:bCs/>
        </w:rPr>
        <w:t xml:space="preserve">-&gt; </w:t>
      </w:r>
      <w:r>
        <w:rPr>
          <w:rFonts w:hint="eastAsia"/>
          <w:bCs/>
        </w:rPr>
        <w:t>水平切分</w:t>
      </w:r>
      <w:r>
        <w:rPr>
          <w:bCs/>
        </w:rPr>
        <w:t xml:space="preserve">-&gt; </w:t>
      </w:r>
      <w:r>
        <w:rPr>
          <w:rFonts w:hint="eastAsia"/>
          <w:bCs/>
        </w:rPr>
        <w:t>选择不同的存储引擎</w:t>
      </w:r>
    </w:p>
    <w:p w:rsidR="005140E0" w:rsidRDefault="005140E0" w:rsidP="005140E0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反范式</w:t>
      </w:r>
      <w:r>
        <w:rPr>
          <w:bCs/>
        </w:rPr>
        <w:t>(</w:t>
      </w:r>
      <w:r>
        <w:rPr>
          <w:rFonts w:hint="eastAsia"/>
          <w:bCs/>
        </w:rPr>
        <w:t>冗余</w:t>
      </w:r>
      <w:r>
        <w:rPr>
          <w:bCs/>
        </w:rPr>
        <w:t>)</w:t>
      </w:r>
      <w:r>
        <w:rPr>
          <w:rFonts w:hint="eastAsia"/>
          <w:bCs/>
        </w:rPr>
        <w:t>：避免连表</w:t>
      </w:r>
    </w:p>
    <w:p w:rsidR="005140E0" w:rsidRDefault="005140E0" w:rsidP="005140E0">
      <w:pPr>
        <w:pStyle w:val="ListParagraph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缓存表和汇总表（</w:t>
      </w:r>
      <w:r>
        <w:rPr>
          <w:bCs/>
        </w:rPr>
        <w:t>1.goup by 2.count(*)</w:t>
      </w:r>
      <w:r>
        <w:rPr>
          <w:rFonts w:hint="eastAsia"/>
          <w:bCs/>
        </w:rPr>
        <w:t>）</w:t>
      </w:r>
    </w:p>
    <w:p w:rsidR="005140E0" w:rsidRDefault="005140E0" w:rsidP="005140E0">
      <w:pPr>
        <w:rPr>
          <w:b/>
        </w:rPr>
      </w:pPr>
      <w:r>
        <w:rPr>
          <w:rFonts w:hint="eastAsia"/>
          <w:b/>
        </w:rPr>
        <w:t>避免扫描大量的数据但只返回少量的行</w:t>
      </w:r>
    </w:p>
    <w:p w:rsidR="005140E0" w:rsidRDefault="005140E0" w:rsidP="005140E0">
      <w:r>
        <w:t>1.</w:t>
      </w:r>
      <w:r>
        <w:rPr>
          <w:rFonts w:hint="eastAsia"/>
        </w:rPr>
        <w:t>覆盖索引</w:t>
      </w:r>
    </w:p>
    <w:p w:rsidR="005140E0" w:rsidRDefault="005140E0" w:rsidP="005140E0">
      <w:r>
        <w:t>2.</w:t>
      </w:r>
      <w:r>
        <w:rPr>
          <w:rFonts w:hint="eastAsia"/>
        </w:rPr>
        <w:t>改变表结构，例如汇总表</w:t>
      </w:r>
    </w:p>
    <w:p w:rsidR="005140E0" w:rsidRDefault="005140E0" w:rsidP="005140E0">
      <w:r>
        <w:t>3.</w:t>
      </w:r>
      <w:r>
        <w:rPr>
          <w:rFonts w:hint="eastAsia"/>
        </w:rPr>
        <w:t>重写复杂的查询</w:t>
      </w:r>
    </w:p>
    <w:p w:rsidR="005140E0" w:rsidRDefault="005140E0" w:rsidP="005140E0">
      <w:r>
        <w:t>4.</w:t>
      </w:r>
      <w:r>
        <w:rPr>
          <w:rFonts w:hint="eastAsia"/>
        </w:rPr>
        <w:t>定期备份，删除</w:t>
      </w:r>
      <w:r>
        <w:t xml:space="preserve"> </w:t>
      </w:r>
    </w:p>
    <w:p w:rsidR="005140E0" w:rsidRDefault="005140E0" w:rsidP="005140E0"/>
    <w:p w:rsidR="005140E0" w:rsidRDefault="005140E0" w:rsidP="005140E0">
      <w:r>
        <w:rPr>
          <w:rFonts w:hint="eastAsia"/>
        </w:rPr>
        <w:t>多列索引</w:t>
      </w:r>
    </w:p>
    <w:p w:rsidR="005140E0" w:rsidRDefault="005140E0" w:rsidP="005140E0">
      <w:pPr>
        <w:rPr>
          <w:b/>
        </w:rPr>
      </w:pPr>
      <w:r>
        <w:rPr>
          <w:b/>
        </w:rPr>
        <w:t>SQL</w:t>
      </w:r>
      <w:r>
        <w:rPr>
          <w:rFonts w:hint="eastAsia"/>
          <w:b/>
        </w:rPr>
        <w:t>优化</w:t>
      </w:r>
    </w:p>
    <w:p w:rsidR="005140E0" w:rsidRDefault="005140E0" w:rsidP="005140E0">
      <w:r>
        <w:t>1.</w:t>
      </w:r>
      <w:r>
        <w:rPr>
          <w:rFonts w:hint="eastAsia"/>
        </w:rPr>
        <w:t>定位执行效率低的</w:t>
      </w:r>
      <w:r>
        <w:t>SQL  1)</w:t>
      </w:r>
      <w:r>
        <w:rPr>
          <w:rFonts w:hint="eastAsia"/>
        </w:rPr>
        <w:t>慢查询</w:t>
      </w:r>
      <w:r>
        <w:t>2)show processlist</w:t>
      </w:r>
      <w:r>
        <w:rPr>
          <w:rFonts w:hint="eastAsia"/>
        </w:rPr>
        <w:t>查看线程状态</w:t>
      </w:r>
    </w:p>
    <w:p w:rsidR="005140E0" w:rsidRDefault="005140E0" w:rsidP="005140E0">
      <w:r>
        <w:t xml:space="preserve">2.Explain </w:t>
      </w:r>
      <w:r>
        <w:rPr>
          <w:rFonts w:hint="eastAsia"/>
        </w:rPr>
        <w:t>分析慢</w:t>
      </w:r>
      <w:r>
        <w:t>SQL</w:t>
      </w:r>
      <w:r>
        <w:rPr>
          <w:rFonts w:hint="eastAsia"/>
        </w:rPr>
        <w:t>的执行计划</w:t>
      </w:r>
      <w:r>
        <w:t>,</w:t>
      </w:r>
      <w:r>
        <w:rPr>
          <w:rFonts w:hint="eastAsia"/>
        </w:rPr>
        <w:t>并采取对应措施</w:t>
      </w:r>
    </w:p>
    <w:p w:rsidR="005140E0" w:rsidRDefault="005140E0" w:rsidP="005140E0">
      <w:pPr>
        <w:rPr>
          <w:b/>
        </w:rPr>
      </w:pPr>
      <w:r>
        <w:rPr>
          <w:rFonts w:hint="eastAsia"/>
          <w:b/>
        </w:rPr>
        <w:t>减少索引和数据的碎片</w:t>
      </w:r>
    </w:p>
    <w:p w:rsidR="005140E0" w:rsidRDefault="005140E0" w:rsidP="005140E0">
      <w:r>
        <w:t>Optimize  table;</w:t>
      </w:r>
    </w:p>
    <w:p w:rsidR="005140E0" w:rsidRDefault="005140E0" w:rsidP="005140E0">
      <w:pPr>
        <w:rPr>
          <w:b/>
        </w:rPr>
      </w:pPr>
      <w:r>
        <w:rPr>
          <w:b/>
        </w:rPr>
        <w:t>MyISAM</w:t>
      </w:r>
    </w:p>
    <w:p w:rsidR="005140E0" w:rsidRDefault="005140E0" w:rsidP="005140E0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不支持事务、外键和行级锁</w:t>
      </w:r>
      <w:r>
        <w:t>,</w:t>
      </w:r>
      <w:r>
        <w:rPr>
          <w:rFonts w:hint="eastAsia"/>
        </w:rPr>
        <w:t>适合小项目</w:t>
      </w:r>
    </w:p>
    <w:p w:rsidR="005140E0" w:rsidRDefault="005140E0" w:rsidP="005140E0">
      <w:r>
        <w:rPr>
          <w:rFonts w:hint="eastAsia"/>
        </w:rPr>
        <w:t>优点</w:t>
      </w:r>
      <w:r>
        <w:t>:1.</w:t>
      </w:r>
      <w:r>
        <w:rPr>
          <w:rFonts w:hint="eastAsia"/>
        </w:rPr>
        <w:t>读多写少的项目，效率高</w:t>
      </w:r>
      <w:r>
        <w:t>2.</w:t>
      </w:r>
      <w:r>
        <w:rPr>
          <w:rFonts w:hint="eastAsia"/>
        </w:rPr>
        <w:t>没有磁盘碎片，节省空间</w:t>
      </w:r>
    </w:p>
    <w:p w:rsidR="005140E0" w:rsidRDefault="005140E0" w:rsidP="005140E0"/>
    <w:p w:rsidR="005140E0" w:rsidRDefault="005140E0" w:rsidP="005140E0">
      <w:pPr>
        <w:rPr>
          <w:b/>
        </w:rPr>
      </w:pPr>
      <w:r>
        <w:rPr>
          <w:rFonts w:hint="eastAsia"/>
          <w:b/>
        </w:rPr>
        <w:t>查询性能优化</w:t>
      </w:r>
    </w:p>
    <w:p w:rsidR="005140E0" w:rsidRDefault="005140E0" w:rsidP="005140E0">
      <w:r>
        <w:rPr>
          <w:rFonts w:hint="eastAsia"/>
        </w:rPr>
        <w:t>分解关联查询：</w:t>
      </w:r>
      <w:r>
        <w:t>1.</w:t>
      </w:r>
      <w:r>
        <w:rPr>
          <w:rFonts w:hint="eastAsia"/>
        </w:rPr>
        <w:t>连表</w:t>
      </w:r>
    </w:p>
    <w:p w:rsidR="005140E0" w:rsidRDefault="005140E0" w:rsidP="005140E0">
      <w:pPr>
        <w:rPr>
          <w:b/>
        </w:rPr>
      </w:pPr>
      <w:r>
        <w:rPr>
          <w:b/>
        </w:rPr>
        <w:t>Count</w:t>
      </w:r>
      <w:r>
        <w:rPr>
          <w:rFonts w:hint="eastAsia"/>
          <w:b/>
        </w:rPr>
        <w:t>（）</w:t>
      </w:r>
      <w:r>
        <w:rPr>
          <w:b/>
        </w:rPr>
        <w:t xml:space="preserve"> </w:t>
      </w:r>
    </w:p>
    <w:p w:rsidR="005140E0" w:rsidRDefault="005140E0" w:rsidP="005140E0">
      <w:r>
        <w:t xml:space="preserve">1.MyISAM 2. </w:t>
      </w:r>
      <w:r>
        <w:rPr>
          <w:rFonts w:hint="eastAsia"/>
        </w:rPr>
        <w:t>索引覆盖扫描</w:t>
      </w:r>
      <w:r>
        <w:t>3.</w:t>
      </w:r>
      <w:r>
        <w:rPr>
          <w:rFonts w:hint="eastAsia"/>
        </w:rPr>
        <w:t>汇总表</w:t>
      </w:r>
      <w:r>
        <w:t xml:space="preserve"> 4.</w:t>
      </w:r>
      <w:r>
        <w:rPr>
          <w:rFonts w:hint="eastAsia"/>
        </w:rPr>
        <w:t>增加</w:t>
      </w:r>
      <w:r>
        <w:t>memcached</w:t>
      </w:r>
    </w:p>
    <w:p w:rsidR="005140E0" w:rsidRDefault="005140E0" w:rsidP="005140E0">
      <w:pPr>
        <w:rPr>
          <w:b/>
        </w:rPr>
      </w:pPr>
      <w:r>
        <w:rPr>
          <w:rFonts w:hint="eastAsia"/>
          <w:b/>
        </w:rPr>
        <w:t>关联查询</w:t>
      </w:r>
    </w:p>
    <w:p w:rsidR="005140E0" w:rsidRDefault="005140E0" w:rsidP="005140E0">
      <w:pPr>
        <w:pStyle w:val="ListParagraph"/>
        <w:numPr>
          <w:ilvl w:val="0"/>
          <w:numId w:val="4"/>
        </w:numPr>
        <w:ind w:firstLineChars="0"/>
      </w:pPr>
      <w:r>
        <w:t>ON</w:t>
      </w:r>
      <w:r>
        <w:rPr>
          <w:rFonts w:hint="eastAsia"/>
        </w:rPr>
        <w:t>或</w:t>
      </w:r>
      <w:r>
        <w:t>using</w:t>
      </w:r>
      <w:r>
        <w:rPr>
          <w:rFonts w:hint="eastAsia"/>
        </w:rPr>
        <w:t>列有索引</w:t>
      </w:r>
      <w:r>
        <w:t>,</w:t>
      </w:r>
      <w:r>
        <w:rPr>
          <w:rFonts w:hint="eastAsia"/>
        </w:rPr>
        <w:t>一般在连表顺序第二个</w:t>
      </w:r>
      <w:r>
        <w:t>create index</w:t>
      </w:r>
      <w:r>
        <w:rPr>
          <w:rFonts w:hint="eastAsia"/>
        </w:rPr>
        <w:t>。</w:t>
      </w:r>
    </w:p>
    <w:p w:rsidR="005140E0" w:rsidRDefault="005140E0" w:rsidP="005140E0">
      <w:pPr>
        <w:pStyle w:val="ListParagraph"/>
        <w:numPr>
          <w:ilvl w:val="0"/>
          <w:numId w:val="4"/>
        </w:numPr>
        <w:ind w:firstLineChars="0"/>
      </w:pPr>
      <w:r>
        <w:t>Group by</w:t>
      </w:r>
      <w:r>
        <w:rPr>
          <w:rFonts w:hint="eastAsia"/>
        </w:rPr>
        <w:t>和</w:t>
      </w:r>
      <w:r>
        <w:t>Order By</w:t>
      </w:r>
      <w:r>
        <w:rPr>
          <w:rFonts w:hint="eastAsia"/>
        </w:rPr>
        <w:t>之设计一个表的列</w:t>
      </w:r>
    </w:p>
    <w:p w:rsidR="005140E0" w:rsidRDefault="005140E0" w:rsidP="005140E0">
      <w:r>
        <w:rPr>
          <w:rFonts w:hint="eastAsia"/>
          <w:b/>
        </w:rPr>
        <w:lastRenderedPageBreak/>
        <w:t>子查询</w:t>
      </w:r>
      <w:r>
        <w:rPr>
          <w:rFonts w:hint="eastAsia"/>
        </w:rPr>
        <w:t>：尽量</w:t>
      </w:r>
      <w:r>
        <w:t xml:space="preserve"> </w:t>
      </w:r>
      <w:r>
        <w:rPr>
          <w:rFonts w:hint="eastAsia"/>
        </w:rPr>
        <w:t>关联子查询替代，当前</w:t>
      </w:r>
      <w:r>
        <w:t>MySQL</w:t>
      </w:r>
      <w:r>
        <w:rPr>
          <w:rFonts w:hint="eastAsia"/>
        </w:rPr>
        <w:t>版本需要</w:t>
      </w:r>
    </w:p>
    <w:p w:rsidR="005140E0" w:rsidRDefault="005140E0" w:rsidP="005140E0">
      <w:r>
        <w:t>GROUP BY</w:t>
      </w:r>
      <w:r>
        <w:rPr>
          <w:rFonts w:hint="eastAsia"/>
        </w:rPr>
        <w:t>和</w:t>
      </w:r>
      <w:r>
        <w:t>DISTINCT</w:t>
      </w:r>
    </w:p>
    <w:p w:rsidR="005140E0" w:rsidRDefault="005140E0" w:rsidP="005140E0">
      <w:r>
        <w:t>LIMIT</w:t>
      </w:r>
      <w:r>
        <w:rPr>
          <w:rFonts w:hint="eastAsia"/>
        </w:rPr>
        <w:t>：一般</w:t>
      </w:r>
      <w:r>
        <w:t>ORDER BY …LIMIT</w:t>
      </w:r>
    </w:p>
    <w:p w:rsidR="005140E0" w:rsidRDefault="005140E0" w:rsidP="005140E0">
      <w:pPr>
        <w:rPr>
          <w:b/>
        </w:rPr>
      </w:pPr>
      <w:r>
        <w:rPr>
          <w:rFonts w:hint="eastAsia"/>
          <w:b/>
        </w:rPr>
        <w:t>存储引擎</w:t>
      </w:r>
    </w:p>
    <w:p w:rsidR="005140E0" w:rsidRDefault="005140E0" w:rsidP="005140E0">
      <w:r>
        <w:rPr>
          <w:rFonts w:hint="eastAsia"/>
        </w:rPr>
        <w:t>影响引擎性能的因素：数据大小，</w:t>
      </w:r>
      <w:r>
        <w:t>I/O</w:t>
      </w:r>
      <w:r>
        <w:rPr>
          <w:rFonts w:hint="eastAsia"/>
        </w:rPr>
        <w:t>请求量，主键还是二级索引</w:t>
      </w:r>
    </w:p>
    <w:p w:rsidR="005140E0" w:rsidRDefault="005140E0" w:rsidP="005140E0">
      <w:pPr>
        <w:rPr>
          <w:b/>
        </w:rPr>
      </w:pPr>
      <w:r>
        <w:rPr>
          <w:b/>
        </w:rPr>
        <w:t>InnoDB</w:t>
      </w:r>
      <w:r>
        <w:rPr>
          <w:rFonts w:hint="eastAsia"/>
          <w:b/>
        </w:rPr>
        <w:t>：</w:t>
      </w:r>
      <w:r>
        <w:rPr>
          <w:rFonts w:hint="eastAsia"/>
        </w:rPr>
        <w:t>优先选择</w:t>
      </w:r>
      <w:r>
        <w:t>InnoDB</w:t>
      </w:r>
      <w:r>
        <w:rPr>
          <w:rFonts w:hint="eastAsia"/>
        </w:rPr>
        <w:t>，除非用到</w:t>
      </w:r>
      <w:r>
        <w:t>InnoDB</w:t>
      </w:r>
      <w:r>
        <w:rPr>
          <w:rFonts w:hint="eastAsia"/>
        </w:rPr>
        <w:t>不具备的特性，没有其他办法替代。</w:t>
      </w:r>
    </w:p>
    <w:p w:rsidR="005140E0" w:rsidRDefault="005140E0" w:rsidP="005140E0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事务</w:t>
      </w:r>
      <w:r>
        <w:t>2.</w:t>
      </w:r>
      <w:r>
        <w:rPr>
          <w:rFonts w:hint="eastAsia"/>
        </w:rPr>
        <w:t>热备份</w:t>
      </w:r>
      <w:r>
        <w:t>3.</w:t>
      </w:r>
      <w:r>
        <w:rPr>
          <w:rFonts w:hint="eastAsia"/>
        </w:rPr>
        <w:t>崩溃恢复</w:t>
      </w:r>
      <w:r>
        <w:t>4.</w:t>
      </w:r>
      <w:r>
        <w:rPr>
          <w:rFonts w:hint="eastAsia"/>
        </w:rPr>
        <w:t>聚簇索引</w:t>
      </w:r>
    </w:p>
    <w:p w:rsidR="005140E0" w:rsidRDefault="005140E0" w:rsidP="005140E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聚簇索引</w:t>
      </w:r>
      <w:r>
        <w:rPr>
          <w:rFonts w:ascii="Arial" w:hAnsi="Arial" w:cs="Arial"/>
          <w:color w:val="333333"/>
          <w:szCs w:val="21"/>
          <w:shd w:val="clear" w:color="auto" w:fill="FFFFFF"/>
        </w:rPr>
        <w:t>: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按物理位置顺序存放，引擎缓存索引和数据</w:t>
      </w:r>
    </w:p>
    <w:p w:rsidR="005140E0" w:rsidRDefault="005140E0" w:rsidP="005140E0">
      <w:r>
        <w:rPr>
          <w:rFonts w:ascii="Arial" w:hAnsi="Arial" w:cs="Arial" w:hint="eastAsia"/>
          <w:color w:val="333333"/>
          <w:szCs w:val="21"/>
          <w:shd w:val="clear" w:color="auto" w:fill="FFFFFF"/>
        </w:rPr>
        <w:t>插入慢，排序快。</w:t>
      </w:r>
      <w:r>
        <w:rPr>
          <w:rFonts w:hint="eastAsia"/>
        </w:rPr>
        <w:t>非聚簇索引（二级索引）则没有按序存放，需要额外消耗资源来排序。</w:t>
      </w:r>
    </w:p>
    <w:p w:rsidR="005140E0" w:rsidRDefault="005140E0" w:rsidP="005140E0">
      <w:r>
        <w:rPr>
          <w:b/>
        </w:rPr>
        <w:t>MyISAM</w:t>
      </w:r>
      <w:r>
        <w:rPr>
          <w:rFonts w:hint="eastAsia"/>
          <w:b/>
        </w:rPr>
        <w:t>：</w:t>
      </w:r>
      <w:r>
        <w:rPr>
          <w:rFonts w:hint="eastAsia"/>
        </w:rPr>
        <w:t>一般读写性能高，但随着应用压力上升，各种锁争用，崩溃数据丢失问题</w:t>
      </w:r>
    </w:p>
    <w:p w:rsidR="005140E0" w:rsidRDefault="005140E0" w:rsidP="005140E0">
      <w:r>
        <w:t>1.MyISAM</w:t>
      </w:r>
      <w:r>
        <w:rPr>
          <w:rFonts w:hint="eastAsia"/>
        </w:rPr>
        <w:t>引擎缓存索引，而不缓存数据</w:t>
      </w:r>
    </w:p>
    <w:p w:rsidR="008310FA" w:rsidRDefault="008310FA"/>
    <w:sectPr w:rsidR="008310FA" w:rsidSect="00831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F2C87"/>
    <w:multiLevelType w:val="hybridMultilevel"/>
    <w:tmpl w:val="8DC43B18"/>
    <w:lvl w:ilvl="0" w:tplc="2CA050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893E74"/>
    <w:multiLevelType w:val="hybridMultilevel"/>
    <w:tmpl w:val="02945B36"/>
    <w:lvl w:ilvl="0" w:tplc="DB72324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D2135"/>
    <w:multiLevelType w:val="hybridMultilevel"/>
    <w:tmpl w:val="7FE01A6A"/>
    <w:lvl w:ilvl="0" w:tplc="3B16295E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2224B"/>
    <w:multiLevelType w:val="hybridMultilevel"/>
    <w:tmpl w:val="78025C4E"/>
    <w:lvl w:ilvl="0" w:tplc="DB10886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A50708"/>
    <w:multiLevelType w:val="hybridMultilevel"/>
    <w:tmpl w:val="6E3ECF60"/>
    <w:lvl w:ilvl="0" w:tplc="6CEE46B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0E0"/>
    <w:rsid w:val="005140E0"/>
    <w:rsid w:val="0083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E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0E0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5140E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csdn.net/dongnan591172113/article/details/521746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953</Characters>
  <Application>Microsoft Office Word</Application>
  <DocSecurity>0</DocSecurity>
  <Lines>7</Lines>
  <Paragraphs>2</Paragraphs>
  <ScaleCrop>false</ScaleCrop>
  <Company>Oracle Corporation</Company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nadong</dc:creator>
  <cp:keywords/>
  <dc:description/>
  <cp:lastModifiedBy>nadong</cp:lastModifiedBy>
  <cp:revision>2</cp:revision>
  <dcterms:created xsi:type="dcterms:W3CDTF">2017-06-09T03:01:00Z</dcterms:created>
  <dcterms:modified xsi:type="dcterms:W3CDTF">2017-06-09T03:01:00Z</dcterms:modified>
</cp:coreProperties>
</file>