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69CE" w:rsidRDefault="00B769CE"/>
    <w:p w:rsidR="00D937CB" w:rsidRDefault="00D937CB" w:rsidP="00D937CB">
      <w:pPr>
        <w:rPr>
          <w:b/>
        </w:rPr>
      </w:pPr>
      <w:bookmarkStart w:id="0" w:name="_GoBack"/>
      <w:bookmarkEnd w:id="0"/>
    </w:p>
    <w:p w:rsidR="00D937CB" w:rsidRPr="00D937CB" w:rsidRDefault="00D937CB" w:rsidP="00D937CB">
      <w:pPr>
        <w:rPr>
          <w:b/>
          <w:color w:val="000000" w:themeColor="text1"/>
        </w:rPr>
      </w:pPr>
      <w:r w:rsidRPr="00D937CB">
        <w:rPr>
          <w:rFonts w:hint="eastAsia"/>
          <w:b/>
          <w:color w:val="000000" w:themeColor="text1"/>
        </w:rPr>
        <w:t>JS</w:t>
      </w:r>
      <w:r w:rsidRPr="00D937CB">
        <w:rPr>
          <w:b/>
          <w:color w:val="000000" w:themeColor="text1"/>
        </w:rPr>
        <w:t>闭包</w:t>
      </w:r>
    </w:p>
    <w:p w:rsidR="00D937CB" w:rsidRPr="00D937CB" w:rsidRDefault="00D937CB" w:rsidP="00D937CB">
      <w:pPr>
        <w:rPr>
          <w:rFonts w:ascii="Arial" w:hAnsi="Arial" w:cs="Arial"/>
          <w:color w:val="000000" w:themeColor="text1"/>
          <w:kern w:val="0"/>
          <w:szCs w:val="21"/>
        </w:rPr>
      </w:pPr>
      <w:r w:rsidRPr="00D937CB">
        <w:rPr>
          <w:rFonts w:ascii="Arial" w:hAnsi="Arial" w:cs="Arial" w:hint="eastAsia"/>
          <w:color w:val="000000" w:themeColor="text1"/>
          <w:kern w:val="0"/>
          <w:szCs w:val="21"/>
        </w:rPr>
        <w:t>闭包就是能够读取其他函数内部变量的函数。如下</w:t>
      </w:r>
    </w:p>
    <w:p w:rsidR="00D937CB" w:rsidRPr="00D937CB" w:rsidRDefault="00D937CB" w:rsidP="00D937C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000000" w:themeColor="text1"/>
          <w:kern w:val="0"/>
          <w:sz w:val="18"/>
          <w:szCs w:val="18"/>
        </w:rPr>
      </w:pPr>
      <w:r w:rsidRPr="00D937CB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  <w:bdr w:val="none" w:sz="0" w:space="0" w:color="auto" w:frame="1"/>
        </w:rPr>
        <w:t>function</w:t>
      </w:r>
      <w:r w:rsidRPr="00D937CB">
        <w:rPr>
          <w:rFonts w:ascii="Consolas" w:hAnsi="Consolas" w:cs="Consolas"/>
          <w:color w:val="000000" w:themeColor="text1"/>
          <w:kern w:val="0"/>
          <w:sz w:val="18"/>
          <w:szCs w:val="18"/>
          <w:bdr w:val="none" w:sz="0" w:space="0" w:color="auto" w:frame="1"/>
        </w:rPr>
        <w:t> init() {  </w:t>
      </w:r>
    </w:p>
    <w:p w:rsidR="00D937CB" w:rsidRPr="00D937CB" w:rsidRDefault="00D937CB" w:rsidP="00D937C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000000" w:themeColor="text1"/>
          <w:kern w:val="0"/>
          <w:sz w:val="18"/>
          <w:szCs w:val="18"/>
        </w:rPr>
      </w:pPr>
      <w:r w:rsidRPr="00D937CB">
        <w:rPr>
          <w:rFonts w:ascii="Consolas" w:hAnsi="Consolas" w:cs="Consolas"/>
          <w:color w:val="000000" w:themeColor="text1"/>
          <w:kern w:val="0"/>
          <w:sz w:val="18"/>
          <w:szCs w:val="18"/>
          <w:bdr w:val="none" w:sz="0" w:space="0" w:color="auto" w:frame="1"/>
        </w:rPr>
        <w:t>  </w:t>
      </w:r>
      <w:r w:rsidRPr="00D937CB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  <w:bdr w:val="none" w:sz="0" w:space="0" w:color="auto" w:frame="1"/>
        </w:rPr>
        <w:t>var</w:t>
      </w:r>
      <w:r w:rsidRPr="00D937CB">
        <w:rPr>
          <w:rFonts w:ascii="Consolas" w:hAnsi="Consolas" w:cs="Consolas"/>
          <w:color w:val="000000" w:themeColor="text1"/>
          <w:kern w:val="0"/>
          <w:sz w:val="18"/>
          <w:szCs w:val="18"/>
          <w:bdr w:val="none" w:sz="0" w:space="0" w:color="auto" w:frame="1"/>
        </w:rPr>
        <w:t> name = 'Mozilla';   </w:t>
      </w:r>
    </w:p>
    <w:p w:rsidR="00D937CB" w:rsidRPr="00D937CB" w:rsidRDefault="00D937CB" w:rsidP="00D937C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000000" w:themeColor="text1"/>
          <w:kern w:val="0"/>
          <w:sz w:val="18"/>
          <w:szCs w:val="18"/>
        </w:rPr>
      </w:pPr>
      <w:r w:rsidRPr="00D937CB">
        <w:rPr>
          <w:rFonts w:ascii="Consolas" w:hAnsi="Consolas" w:cs="Consolas"/>
          <w:color w:val="000000" w:themeColor="text1"/>
          <w:kern w:val="0"/>
          <w:sz w:val="18"/>
          <w:szCs w:val="18"/>
          <w:bdr w:val="none" w:sz="0" w:space="0" w:color="auto" w:frame="1"/>
        </w:rPr>
        <w:t>  </w:t>
      </w:r>
      <w:r w:rsidRPr="00D937CB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  <w:bdr w:val="none" w:sz="0" w:space="0" w:color="auto" w:frame="1"/>
        </w:rPr>
        <w:t>function</w:t>
      </w:r>
      <w:r w:rsidRPr="00D937CB">
        <w:rPr>
          <w:rFonts w:ascii="Consolas" w:hAnsi="Consolas" w:cs="Consolas"/>
          <w:color w:val="000000" w:themeColor="text1"/>
          <w:kern w:val="0"/>
          <w:sz w:val="18"/>
          <w:szCs w:val="18"/>
          <w:bdr w:val="none" w:sz="0" w:space="0" w:color="auto" w:frame="1"/>
        </w:rPr>
        <w:t> displayName() { // </w:t>
      </w:r>
      <w:r w:rsidRPr="00D937CB">
        <w:rPr>
          <w:rFonts w:ascii="Consolas" w:hAnsi="Consolas" w:cs="Consolas"/>
          <w:color w:val="000000" w:themeColor="text1"/>
          <w:kern w:val="0"/>
          <w:sz w:val="18"/>
          <w:szCs w:val="18"/>
          <w:bdr w:val="none" w:sz="0" w:space="0" w:color="auto" w:frame="1"/>
        </w:rPr>
        <w:t>内部方法，即闭包</w:t>
      </w:r>
      <w:r w:rsidRPr="00D937CB">
        <w:rPr>
          <w:rFonts w:ascii="Consolas" w:hAnsi="Consolas" w:cs="Consolas"/>
          <w:color w:val="000000" w:themeColor="text1"/>
          <w:kern w:val="0"/>
          <w:sz w:val="18"/>
          <w:szCs w:val="18"/>
          <w:bdr w:val="none" w:sz="0" w:space="0" w:color="auto" w:frame="1"/>
        </w:rPr>
        <w:t>  </w:t>
      </w:r>
    </w:p>
    <w:p w:rsidR="00D937CB" w:rsidRPr="00D937CB" w:rsidRDefault="00D937CB" w:rsidP="00D937C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000000" w:themeColor="text1"/>
          <w:kern w:val="0"/>
          <w:sz w:val="18"/>
          <w:szCs w:val="18"/>
        </w:rPr>
      </w:pPr>
      <w:r w:rsidRPr="00D937CB">
        <w:rPr>
          <w:rFonts w:ascii="Consolas" w:hAnsi="Consolas" w:cs="Consolas"/>
          <w:color w:val="000000" w:themeColor="text1"/>
          <w:kern w:val="0"/>
          <w:sz w:val="18"/>
          <w:szCs w:val="18"/>
          <w:bdr w:val="none" w:sz="0" w:space="0" w:color="auto" w:frame="1"/>
        </w:rPr>
        <w:t>    alert(name);      </w:t>
      </w:r>
    </w:p>
    <w:p w:rsidR="00D937CB" w:rsidRPr="00D937CB" w:rsidRDefault="00D937CB" w:rsidP="00D937C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000000" w:themeColor="text1"/>
          <w:kern w:val="0"/>
          <w:sz w:val="18"/>
          <w:szCs w:val="18"/>
        </w:rPr>
      </w:pPr>
      <w:r w:rsidRPr="00D937CB">
        <w:rPr>
          <w:rFonts w:ascii="Consolas" w:hAnsi="Consolas" w:cs="Consolas"/>
          <w:color w:val="000000" w:themeColor="text1"/>
          <w:kern w:val="0"/>
          <w:sz w:val="18"/>
          <w:szCs w:val="18"/>
          <w:bdr w:val="none" w:sz="0" w:space="0" w:color="auto" w:frame="1"/>
        </w:rPr>
        <w:t>  }  </w:t>
      </w:r>
    </w:p>
    <w:p w:rsidR="00D937CB" w:rsidRPr="00D937CB" w:rsidRDefault="00D937CB" w:rsidP="00D937C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000000" w:themeColor="text1"/>
          <w:kern w:val="0"/>
          <w:sz w:val="18"/>
          <w:szCs w:val="18"/>
        </w:rPr>
      </w:pPr>
      <w:r w:rsidRPr="00D937CB">
        <w:rPr>
          <w:rFonts w:ascii="Consolas" w:hAnsi="Consolas" w:cs="Consolas"/>
          <w:color w:val="000000" w:themeColor="text1"/>
          <w:kern w:val="0"/>
          <w:sz w:val="18"/>
          <w:szCs w:val="18"/>
          <w:bdr w:val="none" w:sz="0" w:space="0" w:color="auto" w:frame="1"/>
        </w:rPr>
        <w:t>  displayName();      </w:t>
      </w:r>
    </w:p>
    <w:p w:rsidR="00D937CB" w:rsidRPr="00D937CB" w:rsidRDefault="00D937CB" w:rsidP="00D937C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000000" w:themeColor="text1"/>
          <w:kern w:val="0"/>
          <w:sz w:val="18"/>
          <w:szCs w:val="18"/>
        </w:rPr>
      </w:pPr>
      <w:r w:rsidRPr="00D937CB">
        <w:rPr>
          <w:rFonts w:ascii="Consolas" w:hAnsi="Consolas" w:cs="Consolas"/>
          <w:color w:val="000000" w:themeColor="text1"/>
          <w:kern w:val="0"/>
          <w:sz w:val="18"/>
          <w:szCs w:val="18"/>
          <w:bdr w:val="none" w:sz="0" w:space="0" w:color="auto" w:frame="1"/>
        </w:rPr>
        <w:t>}  </w:t>
      </w:r>
    </w:p>
    <w:p w:rsidR="00D937CB" w:rsidRPr="00D937CB" w:rsidRDefault="00D937CB" w:rsidP="00D937C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000000" w:themeColor="text1"/>
          <w:kern w:val="0"/>
          <w:sz w:val="18"/>
          <w:szCs w:val="18"/>
        </w:rPr>
      </w:pPr>
      <w:r w:rsidRPr="00D937CB">
        <w:rPr>
          <w:rFonts w:ascii="Consolas" w:hAnsi="Consolas" w:cs="Consolas"/>
          <w:color w:val="000000" w:themeColor="text1"/>
          <w:kern w:val="0"/>
          <w:sz w:val="18"/>
          <w:szCs w:val="18"/>
          <w:bdr w:val="none" w:sz="0" w:space="0" w:color="auto" w:frame="1"/>
        </w:rPr>
        <w:t>var v_</w:t>
      </w:r>
      <w:r w:rsidRPr="00D937CB">
        <w:rPr>
          <w:rFonts w:ascii="Consolas" w:hAnsi="Consolas" w:cs="Consolas" w:hint="eastAsia"/>
          <w:color w:val="000000" w:themeColor="text1"/>
          <w:kern w:val="0"/>
          <w:sz w:val="18"/>
          <w:szCs w:val="18"/>
          <w:bdr w:val="none" w:sz="0" w:space="0" w:color="auto" w:frame="1"/>
        </w:rPr>
        <w:t>name=</w:t>
      </w:r>
      <w:r w:rsidRPr="00D937CB">
        <w:rPr>
          <w:rFonts w:ascii="Consolas" w:hAnsi="Consolas" w:cs="Consolas"/>
          <w:color w:val="000000" w:themeColor="text1"/>
          <w:kern w:val="0"/>
          <w:sz w:val="18"/>
          <w:szCs w:val="18"/>
          <w:bdr w:val="none" w:sz="0" w:space="0" w:color="auto" w:frame="1"/>
        </w:rPr>
        <w:t>init();  </w:t>
      </w:r>
    </w:p>
    <w:p w:rsidR="00D937CB" w:rsidRPr="00D937CB" w:rsidRDefault="00D937CB" w:rsidP="00D937CB">
      <w:pPr>
        <w:rPr>
          <w:rFonts w:ascii="Arial" w:hAnsi="Arial" w:cs="Arial"/>
          <w:color w:val="000000" w:themeColor="text1"/>
          <w:kern w:val="0"/>
          <w:szCs w:val="21"/>
        </w:rPr>
      </w:pPr>
      <w:r w:rsidRPr="00D937CB">
        <w:rPr>
          <w:rFonts w:ascii="Arial" w:hAnsi="Arial" w:cs="Arial" w:hint="eastAsia"/>
          <w:color w:val="000000" w:themeColor="text1"/>
          <w:kern w:val="0"/>
          <w:szCs w:val="21"/>
        </w:rPr>
        <w:t>两个</w:t>
      </w:r>
      <w:r w:rsidRPr="00D937CB">
        <w:rPr>
          <w:rFonts w:ascii="Arial" w:hAnsi="Arial" w:cs="Arial"/>
          <w:color w:val="000000" w:themeColor="text1"/>
          <w:kern w:val="0"/>
          <w:szCs w:val="21"/>
        </w:rPr>
        <w:t>用途</w:t>
      </w:r>
    </w:p>
    <w:p w:rsidR="00D937CB" w:rsidRPr="00D937CB" w:rsidRDefault="00D937CB" w:rsidP="00D937CB">
      <w:pPr>
        <w:rPr>
          <w:rFonts w:ascii="Arial" w:hAnsi="Arial" w:cs="Arial" w:hint="eastAsia"/>
          <w:color w:val="000000" w:themeColor="text1"/>
          <w:kern w:val="0"/>
          <w:szCs w:val="21"/>
        </w:rPr>
      </w:pPr>
      <w:r w:rsidRPr="00D937CB">
        <w:rPr>
          <w:rFonts w:ascii="Arial" w:hAnsi="Arial" w:cs="Arial" w:hint="eastAsia"/>
          <w:color w:val="000000" w:themeColor="text1"/>
          <w:kern w:val="0"/>
          <w:szCs w:val="21"/>
        </w:rPr>
        <w:t>1.</w:t>
      </w:r>
      <w:r w:rsidRPr="00D937CB">
        <w:rPr>
          <w:rFonts w:ascii="Arial" w:hAnsi="Arial" w:cs="Arial" w:hint="eastAsia"/>
          <w:color w:val="000000" w:themeColor="text1"/>
          <w:kern w:val="0"/>
          <w:szCs w:val="21"/>
        </w:rPr>
        <w:t>读函数内部的</w:t>
      </w:r>
      <w:r w:rsidRPr="00D937CB">
        <w:rPr>
          <w:rFonts w:ascii="Arial" w:hAnsi="Arial" w:cs="Arial"/>
          <w:color w:val="000000" w:themeColor="text1"/>
          <w:kern w:val="0"/>
          <w:szCs w:val="21"/>
        </w:rPr>
        <w:t>局部变量</w:t>
      </w:r>
      <w:r w:rsidRPr="00D937CB">
        <w:rPr>
          <w:rFonts w:ascii="Arial" w:hAnsi="Arial" w:cs="Arial" w:hint="eastAsia"/>
          <w:color w:val="000000" w:themeColor="text1"/>
          <w:kern w:val="0"/>
          <w:szCs w:val="21"/>
        </w:rPr>
        <w:t>。</w:t>
      </w:r>
    </w:p>
    <w:p w:rsidR="00D937CB" w:rsidRPr="00D937CB" w:rsidRDefault="00D937CB" w:rsidP="00D937CB">
      <w:pPr>
        <w:rPr>
          <w:rFonts w:ascii="Arial" w:hAnsi="Arial" w:cs="Arial"/>
          <w:color w:val="000000" w:themeColor="text1"/>
          <w:kern w:val="0"/>
          <w:szCs w:val="21"/>
        </w:rPr>
      </w:pPr>
      <w:r w:rsidRPr="00D937CB">
        <w:rPr>
          <w:rFonts w:ascii="Arial" w:hAnsi="Arial" w:cs="Arial"/>
          <w:color w:val="000000" w:themeColor="text1"/>
          <w:kern w:val="0"/>
          <w:szCs w:val="21"/>
        </w:rPr>
        <w:t>2.</w:t>
      </w:r>
      <w:r w:rsidRPr="00D937CB">
        <w:rPr>
          <w:rFonts w:ascii="Arial" w:hAnsi="Arial" w:cs="Arial"/>
          <w:color w:val="000000" w:themeColor="text1"/>
          <w:kern w:val="0"/>
          <w:szCs w:val="21"/>
        </w:rPr>
        <w:t>变量</w:t>
      </w:r>
      <w:r w:rsidRPr="00D937CB">
        <w:rPr>
          <w:rFonts w:ascii="Arial" w:hAnsi="Arial" w:cs="Arial" w:hint="eastAsia"/>
          <w:color w:val="000000" w:themeColor="text1"/>
          <w:kern w:val="0"/>
          <w:szCs w:val="21"/>
        </w:rPr>
        <w:t>值保持</w:t>
      </w:r>
      <w:r w:rsidRPr="00D937CB">
        <w:rPr>
          <w:rFonts w:ascii="Arial" w:hAnsi="Arial" w:cs="Arial"/>
          <w:color w:val="000000" w:themeColor="text1"/>
          <w:kern w:val="0"/>
          <w:szCs w:val="21"/>
        </w:rPr>
        <w:t>在内存中</w:t>
      </w:r>
      <w:r w:rsidRPr="00D937CB">
        <w:rPr>
          <w:rFonts w:ascii="Arial" w:hAnsi="Arial" w:cs="Arial" w:hint="eastAsia"/>
          <w:color w:val="000000" w:themeColor="text1"/>
          <w:kern w:val="0"/>
          <w:szCs w:val="21"/>
        </w:rPr>
        <w:t>(v_name</w:t>
      </w:r>
      <w:r w:rsidRPr="00D937CB">
        <w:rPr>
          <w:rFonts w:ascii="Arial" w:hAnsi="Arial" w:cs="Arial" w:hint="eastAsia"/>
          <w:color w:val="000000" w:themeColor="text1"/>
          <w:kern w:val="0"/>
          <w:szCs w:val="21"/>
        </w:rPr>
        <w:t>删除</w:t>
      </w:r>
      <w:r w:rsidRPr="00D937CB">
        <w:rPr>
          <w:rFonts w:ascii="Arial" w:hAnsi="Arial" w:cs="Arial"/>
          <w:color w:val="000000" w:themeColor="text1"/>
          <w:kern w:val="0"/>
          <w:szCs w:val="21"/>
        </w:rPr>
        <w:t>前，内部变量</w:t>
      </w:r>
      <w:r w:rsidRPr="00D937CB">
        <w:rPr>
          <w:rFonts w:ascii="Arial" w:hAnsi="Arial" w:cs="Arial"/>
          <w:color w:val="000000" w:themeColor="text1"/>
          <w:kern w:val="0"/>
          <w:szCs w:val="21"/>
        </w:rPr>
        <w:t>name</w:t>
      </w:r>
      <w:r w:rsidRPr="00D937CB">
        <w:rPr>
          <w:rFonts w:ascii="Arial" w:hAnsi="Arial" w:cs="Arial"/>
          <w:color w:val="000000" w:themeColor="text1"/>
          <w:kern w:val="0"/>
          <w:szCs w:val="21"/>
        </w:rPr>
        <w:t>一直保存在</w:t>
      </w:r>
      <w:r w:rsidRPr="00D937CB">
        <w:rPr>
          <w:rFonts w:ascii="Arial" w:hAnsi="Arial" w:cs="Arial" w:hint="eastAsia"/>
          <w:color w:val="000000" w:themeColor="text1"/>
          <w:kern w:val="0"/>
          <w:szCs w:val="21"/>
        </w:rPr>
        <w:t>内存</w:t>
      </w:r>
      <w:r w:rsidRPr="00D937CB">
        <w:rPr>
          <w:rFonts w:ascii="Arial" w:hAnsi="Arial" w:cs="Arial" w:hint="eastAsia"/>
          <w:color w:val="000000" w:themeColor="text1"/>
          <w:kern w:val="0"/>
          <w:szCs w:val="21"/>
        </w:rPr>
        <w:t>)</w:t>
      </w:r>
    </w:p>
    <w:p w:rsidR="00D937CB" w:rsidRPr="00D937CB" w:rsidRDefault="00D937CB" w:rsidP="00D937CB">
      <w:pPr>
        <w:rPr>
          <w:rFonts w:ascii="Arial" w:hAnsi="Arial" w:cs="Arial"/>
          <w:color w:val="000000" w:themeColor="text1"/>
          <w:kern w:val="0"/>
          <w:szCs w:val="21"/>
        </w:rPr>
      </w:pPr>
    </w:p>
    <w:p w:rsidR="00D937CB" w:rsidRPr="00D937CB" w:rsidRDefault="00D937CB" w:rsidP="00D937CB">
      <w:pPr>
        <w:rPr>
          <w:rFonts w:ascii="Arial" w:hAnsi="Arial" w:cs="Arial" w:hint="eastAsia"/>
          <w:color w:val="000000" w:themeColor="text1"/>
          <w:kern w:val="0"/>
          <w:szCs w:val="21"/>
        </w:rPr>
      </w:pPr>
      <w:r w:rsidRPr="00D937CB">
        <w:rPr>
          <w:rFonts w:ascii="Arial" w:hAnsi="Arial" w:cs="Arial" w:hint="eastAsia"/>
          <w:color w:val="000000" w:themeColor="text1"/>
          <w:kern w:val="0"/>
          <w:szCs w:val="21"/>
        </w:rPr>
        <w:t xml:space="preserve">Warning: </w:t>
      </w:r>
      <w:r w:rsidRPr="00D937CB">
        <w:rPr>
          <w:rFonts w:ascii="Arial" w:hAnsi="Arial" w:cs="Arial" w:hint="eastAsia"/>
          <w:color w:val="000000" w:themeColor="text1"/>
          <w:kern w:val="0"/>
          <w:szCs w:val="21"/>
        </w:rPr>
        <w:t>闭包和</w:t>
      </w:r>
      <w:r w:rsidRPr="00D937CB">
        <w:rPr>
          <w:rFonts w:ascii="Arial" w:hAnsi="Arial" w:cs="Arial"/>
          <w:color w:val="000000" w:themeColor="text1"/>
          <w:kern w:val="0"/>
          <w:szCs w:val="21"/>
        </w:rPr>
        <w:t>json</w:t>
      </w:r>
      <w:r w:rsidRPr="00D937CB">
        <w:rPr>
          <w:rFonts w:ascii="Arial" w:hAnsi="Arial" w:cs="Arial" w:hint="eastAsia"/>
          <w:color w:val="000000" w:themeColor="text1"/>
          <w:kern w:val="0"/>
          <w:szCs w:val="21"/>
        </w:rPr>
        <w:t>都可</w:t>
      </w:r>
      <w:r w:rsidRPr="00D937CB">
        <w:rPr>
          <w:rFonts w:ascii="Arial" w:hAnsi="Arial" w:cs="Arial"/>
          <w:color w:val="000000" w:themeColor="text1"/>
          <w:kern w:val="0"/>
          <w:szCs w:val="21"/>
        </w:rPr>
        <w:t>定义对象</w:t>
      </w:r>
      <w:r w:rsidRPr="00D937CB">
        <w:rPr>
          <w:rFonts w:ascii="Arial" w:hAnsi="Arial" w:cs="Arial" w:hint="eastAsia"/>
          <w:color w:val="000000" w:themeColor="text1"/>
          <w:kern w:val="0"/>
          <w:szCs w:val="21"/>
        </w:rPr>
        <w:t>，不要</w:t>
      </w:r>
      <w:r w:rsidRPr="00D937CB">
        <w:rPr>
          <w:rFonts w:ascii="Arial" w:hAnsi="Arial" w:cs="Arial"/>
          <w:color w:val="000000" w:themeColor="text1"/>
          <w:kern w:val="0"/>
          <w:szCs w:val="21"/>
        </w:rPr>
        <w:t>混淆。</w:t>
      </w:r>
    </w:p>
    <w:p w:rsidR="00D937CB" w:rsidRDefault="00D937CB">
      <w:pPr>
        <w:rPr>
          <w:rFonts w:hint="eastAsia"/>
        </w:rPr>
      </w:pPr>
    </w:p>
    <w:p w:rsidR="00D937CB" w:rsidRDefault="00D937CB"/>
    <w:p w:rsidR="00D937CB" w:rsidRDefault="00D937CB">
      <w:pPr>
        <w:rPr>
          <w:rFonts w:hint="eastAsia"/>
        </w:rPr>
      </w:pPr>
    </w:p>
    <w:p w:rsidR="008D1011" w:rsidRPr="00AD0325" w:rsidRDefault="008D1011" w:rsidP="008D1011">
      <w:pPr>
        <w:pStyle w:val="Heading3"/>
        <w:spacing w:before="156"/>
      </w:pPr>
      <w:r>
        <w:rPr>
          <w:rFonts w:hint="eastAsia"/>
        </w:rPr>
        <w:t>F</w:t>
      </w:r>
      <w:r w:rsidRPr="00AD0325">
        <w:t>reemarker</w:t>
      </w:r>
    </w:p>
    <w:p w:rsidR="008D1011" w:rsidRPr="006F70FD" w:rsidRDefault="008D1011" w:rsidP="008D1011">
      <w:pPr>
        <w:rPr>
          <w:rFonts w:ascii="Arial" w:hAnsi="Arial" w:cs="Arial"/>
        </w:rPr>
      </w:pPr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领域，表现层技术主要有三种：</w:t>
      </w:r>
      <w:r w:rsidRPr="006F70FD">
        <w:rPr>
          <w:rFonts w:ascii="Arial" w:hAnsi="Arial" w:cs="Arial"/>
        </w:rPr>
        <w:t>jsp</w:t>
      </w:r>
      <w:r w:rsidRPr="006F70FD">
        <w:rPr>
          <w:rFonts w:ascii="Arial" w:hAnsi="Arial" w:cs="Arial"/>
        </w:rPr>
        <w:t>、</w:t>
      </w:r>
      <w:r w:rsidRPr="006F70FD">
        <w:rPr>
          <w:rFonts w:ascii="Arial" w:hAnsi="Arial" w:cs="Arial"/>
        </w:rPr>
        <w:t>freemarker</w:t>
      </w:r>
      <w:r w:rsidRPr="006F70FD">
        <w:rPr>
          <w:rFonts w:ascii="Arial" w:hAnsi="Arial" w:cs="Arial"/>
        </w:rPr>
        <w:t>、</w:t>
      </w:r>
      <w:r w:rsidRPr="006F70FD">
        <w:rPr>
          <w:rFonts w:ascii="Arial" w:hAnsi="Arial" w:cs="Arial"/>
        </w:rPr>
        <w:t>velocity</w:t>
      </w:r>
      <w:r w:rsidRPr="006F70FD">
        <w:rPr>
          <w:rFonts w:ascii="Arial" w:hAnsi="Arial" w:cs="Arial"/>
        </w:rPr>
        <w:t>。</w:t>
      </w:r>
    </w:p>
    <w:p w:rsidR="008D1011" w:rsidRDefault="008D1011" w:rsidP="008D1011">
      <w:r>
        <w:rPr>
          <w:rFonts w:hint="eastAsia"/>
        </w:rPr>
        <w:t>优点：</w:t>
      </w:r>
      <w:r>
        <w:rPr>
          <w:rFonts w:hint="eastAsia"/>
        </w:rPr>
        <w:t>1.</w:t>
      </w:r>
      <w:r>
        <w:rPr>
          <w:rFonts w:hint="eastAsia"/>
        </w:rPr>
        <w:t>不能写</w:t>
      </w:r>
      <w:r w:rsidRPr="006F70FD">
        <w:rPr>
          <w:rFonts w:ascii="Arial" w:hAnsi="Arial" w:cs="Arial"/>
        </w:rPr>
        <w:t>java</w:t>
      </w:r>
      <w:r>
        <w:rPr>
          <w:rFonts w:hint="eastAsia"/>
        </w:rPr>
        <w:t>代码，实现严格的</w:t>
      </w:r>
      <w:r>
        <w:rPr>
          <w:rFonts w:hint="eastAsia"/>
        </w:rPr>
        <w:t>mvc</w:t>
      </w:r>
      <w:r>
        <w:rPr>
          <w:rFonts w:hint="eastAsia"/>
        </w:rPr>
        <w:t>分离</w:t>
      </w:r>
      <w:r>
        <w:rPr>
          <w:rFonts w:hint="eastAsia"/>
        </w:rPr>
        <w:t>2.</w:t>
      </w:r>
      <w:r>
        <w:rPr>
          <w:rFonts w:hint="eastAsia"/>
        </w:rPr>
        <w:t>可使用表达式语言</w:t>
      </w:r>
    </w:p>
    <w:p w:rsidR="008D1011" w:rsidRPr="008D1011" w:rsidRDefault="008D1011"/>
    <w:sectPr w:rsidR="008D1011" w:rsidRPr="008D10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235A0"/>
    <w:multiLevelType w:val="multilevel"/>
    <w:tmpl w:val="DE6EB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074"/>
    <w:rsid w:val="002F050C"/>
    <w:rsid w:val="008D1011"/>
    <w:rsid w:val="009D0074"/>
    <w:rsid w:val="00B769CE"/>
    <w:rsid w:val="00D93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C3A4C"/>
  <w15:chartTrackingRefBased/>
  <w15:docId w15:val="{BA9AE8E8-65CD-44C8-AB88-6CABEDEE0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1011"/>
    <w:pPr>
      <w:widowControl w:val="0"/>
    </w:pPr>
    <w:rPr>
      <w:rFonts w:eastAsia="宋体"/>
    </w:rPr>
  </w:style>
  <w:style w:type="paragraph" w:styleId="Heading3">
    <w:name w:val="heading 3"/>
    <w:basedOn w:val="Normal"/>
    <w:link w:val="Heading3Char"/>
    <w:uiPriority w:val="9"/>
    <w:qFormat/>
    <w:rsid w:val="008D1011"/>
    <w:pPr>
      <w:widowControl/>
      <w:spacing w:beforeLines="50" w:before="120" w:after="120"/>
      <w:outlineLvl w:val="2"/>
    </w:pPr>
    <w:rPr>
      <w:rFonts w:ascii="宋体" w:eastAsia="Arial" w:hAnsi="宋体" w:cs="宋体"/>
      <w:b/>
      <w:bCs/>
      <w:kern w:val="0"/>
      <w:sz w:val="24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aliases w:val="C-Title"/>
    <w:basedOn w:val="Normal"/>
    <w:next w:val="Normal"/>
    <w:link w:val="TitleChar"/>
    <w:uiPriority w:val="10"/>
    <w:qFormat/>
    <w:rsid w:val="002F050C"/>
    <w:pPr>
      <w:ind w:leftChars="100" w:left="100" w:rightChars="100" w:right="100"/>
      <w:outlineLvl w:val="0"/>
    </w:pPr>
    <w:rPr>
      <w:rFonts w:asciiTheme="majorHAnsi" w:hAnsiTheme="majorHAnsi" w:cstheme="majorBidi"/>
      <w:b/>
      <w:bCs/>
      <w:szCs w:val="32"/>
    </w:rPr>
  </w:style>
  <w:style w:type="character" w:customStyle="1" w:styleId="TitleChar">
    <w:name w:val="Title Char"/>
    <w:aliases w:val="C-Title Char"/>
    <w:basedOn w:val="DefaultParagraphFont"/>
    <w:link w:val="Title"/>
    <w:uiPriority w:val="10"/>
    <w:rsid w:val="002F050C"/>
    <w:rPr>
      <w:rFonts w:asciiTheme="majorHAnsi" w:eastAsia="宋体" w:hAnsiTheme="majorHAnsi" w:cstheme="majorBidi"/>
      <w:b/>
      <w:bCs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D1011"/>
    <w:rPr>
      <w:rFonts w:ascii="宋体" w:eastAsia="Arial" w:hAnsi="宋体" w:cs="宋体"/>
      <w:b/>
      <w:bCs/>
      <w:kern w:val="0"/>
      <w:sz w:val="24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322</Characters>
  <Application>Microsoft Office Word</Application>
  <DocSecurity>0</DocSecurity>
  <Lines>2</Lines>
  <Paragraphs>1</Paragraphs>
  <ScaleCrop>false</ScaleCrop>
  <Company>Oracle Corporation</Company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Dongnan Dong</dc:creator>
  <cp:keywords/>
  <dc:description/>
  <cp:lastModifiedBy>Dongnan Dong</cp:lastModifiedBy>
  <cp:revision>3</cp:revision>
  <dcterms:created xsi:type="dcterms:W3CDTF">2018-08-09T09:46:00Z</dcterms:created>
  <dcterms:modified xsi:type="dcterms:W3CDTF">2018-10-16T03:14:00Z</dcterms:modified>
</cp:coreProperties>
</file>