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A0C5E">
      <w:pPr>
        <w:ind w:firstLine="720" w:firstLineChars="0"/>
        <w:jc w:val="both"/>
        <w:rPr>
          <w:rFonts w:hint="default" w:ascii="Times New Roman" w:hAnsi="Times New Roman" w:cs="Times New Roman"/>
          <w:b/>
          <w:bCs/>
          <w:color w:val="17375E" w:themeColor="text2" w:themeShade="BF"/>
          <w:sz w:val="32"/>
          <w:szCs w:val="32"/>
          <w:lang w:val="en-US"/>
        </w:rPr>
      </w:pPr>
      <w:r>
        <w:rPr>
          <w:rFonts w:hint="default" w:ascii="Times New Roman" w:hAnsi="Times New Roman" w:cs="Times New Roman"/>
          <w:b/>
          <w:bCs/>
          <w:color w:val="17375E" w:themeColor="text2" w:themeShade="BF"/>
          <w:sz w:val="32"/>
          <w:szCs w:val="32"/>
          <w:lang w:val="en-US"/>
        </w:rPr>
        <w:t>iMovies- Full Stack[MERN STACK] Development</w:t>
      </w:r>
    </w:p>
    <w:p w14:paraId="6875242C">
      <w:pPr>
        <w:jc w:val="both"/>
        <w:rPr>
          <w:rFonts w:hint="default" w:ascii="Times New Roman" w:hAnsi="Times New Roman" w:cs="Times New Roman"/>
        </w:rPr>
      </w:pPr>
      <w:r>
        <w:rPr>
          <w:rFonts w:hint="default" w:ascii="Times New Roman" w:hAnsi="Times New Roman" w:cs="Times New Roman"/>
          <w:lang w:val="en-US"/>
        </w:rPr>
        <w:t>iMovies</w:t>
      </w:r>
      <w:r>
        <w:rPr>
          <w:rFonts w:hint="default" w:ascii="Times New Roman" w:hAnsi="Times New Roman" w:cs="Times New Roman"/>
        </w:rPr>
        <w:t xml:space="preserve"> is a comprehensive full-stack web application designed to provide users with an immersive platform to browse, search, and manage a personalized library of movies. Built utilizing the robust MERN (MongoDB, Express.js, React.js, Node.js) stack, the application features seamless user authentication, a dynamic and responsive user interface for exploring cinematic content, and a securely managed backend for saving watchlists, posting reviews, and tracking user preferences. It aims to deliver a smooth, high-performance streaming-catalog experience tailored to modern web standards.</w:t>
      </w:r>
    </w:p>
    <w:p w14:paraId="7EC26FFB">
      <w:pPr>
        <w:jc w:val="both"/>
        <w:rPr>
          <w:rFonts w:hint="default" w:ascii="Times New Roman" w:hAnsi="Times New Roman" w:cs="Times New Roman"/>
          <w:b/>
          <w:bCs/>
          <w:color w:val="17375E" w:themeColor="text2" w:themeShade="BF"/>
          <w:sz w:val="28"/>
          <w:szCs w:val="28"/>
        </w:rPr>
      </w:pPr>
      <w:r>
        <w:rPr>
          <w:rFonts w:hint="default" w:ascii="Times New Roman" w:hAnsi="Times New Roman" w:cs="Times New Roman"/>
          <w:b/>
          <w:bCs/>
          <w:color w:val="17375E" w:themeColor="text2" w:themeShade="BF"/>
          <w:sz w:val="28"/>
          <w:szCs w:val="28"/>
        </w:rPr>
        <w:t>Scenario</w:t>
      </w:r>
    </w:p>
    <w:p w14:paraId="403A9AA2">
      <w:pPr>
        <w:jc w:val="both"/>
        <w:rPr>
          <w:rFonts w:hint="default" w:ascii="Times New Roman" w:hAnsi="Times New Roman" w:cs="Times New Roman"/>
        </w:rPr>
      </w:pPr>
      <w:r>
        <w:rPr>
          <w:rFonts w:hint="default" w:ascii="Times New Roman" w:hAnsi="Times New Roman" w:cs="Times New Roman"/>
        </w:rPr>
        <w:t>Users require a centralized, easily accessible web portal where they can discover new movies, view detailed information (like ratings, genres, and cast), and manage a customized watchlist. Administrators and the backend system need a reliable architecture to handle user data, securely store passwords, and serve API requests swiftly. iMovies bridges this gap by offering a scalable architectural solution with an intuitive frontend and a secure, non-relational database backbone.</w:t>
      </w:r>
    </w:p>
    <w:p w14:paraId="137C9F6F">
      <w:pPr>
        <w:jc w:val="both"/>
        <w:rPr>
          <w:rFonts w:hint="default" w:ascii="Times New Roman" w:hAnsi="Times New Roman" w:cs="Times New Roman"/>
          <w:b/>
          <w:bCs/>
          <w:color w:val="17375E" w:themeColor="text2" w:themeShade="BF"/>
          <w:sz w:val="28"/>
          <w:szCs w:val="28"/>
        </w:rPr>
      </w:pPr>
      <w:r>
        <w:rPr>
          <w:rFonts w:hint="default" w:ascii="Times New Roman" w:hAnsi="Times New Roman" w:cs="Times New Roman"/>
          <w:b/>
          <w:bCs/>
          <w:color w:val="17375E" w:themeColor="text2" w:themeShade="BF"/>
          <w:sz w:val="28"/>
          <w:szCs w:val="28"/>
        </w:rPr>
        <w:t>System Requirements</w:t>
      </w:r>
    </w:p>
    <w:p w14:paraId="3943999E">
      <w:pPr>
        <w:jc w:val="both"/>
        <w:rPr>
          <w:rFonts w:hint="default" w:ascii="Times New Roman" w:hAnsi="Times New Roman" w:cs="Times New Roman"/>
        </w:rPr>
      </w:pPr>
      <w:r>
        <w:rPr>
          <w:rFonts w:hint="default" w:ascii="Times New Roman" w:hAnsi="Times New Roman" w:cs="Times New Roman"/>
        </w:rPr>
        <w:t>To ensure smooth development, deplo</w:t>
      </w:r>
      <w:bookmarkStart w:id="0" w:name="_GoBack"/>
      <w:bookmarkEnd w:id="0"/>
      <w:r>
        <w:rPr>
          <w:rFonts w:hint="default" w:ascii="Times New Roman" w:hAnsi="Times New Roman" w:cs="Times New Roman"/>
        </w:rPr>
        <w:t>yment, and usage of the iMovies Web Application, certain system prerequisites must be met. These requirements are categorized into software, setup, and hardware specifications, all of which contribute to building a robust and scalable application.</w:t>
      </w:r>
    </w:p>
    <w:p w14:paraId="75D08E7F">
      <w:pPr>
        <w:jc w:val="both"/>
        <w:rPr>
          <w:rFonts w:hint="default" w:ascii="Times New Roman" w:hAnsi="Times New Roman" w:cs="Times New Roman"/>
          <w:b/>
          <w:bCs/>
          <w:color w:val="17375E" w:themeColor="text2" w:themeShade="BF"/>
          <w:sz w:val="28"/>
          <w:szCs w:val="28"/>
        </w:rPr>
      </w:pPr>
      <w:r>
        <w:rPr>
          <w:rFonts w:hint="default" w:ascii="Times New Roman" w:hAnsi="Times New Roman" w:cs="Times New Roman"/>
          <w:b/>
          <w:bCs/>
          <w:color w:val="17375E" w:themeColor="text2" w:themeShade="BF"/>
          <w:sz w:val="28"/>
          <w:szCs w:val="28"/>
        </w:rPr>
        <w:t>1. Software Requirements</w:t>
      </w:r>
    </w:p>
    <w:p w14:paraId="2951F426">
      <w:pPr>
        <w:pStyle w:val="26"/>
        <w:jc w:val="both"/>
        <w:rPr>
          <w:rFonts w:hint="default" w:ascii="Times New Roman" w:hAnsi="Times New Roman" w:cs="Times New Roman"/>
        </w:rPr>
      </w:pPr>
      <w:r>
        <w:rPr>
          <w:rFonts w:hint="default" w:ascii="Times New Roman" w:hAnsi="Times New Roman" w:cs="Times New Roman"/>
        </w:rPr>
        <w:t>Operating System: Windows 10/11, macOS, or Linux - Supports cross-platform development and testing.</w:t>
      </w:r>
    </w:p>
    <w:p w14:paraId="693D6132">
      <w:pPr>
        <w:pStyle w:val="26"/>
        <w:jc w:val="both"/>
        <w:rPr>
          <w:rFonts w:hint="default" w:ascii="Times New Roman" w:hAnsi="Times New Roman" w:cs="Times New Roman"/>
        </w:rPr>
      </w:pPr>
      <w:r>
        <w:rPr>
          <w:rFonts w:hint="default" w:ascii="Times New Roman" w:hAnsi="Times New Roman" w:cs="Times New Roman"/>
        </w:rPr>
        <w:t>Node.js (v16 or above): Provides the runtime environment for building and managing frontend logic and powers the server-side logic and handles API routing.</w:t>
      </w:r>
    </w:p>
    <w:p w14:paraId="02FFA701">
      <w:pPr>
        <w:pStyle w:val="26"/>
        <w:jc w:val="both"/>
        <w:rPr>
          <w:rFonts w:hint="default" w:ascii="Times New Roman" w:hAnsi="Times New Roman" w:cs="Times New Roman"/>
        </w:rPr>
      </w:pPr>
      <w:r>
        <w:rPr>
          <w:rFonts w:hint="default" w:ascii="Times New Roman" w:hAnsi="Times New Roman" w:cs="Times New Roman"/>
        </w:rPr>
        <w:t>npm (v8 or above): A package manager required to install dependencies for React and related libraries.</w:t>
      </w:r>
    </w:p>
    <w:p w14:paraId="4FB433C9">
      <w:pPr>
        <w:pStyle w:val="26"/>
        <w:jc w:val="both"/>
        <w:rPr>
          <w:rFonts w:hint="default" w:ascii="Times New Roman" w:hAnsi="Times New Roman" w:cs="Times New Roman"/>
        </w:rPr>
      </w:pPr>
      <w:r>
        <w:rPr>
          <w:rFonts w:hint="default" w:ascii="Times New Roman" w:hAnsi="Times New Roman" w:cs="Times New Roman"/>
        </w:rPr>
        <w:t>React.js: A JavaScript library for building dynamic and responsive user interfaces.</w:t>
      </w:r>
    </w:p>
    <w:p w14:paraId="4A8A00DF">
      <w:pPr>
        <w:pStyle w:val="26"/>
        <w:jc w:val="both"/>
        <w:rPr>
          <w:rFonts w:hint="default" w:ascii="Times New Roman" w:hAnsi="Times New Roman" w:cs="Times New Roman"/>
        </w:rPr>
      </w:pPr>
      <w:r>
        <w:rPr>
          <w:rFonts w:hint="default" w:ascii="Times New Roman" w:hAnsi="Times New Roman" w:cs="Times New Roman"/>
        </w:rPr>
        <w:t>Browser: Google Chrome / Firefox (latest version) for rendering and testing the UI in real-time.</w:t>
      </w:r>
    </w:p>
    <w:p w14:paraId="4B1744F8">
      <w:pPr>
        <w:pStyle w:val="26"/>
        <w:jc w:val="both"/>
        <w:rPr>
          <w:rFonts w:hint="default" w:ascii="Times New Roman" w:hAnsi="Times New Roman" w:cs="Times New Roman"/>
        </w:rPr>
      </w:pPr>
      <w:r>
        <w:rPr>
          <w:rFonts w:hint="default" w:ascii="Times New Roman" w:hAnsi="Times New Roman" w:cs="Times New Roman"/>
        </w:rPr>
        <w:t>Express.js: A lightweight web framework for building RESTful APIs.</w:t>
      </w:r>
    </w:p>
    <w:p w14:paraId="10C5AC5E">
      <w:pPr>
        <w:pStyle w:val="26"/>
        <w:jc w:val="both"/>
        <w:rPr>
          <w:rFonts w:hint="default" w:ascii="Times New Roman" w:hAnsi="Times New Roman" w:cs="Times New Roman"/>
        </w:rPr>
      </w:pPr>
      <w:r>
        <w:rPr>
          <w:rFonts w:hint="default" w:ascii="Times New Roman" w:hAnsi="Times New Roman" w:cs="Times New Roman"/>
        </w:rPr>
        <w:t>MongoDB: A NoSQL database used to store structured and unstructured data related to collections such as Users, Movies, Reviews, and Watchlists.</w:t>
      </w:r>
    </w:p>
    <w:p w14:paraId="73646A65">
      <w:pPr>
        <w:pStyle w:val="26"/>
        <w:jc w:val="both"/>
        <w:rPr>
          <w:rFonts w:hint="default" w:ascii="Times New Roman" w:hAnsi="Times New Roman" w:cs="Times New Roman"/>
        </w:rPr>
      </w:pPr>
      <w:r>
        <w:rPr>
          <w:rFonts w:hint="default" w:ascii="Times New Roman" w:hAnsi="Times New Roman" w:cs="Times New Roman"/>
        </w:rPr>
        <w:t>Postman: Tool for testing APIs during development.</w:t>
      </w:r>
    </w:p>
    <w:p w14:paraId="35E97A0B">
      <w:pPr>
        <w:pStyle w:val="26"/>
        <w:jc w:val="both"/>
        <w:rPr>
          <w:rFonts w:hint="default" w:ascii="Times New Roman" w:hAnsi="Times New Roman" w:cs="Times New Roman"/>
        </w:rPr>
      </w:pPr>
      <w:r>
        <w:rPr>
          <w:rFonts w:hint="default" w:ascii="Times New Roman" w:hAnsi="Times New Roman" w:cs="Times New Roman"/>
        </w:rPr>
        <w:t>Visual Studio Code: Preferred code editor with built-in Git and terminal support.</w:t>
      </w:r>
    </w:p>
    <w:p w14:paraId="6C089F13">
      <w:pPr>
        <w:pStyle w:val="26"/>
        <w:jc w:val="both"/>
        <w:rPr>
          <w:rFonts w:hint="default" w:ascii="Times New Roman" w:hAnsi="Times New Roman" w:cs="Times New Roman"/>
        </w:rPr>
      </w:pPr>
      <w:r>
        <w:rPr>
          <w:rFonts w:hint="default" w:ascii="Times New Roman" w:hAnsi="Times New Roman" w:cs="Times New Roman"/>
        </w:rPr>
        <w:t>Git &amp; GitHub: For version control and collaborative development.</w:t>
      </w:r>
    </w:p>
    <w:p w14:paraId="0D82D5B9">
      <w:pPr>
        <w:pStyle w:val="26"/>
        <w:numPr>
          <w:ilvl w:val="0"/>
          <w:numId w:val="0"/>
        </w:numPr>
        <w:ind w:leftChars="0"/>
        <w:jc w:val="both"/>
        <w:rPr>
          <w:rFonts w:hint="default" w:ascii="Times New Roman" w:hAnsi="Times New Roman" w:cs="Times New Roman"/>
          <w:b/>
          <w:bCs/>
          <w:color w:val="17375E" w:themeColor="text2" w:themeShade="BF"/>
          <w:sz w:val="28"/>
          <w:szCs w:val="28"/>
        </w:rPr>
      </w:pPr>
      <w:r>
        <w:rPr>
          <w:rFonts w:hint="default" w:ascii="Times New Roman" w:hAnsi="Times New Roman" w:cs="Times New Roman"/>
          <w:b/>
          <w:bCs/>
          <w:color w:val="17375E" w:themeColor="text2" w:themeShade="BF"/>
          <w:sz w:val="28"/>
          <w:szCs w:val="28"/>
        </w:rPr>
        <w:t>2. Hardware Requirements</w:t>
      </w:r>
    </w:p>
    <w:p w14:paraId="19E171F1">
      <w:pPr>
        <w:pStyle w:val="26"/>
        <w:jc w:val="both"/>
        <w:rPr>
          <w:rFonts w:hint="default" w:ascii="Times New Roman" w:hAnsi="Times New Roman" w:cs="Times New Roman"/>
        </w:rPr>
      </w:pPr>
      <w:r>
        <w:rPr>
          <w:rFonts w:hint="default" w:ascii="Times New Roman" w:hAnsi="Times New Roman" w:cs="Times New Roman"/>
        </w:rPr>
        <w:t>Processor: Intel Core i5 (8th Gen or above) / AMD Ryzen 5 or better - Ensures fast compilation and multitasking during development.</w:t>
      </w:r>
    </w:p>
    <w:p w14:paraId="5859E619">
      <w:pPr>
        <w:pStyle w:val="26"/>
        <w:jc w:val="both"/>
        <w:rPr>
          <w:rFonts w:hint="default" w:ascii="Times New Roman" w:hAnsi="Times New Roman" w:cs="Times New Roman"/>
        </w:rPr>
      </w:pPr>
      <w:r>
        <w:rPr>
          <w:rFonts w:hint="default" w:ascii="Times New Roman" w:hAnsi="Times New Roman" w:cs="Times New Roman"/>
        </w:rPr>
        <w:t>RAM: Minimum 8 GB (16 GB recommended) - For handling development servers, IDEs, and browser testing simultaneously.</w:t>
      </w:r>
    </w:p>
    <w:p w14:paraId="30090F09">
      <w:pPr>
        <w:pStyle w:val="26"/>
        <w:jc w:val="both"/>
        <w:rPr>
          <w:rFonts w:hint="default" w:ascii="Times New Roman" w:hAnsi="Times New Roman" w:cs="Times New Roman"/>
        </w:rPr>
      </w:pPr>
      <w:r>
        <w:rPr>
          <w:rFonts w:hint="default" w:ascii="Times New Roman" w:hAnsi="Times New Roman" w:cs="Times New Roman"/>
        </w:rPr>
        <w:t>Storage: At least 1 GB free space - Required for package installations, MongoDB setup, and local project files.</w:t>
      </w:r>
    </w:p>
    <w:p w14:paraId="7810395B">
      <w:pPr>
        <w:pStyle w:val="26"/>
        <w:jc w:val="both"/>
        <w:rPr>
          <w:rFonts w:hint="default" w:ascii="Times New Roman" w:hAnsi="Times New Roman" w:cs="Times New Roman"/>
        </w:rPr>
      </w:pPr>
      <w:r>
        <w:rPr>
          <w:rFonts w:hint="default" w:ascii="Times New Roman" w:hAnsi="Times New Roman" w:cs="Times New Roman"/>
        </w:rPr>
        <w:t>Display: 1366x768 or higher - Recommended for optimal coding experience and application layout visualization.</w:t>
      </w:r>
    </w:p>
    <w:p w14:paraId="3C24B229">
      <w:pPr>
        <w:pStyle w:val="26"/>
        <w:numPr>
          <w:ilvl w:val="0"/>
          <w:numId w:val="0"/>
        </w:numPr>
        <w:ind w:leftChars="0"/>
        <w:jc w:val="both"/>
        <w:rPr>
          <w:rFonts w:hint="default" w:ascii="Times New Roman" w:hAnsi="Times New Roman" w:cs="Times New Roman"/>
          <w:b/>
          <w:bCs/>
          <w:color w:val="17375E" w:themeColor="text2" w:themeShade="BF"/>
          <w:sz w:val="28"/>
          <w:szCs w:val="28"/>
        </w:rPr>
      </w:pPr>
      <w:r>
        <w:rPr>
          <w:rFonts w:hint="default" w:ascii="Times New Roman" w:hAnsi="Times New Roman" w:cs="Times New Roman"/>
          <w:b/>
          <w:bCs/>
          <w:color w:val="17375E" w:themeColor="text2" w:themeShade="BF"/>
          <w:sz w:val="28"/>
          <w:szCs w:val="28"/>
        </w:rPr>
        <w:t>Epic 1: Project Architecture</w:t>
      </w:r>
    </w:p>
    <w:p w14:paraId="685719E3">
      <w:pPr>
        <w:jc w:val="both"/>
        <w:rPr>
          <w:rFonts w:hint="default" w:ascii="Times New Roman" w:hAnsi="Times New Roman" w:cs="Times New Roman"/>
        </w:rPr>
      </w:pPr>
      <w:r>
        <w:rPr>
          <w:rFonts w:hint="default" w:ascii="Times New Roman" w:hAnsi="Times New Roman" w:cs="Times New Roman"/>
        </w:rPr>
        <w:t>Project architecture defines the structured design of components, their interactions, and technologies used to build and deliver the application. Let's dive deep into this project's architecture.</w:t>
      </w:r>
    </w:p>
    <w:p w14:paraId="778B64F3">
      <w:pPr>
        <w:jc w:val="both"/>
        <w:rPr>
          <w:rFonts w:hint="default" w:ascii="Times New Roman" w:hAnsi="Times New Roman" w:cs="Times New Roman"/>
          <w:b/>
          <w:bCs/>
          <w:color w:val="17375E" w:themeColor="text2" w:themeShade="BF"/>
          <w:sz w:val="28"/>
          <w:szCs w:val="28"/>
        </w:rPr>
      </w:pPr>
      <w:r>
        <w:rPr>
          <w:rFonts w:hint="default" w:ascii="Times New Roman" w:hAnsi="Times New Roman" w:cs="Times New Roman"/>
          <w:b/>
          <w:bCs/>
          <w:color w:val="17375E" w:themeColor="text2" w:themeShade="BF"/>
          <w:sz w:val="28"/>
          <w:szCs w:val="28"/>
        </w:rPr>
        <w:t>Technical Architecture</w:t>
      </w:r>
    </w:p>
    <w:p w14:paraId="258F2675">
      <w:pPr>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481955" cy="3479800"/>
            <wp:effectExtent l="0" t="0" r="4445" b="6350"/>
            <wp:docPr id="3" name="Picture 3" descr="Techn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chnical Architecture"/>
                    <pic:cNvPicPr>
                      <a:picLocks noChangeAspect="1"/>
                    </pic:cNvPicPr>
                  </pic:nvPicPr>
                  <pic:blipFill>
                    <a:blip r:embed="rId6"/>
                    <a:stretch>
                      <a:fillRect/>
                    </a:stretch>
                  </pic:blipFill>
                  <pic:spPr>
                    <a:xfrm>
                      <a:off x="0" y="0"/>
                      <a:ext cx="5481955" cy="3479800"/>
                    </a:xfrm>
                    <a:prstGeom prst="rect">
                      <a:avLst/>
                    </a:prstGeom>
                  </pic:spPr>
                </pic:pic>
              </a:graphicData>
            </a:graphic>
          </wp:inline>
        </w:drawing>
      </w:r>
    </w:p>
    <w:p w14:paraId="2C2DC615">
      <w:pPr>
        <w:jc w:val="both"/>
        <w:rPr>
          <w:rFonts w:hint="default" w:ascii="Times New Roman" w:hAnsi="Times New Roman" w:cs="Times New Roman"/>
          <w:lang w:val="en-US"/>
        </w:rPr>
      </w:pPr>
    </w:p>
    <w:p w14:paraId="7805FF78">
      <w:pPr>
        <w:jc w:val="both"/>
        <w:rPr>
          <w:rFonts w:hint="default" w:ascii="Times New Roman" w:hAnsi="Times New Roman" w:cs="Times New Roman"/>
          <w:lang w:val="en-US"/>
        </w:rPr>
      </w:pPr>
    </w:p>
    <w:p w14:paraId="70EE8112">
      <w:pPr>
        <w:jc w:val="both"/>
        <w:rPr>
          <w:rFonts w:hint="default" w:ascii="Times New Roman" w:hAnsi="Times New Roman" w:cs="Times New Roman"/>
          <w:lang w:val="en-US"/>
        </w:rPr>
      </w:pPr>
    </w:p>
    <w:p w14:paraId="28FA092A">
      <w:pPr>
        <w:jc w:val="both"/>
        <w:rPr>
          <w:rFonts w:hint="default" w:ascii="Times New Roman" w:hAnsi="Times New Roman" w:cs="Times New Roman"/>
          <w:lang w:val="en-US"/>
        </w:rPr>
      </w:pPr>
    </w:p>
    <w:p w14:paraId="68FFAE10">
      <w:pPr>
        <w:jc w:val="both"/>
        <w:rPr>
          <w:rFonts w:hint="default" w:ascii="Times New Roman" w:hAnsi="Times New Roman" w:cs="Times New Roman"/>
          <w:lang w:val="en-US"/>
        </w:rPr>
      </w:pPr>
    </w:p>
    <w:p w14:paraId="453C03D8">
      <w:pPr>
        <w:jc w:val="both"/>
        <w:rPr>
          <w:rFonts w:hint="default" w:ascii="Times New Roman" w:hAnsi="Times New Roman" w:cs="Times New Roman"/>
          <w:lang w:val="en-US"/>
        </w:rPr>
      </w:pPr>
    </w:p>
    <w:p w14:paraId="7B9D6497">
      <w:pPr>
        <w:jc w:val="both"/>
        <w:rPr>
          <w:rFonts w:hint="default" w:ascii="Times New Roman" w:hAnsi="Times New Roman" w:cs="Times New Roman"/>
          <w:lang w:val="en-US"/>
        </w:rPr>
      </w:pPr>
      <w:r>
        <w:rPr>
          <w:rFonts w:hint="default" w:ascii="Times New Roman" w:hAnsi="Times New Roman" w:cs="Times New Roman"/>
          <w:b/>
          <w:bCs/>
          <w:color w:val="17375E" w:themeColor="text2" w:themeShade="BF"/>
          <w:sz w:val="28"/>
          <w:szCs w:val="28"/>
        </w:rPr>
        <w:t>ER Diagram</w:t>
      </w:r>
    </w:p>
    <w:p w14:paraId="4AA7FA03">
      <w:pPr>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481320" cy="3784600"/>
            <wp:effectExtent l="0" t="0" r="5080" b="6350"/>
            <wp:docPr id="4" name="Picture 4"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R Diagram"/>
                    <pic:cNvPicPr>
                      <a:picLocks noChangeAspect="1"/>
                    </pic:cNvPicPr>
                  </pic:nvPicPr>
                  <pic:blipFill>
                    <a:blip r:embed="rId7"/>
                    <a:stretch>
                      <a:fillRect/>
                    </a:stretch>
                  </pic:blipFill>
                  <pic:spPr>
                    <a:xfrm>
                      <a:off x="0" y="0"/>
                      <a:ext cx="5481320" cy="3784600"/>
                    </a:xfrm>
                    <a:prstGeom prst="rect">
                      <a:avLst/>
                    </a:prstGeom>
                  </pic:spPr>
                </pic:pic>
              </a:graphicData>
            </a:graphic>
          </wp:inline>
        </w:drawing>
      </w:r>
    </w:p>
    <w:p w14:paraId="7A072080">
      <w:pPr>
        <w:jc w:val="both"/>
        <w:rPr>
          <w:rFonts w:hint="default" w:ascii="Times New Roman" w:hAnsi="Times New Roman" w:cs="Times New Roman"/>
          <w:lang w:val="en-US"/>
        </w:rPr>
      </w:pPr>
    </w:p>
    <w:p w14:paraId="0A8AC394">
      <w:pPr>
        <w:jc w:val="both"/>
        <w:rPr>
          <w:rFonts w:hint="default" w:ascii="Times New Roman" w:hAnsi="Times New Roman" w:cs="Times New Roman"/>
          <w:lang w:val="en-US"/>
        </w:rPr>
      </w:pPr>
    </w:p>
    <w:p w14:paraId="162F7DA5">
      <w:pPr>
        <w:jc w:val="both"/>
        <w:rPr>
          <w:rFonts w:hint="default" w:ascii="Times New Roman" w:hAnsi="Times New Roman" w:cs="Times New Roman"/>
          <w:lang w:val="en-US"/>
        </w:rPr>
      </w:pPr>
    </w:p>
    <w:p w14:paraId="5007B687">
      <w:pPr>
        <w:jc w:val="both"/>
        <w:rPr>
          <w:rFonts w:hint="default" w:ascii="Times New Roman" w:hAnsi="Times New Roman" w:cs="Times New Roman"/>
          <w:lang w:val="en-US"/>
        </w:rPr>
      </w:pPr>
    </w:p>
    <w:p w14:paraId="257F9F2F">
      <w:pPr>
        <w:jc w:val="both"/>
        <w:rPr>
          <w:rFonts w:hint="default" w:ascii="Times New Roman" w:hAnsi="Times New Roman" w:cs="Times New Roman"/>
          <w:lang w:val="en-US"/>
        </w:rPr>
      </w:pPr>
    </w:p>
    <w:p w14:paraId="7B9B9EFB">
      <w:pPr>
        <w:jc w:val="both"/>
        <w:rPr>
          <w:rFonts w:hint="default" w:ascii="Times New Roman" w:hAnsi="Times New Roman" w:cs="Times New Roman"/>
          <w:b/>
          <w:bCs/>
          <w:color w:val="17375E" w:themeColor="text2" w:themeShade="BF"/>
          <w:sz w:val="28"/>
          <w:szCs w:val="28"/>
        </w:rPr>
      </w:pPr>
    </w:p>
    <w:p w14:paraId="242EDED1">
      <w:pPr>
        <w:jc w:val="both"/>
        <w:rPr>
          <w:rFonts w:hint="default" w:ascii="Times New Roman" w:hAnsi="Times New Roman" w:cs="Times New Roman"/>
          <w:b/>
          <w:bCs/>
          <w:color w:val="17375E" w:themeColor="text2" w:themeShade="BF"/>
          <w:sz w:val="28"/>
          <w:szCs w:val="28"/>
        </w:rPr>
      </w:pPr>
    </w:p>
    <w:p w14:paraId="4BC5CE41">
      <w:pPr>
        <w:jc w:val="both"/>
        <w:rPr>
          <w:rFonts w:hint="default" w:ascii="Times New Roman" w:hAnsi="Times New Roman" w:cs="Times New Roman"/>
          <w:b/>
          <w:bCs/>
          <w:color w:val="17375E" w:themeColor="text2" w:themeShade="BF"/>
          <w:sz w:val="28"/>
          <w:szCs w:val="28"/>
        </w:rPr>
      </w:pPr>
    </w:p>
    <w:p w14:paraId="3B2FFE3B">
      <w:pPr>
        <w:jc w:val="both"/>
        <w:rPr>
          <w:rFonts w:hint="default" w:ascii="Times New Roman" w:hAnsi="Times New Roman" w:cs="Times New Roman"/>
          <w:b/>
          <w:bCs/>
          <w:color w:val="17375E" w:themeColor="text2" w:themeShade="BF"/>
          <w:sz w:val="28"/>
          <w:szCs w:val="28"/>
        </w:rPr>
      </w:pPr>
    </w:p>
    <w:p w14:paraId="37A2F9DF">
      <w:pPr>
        <w:jc w:val="both"/>
        <w:rPr>
          <w:rFonts w:hint="default" w:ascii="Times New Roman" w:hAnsi="Times New Roman" w:cs="Times New Roman"/>
          <w:b/>
          <w:bCs/>
          <w:color w:val="17375E" w:themeColor="text2" w:themeShade="BF"/>
          <w:sz w:val="28"/>
          <w:szCs w:val="28"/>
        </w:rPr>
      </w:pPr>
    </w:p>
    <w:p w14:paraId="391007B1">
      <w:pPr>
        <w:jc w:val="both"/>
        <w:rPr>
          <w:rFonts w:hint="default" w:ascii="Times New Roman" w:hAnsi="Times New Roman" w:cs="Times New Roman"/>
          <w:b/>
          <w:bCs/>
          <w:color w:val="17375E" w:themeColor="text2" w:themeShade="BF"/>
          <w:sz w:val="28"/>
          <w:szCs w:val="28"/>
        </w:rPr>
      </w:pPr>
    </w:p>
    <w:p w14:paraId="00FDC176">
      <w:pPr>
        <w:jc w:val="both"/>
        <w:rPr>
          <w:rFonts w:hint="default" w:ascii="Times New Roman" w:hAnsi="Times New Roman" w:cs="Times New Roman"/>
          <w:b/>
          <w:bCs/>
          <w:color w:val="17375E" w:themeColor="text2" w:themeShade="BF"/>
          <w:sz w:val="28"/>
          <w:szCs w:val="28"/>
        </w:rPr>
      </w:pPr>
      <w:r>
        <w:rPr>
          <w:rFonts w:hint="default" w:ascii="Times New Roman" w:hAnsi="Times New Roman" w:cs="Times New Roman"/>
          <w:b/>
          <w:bCs/>
          <w:color w:val="17375E" w:themeColor="text2" w:themeShade="BF"/>
          <w:sz w:val="28"/>
          <w:szCs w:val="28"/>
        </w:rPr>
        <w:t>User</w:t>
      </w:r>
      <w:r>
        <w:rPr>
          <w:rFonts w:hint="default" w:ascii="Times New Roman" w:hAnsi="Times New Roman" w:cs="Times New Roman"/>
          <w:b/>
          <w:bCs/>
          <w:color w:val="17375E" w:themeColor="text2" w:themeShade="BF"/>
          <w:sz w:val="28"/>
          <w:szCs w:val="28"/>
          <w:lang w:val="en-US"/>
        </w:rPr>
        <w:t xml:space="preserve"> </w:t>
      </w:r>
      <w:r>
        <w:rPr>
          <w:rFonts w:hint="default" w:ascii="Times New Roman" w:hAnsi="Times New Roman" w:cs="Times New Roman"/>
          <w:b/>
          <w:bCs/>
          <w:color w:val="17375E" w:themeColor="text2" w:themeShade="BF"/>
          <w:sz w:val="28"/>
          <w:szCs w:val="28"/>
        </w:rPr>
        <w:t>Flow</w:t>
      </w:r>
    </w:p>
    <w:p w14:paraId="3004413E">
      <w:pPr>
        <w:jc w:val="both"/>
        <w:rPr>
          <w:rFonts w:hint="default" w:ascii="Times New Roman" w:hAnsi="Times New Roman" w:cs="Times New Roman"/>
          <w:b/>
          <w:bCs/>
          <w:color w:val="17375E" w:themeColor="text2" w:themeShade="BF"/>
          <w:sz w:val="28"/>
          <w:szCs w:val="28"/>
        </w:rPr>
      </w:pPr>
      <w:r>
        <w:rPr>
          <w:rFonts w:hint="default" w:ascii="Times New Roman" w:hAnsi="Times New Roman" w:cs="Times New Roman"/>
          <w:lang w:val="en-US"/>
        </w:rPr>
        <w:drawing>
          <wp:inline distT="0" distB="0" distL="114300" distR="114300">
            <wp:extent cx="5483225" cy="4551045"/>
            <wp:effectExtent l="0" t="0" r="3175" b="1905"/>
            <wp:docPr id="5" name="Picture 5" descr="Us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r Flow"/>
                    <pic:cNvPicPr>
                      <a:picLocks noChangeAspect="1"/>
                    </pic:cNvPicPr>
                  </pic:nvPicPr>
                  <pic:blipFill>
                    <a:blip r:embed="rId8"/>
                    <a:stretch>
                      <a:fillRect/>
                    </a:stretch>
                  </pic:blipFill>
                  <pic:spPr>
                    <a:xfrm>
                      <a:off x="0" y="0"/>
                      <a:ext cx="5483225" cy="4551045"/>
                    </a:xfrm>
                    <a:prstGeom prst="rect">
                      <a:avLst/>
                    </a:prstGeom>
                  </pic:spPr>
                </pic:pic>
              </a:graphicData>
            </a:graphic>
          </wp:inline>
        </w:drawing>
      </w:r>
      <w:r>
        <w:rPr>
          <w:rFonts w:hint="default" w:ascii="Times New Roman" w:hAnsi="Times New Roman" w:cs="Times New Roman"/>
          <w:b/>
          <w:bCs/>
          <w:color w:val="17375E" w:themeColor="text2" w:themeShade="BF"/>
          <w:sz w:val="28"/>
          <w:szCs w:val="28"/>
        </w:rPr>
        <w:t>MVC Pattern</w:t>
      </w:r>
    </w:p>
    <w:p w14:paraId="0F9BD022">
      <w:pPr>
        <w:jc w:val="both"/>
        <w:rPr>
          <w:rFonts w:hint="default" w:ascii="Times New Roman" w:hAnsi="Times New Roman" w:cs="Times New Roman"/>
          <w:lang w:val="en-US"/>
        </w:rPr>
      </w:pPr>
      <w:r>
        <w:rPr>
          <w:rFonts w:hint="default" w:ascii="Times New Roman" w:hAnsi="Times New Roman" w:cs="Times New Roman"/>
        </w:rPr>
        <w:t>The backend application is designed using the Model-View-Controller (MVC) architectural pattern, a widely adopted software design approach that promotes separation of concerns by organizing the application into three distinct layers: Model, Controller, and View</w:t>
      </w:r>
      <w:r>
        <w:rPr>
          <w:rFonts w:hint="default" w:ascii="Times New Roman" w:hAnsi="Times New Roman" w:cs="Times New Roman"/>
          <w:lang w:val="en-US"/>
        </w:rPr>
        <w:t>.</w:t>
      </w:r>
    </w:p>
    <w:p w14:paraId="31E7C4D7">
      <w:pPr>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98820" cy="2357120"/>
            <wp:effectExtent l="0" t="0" r="11430" b="5080"/>
            <wp:docPr id="7" name="Picture 7" descr="MVC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VC Pattern"/>
                    <pic:cNvPicPr>
                      <a:picLocks noChangeAspect="1"/>
                    </pic:cNvPicPr>
                  </pic:nvPicPr>
                  <pic:blipFill>
                    <a:blip r:embed="rId9"/>
                    <a:stretch>
                      <a:fillRect/>
                    </a:stretch>
                  </pic:blipFill>
                  <pic:spPr>
                    <a:xfrm>
                      <a:off x="0" y="0"/>
                      <a:ext cx="5798820" cy="2357120"/>
                    </a:xfrm>
                    <a:prstGeom prst="rect">
                      <a:avLst/>
                    </a:prstGeom>
                  </pic:spPr>
                </pic:pic>
              </a:graphicData>
            </a:graphic>
          </wp:inline>
        </w:drawing>
      </w:r>
    </w:p>
    <w:p w14:paraId="685E459C">
      <w:pPr>
        <w:jc w:val="both"/>
        <w:rPr>
          <w:rFonts w:hint="default" w:ascii="Times New Roman" w:hAnsi="Times New Roman" w:cs="Times New Roman"/>
          <w:b/>
          <w:bCs/>
          <w:color w:val="17375E" w:themeColor="text2" w:themeShade="BF"/>
          <w:sz w:val="28"/>
          <w:szCs w:val="28"/>
        </w:rPr>
      </w:pPr>
      <w:r>
        <w:rPr>
          <w:rFonts w:hint="default" w:ascii="Times New Roman" w:hAnsi="Times New Roman" w:cs="Times New Roman"/>
          <w:b/>
          <w:bCs/>
          <w:color w:val="17375E" w:themeColor="text2" w:themeShade="BF"/>
          <w:sz w:val="28"/>
          <w:szCs w:val="28"/>
        </w:rPr>
        <w:t>Epic 2: Project Setup And Configuration</w:t>
      </w:r>
    </w:p>
    <w:p w14:paraId="0D4A6E96">
      <w:pPr>
        <w:jc w:val="both"/>
        <w:rPr>
          <w:rFonts w:hint="default" w:ascii="Times New Roman" w:hAnsi="Times New Roman" w:cs="Times New Roman"/>
        </w:rPr>
      </w:pPr>
      <w:r>
        <w:rPr>
          <w:rFonts w:hint="default" w:ascii="Times New Roman" w:hAnsi="Times New Roman" w:cs="Times New Roman"/>
        </w:rPr>
        <w:t>Creating project folder:</w:t>
      </w:r>
      <w:r>
        <w:rPr>
          <w:rFonts w:hint="default" w:ascii="Times New Roman" w:hAnsi="Times New Roman" w:cs="Times New Roman"/>
        </w:rPr>
        <w:br w:type="textWrapping"/>
      </w:r>
      <w:r>
        <w:rPr>
          <w:rFonts w:hint="default" w:ascii="Times New Roman" w:hAnsi="Times New Roman" w:cs="Times New Roman"/>
        </w:rPr>
        <w:t>1. Create a new folder with your imovies.</w:t>
      </w:r>
      <w:r>
        <w:rPr>
          <w:rFonts w:hint="default" w:ascii="Times New Roman" w:hAnsi="Times New Roman" w:cs="Times New Roman"/>
        </w:rPr>
        <w:br w:type="textWrapping"/>
      </w:r>
      <w:r>
        <w:rPr>
          <w:rFonts w:hint="default" w:ascii="Times New Roman" w:hAnsi="Times New Roman" w:cs="Times New Roman"/>
        </w:rPr>
        <w:t>2. Inside that folder create two new folders.</w:t>
      </w:r>
      <w:r>
        <w:rPr>
          <w:rFonts w:hint="default" w:ascii="Times New Roman" w:hAnsi="Times New Roman" w:cs="Times New Roman"/>
        </w:rPr>
        <w:br w:type="textWrapping"/>
      </w:r>
      <w:r>
        <w:rPr>
          <w:rFonts w:hint="default" w:ascii="Times New Roman" w:hAnsi="Times New Roman" w:cs="Times New Roman"/>
        </w:rPr>
        <w:t>3. Name one as Client.</w:t>
      </w:r>
      <w:r>
        <w:rPr>
          <w:rFonts w:hint="default" w:ascii="Times New Roman" w:hAnsi="Times New Roman" w:cs="Times New Roman"/>
        </w:rPr>
        <w:br w:type="textWrapping"/>
      </w:r>
      <w:r>
        <w:rPr>
          <w:rFonts w:hint="default" w:ascii="Times New Roman" w:hAnsi="Times New Roman" w:cs="Times New Roman"/>
        </w:rPr>
        <w:t>4. Name another one as Server.</w:t>
      </w:r>
      <w:r>
        <w:rPr>
          <w:rFonts w:hint="default" w:ascii="Times New Roman" w:hAnsi="Times New Roman" w:cs="Times New Roman"/>
        </w:rPr>
        <w:br w:type="textWrapping"/>
      </w:r>
      <w:r>
        <w:rPr>
          <w:rFonts w:hint="default" w:ascii="Times New Roman" w:hAnsi="Times New Roman" w:cs="Times New Roman"/>
        </w:rPr>
        <w:t>5. Now open that folder in VS Code.</w:t>
      </w:r>
    </w:p>
    <w:p w14:paraId="78EF6AB7">
      <w:pPr>
        <w:jc w:val="both"/>
        <w:rPr>
          <w:rFonts w:hint="default" w:ascii="Times New Roman" w:hAnsi="Times New Roman" w:cs="Times New Roman"/>
        </w:rPr>
      </w:pPr>
      <w:r>
        <w:rPr>
          <w:rFonts w:hint="default" w:ascii="Times New Roman" w:hAnsi="Times New Roman" w:cs="Times New Roman"/>
        </w:rPr>
        <w:t>Client setup (installing react app):</w:t>
      </w:r>
      <w:r>
        <w:rPr>
          <w:rFonts w:hint="default" w:ascii="Times New Roman" w:hAnsi="Times New Roman" w:cs="Times New Roman"/>
        </w:rPr>
        <w:br w:type="textWrapping"/>
      </w:r>
      <w:r>
        <w:rPr>
          <w:rFonts w:hint="default" w:ascii="Times New Roman" w:hAnsi="Times New Roman" w:cs="Times New Roman"/>
        </w:rPr>
        <w:t>• Open the Client folder in the terminal of VScode.</w:t>
      </w:r>
      <w:r>
        <w:rPr>
          <w:rFonts w:hint="default" w:ascii="Times New Roman" w:hAnsi="Times New Roman" w:cs="Times New Roman"/>
        </w:rPr>
        <w:br w:type="textWrapping"/>
      </w:r>
      <w:r>
        <w:rPr>
          <w:rFonts w:hint="default" w:ascii="Times New Roman" w:hAnsi="Times New Roman" w:cs="Times New Roman"/>
        </w:rPr>
        <w:t>• npm create vite@latest . -- --template react</w:t>
      </w:r>
      <w:r>
        <w:rPr>
          <w:rFonts w:hint="default" w:ascii="Times New Roman" w:hAnsi="Times New Roman" w:cs="Times New Roman"/>
        </w:rPr>
        <w:br w:type="textWrapping"/>
      </w:r>
      <w:r>
        <w:rPr>
          <w:rFonts w:hint="default" w:ascii="Times New Roman" w:hAnsi="Times New Roman" w:cs="Times New Roman"/>
        </w:rPr>
        <w:t>• cd client</w:t>
      </w:r>
      <w:r>
        <w:rPr>
          <w:rFonts w:hint="default" w:ascii="Times New Roman" w:hAnsi="Times New Roman" w:cs="Times New Roman"/>
        </w:rPr>
        <w:br w:type="textWrapping"/>
      </w:r>
      <w:r>
        <w:rPr>
          <w:rFonts w:hint="default" w:ascii="Times New Roman" w:hAnsi="Times New Roman" w:cs="Times New Roman"/>
        </w:rPr>
        <w:t>• npm install</w:t>
      </w:r>
      <w:r>
        <w:rPr>
          <w:rFonts w:hint="default" w:ascii="Times New Roman" w:hAnsi="Times New Roman" w:cs="Times New Roman"/>
        </w:rPr>
        <w:br w:type="textWrapping"/>
      </w:r>
      <w:r>
        <w:rPr>
          <w:rFonts w:hint="default" w:ascii="Times New Roman" w:hAnsi="Times New Roman" w:cs="Times New Roman"/>
        </w:rPr>
        <w:t>• npm run dev</w:t>
      </w:r>
    </w:p>
    <w:p w14:paraId="2A89AF04">
      <w:pPr>
        <w:jc w:val="both"/>
        <w:rPr>
          <w:rFonts w:hint="default" w:ascii="Times New Roman" w:hAnsi="Times New Roman" w:cs="Times New Roman"/>
        </w:rPr>
      </w:pPr>
      <w:r>
        <w:rPr>
          <w:rFonts w:hint="default" w:ascii="Times New Roman" w:hAnsi="Times New Roman" w:cs="Times New Roman"/>
        </w:rPr>
        <w:t>Server setup (npm init):</w:t>
      </w:r>
      <w:r>
        <w:rPr>
          <w:rFonts w:hint="default" w:ascii="Times New Roman" w:hAnsi="Times New Roman" w:cs="Times New Roman"/>
        </w:rPr>
        <w:br w:type="textWrapping"/>
      </w:r>
      <w:r>
        <w:rPr>
          <w:rFonts w:hint="default" w:ascii="Times New Roman" w:hAnsi="Times New Roman" w:cs="Times New Roman"/>
        </w:rPr>
        <w:t>• Open Server folder in terminal of VScode.</w:t>
      </w:r>
      <w:r>
        <w:rPr>
          <w:rFonts w:hint="default" w:ascii="Times New Roman" w:hAnsi="Times New Roman" w:cs="Times New Roman"/>
        </w:rPr>
        <w:br w:type="textWrapping"/>
      </w:r>
      <w:r>
        <w:rPr>
          <w:rFonts w:hint="default" w:ascii="Times New Roman" w:hAnsi="Times New Roman" w:cs="Times New Roman"/>
        </w:rPr>
        <w:t>• npm init -y</w:t>
      </w:r>
      <w:r>
        <w:rPr>
          <w:rFonts w:hint="default" w:ascii="Times New Roman" w:hAnsi="Times New Roman" w:cs="Times New Roman"/>
        </w:rPr>
        <w:br w:type="textWrapping"/>
      </w:r>
      <w:r>
        <w:rPr>
          <w:rFonts w:hint="default" w:ascii="Times New Roman" w:hAnsi="Times New Roman" w:cs="Times New Roman"/>
        </w:rPr>
        <w:t>• Create files: server.js</w:t>
      </w:r>
      <w:r>
        <w:rPr>
          <w:rFonts w:hint="default" w:ascii="Times New Roman" w:hAnsi="Times New Roman" w:cs="Times New Roman"/>
        </w:rPr>
        <w:br w:type="textWrapping"/>
      </w:r>
      <w:r>
        <w:rPr>
          <w:rFonts w:hint="default" w:ascii="Times New Roman" w:hAnsi="Times New Roman" w:cs="Times New Roman"/>
        </w:rPr>
        <w:t>• Create folders: models, controllers, routes</w:t>
      </w:r>
    </w:p>
    <w:p w14:paraId="7B1A0B01">
      <w:pPr>
        <w:jc w:val="both"/>
        <w:rPr>
          <w:rFonts w:hint="default" w:ascii="Times New Roman" w:hAnsi="Times New Roman" w:cs="Times New Roman"/>
          <w:color w:val="558ED5" w:themeColor="text2" w:themeTint="99"/>
          <w:sz w:val="32"/>
          <w:szCs w:val="32"/>
          <w14:textFill>
            <w14:solidFill>
              <w14:schemeClr w14:val="tx2">
                <w14:lumMod w14:val="60000"/>
                <w14:lumOff w14:val="40000"/>
              </w14:schemeClr>
            </w14:solidFill>
          </w14:textFill>
        </w:rPr>
      </w:pPr>
      <w:r>
        <w:rPr>
          <w:rFonts w:hint="default" w:ascii="Times New Roman" w:hAnsi="Times New Roman" w:cs="Times New Roman"/>
          <w:b/>
          <w:bCs/>
          <w:color w:val="17375E" w:themeColor="text2" w:themeShade="BF"/>
          <w:sz w:val="28"/>
          <w:szCs w:val="28"/>
        </w:rPr>
        <w:t>Epic 3: Backend Development</w:t>
      </w:r>
    </w:p>
    <w:p w14:paraId="2004CE6E">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backend of iMovies is built with</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Node.js and Express.js, following a strict MVC (Model-View-Controller) architectural pattern. It is deployed as a serverless function on Vercel via api/index.js, which wraps the full Express application.</w:t>
      </w:r>
    </w:p>
    <w:p w14:paraId="1BD5A5A9">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Server Entry Point (server/server.js)</w:t>
      </w:r>
    </w:p>
    <w:p w14:paraId="2ED502B4">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main Express server configures CORS, JSON body parsing, mounts all API route groups, and connects to MongoDB before starting. The `CLIENT_URL` environment variable controls which origins are allowed, supporting comma-separated values for multi-origin deployments.</w:t>
      </w:r>
    </w:p>
    <w:p w14:paraId="2ADB035E">
      <w:pPr>
        <w:jc w:val="both"/>
        <w:rPr>
          <w:rFonts w:hint="default" w:ascii="Times New Roman" w:hAnsi="Times New Roman" w:cs="Times New Roman"/>
          <w:b/>
          <w:bCs/>
          <w:color w:val="auto"/>
          <w:sz w:val="22"/>
          <w:szCs w:val="22"/>
          <w:lang w:val="en-US"/>
        </w:rPr>
      </w:pPr>
      <w:r>
        <w:rPr>
          <w:rFonts w:hint="default" w:ascii="Times New Roman" w:hAnsi="Times New Roman" w:cs="Times New Roman"/>
          <w:b/>
          <w:bCs/>
          <w:color w:val="auto"/>
          <w:sz w:val="22"/>
          <w:szCs w:val="22"/>
          <w:lang w:val="en-US"/>
        </w:rPr>
        <w:t xml:space="preserve">Third parties(Backend): </w:t>
      </w:r>
    </w:p>
    <w:p w14:paraId="26F743EF">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express (v4.19.2)  Web framework for routing, middleware, and HTTP handling</w:t>
      </w:r>
    </w:p>
    <w:p w14:paraId="04B2AD5E">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cors(v2.8.5) Cross-Origin Resource Sharing — allows the React client to call the API from a different domain</w:t>
      </w:r>
    </w:p>
    <w:p w14:paraId="2A21E618">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dotenv(v16.4.5) Loads environment variables from `.env` file into `process.env` at runtime</w:t>
      </w:r>
    </w:p>
    <w:p w14:paraId="0511224B">
      <w:pPr>
        <w:jc w:val="both"/>
        <w:rPr>
          <w:rFonts w:hint="default" w:ascii="Times New Roman" w:hAnsi="Times New Roman" w:cs="Times New Roman"/>
          <w:b w:val="0"/>
          <w:bCs w:val="0"/>
          <w:color w:val="auto"/>
          <w:sz w:val="22"/>
          <w:szCs w:val="22"/>
          <w:lang w:val="en-US"/>
        </w:rPr>
      </w:pPr>
      <w:r>
        <w:rPr>
          <w:rFonts w:hint="default" w:ascii="Times New Roman" w:hAnsi="Times New Roman" w:cs="Times New Roman"/>
          <w:b w:val="0"/>
          <w:bCs w:val="0"/>
          <w:color w:val="auto"/>
          <w:sz w:val="22"/>
          <w:szCs w:val="22"/>
        </w:rPr>
        <w:t>mongoose(v8.5.0) MongoDB ODM — connects to Atlas, defines schemas, and performs all database operations</w:t>
      </w:r>
      <w:r>
        <w:rPr>
          <w:rFonts w:hint="default" w:ascii="Times New Roman" w:hAnsi="Times New Roman" w:cs="Times New Roman"/>
          <w:b w:val="0"/>
          <w:bCs w:val="0"/>
          <w:color w:val="auto"/>
          <w:sz w:val="22"/>
          <w:szCs w:val="22"/>
          <w:lang w:val="en-US"/>
        </w:rPr>
        <w:t>.</w:t>
      </w:r>
    </w:p>
    <w:p w14:paraId="5D72891F">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jsonwebtoken(v9.0.2) Signs and verifies JWT tokens for stateless user authentication</w:t>
      </w:r>
    </w:p>
    <w:p w14:paraId="71959B86">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bcryptjs(v2.4.3) Hashes user passwords before storage and compares plain-text against stored hashes </w:t>
      </w:r>
    </w:p>
    <w:p w14:paraId="2A7134A4">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Routes</w:t>
      </w:r>
    </w:p>
    <w:p w14:paraId="27B2DB20">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All routes follow RESTful conventions and are mounted under /api:</w:t>
      </w:r>
    </w:p>
    <w:p w14:paraId="09FD7E6C">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Auth Routes (/api/auth)</w:t>
      </w:r>
    </w:p>
    <w:p w14:paraId="6DB47AE3">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POST </w:t>
      </w:r>
      <w:r>
        <w:rPr>
          <w:rFonts w:hint="default" w:ascii="Times New Roman" w:hAnsi="Times New Roman" w:cs="Times New Roman"/>
          <w:b w:val="0"/>
          <w:bCs w:val="0"/>
          <w:color w:val="auto"/>
          <w:sz w:val="22"/>
          <w:szCs w:val="22"/>
          <w:lang w:val="en-US"/>
        </w:rPr>
        <w:t>/</w:t>
      </w:r>
      <w:r>
        <w:rPr>
          <w:rFonts w:hint="default" w:ascii="Times New Roman" w:hAnsi="Times New Roman" w:cs="Times New Roman"/>
          <w:b w:val="0"/>
          <w:bCs w:val="0"/>
          <w:color w:val="auto"/>
          <w:sz w:val="22"/>
          <w:szCs w:val="22"/>
        </w:rPr>
        <w:t>api/auth/register — register Creates a new user account, hashes the password, and returns a JWT token</w:t>
      </w:r>
    </w:p>
    <w:p w14:paraId="427E3528">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POST /api/auth/login — login Validates credentials using bcrypt comparison and returns a signed JWT</w:t>
      </w:r>
    </w:p>
    <w:p w14:paraId="5501CA04">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GET /api/auth/me</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protect</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 xml:space="preserve">me Returns the currently authenticated user's profile (requires valid JWT) </w:t>
      </w:r>
    </w:p>
    <w:p w14:paraId="1DAAA504">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Movie Routes (/api/movies)</w:t>
      </w:r>
    </w:p>
    <w:p w14:paraId="4B5BFDFB">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GET /api/movies</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 xml:space="preserve">— listMovies Lists all movies; supports ?q= (title search with regex) and ?genre= filter </w:t>
      </w:r>
    </w:p>
    <w:p w14:paraId="29451715">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GET /api/movies/:id — getMovie Returns a single movie by MongoDB _id </w:t>
      </w:r>
    </w:p>
    <w:p w14:paraId="61F513A9">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POST /api/movies</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protect, adminOnly createMovie Admin creates a new movie listing</w:t>
      </w:r>
    </w:p>
    <w:p w14:paraId="493852A9">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PUT /api/movies/:id protect, adminOnly</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updateMovie Admin updates movie details</w:t>
      </w:r>
    </w:p>
    <w:p w14:paraId="225C54D5">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DELETE /api/movies/:id</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protect, adminOnly deleteMovie Admin deletes a movie and cascade-deletes all related shows and bookings</w:t>
      </w:r>
    </w:p>
    <w:p w14:paraId="65E5AA0E">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Theatre Routes (/api/theatres)</w:t>
      </w:r>
    </w:p>
    <w:p w14:paraId="45D3318E">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GET</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/api/theatres — listTheatres Returns all theatres sorted by city and name</w:t>
      </w:r>
    </w:p>
    <w:p w14:paraId="7C655B3D">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POST /api/theatres</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protect, adminOnly</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 xml:space="preserve">createTheatre Admin creates a new theatre with name, city, rows, and seatsPerRow </w:t>
      </w:r>
    </w:p>
    <w:p w14:paraId="6B96A686">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PUT</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/api/theatres/:id protect,</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adminOnly updateTheatre Admin updates theatre configuration</w:t>
      </w:r>
    </w:p>
    <w:p w14:paraId="24BC91AA">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DELETE /api/theatres/:id</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protect, adminOnly deleteTheatre Deletes theatre and cascade-deletes all shows and bookings for that theatre</w:t>
      </w:r>
    </w:p>
    <w:p w14:paraId="384AB7BD">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Show Routes (/api/shows)</w:t>
      </w:r>
    </w:p>
    <w:p w14:paraId="3ED52CAD">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GET</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/api/shows</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 listShows Lists upcoming shows; supports ?movie=&lt;id&gt; filter; supports ?all=true for admin view</w:t>
      </w:r>
    </w:p>
    <w:p w14:paraId="178FA6DD">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GET /api/shows/:id — getShow Returns a single show fully populated with movie and theatre details</w:t>
      </w:r>
    </w:p>
    <w:p w14:paraId="06BEF511">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POST /api/shows</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protect, adminOnly</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createShow Admin schedules a new showtime for a movie at a specific theatre</w:t>
      </w:r>
    </w:p>
    <w:p w14:paraId="367D3BBE">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DELETE</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 xml:space="preserve">/api/shows/:id </w:t>
      </w:r>
      <w:r>
        <w:rPr>
          <w:rFonts w:hint="default" w:ascii="Times New Roman" w:hAnsi="Times New Roman" w:cs="Times New Roman"/>
          <w:b w:val="0"/>
          <w:bCs w:val="0"/>
          <w:color w:val="auto"/>
          <w:sz w:val="22"/>
          <w:szCs w:val="22"/>
          <w:lang w:val="en-US"/>
        </w:rPr>
        <w:t>p</w:t>
      </w:r>
      <w:r>
        <w:rPr>
          <w:rFonts w:hint="default" w:ascii="Times New Roman" w:hAnsi="Times New Roman" w:cs="Times New Roman"/>
          <w:b w:val="0"/>
          <w:bCs w:val="0"/>
          <w:color w:val="auto"/>
          <w:sz w:val="22"/>
          <w:szCs w:val="22"/>
        </w:rPr>
        <w:t>rotect, adminOnly  deleteShow Deletes show and cascade-deletes all related bookings</w:t>
      </w:r>
    </w:p>
    <w:p w14:paraId="1193925B">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Booking Routes (/api/bookings)</w:t>
      </w:r>
    </w:p>
    <w:p w14:paraId="1627DE26">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POST /api/bookings protect createBooking Books selected seats for a show with atomic double-booking prevention</w:t>
      </w:r>
    </w:p>
    <w:p w14:paraId="371F5281">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GET /api/bookings/mine protect myBookings Returns all bookings belonging to the currently logged-in user</w:t>
      </w:r>
    </w:p>
    <w:p w14:paraId="4A2D0FA9">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GET /api/bookings protect, adminOnly</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allBookings  Admin view of all system-wide bookings</w:t>
      </w:r>
    </w:p>
    <w:p w14:paraId="2AB74EA8">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PATCH /api/bookings/:id/cancel protect cancelBooking Cancels a booking and atomically releases seats back to the show's available pool</w:t>
      </w:r>
    </w:p>
    <w:p w14:paraId="745A499E">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Middleware</w:t>
      </w:r>
    </w:p>
    <w:p w14:paraId="49C6F8B6">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Authentication Middleware (server/src/middleware/auth.js)</w:t>
      </w:r>
    </w:p>
    <w:p w14:paraId="3B6D36E3">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protect middleware:</w:t>
      </w:r>
    </w:p>
    <w:p w14:paraId="62914B6A">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Extracts the Bearer token from the Authorization request header, verifies it using jwt.verify() against JWT_SECRET, fetches the corresponding user from MongoDB (excluding the password field), and attaches the user object to req.user for downstream controllers to use. Returns HTTP 401 if the token is missing, expired, or invalid.</w:t>
      </w:r>
    </w:p>
    <w:p w14:paraId="1487BBDC">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adminOnly middleware:</w:t>
      </w:r>
    </w:p>
    <w:p w14:paraId="27C02CC4">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lang w:val="en-US"/>
        </w:rPr>
        <w:t>C</w:t>
      </w:r>
      <w:r>
        <w:rPr>
          <w:rFonts w:hint="default" w:ascii="Times New Roman" w:hAnsi="Times New Roman" w:cs="Times New Roman"/>
          <w:b w:val="0"/>
          <w:bCs w:val="0"/>
          <w:color w:val="auto"/>
          <w:sz w:val="22"/>
          <w:szCs w:val="22"/>
        </w:rPr>
        <w:t>hecks req.user.role == admin. Returns HTTP 403 Forbidden if the user is not an admin. Applied on all routes that require admin privileges (creating/deleting movies, theatres, shows, and viewing all bookings).</w:t>
      </w:r>
    </w:p>
    <w:p w14:paraId="298A5274">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Error Handler (server/src/middleware/error.js)</w:t>
      </w:r>
    </w:p>
    <w:p w14:paraId="360A539C">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Provides two utilities:</w:t>
      </w:r>
    </w:p>
    <w:p w14:paraId="46F64546">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asyncHandler(fn) — Wraps async controller functions to automatically catch errors and forward them to Express's error handler, eliminating repetitive try-catch blocks.</w:t>
      </w:r>
    </w:p>
    <w:p w14:paraId="3B577ED0">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httpError(res, status, message) — Immediately sends a JSON error response with the given HTTP status code and message.</w:t>
      </w:r>
    </w:p>
    <w:p w14:paraId="7DD29AAD">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notFound middleware returns a 404 for any unmatched route, and the global errorHandler returns a consistent JSON error format for all thrown errors.</w:t>
      </w:r>
    </w:p>
    <w:p w14:paraId="4ECA7DAA">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Controllers</w:t>
      </w:r>
    </w:p>
    <w:p w14:paraId="41221E38">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Auth Controller (server/src/controllers/authController.js)</w:t>
      </w:r>
    </w:p>
    <w:p w14:paraId="692A62A1">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register — Checks for an existing user by email (case-insensitive). If none found, creates the user (password is automatically hashed by the User model's pre(save) hook) and responds with the user payload including a signed JWT.</w:t>
      </w:r>
    </w:p>
    <w:p w14:paraId="53AF8C0F">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login — Finds the user by email, calls user.matchPassword(password) (bcrypt compare), and responds with the same JWT payload on success.</w:t>
      </w:r>
    </w:p>
    <w:p w14:paraId="516A894B">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me — Returns the req.user data (name, email, role, _id) without sensitive fields.</w:t>
      </w:r>
    </w:p>
    <w:p w14:paraId="3534A740">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Movie Controller (server/src/controllers/movieController.js)</w:t>
      </w:r>
    </w:p>
    <w:p w14:paraId="79E54C3C">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listMovies — Builds a Mongoose filter using case-insensitive regex for ?q=</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and exact match for ?genre=, then returns results sorted by createdAt descending (newest first).</w:t>
      </w:r>
    </w:p>
    <w:p w14:paraId="6857A3A5">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deleteMovie — Finds the movie, finds all shows for that movie, then runs a parallel Promise.all to delete shows, all bookings for those shows, and the movie itself — ensuring no orphaned data remains.</w:t>
      </w:r>
    </w:p>
    <w:p w14:paraId="71AE98D7">
      <w:p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Booking Controller (server/src/controllers/bookingController.js)The most complex controller. createBooking performs the following validation chain before booking:</w:t>
      </w:r>
    </w:p>
    <w:p w14:paraId="53A861E5">
      <w:pPr>
        <w:numPr>
          <w:ilvl w:val="0"/>
          <w:numId w:val="7"/>
        </w:numPr>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Ensures seats is a non-empty array with a maximum of 10 seats.</w:t>
      </w:r>
    </w:p>
    <w:p w14:paraId="367B9CD3">
      <w:pPr>
        <w:numPr>
          <w:ilvl w:val="0"/>
          <w:numId w:val="7"/>
        </w:numPr>
        <w:ind w:left="0" w:leftChars="0" w:firstLine="0" w:firstLineChars="0"/>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Checks for duplicate seat entries within the request.</w:t>
      </w:r>
    </w:p>
    <w:p w14:paraId="033563EE">
      <w:pPr>
        <w:numPr>
          <w:ilvl w:val="0"/>
          <w:numId w:val="7"/>
        </w:numPr>
        <w:ind w:left="0" w:leftChars="0" w:firstLine="0" w:firstLineChars="0"/>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Validates each seat identifier against the theatre's rows and seatsPerRow configuration using regex ^([A-Z])(\d{1,2})$.</w:t>
      </w:r>
    </w:p>
    <w:p w14:paraId="002C241C">
      <w:pPr>
        <w:numPr>
          <w:ilvl w:val="0"/>
          <w:numId w:val="7"/>
        </w:numPr>
        <w:ind w:left="0" w:leftChars="0" w:firstLine="0" w:firstLineChars="0"/>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Verifies the show's startTime hasn't already passed.</w:t>
      </w:r>
    </w:p>
    <w:p w14:paraId="1FF92598">
      <w:pPr>
        <w:numPr>
          <w:ilvl w:val="0"/>
          <w:numId w:val="7"/>
        </w:numPr>
        <w:ind w:left="0" w:leftChars="0" w:firstLine="0" w:firstLineChars="0"/>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Performs an atomic seat claim using MongoDB's findOneAndUpdate with $nin (not-in) to guarantee that no two concurrent requests can book the same seat — preventing race conditions.</w:t>
      </w:r>
    </w:p>
    <w:p w14:paraId="6DBFD85D">
      <w:pPr>
        <w:numPr>
          <w:ilvl w:val="0"/>
          <w:numId w:val="7"/>
        </w:numPr>
        <w:ind w:left="0" w:leftChars="0" w:firstLine="0" w:firstLineChars="0"/>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On success, creates the Booking document and returns it fully populated with show, movie, theatre, and user data.</w:t>
      </w:r>
    </w:p>
    <w:p w14:paraId="400E007A">
      <w:pPr>
        <w:numPr>
          <w:ilvl w:val="0"/>
          <w:numId w:val="0"/>
        </w:numPr>
        <w:ind w:leftChars="0"/>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cancelBooking validates ownership (or admin role), confirms the booking is not already cancelled, confirms the show hasn't started, updates status to cancelled, and releases the seats back using MongoDB $pull.</w:t>
      </w:r>
    </w:p>
    <w:p w14:paraId="6CEE3785">
      <w:pPr>
        <w:numPr>
          <w:ilvl w:val="0"/>
          <w:numId w:val="0"/>
        </w:numPr>
        <w:ind w:leftChars="0"/>
        <w:jc w:val="both"/>
        <w:rPr>
          <w:rFonts w:hint="default" w:ascii="Times New Roman" w:hAnsi="Times New Roman" w:cs="Times New Roman"/>
          <w:b/>
          <w:bCs/>
          <w:color w:val="17375E" w:themeColor="text2" w:themeShade="BF"/>
          <w:sz w:val="28"/>
          <w:szCs w:val="28"/>
        </w:rPr>
      </w:pPr>
      <w:r>
        <w:rPr>
          <w:rFonts w:hint="default" w:ascii="Times New Roman" w:hAnsi="Times New Roman" w:cs="Times New Roman"/>
          <w:b/>
          <w:bCs/>
          <w:color w:val="17375E" w:themeColor="text2" w:themeShade="BF"/>
          <w:sz w:val="28"/>
          <w:szCs w:val="28"/>
        </w:rPr>
        <w:t>Epic 4: Database Development</w:t>
      </w:r>
    </w:p>
    <w:p w14:paraId="393E2CB8">
      <w:pPr>
        <w:numPr>
          <w:ilvl w:val="0"/>
          <w:numId w:val="0"/>
        </w:numPr>
        <w:ind w:leftChars="0"/>
        <w:jc w:val="both"/>
        <w:rPr>
          <w:rFonts w:hint="default" w:ascii="Times New Roman" w:hAnsi="Times New Roman" w:cs="Times New Roman"/>
          <w:sz w:val="22"/>
          <w:szCs w:val="22"/>
        </w:rPr>
      </w:pPr>
      <w:r>
        <w:rPr>
          <w:rFonts w:hint="default" w:ascii="Times New Roman" w:hAnsi="Times New Roman" w:cs="Times New Roman"/>
          <w:sz w:val="22"/>
          <w:szCs w:val="22"/>
        </w:rPr>
        <w:t>iMovies uses MongoDB Atlas as its cloud-hosted database (Free M0 Cluster). The database name is imovies, and all models are defined using Mongoose 8 with schema validation, timestamps, and references.</w:t>
      </w:r>
    </w:p>
    <w:p w14:paraId="62D5B687">
      <w:pPr>
        <w:numPr>
          <w:ilvl w:val="0"/>
          <w:numId w:val="0"/>
        </w:numPr>
        <w:ind w:leftChars="0"/>
        <w:jc w:val="both"/>
        <w:rPr>
          <w:rFonts w:hint="default" w:ascii="Times New Roman" w:hAnsi="Times New Roman" w:cs="Times New Roman"/>
          <w:sz w:val="22"/>
          <w:szCs w:val="22"/>
        </w:rPr>
      </w:pPr>
      <w:r>
        <w:rPr>
          <w:rFonts w:hint="default" w:ascii="Times New Roman" w:hAnsi="Times New Roman" w:cs="Times New Roman"/>
          <w:sz w:val="22"/>
          <w:szCs w:val="22"/>
        </w:rPr>
        <w:t>Collections &amp; Mongoose Schemas</w:t>
      </w:r>
    </w:p>
    <w:p w14:paraId="1EFAA38D">
      <w:pPr>
        <w:numPr>
          <w:ilvl w:val="0"/>
          <w:numId w:val="0"/>
        </w:numPr>
        <w:ind w:leftChars="0"/>
        <w:jc w:val="both"/>
        <w:rPr>
          <w:rFonts w:hint="default" w:ascii="Times New Roman" w:hAnsi="Times New Roman" w:cs="Times New Roman"/>
          <w:sz w:val="22"/>
          <w:szCs w:val="22"/>
        </w:rPr>
      </w:pPr>
      <w:r>
        <w:rPr>
          <w:rFonts w:hint="default" w:ascii="Times New Roman" w:hAnsi="Times New Roman" w:cs="Times New Roman"/>
          <w:sz w:val="22"/>
          <w:szCs w:val="22"/>
        </w:rPr>
        <w:t>Users Collection (server/src/models/User.js)</w:t>
      </w:r>
    </w:p>
    <w:p w14:paraId="709AAF87">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Password Hashing: A pre(save) Mongoose middleware hook intercepts any save where password is modified, hashes it with bcrypt.hash(password, 10), and replaces the plain text before writing to the database. A matchPassword(plain</w:t>
      </w:r>
      <w:r>
        <w:rPr>
          <w:rFonts w:hint="default" w:ascii="Times New Roman" w:hAnsi="Times New Roman" w:cs="Times New Roman"/>
          <w:sz w:val="22"/>
          <w:szCs w:val="22"/>
          <w:lang w:val="en-US"/>
        </w:rPr>
        <w:t>)</w:t>
      </w:r>
      <w:r>
        <w:rPr>
          <w:rFonts w:hint="default" w:ascii="Times New Roman" w:hAnsi="Times New Roman" w:cs="Times New Roman"/>
          <w:sz w:val="22"/>
          <w:szCs w:val="22"/>
        </w:rPr>
        <w:t xml:space="preserve"> instance method uses bcrypt.compare() for login verification.</w:t>
      </w:r>
    </w:p>
    <w:p w14:paraId="166676AB">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Movies Collection (server/src/models/Movie.js)</w:t>
      </w:r>
    </w:p>
    <w:p w14:paraId="0CAE3978">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The genre array field enables genre-based filtering at the API level using filter.genre = genre in the listMovies controller.</w:t>
      </w:r>
    </w:p>
    <w:p w14:paraId="0D8E5790">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Theatres Collection </w:t>
      </w:r>
      <w:r>
        <w:rPr>
          <w:rFonts w:hint="default" w:ascii="Times New Roman" w:hAnsi="Times New Roman" w:cs="Times New Roman"/>
          <w:sz w:val="22"/>
          <w:szCs w:val="22"/>
          <w:lang w:val="en-US"/>
        </w:rPr>
        <w:t>(</w:t>
      </w:r>
      <w:r>
        <w:rPr>
          <w:rFonts w:hint="default" w:ascii="Times New Roman" w:hAnsi="Times New Roman" w:cs="Times New Roman"/>
          <w:sz w:val="22"/>
          <w:szCs w:val="22"/>
        </w:rPr>
        <w:t>server/src/models/Theatre.js)</w:t>
      </w:r>
    </w:p>
    <w:p w14:paraId="6CECBE78">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Seat identifiers are generated from rows and seatsPerRow — e.g., a theatre with 8 rows and 12 seats/row produces seats A1–A12 through H1–H12. This matrix is computed on the frontend and validated server-side via regex in the booking controller.</w:t>
      </w:r>
    </w:p>
    <w:p w14:paraId="3CF8F95C">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Shows Collection (server/src/models/Show.js)</w:t>
      </w:r>
    </w:p>
    <w:p w14:paraId="31510321">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 xml:space="preserve">Compound Index: </w:t>
      </w:r>
      <w:r>
        <w:rPr>
          <w:rFonts w:hint="default" w:ascii="Times New Roman" w:hAnsi="Times New Roman" w:cs="Times New Roman"/>
          <w:sz w:val="22"/>
          <w:szCs w:val="22"/>
          <w:lang w:val="en-US"/>
        </w:rPr>
        <w:t>{</w:t>
      </w:r>
      <w:r>
        <w:rPr>
          <w:rFonts w:hint="default" w:ascii="Times New Roman" w:hAnsi="Times New Roman" w:cs="Times New Roman"/>
          <w:sz w:val="22"/>
          <w:szCs w:val="22"/>
        </w:rPr>
        <w:t xml:space="preserve"> movie: 1, startTime: 1 }— Optimizes queries that filter shows by movie and sort by start time, which is the most common query pattern when a user opens a movie's detail page.</w:t>
      </w:r>
    </w:p>
    <w:p w14:paraId="2A0CB5F6">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The bookedSeat</w:t>
      </w:r>
      <w:r>
        <w:rPr>
          <w:rFonts w:hint="default" w:ascii="Times New Roman" w:hAnsi="Times New Roman" w:cs="Times New Roman"/>
          <w:sz w:val="22"/>
          <w:szCs w:val="22"/>
          <w:lang w:val="en-US"/>
        </w:rPr>
        <w:t>s</w:t>
      </w:r>
      <w:r>
        <w:rPr>
          <w:rFonts w:hint="default" w:ascii="Times New Roman" w:hAnsi="Times New Roman" w:cs="Times New Roman"/>
          <w:sz w:val="22"/>
          <w:szCs w:val="22"/>
        </w:rPr>
        <w:t xml:space="preserve"> array is the core of the real-time seat availability system. The frontend renders the seat map by checking which seats from the full grid appear in this array. The booking controller uses $nin (not-in) on this array in an atomic findOneAndUpdate to prevent concurrent double-bookings.</w:t>
      </w:r>
    </w:p>
    <w:p w14:paraId="7F1113E4">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Bookings Collection (server/src/models/Booking.js)</w:t>
      </w:r>
    </w:p>
    <w:p w14:paraId="20425FC8">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Bookings are populated with nested references via populate() — each booking expands to include the show's startTime and price, the show's movie (title, posterUrl), the show's theatre (name, city), and the user's name and email. This deep population powers both the "My Tickets" user view and the admin booking management dashboard.</w:t>
      </w:r>
    </w:p>
    <w:p w14:paraId="61D46941">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Entity Relationship Overview</w:t>
      </w:r>
    </w:p>
    <w:p w14:paraId="39649CBE">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USER (1) ──────────── (many) BOOKING</w:t>
      </w:r>
    </w:p>
    <w:p w14:paraId="12D62F7D">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SHOW (1) ──────────── (many) BOOKING</w:t>
      </w:r>
    </w:p>
    <w:p w14:paraId="620740DE">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MOVIE (1) ─────────── (many) SHOW</w:t>
      </w:r>
    </w:p>
    <w:p w14:paraId="47EBA40D">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THEATRE (1) ────────── (many) SHOW</w:t>
      </w:r>
    </w:p>
    <w:p w14:paraId="0305E96F">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A User can have many Bookings.</w:t>
      </w:r>
    </w:p>
    <w:p w14:paraId="17CC9BBE">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A Show can have many Bookin</w:t>
      </w:r>
      <w:r>
        <w:rPr>
          <w:rFonts w:hint="default" w:ascii="Times New Roman" w:hAnsi="Times New Roman" w:cs="Times New Roman"/>
          <w:sz w:val="22"/>
          <w:szCs w:val="22"/>
          <w:lang w:val="en-US"/>
        </w:rPr>
        <w:t>g</w:t>
      </w:r>
      <w:r>
        <w:rPr>
          <w:rFonts w:hint="default" w:ascii="Times New Roman" w:hAnsi="Times New Roman" w:cs="Times New Roman"/>
          <w:sz w:val="22"/>
          <w:szCs w:val="22"/>
        </w:rPr>
        <w:t>s (each for a different set of seats).</w:t>
      </w:r>
    </w:p>
    <w:p w14:paraId="3AEC6644">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A Movie can have many Shows (different dates/times/theatres).</w:t>
      </w:r>
    </w:p>
    <w:p w14:paraId="30264332">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A Theatre can host many Shows.</w:t>
      </w:r>
    </w:p>
    <w:p w14:paraId="75883115">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Database Seeding (server/src/seed.js)</w:t>
      </w:r>
    </w:p>
    <w:p w14:paraId="3ACD03E7">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The seed script (npm run seed) connects directly to MongoDB Atlas, clears all existing Movies, Theatres, Shows, and Bookings, creates an admin user if one doesn't exist, and inserts:</w:t>
      </w:r>
    </w:p>
    <w:p w14:paraId="5D9A1665">
      <w:pPr>
        <w:pStyle w:val="36"/>
        <w:jc w:val="both"/>
        <w:rPr>
          <w:rFonts w:hint="default" w:ascii="Times New Roman" w:hAnsi="Times New Roman" w:cs="Times New Roman"/>
          <w:sz w:val="22"/>
          <w:szCs w:val="22"/>
        </w:rPr>
      </w:pP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16 real-world blockbuster movies with official HD poster URLs from the TMDb CDN.</w:t>
      </w:r>
    </w:p>
    <w:p w14:paraId="5D9897A4">
      <w:pPr>
        <w:pStyle w:val="36"/>
        <w:jc w:val="both"/>
        <w:rPr>
          <w:rFonts w:hint="default" w:ascii="Times New Roman" w:hAnsi="Times New Roman" w:cs="Times New Roman"/>
          <w:sz w:val="22"/>
          <w:szCs w:val="22"/>
        </w:rPr>
      </w:pP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3 theatres across Indore (IMovies Grand IMAX, IMovies PVR Lounge) and Bhopal (IMovies Cinepolis).</w:t>
      </w:r>
    </w:p>
    <w:p w14:paraId="47E20503">
      <w:pPr>
        <w:pStyle w:val="36"/>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- 58 showtimes spread across 4 upcoming days at 6 daily slots (10:00, 13:00, 16:00, 19:00, 21:00, 23:00), each with ticket prices ranging from ₹180 to ₹300.</w:t>
      </w:r>
    </w:p>
    <w:p w14:paraId="4EB9FD7B">
      <w:pPr>
        <w:pStyle w:val="36"/>
        <w:jc w:val="both"/>
        <w:rPr>
          <w:rFonts w:hint="default" w:ascii="Times New Roman" w:hAnsi="Times New Roman" w:cs="Times New Roman"/>
        </w:rPr>
      </w:pPr>
      <w:r>
        <w:rPr>
          <w:rFonts w:hint="default" w:ascii="Times New Roman" w:hAnsi="Times New Roman" w:cs="Times New Roman"/>
          <w:b/>
          <w:bCs/>
          <w:color w:val="17375E" w:themeColor="text2" w:themeShade="BF"/>
          <w:sz w:val="28"/>
          <w:szCs w:val="24"/>
        </w:rPr>
        <w:t>Epic 5: Front-End Development</w:t>
      </w:r>
    </w:p>
    <w:p w14:paraId="75AA4C62">
      <w:pPr>
        <w:pStyle w:val="36"/>
        <w:jc w:val="both"/>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frontend is a React 18</w:t>
      </w:r>
      <w:r>
        <w:rPr>
          <w:rFonts w:hint="default" w:ascii="Times New Roman" w:hAnsi="Times New Roman" w:cs="Times New Roman"/>
          <w:b w:val="0"/>
          <w:bCs w:val="0"/>
          <w:color w:val="auto"/>
          <w:sz w:val="22"/>
          <w:szCs w:val="22"/>
          <w:lang w:val="en-US"/>
        </w:rPr>
        <w:t xml:space="preserve"> </w:t>
      </w:r>
      <w:r>
        <w:rPr>
          <w:rFonts w:hint="default" w:ascii="Times New Roman" w:hAnsi="Times New Roman" w:cs="Times New Roman"/>
          <w:b w:val="0"/>
          <w:bCs w:val="0"/>
          <w:color w:val="auto"/>
          <w:sz w:val="22"/>
          <w:szCs w:val="22"/>
        </w:rPr>
        <w:t>single-page application built with Vite. It communicates with the backend via a centralized api() fetch utility, manages authentication state with React Context, and uses React Router DOM v6 for client-side navigation.</w:t>
      </w:r>
    </w:p>
    <w:p w14:paraId="6C02ECA9">
      <w:pPr>
        <w:pStyle w:val="36"/>
        <w:jc w:val="both"/>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Third-Party Packages (Frontend)</w:t>
      </w:r>
    </w:p>
    <w:p w14:paraId="7F53E421">
      <w:pPr>
        <w:pStyle w:val="36"/>
        <w:numPr>
          <w:ilvl w:val="0"/>
          <w:numId w:val="8"/>
        </w:numPr>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react(v18.3.1</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Core UI library for building component-based interfaces</w:t>
      </w:r>
    </w:p>
    <w:p w14:paraId="4CCB1F89">
      <w:pPr>
        <w:pStyle w:val="36"/>
        <w:numPr>
          <w:ilvl w:val="0"/>
          <w:numId w:val="8"/>
        </w:numPr>
        <w:ind w:left="0" w:leftChars="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react-dom(v18.3.1) DOM rendering for React on the web</w:t>
      </w:r>
    </w:p>
    <w:p w14:paraId="02B0E1E8">
      <w:pPr>
        <w:pStyle w:val="36"/>
        <w:numPr>
          <w:ilvl w:val="0"/>
          <w:numId w:val="8"/>
        </w:numPr>
        <w:ind w:left="0" w:leftChars="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react-router-dom(v6.26.0)</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Client-side routing — Routes,Route,Link,NavLink, useNavigate,useParams</w:t>
      </w:r>
    </w:p>
    <w:p w14:paraId="7C09FC83">
      <w:pPr>
        <w:pStyle w:val="36"/>
        <w:numPr>
          <w:ilvl w:val="0"/>
          <w:numId w:val="8"/>
        </w:numPr>
        <w:ind w:left="0" w:leftChars="0" w:firstLine="0" w:firstLineChars="0"/>
        <w:jc w:val="both"/>
        <w:rPr>
          <w:rFonts w:hint="default" w:ascii="Times New Roman" w:hAnsi="Times New Roman" w:cs="Times New Roman"/>
          <w:color w:val="auto"/>
          <w:sz w:val="22"/>
          <w:szCs w:val="22"/>
          <w:lang w:val="en-US"/>
        </w:rPr>
      </w:pPr>
      <w:r>
        <w:rPr>
          <w:rFonts w:hint="default" w:ascii="Times New Roman" w:hAnsi="Times New Roman" w:cs="Times New Roman"/>
          <w:color w:val="auto"/>
          <w:sz w:val="22"/>
          <w:szCs w:val="22"/>
        </w:rPr>
        <w:t>vite(v5.4.0)</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Fast build tool and dev server with HMR (Hot Module Replacement</w:t>
      </w:r>
      <w:r>
        <w:rPr>
          <w:rFonts w:hint="default" w:ascii="Times New Roman" w:hAnsi="Times New Roman" w:cs="Times New Roman"/>
          <w:color w:val="auto"/>
          <w:sz w:val="22"/>
          <w:szCs w:val="22"/>
          <w:lang w:val="en-US"/>
        </w:rPr>
        <w:t>)</w:t>
      </w:r>
    </w:p>
    <w:p w14:paraId="1F42536C">
      <w:pPr>
        <w:pStyle w:val="36"/>
        <w:numPr>
          <w:ilvl w:val="0"/>
          <w:numId w:val="8"/>
        </w:numPr>
        <w:ind w:left="0" w:leftChars="0" w:firstLine="0" w:firstLineChars="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@vitejs/plugin-react(v4.3.1) Vite plugin that enables React JSX transformation and Fast Refresh</w:t>
      </w:r>
    </w:p>
    <w:p w14:paraId="466F4E5D">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Google Fonts (CDN): Loaded via &lt;link&gt; in client/index.html:</w:t>
      </w:r>
    </w:p>
    <w:p w14:paraId="7538698E">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Bricolage Grotesque — Used for all headings and brand name</w:t>
      </w:r>
    </w:p>
    <w:p w14:paraId="4760F004">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Instrument Sans — Used for body text, buttons, and labels</w:t>
      </w:r>
    </w:p>
    <w:p w14:paraId="402D0F40">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TMDb Image CDN: All 16 movie poster images are served from https://image.tmdb.org/t/p/w500/ — a globally distributed CDN operated by The Movie Database. No API key is required to access already-known image paths at this resolution.</w:t>
      </w:r>
    </w:p>
    <w:p w14:paraId="072E681B">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Application Router (client/src/App.jsx)</w:t>
      </w:r>
    </w:p>
    <w:p w14:paraId="183B83FE">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React Router v6 &lt;Routes&gt; defines 7 client-side routes:</w:t>
      </w:r>
    </w:p>
    <w:p w14:paraId="0F1220E7">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&lt;ProtectedRoute&gt; checks useAuth() for a logged-in user. If no user is present, it redirects to /login with the intended destination stored in location.state.from so the user is redirected back after signing in.</w:t>
      </w:r>
    </w:p>
    <w:p w14:paraId="3E4447E2">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Auth Context (client/src/context/AuthContext.jsx)</w:t>
      </w:r>
    </w:p>
    <w:p w14:paraId="50BD2A11">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React Context (AuthContext) wraps the entire app and provides:</w:t>
      </w:r>
    </w:p>
    <w:p w14:paraId="09936AEC">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user — The currently authenticated user object (or null if not logged in), persisted to and restored from localStorage under the key imovies_user.</w:t>
      </w:r>
    </w:p>
    <w:p w14:paraId="2AA30B8F">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token — The JWT string extracted from user.token.</w:t>
      </w:r>
    </w:p>
    <w:p w14:paraId="3C088C88">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login(email, password) — Calls POST /api/auth/login and saves the returned user object.</w:t>
      </w:r>
    </w:p>
    <w:p w14:paraId="13F41F20">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register(name, email, password) — Calls POST /api/auth/register and saves the returned user object.</w:t>
      </w:r>
    </w:p>
    <w:p w14:paraId="7FFBDF35">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logout() — Clears localStorage and sets user to null.</w:t>
      </w:r>
    </w:p>
    <w:p w14:paraId="4066AEA2">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API Utility (client/src/api.js)</w:t>
      </w:r>
    </w:p>
    <w:p w14:paraId="3F0BF43B">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single api(path, options) function handles all HTTP communication:</w:t>
      </w:r>
    </w:p>
    <w:p w14:paraId="16B37C75">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Automatically prepends the correct base URL: VITE_API_URL env variable in production, /api on non-localhost deployments (enabling same-origin Vercel routing), or http://localhost:5000/api during local development.</w:t>
      </w:r>
    </w:p>
    <w:p w14:paraId="43500982">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Appends Content-Type: application/json and Authorization: Bearer &lt;token&gt; headers as needed.</w:t>
      </w:r>
    </w:p>
    <w:p w14:paraId="620DC028">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Parses the JSON response and throws a descriptive Error if res.ok is false.</w:t>
      </w:r>
    </w:p>
    <w:p w14:paraId="0870B4D4">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Helper functions for locale-aware Indian formatting:</w:t>
      </w:r>
    </w:p>
    <w:p w14:paraId="0FDAA901">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fmtDateTime(d</w:t>
      </w:r>
      <w:r>
        <w:rPr>
          <w:rFonts w:hint="default" w:ascii="Times New Roman" w:hAnsi="Times New Roman" w:cs="Times New Roman"/>
          <w:color w:val="auto"/>
          <w:sz w:val="22"/>
          <w:szCs w:val="22"/>
          <w:lang w:val="en-US"/>
        </w:rPr>
        <w:t>)</w:t>
      </w:r>
      <w:r>
        <w:rPr>
          <w:rFonts w:hint="default" w:ascii="Times New Roman" w:hAnsi="Times New Roman" w:cs="Times New Roman"/>
          <w:color w:val="auto"/>
          <w:sz w:val="22"/>
          <w:szCs w:val="22"/>
        </w:rPr>
        <w:t xml:space="preserve"> — Formats as "Mon, 24 Oct, 8:00 PM" using en-IN locale.</w:t>
      </w:r>
    </w:p>
    <w:p w14:paraId="07C304DC">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fmtDay(d) — Formats as "Friday, 24 Oct".</w:t>
      </w:r>
    </w:p>
    <w:p w14:paraId="670E4FF5">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fmtTime(d) — Formats as "8:00 PM".</w:t>
      </w:r>
    </w:p>
    <w:p w14:paraId="08358194">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rupees(n) — Returns ₹&lt;n&gt;.</w:t>
      </w:r>
    </w:p>
    <w:p w14:paraId="5D3C8689">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Pages</w:t>
      </w:r>
    </w:p>
    <w:p w14:paraId="167B4E7A">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Home Page (client/src/pages/Home.jsx)</w:t>
      </w:r>
    </w:p>
    <w:p w14:paraId="0919F9A5">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landing page features:</w:t>
      </w:r>
    </w:p>
    <w:p w14:paraId="33359648">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Hero Section with a live "LIVE CINEMA TICKETING" badge featuring a pulsing green dot animation.</w:t>
      </w:r>
    </w:p>
    <w:p w14:paraId="61694148">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Dual Vertical Streaming Tiles on the right side — two columns of animated cinema perks (IMAX, Dolby Atmos, VIP Loungers, etc.) flowing upward and downward continuously using CSS @keyframes.</w:t>
      </w:r>
    </w:p>
    <w:p w14:paraId="091360CD">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Search Bar with 250ms debounced API calls to GET /api/movies?q=&lt;query&gt;.</w:t>
      </w:r>
    </w:p>
    <w:p w14:paraId="40850EA9">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Genre Filter Chips for Comedy, Romance, Action, Sci-Fi, Drama, Thriller, Adventure, and Animation.</w:t>
      </w:r>
    </w:p>
    <w:p w14:paraId="6DCD58BF">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Infinite Horizontal Marquee Reel of all movie posters (when no search/filter is active) that auto-scrolls and pauses on hover.</w:t>
      </w:r>
    </w:p>
    <w:p w14:paraId="485C8DA1">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Movie Grid — responsive CSS Grid of &lt;MovieCard&gt; components showing poster, title, genres, duration, and rating.</w:t>
      </w:r>
    </w:p>
    <w:p w14:paraId="5C724283">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Movie Details Page (client/src/pages/MovieDetails.jsx)</w:t>
      </w:r>
    </w:p>
    <w:p w14:paraId="0DC765B9">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Fetches movie details and upcoming shows in parallel using Promise.all. Groups shows by day using useMemo and renders them as clickable showtime pills. Clicking a pill navigates to /book/:showId (or redirects unauthenticated users to login first).</w:t>
      </w:r>
    </w:p>
    <w:p w14:paraId="162F5F80">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Auth Page (client/src/pages/Auth.jsx)</w:t>
      </w:r>
    </w:p>
    <w:p w14:paraId="25CFFA24">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 single reusable component for both /login and /register. Uses mode prop to switch between the two forms. On success, redirects to location.state.from (the originally requested page) or to </w:t>
      </w:r>
      <w:r>
        <w:rPr>
          <w:rFonts w:hint="default" w:ascii="Times New Roman" w:hAnsi="Times New Roman" w:cs="Times New Roman"/>
          <w:color w:val="auto"/>
          <w:sz w:val="22"/>
          <w:szCs w:val="22"/>
          <w:lang w:val="en-US"/>
        </w:rPr>
        <w:t>h</w:t>
      </w:r>
      <w:r>
        <w:rPr>
          <w:rFonts w:hint="default" w:ascii="Times New Roman" w:hAnsi="Times New Roman" w:cs="Times New Roman"/>
          <w:color w:val="auto"/>
          <w:sz w:val="22"/>
          <w:szCs w:val="22"/>
        </w:rPr>
        <w:t>ome.</w:t>
      </w:r>
    </w:p>
    <w:p w14:paraId="0A308BCC">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Seat Selection Page (client/src/pages/SeatSelection.jsx)</w:t>
      </w:r>
    </w:p>
    <w:p w14:paraId="18A5CA1E">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Generates the full seat grid from the theatre's rows and seatsPerRo</w:t>
      </w:r>
      <w:r>
        <w:rPr>
          <w:rFonts w:hint="default" w:ascii="Times New Roman" w:hAnsi="Times New Roman" w:cs="Times New Roman"/>
          <w:color w:val="auto"/>
          <w:sz w:val="22"/>
          <w:szCs w:val="22"/>
          <w:lang w:val="en-US"/>
        </w:rPr>
        <w:t>w</w:t>
      </w:r>
      <w:r>
        <w:rPr>
          <w:rFonts w:hint="default" w:ascii="Times New Roman" w:hAnsi="Times New Roman" w:cs="Times New Roman"/>
          <w:color w:val="auto"/>
          <w:sz w:val="22"/>
          <w:szCs w:val="22"/>
        </w:rPr>
        <w:t xml:space="preserve"> configuration. Marks booked seats using the show's bookedSeats array. Users click available seats to toggle selection. A sticky checkout bar at the bottom shows the count of selected seats, total price, and a "Book Now" button that calls POST /api/bookings. Selected seat buttons animate with a spring pop (@keyframes seatPo</w:t>
      </w:r>
      <w:r>
        <w:rPr>
          <w:rFonts w:hint="default" w:ascii="Times New Roman" w:hAnsi="Times New Roman" w:cs="Times New Roman"/>
          <w:color w:val="auto"/>
          <w:sz w:val="22"/>
          <w:szCs w:val="22"/>
          <w:lang w:val="en-US"/>
        </w:rPr>
        <w:t>p</w:t>
      </w:r>
      <w:r>
        <w:rPr>
          <w:rFonts w:hint="default" w:ascii="Times New Roman" w:hAnsi="Times New Roman" w:cs="Times New Roman"/>
          <w:color w:val="auto"/>
          <w:sz w:val="22"/>
          <w:szCs w:val="22"/>
        </w:rPr>
        <w:t>) when clicked. The cinema screen at the top pulses with a glowing cyan animation (@keyframes screenGlow).</w:t>
      </w:r>
    </w:p>
    <w:p w14:paraId="5E91EF03">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My Bookings Page </w:t>
      </w:r>
      <w:r>
        <w:rPr>
          <w:rFonts w:hint="default" w:ascii="Times New Roman" w:hAnsi="Times New Roman" w:cs="Times New Roman"/>
          <w:color w:val="auto"/>
          <w:sz w:val="22"/>
          <w:szCs w:val="22"/>
          <w:lang w:val="en-US"/>
        </w:rPr>
        <w:t>(</w:t>
      </w:r>
      <w:r>
        <w:rPr>
          <w:rFonts w:hint="default" w:ascii="Times New Roman" w:hAnsi="Times New Roman" w:cs="Times New Roman"/>
          <w:color w:val="auto"/>
          <w:sz w:val="22"/>
          <w:szCs w:val="22"/>
        </w:rPr>
        <w:t>client/src/pages/MyBookings.jsx)</w:t>
      </w:r>
    </w:p>
    <w:p w14:paraId="474D1919">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Lists all confirmed and cancelled bookings for the logged-in user as boarding-pass styled ticket cards. Each confirmed ticket shows a "Cancel" button which calls PATCH /api/bookings/:id/cancel.</w:t>
      </w:r>
    </w:p>
    <w:p w14:paraId="23D42405">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Admin Page (client/src/pages/admin/Admin.jsx)</w:t>
      </w:r>
    </w:p>
    <w:p w14:paraId="066CD5E0">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tabbed dashboard with four sections:</w:t>
      </w:r>
    </w:p>
    <w:p w14:paraId="390FCD09">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 Movies — Lists all movies; admins can add a new movie (title, description, genre, language, duration, rating, posterUrl) or delete any existing movie.</w:t>
      </w:r>
    </w:p>
    <w:p w14:paraId="57AA5999">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Theatres — Lists all theatres; admins can add (name, city, rows, seatsPerRow) or delete theatres.</w:t>
      </w:r>
    </w:p>
    <w:p w14:paraId="1EBCC5D7">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Shows — Lists all shows; admins can schedule new showtimes (movie, theatre, startTime, price) or delete shows.</w:t>
      </w:r>
    </w:p>
    <w:p w14:paraId="633A5729">
      <w:pPr>
        <w:pStyle w:val="36"/>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 Bookings — Read-only view of all system bookings across all users with full movie, theatre, and user details.</w:t>
      </w:r>
    </w:p>
    <w:p w14:paraId="1EE643BC">
      <w:pPr>
        <w:pStyle w:val="36"/>
        <w:jc w:val="both"/>
        <w:rPr>
          <w:rFonts w:hint="default" w:ascii="Times New Roman" w:hAnsi="Times New Roman" w:cs="Times New Roman"/>
          <w:b/>
          <w:bCs/>
          <w:color w:val="17375E" w:themeColor="text2" w:themeShade="BF"/>
          <w:sz w:val="28"/>
          <w:szCs w:val="24"/>
        </w:rPr>
      </w:pPr>
      <w:r>
        <w:rPr>
          <w:rFonts w:hint="default" w:ascii="Times New Roman" w:hAnsi="Times New Roman" w:cs="Times New Roman"/>
          <w:b/>
          <w:bCs/>
          <w:color w:val="17375E" w:themeColor="text2" w:themeShade="BF"/>
          <w:sz w:val="28"/>
          <w:szCs w:val="24"/>
        </w:rPr>
        <w:t>Epic 6: Project Execution</w:t>
      </w:r>
    </w:p>
    <w:p w14:paraId="07E8E47E">
      <w:pPr>
        <w:jc w:val="both"/>
        <w:rPr>
          <w:rFonts w:hint="default" w:ascii="Times New Roman" w:hAnsi="Times New Roman" w:cs="Times New Roman"/>
          <w:lang w:val="en-US"/>
        </w:rPr>
      </w:pPr>
      <w:r>
        <w:rPr>
          <w:rFonts w:hint="default" w:ascii="Times New Roman" w:hAnsi="Times New Roman" w:cs="Times New Roman"/>
        </w:rPr>
        <w:t>Step 1: Set Up the Frontend (React App):</w:t>
      </w:r>
      <w:r>
        <w:rPr>
          <w:rFonts w:hint="default" w:ascii="Times New Roman" w:hAnsi="Times New Roman" w:cs="Times New Roman"/>
        </w:rPr>
        <w:br w:type="textWrapping"/>
      </w:r>
      <w:r>
        <w:rPr>
          <w:rFonts w:hint="default" w:ascii="Times New Roman" w:hAnsi="Times New Roman" w:cs="Times New Roman"/>
        </w:rPr>
        <w:t>a) Open a terminal and navigate into the client folder:</w:t>
      </w:r>
      <w:r>
        <w:rPr>
          <w:rFonts w:hint="default" w:ascii="Times New Roman" w:hAnsi="Times New Roman" w:cs="Times New Roman"/>
        </w:rPr>
        <w:br w:type="textWrapping"/>
      </w:r>
      <w:r>
        <w:rPr>
          <w:rFonts w:hint="default" w:ascii="Times New Roman" w:hAnsi="Times New Roman" w:cs="Times New Roman"/>
        </w:rPr>
        <w:t xml:space="preserve">   cd client</w:t>
      </w:r>
      <w:r>
        <w:rPr>
          <w:rFonts w:hint="default" w:ascii="Times New Roman" w:hAnsi="Times New Roman" w:cs="Times New Roman"/>
        </w:rPr>
        <w:br w:type="textWrapping"/>
      </w:r>
      <w:r>
        <w:rPr>
          <w:rFonts w:hint="default" w:ascii="Times New Roman" w:hAnsi="Times New Roman" w:cs="Times New Roman"/>
        </w:rPr>
        <w:t>b) Once installation is done, start the React development server:</w:t>
      </w:r>
      <w:r>
        <w:rPr>
          <w:rFonts w:hint="default" w:ascii="Times New Roman" w:hAnsi="Times New Roman" w:cs="Times New Roman"/>
        </w:rPr>
        <w:br w:type="textWrapping"/>
      </w:r>
      <w:r>
        <w:rPr>
          <w:rFonts w:hint="default" w:ascii="Times New Roman" w:hAnsi="Times New Roman" w:cs="Times New Roman"/>
        </w:rPr>
        <w:t xml:space="preserve">   npm run dev</w:t>
      </w:r>
      <w:r>
        <w:rPr>
          <w:rFonts w:hint="default" w:ascii="Times New Roman" w:hAnsi="Times New Roman" w:cs="Times New Roman"/>
        </w:rPr>
        <w:br w:type="textWrapping"/>
      </w:r>
      <w:r>
        <w:rPr>
          <w:rFonts w:hint="default" w:ascii="Times New Roman" w:hAnsi="Times New Roman" w:cs="Times New Roman"/>
        </w:rPr>
        <w:t>c) The app should now be running on:</w:t>
      </w:r>
      <w:r>
        <w:rPr>
          <w:rFonts w:hint="default" w:ascii="Times New Roman" w:hAnsi="Times New Roman" w:cs="Times New Roman"/>
          <w:lang w:val="en-US"/>
        </w:rPr>
        <w:t xml:space="preserv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"https://imovies-omega.vercel.app/" </w:instrText>
      </w:r>
      <w:r>
        <w:rPr>
          <w:rFonts w:hint="default" w:ascii="Times New Roman" w:hAnsi="Times New Roman" w:cs="Times New Roman"/>
          <w:lang w:val="en-US"/>
        </w:rPr>
        <w:fldChar w:fldCharType="separate"/>
      </w:r>
      <w:r>
        <w:rPr>
          <w:rStyle w:val="22"/>
          <w:rFonts w:hint="default" w:ascii="Times New Roman" w:hAnsi="Times New Roman" w:cs="Times New Roman"/>
          <w:lang w:val="en-US"/>
        </w:rPr>
        <w:t>https://imovies-omega.vercel.app/</w:t>
      </w:r>
      <w:r>
        <w:rPr>
          <w:rFonts w:hint="default" w:ascii="Times New Roman" w:hAnsi="Times New Roman" w:cs="Times New Roman"/>
          <w:lang w:val="en-US"/>
        </w:rPr>
        <w:fldChar w:fldCharType="end"/>
      </w:r>
    </w:p>
    <w:p w14:paraId="53F29D2B">
      <w:pPr>
        <w:jc w:val="both"/>
        <w:rPr>
          <w:rFonts w:hint="default" w:ascii="Times New Roman" w:hAnsi="Times New Roman" w:cs="Times New Roman"/>
        </w:rPr>
      </w:pPr>
      <w:r>
        <w:rPr>
          <w:rFonts w:hint="default" w:ascii="Times New Roman" w:hAnsi="Times New Roman" w:cs="Times New Roman"/>
        </w:rPr>
        <w:t>Step 2: Set Up the Backend (Express Server)</w:t>
      </w:r>
      <w:r>
        <w:rPr>
          <w:rFonts w:hint="default" w:ascii="Times New Roman" w:hAnsi="Times New Roman" w:cs="Times New Roman"/>
        </w:rPr>
        <w:br w:type="textWrapping"/>
      </w:r>
      <w:r>
        <w:rPr>
          <w:rFonts w:hint="default" w:ascii="Times New Roman" w:hAnsi="Times New Roman" w:cs="Times New Roman"/>
        </w:rPr>
        <w:t>a) Open a new terminal tab/window or split the terminal.</w:t>
      </w:r>
      <w:r>
        <w:rPr>
          <w:rFonts w:hint="default" w:ascii="Times New Roman" w:hAnsi="Times New Roman" w:cs="Times New Roman"/>
        </w:rPr>
        <w:br w:type="textWrapping"/>
      </w:r>
      <w:r>
        <w:rPr>
          <w:rFonts w:hint="default" w:ascii="Times New Roman" w:hAnsi="Times New Roman" w:cs="Times New Roman"/>
        </w:rPr>
        <w:t>b) Navigate into the server folder:</w:t>
      </w:r>
      <w:r>
        <w:rPr>
          <w:rFonts w:hint="default" w:ascii="Times New Roman" w:hAnsi="Times New Roman" w:cs="Times New Roman"/>
        </w:rPr>
        <w:br w:type="textWrapping"/>
      </w:r>
      <w:r>
        <w:rPr>
          <w:rFonts w:hint="default" w:ascii="Times New Roman" w:hAnsi="Times New Roman" w:cs="Times New Roman"/>
        </w:rPr>
        <w:t xml:space="preserve">   cd ../server</w:t>
      </w:r>
    </w:p>
    <w:p w14:paraId="2CD76582">
      <w:pPr>
        <w:jc w:val="both"/>
        <w:rPr>
          <w:rStyle w:val="21"/>
          <w:rFonts w:hint="default" w:ascii="Times New Roman" w:hAnsi="Times New Roman" w:eastAsia="SimSun" w:cs="Times New Roman"/>
          <w:sz w:val="24"/>
          <w:szCs w:val="24"/>
        </w:rPr>
      </w:pPr>
      <w:r>
        <w:rPr>
          <w:rFonts w:hint="default" w:ascii="Times New Roman" w:hAnsi="Times New Roman" w:cs="Times New Roman"/>
        </w:rPr>
        <w:t>Step 3: Configure Environment Variables</w:t>
      </w:r>
      <w:r>
        <w:rPr>
          <w:rFonts w:hint="default" w:ascii="Times New Roman" w:hAnsi="Times New Roman" w:cs="Times New Roman"/>
        </w:rPr>
        <w:br w:type="textWrapping"/>
      </w:r>
      <w:r>
        <w:rPr>
          <w:rFonts w:hint="default" w:ascii="Times New Roman" w:hAnsi="Times New Roman" w:cs="Times New Roman"/>
        </w:rPr>
        <w:t>a) Inside the server folder, create a new file named .env (no file extension).</w:t>
      </w:r>
      <w:r>
        <w:rPr>
          <w:rFonts w:hint="default" w:ascii="Times New Roman" w:hAnsi="Times New Roman" w:cs="Times New Roman"/>
        </w:rPr>
        <w:br w:type="textWrapping"/>
      </w:r>
      <w:r>
        <w:rPr>
          <w:rFonts w:hint="default" w:ascii="Times New Roman" w:hAnsi="Times New Roman" w:cs="Times New Roman"/>
        </w:rPr>
        <w:t>b) In that .env file, add your MongoDB connection string:</w:t>
      </w:r>
      <w:r>
        <w:rPr>
          <w:rFonts w:hint="default" w:ascii="Times New Roman" w:hAnsi="Times New Roman" w:cs="Times New Roman"/>
        </w:rPr>
        <w:br w:type="textWrapping"/>
      </w:r>
      <w:r>
        <w:rPr>
          <w:rStyle w:val="21"/>
          <w:rFonts w:hint="default" w:ascii="Times New Roman" w:hAnsi="Times New Roman" w:eastAsia="SimSun" w:cs="Times New Roman"/>
          <w:sz w:val="24"/>
          <w:szCs w:val="24"/>
        </w:rPr>
        <w:t>MONGO_URI</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m</w:t>
      </w:r>
      <w:r>
        <w:rPr>
          <w:rStyle w:val="21"/>
          <w:rFonts w:hint="default" w:ascii="Times New Roman" w:hAnsi="Times New Roman" w:eastAsia="SimSun" w:cs="Times New Roman"/>
          <w:sz w:val="24"/>
          <w:szCs w:val="24"/>
        </w:rPr>
        <w:t>ongodb+srv://en24cs3010590_db_user:ER03kHBiTTvZujjn@m0.9qe51yd.mongodb.net/imovies</w:t>
      </w:r>
    </w:p>
    <w:p w14:paraId="26490598">
      <w:pPr>
        <w:jc w:val="both"/>
        <w:rPr>
          <w:rFonts w:hint="default" w:ascii="Times New Roman" w:hAnsi="Times New Roman" w:cs="Times New Roman"/>
        </w:rPr>
      </w:pPr>
      <w:r>
        <w:rPr>
          <w:rFonts w:hint="default" w:ascii="Times New Roman" w:hAnsi="Times New Roman" w:cs="Times New Roman"/>
        </w:rPr>
        <w:t>Step 4: Start the Backend Server:</w:t>
      </w:r>
      <w:r>
        <w:rPr>
          <w:rFonts w:hint="default" w:ascii="Times New Roman" w:hAnsi="Times New Roman" w:cs="Times New Roman"/>
        </w:rPr>
        <w:br w:type="textWrapping"/>
      </w:r>
      <w:r>
        <w:rPr>
          <w:rFonts w:hint="default" w:ascii="Times New Roman" w:hAnsi="Times New Roman" w:cs="Times New Roman"/>
        </w:rPr>
        <w:t>• Inside the same server folder, run the backend server using:</w:t>
      </w:r>
      <w:r>
        <w:rPr>
          <w:rFonts w:hint="default" w:ascii="Times New Roman" w:hAnsi="Times New Roman" w:cs="Times New Roman"/>
        </w:rPr>
        <w:br w:type="textWrapping"/>
      </w:r>
      <w:r>
        <w:rPr>
          <w:rFonts w:hint="default" w:ascii="Times New Roman" w:hAnsi="Times New Roman" w:cs="Times New Roman"/>
        </w:rPr>
        <w:t xml:space="preserve">   nodemon index.js</w:t>
      </w:r>
    </w:p>
    <w:p w14:paraId="050A01A1">
      <w:pPr>
        <w:jc w:val="both"/>
        <w:rPr>
          <w:rFonts w:hint="default" w:ascii="Times New Roman" w:hAnsi="Times New Roman" w:cs="Times New Roman"/>
        </w:rPr>
      </w:pPr>
      <w:r>
        <w:rPr>
          <w:rFonts w:hint="default" w:ascii="Times New Roman" w:hAnsi="Times New Roman" w:cs="Times New Roman"/>
        </w:rPr>
        <w:t xml:space="preserve">Output ScreenShots : </w:t>
      </w:r>
    </w:p>
    <w:p w14:paraId="51D32EBA">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477510" cy="2923540"/>
            <wp:effectExtent l="0" t="0" r="889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477510" cy="2923540"/>
                    </a:xfrm>
                    <a:prstGeom prst="rect">
                      <a:avLst/>
                    </a:prstGeom>
                    <a:noFill/>
                    <a:ln>
                      <a:noFill/>
                    </a:ln>
                  </pic:spPr>
                </pic:pic>
              </a:graphicData>
            </a:graphic>
          </wp:inline>
        </w:drawing>
      </w:r>
    </w:p>
    <w:p w14:paraId="1CD0298B">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473700" cy="2578735"/>
            <wp:effectExtent l="0" t="0" r="1270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473700" cy="2578735"/>
                    </a:xfrm>
                    <a:prstGeom prst="rect">
                      <a:avLst/>
                    </a:prstGeom>
                    <a:noFill/>
                    <a:ln>
                      <a:noFill/>
                    </a:ln>
                  </pic:spPr>
                </pic:pic>
              </a:graphicData>
            </a:graphic>
          </wp:inline>
        </w:drawing>
      </w:r>
    </w:p>
    <w:p w14:paraId="7E1BD065">
      <w:pPr>
        <w:jc w:val="both"/>
        <w:rPr>
          <w:rFonts w:hint="default" w:ascii="Times New Roman" w:hAnsi="Times New Roman" w:cs="Times New Roman"/>
        </w:rPr>
      </w:pPr>
      <w:r>
        <w:rPr>
          <w:rFonts w:hint="default" w:ascii="Times New Roman" w:hAnsi="Times New Roman" w:cs="Times New Roman"/>
        </w:rPr>
        <w:t xml:space="preserve">Demo video link: </w:t>
      </w:r>
      <w:r>
        <w:rPr>
          <w:rFonts w:hint="default" w:ascii="Times New Roman" w:hAnsi="Times New Roman" w:cs="Times New Roman"/>
        </w:rPr>
        <w:fldChar w:fldCharType="begin"/>
      </w:r>
      <w:r>
        <w:rPr>
          <w:rFonts w:hint="default" w:ascii="Times New Roman" w:hAnsi="Times New Roman" w:cs="Times New Roman"/>
        </w:rPr>
        <w:instrText xml:space="preserve"> HYPERLINK "https://www.loom.com/share/2bc45893ad3248e0acc8e6a5813e227c" </w:instrText>
      </w:r>
      <w:r>
        <w:rPr>
          <w:rFonts w:hint="default" w:ascii="Times New Roman" w:hAnsi="Times New Roman" w:cs="Times New Roman"/>
        </w:rPr>
        <w:fldChar w:fldCharType="separate"/>
      </w:r>
      <w:r>
        <w:rPr>
          <w:rStyle w:val="18"/>
          <w:rFonts w:hint="default" w:ascii="Times New Roman" w:hAnsi="Times New Roman" w:cs="Times New Roman"/>
        </w:rPr>
        <w:t>https://www.loom.com/share/2bc45893ad3248e0acc8e6a5813e227c</w:t>
      </w:r>
      <w:r>
        <w:rPr>
          <w:rFonts w:hint="default" w:ascii="Times New Roman" w:hAnsi="Times New Roman" w:cs="Times New Roman"/>
        </w:rPr>
        <w:fldChar w:fldCharType="end"/>
      </w:r>
    </w:p>
    <w:p w14:paraId="578857E4">
      <w:pPr>
        <w:jc w:val="both"/>
        <w:rPr>
          <w:rFonts w:hint="default" w:ascii="Times New Roman" w:hAnsi="Times New Roman" w:cs="Times New Roman"/>
        </w:rPr>
      </w:pPr>
      <w:r>
        <w:rPr>
          <w:rFonts w:hint="default" w:ascii="Times New Roman" w:hAnsi="Times New Roman" w:cs="Times New Roman"/>
        </w:rPr>
        <w:t xml:space="preserve">Code drive link: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"https://github.com/lovepandey5366-lgtm/imovies" </w:instrText>
      </w:r>
      <w:r>
        <w:rPr>
          <w:rFonts w:hint="default" w:ascii="Times New Roman" w:hAnsi="Times New Roman" w:cs="Times New Roman"/>
        </w:rPr>
        <w:fldChar w:fldCharType="separate"/>
      </w:r>
      <w:r>
        <w:rPr>
          <w:rStyle w:val="18"/>
          <w:rFonts w:hint="default" w:ascii="Times New Roman" w:hAnsi="Times New Roman" w:cs="Times New Roman"/>
        </w:rPr>
        <w:t>https://github.com/lovepandey5366-lgtm/imovies</w:t>
      </w:r>
      <w:r>
        <w:rPr>
          <w:rFonts w:hint="default" w:ascii="Times New Roman" w:hAnsi="Times New Roman" w:cs="Times New Roman"/>
        </w:rPr>
        <w:fldChar w:fldCharType="end"/>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C095C2"/>
    <w:multiLevelType w:val="singleLevel"/>
    <w:tmpl w:val="BEC095C2"/>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7">
    <w:nsid w:val="5B684B8F"/>
    <w:multiLevelType w:val="singleLevel"/>
    <w:tmpl w:val="5B684B8F"/>
    <w:lvl w:ilvl="0" w:tentative="0">
      <w:start w:val="1"/>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CF6982"/>
    <w:rsid w:val="044F0BF0"/>
    <w:rsid w:val="0C5B1651"/>
    <w:rsid w:val="17ED1F4D"/>
    <w:rsid w:val="41EE5272"/>
    <w:rsid w:val="4F13254C"/>
    <w:rsid w:val="515B4604"/>
    <w:rsid w:val="5A4440A8"/>
    <w:rsid w:val="73A744CA"/>
    <w:rsid w:val="73E443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u w:val="single"/>
    </w:rPr>
  </w:style>
  <w:style w:type="paragraph" w:styleId="19">
    <w:name w:val="footer"/>
    <w:basedOn w:val="1"/>
    <w:link w:val="140"/>
    <w:unhideWhenUsed/>
    <w:qFormat/>
    <w:uiPriority w:val="99"/>
    <w:pPr>
      <w:tabs>
        <w:tab w:val="center" w:pos="4680"/>
        <w:tab w:val="right" w:pos="9360"/>
      </w:tabs>
      <w:spacing w:after="0" w:line="240" w:lineRule="auto"/>
    </w:pPr>
  </w:style>
  <w:style w:type="paragraph" w:styleId="20">
    <w:name w:val="header"/>
    <w:basedOn w:val="1"/>
    <w:link w:val="139"/>
    <w:unhideWhenUsed/>
    <w:qFormat/>
    <w:uiPriority w:val="99"/>
    <w:pPr>
      <w:tabs>
        <w:tab w:val="center" w:pos="4680"/>
        <w:tab w:val="right" w:pos="9360"/>
      </w:tabs>
      <w:spacing w:after="0" w:line="240" w:lineRule="auto"/>
    </w:pPr>
  </w:style>
  <w:style w:type="character" w:styleId="21">
    <w:name w:val="HTML Code"/>
    <w:basedOn w:val="11"/>
    <w:semiHidden/>
    <w:unhideWhenUsed/>
    <w:uiPriority w:val="99"/>
    <w:rPr>
      <w:rFonts w:ascii="Courier New" w:hAnsi="Courier New" w:cs="Courier New"/>
      <w:sz w:val="20"/>
      <w:szCs w:val="20"/>
    </w:rPr>
  </w:style>
  <w:style w:type="character" w:styleId="22">
    <w:name w:val="Hyperlink"/>
    <w:basedOn w:val="11"/>
    <w:semiHidden/>
    <w:unhideWhenUsed/>
    <w:uiPriority w:val="99"/>
    <w:rPr>
      <w:color w:val="0000FF"/>
      <w:u w:val="single"/>
    </w:rPr>
  </w:style>
  <w:style w:type="paragraph" w:styleId="23">
    <w:name w:val="List"/>
    <w:basedOn w:val="1"/>
    <w:unhideWhenUsed/>
    <w:uiPriority w:val="99"/>
    <w:pPr>
      <w:ind w:left="360" w:hanging="360"/>
      <w:contextualSpacing/>
    </w:pPr>
  </w:style>
  <w:style w:type="paragraph" w:styleId="24">
    <w:name w:val="List 2"/>
    <w:basedOn w:val="1"/>
    <w:unhideWhenUsed/>
    <w:uiPriority w:val="99"/>
    <w:pPr>
      <w:ind w:left="720" w:hanging="360"/>
      <w:contextualSpacing/>
    </w:pPr>
  </w:style>
  <w:style w:type="paragraph" w:styleId="25">
    <w:name w:val="List 3"/>
    <w:basedOn w:val="1"/>
    <w:unhideWhenUsed/>
    <w:uiPriority w:val="99"/>
    <w:pPr>
      <w:ind w:left="1080" w:hanging="360"/>
      <w:contextualSpacing/>
    </w:pPr>
  </w:style>
  <w:style w:type="paragraph" w:styleId="26">
    <w:name w:val="List Bullet"/>
    <w:basedOn w:val="1"/>
    <w:unhideWhenUsed/>
    <w:uiPriority w:val="99"/>
    <w:pPr>
      <w:numPr>
        <w:ilvl w:val="0"/>
        <w:numId w:val="1"/>
      </w:numPr>
      <w:contextualSpacing/>
    </w:pPr>
  </w:style>
  <w:style w:type="paragraph" w:styleId="27">
    <w:name w:val="List Bullet 2"/>
    <w:basedOn w:val="1"/>
    <w:unhideWhenUsed/>
    <w:uiPriority w:val="99"/>
    <w:pPr>
      <w:numPr>
        <w:ilvl w:val="0"/>
        <w:numId w:val="2"/>
      </w:numPr>
      <w:contextualSpacing/>
    </w:pPr>
  </w:style>
  <w:style w:type="paragraph" w:styleId="28">
    <w:name w:val="List Bullet 3"/>
    <w:basedOn w:val="1"/>
    <w:unhideWhenUsed/>
    <w:uiPriority w:val="99"/>
    <w:pPr>
      <w:numPr>
        <w:ilvl w:val="0"/>
        <w:numId w:val="3"/>
      </w:numPr>
      <w:contextualSpacing/>
    </w:pPr>
  </w:style>
  <w:style w:type="paragraph" w:styleId="29">
    <w:name w:val="List Continue"/>
    <w:basedOn w:val="1"/>
    <w:unhideWhenUsed/>
    <w:qFormat/>
    <w:uiPriority w:val="99"/>
    <w:pPr>
      <w:spacing w:after="120"/>
      <w:ind w:left="360"/>
      <w:contextualSpacing/>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List Number"/>
    <w:basedOn w:val="1"/>
    <w:unhideWhenUsed/>
    <w:uiPriority w:val="99"/>
    <w:pPr>
      <w:numPr>
        <w:ilvl w:val="0"/>
        <w:numId w:val="4"/>
      </w:numPr>
      <w:contextualSpacing/>
    </w:pPr>
  </w:style>
  <w:style w:type="paragraph" w:styleId="33">
    <w:name w:val="List Number 2"/>
    <w:basedOn w:val="1"/>
    <w:unhideWhenUsed/>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6">
    <w:name w:val="Plain Text"/>
    <w:basedOn w:val="1"/>
    <w:qFormat/>
    <w:uiPriority w:val="0"/>
    <w:rPr>
      <w:rFonts w:ascii="SimSun" w:hAnsi="Courier New" w:cs="Courier New"/>
      <w:szCs w:val="21"/>
    </w:rPr>
  </w:style>
  <w:style w:type="character" w:styleId="37">
    <w:name w:val="Strong"/>
    <w:basedOn w:val="11"/>
    <w:qFormat/>
    <w:uiPriority w:val="22"/>
    <w:rPr>
      <w:b/>
      <w:bCs/>
    </w:rPr>
  </w:style>
  <w:style w:type="paragraph" w:styleId="3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40">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20"/>
    <w:qFormat/>
    <w:uiPriority w:val="99"/>
  </w:style>
  <w:style w:type="character" w:customStyle="1" w:styleId="140">
    <w:name w:val="Footer Char"/>
    <w:basedOn w:val="11"/>
    <w:link w:val="19"/>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40"/>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5"/>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2783</Words>
  <Characters>16982</Characters>
  <Lines>0</Lines>
  <Paragraphs>0</Paragraphs>
  <TotalTime>53</TotalTime>
  <ScaleCrop>false</ScaleCrop>
  <LinksUpToDate>false</LinksUpToDate>
  <CharactersWithSpaces>19571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LOVE PANDEY</cp:lastModifiedBy>
  <dcterms:modified xsi:type="dcterms:W3CDTF">2026-10-24T17:33:07Z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eyJoZGlkIjoiZTMxNTY3NTlkZThmM2I1ZmY2OGQ1YWZjZjkwZWY4NWQiLCJ1c2VySWQiOiI1NDk3NzEzMzg5MDYifQ==</vt:lpwstr>
  </property>
  <property fmtid="{D5CDD505-2E9C-101B-9397-08002B2CF9AE}" pid="3" name="KSOProductBuildVer">
    <vt:lpwstr>1033-12.1.0.29162</vt:lpwstr>
  </property>
  <property fmtid="{D5CDD505-2E9C-101B-9397-08002B2CF9AE}" pid="4" name="ICV">
    <vt:lpwstr>723E4C0892A240C7B6DDBD11D50B90C9_12</vt:lpwstr>
  </property>
</Properties>
</file>