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DCC19" w14:textId="77777777" w:rsidR="00853C4C" w:rsidRDefault="00853C4C">
      <w:pPr>
        <w:spacing w:after="1400"/>
      </w:pPr>
    </w:p>
    <w:p w14:paraId="5B8DCC1A" w14:textId="77777777" w:rsidR="00853C4C" w:rsidRDefault="002D3B73">
      <w:pPr>
        <w:spacing w:after="120"/>
      </w:pPr>
      <w:r>
        <w:rPr>
          <w:b/>
          <w:bCs/>
          <w:color w:val="2E75B6"/>
          <w:sz w:val="24"/>
          <w:szCs w:val="24"/>
        </w:rPr>
        <w:t>HCLTech  |  Future Ready AI Engineer Hackathon</w:t>
      </w:r>
    </w:p>
    <w:p w14:paraId="5B8DCC1B" w14:textId="77777777" w:rsidR="00853C4C" w:rsidRDefault="002D3B73">
      <w:pPr>
        <w:spacing w:after="160"/>
      </w:pPr>
      <w:r>
        <w:rPr>
          <w:b/>
          <w:bCs/>
          <w:color w:val="1F3864"/>
          <w:sz w:val="56"/>
          <w:szCs w:val="56"/>
        </w:rPr>
        <w:t>AI-Powered Retail Customer Support Agent</w:t>
      </w:r>
    </w:p>
    <w:p w14:paraId="5B8DCC1C" w14:textId="77777777" w:rsidR="00853C4C" w:rsidRDefault="002D3B73">
      <w:pPr>
        <w:pBdr>
          <w:bottom w:val="single" w:sz="18" w:space="12" w:color="2E75B6"/>
        </w:pBdr>
        <w:spacing w:after="200"/>
      </w:pPr>
      <w:r>
        <w:rPr>
          <w:color w:val="404040"/>
          <w:sz w:val="28"/>
          <w:szCs w:val="28"/>
        </w:rPr>
        <w:t>Problem Statement and Participant Guide</w:t>
      </w:r>
    </w:p>
    <w:p w14:paraId="5B8DCC1D" w14:textId="77777777" w:rsidR="00853C4C" w:rsidRDefault="00853C4C">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C2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1E" w14:textId="77777777" w:rsidR="00853C4C" w:rsidRDefault="002D3B73">
            <w:pPr>
              <w:keepNext/>
              <w:spacing w:after="40" w:line="252" w:lineRule="auto"/>
            </w:pPr>
            <w:r>
              <w:rPr>
                <w:b/>
                <w:bCs/>
                <w:sz w:val="19"/>
                <w:szCs w:val="19"/>
              </w:rPr>
              <w:t>Venue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1F" w14:textId="42F468D5" w:rsidR="00853C4C" w:rsidRDefault="002D3B73">
            <w:pPr>
              <w:keepNext/>
              <w:spacing w:after="40" w:line="252" w:lineRule="auto"/>
            </w:pPr>
            <w:r>
              <w:rPr>
                <w:sz w:val="19"/>
                <w:szCs w:val="19"/>
              </w:rPr>
              <w:t>NI</w:t>
            </w:r>
            <w:r>
              <w:rPr>
                <w:sz w:val="19"/>
                <w:szCs w:val="19"/>
              </w:rPr>
              <w:t>T campus (venue to be confirmed)</w:t>
            </w:r>
          </w:p>
        </w:tc>
      </w:tr>
      <w:tr w:rsidR="00853C4C" w14:paraId="5B8DCC2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1" w14:textId="77777777" w:rsidR="00853C4C" w:rsidRDefault="002D3B73">
            <w:pPr>
              <w:keepNext/>
              <w:spacing w:after="40" w:line="252" w:lineRule="auto"/>
            </w:pPr>
            <w:r>
              <w:rPr>
                <w:b/>
                <w:bCs/>
                <w:sz w:val="19"/>
                <w:szCs w:val="19"/>
              </w:rPr>
              <w:t>Date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2" w14:textId="77777777" w:rsidR="00853C4C" w:rsidRDefault="002D3B73">
            <w:pPr>
              <w:keepNext/>
              <w:spacing w:after="40" w:line="252" w:lineRule="auto"/>
            </w:pPr>
            <w:r>
              <w:rPr>
                <w:sz w:val="19"/>
                <w:szCs w:val="19"/>
              </w:rPr>
              <w:t>To be announced</w:t>
            </w:r>
          </w:p>
        </w:tc>
      </w:tr>
      <w:tr w:rsidR="00853C4C" w14:paraId="5B8DCC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4" w14:textId="77777777" w:rsidR="00853C4C" w:rsidRDefault="002D3B73">
            <w:pPr>
              <w:keepNext/>
              <w:spacing w:after="40" w:line="252" w:lineRule="auto"/>
            </w:pPr>
            <w:r>
              <w:rPr>
                <w:b/>
                <w:bCs/>
                <w:sz w:val="19"/>
                <w:szCs w:val="19"/>
              </w:rPr>
              <w:t>Participation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5" w14:textId="77777777" w:rsidR="00853C4C" w:rsidRDefault="002D3B73">
            <w:pPr>
              <w:keepNext/>
              <w:spacing w:after="40" w:line="252" w:lineRule="auto"/>
            </w:pPr>
            <w:r>
              <w:rPr>
                <w:sz w:val="19"/>
                <w:szCs w:val="19"/>
              </w:rPr>
              <w:t>Teams of up to 4 members</w:t>
            </w:r>
          </w:p>
        </w:tc>
      </w:tr>
      <w:tr w:rsidR="00853C4C" w14:paraId="5B8DCC2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7" w14:textId="77777777" w:rsidR="00853C4C" w:rsidRDefault="002D3B73">
            <w:pPr>
              <w:keepNext/>
              <w:spacing w:after="40" w:line="252" w:lineRule="auto"/>
            </w:pPr>
            <w:r>
              <w:rPr>
                <w:b/>
                <w:bCs/>
                <w:sz w:val="19"/>
                <w:szCs w:val="19"/>
              </w:rPr>
              <w:t>Build window</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8" w14:textId="77777777" w:rsidR="00853C4C" w:rsidRDefault="002D3B73">
            <w:pPr>
              <w:keepNext/>
              <w:spacing w:after="40" w:line="252" w:lineRule="auto"/>
            </w:pPr>
            <w:r>
              <w:rPr>
                <w:sz w:val="19"/>
                <w:szCs w:val="19"/>
              </w:rPr>
              <w:t>One full day</w:t>
            </w:r>
          </w:p>
        </w:tc>
      </w:tr>
      <w:tr w:rsidR="00853C4C" w14:paraId="5B8DCC2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A" w14:textId="77777777" w:rsidR="00853C4C" w:rsidRDefault="002D3B73">
            <w:pPr>
              <w:keepNext/>
              <w:spacing w:after="40" w:line="252" w:lineRule="auto"/>
            </w:pPr>
            <w:r>
              <w:rPr>
                <w:b/>
                <w:bCs/>
                <w:sz w:val="19"/>
                <w:szCs w:val="19"/>
              </w:rPr>
              <w:t>Organised by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B" w14:textId="77777777" w:rsidR="00853C4C" w:rsidRDefault="002D3B73">
            <w:pPr>
              <w:keepNext/>
              <w:spacing w:after="40" w:line="252" w:lineRule="auto"/>
            </w:pPr>
            <w:r>
              <w:rPr>
                <w:sz w:val="19"/>
                <w:szCs w:val="19"/>
              </w:rPr>
              <w:t>HCLTech Data &amp; AI Practice</w:t>
            </w:r>
          </w:p>
        </w:tc>
      </w:tr>
      <w:tr w:rsidR="00853C4C" w14:paraId="5B8DCC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2D" w14:textId="77777777" w:rsidR="00853C4C" w:rsidRDefault="002D3B73">
            <w:pPr>
              <w:spacing w:after="40" w:line="252" w:lineRule="auto"/>
            </w:pPr>
            <w:r>
              <w:rPr>
                <w:b/>
                <w:bCs/>
                <w:sz w:val="19"/>
                <w:szCs w:val="19"/>
              </w:rPr>
              <w:t>Document version</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2E" w14:textId="77777777" w:rsidR="00853C4C" w:rsidRDefault="002D3B73">
            <w:pPr>
              <w:spacing w:after="40" w:line="252" w:lineRule="auto"/>
            </w:pPr>
            <w:r>
              <w:rPr>
                <w:sz w:val="19"/>
                <w:szCs w:val="19"/>
              </w:rPr>
              <w:t>1.0 (for participants)</w:t>
            </w:r>
          </w:p>
        </w:tc>
      </w:tr>
    </w:tbl>
    <w:p w14:paraId="5B8DCC30" w14:textId="77777777" w:rsidR="00853C4C" w:rsidRDefault="00853C4C">
      <w:pPr>
        <w:spacing w:after="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32" w14:textId="77777777">
        <w:tblPrEx>
          <w:tblCellMar>
            <w:top w:w="0" w:type="dxa"/>
            <w:bottom w:w="0" w:type="dxa"/>
          </w:tblCellMar>
        </w:tblPrEx>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31" w14:textId="77777777" w:rsidR="00853C4C" w:rsidRDefault="002D3B73">
            <w:pPr>
              <w:spacing w:after="60" w:line="264" w:lineRule="auto"/>
            </w:pPr>
            <w:r>
              <w:rPr>
                <w:sz w:val="20"/>
                <w:szCs w:val="20"/>
              </w:rPr>
              <w:t>Read Sections 1 to 3 before you write any code. Sections 4 to 7 are the contract your system must meet, and Section 9 explains exactly how you will be judged.</w:t>
            </w:r>
          </w:p>
        </w:tc>
      </w:tr>
    </w:tbl>
    <w:p w14:paraId="5B8DCC33" w14:textId="77777777" w:rsidR="00853C4C" w:rsidRDefault="002D3B73">
      <w:r>
        <w:br w:type="page"/>
      </w:r>
    </w:p>
    <w:p w14:paraId="5B8DCC34" w14:textId="77777777" w:rsidR="00853C4C" w:rsidRDefault="002D3B73">
      <w:pPr>
        <w:pStyle w:val="Heading1"/>
        <w:keepNext/>
      </w:pPr>
      <w:r>
        <w:lastRenderedPageBreak/>
        <w:t>1. About this hackathon</w:t>
      </w:r>
    </w:p>
    <w:p w14:paraId="5B8DCC35" w14:textId="77777777" w:rsidR="00853C4C" w:rsidRDefault="002D3B73">
      <w:pPr>
        <w:spacing w:after="120" w:line="276" w:lineRule="auto"/>
      </w:pPr>
      <w:r>
        <w:t>This hackathon is part of HCLTech’s campus hiring for the AI Engineer role. We are not looking for the most impressive-looking demo. We are looking for people who can engineer AI systems that are accurate, grounded, safe and measurable, and who can explain every design decision they made.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C3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36" w14:textId="77777777" w:rsidR="00853C4C" w:rsidRDefault="002D3B73">
            <w:pPr>
              <w:keepNext/>
              <w:spacing w:after="40" w:line="252" w:lineRule="auto"/>
            </w:pPr>
            <w:r>
              <w:rPr>
                <w:b/>
                <w:bCs/>
                <w:color w:val="FFFFFF"/>
                <w:sz w:val="19"/>
                <w:szCs w:val="19"/>
              </w:rPr>
              <w:t>Item</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37" w14:textId="77777777" w:rsidR="00853C4C" w:rsidRDefault="002D3B73">
            <w:pPr>
              <w:keepNext/>
              <w:spacing w:after="40" w:line="252" w:lineRule="auto"/>
            </w:pPr>
            <w:r>
              <w:rPr>
                <w:b/>
                <w:bCs/>
                <w:color w:val="FFFFFF"/>
                <w:sz w:val="19"/>
                <w:szCs w:val="19"/>
              </w:rPr>
              <w:t>Details</w:t>
            </w:r>
          </w:p>
        </w:tc>
      </w:tr>
      <w:tr w:rsidR="00853C4C" w14:paraId="5B8DCC3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39" w14:textId="77777777" w:rsidR="00853C4C" w:rsidRDefault="002D3B73">
            <w:pPr>
              <w:spacing w:after="40" w:line="252" w:lineRule="auto"/>
            </w:pPr>
            <w:r>
              <w:rPr>
                <w:b/>
                <w:bCs/>
                <w:sz w:val="19"/>
                <w:szCs w:val="19"/>
              </w:rPr>
              <w:t>Use case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3A" w14:textId="77777777" w:rsidR="00853C4C" w:rsidRDefault="002D3B73">
            <w:pPr>
              <w:spacing w:after="40" w:line="252" w:lineRule="auto"/>
            </w:pPr>
            <w:r>
              <w:rPr>
                <w:sz w:val="19"/>
                <w:szCs w:val="19"/>
              </w:rPr>
              <w:t>One use case for all teams: the AI-Powered Retail Customer Support Agent</w:t>
            </w:r>
          </w:p>
        </w:tc>
      </w:tr>
      <w:tr w:rsidR="00853C4C" w14:paraId="5B8DCC3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3C" w14:textId="77777777" w:rsidR="00853C4C" w:rsidRDefault="002D3B73">
            <w:pPr>
              <w:spacing w:after="40" w:line="252" w:lineRule="auto"/>
            </w:pPr>
            <w:r>
              <w:rPr>
                <w:b/>
                <w:bCs/>
                <w:sz w:val="19"/>
                <w:szCs w:val="19"/>
              </w:rPr>
              <w:t>Team size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3D" w14:textId="77777777" w:rsidR="00853C4C" w:rsidRDefault="002D3B73">
            <w:pPr>
              <w:spacing w:after="40" w:line="252" w:lineRule="auto"/>
            </w:pPr>
            <w:r>
              <w:rPr>
                <w:sz w:val="19"/>
                <w:szCs w:val="19"/>
              </w:rPr>
              <w:t>Up to 4 members. You build as a team; hiring decisions are made individually (see Section 9.4)</w:t>
            </w:r>
          </w:p>
        </w:tc>
      </w:tr>
      <w:tr w:rsidR="00853C4C" w14:paraId="5B8DCC4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3F" w14:textId="77777777" w:rsidR="00853C4C" w:rsidRDefault="002D3B73">
            <w:pPr>
              <w:spacing w:after="40" w:line="252" w:lineRule="auto"/>
            </w:pPr>
            <w:r>
              <w:rPr>
                <w:b/>
                <w:bCs/>
                <w:sz w:val="19"/>
                <w:szCs w:val="19"/>
              </w:rPr>
              <w:t>Build window</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40" w14:textId="77777777" w:rsidR="00853C4C" w:rsidRDefault="002D3B73">
            <w:pPr>
              <w:spacing w:after="40" w:line="252" w:lineRule="auto"/>
            </w:pPr>
            <w:r>
              <w:rPr>
                <w:sz w:val="19"/>
                <w:szCs w:val="19"/>
              </w:rPr>
              <w:t>One full day, ending in a code freeze</w:t>
            </w:r>
          </w:p>
        </w:tc>
      </w:tr>
      <w:tr w:rsidR="00853C4C" w14:paraId="5B8DCC4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42" w14:textId="77777777" w:rsidR="00853C4C" w:rsidRDefault="002D3B73">
            <w:pPr>
              <w:spacing w:after="40" w:line="252" w:lineRule="auto"/>
            </w:pPr>
            <w:r>
              <w:rPr>
                <w:b/>
                <w:bCs/>
                <w:sz w:val="19"/>
                <w:szCs w:val="19"/>
              </w:rPr>
              <w:t>Judging</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43" w14:textId="77777777" w:rsidR="00853C4C" w:rsidRDefault="002D3B73">
            <w:pPr>
              <w:spacing w:after="40" w:line="252" w:lineRule="auto"/>
            </w:pPr>
            <w:r>
              <w:rPr>
                <w:sz w:val="19"/>
                <w:szCs w:val="19"/>
              </w:rPr>
              <w:t>30 minutes per team: 10 min demo, 10 min live testing by judges, 10 min Q&amp;A</w:t>
            </w:r>
          </w:p>
        </w:tc>
      </w:tr>
      <w:tr w:rsidR="00853C4C" w14:paraId="5B8DCC4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45" w14:textId="77777777" w:rsidR="00853C4C" w:rsidRDefault="002D3B73">
            <w:pPr>
              <w:spacing w:after="40" w:line="252" w:lineRule="auto"/>
            </w:pPr>
            <w:r>
              <w:rPr>
                <w:b/>
                <w:bCs/>
                <w:sz w:val="19"/>
                <w:szCs w:val="19"/>
              </w:rPr>
              <w:t>Your data</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46" w14:textId="77777777" w:rsidR="00853C4C" w:rsidRDefault="002D3B73">
            <w:pPr>
              <w:spacing w:after="40" w:line="252" w:lineRule="auto"/>
            </w:pPr>
            <w:r>
              <w:rPr>
                <w:sz w:val="19"/>
                <w:szCs w:val="19"/>
              </w:rPr>
              <w:t>Public retailer policy documents (or a fictional retailer’s) plus synthetic customer and order data you generate with an LLM</w:t>
            </w:r>
          </w:p>
        </w:tc>
      </w:tr>
    </w:tbl>
    <w:p w14:paraId="5B8DCC48"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4C" w14:textId="77777777">
        <w:tblPrEx>
          <w:tblCellMar>
            <w:top w:w="0" w:type="dxa"/>
            <w:bottom w:w="0" w:type="dxa"/>
          </w:tblCellMar>
        </w:tblPrEx>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49" w14:textId="77777777" w:rsidR="00853C4C" w:rsidRDefault="002D3B73">
            <w:pPr>
              <w:spacing w:after="60"/>
            </w:pPr>
            <w:r>
              <w:rPr>
                <w:b/>
                <w:bCs/>
                <w:color w:val="1F3864"/>
              </w:rPr>
              <w:t>The principle behind the scoring</w:t>
            </w:r>
          </w:p>
          <w:p w14:paraId="5B8DCC4A" w14:textId="77777777" w:rsidR="00853C4C" w:rsidRDefault="002D3B73">
            <w:pPr>
              <w:spacing w:after="60" w:line="264" w:lineRule="auto"/>
            </w:pPr>
            <w:r>
              <w:rPr>
                <w:sz w:val="20"/>
                <w:szCs w:val="20"/>
              </w:rPr>
              <w:t>The simplest architecture that meets the requirements scores highest. Add agents, tools and complexity only where a requirement genuinely needs them, and be ready to explain why.</w:t>
            </w:r>
          </w:p>
          <w:p w14:paraId="5B8DCC4B" w14:textId="77777777" w:rsidR="00853C4C" w:rsidRDefault="002D3B73">
            <w:pPr>
              <w:spacing w:after="60" w:line="264" w:lineRule="auto"/>
            </w:pPr>
            <w:r>
              <w:rPr>
                <w:sz w:val="20"/>
                <w:szCs w:val="20"/>
              </w:rPr>
              <w:t>A team that builds a clean, well-tested system and says “we deliberately did not add a second agent because this step is deterministic” can outscore a team with seven agents it cannot explain.</w:t>
            </w:r>
          </w:p>
        </w:tc>
      </w:tr>
    </w:tbl>
    <w:p w14:paraId="5B8DCC4D" w14:textId="77777777" w:rsidR="00853C4C" w:rsidRDefault="002D3B73">
      <w:pPr>
        <w:pStyle w:val="Heading2"/>
        <w:keepNext/>
      </w:pPr>
      <w:r>
        <w:t>Day schedule</w:t>
      </w:r>
    </w:p>
    <w:p w14:paraId="5B8DCC4E" w14:textId="77777777" w:rsidR="00853C4C" w:rsidRDefault="002D3B73">
      <w:pPr>
        <w:spacing w:after="120" w:line="276" w:lineRule="auto"/>
      </w:pPr>
      <w:r>
        <w:t>Exact clock times will be announced at kickoff.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C51"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4F" w14:textId="77777777" w:rsidR="00853C4C" w:rsidRDefault="002D3B73">
            <w:pPr>
              <w:keepNext/>
              <w:spacing w:after="40" w:line="252" w:lineRule="auto"/>
            </w:pPr>
            <w:r>
              <w:rPr>
                <w:b/>
                <w:bCs/>
                <w:color w:val="FFFFFF"/>
                <w:sz w:val="19"/>
                <w:szCs w:val="19"/>
              </w:rPr>
              <w:t>Phase</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50" w14:textId="77777777" w:rsidR="00853C4C" w:rsidRDefault="002D3B73">
            <w:pPr>
              <w:keepNext/>
              <w:spacing w:after="40" w:line="252" w:lineRule="auto"/>
            </w:pPr>
            <w:r>
              <w:rPr>
                <w:b/>
                <w:bCs/>
                <w:color w:val="FFFFFF"/>
                <w:sz w:val="19"/>
                <w:szCs w:val="19"/>
              </w:rPr>
              <w:t>What happens</w:t>
            </w:r>
          </w:p>
        </w:tc>
      </w:tr>
      <w:tr w:rsidR="00853C4C" w14:paraId="5B8DCC5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2" w14:textId="77777777" w:rsidR="00853C4C" w:rsidRDefault="002D3B73">
            <w:pPr>
              <w:spacing w:after="40" w:line="252" w:lineRule="auto"/>
            </w:pPr>
            <w:r>
              <w:rPr>
                <w:b/>
                <w:bCs/>
                <w:sz w:val="19"/>
                <w:szCs w:val="19"/>
              </w:rPr>
              <w:t>Kickoff</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3" w14:textId="77777777" w:rsidR="00853C4C" w:rsidRDefault="002D3B73">
            <w:pPr>
              <w:spacing w:after="40" w:line="252" w:lineRule="auto"/>
            </w:pPr>
            <w:r>
              <w:rPr>
                <w:sz w:val="19"/>
                <w:szCs w:val="19"/>
              </w:rPr>
              <w:t>Walk-through of this guide, rules and Q&amp;A on the problem statement</w:t>
            </w:r>
          </w:p>
        </w:tc>
      </w:tr>
      <w:tr w:rsidR="00853C4C" w14:paraId="5B8DCC5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5" w14:textId="77777777" w:rsidR="00853C4C" w:rsidRDefault="002D3B73">
            <w:pPr>
              <w:spacing w:after="40" w:line="252" w:lineRule="auto"/>
            </w:pPr>
            <w:r>
              <w:rPr>
                <w:b/>
                <w:bCs/>
                <w:sz w:val="19"/>
                <w:szCs w:val="19"/>
              </w:rPr>
              <w:t>Build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6" w14:textId="77777777" w:rsidR="00853C4C" w:rsidRDefault="002D3B73">
            <w:pPr>
              <w:spacing w:after="40" w:line="252" w:lineRule="auto"/>
            </w:pPr>
            <w:r>
              <w:rPr>
                <w:sz w:val="19"/>
                <w:szCs w:val="19"/>
              </w:rPr>
              <w:t>Teams build. Mentors answer clarifying questions about this guide only</w:t>
            </w:r>
          </w:p>
        </w:tc>
      </w:tr>
      <w:tr w:rsidR="00853C4C" w14:paraId="5B8DCC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8" w14:textId="77777777" w:rsidR="00853C4C" w:rsidRDefault="002D3B73">
            <w:pPr>
              <w:spacing w:after="40" w:line="252" w:lineRule="auto"/>
            </w:pPr>
            <w:r>
              <w:rPr>
                <w:b/>
                <w:bCs/>
                <w:sz w:val="19"/>
                <w:szCs w:val="19"/>
              </w:rPr>
              <w:t>Code freeze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9" w14:textId="77777777" w:rsidR="00853C4C" w:rsidRDefault="002D3B73">
            <w:pPr>
              <w:spacing w:after="40" w:line="252" w:lineRule="auto"/>
            </w:pPr>
            <w:r>
              <w:rPr>
                <w:sz w:val="19"/>
                <w:szCs w:val="19"/>
              </w:rPr>
              <w:t>Final commit and git tag. No changes after the freeze</w:t>
            </w:r>
          </w:p>
        </w:tc>
      </w:tr>
      <w:tr w:rsidR="00853C4C" w14:paraId="5B8DCC5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C5B" w14:textId="77777777" w:rsidR="00853C4C" w:rsidRDefault="002D3B73">
            <w:pPr>
              <w:spacing w:after="40" w:line="252" w:lineRule="auto"/>
            </w:pPr>
            <w:r>
              <w:rPr>
                <w:b/>
                <w:bCs/>
                <w:sz w:val="19"/>
                <w:szCs w:val="19"/>
              </w:rPr>
              <w:t>Judging</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5C" w14:textId="77777777" w:rsidR="00853C4C" w:rsidRDefault="002D3B73">
            <w:pPr>
              <w:spacing w:after="40" w:line="252" w:lineRule="auto"/>
            </w:pPr>
            <w:r>
              <w:rPr>
                <w:sz w:val="19"/>
                <w:szCs w:val="19"/>
              </w:rPr>
              <w:t>30-minute slot per team (Section 9.1)</w:t>
            </w:r>
          </w:p>
        </w:tc>
      </w:tr>
    </w:tbl>
    <w:p w14:paraId="5B8DCC5E" w14:textId="77777777" w:rsidR="00853C4C" w:rsidRDefault="002D3B73">
      <w:pPr>
        <w:pStyle w:val="Heading1"/>
        <w:keepNext/>
      </w:pPr>
      <w:r>
        <w:t>2. The problem</w:t>
      </w:r>
    </w:p>
    <w:p w14:paraId="5B8DCC5F" w14:textId="77777777" w:rsidR="00853C4C" w:rsidRDefault="002D3B73">
      <w:pPr>
        <w:spacing w:after="120" w:line="276" w:lineRule="auto"/>
      </w:pPr>
      <w:r>
        <w:t>A retailer’s customers ask the same kinds of questions all day: can I return this, how much will I get back, is it under warranty, where is my order. The answers live in return and refund policies, warranty terms, shipping rules, promotional circulars and help-centre pages, and in each customer’s own order history. Rules change through new circulars, differ by product category and customer tier, and the help-centre text is often out of date.</w:t>
      </w:r>
    </w:p>
    <w:p w14:paraId="5B8DCC60" w14:textId="77777777" w:rsidR="00853C4C" w:rsidRDefault="002D3B73">
      <w:pPr>
        <w:spacing w:after="120" w:line="276" w:lineRule="auto"/>
      </w:pPr>
      <w:r>
        <w:t>Support agents answer inconsistently, and customers wait. Questions about a customer’s own situation (“Can I return my headphones?”) need the customer’s order records as well as the rules, and getting them wrong costs real money: a wrong refund, a wrongly refused return, or another customer’s data shown to the wrong person.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64" w14:textId="77777777">
        <w:tblPrEx>
          <w:tblCellMar>
            <w:top w:w="0" w:type="dxa"/>
            <w:bottom w:w="0" w:type="dxa"/>
          </w:tblCellMar>
        </w:tblPrEx>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61" w14:textId="77777777" w:rsidR="00853C4C" w:rsidRDefault="002D3B73">
            <w:pPr>
              <w:spacing w:after="60"/>
            </w:pPr>
            <w:r>
              <w:rPr>
                <w:b/>
                <w:bCs/>
                <w:color w:val="1F3864"/>
              </w:rPr>
              <w:lastRenderedPageBreak/>
              <w:t>Your mission</w:t>
            </w:r>
          </w:p>
          <w:p w14:paraId="5B8DCC62" w14:textId="77777777" w:rsidR="00853C4C" w:rsidRDefault="002D3B73">
            <w:pPr>
              <w:spacing w:after="60" w:line="264" w:lineRule="auto"/>
            </w:pPr>
            <w:r>
              <w:rPr>
                <w:sz w:val="20"/>
                <w:szCs w:val="20"/>
              </w:rPr>
              <w:t>Build an AI assistant that answers and acts on customer support questions using authorised retailer documents and authorised customer data and tools.</w:t>
            </w:r>
          </w:p>
          <w:p w14:paraId="5B8DCC63" w14:textId="77777777" w:rsidR="00853C4C" w:rsidRDefault="002D3B73">
            <w:pPr>
              <w:spacing w:after="60" w:line="264" w:lineRule="auto"/>
            </w:pPr>
            <w:r>
              <w:rPr>
                <w:sz w:val="20"/>
                <w:szCs w:val="20"/>
              </w:rPr>
              <w:t>Its responses must be accurate, grounded and explainable, it must never fabricate information, and it must never reveal or act on another customer’s data.</w:t>
            </w:r>
          </w:p>
        </w:tc>
      </w:tr>
    </w:tbl>
    <w:p w14:paraId="5B8DCC65" w14:textId="77777777" w:rsidR="00853C4C" w:rsidRDefault="002D3B73">
      <w:pPr>
        <w:pStyle w:val="Heading2"/>
        <w:keepNext/>
      </w:pPr>
      <w:r>
        <w:t>2.1 The kinds of questions it must handle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026"/>
      </w:tblGrid>
      <w:tr w:rsidR="00853C4C" w14:paraId="5B8DCC69"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66" w14:textId="77777777" w:rsidR="00853C4C" w:rsidRDefault="002D3B73">
            <w:pPr>
              <w:keepNext/>
              <w:spacing w:after="40" w:line="252" w:lineRule="auto"/>
            </w:pPr>
            <w:r>
              <w:rPr>
                <w:b/>
                <w:bCs/>
                <w:color w:val="FFFFFF"/>
                <w:sz w:val="19"/>
                <w:szCs w:val="19"/>
              </w:rPr>
              <w:t>Type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67" w14:textId="77777777" w:rsidR="00853C4C" w:rsidRDefault="002D3B73">
            <w:pPr>
              <w:keepNext/>
              <w:spacing w:after="40" w:line="252" w:lineRule="auto"/>
            </w:pPr>
            <w:r>
              <w:rPr>
                <w:b/>
                <w:bCs/>
                <w:color w:val="FFFFFF"/>
                <w:sz w:val="19"/>
                <w:szCs w:val="19"/>
              </w:rPr>
              <w:t>Example question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68" w14:textId="77777777" w:rsidR="00853C4C" w:rsidRDefault="002D3B73">
            <w:pPr>
              <w:keepNext/>
              <w:spacing w:after="40" w:line="252" w:lineRule="auto"/>
            </w:pPr>
            <w:r>
              <w:rPr>
                <w:b/>
                <w:bCs/>
                <w:color w:val="FFFFFF"/>
                <w:sz w:val="19"/>
                <w:szCs w:val="19"/>
              </w:rPr>
              <w:t>What a good answer needs</w:t>
            </w:r>
          </w:p>
        </w:tc>
      </w:tr>
      <w:tr w:rsidR="00853C4C" w14:paraId="5B8DCC6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A" w14:textId="77777777" w:rsidR="00853C4C" w:rsidRDefault="002D3B73">
            <w:pPr>
              <w:spacing w:after="40" w:line="252" w:lineRule="auto"/>
            </w:pPr>
            <w:r>
              <w:rPr>
                <w:sz w:val="19"/>
                <w:szCs w:val="19"/>
              </w:rPr>
              <w:t>Policy fact</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B" w14:textId="77777777" w:rsidR="00853C4C" w:rsidRDefault="002D3B73">
            <w:pPr>
              <w:spacing w:after="40" w:line="252" w:lineRule="auto"/>
            </w:pPr>
            <w:r>
              <w:rPr>
                <w:sz w:val="19"/>
                <w:szCs w:val="19"/>
              </w:rPr>
              <w:t>“What is the return window for electronics?”</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C" w14:textId="77777777" w:rsidR="00853C4C" w:rsidRDefault="002D3B73">
            <w:pPr>
              <w:spacing w:after="40" w:line="252" w:lineRule="auto"/>
            </w:pPr>
            <w:r>
              <w:rPr>
                <w:sz w:val="19"/>
                <w:szCs w:val="19"/>
              </w:rPr>
              <w:t>The rule that applies today, with source, section, version and effective date</w:t>
            </w:r>
          </w:p>
        </w:tc>
      </w:tr>
      <w:tr w:rsidR="00853C4C" w14:paraId="5B8DCC7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E" w14:textId="77777777" w:rsidR="00853C4C" w:rsidRDefault="002D3B73">
            <w:pPr>
              <w:spacing w:after="40" w:line="252" w:lineRule="auto"/>
            </w:pPr>
            <w:r>
              <w:rPr>
                <w:sz w:val="19"/>
                <w:szCs w:val="19"/>
              </w:rPr>
              <w:t>Procedure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6F" w14:textId="77777777" w:rsidR="00853C4C" w:rsidRDefault="002D3B73">
            <w:pPr>
              <w:spacing w:after="40" w:line="252" w:lineRule="auto"/>
            </w:pPr>
            <w:r>
              <w:rPr>
                <w:sz w:val="19"/>
                <w:szCs w:val="19"/>
              </w:rPr>
              <w:t>“How do I raise a warranty claim?”</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0" w14:textId="77777777" w:rsidR="00853C4C" w:rsidRDefault="002D3B73">
            <w:pPr>
              <w:spacing w:after="40" w:line="252" w:lineRule="auto"/>
            </w:pPr>
            <w:r>
              <w:rPr>
                <w:sz w:val="19"/>
                <w:szCs w:val="19"/>
              </w:rPr>
              <w:t>Steps taken from the documents and cited. No invented steps</w:t>
            </w:r>
          </w:p>
        </w:tc>
      </w:tr>
      <w:tr w:rsidR="00853C4C" w14:paraId="5B8DCC7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2" w14:textId="77777777" w:rsidR="00853C4C" w:rsidRDefault="002D3B73">
            <w:pPr>
              <w:spacing w:after="40" w:line="252" w:lineRule="auto"/>
            </w:pPr>
            <w:r>
              <w:rPr>
                <w:sz w:val="19"/>
                <w:szCs w:val="19"/>
              </w:rPr>
              <w:t>Order data</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3" w14:textId="77777777" w:rsidR="00853C4C" w:rsidRDefault="002D3B73">
            <w:pPr>
              <w:spacing w:after="40" w:line="252" w:lineRule="auto"/>
            </w:pPr>
            <w:r>
              <w:rPr>
                <w:sz w:val="19"/>
                <w:szCs w:val="19"/>
              </w:rPr>
              <w:t>“Where is my order O-100008?”</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4" w14:textId="77777777" w:rsidR="00853C4C" w:rsidRDefault="002D3B73">
            <w:pPr>
              <w:spacing w:after="40" w:line="252" w:lineRule="auto"/>
            </w:pPr>
            <w:r>
              <w:rPr>
                <w:sz w:val="19"/>
                <w:szCs w:val="19"/>
              </w:rPr>
              <w:t>Looked up by a tool, only for the logged-in customer</w:t>
            </w:r>
          </w:p>
        </w:tc>
      </w:tr>
      <w:tr w:rsidR="00853C4C" w14:paraId="5B8DCC7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6" w14:textId="77777777" w:rsidR="00853C4C" w:rsidRDefault="002D3B73">
            <w:pPr>
              <w:spacing w:after="40" w:line="252" w:lineRule="auto"/>
            </w:pPr>
            <w:r>
              <w:rPr>
                <w:sz w:val="19"/>
                <w:szCs w:val="19"/>
              </w:rPr>
              <w:t>Personal eligibility</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7" w14:textId="77777777" w:rsidR="00853C4C" w:rsidRDefault="002D3B73">
            <w:pPr>
              <w:spacing w:after="40" w:line="252" w:lineRule="auto"/>
            </w:pPr>
            <w:r>
              <w:rPr>
                <w:sz w:val="19"/>
                <w:szCs w:val="19"/>
              </w:rPr>
              <w:t>“Can I return the headphones from order O-100001?”</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8" w14:textId="77777777" w:rsidR="00853C4C" w:rsidRDefault="002D3B73">
            <w:pPr>
              <w:spacing w:after="40" w:line="252" w:lineRule="auto"/>
            </w:pPr>
            <w:r>
              <w:rPr>
                <w:sz w:val="19"/>
                <w:szCs w:val="19"/>
              </w:rPr>
              <w:t>A deterministic check against the cited rule, explained in plain language</w:t>
            </w:r>
          </w:p>
        </w:tc>
      </w:tr>
      <w:tr w:rsidR="00853C4C" w14:paraId="5B8DCC7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A" w14:textId="77777777" w:rsidR="00853C4C" w:rsidRDefault="002D3B73">
            <w:pPr>
              <w:spacing w:after="40" w:line="252" w:lineRule="auto"/>
            </w:pPr>
            <w:r>
              <w:rPr>
                <w:sz w:val="19"/>
                <w:szCs w:val="19"/>
              </w:rPr>
              <w:t>Calculation</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B" w14:textId="77777777" w:rsidR="00853C4C" w:rsidRDefault="002D3B73">
            <w:pPr>
              <w:spacing w:after="40" w:line="252" w:lineRule="auto"/>
            </w:pPr>
            <w:r>
              <w:rPr>
                <w:sz w:val="19"/>
                <w:szCs w:val="19"/>
              </w:rPr>
              <w:t>“How much refund will I get for the laptop?”</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C" w14:textId="77777777" w:rsidR="00853C4C" w:rsidRDefault="002D3B73">
            <w:pPr>
              <w:spacing w:after="40" w:line="252" w:lineRule="auto"/>
            </w:pPr>
            <w:r>
              <w:rPr>
                <w:sz w:val="19"/>
                <w:szCs w:val="19"/>
              </w:rPr>
              <w:t>Computed by a tool from the order record and the fee rules, with the breakdown shown</w:t>
            </w:r>
          </w:p>
        </w:tc>
      </w:tr>
      <w:tr w:rsidR="00853C4C" w14:paraId="5B8DCC8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E" w14:textId="77777777" w:rsidR="00853C4C" w:rsidRDefault="002D3B73">
            <w:pPr>
              <w:spacing w:after="40" w:line="252" w:lineRule="auto"/>
            </w:pPr>
            <w:r>
              <w:rPr>
                <w:sz w:val="19"/>
                <w:szCs w:val="19"/>
              </w:rPr>
              <w:t>Multi-step / what-if</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7F" w14:textId="77777777" w:rsidR="00853C4C" w:rsidRDefault="002D3B73">
            <w:pPr>
              <w:spacing w:after="40" w:line="252" w:lineRule="auto"/>
            </w:pPr>
            <w:r>
              <w:rPr>
                <w:sz w:val="19"/>
                <w:szCs w:val="19"/>
              </w:rPr>
              <w:t>“My headphones stopped working after 41 days. Can I return them, and if not, what can I do?”</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0" w14:textId="77777777" w:rsidR="00853C4C" w:rsidRDefault="002D3B73">
            <w:pPr>
              <w:spacing w:after="40" w:line="252" w:lineRule="auto"/>
            </w:pPr>
            <w:r>
              <w:rPr>
                <w:sz w:val="19"/>
                <w:szCs w:val="19"/>
              </w:rPr>
              <w:t>Several sources and tools combined (return window, warranty status, claim steps), with assumptions stated</w:t>
            </w:r>
          </w:p>
        </w:tc>
      </w:tr>
      <w:tr w:rsidR="00853C4C" w14:paraId="5B8DCC85"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2" w14:textId="77777777" w:rsidR="00853C4C" w:rsidRDefault="002D3B73">
            <w:pPr>
              <w:spacing w:after="40" w:line="252" w:lineRule="auto"/>
            </w:pPr>
            <w:r>
              <w:rPr>
                <w:sz w:val="19"/>
                <w:szCs w:val="19"/>
              </w:rPr>
              <w:t>Not answerable</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3" w14:textId="77777777" w:rsidR="00853C4C" w:rsidRDefault="002D3B73">
            <w:pPr>
              <w:spacing w:after="40" w:line="252" w:lineRule="auto"/>
            </w:pPr>
            <w:r>
              <w:rPr>
                <w:sz w:val="19"/>
                <w:szCs w:val="19"/>
              </w:rPr>
              <w:t>“Do you deliver to Antarctica?”</w:t>
            </w:r>
          </w:p>
        </w:tc>
        <w:tc>
          <w:tcPr>
            <w:tcW w:w="4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84" w14:textId="77777777" w:rsidR="00853C4C" w:rsidRDefault="002D3B73">
            <w:pPr>
              <w:spacing w:after="40" w:line="252" w:lineRule="auto"/>
            </w:pPr>
            <w:r>
              <w:rPr>
                <w:sz w:val="19"/>
                <w:szCs w:val="19"/>
              </w:rPr>
              <w:t>“I could not find this information in the authorised sources.”</w:t>
            </w:r>
          </w:p>
        </w:tc>
      </w:tr>
    </w:tbl>
    <w:p w14:paraId="5B8DCC86" w14:textId="77777777" w:rsidR="00853C4C" w:rsidRDefault="002D3B73">
      <w:pPr>
        <w:pStyle w:val="Heading1"/>
        <w:keepNext/>
      </w:pPr>
      <w:r>
        <w:t>3. Functional requirements</w:t>
      </w:r>
    </w:p>
    <w:p w14:paraId="5B8DCC87" w14:textId="77777777" w:rsidR="00853C4C" w:rsidRDefault="002D3B73">
      <w:pPr>
        <w:spacing w:after="120" w:line="276" w:lineRule="auto"/>
      </w:pPr>
      <w:r>
        <w:t>These requirements describe behaviour, not architecture. How you meet them (a single agent, specialist agents, a supervisor, or a fixed workflow) is your design decision, and you will be asked to justify it.</w:t>
      </w:r>
    </w:p>
    <w:p w14:paraId="5B8DCC88" w14:textId="77777777" w:rsidR="00853C4C" w:rsidRDefault="002D3B73">
      <w:pPr>
        <w:pStyle w:val="Heading3"/>
        <w:keepNext/>
      </w:pPr>
      <w:r>
        <w:t>R1 Knowledge retrieval</w:t>
      </w:r>
    </w:p>
    <w:p w14:paraId="5B8DCC89" w14:textId="77777777" w:rsidR="00853C4C" w:rsidRDefault="002D3B73">
      <w:pPr>
        <w:spacing w:after="120" w:line="276" w:lineRule="auto"/>
      </w:pPr>
      <w:r>
        <w:t>Answer questions using the documents you ingest. Answers must come from retrieved text, not from the model’s general knowledge.</w:t>
      </w:r>
    </w:p>
    <w:p w14:paraId="5B8DCC8A" w14:textId="77777777" w:rsidR="00853C4C" w:rsidRDefault="002D3B73">
      <w:pPr>
        <w:pStyle w:val="Heading3"/>
        <w:keepNext/>
      </w:pPr>
      <w:r>
        <w:t>R2 Citations on every factual answer</w:t>
      </w:r>
    </w:p>
    <w:p w14:paraId="5B8DCC8B" w14:textId="77777777" w:rsidR="00853C4C" w:rsidRDefault="002D3B73">
      <w:pPr>
        <w:spacing w:after="120" w:line="276" w:lineRule="auto"/>
      </w:pPr>
      <w:r>
        <w:t>Each factual answer must state the source document, section or page, version and effective date. Judges will open the cited page and check that it actually supports the answer.</w:t>
      </w:r>
    </w:p>
    <w:p w14:paraId="5B8DCC8C" w14:textId="77777777" w:rsidR="00853C4C" w:rsidRDefault="002D3B73">
      <w:pPr>
        <w:pStyle w:val="Heading3"/>
        <w:keepNext/>
      </w:pPr>
      <w:r>
        <w:t>R3 No fabrication</w:t>
      </w:r>
    </w:p>
    <w:p w14:paraId="5B8DCC8D" w14:textId="77777777" w:rsidR="00853C4C" w:rsidRDefault="002D3B73">
      <w:pPr>
        <w:spacing w:after="120" w:line="276" w:lineRule="auto"/>
      </w:pPr>
      <w:r>
        <w:t>When evidence is insufficient, return answer_type: not_found with the message “I could not find this information in the authorised sources.” When evidence is partial, say clearly what is known and what is not.</w:t>
      </w:r>
    </w:p>
    <w:p w14:paraId="5B8DCC8E" w14:textId="77777777" w:rsidR="00853C4C" w:rsidRDefault="002D3B73">
      <w:pPr>
        <w:pStyle w:val="Heading3"/>
        <w:keepNext/>
      </w:pPr>
      <w:r>
        <w:t>R4 Versions and conflicts</w:t>
      </w:r>
    </w:p>
    <w:p w14:paraId="5B8DCC8F" w14:textId="77777777" w:rsidR="00853C4C" w:rsidRDefault="002D3B73">
      <w:pPr>
        <w:spacing w:after="120" w:line="276" w:lineRule="auto"/>
      </w:pPr>
      <w:r>
        <w:t xml:space="preserve">Resolve conflicting or versioned documents using the Source Precedence Policy in Annex A: scope, supersession, authority and effective date, relative to the request’s as_of_date. Explain </w:t>
      </w:r>
      <w:r>
        <w:lastRenderedPageBreak/>
        <w:t>which rule applies and why. Documents that are not yet effective must not be treated as current; mention them as upcoming changes where relevant. If a conflict cannot be resolved by the policy, report it rather than silently choosing.</w:t>
      </w:r>
    </w:p>
    <w:p w14:paraId="5B8DCC90" w14:textId="77777777" w:rsidR="00853C4C" w:rsidRDefault="002D3B73">
      <w:pPr>
        <w:pStyle w:val="Heading3"/>
        <w:keepNext/>
      </w:pPr>
      <w:r>
        <w:t>R5 Deterministic tools for authoritative results</w:t>
      </w:r>
    </w:p>
    <w:p w14:paraId="5B8DCC91" w14:textId="77777777" w:rsidR="00853C4C" w:rsidRDefault="002D3B73">
      <w:pPr>
        <w:spacing w:after="120" w:line="276" w:lineRule="auto"/>
      </w:pPr>
      <w:r>
        <w:t>Order lookups, eligibility decisions, refund calculations and warranty checks must be done by code (tools) over the SQLite data and the rule registry, never by LLM arithmetic or LLM judgement. The LLM selects tools and explains their results. Every threshold a tool uses (return window, fee, approval limit) must trace back to a cited document clause (rule registry, Annex C). Any tool that changes state (for example raising a return) must check eligibility itself and be safe to call twice.</w:t>
      </w:r>
    </w:p>
    <w:p w14:paraId="5B8DCC92" w14:textId="77777777" w:rsidR="00853C4C" w:rsidRDefault="002D3B73">
      <w:pPr>
        <w:pStyle w:val="Heading3"/>
        <w:keepNext/>
      </w:pPr>
      <w:r>
        <w:t>R6 Multi-step requests</w:t>
      </w:r>
    </w:p>
    <w:p w14:paraId="5B8DCC93" w14:textId="77777777" w:rsidR="00853C4C" w:rsidRDefault="002D3B73">
      <w:pPr>
        <w:spacing w:after="120" w:line="276" w:lineRule="auto"/>
      </w:pPr>
      <w:r>
        <w:t>Handle questions that need several sources, tools and steps, including what-if questions (“what if I return it after 9 days?”, “what if I were a Gold member?”). State the assumptions you make.</w:t>
      </w:r>
    </w:p>
    <w:p w14:paraId="5B8DCC94" w14:textId="77777777" w:rsidR="00853C4C" w:rsidRDefault="002D3B73">
      <w:pPr>
        <w:pStyle w:val="Heading3"/>
        <w:keepNext/>
      </w:pPr>
      <w:r>
        <w:t>R7 Authorisation and privacy</w:t>
      </w:r>
    </w:p>
    <w:p w14:paraId="5B8DCC95" w14:textId="77777777" w:rsidR="00853C4C" w:rsidRDefault="002D3B73">
      <w:pPr>
        <w:spacing w:after="120" w:line="276" w:lineRule="auto"/>
      </w:pPr>
      <w:r>
        <w:t>The customer’s identity comes only from the request context (the X-Customer-Id header), never from the message text. Refuse any request for another customer’s data, and do not let the response reveal whether another customer’s order exists. Do not log personal data you do not need.</w:t>
      </w:r>
    </w:p>
    <w:p w14:paraId="5B8DCC96" w14:textId="77777777" w:rsidR="00853C4C" w:rsidRDefault="002D3B73">
      <w:pPr>
        <w:pStyle w:val="Heading3"/>
        <w:keepNext/>
      </w:pPr>
      <w:r>
        <w:t>R8 Untrusted content</w:t>
      </w:r>
    </w:p>
    <w:p w14:paraId="5B8DCC97" w14:textId="77777777" w:rsidR="00853C4C" w:rsidRDefault="002D3B73">
      <w:pPr>
        <w:spacing w:after="120" w:line="276" w:lineRule="auto"/>
      </w:pPr>
      <w:r>
        <w:t>Treat document content, order notes, reviews and customer messages as data, not instructions. Text inside any of them must never change the assistant’s behaviour, and must never be able to trigger a tool, a refund or a policy statement.</w:t>
      </w:r>
    </w:p>
    <w:p w14:paraId="5B8DCC98" w14:textId="77777777" w:rsidR="00853C4C" w:rsidRDefault="002D3B73">
      <w:pPr>
        <w:pStyle w:val="Heading3"/>
        <w:keepNext/>
      </w:pPr>
      <w:r>
        <w:t>R9 Answer typing</w:t>
      </w:r>
    </w:p>
    <w:p w14:paraId="5B8DCC99" w14:textId="77777777" w:rsidR="00853C4C" w:rsidRDefault="002D3B73">
      <w:pPr>
        <w:spacing w:after="120" w:line="276" w:lineRule="auto"/>
      </w:pPr>
      <w:r>
        <w:t>Clearly distinguish a retrieved fact, a calculated result and an AI-generated explanation, using the answer_type field and the response structure in Section 6.</w:t>
      </w:r>
    </w:p>
    <w:p w14:paraId="5B8DCC9A" w14:textId="77777777" w:rsidR="00853C4C" w:rsidRDefault="002D3B73">
      <w:pPr>
        <w:pStyle w:val="Heading3"/>
        <w:keepNext/>
      </w:pPr>
      <w:r>
        <w:t>R10 Auditability</w:t>
      </w:r>
    </w:p>
    <w:p w14:paraId="5B8DCC9B" w14:textId="77777777" w:rsidR="00853C4C" w:rsidRDefault="002D3B73">
      <w:pPr>
        <w:spacing w:after="120" w:line="276" w:lineRule="auto"/>
      </w:pPr>
      <w:r>
        <w:t>Every response has a trace_id and an audit record listing the sources retrieved, tools invoked (with inputs and outputs), rules applied, conflicts detected, model used, latency and tokens. Do not expose chain-of-thought; an audit summary is enough.</w:t>
      </w:r>
    </w:p>
    <w:p w14:paraId="5B8DCC9C" w14:textId="77777777" w:rsidR="00853C4C" w:rsidRDefault="002D3B73">
      <w:pPr>
        <w:pStyle w:val="Heading3"/>
        <w:keepNext/>
      </w:pPr>
      <w:r>
        <w:t>R11 Live ingestion</w:t>
      </w:r>
    </w:p>
    <w:p w14:paraId="5B8DCC9D" w14:textId="77777777" w:rsidR="00853C4C" w:rsidRDefault="002D3B73">
      <w:pPr>
        <w:spacing w:after="120" w:line="276" w:lineRule="auto"/>
      </w:pPr>
      <w:r>
        <w:t>A new document and its metadata can be ingested through POST /ingest while the system is running, and is used immediately with no code change or restart. Judges will do this during judging with documents you have not seen, including a circular that changes a rule your tools use.</w:t>
      </w:r>
    </w:p>
    <w:p w14:paraId="5B8DCC9E" w14:textId="77777777" w:rsidR="00853C4C" w:rsidRDefault="002D3B73">
      <w:pPr>
        <w:pStyle w:val="Heading3"/>
        <w:keepNext/>
      </w:pPr>
      <w:r>
        <w:t>R12 Evaluation</w:t>
      </w:r>
    </w:p>
    <w:p w14:paraId="5B8DCC9F" w14:textId="77777777" w:rsidR="00853C4C" w:rsidRDefault="002D3B73">
      <w:pPr>
        <w:spacing w:after="120" w:line="276" w:lineRule="auto"/>
      </w:pPr>
      <w:r>
        <w:t>Build an evaluation set and report measured results (Section 7). A system with no evaluation is incomplete.</w:t>
      </w:r>
    </w:p>
    <w:p w14:paraId="5B8DCCA0" w14:textId="77777777" w:rsidR="00853C4C" w:rsidRDefault="002D3B73">
      <w:pPr>
        <w:pStyle w:val="Heading1"/>
        <w:keepNext/>
      </w:pPr>
      <w:r>
        <w:lastRenderedPageBreak/>
        <w:t>4. Your data</w:t>
      </w:r>
    </w:p>
    <w:p w14:paraId="5B8DCCA1" w14:textId="77777777" w:rsidR="00853C4C" w:rsidRDefault="002D3B73">
      <w:pPr>
        <w:pStyle w:val="Heading2"/>
        <w:keepNext/>
      </w:pPr>
      <w:r>
        <w:t>4.1 Retailer documents: bring your own</w:t>
      </w:r>
    </w:p>
    <w:p w14:paraId="5B8DCCA2" w14:textId="77777777" w:rsidR="00853C4C" w:rsidRDefault="002D3B73">
      <w:pPr>
        <w:spacing w:after="120" w:line="276" w:lineRule="auto"/>
      </w:pPr>
      <w:r>
        <w:t>Use official, publicly available policy documents. You may pick a real retailer whose return, refund, warranty and shipping policies are published on its website, or invent a fictional retailer and write its documents yourselves. You know which retailers your classmates use, so choose documents that make the problem genuinely interesting. Typical documents: terms of sale, return and refund policy, exchange rules, warranty policy, shipping and delivery terms, promotional or festive-season circulars, help-cen</w:t>
      </w:r>
      <w:r>
        <w:t>tre FAQs.</w:t>
      </w:r>
    </w:p>
    <w:p w14:paraId="5B8DCCA3" w14:textId="77777777" w:rsidR="00853C4C" w:rsidRDefault="002D3B73">
      <w:pPr>
        <w:spacing w:after="120" w:line="276" w:lineRule="auto"/>
      </w:pPr>
      <w:r>
        <w:t>Minimum: 3 documents. More complex corpora earn more marks under the Document Complexity criterion. Complexity means:</w:t>
      </w:r>
    </w:p>
    <w:p w14:paraId="5B8DCCA4" w14:textId="77777777" w:rsidR="00853C4C" w:rsidRDefault="002D3B73">
      <w:pPr>
        <w:pStyle w:val="ListParagraph"/>
        <w:numPr>
          <w:ilvl w:val="0"/>
          <w:numId w:val="2"/>
        </w:numPr>
        <w:spacing w:after="60" w:line="264" w:lineRule="auto"/>
      </w:pPr>
      <w:r>
        <w:t>Multiple versions, amendments or circulars that genuinely conflict with earlier rules (for example a circular that shortens a return window)</w:t>
      </w:r>
    </w:p>
    <w:p w14:paraId="5B8DCCA5" w14:textId="77777777" w:rsidR="00853C4C" w:rsidRDefault="002D3B73">
      <w:pPr>
        <w:pStyle w:val="ListParagraph"/>
        <w:numPr>
          <w:ilvl w:val="0"/>
          <w:numId w:val="2"/>
        </w:numPr>
        <w:spacing w:after="60" w:line="264" w:lineRule="auto"/>
      </w:pPr>
      <w:r>
        <w:t>Rules that differ by category or customer tier (for example electronics versus fashion, or fees waived for premium members)</w:t>
      </w:r>
    </w:p>
    <w:p w14:paraId="5B8DCCA6" w14:textId="77777777" w:rsidR="00853C4C" w:rsidRDefault="002D3B73">
      <w:pPr>
        <w:pStyle w:val="ListParagraph"/>
        <w:numPr>
          <w:ilvl w:val="0"/>
          <w:numId w:val="2"/>
        </w:numPr>
        <w:spacing w:after="60" w:line="264" w:lineRule="auto"/>
      </w:pPr>
      <w:r>
        <w:t>Tables (fee tables, window-by-category tables) and cross-references and exceptions (“subject to clause 4.1”)</w:t>
      </w:r>
    </w:p>
    <w:p w14:paraId="5B8DCCA7" w14:textId="77777777" w:rsidR="00853C4C" w:rsidRDefault="002D3B73">
      <w:pPr>
        <w:pStyle w:val="ListParagraph"/>
        <w:numPr>
          <w:ilvl w:val="0"/>
          <w:numId w:val="2"/>
        </w:numPr>
        <w:spacing w:after="60" w:line="264" w:lineRule="auto"/>
      </w:pPr>
      <w:r>
        <w:t>Scanned or image-based pages that need OCR</w:t>
      </w:r>
    </w:p>
    <w:p w14:paraId="5B8DCCA8" w14:textId="77777777" w:rsidR="00853C4C" w:rsidRDefault="002D3B73">
      <w:pPr>
        <w:pStyle w:val="ListParagraph"/>
        <w:numPr>
          <w:ilvl w:val="0"/>
          <w:numId w:val="2"/>
        </w:numPr>
        <w:spacing w:after="60" w:line="264" w:lineRule="auto"/>
      </w:pPr>
      <w:r>
        <w:t>Documents from different issuing authorities (legal terms, head-office circulars, help-centre FAQs)</w:t>
      </w:r>
    </w:p>
    <w:p w14:paraId="5B8DCCA9"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AE" w14:textId="77777777">
        <w:tblPrEx>
          <w:tblCellMar>
            <w:top w:w="0" w:type="dxa"/>
            <w:bottom w:w="0" w:type="dxa"/>
          </w:tblCellMar>
        </w:tblPrEx>
        <w:tc>
          <w:tcPr>
            <w:tcW w:w="9026" w:type="dxa"/>
            <w:tcBorders>
              <w:top w:val="single" w:sz="4" w:space="0" w:color="FFF4E5"/>
              <w:left w:val="single" w:sz="24" w:space="0" w:color="C55A11"/>
              <w:bottom w:val="single" w:sz="4" w:space="0" w:color="FFF4E5"/>
              <w:right w:val="single" w:sz="4" w:space="0" w:color="FFF4E5"/>
            </w:tcBorders>
            <w:shd w:val="clear" w:color="auto" w:fill="FFF4E5"/>
            <w:tcMar>
              <w:top w:w="120" w:type="dxa"/>
              <w:left w:w="200" w:type="dxa"/>
              <w:bottom w:w="120" w:type="dxa"/>
              <w:right w:w="160" w:type="dxa"/>
            </w:tcMar>
          </w:tcPr>
          <w:p w14:paraId="5B8DCCAA" w14:textId="77777777" w:rsidR="00853C4C" w:rsidRDefault="002D3B73">
            <w:pPr>
              <w:spacing w:after="60"/>
            </w:pPr>
            <w:r>
              <w:rPr>
                <w:b/>
                <w:bCs/>
                <w:color w:val="C55A11"/>
              </w:rPr>
              <w:t>Rules for documents</w:t>
            </w:r>
          </w:p>
          <w:p w14:paraId="5B8DCCAB" w14:textId="77777777" w:rsidR="00853C4C" w:rsidRDefault="002D3B73">
            <w:pPr>
              <w:spacing w:after="60" w:line="264" w:lineRule="auto"/>
            </w:pPr>
            <w:r>
              <w:rPr>
                <w:sz w:val="20"/>
                <w:szCs w:val="20"/>
              </w:rPr>
              <w:t>Only public, official documents, used in line with the website’s terms of use. Do not use any document containing real personal data.</w:t>
            </w:r>
          </w:p>
          <w:p w14:paraId="5B8DCCAC" w14:textId="77777777" w:rsidR="00853C4C" w:rsidRDefault="002D3B73">
            <w:pPr>
              <w:spacing w:after="60" w:line="264" w:lineRule="auto"/>
            </w:pPr>
            <w:r>
              <w:rPr>
                <w:sz w:val="20"/>
                <w:szCs w:val="20"/>
              </w:rPr>
              <w:t>Record every document in the Source Register (Annex B), including where you got it.</w:t>
            </w:r>
          </w:p>
          <w:p w14:paraId="5B8DCCAD" w14:textId="77777777" w:rsidR="00853C4C" w:rsidRDefault="002D3B73">
            <w:pPr>
              <w:spacing w:after="60" w:line="264" w:lineRule="auto"/>
            </w:pPr>
            <w:r>
              <w:rPr>
                <w:sz w:val="20"/>
                <w:szCs w:val="20"/>
              </w:rPr>
              <w:t>You may add up to 3 synthetic documents (for example, a mock circular or an unofficial forum post) to demonstrate conflict handling and untrusted content. Mark them synthetic: Y in the register.</w:t>
            </w:r>
          </w:p>
        </w:tc>
      </w:tr>
    </w:tbl>
    <w:p w14:paraId="5B8DCCAF" w14:textId="77777777" w:rsidR="00853C4C" w:rsidRDefault="002D3B73">
      <w:pPr>
        <w:pStyle w:val="Heading2"/>
        <w:keepNext/>
      </w:pPr>
      <w:r>
        <w:t>4.2 Synthetic customer and order data: generate it with an LLM</w:t>
      </w:r>
    </w:p>
    <w:p w14:paraId="5B8DCCB0" w14:textId="77777777" w:rsidR="00853C4C" w:rsidRDefault="002D3B73">
      <w:pPr>
        <w:spacing w:after="120" w:line="276" w:lineRule="auto"/>
      </w:pPr>
      <w:r>
        <w:t>Real customer data must not be used. Generate your data with an LLM, in the fixed schema in Annex C. You may add columns or tables, but you may not rename or remove the required ones, because judges will load their own test customers in this exact schema.</w:t>
      </w:r>
    </w:p>
    <w:p w14:paraId="5B8DCCB1" w14:textId="77777777" w:rsidR="00853C4C" w:rsidRDefault="002D3B73">
      <w:pPr>
        <w:spacing w:after="120" w:line="276" w:lineRule="auto"/>
      </w:pPr>
      <w:r>
        <w:t>We assess how you use AI to generate structured data: prompt design, schema enforcement, validation and edge-case coverage.</w:t>
      </w:r>
    </w:p>
    <w:p w14:paraId="5B8DCCB2" w14:textId="77777777" w:rsidR="00853C4C" w:rsidRDefault="002D3B73">
      <w:pPr>
        <w:pStyle w:val="Heading3"/>
        <w:keepNext/>
      </w:pPr>
      <w:r>
        <w:t>Minimum requirements</w:t>
      </w:r>
    </w:p>
    <w:p w14:paraId="5B8DCCB3" w14:textId="77777777" w:rsidR="00853C4C" w:rsidRDefault="002D3B73">
      <w:pPr>
        <w:pStyle w:val="ListParagraph"/>
        <w:numPr>
          <w:ilvl w:val="0"/>
          <w:numId w:val="2"/>
        </w:numPr>
        <w:spacing w:after="60" w:line="264" w:lineRule="auto"/>
      </w:pPr>
      <w:r>
        <w:t>At least 30 customers across at least 2 tiers, at least 20 products across at least 5 categories, and at least 60 orders</w:t>
      </w:r>
    </w:p>
    <w:p w14:paraId="5B8DCCB4" w14:textId="77777777" w:rsidR="00853C4C" w:rsidRDefault="002D3B73">
      <w:pPr>
        <w:pStyle w:val="ListParagraph"/>
        <w:numPr>
          <w:ilvl w:val="0"/>
          <w:numId w:val="2"/>
        </w:numPr>
        <w:spacing w:after="60" w:line="264" w:lineRule="auto"/>
      </w:pPr>
      <w:r>
        <w:t>Edge cases included deliberately: an item delivered exactly on the last day of its return window; an item delivered one day after the window closed; an order whose refund is above the human-approval limit; an item in a non-returnable category; an order that has not been delivered yet; an item that already has a return; a customer with two orders of the same product (so a question can be ambiguous); a warranty that has just expired and one that is still valid; a coupon-discounted item (refund is on the net p</w:t>
      </w:r>
      <w:r>
        <w:t>rice); a delivery note containing instruction-like text</w:t>
      </w:r>
    </w:p>
    <w:p w14:paraId="5B8DCCB5" w14:textId="77777777" w:rsidR="00853C4C" w:rsidRDefault="002D3B73">
      <w:pPr>
        <w:pStyle w:val="ListParagraph"/>
        <w:numPr>
          <w:ilvl w:val="0"/>
          <w:numId w:val="2"/>
        </w:numPr>
        <w:spacing w:after="60" w:line="264" w:lineRule="auto"/>
      </w:pPr>
      <w:r>
        <w:lastRenderedPageBreak/>
        <w:t>A validation script that enforces the schema and logical constraints (delivered_on only when the order is DELIVERED and never before order_date; net price not above list price; quantity at least 1; every return refers to an existing item; no reserved identifiers) and reports violations</w:t>
      </w:r>
    </w:p>
    <w:p w14:paraId="5B8DCCB6" w14:textId="77777777" w:rsidR="00853C4C" w:rsidRDefault="002D3B73">
      <w:pPr>
        <w:pStyle w:val="ListParagraph"/>
        <w:numPr>
          <w:ilvl w:val="0"/>
          <w:numId w:val="2"/>
        </w:numPr>
        <w:spacing w:after="60" w:line="264" w:lineRule="auto"/>
      </w:pPr>
      <w:r>
        <w:t>A loader that adds customers and orders from CSV files in the Annex C schema, for example python scripts/load_data.py --dir test_customers/, or an equivalent admin endpoint. Judges will use it</w:t>
      </w:r>
    </w:p>
    <w:p w14:paraId="5B8DCCB7" w14:textId="77777777" w:rsidR="00853C4C" w:rsidRDefault="002D3B73">
      <w:pPr>
        <w:pStyle w:val="Heading3"/>
        <w:keepNext/>
      </w:pPr>
      <w:r>
        <w:t>Submit with your data</w:t>
      </w:r>
    </w:p>
    <w:p w14:paraId="5B8DCCB8" w14:textId="77777777" w:rsidR="00853C4C" w:rsidRDefault="002D3B73">
      <w:pPr>
        <w:pStyle w:val="ListParagraph"/>
        <w:numPr>
          <w:ilvl w:val="0"/>
          <w:numId w:val="2"/>
        </w:numPr>
        <w:spacing w:after="60" w:line="264" w:lineRule="auto"/>
      </w:pPr>
      <w:r>
        <w:t>The exact prompts you used (verbatim) and the model that produced the data</w:t>
      </w:r>
    </w:p>
    <w:p w14:paraId="5B8DCCB9" w14:textId="77777777" w:rsidR="00853C4C" w:rsidRDefault="002D3B73">
      <w:pPr>
        <w:pStyle w:val="ListParagraph"/>
        <w:numPr>
          <w:ilvl w:val="0"/>
          <w:numId w:val="2"/>
        </w:numPr>
        <w:spacing w:after="60" w:line="264" w:lineRule="auto"/>
      </w:pPr>
      <w:r>
        <w:t>The generator script and the validation script with its output</w:t>
      </w:r>
    </w:p>
    <w:p w14:paraId="5B8DCCBA" w14:textId="77777777" w:rsidR="00853C4C" w:rsidRDefault="002D3B73">
      <w:pPr>
        <w:pStyle w:val="ListParagraph"/>
        <w:numPr>
          <w:ilvl w:val="0"/>
          <w:numId w:val="2"/>
        </w:numPr>
        <w:spacing w:after="60" w:line="264" w:lineRule="auto"/>
      </w:pPr>
      <w:r>
        <w:t>A one-page data card (Annex E)</w:t>
      </w:r>
    </w:p>
    <w:p w14:paraId="5B8DCCBB" w14:textId="77777777" w:rsidR="00853C4C" w:rsidRDefault="002D3B73">
      <w:pPr>
        <w:pStyle w:val="Heading1"/>
        <w:keepNext/>
      </w:pPr>
      <w:r>
        <w:t>5. Technology stack (mandatory)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700"/>
        <w:gridCol w:w="3626"/>
      </w:tblGrid>
      <w:tr w:rsidR="00853C4C" w14:paraId="5B8DCCBF"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BC" w14:textId="77777777" w:rsidR="00853C4C" w:rsidRDefault="002D3B73">
            <w:pPr>
              <w:keepNext/>
              <w:spacing w:after="40" w:line="252" w:lineRule="auto"/>
            </w:pPr>
            <w:r>
              <w:rPr>
                <w:b/>
                <w:bCs/>
                <w:color w:val="FFFFFF"/>
                <w:sz w:val="19"/>
                <w:szCs w:val="19"/>
              </w:rPr>
              <w:t>Layer</w:t>
            </w:r>
          </w:p>
        </w:tc>
        <w:tc>
          <w:tcPr>
            <w:tcW w:w="3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BD" w14:textId="77777777" w:rsidR="00853C4C" w:rsidRDefault="002D3B73">
            <w:pPr>
              <w:keepNext/>
              <w:spacing w:after="40" w:line="252" w:lineRule="auto"/>
            </w:pPr>
            <w:r>
              <w:rPr>
                <w:b/>
                <w:bCs/>
                <w:color w:val="FFFFFF"/>
                <w:sz w:val="19"/>
                <w:szCs w:val="19"/>
              </w:rPr>
              <w:t>Required choice</w:t>
            </w:r>
          </w:p>
        </w:tc>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BE" w14:textId="77777777" w:rsidR="00853C4C" w:rsidRDefault="002D3B73">
            <w:pPr>
              <w:keepNext/>
              <w:spacing w:after="40" w:line="252" w:lineRule="auto"/>
            </w:pPr>
            <w:r>
              <w:rPr>
                <w:b/>
                <w:bCs/>
                <w:color w:val="FFFFFF"/>
                <w:sz w:val="19"/>
                <w:szCs w:val="19"/>
              </w:rPr>
              <w:t>Notes</w:t>
            </w:r>
          </w:p>
        </w:tc>
      </w:tr>
      <w:tr w:rsidR="00853C4C" w14:paraId="5B8DCCC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0" w14:textId="77777777" w:rsidR="00853C4C" w:rsidRDefault="002D3B73">
            <w:pPr>
              <w:spacing w:after="40" w:line="252" w:lineRule="auto"/>
            </w:pPr>
            <w:r>
              <w:rPr>
                <w:sz w:val="19"/>
                <w:szCs w:val="19"/>
              </w:rPr>
              <w:t>User interface</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1" w14:textId="77777777" w:rsidR="00853C4C" w:rsidRDefault="002D3B73">
            <w:pPr>
              <w:spacing w:after="40" w:line="252" w:lineRule="auto"/>
            </w:pPr>
            <w:r>
              <w:rPr>
                <w:sz w:val="19"/>
                <w:szCs w:val="19"/>
              </w:rPr>
              <w:t>Streamlit (recommended) or React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2" w14:textId="77777777" w:rsidR="00853C4C" w:rsidRDefault="002D3B73">
            <w:pPr>
              <w:spacing w:after="40" w:line="252" w:lineRule="auto"/>
            </w:pPr>
            <w:r>
              <w:rPr>
                <w:sz w:val="19"/>
                <w:szCs w:val="19"/>
              </w:rPr>
              <w:t>Keep it minimal. The UI is scored only for usability</w:t>
            </w:r>
          </w:p>
        </w:tc>
      </w:tr>
      <w:tr w:rsidR="00853C4C" w14:paraId="5B8DCCC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4" w14:textId="77777777" w:rsidR="00853C4C" w:rsidRDefault="002D3B73">
            <w:pPr>
              <w:spacing w:after="40" w:line="252" w:lineRule="auto"/>
            </w:pPr>
            <w:r>
              <w:rPr>
                <w:sz w:val="19"/>
                <w:szCs w:val="19"/>
              </w:rPr>
              <w:t>API</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5" w14:textId="77777777" w:rsidR="00853C4C" w:rsidRDefault="002D3B73">
            <w:pPr>
              <w:spacing w:after="40" w:line="252" w:lineRule="auto"/>
            </w:pPr>
            <w:r>
              <w:rPr>
                <w:sz w:val="19"/>
                <w:szCs w:val="19"/>
              </w:rPr>
              <w:t>FastAPI + Uvicorn, Pydantic v2</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6" w14:textId="77777777" w:rsidR="00853C4C" w:rsidRDefault="002D3B73">
            <w:pPr>
              <w:spacing w:after="40" w:line="252" w:lineRule="auto"/>
            </w:pPr>
            <w:r>
              <w:rPr>
                <w:sz w:val="19"/>
                <w:szCs w:val="19"/>
              </w:rPr>
              <w:t>Must implement the contract in Section 6</w:t>
            </w:r>
          </w:p>
        </w:tc>
      </w:tr>
      <w:tr w:rsidR="00853C4C" w14:paraId="5B8DCCC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8" w14:textId="77777777" w:rsidR="00853C4C" w:rsidRDefault="002D3B73">
            <w:pPr>
              <w:spacing w:after="40" w:line="252" w:lineRule="auto"/>
            </w:pPr>
            <w:r>
              <w:rPr>
                <w:sz w:val="19"/>
                <w:szCs w:val="19"/>
              </w:rPr>
              <w:t>Orchestration</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9" w14:textId="77777777" w:rsidR="00853C4C" w:rsidRDefault="002D3B73">
            <w:pPr>
              <w:spacing w:after="40" w:line="252" w:lineRule="auto"/>
            </w:pPr>
            <w:r>
              <w:rPr>
                <w:sz w:val="19"/>
                <w:szCs w:val="19"/>
              </w:rPr>
              <w:t>LangGraph (Python)</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A" w14:textId="77777777" w:rsidR="00853C4C" w:rsidRDefault="002D3B73">
            <w:pPr>
              <w:spacing w:after="40" w:line="252" w:lineRule="auto"/>
            </w:pPr>
            <w:r>
              <w:rPr>
                <w:sz w:val="19"/>
                <w:szCs w:val="19"/>
              </w:rPr>
              <w:t>How you split work into agents, tools or fixed steps is your decision</w:t>
            </w:r>
          </w:p>
        </w:tc>
      </w:tr>
      <w:tr w:rsidR="00853C4C" w14:paraId="5B8DCCC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C" w14:textId="77777777" w:rsidR="00853C4C" w:rsidRDefault="002D3B73">
            <w:pPr>
              <w:spacing w:after="40" w:line="252" w:lineRule="auto"/>
            </w:pPr>
            <w:r>
              <w:rPr>
                <w:sz w:val="19"/>
                <w:szCs w:val="19"/>
              </w:rPr>
              <w:t>Vector store</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D" w14:textId="77777777" w:rsidR="00853C4C" w:rsidRDefault="002D3B73">
            <w:pPr>
              <w:spacing w:after="40" w:line="252" w:lineRule="auto"/>
            </w:pPr>
            <w:r>
              <w:rPr>
                <w:sz w:val="19"/>
                <w:szCs w:val="19"/>
              </w:rPr>
              <w:t>ChromaDB, persisted to disk</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CE" w14:textId="77777777" w:rsidR="00853C4C" w:rsidRDefault="002D3B73">
            <w:pPr>
              <w:spacing w:after="40" w:line="252" w:lineRule="auto"/>
            </w:pPr>
            <w:r>
              <w:rPr>
                <w:sz w:val="19"/>
                <w:szCs w:val="19"/>
              </w:rPr>
              <w:t>Do not re-ingest on every restart</w:t>
            </w:r>
          </w:p>
        </w:tc>
      </w:tr>
      <w:tr w:rsidR="00853C4C" w14:paraId="5B8DCCD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0" w14:textId="77777777" w:rsidR="00853C4C" w:rsidRDefault="002D3B73">
            <w:pPr>
              <w:spacing w:after="40" w:line="252" w:lineRule="auto"/>
            </w:pPr>
            <w:r>
              <w:rPr>
                <w:sz w:val="19"/>
                <w:szCs w:val="19"/>
              </w:rPr>
              <w:t>Structured data</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1" w14:textId="77777777" w:rsidR="00853C4C" w:rsidRDefault="002D3B73">
            <w:pPr>
              <w:spacing w:after="40" w:line="252" w:lineRule="auto"/>
            </w:pPr>
            <w:r>
              <w:rPr>
                <w:sz w:val="19"/>
                <w:szCs w:val="19"/>
              </w:rPr>
              <w:t>SQLite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2" w14:textId="77777777" w:rsidR="00853C4C" w:rsidRDefault="002D3B73">
            <w:pPr>
              <w:spacing w:after="40" w:line="252" w:lineRule="auto"/>
            </w:pPr>
            <w:r>
              <w:rPr>
                <w:sz w:val="19"/>
                <w:szCs w:val="19"/>
              </w:rPr>
              <w:t>Customer and order data and the rule registry</w:t>
            </w:r>
          </w:p>
        </w:tc>
      </w:tr>
      <w:tr w:rsidR="00853C4C" w14:paraId="5B8DCCD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4" w14:textId="77777777" w:rsidR="00853C4C" w:rsidRDefault="002D3B73">
            <w:pPr>
              <w:spacing w:after="40" w:line="252" w:lineRule="auto"/>
            </w:pPr>
            <w:r>
              <w:rPr>
                <w:sz w:val="19"/>
                <w:szCs w:val="19"/>
              </w:rPr>
              <w:t>Embeddings</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5" w14:textId="77777777" w:rsidR="00853C4C" w:rsidRDefault="002D3B73">
            <w:pPr>
              <w:spacing w:after="40" w:line="252" w:lineRule="auto"/>
            </w:pPr>
            <w:r>
              <w:rPr>
                <w:sz w:val="19"/>
                <w:szCs w:val="19"/>
              </w:rPr>
              <w:t>sentence-transformers (all-MiniLM-L6-v2 or BAAI/bge-small-en-v1.5)</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6" w14:textId="77777777" w:rsidR="00853C4C" w:rsidRDefault="002D3B73">
            <w:pPr>
              <w:spacing w:after="40" w:line="252" w:lineRule="auto"/>
            </w:pPr>
            <w:r>
              <w:rPr>
                <w:sz w:val="19"/>
                <w:szCs w:val="19"/>
              </w:rPr>
              <w:t>Be ready to justify your choice</w:t>
            </w:r>
          </w:p>
        </w:tc>
      </w:tr>
      <w:tr w:rsidR="00853C4C" w14:paraId="5B8DCCD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8" w14:textId="77777777" w:rsidR="00853C4C" w:rsidRDefault="002D3B73">
            <w:pPr>
              <w:spacing w:after="40" w:line="252" w:lineRule="auto"/>
            </w:pPr>
            <w:r>
              <w:rPr>
                <w:sz w:val="19"/>
                <w:szCs w:val="19"/>
              </w:rPr>
              <w:t>LLM</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9" w14:textId="77777777" w:rsidR="00853C4C" w:rsidRDefault="002D3B73">
            <w:pPr>
              <w:spacing w:after="40" w:line="252" w:lineRule="auto"/>
            </w:pPr>
            <w:r>
              <w:rPr>
                <w:sz w:val="19"/>
                <w:szCs w:val="19"/>
              </w:rPr>
              <w:t>Ollama, running locally (for example llama3.1:8b or qwen2.5:7b-instruct)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A" w14:textId="77777777" w:rsidR="00853C4C" w:rsidRDefault="002D3B73">
            <w:pPr>
              <w:spacing w:after="40" w:line="252" w:lineRule="auto"/>
            </w:pPr>
            <w:r>
              <w:rPr>
                <w:sz w:val="19"/>
                <w:szCs w:val="19"/>
              </w:rPr>
              <w:t>A cloud LLM may be used only as a fallback behind a configuration switch, disclosed in the README</w:t>
            </w:r>
          </w:p>
        </w:tc>
      </w:tr>
      <w:tr w:rsidR="00853C4C" w14:paraId="5B8DCCD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C" w14:textId="77777777" w:rsidR="00853C4C" w:rsidRDefault="002D3B73">
            <w:pPr>
              <w:spacing w:after="40" w:line="252" w:lineRule="auto"/>
            </w:pPr>
            <w:r>
              <w:rPr>
                <w:sz w:val="19"/>
                <w:szCs w:val="19"/>
              </w:rPr>
              <w:t>Packaging</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D" w14:textId="77777777" w:rsidR="00853C4C" w:rsidRDefault="002D3B73">
            <w:pPr>
              <w:spacing w:after="40" w:line="252" w:lineRule="auto"/>
            </w:pPr>
            <w:r>
              <w:rPr>
                <w:sz w:val="19"/>
                <w:szCs w:val="19"/>
              </w:rPr>
              <w:t>Docker + docker compose</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DE" w14:textId="77777777" w:rsidR="00853C4C" w:rsidRDefault="002D3B73">
            <w:pPr>
              <w:spacing w:after="40" w:line="252" w:lineRule="auto"/>
            </w:pPr>
            <w:r>
              <w:rPr>
                <w:sz w:val="19"/>
                <w:szCs w:val="19"/>
              </w:rPr>
              <w:t>Ollama may run on the host machine; document how to connect</w:t>
            </w:r>
          </w:p>
        </w:tc>
      </w:tr>
      <w:tr w:rsidR="00853C4C" w14:paraId="5B8DCCE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E0" w14:textId="77777777" w:rsidR="00853C4C" w:rsidRDefault="002D3B73">
            <w:pPr>
              <w:spacing w:after="40" w:line="252" w:lineRule="auto"/>
            </w:pPr>
            <w:r>
              <w:rPr>
                <w:sz w:val="19"/>
                <w:szCs w:val="19"/>
              </w:rPr>
              <w:t>Version control</w:t>
            </w:r>
          </w:p>
        </w:tc>
        <w:tc>
          <w:tcPr>
            <w:tcW w:w="3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E1" w14:textId="77777777" w:rsidR="00853C4C" w:rsidRDefault="002D3B73">
            <w:pPr>
              <w:spacing w:after="40" w:line="252" w:lineRule="auto"/>
            </w:pPr>
            <w:r>
              <w:rPr>
                <w:sz w:val="19"/>
                <w:szCs w:val="19"/>
              </w:rPr>
              <w:t>Git</w:t>
            </w:r>
          </w:p>
        </w:tc>
        <w:tc>
          <w:tcPr>
            <w:tcW w:w="3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E2" w14:textId="77777777" w:rsidR="00853C4C" w:rsidRDefault="002D3B73">
            <w:pPr>
              <w:spacing w:after="40" w:line="252" w:lineRule="auto"/>
            </w:pPr>
            <w:r>
              <w:rPr>
                <w:sz w:val="19"/>
                <w:szCs w:val="19"/>
              </w:rPr>
              <w:t>Commit throughout the day. All members should commit</w:t>
            </w:r>
          </w:p>
        </w:tc>
      </w:tr>
    </w:tbl>
    <w:p w14:paraId="5B8DCCE4"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CE7" w14:textId="77777777">
        <w:tblPrEx>
          <w:tblCellMar>
            <w:top w:w="0" w:type="dxa"/>
            <w:bottom w:w="0" w:type="dxa"/>
          </w:tblCellMar>
        </w:tblPrEx>
        <w:tc>
          <w:tcPr>
            <w:tcW w:w="9026" w:type="dxa"/>
            <w:tcBorders>
              <w:top w:val="single" w:sz="4" w:space="0" w:color="DEEAF6"/>
              <w:left w:val="single" w:sz="24" w:space="0" w:color="2E75B6"/>
              <w:bottom w:val="single" w:sz="4" w:space="0" w:color="DEEAF6"/>
              <w:right w:val="single" w:sz="4" w:space="0" w:color="DEEAF6"/>
            </w:tcBorders>
            <w:shd w:val="clear" w:color="auto" w:fill="DEEAF6"/>
            <w:tcMar>
              <w:top w:w="120" w:type="dxa"/>
              <w:left w:w="200" w:type="dxa"/>
              <w:bottom w:w="120" w:type="dxa"/>
              <w:right w:w="160" w:type="dxa"/>
            </w:tcMar>
          </w:tcPr>
          <w:p w14:paraId="5B8DCCE5" w14:textId="77777777" w:rsidR="00853C4C" w:rsidRDefault="002D3B73">
            <w:pPr>
              <w:spacing w:after="60"/>
            </w:pPr>
            <w:r>
              <w:rPr>
                <w:b/>
                <w:bCs/>
                <w:color w:val="1F3864"/>
              </w:rPr>
              <w:t>About the architecture</w:t>
            </w:r>
          </w:p>
          <w:p w14:paraId="5B8DCCE6" w14:textId="77777777" w:rsidR="00853C4C" w:rsidRDefault="002D3B73">
            <w:pPr>
              <w:spacing w:after="60" w:line="264" w:lineRule="auto"/>
            </w:pPr>
            <w:r>
              <w:rPr>
                <w:sz w:val="20"/>
                <w:szCs w:val="20"/>
              </w:rPr>
              <w:t>A typical layering is: UI → FastAPI → LangGraph → retrieval, tools and rules → ChromaDB and SQLite. You may have seen diagrams splitting this into a RAG agent, a tool agent and a rule agent. That split is illustrative only. Decide what your system actually needs, and be prepared to explain it.</w:t>
            </w:r>
          </w:p>
        </w:tc>
      </w:tr>
    </w:tbl>
    <w:p w14:paraId="5B8DCCE8" w14:textId="77777777" w:rsidR="00853C4C" w:rsidRDefault="002D3B73">
      <w:pPr>
        <w:pStyle w:val="Heading2"/>
        <w:keepNext/>
      </w:pPr>
      <w:r>
        <w:t>5.1 Practical tips</w:t>
      </w:r>
    </w:p>
    <w:p w14:paraId="5B8DCCE9" w14:textId="77777777" w:rsidR="00853C4C" w:rsidRDefault="002D3B73">
      <w:pPr>
        <w:pStyle w:val="ListParagraph"/>
        <w:numPr>
          <w:ilvl w:val="0"/>
          <w:numId w:val="2"/>
        </w:numPr>
        <w:spacing w:after="60" w:line="264" w:lineRule="auto"/>
      </w:pPr>
      <w:r>
        <w:t>Pull your Ollama model before the event and test structured (JSON) output with it. Local 7–8B models can be unreliable at tool calling and JSON; validate their output and retry or fall back.</w:t>
      </w:r>
    </w:p>
    <w:p w14:paraId="5B8DCCEA" w14:textId="77777777" w:rsidR="00853C4C" w:rsidRDefault="002D3B73">
      <w:pPr>
        <w:pStyle w:val="ListParagraph"/>
        <w:numPr>
          <w:ilvl w:val="0"/>
          <w:numId w:val="2"/>
        </w:numPr>
        <w:spacing w:after="60" w:line="264" w:lineRule="auto"/>
      </w:pPr>
      <w:r>
        <w:lastRenderedPageBreak/>
        <w:t>Add a MOCK_LLM=true mode so you can test the rest of the pipeline without the model.</w:t>
      </w:r>
    </w:p>
    <w:p w14:paraId="5B8DCCEB" w14:textId="77777777" w:rsidR="00853C4C" w:rsidRDefault="002D3B73">
      <w:pPr>
        <w:pStyle w:val="ListParagraph"/>
        <w:numPr>
          <w:ilvl w:val="0"/>
          <w:numId w:val="2"/>
        </w:numPr>
        <w:spacing w:after="60" w:line="264" w:lineRule="auto"/>
      </w:pPr>
      <w:r>
        <w:t>Get one end-to-end path working early (one document, one question, one cited answer), then add capability.</w:t>
      </w:r>
    </w:p>
    <w:p w14:paraId="5B8DCCEC" w14:textId="77777777" w:rsidR="00853C4C" w:rsidRDefault="002D3B73">
      <w:pPr>
        <w:pStyle w:val="ListParagraph"/>
        <w:numPr>
          <w:ilvl w:val="0"/>
          <w:numId w:val="2"/>
        </w:numPr>
        <w:spacing w:after="60" w:line="264" w:lineRule="auto"/>
      </w:pPr>
      <w:r>
        <w:t>Keyword and embedding search both miss paraphrases (“send back” versus “return”). Test with differently worded questions, not only the ones you wrote the documents for.</w:t>
      </w:r>
    </w:p>
    <w:p w14:paraId="5B8DCCED" w14:textId="77777777" w:rsidR="00853C4C" w:rsidRDefault="002D3B73">
      <w:pPr>
        <w:pStyle w:val="ListParagraph"/>
        <w:numPr>
          <w:ilvl w:val="0"/>
          <w:numId w:val="2"/>
        </w:numPr>
        <w:spacing w:after="60" w:line="264" w:lineRule="auto"/>
      </w:pPr>
      <w:r>
        <w:t>Commit every hour. It keeps you honest about progress.</w:t>
      </w:r>
    </w:p>
    <w:p w14:paraId="5B8DCCEE" w14:textId="77777777" w:rsidR="00853C4C" w:rsidRDefault="002D3B73">
      <w:pPr>
        <w:pStyle w:val="Heading1"/>
        <w:keepNext/>
      </w:pPr>
      <w:r>
        <w:t>6. API contract (mandatory)</w:t>
      </w:r>
    </w:p>
    <w:p w14:paraId="5B8DCCEF" w14:textId="77777777" w:rsidR="00853C4C" w:rsidRDefault="002D3B73">
      <w:pPr>
        <w:spacing w:after="120" w:line="276" w:lineRule="auto"/>
      </w:pPr>
      <w:r>
        <w:t>This contract is fixed so judges can run the same live tests against every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026"/>
      </w:tblGrid>
      <w:tr w:rsidR="00853C4C" w14:paraId="5B8DCCF3"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F0" w14:textId="77777777" w:rsidR="00853C4C" w:rsidRDefault="002D3B73">
            <w:pPr>
              <w:keepNext/>
              <w:spacing w:after="40" w:line="252" w:lineRule="auto"/>
            </w:pPr>
            <w:r>
              <w:rPr>
                <w:b/>
                <w:bCs/>
                <w:color w:val="FFFFFF"/>
                <w:sz w:val="19"/>
                <w:szCs w:val="19"/>
              </w:rPr>
              <w:t>Endpoint</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F1" w14:textId="77777777" w:rsidR="00853C4C" w:rsidRDefault="002D3B73">
            <w:pPr>
              <w:keepNext/>
              <w:spacing w:after="40" w:line="252" w:lineRule="auto"/>
            </w:pPr>
            <w:r>
              <w:rPr>
                <w:b/>
                <w:bCs/>
                <w:color w:val="FFFFFF"/>
                <w:sz w:val="19"/>
                <w:szCs w:val="19"/>
              </w:rPr>
              <w:t>Purpose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CF2" w14:textId="77777777" w:rsidR="00853C4C" w:rsidRDefault="002D3B73">
            <w:pPr>
              <w:keepNext/>
              <w:spacing w:after="40" w:line="252" w:lineRule="auto"/>
            </w:pPr>
            <w:r>
              <w:rPr>
                <w:b/>
                <w:bCs/>
                <w:color w:val="FFFFFF"/>
                <w:sz w:val="19"/>
                <w:szCs w:val="19"/>
              </w:rPr>
              <w:t>Notes</w:t>
            </w:r>
          </w:p>
        </w:tc>
      </w:tr>
      <w:tr w:rsidR="00853C4C" w14:paraId="5B8DCCF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4" w14:textId="77777777" w:rsidR="00853C4C" w:rsidRDefault="002D3B73">
            <w:pPr>
              <w:spacing w:after="40" w:line="252" w:lineRule="auto"/>
            </w:pPr>
            <w:r>
              <w:rPr>
                <w:sz w:val="19"/>
                <w:szCs w:val="19"/>
              </w:rPr>
              <w:t>POST /ask</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5" w14:textId="77777777" w:rsidR="00853C4C" w:rsidRDefault="002D3B73">
            <w:pPr>
              <w:spacing w:after="40" w:line="252" w:lineRule="auto"/>
            </w:pPr>
            <w:r>
              <w:rPr>
                <w:sz w:val="19"/>
                <w:szCs w:val="19"/>
              </w:rPr>
              <w:t>Ask a question</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6" w14:textId="77777777" w:rsidR="00853C4C" w:rsidRDefault="002D3B73">
            <w:pPr>
              <w:spacing w:after="40" w:line="252" w:lineRule="auto"/>
            </w:pPr>
            <w:r>
              <w:rPr>
                <w:sz w:val="19"/>
                <w:szCs w:val="19"/>
              </w:rPr>
              <w:t>Header X-Customer-Id identifies the logged-in customer (optional for general questions). Body: question, optional as_of_date (YYYY-MM-DD, defaults to today)</w:t>
            </w:r>
          </w:p>
        </w:tc>
      </w:tr>
      <w:tr w:rsidR="00853C4C" w14:paraId="5B8DCCF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8" w14:textId="77777777" w:rsidR="00853C4C" w:rsidRDefault="002D3B73">
            <w:pPr>
              <w:spacing w:after="40" w:line="252" w:lineRule="auto"/>
            </w:pPr>
            <w:r>
              <w:rPr>
                <w:sz w:val="19"/>
                <w:szCs w:val="19"/>
              </w:rPr>
              <w:t>POST /ingest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9" w14:textId="77777777" w:rsidR="00853C4C" w:rsidRDefault="002D3B73">
            <w:pPr>
              <w:spacing w:after="40" w:line="252" w:lineRule="auto"/>
            </w:pPr>
            <w:r>
              <w:rPr>
                <w:sz w:val="19"/>
                <w:szCs w:val="19"/>
              </w:rPr>
              <w:t>Add a document while running</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A" w14:textId="77777777" w:rsidR="00853C4C" w:rsidRDefault="002D3B73">
            <w:pPr>
              <w:spacing w:after="40" w:line="252" w:lineRule="auto"/>
            </w:pPr>
            <w:r>
              <w:rPr>
                <w:sz w:val="19"/>
                <w:szCs w:val="19"/>
              </w:rPr>
              <w:t>Multipart: the file plus a metadata JSON with the Source Register fields (Annex B), and optionally the rules the document introduces or changes. Returns doc_id, chunks_indexed, status</w:t>
            </w:r>
          </w:p>
        </w:tc>
      </w:tr>
      <w:tr w:rsidR="00853C4C" w14:paraId="5B8DCCF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C" w14:textId="77777777" w:rsidR="00853C4C" w:rsidRDefault="002D3B73">
            <w:pPr>
              <w:spacing w:after="40" w:line="252" w:lineRule="auto"/>
            </w:pPr>
            <w:r>
              <w:rPr>
                <w:sz w:val="19"/>
                <w:szCs w:val="19"/>
              </w:rPr>
              <w:t>GET /health</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D" w14:textId="77777777" w:rsidR="00853C4C" w:rsidRDefault="002D3B73">
            <w:pPr>
              <w:spacing w:after="40" w:line="252" w:lineRule="auto"/>
            </w:pPr>
            <w:r>
              <w:rPr>
                <w:sz w:val="19"/>
                <w:szCs w:val="19"/>
              </w:rPr>
              <w:t>Readiness</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CFE" w14:textId="77777777" w:rsidR="00853C4C" w:rsidRDefault="002D3B73">
            <w:pPr>
              <w:spacing w:after="40" w:line="252" w:lineRule="auto"/>
            </w:pPr>
            <w:r>
              <w:rPr>
                <w:sz w:val="19"/>
                <w:szCs w:val="19"/>
              </w:rPr>
              <w:t>Status of API, vector store, SQLite and LLM</w:t>
            </w:r>
          </w:p>
        </w:tc>
      </w:tr>
      <w:tr w:rsidR="00853C4C" w14:paraId="5B8DCD0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0" w14:textId="77777777" w:rsidR="00853C4C" w:rsidRDefault="002D3B73">
            <w:pPr>
              <w:spacing w:after="40" w:line="252" w:lineRule="auto"/>
            </w:pPr>
            <w:r>
              <w:rPr>
                <w:sz w:val="19"/>
                <w:szCs w:val="19"/>
              </w:rPr>
              <w:t>GET /audit/{trace_id}</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1" w14:textId="77777777" w:rsidR="00853C4C" w:rsidRDefault="002D3B73">
            <w:pPr>
              <w:spacing w:after="40" w:line="252" w:lineRule="auto"/>
            </w:pPr>
            <w:r>
              <w:rPr>
                <w:sz w:val="19"/>
                <w:szCs w:val="19"/>
              </w:rPr>
              <w:t>Audit record</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2" w14:textId="77777777" w:rsidR="00853C4C" w:rsidRDefault="002D3B73">
            <w:pPr>
              <w:spacing w:after="40" w:line="252" w:lineRule="auto"/>
            </w:pPr>
            <w:r>
              <w:rPr>
                <w:sz w:val="19"/>
                <w:szCs w:val="19"/>
              </w:rPr>
              <w:t>Full audit record for one response. Visible to the customer who asked, or to an admin</w:t>
            </w:r>
          </w:p>
        </w:tc>
      </w:tr>
      <w:tr w:rsidR="00853C4C" w14:paraId="5B8DCD0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4" w14:textId="77777777" w:rsidR="00853C4C" w:rsidRDefault="002D3B73">
            <w:pPr>
              <w:spacing w:after="40" w:line="252" w:lineRule="auto"/>
            </w:pPr>
            <w:r>
              <w:rPr>
                <w:sz w:val="19"/>
                <w:szCs w:val="19"/>
              </w:rPr>
              <w:t>GET /sources</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5" w14:textId="77777777" w:rsidR="00853C4C" w:rsidRDefault="002D3B73">
            <w:pPr>
              <w:spacing w:after="40" w:line="252" w:lineRule="auto"/>
            </w:pPr>
            <w:r>
              <w:rPr>
                <w:sz w:val="19"/>
                <w:szCs w:val="19"/>
              </w:rPr>
              <w:t>Source Register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6" w14:textId="77777777" w:rsidR="00853C4C" w:rsidRDefault="002D3B73">
            <w:pPr>
              <w:spacing w:after="40" w:line="252" w:lineRule="auto"/>
            </w:pPr>
            <w:r>
              <w:rPr>
                <w:sz w:val="19"/>
                <w:szCs w:val="19"/>
              </w:rPr>
              <w:t>All ingested documents and their metadata</w:t>
            </w:r>
          </w:p>
        </w:tc>
      </w:tr>
      <w:tr w:rsidR="00853C4C" w14:paraId="5B8DCD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8" w14:textId="77777777" w:rsidR="00853C4C" w:rsidRDefault="002D3B73">
            <w:pPr>
              <w:spacing w:after="40" w:line="252" w:lineRule="auto"/>
            </w:pPr>
            <w:r>
              <w:rPr>
                <w:sz w:val="19"/>
                <w:szCs w:val="19"/>
              </w:rPr>
              <w:t>Test-data loader</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9" w14:textId="77777777" w:rsidR="00853C4C" w:rsidRDefault="002D3B73">
            <w:pPr>
              <w:spacing w:after="40" w:line="252" w:lineRule="auto"/>
            </w:pPr>
            <w:r>
              <w:rPr>
                <w:sz w:val="19"/>
                <w:szCs w:val="19"/>
              </w:rPr>
              <w:t>Load judge test data</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0A" w14:textId="77777777" w:rsidR="00853C4C" w:rsidRDefault="002D3B73">
            <w:pPr>
              <w:spacing w:after="40" w:line="252" w:lineRule="auto"/>
            </w:pPr>
            <w:r>
              <w:rPr>
                <w:sz w:val="19"/>
                <w:szCs w:val="19"/>
              </w:rPr>
              <w:t>CLI script or admin endpoint that loads CSVs in the Annex C schema</w:t>
            </w:r>
          </w:p>
        </w:tc>
      </w:tr>
    </w:tbl>
    <w:p w14:paraId="5B8DCD0C" w14:textId="77777777" w:rsidR="00853C4C" w:rsidRDefault="002D3B73">
      <w:pPr>
        <w:pStyle w:val="Heading2"/>
        <w:keepNext/>
      </w:pPr>
      <w:r>
        <w:lastRenderedPageBreak/>
        <w:t>6.1 Response format for POST /ask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D22"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5B8DCD0D" w14:textId="77777777" w:rsidR="00853C4C" w:rsidRDefault="002D3B73">
            <w:pPr>
              <w:keepNext/>
            </w:pPr>
            <w:r>
              <w:rPr>
                <w:rFonts w:ascii="Consolas" w:eastAsia="Consolas" w:hAnsi="Consolas" w:cs="Consolas"/>
                <w:color w:val="7A2E0E"/>
                <w:sz w:val="17"/>
                <w:szCs w:val="17"/>
              </w:rPr>
              <w:t>{</w:t>
            </w:r>
          </w:p>
          <w:p w14:paraId="5B8DCD0E" w14:textId="77777777" w:rsidR="00853C4C" w:rsidRDefault="002D3B73">
            <w:pPr>
              <w:keepNext/>
            </w:pPr>
            <w:r>
              <w:rPr>
                <w:rFonts w:ascii="Consolas" w:eastAsia="Consolas" w:hAnsi="Consolas" w:cs="Consolas"/>
                <w:color w:val="7A2E0E"/>
                <w:sz w:val="17"/>
                <w:szCs w:val="17"/>
              </w:rPr>
              <w:t xml:space="preserve">  "trace_id": "7f3c2a9e",</w:t>
            </w:r>
          </w:p>
          <w:p w14:paraId="5B8DCD0F" w14:textId="77777777" w:rsidR="00853C4C" w:rsidRDefault="002D3B73">
            <w:pPr>
              <w:keepNext/>
            </w:pPr>
            <w:r>
              <w:rPr>
                <w:rFonts w:ascii="Consolas" w:eastAsia="Consolas" w:hAnsi="Consolas" w:cs="Consolas"/>
                <w:color w:val="7A2E0E"/>
                <w:sz w:val="17"/>
                <w:szCs w:val="17"/>
              </w:rPr>
              <w:t xml:space="preserve">  "answer": "Yes, you can return the headphones. Your refund would be 2639.10.",</w:t>
            </w:r>
          </w:p>
          <w:p w14:paraId="5B8DCD10" w14:textId="77777777" w:rsidR="00853C4C" w:rsidRDefault="002D3B73">
            <w:pPr>
              <w:keepNext/>
            </w:pPr>
            <w:r>
              <w:rPr>
                <w:rFonts w:ascii="Consolas" w:eastAsia="Consolas" w:hAnsi="Consolas" w:cs="Consolas"/>
                <w:color w:val="7A2E0E"/>
                <w:sz w:val="17"/>
                <w:szCs w:val="17"/>
              </w:rPr>
              <w:t xml:space="preserve">  "answer_type": "calculated",</w:t>
            </w:r>
          </w:p>
          <w:p w14:paraId="5B8DCD11" w14:textId="77777777" w:rsidR="00853C4C" w:rsidRDefault="002D3B73">
            <w:pPr>
              <w:keepNext/>
            </w:pPr>
            <w:r>
              <w:rPr>
                <w:rFonts w:ascii="Consolas" w:eastAsia="Consolas" w:hAnsi="Consolas" w:cs="Consolas"/>
                <w:color w:val="7A2E0E"/>
                <w:sz w:val="17"/>
                <w:szCs w:val="17"/>
              </w:rPr>
              <w:t xml:space="preserve">  "citations": [</w:t>
            </w:r>
          </w:p>
          <w:p w14:paraId="5B8DCD12" w14:textId="77777777" w:rsidR="00853C4C" w:rsidRDefault="002D3B73">
            <w:pPr>
              <w:keepNext/>
            </w:pPr>
            <w:r>
              <w:rPr>
                <w:rFonts w:ascii="Consolas" w:eastAsia="Consolas" w:hAnsi="Consolas" w:cs="Consolas"/>
                <w:color w:val="7A2E0E"/>
                <w:sz w:val="17"/>
                <w:szCs w:val="17"/>
              </w:rPr>
              <w:t xml:space="preserve">    {"doc_id": "CIRC-2026-07", "title": "Electronics Return Window", "section": "1",</w:t>
            </w:r>
          </w:p>
          <w:p w14:paraId="5B8DCD13" w14:textId="77777777" w:rsidR="00853C4C" w:rsidRDefault="002D3B73">
            <w:pPr>
              <w:keepNext/>
            </w:pPr>
            <w:r>
              <w:rPr>
                <w:rFonts w:ascii="Consolas" w:eastAsia="Consolas" w:hAnsi="Consolas" w:cs="Consolas"/>
                <w:color w:val="7A2E0E"/>
                <w:sz w:val="17"/>
                <w:szCs w:val="17"/>
              </w:rPr>
              <w:t xml:space="preserve">     "page": 1, "version": "1.0", "effective_from": "2026-08-01"}</w:t>
            </w:r>
          </w:p>
          <w:p w14:paraId="5B8DCD14" w14:textId="77777777" w:rsidR="00853C4C" w:rsidRDefault="002D3B73">
            <w:pPr>
              <w:keepNext/>
            </w:pPr>
            <w:r>
              <w:rPr>
                <w:rFonts w:ascii="Consolas" w:eastAsia="Consolas" w:hAnsi="Consolas" w:cs="Consolas"/>
                <w:color w:val="7A2E0E"/>
                <w:sz w:val="17"/>
                <w:szCs w:val="17"/>
              </w:rPr>
              <w:t xml:space="preserve">  ],</w:t>
            </w:r>
          </w:p>
          <w:p w14:paraId="5B8DCD15" w14:textId="77777777" w:rsidR="00853C4C" w:rsidRDefault="002D3B73">
            <w:pPr>
              <w:keepNext/>
            </w:pPr>
            <w:r>
              <w:rPr>
                <w:rFonts w:ascii="Consolas" w:eastAsia="Consolas" w:hAnsi="Consolas" w:cs="Consolas"/>
                <w:color w:val="7A2E0E"/>
                <w:sz w:val="17"/>
                <w:szCs w:val="17"/>
              </w:rPr>
              <w:t xml:space="preserve">  "tools_invoked": [</w:t>
            </w:r>
          </w:p>
          <w:p w14:paraId="5B8DCD16" w14:textId="77777777" w:rsidR="00853C4C" w:rsidRDefault="002D3B73">
            <w:pPr>
              <w:keepNext/>
            </w:pPr>
            <w:r>
              <w:rPr>
                <w:rFonts w:ascii="Consolas" w:eastAsia="Consolas" w:hAnsi="Consolas" w:cs="Consolas"/>
                <w:color w:val="7A2E0E"/>
                <w:sz w:val="17"/>
                <w:szCs w:val="17"/>
              </w:rPr>
              <w:t xml:space="preserve">    {"tool": "check_return_eligibility", "input": {"order_id": "O-100001", "sku": "SKU-E001"},</w:t>
            </w:r>
          </w:p>
          <w:p w14:paraId="5B8DCD17" w14:textId="77777777" w:rsidR="00853C4C" w:rsidRDefault="002D3B73">
            <w:pPr>
              <w:keepNext/>
            </w:pPr>
            <w:r>
              <w:rPr>
                <w:rFonts w:ascii="Consolas" w:eastAsia="Consolas" w:hAnsi="Consolas" w:cs="Consolas"/>
                <w:color w:val="7A2E0E"/>
                <w:sz w:val="17"/>
                <w:szCs w:val="17"/>
              </w:rPr>
              <w:t xml:space="preserve">     "output": {"result": "ELIGIBLE", "days_since_delivery": 3, "window_days": 7}},</w:t>
            </w:r>
          </w:p>
          <w:p w14:paraId="5B8DCD18" w14:textId="77777777" w:rsidR="00853C4C" w:rsidRDefault="002D3B73">
            <w:pPr>
              <w:keepNext/>
            </w:pPr>
            <w:r>
              <w:rPr>
                <w:rFonts w:ascii="Consolas" w:eastAsia="Consolas" w:hAnsi="Consolas" w:cs="Consolas"/>
                <w:color w:val="7A2E0E"/>
                <w:sz w:val="17"/>
                <w:szCs w:val="17"/>
              </w:rPr>
              <w:t xml:space="preserve">    {"tool": "calculate_refund", "output": {"gross_amount": 2999.00, "restocking_fee": 299.90,</w:t>
            </w:r>
          </w:p>
          <w:p w14:paraId="5B8DCD19" w14:textId="77777777" w:rsidR="00853C4C" w:rsidRDefault="002D3B73">
            <w:pPr>
              <w:keepNext/>
            </w:pPr>
            <w:r>
              <w:rPr>
                <w:rFonts w:ascii="Consolas" w:eastAsia="Consolas" w:hAnsi="Consolas" w:cs="Consolas"/>
                <w:color w:val="7A2E0E"/>
                <w:sz w:val="17"/>
                <w:szCs w:val="17"/>
              </w:rPr>
              <w:t xml:space="preserve">     "reverse_shipping_fee": 60.00, "refund_amount": 2639.10}}</w:t>
            </w:r>
          </w:p>
          <w:p w14:paraId="5B8DCD1A" w14:textId="77777777" w:rsidR="00853C4C" w:rsidRDefault="002D3B73">
            <w:pPr>
              <w:keepNext/>
            </w:pPr>
            <w:r>
              <w:rPr>
                <w:rFonts w:ascii="Consolas" w:eastAsia="Consolas" w:hAnsi="Consolas" w:cs="Consolas"/>
                <w:color w:val="7A2E0E"/>
                <w:sz w:val="17"/>
                <w:szCs w:val="17"/>
              </w:rPr>
              <w:t xml:space="preserve">  ],</w:t>
            </w:r>
          </w:p>
          <w:p w14:paraId="5B8DCD1B" w14:textId="77777777" w:rsidR="00853C4C" w:rsidRDefault="002D3B73">
            <w:pPr>
              <w:keepNext/>
            </w:pPr>
            <w:r>
              <w:rPr>
                <w:rFonts w:ascii="Consolas" w:eastAsia="Consolas" w:hAnsi="Consolas" w:cs="Consolas"/>
                <w:color w:val="7A2E0E"/>
                <w:sz w:val="17"/>
                <w:szCs w:val="17"/>
              </w:rPr>
              <w:t xml:space="preserve">  "applied_rules": [{"rule_id": "RET-WIN-ELEC-02", "value": 7, "source_doc_id": "CIRC-2026-07"}],</w:t>
            </w:r>
          </w:p>
          <w:p w14:paraId="5B8DCD1C" w14:textId="77777777" w:rsidR="00853C4C" w:rsidRDefault="002D3B73">
            <w:pPr>
              <w:keepNext/>
            </w:pPr>
            <w:r>
              <w:rPr>
                <w:rFonts w:ascii="Consolas" w:eastAsia="Consolas" w:hAnsi="Consolas" w:cs="Consolas"/>
                <w:color w:val="7A2E0E"/>
                <w:sz w:val="17"/>
                <w:szCs w:val="17"/>
              </w:rPr>
              <w:t xml:space="preserve">  "conflicts_detected": [{"parameter": "return_window_days", "winner": "RET-WIN-ELEC-02",</w:t>
            </w:r>
          </w:p>
          <w:p w14:paraId="5B8DCD1D" w14:textId="77777777" w:rsidR="00853C4C" w:rsidRDefault="002D3B73">
            <w:pPr>
              <w:keepNext/>
            </w:pPr>
            <w:r>
              <w:rPr>
                <w:rFonts w:ascii="Consolas" w:eastAsia="Consolas" w:hAnsi="Consolas" w:cs="Consolas"/>
                <w:color w:val="7A2E0E"/>
                <w:sz w:val="17"/>
                <w:szCs w:val="17"/>
              </w:rPr>
              <w:t xml:space="preserve">     "resolution": ["superseded by circular (step 2)"]}],</w:t>
            </w:r>
          </w:p>
          <w:p w14:paraId="5B8DCD1E" w14:textId="77777777" w:rsidR="00853C4C" w:rsidRDefault="002D3B73">
            <w:pPr>
              <w:keepNext/>
            </w:pPr>
            <w:r>
              <w:rPr>
                <w:rFonts w:ascii="Consolas" w:eastAsia="Consolas" w:hAnsi="Consolas" w:cs="Consolas"/>
                <w:color w:val="7A2E0E"/>
                <w:sz w:val="17"/>
                <w:szCs w:val="17"/>
              </w:rPr>
              <w:t xml:space="preserve">  "assumptions": ["Reason not stated: assuming change of mind."],</w:t>
            </w:r>
          </w:p>
          <w:p w14:paraId="5B8DCD1F" w14:textId="77777777" w:rsidR="00853C4C" w:rsidRDefault="002D3B73">
            <w:pPr>
              <w:keepNext/>
            </w:pPr>
            <w:r>
              <w:rPr>
                <w:rFonts w:ascii="Consolas" w:eastAsia="Consolas" w:hAnsi="Consolas" w:cs="Consolas"/>
                <w:color w:val="7A2E0E"/>
                <w:sz w:val="17"/>
                <w:szCs w:val="17"/>
              </w:rPr>
              <w:t xml:space="preserve">  "explanation": "Delivered 3 days ago; the electronics window is 7 days. Refund = 2999.00 - 10% - 60.00.",</w:t>
            </w:r>
          </w:p>
          <w:p w14:paraId="5B8DCD20" w14:textId="77777777" w:rsidR="00853C4C" w:rsidRDefault="002D3B73">
            <w:pPr>
              <w:keepNext/>
            </w:pPr>
            <w:r>
              <w:rPr>
                <w:rFonts w:ascii="Consolas" w:eastAsia="Consolas" w:hAnsi="Consolas" w:cs="Consolas"/>
                <w:color w:val="7A2E0E"/>
                <w:sz w:val="17"/>
                <w:szCs w:val="17"/>
              </w:rPr>
              <w:t xml:space="preserve">  "as_of_date": "2026-10-06"</w:t>
            </w:r>
          </w:p>
          <w:p w14:paraId="5B8DCD21" w14:textId="77777777" w:rsidR="00853C4C" w:rsidRDefault="002D3B73">
            <w:pPr>
              <w:keepNext/>
            </w:pPr>
            <w:r>
              <w:rPr>
                <w:rFonts w:ascii="Consolas" w:eastAsia="Consolas" w:hAnsi="Consolas" w:cs="Consolas"/>
                <w:color w:val="7A2E0E"/>
                <w:sz w:val="17"/>
                <w:szCs w:val="17"/>
              </w:rPr>
              <w:t>}</w:t>
            </w:r>
          </w:p>
        </w:tc>
      </w:tr>
    </w:tbl>
    <w:p w14:paraId="5B8DCD23" w14:textId="77777777" w:rsidR="00853C4C" w:rsidRDefault="002D3B73">
      <w:pPr>
        <w:pStyle w:val="Heading2"/>
        <w:keepNext/>
      </w:pPr>
      <w:r>
        <w:t>6.2 Answer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53C4C" w14:paraId="5B8DCD26"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24" w14:textId="77777777" w:rsidR="00853C4C" w:rsidRDefault="002D3B73">
            <w:pPr>
              <w:keepNext/>
              <w:spacing w:after="40" w:line="252" w:lineRule="auto"/>
            </w:pPr>
            <w:r>
              <w:rPr>
                <w:b/>
                <w:bCs/>
                <w:color w:val="FFFFFF"/>
                <w:sz w:val="19"/>
                <w:szCs w:val="19"/>
              </w:rPr>
              <w:t>answer_type</w:t>
            </w:r>
          </w:p>
        </w:tc>
        <w:tc>
          <w:tcPr>
            <w:tcW w:w="67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25" w14:textId="77777777" w:rsidR="00853C4C" w:rsidRDefault="002D3B73">
            <w:pPr>
              <w:keepNext/>
              <w:spacing w:after="40" w:line="252" w:lineRule="auto"/>
            </w:pPr>
            <w:r>
              <w:rPr>
                <w:b/>
                <w:bCs/>
                <w:color w:val="FFFFFF"/>
                <w:sz w:val="19"/>
                <w:szCs w:val="19"/>
              </w:rPr>
              <w:t>Use when</w:t>
            </w:r>
          </w:p>
        </w:tc>
      </w:tr>
      <w:tr w:rsidR="00853C4C" w14:paraId="5B8DCD2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27" w14:textId="77777777" w:rsidR="00853C4C" w:rsidRDefault="002D3B73">
            <w:pPr>
              <w:spacing w:after="40" w:line="252" w:lineRule="auto"/>
            </w:pPr>
            <w:r>
              <w:rPr>
                <w:b/>
                <w:bCs/>
                <w:sz w:val="19"/>
                <w:szCs w:val="19"/>
              </w:rPr>
              <w:t>retrieved_fact</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28" w14:textId="77777777" w:rsidR="00853C4C" w:rsidRDefault="002D3B73">
            <w:pPr>
              <w:spacing w:after="40" w:line="252" w:lineRule="auto"/>
            </w:pPr>
            <w:r>
              <w:rPr>
                <w:sz w:val="19"/>
                <w:szCs w:val="19"/>
              </w:rPr>
              <w:t>The answer comes directly from cited document text</w:t>
            </w:r>
          </w:p>
        </w:tc>
      </w:tr>
      <w:tr w:rsidR="00853C4C" w14:paraId="5B8DCD2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2A" w14:textId="77777777" w:rsidR="00853C4C" w:rsidRDefault="002D3B73">
            <w:pPr>
              <w:spacing w:after="40" w:line="252" w:lineRule="auto"/>
            </w:pPr>
            <w:r>
              <w:rPr>
                <w:b/>
                <w:bCs/>
                <w:sz w:val="19"/>
                <w:szCs w:val="19"/>
              </w:rPr>
              <w:t>calculated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2B" w14:textId="77777777" w:rsidR="00853C4C" w:rsidRDefault="002D3B73">
            <w:pPr>
              <w:spacing w:after="40" w:line="252" w:lineRule="auto"/>
            </w:pPr>
            <w:r>
              <w:rPr>
                <w:sz w:val="19"/>
                <w:szCs w:val="19"/>
              </w:rPr>
              <w:t>The answer is the result of a deterministic tool (lookup, eligibility, refund, warranty), explained by the LLM</w:t>
            </w:r>
          </w:p>
        </w:tc>
      </w:tr>
      <w:tr w:rsidR="00853C4C" w14:paraId="5B8DCD2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2D" w14:textId="77777777" w:rsidR="00853C4C" w:rsidRDefault="002D3B73">
            <w:pPr>
              <w:spacing w:after="40" w:line="252" w:lineRule="auto"/>
            </w:pPr>
            <w:r>
              <w:rPr>
                <w:b/>
                <w:bCs/>
                <w:sz w:val="19"/>
                <w:szCs w:val="19"/>
              </w:rPr>
              <w:t>not_found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2E" w14:textId="77777777" w:rsidR="00853C4C" w:rsidRDefault="002D3B73">
            <w:pPr>
              <w:spacing w:after="40" w:line="252" w:lineRule="auto"/>
            </w:pPr>
            <w:r>
              <w:rPr>
                <w:sz w:val="19"/>
                <w:szCs w:val="19"/>
              </w:rPr>
              <w:t>The authorised sources do not contain the answer</w:t>
            </w:r>
          </w:p>
        </w:tc>
      </w:tr>
      <w:tr w:rsidR="00853C4C" w14:paraId="5B8DCD3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30" w14:textId="77777777" w:rsidR="00853C4C" w:rsidRDefault="002D3B73">
            <w:pPr>
              <w:spacing w:after="40" w:line="252" w:lineRule="auto"/>
            </w:pPr>
            <w:r>
              <w:rPr>
                <w:b/>
                <w:bCs/>
                <w:sz w:val="19"/>
                <w:szCs w:val="19"/>
              </w:rPr>
              <w:t>clarification_needed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31" w14:textId="77777777" w:rsidR="00853C4C" w:rsidRDefault="002D3B73">
            <w:pPr>
              <w:spacing w:after="40" w:line="252" w:lineRule="auto"/>
            </w:pPr>
            <w:r>
              <w:rPr>
                <w:sz w:val="19"/>
                <w:szCs w:val="19"/>
              </w:rPr>
              <w:t>The question is ambiguous (for example, which order, or which product category?) and the system asks back</w:t>
            </w:r>
          </w:p>
        </w:tc>
      </w:tr>
      <w:tr w:rsidR="00853C4C" w14:paraId="5B8DCD3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33" w14:textId="77777777" w:rsidR="00853C4C" w:rsidRDefault="002D3B73">
            <w:pPr>
              <w:spacing w:after="40" w:line="252" w:lineRule="auto"/>
            </w:pPr>
            <w:r>
              <w:rPr>
                <w:b/>
                <w:bCs/>
                <w:sz w:val="19"/>
                <w:szCs w:val="19"/>
              </w:rPr>
              <w:t>refused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34" w14:textId="77777777" w:rsidR="00853C4C" w:rsidRDefault="002D3B73">
            <w:pPr>
              <w:spacing w:after="40" w:line="252" w:lineRule="auto"/>
            </w:pPr>
            <w:r>
              <w:rPr>
                <w:sz w:val="19"/>
                <w:szCs w:val="19"/>
              </w:rPr>
              <w:t>The request is not allowed (another customer’s data; no identity for a personal question)</w:t>
            </w:r>
          </w:p>
        </w:tc>
      </w:tr>
      <w:tr w:rsidR="00853C4C" w14:paraId="5B8DCD3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36" w14:textId="77777777" w:rsidR="00853C4C" w:rsidRDefault="002D3B73">
            <w:pPr>
              <w:spacing w:after="40" w:line="252" w:lineRule="auto"/>
            </w:pPr>
            <w:r>
              <w:rPr>
                <w:b/>
                <w:bCs/>
                <w:sz w:val="19"/>
                <w:szCs w:val="19"/>
              </w:rPr>
              <w:t>conflict_flagged</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37" w14:textId="77777777" w:rsidR="00853C4C" w:rsidRDefault="002D3B73">
            <w:pPr>
              <w:spacing w:after="40" w:line="252" w:lineRule="auto"/>
            </w:pPr>
            <w:r>
              <w:rPr>
                <w:sz w:val="19"/>
                <w:szCs w:val="19"/>
              </w:rPr>
              <w:t>Sources conflict and the precedence policy cannot resolve it; both are cited</w:t>
            </w:r>
          </w:p>
        </w:tc>
      </w:tr>
    </w:tbl>
    <w:p w14:paraId="5B8DCD39" w14:textId="77777777" w:rsidR="00853C4C" w:rsidRDefault="002D3B73">
      <w:pPr>
        <w:pStyle w:val="Heading1"/>
        <w:keepNext/>
      </w:pPr>
      <w:r>
        <w:t>7. Evaluation (mandatory)</w:t>
      </w:r>
    </w:p>
    <w:p w14:paraId="5B8DCD3A" w14:textId="77777777" w:rsidR="00853C4C" w:rsidRDefault="002D3B73">
      <w:pPr>
        <w:spacing w:after="120" w:line="276" w:lineRule="auto"/>
      </w:pPr>
      <w:r>
        <w:t>A demo shows that your system can work. An evaluation shows how well it works. Build an evaluation set from your own documents and synthetic data, with at least 20 questions, each with an expected answer and expected source:</w:t>
      </w:r>
    </w:p>
    <w:p w14:paraId="5B8DCD3B" w14:textId="77777777" w:rsidR="00853C4C" w:rsidRDefault="002D3B73">
      <w:pPr>
        <w:pStyle w:val="ListParagraph"/>
        <w:numPr>
          <w:ilvl w:val="0"/>
          <w:numId w:val="2"/>
        </w:numPr>
        <w:spacing w:after="60" w:line="264" w:lineRule="auto"/>
      </w:pPr>
      <w:r>
        <w:t>At least 3 questions that cannot be answered from your sources</w:t>
      </w:r>
    </w:p>
    <w:p w14:paraId="5B8DCD3C" w14:textId="77777777" w:rsidR="00853C4C" w:rsidRDefault="002D3B73">
      <w:pPr>
        <w:pStyle w:val="ListParagraph"/>
        <w:numPr>
          <w:ilvl w:val="0"/>
          <w:numId w:val="2"/>
        </w:numPr>
        <w:spacing w:after="60" w:line="264" w:lineRule="auto"/>
      </w:pPr>
      <w:r>
        <w:t>At least 3 questions involving versions or conflicting documents</w:t>
      </w:r>
    </w:p>
    <w:p w14:paraId="5B8DCD3D" w14:textId="77777777" w:rsidR="00853C4C" w:rsidRDefault="002D3B73">
      <w:pPr>
        <w:pStyle w:val="ListParagraph"/>
        <w:numPr>
          <w:ilvl w:val="0"/>
          <w:numId w:val="2"/>
        </w:numPr>
        <w:spacing w:after="60" w:line="264" w:lineRule="auto"/>
      </w:pPr>
      <w:r>
        <w:t>At least 4 personal questions answered through tools, including a last-day-of-window case and a fee calculation</w:t>
      </w:r>
    </w:p>
    <w:p w14:paraId="5B8DCD3E" w14:textId="77777777" w:rsidR="00853C4C" w:rsidRDefault="002D3B73">
      <w:pPr>
        <w:pStyle w:val="ListParagraph"/>
        <w:numPr>
          <w:ilvl w:val="0"/>
          <w:numId w:val="2"/>
        </w:numPr>
        <w:spacing w:after="60" w:line="264" w:lineRule="auto"/>
      </w:pPr>
      <w:r>
        <w:t>At least 2 attempts to access another customer’s data</w:t>
      </w:r>
    </w:p>
    <w:p w14:paraId="5B8DCD3F" w14:textId="77777777" w:rsidR="00853C4C" w:rsidRDefault="002D3B73">
      <w:pPr>
        <w:pStyle w:val="ListParagraph"/>
        <w:numPr>
          <w:ilvl w:val="0"/>
          <w:numId w:val="2"/>
        </w:numPr>
        <w:spacing w:after="60" w:line="264" w:lineRule="auto"/>
      </w:pPr>
      <w:r>
        <w:t>At least 2 multi-step or what-if questions</w:t>
      </w:r>
    </w:p>
    <w:p w14:paraId="5B8DCD40" w14:textId="77777777" w:rsidR="00853C4C" w:rsidRDefault="002D3B73">
      <w:pPr>
        <w:pStyle w:val="ListParagraph"/>
        <w:numPr>
          <w:ilvl w:val="0"/>
          <w:numId w:val="2"/>
        </w:numPr>
        <w:spacing w:after="60" w:line="264" w:lineRule="auto"/>
      </w:pPr>
      <w:r>
        <w:t>At least 1 attempt to inject instructions through a document or an order note</w:t>
      </w:r>
    </w:p>
    <w:p w14:paraId="5B8DCD41" w14:textId="77777777" w:rsidR="00853C4C" w:rsidRDefault="002D3B73">
      <w:pPr>
        <w:pStyle w:val="Heading3"/>
        <w:keepNext/>
      </w:pPr>
      <w:r>
        <w:lastRenderedPageBreak/>
        <w:t>Report these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853C4C" w14:paraId="5B8DCD44"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42" w14:textId="77777777" w:rsidR="00853C4C" w:rsidRDefault="002D3B73">
            <w:pPr>
              <w:keepNext/>
              <w:spacing w:after="40" w:line="252" w:lineRule="auto"/>
            </w:pPr>
            <w:r>
              <w:rPr>
                <w:b/>
                <w:bCs/>
                <w:color w:val="FFFFFF"/>
                <w:sz w:val="19"/>
                <w:szCs w:val="19"/>
              </w:rPr>
              <w:t>Metric</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43" w14:textId="77777777" w:rsidR="00853C4C" w:rsidRDefault="002D3B73">
            <w:pPr>
              <w:keepNext/>
              <w:spacing w:after="40" w:line="252" w:lineRule="auto"/>
            </w:pPr>
            <w:r>
              <w:rPr>
                <w:b/>
                <w:bCs/>
                <w:color w:val="FFFFFF"/>
                <w:sz w:val="19"/>
                <w:szCs w:val="19"/>
              </w:rPr>
              <w:t>What it measures</w:t>
            </w:r>
          </w:p>
        </w:tc>
      </w:tr>
      <w:tr w:rsidR="00853C4C" w14:paraId="5B8DCD4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5" w14:textId="77777777" w:rsidR="00853C4C" w:rsidRDefault="002D3B73">
            <w:pPr>
              <w:spacing w:after="40" w:line="252" w:lineRule="auto"/>
            </w:pPr>
            <w:r>
              <w:rPr>
                <w:b/>
                <w:bCs/>
                <w:sz w:val="19"/>
                <w:szCs w:val="19"/>
              </w:rPr>
              <w:t>Answer correctness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6" w14:textId="77777777" w:rsidR="00853C4C" w:rsidRDefault="002D3B73">
            <w:pPr>
              <w:spacing w:after="40" w:line="252" w:lineRule="auto"/>
            </w:pPr>
            <w:r>
              <w:rPr>
                <w:sz w:val="19"/>
                <w:szCs w:val="19"/>
              </w:rPr>
              <w:t>Matches the expected answer (exact for numbers and dates)</w:t>
            </w:r>
          </w:p>
        </w:tc>
      </w:tr>
      <w:tr w:rsidR="00853C4C" w14:paraId="5B8DCD4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8" w14:textId="77777777" w:rsidR="00853C4C" w:rsidRDefault="002D3B73">
            <w:pPr>
              <w:spacing w:after="40" w:line="252" w:lineRule="auto"/>
            </w:pPr>
            <w:r>
              <w:rPr>
                <w:b/>
                <w:bCs/>
                <w:sz w:val="19"/>
                <w:szCs w:val="19"/>
              </w:rPr>
              <w:t>Citation accuracy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9" w14:textId="77777777" w:rsidR="00853C4C" w:rsidRDefault="002D3B73">
            <w:pPr>
              <w:spacing w:after="40" w:line="252" w:lineRule="auto"/>
            </w:pPr>
            <w:r>
              <w:rPr>
                <w:sz w:val="19"/>
                <w:szCs w:val="19"/>
              </w:rPr>
              <w:t>The cited section actually supports the answer</w:t>
            </w:r>
          </w:p>
        </w:tc>
      </w:tr>
      <w:tr w:rsidR="00853C4C" w14:paraId="5B8DCD4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B" w14:textId="77777777" w:rsidR="00853C4C" w:rsidRDefault="002D3B73">
            <w:pPr>
              <w:spacing w:after="40" w:line="252" w:lineRule="auto"/>
            </w:pPr>
            <w:r>
              <w:rPr>
                <w:b/>
                <w:bCs/>
                <w:sz w:val="19"/>
                <w:szCs w:val="19"/>
              </w:rPr>
              <w:t>Abstention accuracy</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C" w14:textId="77777777" w:rsidR="00853C4C" w:rsidRDefault="002D3B73">
            <w:pPr>
              <w:spacing w:after="40" w:line="252" w:lineRule="auto"/>
            </w:pPr>
            <w:r>
              <w:rPr>
                <w:sz w:val="19"/>
                <w:szCs w:val="19"/>
              </w:rPr>
              <w:t>Unanswerable questions correctly return not_found, and answerable ones do not</w:t>
            </w:r>
          </w:p>
        </w:tc>
      </w:tr>
      <w:tr w:rsidR="00853C4C" w14:paraId="5B8DCD5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4E" w14:textId="77777777" w:rsidR="00853C4C" w:rsidRDefault="002D3B73">
            <w:pPr>
              <w:spacing w:after="40" w:line="252" w:lineRule="auto"/>
            </w:pPr>
            <w:r>
              <w:rPr>
                <w:b/>
                <w:bCs/>
                <w:sz w:val="19"/>
                <w:szCs w:val="19"/>
              </w:rPr>
              <w:t>Tool-result correctness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4F" w14:textId="77777777" w:rsidR="00853C4C" w:rsidRDefault="002D3B73">
            <w:pPr>
              <w:spacing w:after="40" w:line="252" w:lineRule="auto"/>
            </w:pPr>
            <w:r>
              <w:rPr>
                <w:sz w:val="19"/>
                <w:szCs w:val="19"/>
              </w:rPr>
              <w:t>Eligibility and calculation results match the expected values</w:t>
            </w:r>
          </w:p>
        </w:tc>
      </w:tr>
      <w:tr w:rsidR="00853C4C" w14:paraId="5B8DCD5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51" w14:textId="77777777" w:rsidR="00853C4C" w:rsidRDefault="002D3B73">
            <w:pPr>
              <w:spacing w:after="40" w:line="252" w:lineRule="auto"/>
            </w:pPr>
            <w:r>
              <w:rPr>
                <w:b/>
                <w:bCs/>
                <w:sz w:val="19"/>
                <w:szCs w:val="19"/>
              </w:rPr>
              <w:t>Retrieval hit rate</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52" w14:textId="77777777" w:rsidR="00853C4C" w:rsidRDefault="002D3B73">
            <w:pPr>
              <w:spacing w:after="40" w:line="252" w:lineRule="auto"/>
            </w:pPr>
            <w:r>
              <w:rPr>
                <w:sz w:val="19"/>
                <w:szCs w:val="19"/>
              </w:rPr>
              <w:t>The expected source appears in the top-k retrieved chunks</w:t>
            </w:r>
          </w:p>
        </w:tc>
      </w:tr>
      <w:tr w:rsidR="00853C4C" w14:paraId="5B8DCD5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54" w14:textId="77777777" w:rsidR="00853C4C" w:rsidRDefault="002D3B73">
            <w:pPr>
              <w:spacing w:after="40" w:line="252" w:lineRule="auto"/>
            </w:pPr>
            <w:r>
              <w:rPr>
                <w:b/>
                <w:bCs/>
                <w:sz w:val="19"/>
                <w:szCs w:val="19"/>
              </w:rPr>
              <w:t>Latency and cost</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55" w14:textId="77777777" w:rsidR="00853C4C" w:rsidRDefault="002D3B73">
            <w:pPr>
              <w:spacing w:after="40" w:line="252" w:lineRule="auto"/>
            </w:pPr>
            <w:r>
              <w:rPr>
                <w:sz w:val="19"/>
                <w:szCs w:val="19"/>
              </w:rPr>
              <w:t>p50 and p95 latency; LLM calls and tokens per question</w:t>
            </w:r>
          </w:p>
        </w:tc>
      </w:tr>
    </w:tbl>
    <w:p w14:paraId="5B8DCD57" w14:textId="77777777" w:rsidR="00853C4C" w:rsidRDefault="00853C4C">
      <w:pPr>
        <w:spacing w:after="120"/>
      </w:pPr>
    </w:p>
    <w:p w14:paraId="5B8DCD58" w14:textId="77777777" w:rsidR="00853C4C" w:rsidRDefault="002D3B73">
      <w:pPr>
        <w:spacing w:after="120" w:line="276" w:lineRule="auto"/>
      </w:pPr>
      <w:r>
        <w:t>State your method: exact match, a human-graded rubric, or LLM-as-judge (if you use a judge model, include its prompt and how you checked it). For higher marks: compare at least two configurations (for example, chunking strategy, embedding model, top-k or prompt) and justify your final choice with the numbers. Include some questions worded differently from your documents; a set that only repeats the documents’ own words overstates quality.</w:t>
      </w:r>
    </w:p>
    <w:p w14:paraId="5B8DCD59" w14:textId="77777777" w:rsidR="00853C4C" w:rsidRDefault="002D3B73">
      <w:pPr>
        <w:pStyle w:val="Heading1"/>
        <w:keepNext/>
      </w:pPr>
      <w:r>
        <w:t>8. Deliverables checklist</w:t>
      </w:r>
    </w:p>
    <w:p w14:paraId="5B8DCD5A" w14:textId="77777777" w:rsidR="00853C4C" w:rsidRDefault="002D3B73">
      <w:pPr>
        <w:pStyle w:val="ListParagraph"/>
        <w:numPr>
          <w:ilvl w:val="0"/>
          <w:numId w:val="2"/>
        </w:numPr>
        <w:spacing w:after="60" w:line="264" w:lineRule="auto"/>
      </w:pPr>
      <w:r>
        <w:t>Git repository, tagged final, with a README: architecture diagram, setup and run steps, sample curl commands, assumptions, limitations and known edge cases</w:t>
      </w:r>
    </w:p>
    <w:p w14:paraId="5B8DCD5B" w14:textId="77777777" w:rsidR="00853C4C" w:rsidRDefault="002D3B73">
      <w:pPr>
        <w:pStyle w:val="ListParagraph"/>
        <w:numPr>
          <w:ilvl w:val="0"/>
          <w:numId w:val="2"/>
        </w:numPr>
        <w:spacing w:after="60" w:line="264" w:lineRule="auto"/>
      </w:pPr>
      <w:r>
        <w:t>docker compose up starts the API, UI and stores (Ollama may run on the host)</w:t>
      </w:r>
    </w:p>
    <w:p w14:paraId="5B8DCD5C" w14:textId="77777777" w:rsidR="00853C4C" w:rsidRDefault="002D3B73">
      <w:pPr>
        <w:pStyle w:val="ListParagraph"/>
        <w:numPr>
          <w:ilvl w:val="0"/>
          <w:numId w:val="2"/>
        </w:numPr>
        <w:spacing w:after="60" w:line="264" w:lineRule="auto"/>
      </w:pPr>
      <w:r>
        <w:t>Source Register (CSV, Annex B) and the documents themselves (or download links)</w:t>
      </w:r>
    </w:p>
    <w:p w14:paraId="5B8DCD5D" w14:textId="77777777" w:rsidR="00853C4C" w:rsidRDefault="002D3B73">
      <w:pPr>
        <w:pStyle w:val="ListParagraph"/>
        <w:numPr>
          <w:ilvl w:val="0"/>
          <w:numId w:val="2"/>
        </w:numPr>
        <w:spacing w:after="60" w:line="264" w:lineRule="auto"/>
      </w:pPr>
      <w:r>
        <w:t>Rule registry in SQLite, every rule linked to a cited clause</w:t>
      </w:r>
    </w:p>
    <w:p w14:paraId="5B8DCD5E" w14:textId="77777777" w:rsidR="00853C4C" w:rsidRDefault="002D3B73">
      <w:pPr>
        <w:pStyle w:val="ListParagraph"/>
        <w:numPr>
          <w:ilvl w:val="0"/>
          <w:numId w:val="2"/>
        </w:numPr>
        <w:spacing w:after="60" w:line="264" w:lineRule="auto"/>
      </w:pPr>
      <w:r>
        <w:t>Synthetic data kit: prompts, generator script, validation script and output, data card</w:t>
      </w:r>
    </w:p>
    <w:p w14:paraId="5B8DCD5F" w14:textId="77777777" w:rsidR="00853C4C" w:rsidRDefault="002D3B73">
      <w:pPr>
        <w:pStyle w:val="ListParagraph"/>
        <w:numPr>
          <w:ilvl w:val="0"/>
          <w:numId w:val="2"/>
        </w:numPr>
        <w:spacing w:after="60" w:line="264" w:lineRule="auto"/>
      </w:pPr>
      <w:r>
        <w:t>Evaluation set and report (Section 7)</w:t>
      </w:r>
    </w:p>
    <w:p w14:paraId="5B8DCD60" w14:textId="77777777" w:rsidR="00853C4C" w:rsidRDefault="002D3B73">
      <w:pPr>
        <w:pStyle w:val="ListParagraph"/>
        <w:numPr>
          <w:ilvl w:val="0"/>
          <w:numId w:val="2"/>
        </w:numPr>
        <w:spacing w:after="60" w:line="264" w:lineRule="auto"/>
      </w:pPr>
      <w:r>
        <w:t>Three sample audit records for different answer types</w:t>
      </w:r>
    </w:p>
    <w:p w14:paraId="5B8DCD61" w14:textId="77777777" w:rsidR="00853C4C" w:rsidRDefault="002D3B73">
      <w:pPr>
        <w:pStyle w:val="ListParagraph"/>
        <w:numPr>
          <w:ilvl w:val="0"/>
          <w:numId w:val="2"/>
        </w:numPr>
        <w:spacing w:after="60" w:line="264" w:lineRule="auto"/>
      </w:pPr>
      <w:r>
        <w:t>AI-usage disclosure: which parts were generated with AI coding assistants and how you verified them</w:t>
      </w:r>
    </w:p>
    <w:p w14:paraId="5B8DCD62" w14:textId="77777777" w:rsidR="00853C4C" w:rsidRDefault="002D3B73">
      <w:pPr>
        <w:pStyle w:val="ListParagraph"/>
        <w:numPr>
          <w:ilvl w:val="0"/>
          <w:numId w:val="2"/>
        </w:numPr>
        <w:spacing w:after="60" w:line="264" w:lineRule="auto"/>
      </w:pPr>
      <w:r>
        <w:t>Team contribution statement: who built which part</w:t>
      </w:r>
    </w:p>
    <w:p w14:paraId="5B8DCD63" w14:textId="77777777" w:rsidR="00853C4C" w:rsidRDefault="002D3B73">
      <w:pPr>
        <w:pStyle w:val="ListParagraph"/>
        <w:numPr>
          <w:ilvl w:val="0"/>
          <w:numId w:val="2"/>
        </w:numPr>
        <w:spacing w:after="60" w:line="264" w:lineRule="auto"/>
      </w:pPr>
      <w:r>
        <w:t>Signed declaration of original work by every member</w:t>
      </w:r>
    </w:p>
    <w:p w14:paraId="5B8DCD64" w14:textId="77777777" w:rsidR="00853C4C" w:rsidRDefault="002D3B73">
      <w:pPr>
        <w:pStyle w:val="Heading1"/>
        <w:keepNext/>
      </w:pPr>
      <w:r>
        <w:t>9. How you will be judged</w:t>
      </w:r>
    </w:p>
    <w:p w14:paraId="5B8DCD65" w14:textId="77777777" w:rsidR="00853C4C" w:rsidRDefault="002D3B73">
      <w:pPr>
        <w:pStyle w:val="Heading2"/>
        <w:keepNext/>
      </w:pPr>
      <w:r>
        <w:t>9.1 Your 30-minute slot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5526"/>
      </w:tblGrid>
      <w:tr w:rsidR="00853C4C" w14:paraId="5B8DCD6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66" w14:textId="77777777" w:rsidR="00853C4C" w:rsidRDefault="002D3B73">
            <w:pPr>
              <w:keepNext/>
              <w:spacing w:after="40" w:line="252" w:lineRule="auto"/>
            </w:pPr>
            <w:r>
              <w:rPr>
                <w:b/>
                <w:bCs/>
                <w:color w:val="FFFFFF"/>
                <w:sz w:val="19"/>
                <w:szCs w:val="19"/>
              </w:rPr>
              <w:t>Time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67" w14:textId="77777777" w:rsidR="00853C4C" w:rsidRDefault="002D3B73">
            <w:pPr>
              <w:keepNext/>
              <w:spacing w:after="40" w:line="252" w:lineRule="auto"/>
            </w:pPr>
            <w:r>
              <w:rPr>
                <w:b/>
                <w:bCs/>
                <w:color w:val="FFFFFF"/>
                <w:sz w:val="19"/>
                <w:szCs w:val="19"/>
              </w:rPr>
              <w:t>What happens</w:t>
            </w:r>
          </w:p>
        </w:tc>
        <w:tc>
          <w:tcPr>
            <w:tcW w:w="5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68" w14:textId="77777777" w:rsidR="00853C4C" w:rsidRDefault="002D3B73">
            <w:pPr>
              <w:keepNext/>
              <w:spacing w:after="40" w:line="252" w:lineRule="auto"/>
            </w:pPr>
            <w:r>
              <w:rPr>
                <w:b/>
                <w:bCs/>
                <w:color w:val="FFFFFF"/>
                <w:sz w:val="19"/>
                <w:szCs w:val="19"/>
              </w:rPr>
              <w:t>How to prepare</w:t>
            </w:r>
          </w:p>
        </w:tc>
      </w:tr>
      <w:tr w:rsidR="00853C4C" w14:paraId="5B8DCD6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A" w14:textId="77777777" w:rsidR="00853C4C" w:rsidRDefault="002D3B73">
            <w:pPr>
              <w:spacing w:after="40" w:line="252" w:lineRule="auto"/>
            </w:pPr>
            <w:r>
              <w:rPr>
                <w:sz w:val="19"/>
                <w:szCs w:val="19"/>
              </w:rPr>
              <w:t>0–10 min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B" w14:textId="77777777" w:rsidR="00853C4C" w:rsidRDefault="002D3B73">
            <w:pPr>
              <w:spacing w:after="40" w:line="252" w:lineRule="auto"/>
            </w:pPr>
            <w:r>
              <w:rPr>
                <w:sz w:val="19"/>
                <w:szCs w:val="19"/>
              </w:rPr>
              <w:t>Your demo</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C" w14:textId="77777777" w:rsidR="00853C4C" w:rsidRDefault="002D3B73">
            <w:pPr>
              <w:spacing w:after="40" w:line="252" w:lineRule="auto"/>
            </w:pPr>
            <w:r>
              <w:rPr>
                <w:sz w:val="19"/>
                <w:szCs w:val="19"/>
              </w:rPr>
              <w:t>Show at least: one cited policy answer, one tool-based eligibility and refund answer, one not_found, and one conflict being resolved</w:t>
            </w:r>
          </w:p>
        </w:tc>
      </w:tr>
      <w:tr w:rsidR="00853C4C" w14:paraId="5B8DCD7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E" w14:textId="77777777" w:rsidR="00853C4C" w:rsidRDefault="002D3B73">
            <w:pPr>
              <w:spacing w:after="40" w:line="252" w:lineRule="auto"/>
            </w:pPr>
            <w:r>
              <w:rPr>
                <w:sz w:val="19"/>
                <w:szCs w:val="19"/>
              </w:rPr>
              <w:t>10–20 min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6F" w14:textId="77777777" w:rsidR="00853C4C" w:rsidRDefault="002D3B73">
            <w:pPr>
              <w:spacing w:after="40" w:line="252" w:lineRule="auto"/>
            </w:pPr>
            <w:r>
              <w:rPr>
                <w:sz w:val="19"/>
                <w:szCs w:val="19"/>
              </w:rPr>
              <w:t>Live testing by judges</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0" w14:textId="77777777" w:rsidR="00853C4C" w:rsidRDefault="002D3B73">
            <w:pPr>
              <w:spacing w:after="40" w:line="252" w:lineRule="auto"/>
            </w:pPr>
            <w:r>
              <w:rPr>
                <w:sz w:val="19"/>
                <w:szCs w:val="19"/>
              </w:rPr>
              <w:t>Judges will ingest new documents (including a circular that changes a rule) through POST /ingest, load test customers with your loader, and ask questions you have not seen. Make sure your system is running and these paths work</w:t>
            </w:r>
          </w:p>
        </w:tc>
      </w:tr>
      <w:tr w:rsidR="00853C4C" w14:paraId="5B8DCD7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2" w14:textId="77777777" w:rsidR="00853C4C" w:rsidRDefault="002D3B73">
            <w:pPr>
              <w:spacing w:after="40" w:line="252" w:lineRule="auto"/>
            </w:pPr>
            <w:r>
              <w:rPr>
                <w:sz w:val="19"/>
                <w:szCs w:val="19"/>
              </w:rPr>
              <w:lastRenderedPageBreak/>
              <w:t>20–30 min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3" w14:textId="77777777" w:rsidR="00853C4C" w:rsidRDefault="002D3B73">
            <w:pPr>
              <w:spacing w:after="40" w:line="252" w:lineRule="auto"/>
            </w:pPr>
            <w:r>
              <w:rPr>
                <w:sz w:val="19"/>
                <w:szCs w:val="19"/>
              </w:rPr>
              <w:t>Q&amp;A</w:t>
            </w:r>
          </w:p>
        </w:tc>
        <w:tc>
          <w:tcPr>
            <w:tcW w:w="5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4" w14:textId="77777777" w:rsidR="00853C4C" w:rsidRDefault="002D3B73">
            <w:pPr>
              <w:spacing w:after="40" w:line="252" w:lineRule="auto"/>
            </w:pPr>
            <w:r>
              <w:rPr>
                <w:sz w:val="19"/>
                <w:szCs w:val="19"/>
              </w:rPr>
              <w:t>Questions are directed at individual members, including about parts they did not build. You may be asked to make a small live change</w:t>
            </w:r>
          </w:p>
        </w:tc>
      </w:tr>
    </w:tbl>
    <w:p w14:paraId="5B8DCD76" w14:textId="77777777" w:rsidR="00853C4C" w:rsidRDefault="002D3B73">
      <w:pPr>
        <w:pStyle w:val="Heading2"/>
        <w:keepNext/>
      </w:pPr>
      <w:r>
        <w:t>9.2 Scoring (100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126"/>
      </w:tblGrid>
      <w:tr w:rsidR="00853C4C" w14:paraId="5B8DCD7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77" w14:textId="77777777" w:rsidR="00853C4C" w:rsidRDefault="002D3B73">
            <w:pPr>
              <w:keepNext/>
              <w:spacing w:after="40" w:line="252" w:lineRule="auto"/>
            </w:pPr>
            <w:r>
              <w:rPr>
                <w:b/>
                <w:bCs/>
                <w:color w:val="FFFFFF"/>
                <w:sz w:val="19"/>
                <w:szCs w:val="19"/>
              </w:rPr>
              <w:t>Criterion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78" w14:textId="77777777" w:rsidR="00853C4C" w:rsidRDefault="002D3B73">
            <w:pPr>
              <w:keepNext/>
              <w:spacing w:after="40" w:line="252" w:lineRule="auto"/>
            </w:pPr>
            <w:r>
              <w:rPr>
                <w:b/>
                <w:bCs/>
                <w:color w:val="FFFFFF"/>
                <w:sz w:val="19"/>
                <w:szCs w:val="19"/>
              </w:rPr>
              <w:t>Points</w:t>
            </w:r>
          </w:p>
        </w:tc>
        <w:tc>
          <w:tcPr>
            <w:tcW w:w="5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79" w14:textId="77777777" w:rsidR="00853C4C" w:rsidRDefault="002D3B73">
            <w:pPr>
              <w:keepNext/>
              <w:spacing w:after="40" w:line="252" w:lineRule="auto"/>
            </w:pPr>
            <w:r>
              <w:rPr>
                <w:b/>
                <w:bCs/>
                <w:color w:val="FFFFFF"/>
                <w:sz w:val="19"/>
                <w:szCs w:val="19"/>
              </w:rPr>
              <w:t>What we look for</w:t>
            </w:r>
          </w:p>
        </w:tc>
      </w:tr>
      <w:tr w:rsidR="00853C4C" w14:paraId="5B8DCD7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B" w14:textId="77777777" w:rsidR="00853C4C" w:rsidRDefault="002D3B73">
            <w:pPr>
              <w:spacing w:after="40" w:line="252" w:lineRule="auto"/>
            </w:pPr>
            <w:r>
              <w:rPr>
                <w:sz w:val="19"/>
                <w:szCs w:val="19"/>
              </w:rPr>
              <w:t>Grounded answers and citations</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C" w14:textId="77777777" w:rsidR="00853C4C" w:rsidRDefault="002D3B73">
            <w:pPr>
              <w:spacing w:after="40" w:line="252" w:lineRule="auto"/>
            </w:pPr>
            <w:r>
              <w:rPr>
                <w:sz w:val="19"/>
                <w:szCs w:val="19"/>
              </w:rPr>
              <w:t>20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D" w14:textId="77777777" w:rsidR="00853C4C" w:rsidRDefault="002D3B73">
            <w:pPr>
              <w:spacing w:after="40" w:line="252" w:lineRule="auto"/>
            </w:pPr>
            <w:r>
              <w:rPr>
                <w:sz w:val="19"/>
                <w:szCs w:val="19"/>
              </w:rPr>
              <w:t>Correct answers; every citation supports its claim; honest handling of partial evidence</w:t>
            </w:r>
          </w:p>
        </w:tc>
      </w:tr>
      <w:tr w:rsidR="00853C4C" w14:paraId="5B8DCD8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7F" w14:textId="77777777" w:rsidR="00853C4C" w:rsidRDefault="002D3B73">
            <w:pPr>
              <w:spacing w:after="40" w:line="252" w:lineRule="auto"/>
            </w:pPr>
            <w:r>
              <w:rPr>
                <w:sz w:val="19"/>
                <w:szCs w:val="19"/>
              </w:rPr>
              <w:t>Versioning, conflicts and live ingestion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0" w14:textId="77777777" w:rsidR="00853C4C" w:rsidRDefault="002D3B73">
            <w:pPr>
              <w:spacing w:after="40" w:line="252" w:lineRule="auto"/>
            </w:pPr>
            <w:r>
              <w:rPr>
                <w:sz w:val="19"/>
                <w:szCs w:val="19"/>
              </w:rPr>
              <w:t>15</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1" w14:textId="77777777" w:rsidR="00853C4C" w:rsidRDefault="002D3B73">
            <w:pPr>
              <w:spacing w:after="40" w:line="252" w:lineRule="auto"/>
            </w:pPr>
            <w:r>
              <w:rPr>
                <w:sz w:val="19"/>
                <w:szCs w:val="19"/>
              </w:rPr>
              <w:t>Precedence policy applied correctly to your documents and to judges’ documents ingested live</w:t>
            </w:r>
          </w:p>
        </w:tc>
      </w:tr>
      <w:tr w:rsidR="00853C4C" w14:paraId="5B8DCD8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3" w14:textId="77777777" w:rsidR="00853C4C" w:rsidRDefault="002D3B73">
            <w:pPr>
              <w:spacing w:after="40" w:line="252" w:lineRule="auto"/>
            </w:pPr>
            <w:r>
              <w:rPr>
                <w:sz w:val="19"/>
                <w:szCs w:val="19"/>
              </w:rPr>
              <w:t>Tools, multi-step and orchestration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4" w14:textId="77777777" w:rsidR="00853C4C" w:rsidRDefault="002D3B73">
            <w:pPr>
              <w:spacing w:after="40" w:line="252" w:lineRule="auto"/>
            </w:pPr>
            <w:r>
              <w:rPr>
                <w:sz w:val="19"/>
                <w:szCs w:val="19"/>
              </w:rPr>
              <w:t>15</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5" w14:textId="77777777" w:rsidR="00853C4C" w:rsidRDefault="002D3B73">
            <w:pPr>
              <w:spacing w:after="40" w:line="252" w:lineRule="auto"/>
            </w:pPr>
            <w:r>
              <w:rPr>
                <w:sz w:val="19"/>
                <w:szCs w:val="19"/>
              </w:rPr>
              <w:t>Deterministic tools for authoritative results; correct tool selection; multi-step and what-if handling</w:t>
            </w:r>
          </w:p>
        </w:tc>
      </w:tr>
      <w:tr w:rsidR="00853C4C" w14:paraId="5B8DCD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7" w14:textId="77777777" w:rsidR="00853C4C" w:rsidRDefault="002D3B73">
            <w:pPr>
              <w:spacing w:after="40" w:line="252" w:lineRule="auto"/>
            </w:pPr>
            <w:r>
              <w:rPr>
                <w:sz w:val="19"/>
                <w:szCs w:val="19"/>
              </w:rPr>
              <w:t>Safety and responsible AI</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8"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9" w14:textId="77777777" w:rsidR="00853C4C" w:rsidRDefault="002D3B73">
            <w:pPr>
              <w:spacing w:after="40" w:line="252" w:lineRule="auto"/>
            </w:pPr>
            <w:r>
              <w:rPr>
                <w:sz w:val="19"/>
                <w:szCs w:val="19"/>
              </w:rPr>
              <w:t>Abstention, authorisation, resistance to instructions hidden in documents or order notes</w:t>
            </w:r>
          </w:p>
        </w:tc>
      </w:tr>
      <w:tr w:rsidR="00853C4C" w14:paraId="5B8DCD8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B" w14:textId="77777777" w:rsidR="00853C4C" w:rsidRDefault="002D3B73">
            <w:pPr>
              <w:spacing w:after="40" w:line="252" w:lineRule="auto"/>
            </w:pPr>
            <w:r>
              <w:rPr>
                <w:sz w:val="19"/>
                <w:szCs w:val="19"/>
              </w:rPr>
              <w:t>Evaluation rigour</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C"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D" w14:textId="77777777" w:rsidR="00853C4C" w:rsidRDefault="002D3B73">
            <w:pPr>
              <w:spacing w:after="40" w:line="252" w:lineRule="auto"/>
            </w:pPr>
            <w:r>
              <w:rPr>
                <w:sz w:val="19"/>
                <w:szCs w:val="19"/>
              </w:rPr>
              <w:t>A real evaluation set, measured results, disclosed method, comparison of approaches</w:t>
            </w:r>
          </w:p>
        </w:tc>
      </w:tr>
      <w:tr w:rsidR="00853C4C" w14:paraId="5B8DCD9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8F" w14:textId="77777777" w:rsidR="00853C4C" w:rsidRDefault="002D3B73">
            <w:pPr>
              <w:spacing w:after="40" w:line="252" w:lineRule="auto"/>
            </w:pPr>
            <w:r>
              <w:rPr>
                <w:sz w:val="19"/>
                <w:szCs w:val="19"/>
              </w:rPr>
              <w:t>Data and document engineering</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0"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1" w14:textId="77777777" w:rsidR="00853C4C" w:rsidRDefault="002D3B73">
            <w:pPr>
              <w:spacing w:after="40" w:line="252" w:lineRule="auto"/>
            </w:pPr>
            <w:r>
              <w:rPr>
                <w:sz w:val="19"/>
                <w:szCs w:val="19"/>
              </w:rPr>
              <w:t>Document complexity and coverage (5); synthetic data quality and AI-assisted generation discipline (5)</w:t>
            </w:r>
          </w:p>
        </w:tc>
      </w:tr>
      <w:tr w:rsidR="00853C4C" w14:paraId="5B8DCD9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3" w14:textId="77777777" w:rsidR="00853C4C" w:rsidRDefault="002D3B73">
            <w:pPr>
              <w:spacing w:after="40" w:line="252" w:lineRule="auto"/>
            </w:pPr>
            <w:r>
              <w:rPr>
                <w:sz w:val="19"/>
                <w:szCs w:val="19"/>
              </w:rPr>
              <w:t>Engineering quality</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4"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5" w14:textId="77777777" w:rsidR="00853C4C" w:rsidRDefault="002D3B73">
            <w:pPr>
              <w:spacing w:after="40" w:line="252" w:lineRule="auto"/>
            </w:pPr>
            <w:r>
              <w:rPr>
                <w:sz w:val="19"/>
                <w:szCs w:val="19"/>
              </w:rPr>
              <w:t>API contract, Docker, code structure, Git history across members, audit and observability</w:t>
            </w:r>
          </w:p>
        </w:tc>
      </w:tr>
      <w:tr w:rsidR="00853C4C" w14:paraId="5B8DCD9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7" w14:textId="77777777" w:rsidR="00853C4C" w:rsidRDefault="002D3B73">
            <w:pPr>
              <w:spacing w:after="40" w:line="252" w:lineRule="auto"/>
            </w:pPr>
            <w:r>
              <w:rPr>
                <w:sz w:val="19"/>
                <w:szCs w:val="19"/>
              </w:rPr>
              <w:t>Architecture judgement and articulation</w:t>
            </w:r>
          </w:p>
        </w:tc>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8" w14:textId="77777777" w:rsidR="00853C4C" w:rsidRDefault="002D3B73">
            <w:pPr>
              <w:spacing w:after="40" w:line="252" w:lineRule="auto"/>
            </w:pPr>
            <w:r>
              <w:rPr>
                <w:sz w:val="19"/>
                <w:szCs w:val="19"/>
              </w:rPr>
              <w:t>10</w:t>
            </w:r>
          </w:p>
        </w:tc>
        <w:tc>
          <w:tcPr>
            <w:tcW w:w="5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99" w14:textId="77777777" w:rsidR="00853C4C" w:rsidRDefault="002D3B73">
            <w:pPr>
              <w:spacing w:after="40" w:line="252" w:lineRule="auto"/>
            </w:pPr>
            <w:r>
              <w:rPr>
                <w:sz w:val="19"/>
                <w:szCs w:val="19"/>
              </w:rPr>
              <w:t>The simplest design that meets the requirements; clear trade-offs; every member can explain it</w:t>
            </w:r>
          </w:p>
        </w:tc>
      </w:tr>
    </w:tbl>
    <w:p w14:paraId="5B8DCD9B" w14:textId="77777777" w:rsidR="00853C4C" w:rsidRDefault="002D3B73">
      <w:pPr>
        <w:pStyle w:val="Heading2"/>
        <w:keepNext/>
      </w:pPr>
      <w:r>
        <w:t>9.3 Capability levels</w:t>
      </w:r>
    </w:p>
    <w:p w14:paraId="5B8DCD9C" w14:textId="77777777" w:rsidR="00853C4C" w:rsidRDefault="002D3B73">
      <w:pPr>
        <w:spacing w:after="120" w:line="276" w:lineRule="auto"/>
      </w:pPr>
      <w:r>
        <w:t>You are not expected to reach the top level. These levels describe how a system can mature; judges score how well your choices are justified and how well they work, not how many levels you claim.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53C4C" w14:paraId="5B8DCD9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9D" w14:textId="77777777" w:rsidR="00853C4C" w:rsidRDefault="002D3B73">
            <w:pPr>
              <w:keepNext/>
              <w:spacing w:after="40" w:line="252" w:lineRule="auto"/>
            </w:pPr>
            <w:r>
              <w:rPr>
                <w:b/>
                <w:bCs/>
                <w:color w:val="FFFFFF"/>
                <w:sz w:val="19"/>
                <w:szCs w:val="19"/>
              </w:rPr>
              <w:t>Level</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9E" w14:textId="77777777" w:rsidR="00853C4C" w:rsidRDefault="002D3B73">
            <w:pPr>
              <w:keepNext/>
              <w:spacing w:after="40" w:line="252" w:lineRule="auto"/>
            </w:pPr>
            <w:r>
              <w:rPr>
                <w:b/>
                <w:bCs/>
                <w:color w:val="FFFFFF"/>
                <w:sz w:val="19"/>
                <w:szCs w:val="19"/>
              </w:rPr>
              <w:t>Capability</w:t>
            </w:r>
          </w:p>
        </w:tc>
      </w:tr>
      <w:tr w:rsidR="00853C4C" w14:paraId="5B8DCD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0" w14:textId="77777777" w:rsidR="00853C4C" w:rsidRDefault="002D3B73">
            <w:pPr>
              <w:spacing w:after="40" w:line="252" w:lineRule="auto"/>
            </w:pPr>
            <w:r>
              <w:rPr>
                <w:b/>
                <w:bCs/>
                <w:sz w:val="19"/>
                <w:szCs w:val="19"/>
              </w:rPr>
              <w:t>1. Basic RAG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1" w14:textId="77777777" w:rsidR="00853C4C" w:rsidRDefault="002D3B73">
            <w:pPr>
              <w:spacing w:after="40" w:line="252" w:lineRule="auto"/>
            </w:pPr>
            <w:r>
              <w:rPr>
                <w:sz w:val="19"/>
                <w:szCs w:val="19"/>
              </w:rPr>
              <w:t>Retrieve documents and answer questions</w:t>
            </w:r>
          </w:p>
        </w:tc>
      </w:tr>
      <w:tr w:rsidR="00853C4C" w14:paraId="5B8DCDA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3" w14:textId="77777777" w:rsidR="00853C4C" w:rsidRDefault="002D3B73">
            <w:pPr>
              <w:spacing w:after="40" w:line="252" w:lineRule="auto"/>
            </w:pPr>
            <w:r>
              <w:rPr>
                <w:b/>
                <w:bCs/>
                <w:sz w:val="19"/>
                <w:szCs w:val="19"/>
              </w:rPr>
              <w:t>2. Grounded RAG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4" w14:textId="77777777" w:rsidR="00853C4C" w:rsidRDefault="002D3B73">
            <w:pPr>
              <w:spacing w:after="40" w:line="252" w:lineRule="auto"/>
            </w:pPr>
            <w:r>
              <w:rPr>
                <w:sz w:val="19"/>
                <w:szCs w:val="19"/>
              </w:rPr>
              <w:t>Citations, no fabrication, “I could not find this”</w:t>
            </w:r>
          </w:p>
        </w:tc>
      </w:tr>
      <w:tr w:rsidR="00853C4C" w14:paraId="5B8DCDA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6" w14:textId="77777777" w:rsidR="00853C4C" w:rsidRDefault="002D3B73">
            <w:pPr>
              <w:spacing w:after="40" w:line="252" w:lineRule="auto"/>
            </w:pPr>
            <w:r>
              <w:rPr>
                <w:b/>
                <w:bCs/>
                <w:sz w:val="19"/>
                <w:szCs w:val="19"/>
              </w:rPr>
              <w:t>3. Context-aware RAG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7" w14:textId="77777777" w:rsidR="00853C4C" w:rsidRDefault="002D3B73">
            <w:pPr>
              <w:spacing w:after="40" w:line="252" w:lineRule="auto"/>
            </w:pPr>
            <w:r>
              <w:rPr>
                <w:sz w:val="19"/>
                <w:szCs w:val="19"/>
              </w:rPr>
              <w:t>Metadata, versions, effective dates, conflict resolution</w:t>
            </w:r>
          </w:p>
        </w:tc>
      </w:tr>
      <w:tr w:rsidR="00853C4C" w14:paraId="5B8DCDA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9" w14:textId="77777777" w:rsidR="00853C4C" w:rsidRDefault="002D3B73">
            <w:pPr>
              <w:spacing w:after="40" w:line="252" w:lineRule="auto"/>
            </w:pPr>
            <w:r>
              <w:rPr>
                <w:b/>
                <w:bCs/>
                <w:sz w:val="19"/>
                <w:szCs w:val="19"/>
              </w:rPr>
              <w:t>4. Tool-using AI</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A" w14:textId="77777777" w:rsidR="00853C4C" w:rsidRDefault="002D3B73">
            <w:pPr>
              <w:spacing w:after="40" w:line="252" w:lineRule="auto"/>
            </w:pPr>
            <w:r>
              <w:rPr>
                <w:sz w:val="19"/>
                <w:szCs w:val="19"/>
              </w:rPr>
              <w:t>Order records, eligibility and refund tools, deterministic results</w:t>
            </w:r>
          </w:p>
        </w:tc>
      </w:tr>
      <w:tr w:rsidR="00853C4C" w14:paraId="5B8DCDA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C" w14:textId="77777777" w:rsidR="00853C4C" w:rsidRDefault="002D3B73">
            <w:pPr>
              <w:spacing w:after="40" w:line="252" w:lineRule="auto"/>
            </w:pPr>
            <w:r>
              <w:rPr>
                <w:b/>
                <w:bCs/>
                <w:sz w:val="19"/>
                <w:szCs w:val="19"/>
              </w:rPr>
              <w:t>5. Agent</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AD" w14:textId="77777777" w:rsidR="00853C4C" w:rsidRDefault="002D3B73">
            <w:pPr>
              <w:spacing w:after="40" w:line="252" w:lineRule="auto"/>
            </w:pPr>
            <w:r>
              <w:rPr>
                <w:sz w:val="19"/>
                <w:szCs w:val="19"/>
              </w:rPr>
              <w:t>Planning, tool selection, multi-step execution</w:t>
            </w:r>
          </w:p>
        </w:tc>
      </w:tr>
      <w:tr w:rsidR="00853C4C" w14:paraId="5B8DCDB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AF" w14:textId="77777777" w:rsidR="00853C4C" w:rsidRDefault="002D3B73">
            <w:pPr>
              <w:spacing w:after="40" w:line="252" w:lineRule="auto"/>
            </w:pPr>
            <w:r>
              <w:rPr>
                <w:b/>
                <w:bCs/>
                <w:sz w:val="19"/>
                <w:szCs w:val="19"/>
              </w:rPr>
              <w:t>6. Multi-agent or hierarchical</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B0" w14:textId="77777777" w:rsidR="00853C4C" w:rsidRDefault="002D3B73">
            <w:pPr>
              <w:spacing w:after="40" w:line="252" w:lineRule="auto"/>
            </w:pPr>
            <w:r>
              <w:rPr>
                <w:sz w:val="19"/>
                <w:szCs w:val="19"/>
              </w:rPr>
              <w:t>Supervisor, specialist agents, parallel execution, synthesis</w:t>
            </w:r>
          </w:p>
        </w:tc>
      </w:tr>
      <w:tr w:rsidR="00853C4C" w14:paraId="5B8DCDB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DB2" w14:textId="77777777" w:rsidR="00853C4C" w:rsidRDefault="002D3B73">
            <w:pPr>
              <w:spacing w:after="40" w:line="252" w:lineRule="auto"/>
            </w:pPr>
            <w:r>
              <w:rPr>
                <w:b/>
                <w:bCs/>
                <w:sz w:val="19"/>
                <w:szCs w:val="19"/>
              </w:rPr>
              <w:t>7. Production AI engineering</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B3" w14:textId="77777777" w:rsidR="00853C4C" w:rsidRDefault="002D3B73">
            <w:pPr>
              <w:spacing w:after="40" w:line="252" w:lineRule="auto"/>
            </w:pPr>
            <w:r>
              <w:rPr>
                <w:sz w:val="19"/>
                <w:szCs w:val="19"/>
              </w:rPr>
              <w:t>Evaluation, observability, security, guardrails, cost, latency, auditability</w:t>
            </w:r>
          </w:p>
        </w:tc>
      </w:tr>
    </w:tbl>
    <w:p w14:paraId="5B8DCDB5" w14:textId="77777777" w:rsidR="00853C4C" w:rsidRDefault="002D3B73">
      <w:pPr>
        <w:pStyle w:val="Heading2"/>
        <w:keepNext/>
      </w:pPr>
      <w:r>
        <w:t>9.4 Individual assessment</w:t>
      </w:r>
    </w:p>
    <w:p w14:paraId="5B8DCDB6" w14:textId="77777777" w:rsidR="00853C4C" w:rsidRDefault="002D3B73">
      <w:pPr>
        <w:spacing w:after="120" w:line="276" w:lineRule="auto"/>
      </w:pPr>
      <w:r>
        <w:t xml:space="preserve">You build as a team, but hiring decisions are individual. In the Q&amp;A, each member will be asked about their own component and about the system as a whole. Your team contribution statement </w:t>
      </w:r>
      <w:r>
        <w:lastRenderedPageBreak/>
        <w:t>and Git history give judges context. A strong individual in a team that struggled can still be selected.</w:t>
      </w:r>
    </w:p>
    <w:p w14:paraId="5B8DCDB7" w14:textId="77777777" w:rsidR="00853C4C" w:rsidRDefault="002D3B73">
      <w:pPr>
        <w:pStyle w:val="Heading1"/>
        <w:keepNext/>
      </w:pPr>
      <w:r>
        <w:t>10. Rules and integrity</w:t>
      </w:r>
    </w:p>
    <w:p w14:paraId="5B8DCDB8" w14:textId="77777777" w:rsidR="00853C4C" w:rsidRDefault="002D3B73">
      <w:pPr>
        <w:pStyle w:val="ListParagraph"/>
        <w:numPr>
          <w:ilvl w:val="0"/>
          <w:numId w:val="2"/>
        </w:numPr>
        <w:spacing w:after="60" w:line="264" w:lineRule="auto"/>
      </w:pPr>
      <w:r>
        <w:t>AI coding assistants (GitHub Copilot, Claude, ChatGPT, Cursor and similar) are allowed and encouraged. Disclose how you used them; you must be able to explain any code you submit.</w:t>
      </w:r>
    </w:p>
    <w:p w14:paraId="5B8DCDB9" w14:textId="77777777" w:rsidR="00853C4C" w:rsidRDefault="002D3B73">
      <w:pPr>
        <w:pStyle w:val="ListParagraph"/>
        <w:numPr>
          <w:ilvl w:val="0"/>
          <w:numId w:val="2"/>
        </w:numPr>
        <w:spacing w:after="60" w:line="264" w:lineRule="auto"/>
      </w:pPr>
      <w:r>
        <w:t>Open-source libraries are fine. Copying an entire tutorial project without credit or meaningful adaptation is not.</w:t>
      </w:r>
    </w:p>
    <w:p w14:paraId="5B8DCDBA" w14:textId="77777777" w:rsidR="00853C4C" w:rsidRDefault="002D3B73">
      <w:pPr>
        <w:pStyle w:val="ListParagraph"/>
        <w:numPr>
          <w:ilvl w:val="0"/>
          <w:numId w:val="2"/>
        </w:numPr>
        <w:spacing w:after="60" w:line="264" w:lineRule="auto"/>
      </w:pPr>
      <w:r>
        <w:t>Mentors answer clarifying questions about this guide. They do not co-design or co-debug.</w:t>
      </w:r>
    </w:p>
    <w:p w14:paraId="5B8DCDBB" w14:textId="77777777" w:rsidR="00853C4C" w:rsidRDefault="002D3B73">
      <w:pPr>
        <w:pStyle w:val="ListParagraph"/>
        <w:numPr>
          <w:ilvl w:val="0"/>
          <w:numId w:val="2"/>
        </w:numPr>
        <w:spacing w:after="60" w:line="264" w:lineRule="auto"/>
      </w:pPr>
      <w:r>
        <w:t>No sharing code between teams. No real customer personal data anywhere in your system.</w:t>
      </w:r>
    </w:p>
    <w:p w14:paraId="5B8DCDBC"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DC3" w14:textId="77777777">
        <w:tblPrEx>
          <w:tblCellMar>
            <w:top w:w="0" w:type="dxa"/>
            <w:bottom w:w="0" w:type="dxa"/>
          </w:tblCellMar>
        </w:tblPrEx>
        <w:tc>
          <w:tcPr>
            <w:tcW w:w="9026" w:type="dxa"/>
            <w:tcBorders>
              <w:top w:val="single" w:sz="4" w:space="0" w:color="FBE5E5"/>
              <w:left w:val="single" w:sz="24" w:space="0" w:color="A32D2D"/>
              <w:bottom w:val="single" w:sz="4" w:space="0" w:color="FBE5E5"/>
              <w:right w:val="single" w:sz="4" w:space="0" w:color="FBE5E5"/>
            </w:tcBorders>
            <w:shd w:val="clear" w:color="auto" w:fill="FBE5E5"/>
            <w:tcMar>
              <w:top w:w="120" w:type="dxa"/>
              <w:left w:w="200" w:type="dxa"/>
              <w:bottom w:w="120" w:type="dxa"/>
              <w:right w:w="160" w:type="dxa"/>
            </w:tcMar>
          </w:tcPr>
          <w:p w14:paraId="5B8DCDBD" w14:textId="77777777" w:rsidR="00853C4C" w:rsidRDefault="002D3B73">
            <w:pPr>
              <w:spacing w:after="60"/>
            </w:pPr>
            <w:r>
              <w:rPr>
                <w:b/>
                <w:bCs/>
                <w:color w:val="A32D2D"/>
              </w:rPr>
              <w:t>Disqualification conditions</w:t>
            </w:r>
          </w:p>
          <w:p w14:paraId="5B8DCDBE" w14:textId="77777777" w:rsidR="00853C4C" w:rsidRDefault="002D3B73">
            <w:pPr>
              <w:spacing w:after="60" w:line="264" w:lineRule="auto"/>
            </w:pPr>
            <w:r>
              <w:rPr>
                <w:sz w:val="20"/>
                <w:szCs w:val="20"/>
              </w:rPr>
              <w:t>Answers hard-coded for demo or test questions.</w:t>
            </w:r>
          </w:p>
          <w:p w14:paraId="5B8DCDBF" w14:textId="77777777" w:rsidR="00853C4C" w:rsidRDefault="002D3B73">
            <w:pPr>
              <w:spacing w:after="60" w:line="264" w:lineRule="auto"/>
            </w:pPr>
            <w:r>
              <w:rPr>
                <w:sz w:val="20"/>
                <w:szCs w:val="20"/>
              </w:rPr>
              <w:t>No tool use at all: authoritative results (eligibility, refunds, order data) produced only by LLM text.</w:t>
            </w:r>
          </w:p>
          <w:p w14:paraId="5B8DCDC0" w14:textId="77777777" w:rsidR="00853C4C" w:rsidRDefault="002D3B73">
            <w:pPr>
              <w:spacing w:after="60" w:line="264" w:lineRule="auto"/>
            </w:pPr>
            <w:r>
              <w:rPr>
                <w:sz w:val="20"/>
                <w:szCs w:val="20"/>
              </w:rPr>
              <w:t>No evaluation of any kind.</w:t>
            </w:r>
          </w:p>
          <w:p w14:paraId="5B8DCDC1" w14:textId="77777777" w:rsidR="00853C4C" w:rsidRDefault="002D3B73">
            <w:pPr>
              <w:spacing w:after="60" w:line="264" w:lineRule="auto"/>
            </w:pPr>
            <w:r>
              <w:rPr>
                <w:sz w:val="20"/>
                <w:szCs w:val="20"/>
              </w:rPr>
              <w:t>Real customer personal data used.</w:t>
            </w:r>
          </w:p>
          <w:p w14:paraId="5B8DCDC2" w14:textId="77777777" w:rsidR="00853C4C" w:rsidRDefault="002D3B73">
            <w:pPr>
              <w:spacing w:after="60" w:line="264" w:lineRule="auto"/>
            </w:pPr>
            <w:r>
              <w:rPr>
                <w:sz w:val="20"/>
                <w:szCs w:val="20"/>
              </w:rPr>
              <w:t>Code shared between teams, or undisclosed reuse of another project.</w:t>
            </w:r>
          </w:p>
        </w:tc>
      </w:tr>
    </w:tbl>
    <w:p w14:paraId="5B8DCDC4" w14:textId="77777777" w:rsidR="00853C4C" w:rsidRDefault="002D3B73">
      <w:r>
        <w:br w:type="page"/>
      </w:r>
    </w:p>
    <w:p w14:paraId="5B8DCDC5" w14:textId="77777777" w:rsidR="00853C4C" w:rsidRDefault="002D3B73">
      <w:pPr>
        <w:pStyle w:val="Heading1"/>
        <w:keepNext/>
      </w:pPr>
      <w:r>
        <w:lastRenderedPageBreak/>
        <w:t>Annex A — Source Precedence Policy</w:t>
      </w:r>
    </w:p>
    <w:p w14:paraId="5B8DCDC6" w14:textId="77777777" w:rsidR="00853C4C" w:rsidRDefault="002D3B73">
      <w:pPr>
        <w:spacing w:after="120" w:line="276" w:lineRule="auto"/>
      </w:pPr>
      <w:r>
        <w:t>Your system must apply this policy when documents disagree. Judges will test it with documents you have not seen.</w:t>
      </w:r>
    </w:p>
    <w:p w14:paraId="5B8DCDC7" w14:textId="77777777" w:rsidR="00853C4C" w:rsidRDefault="002D3B73">
      <w:pPr>
        <w:pStyle w:val="Heading2"/>
        <w:keepNext/>
      </w:pPr>
      <w:r>
        <w:t>A.1 Authority levels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126"/>
      </w:tblGrid>
      <w:tr w:rsidR="00853C4C" w14:paraId="5B8DCDCB"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C8" w14:textId="77777777" w:rsidR="00853C4C" w:rsidRDefault="002D3B73">
            <w:pPr>
              <w:keepNext/>
              <w:spacing w:after="40" w:line="252" w:lineRule="auto"/>
            </w:pPr>
            <w:r>
              <w:rPr>
                <w:b/>
                <w:bCs/>
                <w:color w:val="FFFFFF"/>
                <w:sz w:val="19"/>
                <w:szCs w:val="19"/>
              </w:rPr>
              <w:t>Level</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C9" w14:textId="77777777" w:rsidR="00853C4C" w:rsidRDefault="002D3B73">
            <w:pPr>
              <w:keepNext/>
              <w:spacing w:after="40" w:line="252" w:lineRule="auto"/>
            </w:pPr>
            <w:r>
              <w:rPr>
                <w:b/>
                <w:bCs/>
                <w:color w:val="FFFFFF"/>
                <w:sz w:val="19"/>
                <w:szCs w:val="19"/>
              </w:rPr>
              <w:t>Document type</w:t>
            </w:r>
          </w:p>
        </w:tc>
        <w:tc>
          <w:tcPr>
            <w:tcW w:w="4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CA" w14:textId="77777777" w:rsidR="00853C4C" w:rsidRDefault="002D3B73">
            <w:pPr>
              <w:keepNext/>
              <w:spacing w:after="40" w:line="252" w:lineRule="auto"/>
            </w:pPr>
            <w:r>
              <w:rPr>
                <w:b/>
                <w:bCs/>
                <w:color w:val="FFFFFF"/>
                <w:sz w:val="19"/>
                <w:szCs w:val="19"/>
              </w:rPr>
              <w:t>Examples</w:t>
            </w:r>
          </w:p>
        </w:tc>
      </w:tr>
      <w:tr w:rsidR="00853C4C" w14:paraId="5B8DCD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CC" w14:textId="77777777" w:rsidR="00853C4C" w:rsidRDefault="002D3B73">
            <w:pPr>
              <w:spacing w:after="40" w:line="252" w:lineRule="auto"/>
            </w:pPr>
            <w:r>
              <w:rPr>
                <w:sz w:val="19"/>
                <w:szCs w:val="19"/>
              </w:rPr>
              <w:t>1 (highest)</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CD" w14:textId="77777777" w:rsidR="00853C4C" w:rsidRDefault="002D3B73">
            <w:pPr>
              <w:spacing w:after="40" w:line="252" w:lineRule="auto"/>
            </w:pPr>
            <w:r>
              <w:rPr>
                <w:sz w:val="19"/>
                <w:szCs w:val="19"/>
              </w:rPr>
              <w:t>Legal terms and policies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CE" w14:textId="77777777" w:rsidR="00853C4C" w:rsidRDefault="002D3B73">
            <w:pPr>
              <w:spacing w:after="40" w:line="252" w:lineRule="auto"/>
            </w:pPr>
            <w:r>
              <w:rPr>
                <w:sz w:val="19"/>
                <w:szCs w:val="19"/>
              </w:rPr>
              <w:t>Terms of sale, return and refund policy, warranty policy</w:t>
            </w:r>
          </w:p>
        </w:tc>
      </w:tr>
      <w:tr w:rsidR="00853C4C" w14:paraId="5B8DCDD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0" w14:textId="77777777" w:rsidR="00853C4C" w:rsidRDefault="002D3B73">
            <w:pPr>
              <w:spacing w:after="40" w:line="252" w:lineRule="auto"/>
            </w:pPr>
            <w:r>
              <w:rPr>
                <w:sz w:val="19"/>
                <w:szCs w:val="19"/>
              </w:rPr>
              <w:t>2</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1" w14:textId="77777777" w:rsidR="00853C4C" w:rsidRDefault="002D3B73">
            <w:pPr>
              <w:spacing w:after="40" w:line="252" w:lineRule="auto"/>
            </w:pPr>
            <w:r>
              <w:rPr>
                <w:sz w:val="19"/>
                <w:szCs w:val="19"/>
              </w:rPr>
              <w:t>Official circulars and notifications from an authorised office</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2" w14:textId="77777777" w:rsidR="00853C4C" w:rsidRDefault="002D3B73">
            <w:pPr>
              <w:spacing w:after="40" w:line="252" w:lineRule="auto"/>
            </w:pPr>
            <w:r>
              <w:rPr>
                <w:sz w:val="19"/>
                <w:szCs w:val="19"/>
              </w:rPr>
              <w:t>Head-office circular, customer-experience notice, festive-season notice</w:t>
            </w:r>
          </w:p>
        </w:tc>
      </w:tr>
      <w:tr w:rsidR="00853C4C" w14:paraId="5B8DCDD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4" w14:textId="77777777" w:rsidR="00853C4C" w:rsidRDefault="002D3B73">
            <w:pPr>
              <w:spacing w:after="40" w:line="252" w:lineRule="auto"/>
            </w:pPr>
            <w:r>
              <w:rPr>
                <w:sz w:val="19"/>
                <w:szCs w:val="19"/>
              </w:rPr>
              <w:t>3</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5" w14:textId="77777777" w:rsidR="00853C4C" w:rsidRDefault="002D3B73">
            <w:pPr>
              <w:spacing w:after="40" w:line="252" w:lineRule="auto"/>
            </w:pPr>
            <w:r>
              <w:rPr>
                <w:sz w:val="19"/>
                <w:szCs w:val="19"/>
              </w:rPr>
              <w:t>Store or regional notices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6" w14:textId="77777777" w:rsidR="00853C4C" w:rsidRDefault="002D3B73">
            <w:pPr>
              <w:spacing w:after="40" w:line="252" w:lineRule="auto"/>
            </w:pPr>
            <w:r>
              <w:rPr>
                <w:sz w:val="19"/>
                <w:szCs w:val="19"/>
              </w:rPr>
              <w:t>A notice from a regional manager or a single store</w:t>
            </w:r>
          </w:p>
        </w:tc>
      </w:tr>
      <w:tr w:rsidR="00853C4C" w14:paraId="5B8DCDD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8" w14:textId="77777777" w:rsidR="00853C4C" w:rsidRDefault="002D3B73">
            <w:pPr>
              <w:spacing w:after="40" w:line="252" w:lineRule="auto"/>
            </w:pPr>
            <w:r>
              <w:rPr>
                <w:sz w:val="19"/>
                <w:szCs w:val="19"/>
              </w:rPr>
              <w:t>4</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9" w14:textId="77777777" w:rsidR="00853C4C" w:rsidRDefault="002D3B73">
            <w:pPr>
              <w:spacing w:after="40" w:line="252" w:lineRule="auto"/>
            </w:pPr>
            <w:r>
              <w:rPr>
                <w:sz w:val="19"/>
                <w:szCs w:val="19"/>
              </w:rPr>
              <w:t>Help-centre content and FAQs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A" w14:textId="77777777" w:rsidR="00853C4C" w:rsidRDefault="002D3B73">
            <w:pPr>
              <w:spacing w:after="40" w:line="252" w:lineRule="auto"/>
            </w:pPr>
            <w:r>
              <w:rPr>
                <w:sz w:val="19"/>
                <w:szCs w:val="19"/>
              </w:rPr>
              <w:t>Help-centre FAQ, chatbot script</w:t>
            </w:r>
          </w:p>
        </w:tc>
      </w:tr>
      <w:tr w:rsidR="00853C4C" w14:paraId="5B8DCD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C" w14:textId="77777777" w:rsidR="00853C4C" w:rsidRDefault="002D3B73">
            <w:pPr>
              <w:spacing w:after="40" w:line="252" w:lineRule="auto"/>
            </w:pPr>
            <w:r>
              <w:rPr>
                <w:sz w:val="19"/>
                <w:szCs w:val="19"/>
              </w:rPr>
              <w:t>5 (untrusted)</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D" w14:textId="77777777" w:rsidR="00853C4C" w:rsidRDefault="002D3B73">
            <w:pPr>
              <w:spacing w:after="40" w:line="252" w:lineRule="auto"/>
            </w:pPr>
            <w:r>
              <w:rPr>
                <w:sz w:val="19"/>
                <w:szCs w:val="19"/>
              </w:rPr>
              <w:t>Unofficial content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DE" w14:textId="77777777" w:rsidR="00853C4C" w:rsidRDefault="002D3B73">
            <w:pPr>
              <w:spacing w:after="40" w:line="252" w:lineRule="auto"/>
            </w:pPr>
            <w:r>
              <w:rPr>
                <w:sz w:val="19"/>
                <w:szCs w:val="19"/>
              </w:rPr>
              <w:t>Forum posts, reviews, seller listings, order notes, customer messages</w:t>
            </w:r>
          </w:p>
        </w:tc>
      </w:tr>
    </w:tbl>
    <w:p w14:paraId="5B8DCDE0" w14:textId="77777777" w:rsidR="00853C4C" w:rsidRDefault="002D3B73">
      <w:pPr>
        <w:pStyle w:val="Heading2"/>
        <w:keepNext/>
      </w:pPr>
      <w:r>
        <w:t>A.2 Resolution order</w:t>
      </w:r>
    </w:p>
    <w:p w14:paraId="5B8DCDE1" w14:textId="77777777" w:rsidR="00853C4C" w:rsidRDefault="002D3B73">
      <w:pPr>
        <w:pStyle w:val="ListParagraph"/>
        <w:numPr>
          <w:ilvl w:val="0"/>
          <w:numId w:val="3"/>
        </w:numPr>
        <w:spacing w:after="60" w:line="264" w:lineRule="auto"/>
      </w:pPr>
      <w:r>
        <w:rPr>
          <w:b/>
          <w:bCs/>
        </w:rPr>
        <w:t>Applicability.</w:t>
      </w:r>
      <w:r>
        <w:t xml:space="preserve"> Consider only documents effective on the as_of_date (effective_from ≤ as_of_date, and effective_to empty or ≥ as_of_date) and whose category and tier scope covers the request (or is general). Documents not yet effective are excluded from the answer, but mention them as upcoming changes when relevant.</w:t>
      </w:r>
    </w:p>
    <w:p w14:paraId="5B8DCDE2" w14:textId="77777777" w:rsidR="00853C4C" w:rsidRDefault="002D3B73">
      <w:pPr>
        <w:pStyle w:val="ListParagraph"/>
        <w:numPr>
          <w:ilvl w:val="0"/>
          <w:numId w:val="3"/>
        </w:numPr>
        <w:spacing w:after="60" w:line="264" w:lineRule="auto"/>
      </w:pPr>
      <w:r>
        <w:rPr>
          <w:b/>
          <w:bCs/>
        </w:rPr>
        <w:t>Explicit supersession.</w:t>
      </w:r>
      <w:r>
        <w:t xml:space="preserve"> A document that explicitly supersedes another document or clause replaces it, provided it is issued at authority level 1 or 2.</w:t>
      </w:r>
    </w:p>
    <w:p w14:paraId="5B8DCDE3" w14:textId="77777777" w:rsidR="00853C4C" w:rsidRDefault="002D3B73">
      <w:pPr>
        <w:pStyle w:val="ListParagraph"/>
        <w:numPr>
          <w:ilvl w:val="0"/>
          <w:numId w:val="3"/>
        </w:numPr>
        <w:spacing w:after="60" w:line="264" w:lineRule="auto"/>
      </w:pPr>
      <w:r>
        <w:rPr>
          <w:b/>
          <w:bCs/>
        </w:rPr>
        <w:t>Authority.</w:t>
      </w:r>
      <w:r>
        <w:t xml:space="preserve"> A higher-authority document prevails over a lower-authority one, regardless of date.</w:t>
      </w:r>
    </w:p>
    <w:p w14:paraId="5B8DCDE4" w14:textId="77777777" w:rsidR="00853C4C" w:rsidRDefault="002D3B73">
      <w:pPr>
        <w:pStyle w:val="ListParagraph"/>
        <w:numPr>
          <w:ilvl w:val="0"/>
          <w:numId w:val="3"/>
        </w:numPr>
        <w:spacing w:after="60" w:line="264" w:lineRule="auto"/>
      </w:pPr>
      <w:r>
        <w:rPr>
          <w:b/>
          <w:bCs/>
        </w:rPr>
        <w:t>Recency.</w:t>
      </w:r>
      <w:r>
        <w:t xml:space="preserve"> Between documents of the same authority, the later effective_from prevails.</w:t>
      </w:r>
    </w:p>
    <w:p w14:paraId="5B8DCDE5" w14:textId="77777777" w:rsidR="00853C4C" w:rsidRDefault="002D3B73">
      <w:pPr>
        <w:pStyle w:val="ListParagraph"/>
        <w:numPr>
          <w:ilvl w:val="0"/>
          <w:numId w:val="3"/>
        </w:numPr>
        <w:spacing w:after="60" w:line="264" w:lineRule="auto"/>
      </w:pPr>
      <w:r>
        <w:rPr>
          <w:b/>
          <w:bCs/>
        </w:rPr>
        <w:t>Unresolved.</w:t>
      </w:r>
      <w:r>
        <w:t xml:space="preserve"> If the steps above do not resolve the conflict, return conflict_flagged, cite both documents, and advise the customer to contact support.</w:t>
      </w:r>
    </w:p>
    <w:p w14:paraId="5B8DCDE6" w14:textId="77777777" w:rsidR="00853C4C" w:rsidRDefault="00853C4C">
      <w:pPr>
        <w:spacing w:after="120"/>
      </w:pPr>
    </w:p>
    <w:p w14:paraId="5B8DCDE7" w14:textId="77777777" w:rsidR="00853C4C" w:rsidRDefault="002D3B73">
      <w:pPr>
        <w:spacing w:after="120" w:line="276" w:lineRule="auto"/>
      </w:pPr>
      <w:r>
        <w:t>Level 5 content may be cited only as informational and can never override another document. Instructions found inside any document, order note or message are ignored. The same precedence applies to rules in the rule registry that your tools read.</w:t>
      </w:r>
    </w:p>
    <w:p w14:paraId="5B8DCDE8" w14:textId="77777777" w:rsidR="00853C4C" w:rsidRDefault="002D3B73">
      <w:pPr>
        <w:pStyle w:val="Heading2"/>
        <w:keepNext/>
      </w:pPr>
      <w:r>
        <w:lastRenderedPageBreak/>
        <w:t>A.3 Worked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DF5"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5B8DCDE9" w14:textId="77777777" w:rsidR="00853C4C" w:rsidRDefault="002D3B73">
            <w:pPr>
              <w:keepNext/>
            </w:pPr>
            <w:r>
              <w:rPr>
                <w:rFonts w:ascii="Consolas" w:eastAsia="Consolas" w:hAnsi="Consolas" w:cs="Consolas"/>
                <w:color w:val="7A2E0E"/>
                <w:sz w:val="17"/>
                <w:szCs w:val="17"/>
              </w:rPr>
              <w:t>Return policy        level 1  effective 2024-07-01  electronics: 10 days</w:t>
            </w:r>
          </w:p>
          <w:p w14:paraId="5B8DCDEA" w14:textId="77777777" w:rsidR="00853C4C" w:rsidRDefault="002D3B73">
            <w:pPr>
              <w:keepNext/>
            </w:pPr>
            <w:r>
              <w:rPr>
                <w:rFonts w:ascii="Consolas" w:eastAsia="Consolas" w:hAnsi="Consolas" w:cs="Consolas"/>
                <w:color w:val="7A2E0E"/>
                <w:sz w:val="17"/>
                <w:szCs w:val="17"/>
              </w:rPr>
              <w:t>Circular CIRC-26-07  level 2  effective 2026-08-01  supersedes the clause: 7 days</w:t>
            </w:r>
          </w:p>
          <w:p w14:paraId="5B8DCDEB" w14:textId="77777777" w:rsidR="00853C4C" w:rsidRDefault="002D3B73">
            <w:pPr>
              <w:keepNext/>
            </w:pPr>
            <w:r>
              <w:rPr>
                <w:rFonts w:ascii="Consolas" w:eastAsia="Consolas" w:hAnsi="Consolas" w:cs="Consolas"/>
                <w:color w:val="7A2E0E"/>
                <w:sz w:val="17"/>
                <w:szCs w:val="17"/>
              </w:rPr>
              <w:t>Help-centre FAQ      level 4  effective 2026-09-15  "15 days"</w:t>
            </w:r>
          </w:p>
          <w:p w14:paraId="5B8DCDEC" w14:textId="77777777" w:rsidR="00853C4C" w:rsidRDefault="002D3B73">
            <w:pPr>
              <w:keepNext/>
            </w:pPr>
            <w:r>
              <w:rPr>
                <w:rFonts w:ascii="Consolas" w:eastAsia="Consolas" w:hAnsi="Consolas" w:cs="Consolas"/>
                <w:color w:val="7A2E0E"/>
                <w:sz w:val="17"/>
                <w:szCs w:val="17"/>
              </w:rPr>
              <w:t>Festive circular     level 2  effective 2026-11-01  fashion window 45 days</w:t>
            </w:r>
          </w:p>
          <w:p w14:paraId="5B8DCDED" w14:textId="77777777" w:rsidR="00853C4C" w:rsidRDefault="002D3B73">
            <w:pPr>
              <w:keepNext/>
            </w:pPr>
            <w:r>
              <w:rPr>
                <w:rFonts w:ascii="Consolas" w:eastAsia="Consolas" w:hAnsi="Consolas" w:cs="Consolas"/>
                <w:color w:val="7A2E0E"/>
                <w:sz w:val="17"/>
                <w:szCs w:val="17"/>
              </w:rPr>
              <w:t xml:space="preserve"> </w:t>
            </w:r>
          </w:p>
          <w:p w14:paraId="5B8DCDEE" w14:textId="77777777" w:rsidR="00853C4C" w:rsidRDefault="002D3B73">
            <w:pPr>
              <w:keepNext/>
            </w:pPr>
            <w:r>
              <w:rPr>
                <w:rFonts w:ascii="Consolas" w:eastAsia="Consolas" w:hAnsi="Consolas" w:cs="Consolas"/>
                <w:color w:val="7A2E0E"/>
                <w:sz w:val="17"/>
                <w:szCs w:val="17"/>
              </w:rPr>
              <w:t>Question (as_of_date 2026-10-06): "What is the return window for electronics?"</w:t>
            </w:r>
          </w:p>
          <w:p w14:paraId="5B8DCDEF" w14:textId="77777777" w:rsidR="00853C4C" w:rsidRDefault="002D3B73">
            <w:pPr>
              <w:keepNext/>
            </w:pPr>
            <w:r>
              <w:rPr>
                <w:rFonts w:ascii="Consolas" w:eastAsia="Consolas" w:hAnsi="Consolas" w:cs="Consolas"/>
                <w:color w:val="7A2E0E"/>
                <w:sz w:val="17"/>
                <w:szCs w:val="17"/>
              </w:rPr>
              <w:t>Answer: 7 days. The circular explicitly supersedes the policy clause (step 2).</w:t>
            </w:r>
          </w:p>
          <w:p w14:paraId="5B8DCDF0" w14:textId="77777777" w:rsidR="00853C4C" w:rsidRDefault="002D3B73">
            <w:pPr>
              <w:keepNext/>
            </w:pPr>
            <w:r>
              <w:rPr>
                <w:rFonts w:ascii="Consolas" w:eastAsia="Consolas" w:hAnsi="Consolas" w:cs="Consolas"/>
                <w:color w:val="7A2E0E"/>
                <w:sz w:val="17"/>
                <w:szCs w:val="17"/>
              </w:rPr>
              <w:t>The FAQ is lower authority and cannot override it (step 3); the conflict is noted.</w:t>
            </w:r>
          </w:p>
          <w:p w14:paraId="5B8DCDF1" w14:textId="77777777" w:rsidR="00853C4C" w:rsidRDefault="002D3B73">
            <w:pPr>
              <w:keepNext/>
            </w:pPr>
            <w:r>
              <w:rPr>
                <w:rFonts w:ascii="Consolas" w:eastAsia="Consolas" w:hAnsi="Consolas" w:cs="Consolas"/>
                <w:color w:val="7A2E0E"/>
                <w:sz w:val="17"/>
                <w:szCs w:val="17"/>
              </w:rPr>
              <w:t xml:space="preserve"> </w:t>
            </w:r>
          </w:p>
          <w:p w14:paraId="5B8DCDF2" w14:textId="77777777" w:rsidR="00853C4C" w:rsidRDefault="002D3B73">
            <w:pPr>
              <w:keepNext/>
            </w:pPr>
            <w:r>
              <w:rPr>
                <w:rFonts w:ascii="Consolas" w:eastAsia="Consolas" w:hAnsi="Consolas" w:cs="Consolas"/>
                <w:color w:val="7A2E0E"/>
                <w:sz w:val="17"/>
                <w:szCs w:val="17"/>
              </w:rPr>
              <w:t>Question (as_of_date 2026-10-06): "What is the return window for fashion?"</w:t>
            </w:r>
          </w:p>
          <w:p w14:paraId="5B8DCDF3" w14:textId="77777777" w:rsidR="00853C4C" w:rsidRDefault="002D3B73">
            <w:pPr>
              <w:keepNext/>
            </w:pPr>
            <w:r>
              <w:rPr>
                <w:rFonts w:ascii="Consolas" w:eastAsia="Consolas" w:hAnsi="Consolas" w:cs="Consolas"/>
                <w:color w:val="7A2E0E"/>
                <w:sz w:val="17"/>
                <w:szCs w:val="17"/>
              </w:rPr>
              <w:t>Answer: the policy’s current window. The festive circular is not yet effective (step 1):</w:t>
            </w:r>
          </w:p>
          <w:p w14:paraId="5B8DCDF4" w14:textId="77777777" w:rsidR="00853C4C" w:rsidRDefault="002D3B73">
            <w:pPr>
              <w:keepNext/>
            </w:pPr>
            <w:r>
              <w:rPr>
                <w:rFonts w:ascii="Consolas" w:eastAsia="Consolas" w:hAnsi="Consolas" w:cs="Consolas"/>
                <w:color w:val="7A2E0E"/>
                <w:sz w:val="17"/>
                <w:szCs w:val="17"/>
              </w:rPr>
              <w:t>mention it as an upcoming change, do not apply it.</w:t>
            </w:r>
          </w:p>
        </w:tc>
      </w:tr>
    </w:tbl>
    <w:p w14:paraId="5B8DCDF6" w14:textId="77777777" w:rsidR="00853C4C" w:rsidRDefault="002D3B73">
      <w:pPr>
        <w:pStyle w:val="Heading1"/>
        <w:keepNext/>
      </w:pPr>
      <w:r>
        <w:t>Annex B — Source Register template</w:t>
      </w:r>
    </w:p>
    <w:p w14:paraId="5B8DCDF7" w14:textId="77777777" w:rsidR="00853C4C" w:rsidRDefault="002D3B73">
      <w:pPr>
        <w:spacing w:after="120" w:line="276" w:lineRule="auto"/>
      </w:pPr>
      <w:r>
        <w:t>One row per document, stored as source_register.csv. The same fields are the metadata for POST /ingest.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2826"/>
      </w:tblGrid>
      <w:tr w:rsidR="00853C4C" w14:paraId="5B8DCDFB"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F8" w14:textId="77777777" w:rsidR="00853C4C" w:rsidRDefault="002D3B73">
            <w:pPr>
              <w:keepNext/>
              <w:spacing w:after="40" w:line="252" w:lineRule="auto"/>
            </w:pPr>
            <w:r>
              <w:rPr>
                <w:b/>
                <w:bCs/>
                <w:color w:val="FFFFFF"/>
                <w:sz w:val="19"/>
                <w:szCs w:val="19"/>
              </w:rPr>
              <w:t>Field</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F9" w14:textId="77777777" w:rsidR="00853C4C" w:rsidRDefault="002D3B73">
            <w:pPr>
              <w:keepNext/>
              <w:spacing w:after="40" w:line="252" w:lineRule="auto"/>
            </w:pPr>
            <w:r>
              <w:rPr>
                <w:b/>
                <w:bCs/>
                <w:color w:val="FFFFFF"/>
                <w:sz w:val="19"/>
                <w:szCs w:val="19"/>
              </w:rPr>
              <w:t>Description</w:t>
            </w:r>
          </w:p>
        </w:tc>
        <w:tc>
          <w:tcPr>
            <w:tcW w:w="2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DFA" w14:textId="77777777" w:rsidR="00853C4C" w:rsidRDefault="002D3B73">
            <w:pPr>
              <w:keepNext/>
              <w:spacing w:after="40" w:line="252" w:lineRule="auto"/>
            </w:pPr>
            <w:r>
              <w:rPr>
                <w:b/>
                <w:bCs/>
                <w:color w:val="FFFFFF"/>
                <w:sz w:val="19"/>
                <w:szCs w:val="19"/>
              </w:rPr>
              <w:t>Example</w:t>
            </w:r>
          </w:p>
        </w:tc>
      </w:tr>
      <w:tr w:rsidR="00853C4C" w14:paraId="5B8DCDF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FC" w14:textId="77777777" w:rsidR="00853C4C" w:rsidRDefault="002D3B73">
            <w:pPr>
              <w:spacing w:after="40" w:line="252" w:lineRule="auto"/>
            </w:pPr>
            <w:r>
              <w:rPr>
                <w:sz w:val="19"/>
                <w:szCs w:val="19"/>
              </w:rPr>
              <w:t>doc_id</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FD" w14:textId="77777777" w:rsidR="00853C4C" w:rsidRDefault="002D3B73">
            <w:pPr>
              <w:spacing w:after="40" w:line="252" w:lineRule="auto"/>
            </w:pPr>
            <w:r>
              <w:rPr>
                <w:sz w:val="19"/>
                <w:szCs w:val="19"/>
              </w:rPr>
              <w:t>Unique identifier</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DFE" w14:textId="77777777" w:rsidR="00853C4C" w:rsidRDefault="002D3B73">
            <w:pPr>
              <w:spacing w:after="40" w:line="252" w:lineRule="auto"/>
            </w:pPr>
            <w:r>
              <w:rPr>
                <w:sz w:val="19"/>
                <w:szCs w:val="19"/>
              </w:rPr>
              <w:t>RET-POL-2024</w:t>
            </w:r>
          </w:p>
        </w:tc>
      </w:tr>
      <w:tr w:rsidR="00853C4C" w14:paraId="5B8DCE0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0" w14:textId="77777777" w:rsidR="00853C4C" w:rsidRDefault="002D3B73">
            <w:pPr>
              <w:spacing w:after="40" w:line="252" w:lineRule="auto"/>
            </w:pPr>
            <w:r>
              <w:rPr>
                <w:sz w:val="19"/>
                <w:szCs w:val="19"/>
              </w:rPr>
              <w:t>title</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1" w14:textId="77777777" w:rsidR="00853C4C" w:rsidRDefault="002D3B73">
            <w:pPr>
              <w:spacing w:after="40" w:line="252" w:lineRule="auto"/>
            </w:pPr>
            <w:r>
              <w:rPr>
                <w:sz w:val="19"/>
                <w:szCs w:val="19"/>
              </w:rPr>
              <w:t>Document title</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2" w14:textId="77777777" w:rsidR="00853C4C" w:rsidRDefault="002D3B73">
            <w:pPr>
              <w:spacing w:after="40" w:line="252" w:lineRule="auto"/>
            </w:pPr>
            <w:r>
              <w:rPr>
                <w:sz w:val="19"/>
                <w:szCs w:val="19"/>
              </w:rPr>
              <w:t>Return, Refund and Exchange Policy</w:t>
            </w:r>
          </w:p>
        </w:tc>
      </w:tr>
      <w:tr w:rsidR="00853C4C" w14:paraId="5B8DCE0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4" w14:textId="77777777" w:rsidR="00853C4C" w:rsidRDefault="002D3B73">
            <w:pPr>
              <w:spacing w:after="40" w:line="252" w:lineRule="auto"/>
            </w:pPr>
            <w:r>
              <w:rPr>
                <w:sz w:val="19"/>
                <w:szCs w:val="19"/>
              </w:rPr>
              <w:t>issuer</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5" w14:textId="77777777" w:rsidR="00853C4C" w:rsidRDefault="002D3B73">
            <w:pPr>
              <w:spacing w:after="40" w:line="252" w:lineRule="auto"/>
            </w:pPr>
            <w:r>
              <w:rPr>
                <w:sz w:val="19"/>
                <w:szCs w:val="19"/>
              </w:rPr>
              <w:t>Issuing office</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6" w14:textId="77777777" w:rsidR="00853C4C" w:rsidRDefault="002D3B73">
            <w:pPr>
              <w:spacing w:after="40" w:line="252" w:lineRule="auto"/>
            </w:pPr>
            <w:r>
              <w:rPr>
                <w:sz w:val="19"/>
                <w:szCs w:val="19"/>
              </w:rPr>
              <w:t>Legal and Customer Experience</w:t>
            </w:r>
          </w:p>
        </w:tc>
      </w:tr>
      <w:tr w:rsidR="00853C4C" w14:paraId="5B8DCE0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8" w14:textId="77777777" w:rsidR="00853C4C" w:rsidRDefault="002D3B73">
            <w:pPr>
              <w:spacing w:after="40" w:line="252" w:lineRule="auto"/>
            </w:pPr>
            <w:r>
              <w:rPr>
                <w:sz w:val="19"/>
                <w:szCs w:val="19"/>
              </w:rPr>
              <w:t>authority_level</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9" w14:textId="77777777" w:rsidR="00853C4C" w:rsidRDefault="002D3B73">
            <w:pPr>
              <w:spacing w:after="40" w:line="252" w:lineRule="auto"/>
            </w:pPr>
            <w:r>
              <w:rPr>
                <w:sz w:val="19"/>
                <w:szCs w:val="19"/>
              </w:rPr>
              <w:t>1–5, per Annex A</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A" w14:textId="77777777" w:rsidR="00853C4C" w:rsidRDefault="002D3B73">
            <w:pPr>
              <w:spacing w:after="40" w:line="252" w:lineRule="auto"/>
            </w:pPr>
            <w:r>
              <w:rPr>
                <w:sz w:val="19"/>
                <w:szCs w:val="19"/>
              </w:rPr>
              <w:t>1</w:t>
            </w:r>
          </w:p>
        </w:tc>
      </w:tr>
      <w:tr w:rsidR="00853C4C" w14:paraId="5B8DCE0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C" w14:textId="77777777" w:rsidR="00853C4C" w:rsidRDefault="002D3B73">
            <w:pPr>
              <w:spacing w:after="40" w:line="252" w:lineRule="auto"/>
            </w:pPr>
            <w:r>
              <w:rPr>
                <w:sz w:val="19"/>
                <w:szCs w:val="19"/>
              </w:rPr>
              <w:t>doc_type</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D" w14:textId="77777777" w:rsidR="00853C4C" w:rsidRDefault="002D3B73">
            <w:pPr>
              <w:spacing w:after="40" w:line="252" w:lineRule="auto"/>
            </w:pPr>
            <w:r>
              <w:rPr>
                <w:sz w:val="19"/>
                <w:szCs w:val="19"/>
              </w:rPr>
              <w:t>regulation, circular, notice, faq, handbook, unofficial</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0E" w14:textId="77777777" w:rsidR="00853C4C" w:rsidRDefault="002D3B73">
            <w:pPr>
              <w:spacing w:after="40" w:line="252" w:lineRule="auto"/>
            </w:pPr>
            <w:r>
              <w:rPr>
                <w:sz w:val="19"/>
                <w:szCs w:val="19"/>
              </w:rPr>
              <w:t>regulation</w:t>
            </w:r>
          </w:p>
        </w:tc>
      </w:tr>
      <w:tr w:rsidR="00853C4C" w14:paraId="5B8DCE1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0" w14:textId="77777777" w:rsidR="00853C4C" w:rsidRDefault="002D3B73">
            <w:pPr>
              <w:spacing w:after="40" w:line="252" w:lineRule="auto"/>
            </w:pPr>
            <w:r>
              <w:rPr>
                <w:sz w:val="19"/>
                <w:szCs w:val="19"/>
              </w:rPr>
              <w:t>version</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1" w14:textId="77777777" w:rsidR="00853C4C" w:rsidRDefault="002D3B73">
            <w:pPr>
              <w:spacing w:after="40" w:line="252" w:lineRule="auto"/>
            </w:pPr>
            <w:r>
              <w:rPr>
                <w:sz w:val="19"/>
                <w:szCs w:val="19"/>
              </w:rPr>
              <w:t>Version or revision number</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2" w14:textId="77777777" w:rsidR="00853C4C" w:rsidRDefault="002D3B73">
            <w:pPr>
              <w:spacing w:after="40" w:line="252" w:lineRule="auto"/>
            </w:pPr>
            <w:r>
              <w:rPr>
                <w:sz w:val="19"/>
                <w:szCs w:val="19"/>
              </w:rPr>
              <w:t>3.1</w:t>
            </w:r>
          </w:p>
        </w:tc>
      </w:tr>
      <w:tr w:rsidR="00853C4C" w14:paraId="5B8DCE1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4" w14:textId="77777777" w:rsidR="00853C4C" w:rsidRDefault="002D3B73">
            <w:pPr>
              <w:spacing w:after="40" w:line="252" w:lineRule="auto"/>
            </w:pPr>
            <w:r>
              <w:rPr>
                <w:sz w:val="19"/>
                <w:szCs w:val="19"/>
              </w:rPr>
              <w:t>effective_from</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5" w14:textId="77777777" w:rsidR="00853C4C" w:rsidRDefault="002D3B73">
            <w:pPr>
              <w:spacing w:after="40" w:line="252" w:lineRule="auto"/>
            </w:pPr>
            <w:r>
              <w:rPr>
                <w:sz w:val="19"/>
                <w:szCs w:val="19"/>
              </w:rPr>
              <w:t>YYYY-MM-DD</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6" w14:textId="77777777" w:rsidR="00853C4C" w:rsidRDefault="002D3B73">
            <w:pPr>
              <w:spacing w:after="40" w:line="252" w:lineRule="auto"/>
            </w:pPr>
            <w:r>
              <w:rPr>
                <w:sz w:val="19"/>
                <w:szCs w:val="19"/>
              </w:rPr>
              <w:t>2024-07-01</w:t>
            </w:r>
          </w:p>
        </w:tc>
      </w:tr>
      <w:tr w:rsidR="00853C4C" w14:paraId="5B8DCE1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8" w14:textId="77777777" w:rsidR="00853C4C" w:rsidRDefault="002D3B73">
            <w:pPr>
              <w:spacing w:after="40" w:line="252" w:lineRule="auto"/>
            </w:pPr>
            <w:r>
              <w:rPr>
                <w:sz w:val="19"/>
                <w:szCs w:val="19"/>
              </w:rPr>
              <w:t>effective_to</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9" w14:textId="77777777" w:rsidR="00853C4C" w:rsidRDefault="002D3B73">
            <w:pPr>
              <w:spacing w:after="40" w:line="252" w:lineRule="auto"/>
            </w:pPr>
            <w:r>
              <w:rPr>
                <w:sz w:val="19"/>
                <w:szCs w:val="19"/>
              </w:rPr>
              <w:t>YYYY-MM-DD or empty</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A" w14:textId="77777777" w:rsidR="00853C4C" w:rsidRDefault="00853C4C">
            <w:pPr>
              <w:spacing w:after="40" w:line="252" w:lineRule="auto"/>
            </w:pPr>
          </w:p>
        </w:tc>
      </w:tr>
      <w:tr w:rsidR="00853C4C" w14:paraId="5B8DCE1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C" w14:textId="77777777" w:rsidR="00853C4C" w:rsidRDefault="002D3B73">
            <w:pPr>
              <w:spacing w:after="40" w:line="252" w:lineRule="auto"/>
            </w:pPr>
            <w:r>
              <w:rPr>
                <w:sz w:val="19"/>
                <w:szCs w:val="19"/>
              </w:rPr>
              <w:t>supersedes</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D" w14:textId="77777777" w:rsidR="00853C4C" w:rsidRDefault="002D3B73">
            <w:pPr>
              <w:spacing w:after="40" w:line="252" w:lineRule="auto"/>
            </w:pPr>
            <w:r>
              <w:rPr>
                <w:sz w:val="19"/>
                <w:szCs w:val="19"/>
              </w:rPr>
              <w:t>doc_ids or clauses replaced, separated by semicolons</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1E" w14:textId="77777777" w:rsidR="00853C4C" w:rsidRDefault="002D3B73">
            <w:pPr>
              <w:spacing w:after="40" w:line="252" w:lineRule="auto"/>
            </w:pPr>
            <w:r>
              <w:rPr>
                <w:sz w:val="19"/>
                <w:szCs w:val="19"/>
              </w:rPr>
              <w:t>RET-POL-2024#3.1</w:t>
            </w:r>
          </w:p>
        </w:tc>
      </w:tr>
      <w:tr w:rsidR="00853C4C" w14:paraId="5B8DCE2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0" w14:textId="77777777" w:rsidR="00853C4C" w:rsidRDefault="002D3B73">
            <w:pPr>
              <w:spacing w:after="40" w:line="252" w:lineRule="auto"/>
            </w:pPr>
            <w:r>
              <w:rPr>
                <w:sz w:val="19"/>
                <w:szCs w:val="19"/>
              </w:rPr>
              <w:t>scope_categories</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1" w14:textId="77777777" w:rsidR="00853C4C" w:rsidRDefault="002D3B73">
            <w:pPr>
              <w:spacing w:after="40" w:line="252" w:lineRule="auto"/>
            </w:pPr>
            <w:r>
              <w:rPr>
                <w:sz w:val="19"/>
                <w:szCs w:val="19"/>
              </w:rPr>
              <w:t>Product categories covered, or ALL</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2" w14:textId="77777777" w:rsidR="00853C4C" w:rsidRDefault="002D3B73">
            <w:pPr>
              <w:spacing w:after="40" w:line="252" w:lineRule="auto"/>
            </w:pPr>
            <w:r>
              <w:rPr>
                <w:sz w:val="19"/>
                <w:szCs w:val="19"/>
              </w:rPr>
              <w:t>ELECTRONICS</w:t>
            </w:r>
          </w:p>
        </w:tc>
      </w:tr>
      <w:tr w:rsidR="00853C4C" w14:paraId="5B8DCE2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4" w14:textId="77777777" w:rsidR="00853C4C" w:rsidRDefault="002D3B73">
            <w:pPr>
              <w:spacing w:after="40" w:line="252" w:lineRule="auto"/>
            </w:pPr>
            <w:r>
              <w:rPr>
                <w:sz w:val="19"/>
                <w:szCs w:val="19"/>
              </w:rPr>
              <w:t>scope_tiers</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5" w14:textId="77777777" w:rsidR="00853C4C" w:rsidRDefault="002D3B73">
            <w:pPr>
              <w:spacing w:after="40" w:line="252" w:lineRule="auto"/>
            </w:pPr>
            <w:r>
              <w:rPr>
                <w:sz w:val="19"/>
                <w:szCs w:val="19"/>
              </w:rPr>
              <w:t>Customer tiers covered, or ALL</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6" w14:textId="77777777" w:rsidR="00853C4C" w:rsidRDefault="002D3B73">
            <w:pPr>
              <w:spacing w:after="40" w:line="252" w:lineRule="auto"/>
            </w:pPr>
            <w:r>
              <w:rPr>
                <w:sz w:val="19"/>
                <w:szCs w:val="19"/>
              </w:rPr>
              <w:t>ALL</w:t>
            </w:r>
          </w:p>
        </w:tc>
      </w:tr>
      <w:tr w:rsidR="00853C4C" w14:paraId="5B8DCE2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8" w14:textId="77777777" w:rsidR="00853C4C" w:rsidRDefault="002D3B73">
            <w:pPr>
              <w:spacing w:after="40" w:line="252" w:lineRule="auto"/>
            </w:pPr>
            <w:r>
              <w:rPr>
                <w:sz w:val="19"/>
                <w:szCs w:val="19"/>
              </w:rPr>
              <w:t>provenance</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9" w14:textId="77777777" w:rsidR="00853C4C" w:rsidRDefault="002D3B73">
            <w:pPr>
              <w:spacing w:after="40" w:line="252" w:lineRule="auto"/>
            </w:pPr>
            <w:r>
              <w:rPr>
                <w:sz w:val="19"/>
                <w:szCs w:val="19"/>
              </w:rPr>
              <w:t>URL or source of the document</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A" w14:textId="77777777" w:rsidR="00853C4C" w:rsidRDefault="002D3B73">
            <w:pPr>
              <w:spacing w:after="40" w:line="252" w:lineRule="auto"/>
            </w:pPr>
            <w:r>
              <w:rPr>
                <w:sz w:val="19"/>
                <w:szCs w:val="19"/>
              </w:rPr>
              <w:t>Retailer website link</w:t>
            </w:r>
          </w:p>
        </w:tc>
      </w:tr>
      <w:tr w:rsidR="00853C4C" w14:paraId="5B8DCE2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C" w14:textId="77777777" w:rsidR="00853C4C" w:rsidRDefault="002D3B73">
            <w:pPr>
              <w:spacing w:after="40" w:line="252" w:lineRule="auto"/>
            </w:pPr>
            <w:r>
              <w:rPr>
                <w:sz w:val="19"/>
                <w:szCs w:val="19"/>
              </w:rPr>
              <w:t>retrieved_on</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D" w14:textId="77777777" w:rsidR="00853C4C" w:rsidRDefault="002D3B73">
            <w:pPr>
              <w:spacing w:after="40" w:line="252" w:lineRule="auto"/>
            </w:pPr>
            <w:r>
              <w:rPr>
                <w:sz w:val="19"/>
                <w:szCs w:val="19"/>
              </w:rPr>
              <w:t>Date you downloaded it</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2E" w14:textId="77777777" w:rsidR="00853C4C" w:rsidRDefault="002D3B73">
            <w:pPr>
              <w:spacing w:after="40" w:line="252" w:lineRule="auto"/>
            </w:pPr>
            <w:r>
              <w:rPr>
                <w:sz w:val="19"/>
                <w:szCs w:val="19"/>
              </w:rPr>
              <w:t>2026-10-05</w:t>
            </w:r>
          </w:p>
        </w:tc>
      </w:tr>
      <w:tr w:rsidR="00853C4C" w14:paraId="5B8DCE3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0" w14:textId="77777777" w:rsidR="00853C4C" w:rsidRDefault="002D3B73">
            <w:pPr>
              <w:spacing w:after="40" w:line="252" w:lineRule="auto"/>
            </w:pPr>
            <w:r>
              <w:rPr>
                <w:sz w:val="19"/>
                <w:szCs w:val="19"/>
              </w:rPr>
              <w:t>synthetic</w:t>
            </w:r>
          </w:p>
        </w:tc>
        <w:tc>
          <w:tcPr>
            <w:tcW w:w="4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1" w14:textId="77777777" w:rsidR="00853C4C" w:rsidRDefault="002D3B73">
            <w:pPr>
              <w:spacing w:after="40" w:line="252" w:lineRule="auto"/>
            </w:pPr>
            <w:r>
              <w:rPr>
                <w:sz w:val="19"/>
                <w:szCs w:val="19"/>
              </w:rPr>
              <w:t>Y if you created it</w:t>
            </w:r>
          </w:p>
        </w:tc>
        <w:tc>
          <w:tcPr>
            <w:tcW w:w="2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2" w14:textId="77777777" w:rsidR="00853C4C" w:rsidRDefault="002D3B73">
            <w:pPr>
              <w:spacing w:after="40" w:line="252" w:lineRule="auto"/>
            </w:pPr>
            <w:r>
              <w:rPr>
                <w:sz w:val="19"/>
                <w:szCs w:val="19"/>
              </w:rPr>
              <w:t>N</w:t>
            </w:r>
          </w:p>
        </w:tc>
      </w:tr>
    </w:tbl>
    <w:p w14:paraId="5B8DCE34" w14:textId="77777777" w:rsidR="00853C4C" w:rsidRDefault="002D3B73">
      <w:pPr>
        <w:pStyle w:val="Heading1"/>
        <w:keepNext/>
      </w:pPr>
      <w:r>
        <w:t>Annex C — Fixed data schema (SQLite)</w:t>
      </w:r>
    </w:p>
    <w:p w14:paraId="5B8DCE35" w14:textId="77777777" w:rsidR="00853C4C" w:rsidRDefault="002D3B73">
      <w:pPr>
        <w:spacing w:after="120" w:line="276" w:lineRule="auto"/>
      </w:pPr>
      <w:r>
        <w:t>Required tables and columns. You may add more; do not rename or remove these.</w:t>
      </w:r>
    </w:p>
    <w:p w14:paraId="5B8DCE36" w14:textId="77777777" w:rsidR="00853C4C" w:rsidRDefault="002D3B73">
      <w:pPr>
        <w:pStyle w:val="Heading3"/>
        <w:keepNext/>
      </w:pPr>
      <w:r>
        <w:lastRenderedPageBreak/>
        <w:t>customers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3A"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37"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38"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39" w14:textId="77777777" w:rsidR="00853C4C" w:rsidRDefault="002D3B73">
            <w:pPr>
              <w:keepNext/>
              <w:spacing w:after="40" w:line="252" w:lineRule="auto"/>
            </w:pPr>
            <w:r>
              <w:rPr>
                <w:b/>
                <w:bCs/>
                <w:color w:val="FFFFFF"/>
                <w:sz w:val="19"/>
                <w:szCs w:val="19"/>
              </w:rPr>
              <w:t>Rules</w:t>
            </w:r>
          </w:p>
        </w:tc>
      </w:tr>
      <w:tr w:rsidR="00853C4C" w14:paraId="5B8DCE3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B" w14:textId="77777777" w:rsidR="00853C4C" w:rsidRDefault="002D3B73">
            <w:pPr>
              <w:keepNext/>
              <w:spacing w:after="40" w:line="252" w:lineRule="auto"/>
            </w:pPr>
            <w:r>
              <w:rPr>
                <w:sz w:val="19"/>
                <w:szCs w:val="19"/>
              </w:rPr>
              <w:t>customer_id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C"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D" w14:textId="77777777" w:rsidR="00853C4C" w:rsidRDefault="002D3B73">
            <w:pPr>
              <w:keepNext/>
              <w:spacing w:after="40" w:line="252" w:lineRule="auto"/>
            </w:pPr>
            <w:r>
              <w:rPr>
                <w:sz w:val="19"/>
                <w:szCs w:val="19"/>
              </w:rPr>
              <w:t>C followed by 4 digits, for example C1001</w:t>
            </w:r>
          </w:p>
        </w:tc>
      </w:tr>
      <w:tr w:rsidR="00853C4C" w14:paraId="5B8DCE4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3F" w14:textId="77777777" w:rsidR="00853C4C" w:rsidRDefault="002D3B73">
            <w:pPr>
              <w:keepNext/>
              <w:spacing w:after="40" w:line="252" w:lineRule="auto"/>
            </w:pPr>
            <w:r>
              <w:rPr>
                <w:sz w:val="19"/>
                <w:szCs w:val="19"/>
              </w:rPr>
              <w:t>full_name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0"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1" w14:textId="77777777" w:rsidR="00853C4C" w:rsidRDefault="002D3B73">
            <w:pPr>
              <w:keepNext/>
              <w:spacing w:after="40" w:line="252" w:lineRule="auto"/>
            </w:pPr>
            <w:r>
              <w:rPr>
                <w:sz w:val="19"/>
                <w:szCs w:val="19"/>
              </w:rPr>
              <w:t>Synthetic names only</w:t>
            </w:r>
          </w:p>
        </w:tc>
      </w:tr>
      <w:tr w:rsidR="00853C4C" w14:paraId="5B8DCE4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3" w14:textId="77777777" w:rsidR="00853C4C" w:rsidRDefault="002D3B73">
            <w:pPr>
              <w:keepNext/>
              <w:spacing w:after="40" w:line="252" w:lineRule="auto"/>
            </w:pPr>
            <w:r>
              <w:rPr>
                <w:sz w:val="19"/>
                <w:szCs w:val="19"/>
              </w:rPr>
              <w:t>tier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4"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5" w14:textId="77777777" w:rsidR="00853C4C" w:rsidRDefault="002D3B73">
            <w:pPr>
              <w:keepNext/>
              <w:spacing w:after="40" w:line="252" w:lineRule="auto"/>
            </w:pPr>
            <w:r>
              <w:rPr>
                <w:sz w:val="19"/>
                <w:szCs w:val="19"/>
              </w:rPr>
              <w:t>STANDARD, GOLD or PLATINUM</w:t>
            </w:r>
          </w:p>
        </w:tc>
      </w:tr>
      <w:tr w:rsidR="00853C4C" w14:paraId="5B8DCE4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7" w14:textId="77777777" w:rsidR="00853C4C" w:rsidRDefault="002D3B73">
            <w:pPr>
              <w:keepNext/>
              <w:spacing w:after="40" w:line="252" w:lineRule="auto"/>
            </w:pPr>
            <w:r>
              <w:rPr>
                <w:sz w:val="19"/>
                <w:szCs w:val="19"/>
              </w:rPr>
              <w:t>city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8"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9" w14:textId="77777777" w:rsidR="00853C4C" w:rsidRDefault="00853C4C">
            <w:pPr>
              <w:keepNext/>
              <w:spacing w:after="40" w:line="252" w:lineRule="auto"/>
            </w:pPr>
          </w:p>
        </w:tc>
      </w:tr>
      <w:tr w:rsidR="00853C4C" w14:paraId="5B8DCE4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B" w14:textId="77777777" w:rsidR="00853C4C" w:rsidRDefault="002D3B73">
            <w:pPr>
              <w:spacing w:after="40" w:line="252" w:lineRule="auto"/>
            </w:pPr>
            <w:r>
              <w:rPr>
                <w:sz w:val="19"/>
                <w:szCs w:val="19"/>
              </w:rPr>
              <w:t>joined_year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C" w14:textId="77777777" w:rsidR="00853C4C" w:rsidRDefault="002D3B73">
            <w:pPr>
              <w:spacing w:after="40" w:line="252" w:lineRule="auto"/>
            </w:pPr>
            <w:r>
              <w:rPr>
                <w:sz w:val="19"/>
                <w:szCs w:val="19"/>
              </w:rPr>
              <w:t>INTEGER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4D" w14:textId="77777777" w:rsidR="00853C4C" w:rsidRDefault="00853C4C">
            <w:pPr>
              <w:spacing w:after="40" w:line="252" w:lineRule="auto"/>
            </w:pPr>
          </w:p>
        </w:tc>
      </w:tr>
    </w:tbl>
    <w:p w14:paraId="5B8DCE4F" w14:textId="77777777" w:rsidR="00853C4C" w:rsidRDefault="00853C4C">
      <w:pPr>
        <w:spacing w:after="60"/>
      </w:pPr>
    </w:p>
    <w:p w14:paraId="5B8DCE50" w14:textId="77777777" w:rsidR="00853C4C" w:rsidRDefault="002D3B73">
      <w:pPr>
        <w:pStyle w:val="Heading3"/>
        <w:keepNext/>
      </w:pPr>
      <w:r>
        <w:t>products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54"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51"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52"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53" w14:textId="77777777" w:rsidR="00853C4C" w:rsidRDefault="002D3B73">
            <w:pPr>
              <w:keepNext/>
              <w:spacing w:after="40" w:line="252" w:lineRule="auto"/>
            </w:pPr>
            <w:r>
              <w:rPr>
                <w:b/>
                <w:bCs/>
                <w:color w:val="FFFFFF"/>
                <w:sz w:val="19"/>
                <w:szCs w:val="19"/>
              </w:rPr>
              <w:t>Rules</w:t>
            </w:r>
          </w:p>
        </w:tc>
      </w:tr>
      <w:tr w:rsidR="00853C4C" w14:paraId="5B8DCE5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5" w14:textId="77777777" w:rsidR="00853C4C" w:rsidRDefault="002D3B73">
            <w:pPr>
              <w:keepNext/>
              <w:spacing w:after="40" w:line="252" w:lineRule="auto"/>
            </w:pPr>
            <w:r>
              <w:rPr>
                <w:sz w:val="19"/>
                <w:szCs w:val="19"/>
              </w:rPr>
              <w:t>sku</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6"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7" w14:textId="77777777" w:rsidR="00853C4C" w:rsidRDefault="002D3B73">
            <w:pPr>
              <w:keepNext/>
              <w:spacing w:after="40" w:line="252" w:lineRule="auto"/>
            </w:pPr>
            <w:r>
              <w:rPr>
                <w:sz w:val="19"/>
                <w:szCs w:val="19"/>
              </w:rPr>
              <w:t>For example SKU-E001</w:t>
            </w:r>
          </w:p>
        </w:tc>
      </w:tr>
      <w:tr w:rsidR="00853C4C" w14:paraId="5B8DCE5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9" w14:textId="77777777" w:rsidR="00853C4C" w:rsidRDefault="002D3B73">
            <w:pPr>
              <w:keepNext/>
              <w:spacing w:after="40" w:line="252" w:lineRule="auto"/>
            </w:pPr>
            <w:r>
              <w:rPr>
                <w:sz w:val="19"/>
                <w:szCs w:val="19"/>
              </w:rPr>
              <w:t>name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A"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B" w14:textId="77777777" w:rsidR="00853C4C" w:rsidRDefault="00853C4C">
            <w:pPr>
              <w:keepNext/>
              <w:spacing w:after="40" w:line="252" w:lineRule="auto"/>
            </w:pPr>
          </w:p>
        </w:tc>
      </w:tr>
      <w:tr w:rsidR="00853C4C" w14:paraId="5B8DCE6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D" w14:textId="77777777" w:rsidR="00853C4C" w:rsidRDefault="002D3B73">
            <w:pPr>
              <w:keepNext/>
              <w:spacing w:after="40" w:line="252" w:lineRule="auto"/>
            </w:pPr>
            <w:r>
              <w:rPr>
                <w:sz w:val="19"/>
                <w:szCs w:val="19"/>
              </w:rPr>
              <w:t>category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5F" w14:textId="77777777" w:rsidR="00853C4C" w:rsidRDefault="002D3B73">
            <w:pPr>
              <w:keepNext/>
              <w:spacing w:after="40" w:line="252" w:lineRule="auto"/>
            </w:pPr>
            <w:r>
              <w:rPr>
                <w:sz w:val="19"/>
                <w:szCs w:val="19"/>
              </w:rPr>
              <w:t>For example ELECTRONICS, FASHION, HOME, BEAUTY, GROCERY</w:t>
            </w:r>
          </w:p>
        </w:tc>
      </w:tr>
      <w:tr w:rsidR="00853C4C" w14:paraId="5B8DCE6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1" w14:textId="77777777" w:rsidR="00853C4C" w:rsidRDefault="002D3B73">
            <w:pPr>
              <w:keepNext/>
              <w:spacing w:after="40" w:line="252" w:lineRule="auto"/>
            </w:pPr>
            <w:r>
              <w:rPr>
                <w:sz w:val="19"/>
                <w:szCs w:val="19"/>
              </w:rPr>
              <w:t>price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2" w14:textId="77777777" w:rsidR="00853C4C" w:rsidRDefault="002D3B73">
            <w:pPr>
              <w:keepNext/>
              <w:spacing w:after="40" w:line="252" w:lineRule="auto"/>
            </w:pPr>
            <w:r>
              <w:rPr>
                <w:sz w:val="19"/>
                <w:szCs w:val="19"/>
              </w:rPr>
              <w:t>REAL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3" w14:textId="77777777" w:rsidR="00853C4C" w:rsidRDefault="002D3B73">
            <w:pPr>
              <w:keepNext/>
              <w:spacing w:after="40" w:line="252" w:lineRule="auto"/>
            </w:pPr>
            <w:r>
              <w:rPr>
                <w:sz w:val="19"/>
                <w:szCs w:val="19"/>
              </w:rPr>
              <w:t>List price in rupees, &gt; 0</w:t>
            </w:r>
          </w:p>
        </w:tc>
      </w:tr>
      <w:tr w:rsidR="00853C4C" w14:paraId="5B8DCE6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5" w14:textId="77777777" w:rsidR="00853C4C" w:rsidRDefault="002D3B73">
            <w:pPr>
              <w:spacing w:after="40" w:line="252" w:lineRule="auto"/>
            </w:pPr>
            <w:r>
              <w:rPr>
                <w:sz w:val="19"/>
                <w:szCs w:val="19"/>
              </w:rPr>
              <w:t>warranty_months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6" w14:textId="77777777" w:rsidR="00853C4C" w:rsidRDefault="002D3B73">
            <w:pPr>
              <w:spacing w:after="40" w:line="252" w:lineRule="auto"/>
            </w:pPr>
            <w:r>
              <w:rPr>
                <w:sz w:val="19"/>
                <w:szCs w:val="19"/>
              </w:rPr>
              <w:t>INTEGER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7" w14:textId="77777777" w:rsidR="00853C4C" w:rsidRDefault="002D3B73">
            <w:pPr>
              <w:spacing w:after="40" w:line="252" w:lineRule="auto"/>
            </w:pPr>
            <w:r>
              <w:rPr>
                <w:sz w:val="19"/>
                <w:szCs w:val="19"/>
              </w:rPr>
              <w:t>≥ 0; 0 means no warranty</w:t>
            </w:r>
          </w:p>
        </w:tc>
      </w:tr>
    </w:tbl>
    <w:p w14:paraId="5B8DCE69" w14:textId="77777777" w:rsidR="00853C4C" w:rsidRDefault="00853C4C">
      <w:pPr>
        <w:spacing w:after="60"/>
      </w:pPr>
    </w:p>
    <w:p w14:paraId="5B8DCE6A" w14:textId="77777777" w:rsidR="00853C4C" w:rsidRDefault="002D3B73">
      <w:pPr>
        <w:pStyle w:val="Heading3"/>
        <w:keepNext/>
      </w:pPr>
      <w:r>
        <w:t>orders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6E"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6B"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6C"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6D" w14:textId="77777777" w:rsidR="00853C4C" w:rsidRDefault="002D3B73">
            <w:pPr>
              <w:keepNext/>
              <w:spacing w:after="40" w:line="252" w:lineRule="auto"/>
            </w:pPr>
            <w:r>
              <w:rPr>
                <w:b/>
                <w:bCs/>
                <w:color w:val="FFFFFF"/>
                <w:sz w:val="19"/>
                <w:szCs w:val="19"/>
              </w:rPr>
              <w:t>Rules</w:t>
            </w:r>
          </w:p>
        </w:tc>
      </w:tr>
      <w:tr w:rsidR="00853C4C" w14:paraId="5B8DCE7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6F" w14:textId="77777777" w:rsidR="00853C4C" w:rsidRDefault="002D3B73">
            <w:pPr>
              <w:keepNext/>
              <w:spacing w:after="40" w:line="252" w:lineRule="auto"/>
            </w:pPr>
            <w:r>
              <w:rPr>
                <w:sz w:val="19"/>
                <w:szCs w:val="19"/>
              </w:rPr>
              <w:t>order_id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0"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1" w14:textId="77777777" w:rsidR="00853C4C" w:rsidRDefault="002D3B73">
            <w:pPr>
              <w:keepNext/>
              <w:spacing w:after="40" w:line="252" w:lineRule="auto"/>
            </w:pPr>
            <w:r>
              <w:rPr>
                <w:sz w:val="19"/>
                <w:szCs w:val="19"/>
              </w:rPr>
              <w:t>O- followed by 6 digits, for example O-100001</w:t>
            </w:r>
          </w:p>
        </w:tc>
      </w:tr>
      <w:tr w:rsidR="00853C4C" w14:paraId="5B8DCE7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3" w14:textId="77777777" w:rsidR="00853C4C" w:rsidRDefault="002D3B73">
            <w:pPr>
              <w:keepNext/>
              <w:spacing w:after="40" w:line="252" w:lineRule="auto"/>
            </w:pPr>
            <w:r>
              <w:rPr>
                <w:sz w:val="19"/>
                <w:szCs w:val="19"/>
              </w:rPr>
              <w:t>customer_id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4"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5" w14:textId="77777777" w:rsidR="00853C4C" w:rsidRDefault="00853C4C">
            <w:pPr>
              <w:keepNext/>
              <w:spacing w:after="40" w:line="252" w:lineRule="auto"/>
            </w:pPr>
          </w:p>
        </w:tc>
      </w:tr>
      <w:tr w:rsidR="00853C4C" w14:paraId="5B8DCE7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7" w14:textId="77777777" w:rsidR="00853C4C" w:rsidRDefault="002D3B73">
            <w:pPr>
              <w:keepNext/>
              <w:spacing w:after="40" w:line="252" w:lineRule="auto"/>
            </w:pPr>
            <w:r>
              <w:rPr>
                <w:sz w:val="19"/>
                <w:szCs w:val="19"/>
              </w:rPr>
              <w:t>order_date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8"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9" w14:textId="77777777" w:rsidR="00853C4C" w:rsidRDefault="002D3B73">
            <w:pPr>
              <w:keepNext/>
              <w:spacing w:after="40" w:line="252" w:lineRule="auto"/>
            </w:pPr>
            <w:r>
              <w:rPr>
                <w:sz w:val="19"/>
                <w:szCs w:val="19"/>
              </w:rPr>
              <w:t>YYYY-MM-DD</w:t>
            </w:r>
          </w:p>
        </w:tc>
      </w:tr>
      <w:tr w:rsidR="00853C4C" w14:paraId="5B8DCE7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B" w14:textId="77777777" w:rsidR="00853C4C" w:rsidRDefault="002D3B73">
            <w:pPr>
              <w:keepNext/>
              <w:spacing w:after="40" w:line="252" w:lineRule="auto"/>
            </w:pPr>
            <w:r>
              <w:rPr>
                <w:sz w:val="19"/>
                <w:szCs w:val="19"/>
              </w:rPr>
              <w:t>status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C"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D" w14:textId="77777777" w:rsidR="00853C4C" w:rsidRDefault="002D3B73">
            <w:pPr>
              <w:keepNext/>
              <w:spacing w:after="40" w:line="252" w:lineRule="auto"/>
            </w:pPr>
            <w:r>
              <w:rPr>
                <w:sz w:val="19"/>
                <w:szCs w:val="19"/>
              </w:rPr>
              <w:t>PLACED, SHIPPED, DELIVERED or CANCELLED</w:t>
            </w:r>
          </w:p>
        </w:tc>
      </w:tr>
      <w:tr w:rsidR="00853C4C" w14:paraId="5B8DCE8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7F" w14:textId="77777777" w:rsidR="00853C4C" w:rsidRDefault="002D3B73">
            <w:pPr>
              <w:keepNext/>
              <w:spacing w:after="40" w:line="252" w:lineRule="auto"/>
            </w:pPr>
            <w:r>
              <w:rPr>
                <w:sz w:val="19"/>
                <w:szCs w:val="19"/>
              </w:rPr>
              <w:t>payment_method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0"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1" w14:textId="77777777" w:rsidR="00853C4C" w:rsidRDefault="002D3B73">
            <w:pPr>
              <w:keepNext/>
              <w:spacing w:after="40" w:line="252" w:lineRule="auto"/>
            </w:pPr>
            <w:r>
              <w:rPr>
                <w:sz w:val="19"/>
                <w:szCs w:val="19"/>
              </w:rPr>
              <w:t>UPI, CARD or COD</w:t>
            </w:r>
          </w:p>
        </w:tc>
      </w:tr>
      <w:tr w:rsidR="00853C4C" w14:paraId="5B8DCE8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3" w14:textId="77777777" w:rsidR="00853C4C" w:rsidRDefault="002D3B73">
            <w:pPr>
              <w:spacing w:after="40" w:line="252" w:lineRule="auto"/>
            </w:pPr>
            <w:r>
              <w:rPr>
                <w:sz w:val="19"/>
                <w:szCs w:val="19"/>
              </w:rPr>
              <w:t>delivery_note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4" w14:textId="77777777" w:rsidR="00853C4C" w:rsidRDefault="002D3B73">
            <w:pPr>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5" w14:textId="77777777" w:rsidR="00853C4C" w:rsidRDefault="002D3B73">
            <w:pPr>
              <w:spacing w:after="40" w:line="252" w:lineRule="auto"/>
            </w:pPr>
            <w:r>
              <w:rPr>
                <w:sz w:val="19"/>
                <w:szCs w:val="19"/>
              </w:rPr>
              <w:t>Free text from customer or courier. Untrusted (R8)</w:t>
            </w:r>
          </w:p>
        </w:tc>
      </w:tr>
    </w:tbl>
    <w:p w14:paraId="5B8DCE87" w14:textId="77777777" w:rsidR="00853C4C" w:rsidRDefault="00853C4C">
      <w:pPr>
        <w:spacing w:after="60"/>
      </w:pPr>
    </w:p>
    <w:p w14:paraId="5B8DCE88" w14:textId="77777777" w:rsidR="00853C4C" w:rsidRDefault="002D3B73">
      <w:pPr>
        <w:pStyle w:val="Heading3"/>
        <w:keepNext/>
      </w:pPr>
      <w:r>
        <w:t>order_items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8C"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89"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8A"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8B" w14:textId="77777777" w:rsidR="00853C4C" w:rsidRDefault="002D3B73">
            <w:pPr>
              <w:keepNext/>
              <w:spacing w:after="40" w:line="252" w:lineRule="auto"/>
            </w:pPr>
            <w:r>
              <w:rPr>
                <w:b/>
                <w:bCs/>
                <w:color w:val="FFFFFF"/>
                <w:sz w:val="19"/>
                <w:szCs w:val="19"/>
              </w:rPr>
              <w:t>Rules</w:t>
            </w:r>
          </w:p>
        </w:tc>
      </w:tr>
      <w:tr w:rsidR="00853C4C" w14:paraId="5B8DCE9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D" w14:textId="77777777" w:rsidR="00853C4C" w:rsidRDefault="002D3B73">
            <w:pPr>
              <w:keepNext/>
              <w:spacing w:after="40" w:line="252" w:lineRule="auto"/>
            </w:pPr>
            <w:r>
              <w:rPr>
                <w:sz w:val="19"/>
                <w:szCs w:val="19"/>
              </w:rPr>
              <w:t>order_id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E"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8F" w14:textId="77777777" w:rsidR="00853C4C" w:rsidRDefault="002D3B73">
            <w:pPr>
              <w:keepNext/>
              <w:spacing w:after="40" w:line="252" w:lineRule="auto"/>
            </w:pPr>
            <w:r>
              <w:rPr>
                <w:sz w:val="19"/>
                <w:szCs w:val="19"/>
              </w:rPr>
              <w:t>Primary key with sku</w:t>
            </w:r>
          </w:p>
        </w:tc>
      </w:tr>
      <w:tr w:rsidR="00853C4C" w14:paraId="5B8DCE9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1" w14:textId="77777777" w:rsidR="00853C4C" w:rsidRDefault="002D3B73">
            <w:pPr>
              <w:keepNext/>
              <w:spacing w:after="40" w:line="252" w:lineRule="auto"/>
            </w:pPr>
            <w:r>
              <w:rPr>
                <w:sz w:val="19"/>
                <w:szCs w:val="19"/>
              </w:rPr>
              <w:t>sku</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2"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3" w14:textId="77777777" w:rsidR="00853C4C" w:rsidRDefault="00853C4C">
            <w:pPr>
              <w:keepNext/>
              <w:spacing w:after="40" w:line="252" w:lineRule="auto"/>
            </w:pPr>
          </w:p>
        </w:tc>
      </w:tr>
      <w:tr w:rsidR="00853C4C" w14:paraId="5B8DCE9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5" w14:textId="77777777" w:rsidR="00853C4C" w:rsidRDefault="002D3B73">
            <w:pPr>
              <w:keepNext/>
              <w:spacing w:after="40" w:line="252" w:lineRule="auto"/>
            </w:pPr>
            <w:r>
              <w:rPr>
                <w:sz w:val="19"/>
                <w:szCs w:val="19"/>
              </w:rPr>
              <w:t>qty</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6" w14:textId="77777777" w:rsidR="00853C4C" w:rsidRDefault="002D3B73">
            <w:pPr>
              <w:keepNext/>
              <w:spacing w:after="40" w:line="252" w:lineRule="auto"/>
            </w:pPr>
            <w:r>
              <w:rPr>
                <w:sz w:val="19"/>
                <w:szCs w:val="19"/>
              </w:rPr>
              <w:t>INTEGER</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7" w14:textId="77777777" w:rsidR="00853C4C" w:rsidRDefault="002D3B73">
            <w:pPr>
              <w:keepNext/>
              <w:spacing w:after="40" w:line="252" w:lineRule="auto"/>
            </w:pPr>
            <w:r>
              <w:rPr>
                <w:sz w:val="19"/>
                <w:szCs w:val="19"/>
              </w:rPr>
              <w:t>≥ 1</w:t>
            </w:r>
          </w:p>
        </w:tc>
      </w:tr>
      <w:tr w:rsidR="00853C4C" w14:paraId="5B8DCE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9" w14:textId="77777777" w:rsidR="00853C4C" w:rsidRDefault="002D3B73">
            <w:pPr>
              <w:keepNext/>
              <w:spacing w:after="40" w:line="252" w:lineRule="auto"/>
            </w:pPr>
            <w:r>
              <w:rPr>
                <w:sz w:val="19"/>
                <w:szCs w:val="19"/>
              </w:rPr>
              <w:t>net_unit_price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A" w14:textId="77777777" w:rsidR="00853C4C" w:rsidRDefault="002D3B73">
            <w:pPr>
              <w:keepNext/>
              <w:spacing w:after="40" w:line="252" w:lineRule="auto"/>
            </w:pPr>
            <w:r>
              <w:rPr>
                <w:sz w:val="19"/>
                <w:szCs w:val="19"/>
              </w:rPr>
              <w:t>REAL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B" w14:textId="77777777" w:rsidR="00853C4C" w:rsidRDefault="002D3B73">
            <w:pPr>
              <w:keepNext/>
              <w:spacing w:after="40" w:line="252" w:lineRule="auto"/>
            </w:pPr>
            <w:r>
              <w:rPr>
                <w:sz w:val="19"/>
                <w:szCs w:val="19"/>
              </w:rPr>
              <w:t>Price actually paid per unit after discounts; &gt; 0 and ≤ list price</w:t>
            </w:r>
          </w:p>
        </w:tc>
      </w:tr>
      <w:tr w:rsidR="00853C4C" w14:paraId="5B8DCEA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D" w14:textId="77777777" w:rsidR="00853C4C" w:rsidRDefault="002D3B73">
            <w:pPr>
              <w:spacing w:after="40" w:line="252" w:lineRule="auto"/>
            </w:pPr>
            <w:r>
              <w:rPr>
                <w:sz w:val="19"/>
                <w:szCs w:val="19"/>
              </w:rPr>
              <w:t>delivered_on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E" w14:textId="77777777" w:rsidR="00853C4C" w:rsidRDefault="002D3B73">
            <w:pPr>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9F" w14:textId="77777777" w:rsidR="00853C4C" w:rsidRDefault="002D3B73">
            <w:pPr>
              <w:spacing w:after="40" w:line="252" w:lineRule="auto"/>
            </w:pPr>
            <w:r>
              <w:rPr>
                <w:sz w:val="19"/>
                <w:szCs w:val="19"/>
              </w:rPr>
              <w:t>YYYY-MM-DD; set only when the order is DELIVERED, never before order_date. Totals and refunds are computed by tools, never stored</w:t>
            </w:r>
          </w:p>
        </w:tc>
      </w:tr>
    </w:tbl>
    <w:p w14:paraId="5B8DCEA1" w14:textId="77777777" w:rsidR="00853C4C" w:rsidRDefault="00853C4C">
      <w:pPr>
        <w:spacing w:after="60"/>
      </w:pPr>
    </w:p>
    <w:p w14:paraId="5B8DCEA2" w14:textId="77777777" w:rsidR="00853C4C" w:rsidRDefault="002D3B73">
      <w:pPr>
        <w:pStyle w:val="Heading3"/>
        <w:keepNext/>
      </w:pPr>
      <w:r>
        <w:t>returns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A6"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A3"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A4"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A5" w14:textId="77777777" w:rsidR="00853C4C" w:rsidRDefault="002D3B73">
            <w:pPr>
              <w:keepNext/>
              <w:spacing w:after="40" w:line="252" w:lineRule="auto"/>
            </w:pPr>
            <w:r>
              <w:rPr>
                <w:b/>
                <w:bCs/>
                <w:color w:val="FFFFFF"/>
                <w:sz w:val="19"/>
                <w:szCs w:val="19"/>
              </w:rPr>
              <w:t>Rules</w:t>
            </w:r>
          </w:p>
        </w:tc>
      </w:tr>
      <w:tr w:rsidR="00853C4C" w14:paraId="5B8DCE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7" w14:textId="77777777" w:rsidR="00853C4C" w:rsidRDefault="002D3B73">
            <w:pPr>
              <w:keepNext/>
              <w:spacing w:after="40" w:line="252" w:lineRule="auto"/>
            </w:pPr>
            <w:r>
              <w:rPr>
                <w:sz w:val="19"/>
                <w:szCs w:val="19"/>
              </w:rPr>
              <w:t>return_id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8"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9" w14:textId="77777777" w:rsidR="00853C4C" w:rsidRDefault="002D3B73">
            <w:pPr>
              <w:keepNext/>
              <w:spacing w:after="40" w:line="252" w:lineRule="auto"/>
            </w:pPr>
            <w:r>
              <w:rPr>
                <w:sz w:val="19"/>
                <w:szCs w:val="19"/>
              </w:rPr>
              <w:t>For example R-000001</w:t>
            </w:r>
          </w:p>
        </w:tc>
      </w:tr>
      <w:tr w:rsidR="00853C4C" w14:paraId="5B8DCEA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B" w14:textId="77777777" w:rsidR="00853C4C" w:rsidRDefault="002D3B73">
            <w:pPr>
              <w:keepNext/>
              <w:spacing w:after="40" w:line="252" w:lineRule="auto"/>
            </w:pPr>
            <w:r>
              <w:rPr>
                <w:sz w:val="19"/>
                <w:szCs w:val="19"/>
              </w:rPr>
              <w:t>order_id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C"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D" w14:textId="77777777" w:rsidR="00853C4C" w:rsidRDefault="00853C4C">
            <w:pPr>
              <w:keepNext/>
              <w:spacing w:after="40" w:line="252" w:lineRule="auto"/>
            </w:pPr>
          </w:p>
        </w:tc>
      </w:tr>
      <w:tr w:rsidR="00853C4C" w14:paraId="5B8DCE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AF" w14:textId="77777777" w:rsidR="00853C4C" w:rsidRDefault="002D3B73">
            <w:pPr>
              <w:keepNext/>
              <w:spacing w:after="40" w:line="252" w:lineRule="auto"/>
            </w:pPr>
            <w:r>
              <w:rPr>
                <w:sz w:val="19"/>
                <w:szCs w:val="19"/>
              </w:rPr>
              <w:t>sku</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0" w14:textId="77777777" w:rsidR="00853C4C" w:rsidRDefault="002D3B73">
            <w:pPr>
              <w:keepNext/>
              <w:spacing w:after="40" w:line="252" w:lineRule="auto"/>
            </w:pPr>
            <w:r>
              <w:rPr>
                <w:sz w:val="19"/>
                <w:szCs w:val="19"/>
              </w:rPr>
              <w:t>TEXT, FK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1" w14:textId="77777777" w:rsidR="00853C4C" w:rsidRDefault="00853C4C">
            <w:pPr>
              <w:keepNext/>
              <w:spacing w:after="40" w:line="252" w:lineRule="auto"/>
            </w:pPr>
          </w:p>
        </w:tc>
      </w:tr>
      <w:tr w:rsidR="00853C4C" w14:paraId="5B8DCE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3" w14:textId="77777777" w:rsidR="00853C4C" w:rsidRDefault="002D3B73">
            <w:pPr>
              <w:keepNext/>
              <w:spacing w:after="40" w:line="252" w:lineRule="auto"/>
            </w:pPr>
            <w:r>
              <w:rPr>
                <w:sz w:val="19"/>
                <w:szCs w:val="19"/>
              </w:rPr>
              <w:t>requested_on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4"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5" w14:textId="77777777" w:rsidR="00853C4C" w:rsidRDefault="002D3B73">
            <w:pPr>
              <w:keepNext/>
              <w:spacing w:after="40" w:line="252" w:lineRule="auto"/>
            </w:pPr>
            <w:r>
              <w:rPr>
                <w:sz w:val="19"/>
                <w:szCs w:val="19"/>
              </w:rPr>
              <w:t>YYYY-MM-DD</w:t>
            </w:r>
          </w:p>
        </w:tc>
      </w:tr>
      <w:tr w:rsidR="00853C4C" w14:paraId="5B8DCEB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7" w14:textId="77777777" w:rsidR="00853C4C" w:rsidRDefault="002D3B73">
            <w:pPr>
              <w:keepNext/>
              <w:spacing w:after="40" w:line="252" w:lineRule="auto"/>
            </w:pPr>
            <w:r>
              <w:rPr>
                <w:sz w:val="19"/>
                <w:szCs w:val="19"/>
              </w:rPr>
              <w:t>reason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8"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9" w14:textId="77777777" w:rsidR="00853C4C" w:rsidRDefault="002D3B73">
            <w:pPr>
              <w:keepNext/>
              <w:spacing w:after="40" w:line="252" w:lineRule="auto"/>
            </w:pPr>
            <w:r>
              <w:rPr>
                <w:sz w:val="19"/>
                <w:szCs w:val="19"/>
              </w:rPr>
              <w:t>DEFECTIVE, DAMAGED, WRONG_ITEM or CHANGED_MIND</w:t>
            </w:r>
          </w:p>
        </w:tc>
      </w:tr>
      <w:tr w:rsidR="00853C4C" w14:paraId="5B8DCEB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B" w14:textId="77777777" w:rsidR="00853C4C" w:rsidRDefault="002D3B73">
            <w:pPr>
              <w:keepNext/>
              <w:spacing w:after="40" w:line="252" w:lineRule="auto"/>
            </w:pPr>
            <w:r>
              <w:rPr>
                <w:sz w:val="19"/>
                <w:szCs w:val="19"/>
              </w:rPr>
              <w:t>status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C"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D" w14:textId="77777777" w:rsidR="00853C4C" w:rsidRDefault="002D3B73">
            <w:pPr>
              <w:keepNext/>
              <w:spacing w:after="40" w:line="252" w:lineRule="auto"/>
            </w:pPr>
            <w:r>
              <w:rPr>
                <w:sz w:val="19"/>
                <w:szCs w:val="19"/>
              </w:rPr>
              <w:t>REQUESTED, PICKED_UP, REFUNDED or REJECTED</w:t>
            </w:r>
          </w:p>
        </w:tc>
      </w:tr>
      <w:tr w:rsidR="00853C4C" w14:paraId="5B8DCEC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BF" w14:textId="77777777" w:rsidR="00853C4C" w:rsidRDefault="002D3B73">
            <w:pPr>
              <w:spacing w:after="40" w:line="252" w:lineRule="auto"/>
            </w:pPr>
            <w:r>
              <w:rPr>
                <w:sz w:val="19"/>
                <w:szCs w:val="19"/>
              </w:rPr>
              <w:t>refund_amount</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0" w14:textId="77777777" w:rsidR="00853C4C" w:rsidRDefault="002D3B73">
            <w:pPr>
              <w:spacing w:after="40" w:line="252" w:lineRule="auto"/>
            </w:pPr>
            <w:r>
              <w:rPr>
                <w:sz w:val="19"/>
                <w:szCs w:val="19"/>
              </w:rPr>
              <w:t>REAL</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1" w14:textId="77777777" w:rsidR="00853C4C" w:rsidRDefault="00853C4C">
            <w:pPr>
              <w:spacing w:after="40" w:line="252" w:lineRule="auto"/>
            </w:pPr>
          </w:p>
        </w:tc>
      </w:tr>
    </w:tbl>
    <w:p w14:paraId="5B8DCEC3" w14:textId="77777777" w:rsidR="00853C4C" w:rsidRDefault="00853C4C">
      <w:pPr>
        <w:spacing w:after="60"/>
      </w:pPr>
    </w:p>
    <w:p w14:paraId="5B8DCEC4" w14:textId="77777777" w:rsidR="00853C4C" w:rsidRDefault="002D3B73">
      <w:pPr>
        <w:pStyle w:val="Heading3"/>
        <w:keepNext/>
      </w:pPr>
      <w:r>
        <w:t>rule_registry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5026"/>
      </w:tblGrid>
      <w:tr w:rsidR="00853C4C" w14:paraId="5B8DCEC8"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C5" w14:textId="77777777" w:rsidR="00853C4C" w:rsidRDefault="002D3B73">
            <w:pPr>
              <w:keepNext/>
              <w:spacing w:after="40" w:line="252" w:lineRule="auto"/>
            </w:pPr>
            <w:r>
              <w:rPr>
                <w:b/>
                <w:bCs/>
                <w:color w:val="FFFFFF"/>
                <w:sz w:val="19"/>
                <w:szCs w:val="19"/>
              </w:rPr>
              <w:t>Column</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C6" w14:textId="77777777" w:rsidR="00853C4C" w:rsidRDefault="002D3B73">
            <w:pPr>
              <w:keepNext/>
              <w:spacing w:after="40" w:line="252" w:lineRule="auto"/>
            </w:pPr>
            <w:r>
              <w:rPr>
                <w:b/>
                <w:bCs/>
                <w:color w:val="FFFFFF"/>
                <w:sz w:val="19"/>
                <w:szCs w:val="19"/>
              </w:rPr>
              <w:t>Type</w:t>
            </w:r>
          </w:p>
        </w:tc>
        <w:tc>
          <w:tcPr>
            <w:tcW w:w="50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EC7" w14:textId="77777777" w:rsidR="00853C4C" w:rsidRDefault="002D3B73">
            <w:pPr>
              <w:keepNext/>
              <w:spacing w:after="40" w:line="252" w:lineRule="auto"/>
            </w:pPr>
            <w:r>
              <w:rPr>
                <w:b/>
                <w:bCs/>
                <w:color w:val="FFFFFF"/>
                <w:sz w:val="19"/>
                <w:szCs w:val="19"/>
              </w:rPr>
              <w:t>Rules</w:t>
            </w:r>
          </w:p>
        </w:tc>
      </w:tr>
      <w:tr w:rsidR="00853C4C" w14:paraId="5B8DCEC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9" w14:textId="77777777" w:rsidR="00853C4C" w:rsidRDefault="002D3B73">
            <w:pPr>
              <w:keepNext/>
              <w:spacing w:after="40" w:line="252" w:lineRule="auto"/>
            </w:pPr>
            <w:r>
              <w:rPr>
                <w:sz w:val="19"/>
                <w:szCs w:val="19"/>
              </w:rPr>
              <w:t>rule_id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A" w14:textId="77777777" w:rsidR="00853C4C" w:rsidRDefault="002D3B73">
            <w:pPr>
              <w:keepNext/>
              <w:spacing w:after="40" w:line="252" w:lineRule="auto"/>
            </w:pPr>
            <w:r>
              <w:rPr>
                <w:sz w:val="19"/>
                <w:szCs w:val="19"/>
              </w:rPr>
              <w:t>TEXT, PK</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B" w14:textId="77777777" w:rsidR="00853C4C" w:rsidRDefault="002D3B73">
            <w:pPr>
              <w:keepNext/>
              <w:spacing w:after="40" w:line="252" w:lineRule="auto"/>
            </w:pPr>
            <w:r>
              <w:rPr>
                <w:sz w:val="19"/>
                <w:szCs w:val="19"/>
              </w:rPr>
              <w:t>For example RET-WIN-ELEC-01</w:t>
            </w:r>
          </w:p>
        </w:tc>
      </w:tr>
      <w:tr w:rsidR="00853C4C" w14:paraId="5B8DCED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D" w14:textId="77777777" w:rsidR="00853C4C" w:rsidRDefault="002D3B73">
            <w:pPr>
              <w:keepNext/>
              <w:spacing w:after="40" w:line="252" w:lineRule="auto"/>
            </w:pPr>
            <w:r>
              <w:rPr>
                <w:sz w:val="19"/>
                <w:szCs w:val="19"/>
              </w:rPr>
              <w:t>description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CF" w14:textId="77777777" w:rsidR="00853C4C" w:rsidRDefault="002D3B73">
            <w:pPr>
              <w:keepNext/>
              <w:spacing w:after="40" w:line="252" w:lineRule="auto"/>
            </w:pPr>
            <w:r>
              <w:rPr>
                <w:sz w:val="19"/>
                <w:szCs w:val="19"/>
              </w:rPr>
              <w:t>Plain-language description</w:t>
            </w:r>
          </w:p>
        </w:tc>
      </w:tr>
      <w:tr w:rsidR="00853C4C" w14:paraId="5B8DCED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1" w14:textId="77777777" w:rsidR="00853C4C" w:rsidRDefault="002D3B73">
            <w:pPr>
              <w:keepNext/>
              <w:spacing w:after="40" w:line="252" w:lineRule="auto"/>
            </w:pPr>
            <w:r>
              <w:rPr>
                <w:sz w:val="19"/>
                <w:szCs w:val="19"/>
              </w:rPr>
              <w:t>parameter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2"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3" w14:textId="77777777" w:rsidR="00853C4C" w:rsidRDefault="002D3B73">
            <w:pPr>
              <w:keepNext/>
              <w:spacing w:after="40" w:line="252" w:lineRule="auto"/>
            </w:pPr>
            <w:r>
              <w:rPr>
                <w:sz w:val="19"/>
                <w:szCs w:val="19"/>
              </w:rPr>
              <w:t>For example return_window_days, restocking_fee_pct, auto_refund_limit</w:t>
            </w:r>
          </w:p>
        </w:tc>
      </w:tr>
      <w:tr w:rsidR="00853C4C" w14:paraId="5B8DCED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5" w14:textId="77777777" w:rsidR="00853C4C" w:rsidRDefault="002D3B73">
            <w:pPr>
              <w:keepNext/>
              <w:spacing w:after="40" w:line="252" w:lineRule="auto"/>
            </w:pPr>
            <w:r>
              <w:rPr>
                <w:sz w:val="19"/>
                <w:szCs w:val="19"/>
              </w:rPr>
              <w:t>operator</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6"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7" w14:textId="77777777" w:rsidR="00853C4C" w:rsidRDefault="002D3B73">
            <w:pPr>
              <w:keepNext/>
              <w:spacing w:after="40" w:line="252" w:lineRule="auto"/>
            </w:pPr>
            <w:r>
              <w:rPr>
                <w:sz w:val="19"/>
                <w:szCs w:val="19"/>
              </w:rPr>
              <w:t>&lt;=, =, between and so on</w:t>
            </w:r>
          </w:p>
        </w:tc>
      </w:tr>
      <w:tr w:rsidR="00853C4C" w14:paraId="5B8DCED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9" w14:textId="77777777" w:rsidR="00853C4C" w:rsidRDefault="002D3B73">
            <w:pPr>
              <w:keepNext/>
              <w:spacing w:after="40" w:line="252" w:lineRule="auto"/>
            </w:pPr>
            <w:r>
              <w:rPr>
                <w:sz w:val="19"/>
                <w:szCs w:val="19"/>
              </w:rPr>
              <w:t>value</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A"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B" w14:textId="77777777" w:rsidR="00853C4C" w:rsidRDefault="002D3B73">
            <w:pPr>
              <w:keepNext/>
              <w:spacing w:after="40" w:line="252" w:lineRule="auto"/>
            </w:pPr>
            <w:r>
              <w:rPr>
                <w:sz w:val="19"/>
                <w:szCs w:val="19"/>
              </w:rPr>
              <w:t>Threshold value(s)</w:t>
            </w:r>
          </w:p>
        </w:tc>
      </w:tr>
      <w:tr w:rsidR="00853C4C" w14:paraId="5B8DCEE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D" w14:textId="77777777" w:rsidR="00853C4C" w:rsidRDefault="002D3B73">
            <w:pPr>
              <w:keepNext/>
              <w:spacing w:after="40" w:line="252" w:lineRule="auto"/>
            </w:pPr>
            <w:r>
              <w:rPr>
                <w:sz w:val="19"/>
                <w:szCs w:val="19"/>
              </w:rPr>
              <w:t>scope_categories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DF" w14:textId="77777777" w:rsidR="00853C4C" w:rsidRDefault="002D3B73">
            <w:pPr>
              <w:keepNext/>
              <w:spacing w:after="40" w:line="252" w:lineRule="auto"/>
            </w:pPr>
            <w:r>
              <w:rPr>
                <w:sz w:val="19"/>
                <w:szCs w:val="19"/>
              </w:rPr>
              <w:t>ALL or a semicolon list</w:t>
            </w:r>
          </w:p>
        </w:tc>
      </w:tr>
      <w:tr w:rsidR="00853C4C" w14:paraId="5B8DCEE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1" w14:textId="77777777" w:rsidR="00853C4C" w:rsidRDefault="002D3B73">
            <w:pPr>
              <w:keepNext/>
              <w:spacing w:after="40" w:line="252" w:lineRule="auto"/>
            </w:pPr>
            <w:r>
              <w:rPr>
                <w:sz w:val="19"/>
                <w:szCs w:val="19"/>
              </w:rPr>
              <w:t>scope_tiers</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2"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3" w14:textId="77777777" w:rsidR="00853C4C" w:rsidRDefault="002D3B73">
            <w:pPr>
              <w:keepNext/>
              <w:spacing w:after="40" w:line="252" w:lineRule="auto"/>
            </w:pPr>
            <w:r>
              <w:rPr>
                <w:sz w:val="19"/>
                <w:szCs w:val="19"/>
              </w:rPr>
              <w:t>ALL or a semicolon list</w:t>
            </w:r>
          </w:p>
        </w:tc>
      </w:tr>
      <w:tr w:rsidR="00853C4C" w14:paraId="5B8DCE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5" w14:textId="77777777" w:rsidR="00853C4C" w:rsidRDefault="002D3B73">
            <w:pPr>
              <w:keepNext/>
              <w:spacing w:after="40" w:line="252" w:lineRule="auto"/>
            </w:pPr>
            <w:r>
              <w:rPr>
                <w:sz w:val="19"/>
                <w:szCs w:val="19"/>
              </w:rPr>
              <w:t>effective_from</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6"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7" w14:textId="77777777" w:rsidR="00853C4C" w:rsidRDefault="002D3B73">
            <w:pPr>
              <w:keepNext/>
              <w:spacing w:after="40" w:line="252" w:lineRule="auto"/>
            </w:pPr>
            <w:r>
              <w:rPr>
                <w:sz w:val="19"/>
                <w:szCs w:val="19"/>
              </w:rPr>
              <w:t>YYYY-MM-DD</w:t>
            </w:r>
          </w:p>
        </w:tc>
      </w:tr>
      <w:tr w:rsidR="00853C4C" w14:paraId="5B8DCEE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9" w14:textId="77777777" w:rsidR="00853C4C" w:rsidRDefault="002D3B73">
            <w:pPr>
              <w:keepNext/>
              <w:spacing w:after="40" w:line="252" w:lineRule="auto"/>
            </w:pPr>
            <w:r>
              <w:rPr>
                <w:sz w:val="19"/>
                <w:szCs w:val="19"/>
              </w:rPr>
              <w:t>effective_to</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A"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B" w14:textId="77777777" w:rsidR="00853C4C" w:rsidRDefault="002D3B73">
            <w:pPr>
              <w:keepNext/>
              <w:spacing w:after="40" w:line="252" w:lineRule="auto"/>
            </w:pPr>
            <w:r>
              <w:rPr>
                <w:sz w:val="19"/>
                <w:szCs w:val="19"/>
              </w:rPr>
              <w:t>YYYY-MM-DD or empty</w:t>
            </w:r>
          </w:p>
        </w:tc>
      </w:tr>
      <w:tr w:rsidR="00853C4C" w14:paraId="5B8DCEF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D" w14:textId="77777777" w:rsidR="00853C4C" w:rsidRDefault="002D3B73">
            <w:pPr>
              <w:keepNext/>
              <w:spacing w:after="40" w:line="252" w:lineRule="auto"/>
            </w:pPr>
            <w:r>
              <w:rPr>
                <w:sz w:val="19"/>
                <w:szCs w:val="19"/>
              </w:rPr>
              <w:t>source_doc_id</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E" w14:textId="77777777" w:rsidR="00853C4C" w:rsidRDefault="002D3B73">
            <w:pPr>
              <w:keepNext/>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EF" w14:textId="77777777" w:rsidR="00853C4C" w:rsidRDefault="002D3B73">
            <w:pPr>
              <w:keepNext/>
              <w:spacing w:after="40" w:line="252" w:lineRule="auto"/>
            </w:pPr>
            <w:r>
              <w:rPr>
                <w:sz w:val="19"/>
                <w:szCs w:val="19"/>
              </w:rPr>
              <w:t>Must exist in the Source Register</w:t>
            </w:r>
          </w:p>
        </w:tc>
      </w:tr>
      <w:tr w:rsidR="00853C4C" w14:paraId="5B8DCE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F1" w14:textId="77777777" w:rsidR="00853C4C" w:rsidRDefault="002D3B73">
            <w:pPr>
              <w:spacing w:after="40" w:line="252" w:lineRule="auto"/>
            </w:pPr>
            <w:r>
              <w:rPr>
                <w:sz w:val="19"/>
                <w:szCs w:val="19"/>
              </w:rPr>
              <w:t>source_section</w:t>
            </w:r>
          </w:p>
        </w:tc>
        <w:tc>
          <w:tcPr>
            <w:tcW w:w="1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F2" w14:textId="77777777" w:rsidR="00853C4C" w:rsidRDefault="002D3B73">
            <w:pPr>
              <w:spacing w:after="40" w:line="252" w:lineRule="auto"/>
            </w:pPr>
            <w:r>
              <w:rPr>
                <w:sz w:val="19"/>
                <w:szCs w:val="19"/>
              </w:rPr>
              <w:t>TEXT</w:t>
            </w:r>
          </w:p>
        </w:tc>
        <w:tc>
          <w:tcPr>
            <w:tcW w:w="5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EF3" w14:textId="77777777" w:rsidR="00853C4C" w:rsidRDefault="002D3B73">
            <w:pPr>
              <w:spacing w:after="40" w:line="252" w:lineRule="auto"/>
            </w:pPr>
            <w:r>
              <w:rPr>
                <w:sz w:val="19"/>
                <w:szCs w:val="19"/>
              </w:rPr>
              <w:t>Clause, section or page</w:t>
            </w:r>
          </w:p>
        </w:tc>
      </w:tr>
    </w:tbl>
    <w:p w14:paraId="5B8DCEF5" w14:textId="77777777" w:rsidR="00853C4C" w:rsidRDefault="00853C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EF8" w14:textId="77777777">
        <w:tblPrEx>
          <w:tblCellMar>
            <w:top w:w="0" w:type="dxa"/>
            <w:bottom w:w="0" w:type="dxa"/>
          </w:tblCellMar>
        </w:tblPrEx>
        <w:tc>
          <w:tcPr>
            <w:tcW w:w="9026" w:type="dxa"/>
            <w:tcBorders>
              <w:top w:val="single" w:sz="4" w:space="0" w:color="FFF4E5"/>
              <w:left w:val="single" w:sz="24" w:space="0" w:color="C55A11"/>
              <w:bottom w:val="single" w:sz="4" w:space="0" w:color="FFF4E5"/>
              <w:right w:val="single" w:sz="4" w:space="0" w:color="FFF4E5"/>
            </w:tcBorders>
            <w:shd w:val="clear" w:color="auto" w:fill="FFF4E5"/>
            <w:tcMar>
              <w:top w:w="120" w:type="dxa"/>
              <w:left w:w="200" w:type="dxa"/>
              <w:bottom w:w="120" w:type="dxa"/>
              <w:right w:w="160" w:type="dxa"/>
            </w:tcMar>
          </w:tcPr>
          <w:p w14:paraId="5B8DCEF6" w14:textId="77777777" w:rsidR="00853C4C" w:rsidRDefault="002D3B73">
            <w:pPr>
              <w:spacing w:after="60" w:line="264" w:lineRule="auto"/>
            </w:pPr>
            <w:r>
              <w:rPr>
                <w:sz w:val="20"/>
                <w:szCs w:val="20"/>
              </w:rPr>
              <w:t>Your tools must read thresholds from rule_registry, not from constants in code. Be ready to explain how a rule gets into the registry and what happens when a new circular changes one.</w:t>
            </w:r>
          </w:p>
          <w:p w14:paraId="5B8DCEF7" w14:textId="77777777" w:rsidR="00853C4C" w:rsidRDefault="002D3B73">
            <w:pPr>
              <w:spacing w:after="60" w:line="264" w:lineRule="auto"/>
            </w:pPr>
            <w:r>
              <w:rPr>
                <w:sz w:val="20"/>
                <w:szCs w:val="20"/>
              </w:rPr>
              <w:t>Reserved for judges: customer IDs C9000 to C9999, SKUs starting with SKU-JDG, and order IDs from O-900000. Do not use them in your own data.</w:t>
            </w:r>
          </w:p>
        </w:tc>
      </w:tr>
    </w:tbl>
    <w:p w14:paraId="5B8DCEF9" w14:textId="77777777" w:rsidR="00853C4C" w:rsidRDefault="002D3B73">
      <w:pPr>
        <w:pStyle w:val="Heading1"/>
        <w:keepNext/>
      </w:pPr>
      <w:r>
        <w:lastRenderedPageBreak/>
        <w:t>Annex D — Example audit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53C4C" w14:paraId="5B8DCF0B" w14:textId="77777777">
        <w:tblPrEx>
          <w:tblCellMar>
            <w:top w:w="0" w:type="dxa"/>
            <w:bottom w:w="0" w:type="dxa"/>
          </w:tblCellMar>
        </w:tblPrEx>
        <w:tc>
          <w:tcPr>
            <w:tcW w:w="9026"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60" w:type="dxa"/>
              <w:bottom w:w="100" w:type="dxa"/>
              <w:right w:w="160" w:type="dxa"/>
            </w:tcMar>
          </w:tcPr>
          <w:p w14:paraId="5B8DCEFA" w14:textId="77777777" w:rsidR="00853C4C" w:rsidRDefault="002D3B73">
            <w:pPr>
              <w:keepNext/>
            </w:pPr>
            <w:r>
              <w:rPr>
                <w:rFonts w:ascii="Consolas" w:eastAsia="Consolas" w:hAnsi="Consolas" w:cs="Consolas"/>
                <w:color w:val="7A2E0E"/>
                <w:sz w:val="17"/>
                <w:szCs w:val="17"/>
              </w:rPr>
              <w:t>{</w:t>
            </w:r>
          </w:p>
          <w:p w14:paraId="5B8DCEFB" w14:textId="77777777" w:rsidR="00853C4C" w:rsidRDefault="002D3B73">
            <w:pPr>
              <w:keepNext/>
            </w:pPr>
            <w:r>
              <w:rPr>
                <w:rFonts w:ascii="Consolas" w:eastAsia="Consolas" w:hAnsi="Consolas" w:cs="Consolas"/>
                <w:color w:val="7A2E0E"/>
                <w:sz w:val="17"/>
                <w:szCs w:val="17"/>
              </w:rPr>
              <w:t xml:space="preserve">  "trace_id": "7f3c2a9e",</w:t>
            </w:r>
          </w:p>
          <w:p w14:paraId="5B8DCEFC" w14:textId="77777777" w:rsidR="00853C4C" w:rsidRDefault="002D3B73">
            <w:pPr>
              <w:keepNext/>
            </w:pPr>
            <w:r>
              <w:rPr>
                <w:rFonts w:ascii="Consolas" w:eastAsia="Consolas" w:hAnsi="Consolas" w:cs="Consolas"/>
                <w:color w:val="7A2E0E"/>
                <w:sz w:val="17"/>
                <w:szCs w:val="17"/>
              </w:rPr>
              <w:t xml:space="preserve">  "timestamp": "2026-10-06T14:02:11Z",</w:t>
            </w:r>
          </w:p>
          <w:p w14:paraId="5B8DCEFD" w14:textId="77777777" w:rsidR="00853C4C" w:rsidRDefault="002D3B73">
            <w:pPr>
              <w:keepNext/>
            </w:pPr>
            <w:r>
              <w:rPr>
                <w:rFonts w:ascii="Consolas" w:eastAsia="Consolas" w:hAnsi="Consolas" w:cs="Consolas"/>
                <w:color w:val="7A2E0E"/>
                <w:sz w:val="17"/>
                <w:szCs w:val="17"/>
              </w:rPr>
              <w:t xml:space="preserve">  "customer_id": "C1001",</w:t>
            </w:r>
          </w:p>
          <w:p w14:paraId="5B8DCEFE" w14:textId="77777777" w:rsidR="00853C4C" w:rsidRDefault="002D3B73">
            <w:pPr>
              <w:keepNext/>
            </w:pPr>
            <w:r>
              <w:rPr>
                <w:rFonts w:ascii="Consolas" w:eastAsia="Consolas" w:hAnsi="Consolas" w:cs="Consolas"/>
                <w:color w:val="7A2E0E"/>
                <w:sz w:val="17"/>
                <w:szCs w:val="17"/>
              </w:rPr>
              <w:t xml:space="preserve">  "question_category": "RETURN",</w:t>
            </w:r>
          </w:p>
          <w:p w14:paraId="5B8DCEFF" w14:textId="77777777" w:rsidR="00853C4C" w:rsidRDefault="002D3B73">
            <w:pPr>
              <w:keepNext/>
            </w:pPr>
            <w:r>
              <w:rPr>
                <w:rFonts w:ascii="Consolas" w:eastAsia="Consolas" w:hAnsi="Consolas" w:cs="Consolas"/>
                <w:color w:val="7A2E0E"/>
                <w:sz w:val="17"/>
                <w:szCs w:val="17"/>
              </w:rPr>
              <w:t xml:space="preserve">  "question_redacted": "Can I return my headphones from O-100001?",</w:t>
            </w:r>
          </w:p>
          <w:p w14:paraId="5B8DCF00" w14:textId="77777777" w:rsidR="00853C4C" w:rsidRDefault="002D3B73">
            <w:pPr>
              <w:keepNext/>
            </w:pPr>
            <w:r>
              <w:rPr>
                <w:rFonts w:ascii="Consolas" w:eastAsia="Consolas" w:hAnsi="Consolas" w:cs="Consolas"/>
                <w:color w:val="7A2E0E"/>
                <w:sz w:val="17"/>
                <w:szCs w:val="17"/>
              </w:rPr>
              <w:t xml:space="preserve">  "sources_retrieved": [</w:t>
            </w:r>
          </w:p>
          <w:p w14:paraId="5B8DCF01" w14:textId="77777777" w:rsidR="00853C4C" w:rsidRDefault="002D3B73">
            <w:pPr>
              <w:keepNext/>
            </w:pPr>
            <w:r>
              <w:rPr>
                <w:rFonts w:ascii="Consolas" w:eastAsia="Consolas" w:hAnsi="Consolas" w:cs="Consolas"/>
                <w:color w:val="7A2E0E"/>
                <w:sz w:val="17"/>
                <w:szCs w:val="17"/>
              </w:rPr>
              <w:t xml:space="preserve">    {"doc_id": "RET-POL-2024", "section": "3.1", "score": 8.9},</w:t>
            </w:r>
          </w:p>
          <w:p w14:paraId="5B8DCF02" w14:textId="77777777" w:rsidR="00853C4C" w:rsidRDefault="002D3B73">
            <w:pPr>
              <w:keepNext/>
            </w:pPr>
            <w:r>
              <w:rPr>
                <w:rFonts w:ascii="Consolas" w:eastAsia="Consolas" w:hAnsi="Consolas" w:cs="Consolas"/>
                <w:color w:val="7A2E0E"/>
                <w:sz w:val="17"/>
                <w:szCs w:val="17"/>
              </w:rPr>
              <w:t xml:space="preserve">    {"doc_id": "CIRC-2026-07", "section": "1", "score": 8.5}],</w:t>
            </w:r>
          </w:p>
          <w:p w14:paraId="5B8DCF03" w14:textId="77777777" w:rsidR="00853C4C" w:rsidRDefault="002D3B73">
            <w:pPr>
              <w:keepNext/>
            </w:pPr>
            <w:r>
              <w:rPr>
                <w:rFonts w:ascii="Consolas" w:eastAsia="Consolas" w:hAnsi="Consolas" w:cs="Consolas"/>
                <w:color w:val="7A2E0E"/>
                <w:sz w:val="17"/>
                <w:szCs w:val="17"/>
              </w:rPr>
              <w:t xml:space="preserve">  "precedence_decisions": [</w:t>
            </w:r>
          </w:p>
          <w:p w14:paraId="5B8DCF04" w14:textId="77777777" w:rsidR="00853C4C" w:rsidRDefault="002D3B73">
            <w:pPr>
              <w:keepNext/>
            </w:pPr>
            <w:r>
              <w:rPr>
                <w:rFonts w:ascii="Consolas" w:eastAsia="Consolas" w:hAnsi="Consolas" w:cs="Consolas"/>
                <w:color w:val="7A2E0E"/>
                <w:sz w:val="17"/>
                <w:szCs w:val="17"/>
              </w:rPr>
              <w:t xml:space="preserve">    "CIRC-2026-07#1 supersedes RET-POL-2024#3.1 (step 2)"],</w:t>
            </w:r>
          </w:p>
          <w:p w14:paraId="5B8DCF05" w14:textId="77777777" w:rsidR="00853C4C" w:rsidRDefault="002D3B73">
            <w:pPr>
              <w:keepNext/>
            </w:pPr>
            <w:r>
              <w:rPr>
                <w:rFonts w:ascii="Consolas" w:eastAsia="Consolas" w:hAnsi="Consolas" w:cs="Consolas"/>
                <w:color w:val="7A2E0E"/>
                <w:sz w:val="17"/>
                <w:szCs w:val="17"/>
              </w:rPr>
              <w:t xml:space="preserve">  "tools_invoked": [</w:t>
            </w:r>
          </w:p>
          <w:p w14:paraId="5B8DCF06" w14:textId="77777777" w:rsidR="00853C4C" w:rsidRDefault="002D3B73">
            <w:pPr>
              <w:keepNext/>
            </w:pPr>
            <w:r>
              <w:rPr>
                <w:rFonts w:ascii="Consolas" w:eastAsia="Consolas" w:hAnsi="Consolas" w:cs="Consolas"/>
                <w:color w:val="7A2E0E"/>
                <w:sz w:val="17"/>
                <w:szCs w:val="17"/>
              </w:rPr>
              <w:t xml:space="preserve">    {"tool": "check_return_eligibility", "status": "ok", "ms": 4},</w:t>
            </w:r>
          </w:p>
          <w:p w14:paraId="5B8DCF07" w14:textId="77777777" w:rsidR="00853C4C" w:rsidRDefault="002D3B73">
            <w:pPr>
              <w:keepNext/>
            </w:pPr>
            <w:r>
              <w:rPr>
                <w:rFonts w:ascii="Consolas" w:eastAsia="Consolas" w:hAnsi="Consolas" w:cs="Consolas"/>
                <w:color w:val="7A2E0E"/>
                <w:sz w:val="17"/>
                <w:szCs w:val="17"/>
              </w:rPr>
              <w:t xml:space="preserve">    {"tool": "calculate_refund", "status": "ok", "ms": 2}],</w:t>
            </w:r>
          </w:p>
          <w:p w14:paraId="5B8DCF08" w14:textId="77777777" w:rsidR="00853C4C" w:rsidRDefault="002D3B73">
            <w:pPr>
              <w:keepNext/>
            </w:pPr>
            <w:r>
              <w:rPr>
                <w:rFonts w:ascii="Consolas" w:eastAsia="Consolas" w:hAnsi="Consolas" w:cs="Consolas"/>
                <w:color w:val="7A2E0E"/>
                <w:sz w:val="17"/>
                <w:szCs w:val="17"/>
              </w:rPr>
              <w:t xml:space="preserve">  "answer_type": "calculated",</w:t>
            </w:r>
          </w:p>
          <w:p w14:paraId="5B8DCF09" w14:textId="77777777" w:rsidR="00853C4C" w:rsidRDefault="002D3B73">
            <w:pPr>
              <w:keepNext/>
            </w:pPr>
            <w:r>
              <w:rPr>
                <w:rFonts w:ascii="Consolas" w:eastAsia="Consolas" w:hAnsi="Consolas" w:cs="Consolas"/>
                <w:color w:val="7A2E0E"/>
                <w:sz w:val="17"/>
                <w:szCs w:val="17"/>
              </w:rPr>
              <w:t xml:space="preserve">  "model": "llama3.1:8b", "llm_calls": 2, "tokens": 1480, "latency_ms": 4100</w:t>
            </w:r>
          </w:p>
          <w:p w14:paraId="5B8DCF0A" w14:textId="77777777" w:rsidR="00853C4C" w:rsidRDefault="002D3B73">
            <w:pPr>
              <w:keepNext/>
            </w:pPr>
            <w:r>
              <w:rPr>
                <w:rFonts w:ascii="Consolas" w:eastAsia="Consolas" w:hAnsi="Consolas" w:cs="Consolas"/>
                <w:color w:val="7A2E0E"/>
                <w:sz w:val="17"/>
                <w:szCs w:val="17"/>
              </w:rPr>
              <w:t>}</w:t>
            </w:r>
          </w:p>
        </w:tc>
      </w:tr>
    </w:tbl>
    <w:p w14:paraId="5B8DCF0C" w14:textId="77777777" w:rsidR="00853C4C" w:rsidRDefault="002D3B73">
      <w:pPr>
        <w:pStyle w:val="Heading1"/>
        <w:keepNext/>
      </w:pPr>
      <w:r>
        <w:t>Annex E — Synthetic data card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853C4C" w14:paraId="5B8DCF0F"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F0D" w14:textId="77777777" w:rsidR="00853C4C" w:rsidRDefault="002D3B73">
            <w:pPr>
              <w:keepNext/>
              <w:spacing w:after="40" w:line="252" w:lineRule="auto"/>
            </w:pPr>
            <w:r>
              <w:rPr>
                <w:b/>
                <w:bCs/>
                <w:color w:val="FFFFFF"/>
                <w:sz w:val="19"/>
                <w:szCs w:val="19"/>
              </w:rPr>
              <w:t>Field</w:t>
            </w:r>
          </w:p>
        </w:tc>
        <w:tc>
          <w:tcPr>
            <w:tcW w:w="6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B8DCF0E" w14:textId="77777777" w:rsidR="00853C4C" w:rsidRDefault="002D3B73">
            <w:pPr>
              <w:keepNext/>
              <w:spacing w:after="40" w:line="252" w:lineRule="auto"/>
            </w:pPr>
            <w:r>
              <w:rPr>
                <w:b/>
                <w:bCs/>
                <w:color w:val="FFFFFF"/>
                <w:sz w:val="19"/>
                <w:szCs w:val="19"/>
              </w:rPr>
              <w:t>What to write</w:t>
            </w:r>
          </w:p>
        </w:tc>
      </w:tr>
      <w:tr w:rsidR="00853C4C" w14:paraId="5B8DCF1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0" w14:textId="77777777" w:rsidR="00853C4C" w:rsidRDefault="002D3B73">
            <w:pPr>
              <w:spacing w:after="40" w:line="252" w:lineRule="auto"/>
            </w:pPr>
            <w:r>
              <w:rPr>
                <w:b/>
                <w:bCs/>
                <w:sz w:val="19"/>
                <w:szCs w:val="19"/>
              </w:rPr>
              <w:t>Purpose</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1" w14:textId="77777777" w:rsidR="00853C4C" w:rsidRDefault="002D3B73">
            <w:pPr>
              <w:spacing w:after="40" w:line="252" w:lineRule="auto"/>
            </w:pPr>
            <w:r>
              <w:rPr>
                <w:sz w:val="19"/>
                <w:szCs w:val="19"/>
              </w:rPr>
              <w:t>What the data is for and what it must exercise</w:t>
            </w:r>
          </w:p>
        </w:tc>
      </w:tr>
      <w:tr w:rsidR="00853C4C" w14:paraId="5B8DCF1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3" w14:textId="77777777" w:rsidR="00853C4C" w:rsidRDefault="002D3B73">
            <w:pPr>
              <w:spacing w:after="40" w:line="252" w:lineRule="auto"/>
            </w:pPr>
            <w:r>
              <w:rPr>
                <w:b/>
                <w:bCs/>
                <w:sz w:val="19"/>
                <w:szCs w:val="19"/>
              </w:rPr>
              <w:t>Generation method</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4" w14:textId="77777777" w:rsidR="00853C4C" w:rsidRDefault="002D3B73">
            <w:pPr>
              <w:spacing w:after="40" w:line="252" w:lineRule="auto"/>
            </w:pPr>
            <w:r>
              <w:rPr>
                <w:sz w:val="19"/>
                <w:szCs w:val="19"/>
              </w:rPr>
              <w:t>Model used, prompts (verbatim), how many generation rounds, what you edited by hand</w:t>
            </w:r>
          </w:p>
        </w:tc>
      </w:tr>
      <w:tr w:rsidR="00853C4C" w14:paraId="5B8DCF1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6" w14:textId="77777777" w:rsidR="00853C4C" w:rsidRDefault="002D3B73">
            <w:pPr>
              <w:spacing w:after="40" w:line="252" w:lineRule="auto"/>
            </w:pPr>
            <w:r>
              <w:rPr>
                <w:b/>
                <w:bCs/>
                <w:sz w:val="19"/>
                <w:szCs w:val="19"/>
              </w:rPr>
              <w:t>Schema and validation</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7" w14:textId="77777777" w:rsidR="00853C4C" w:rsidRDefault="002D3B73">
            <w:pPr>
              <w:spacing w:after="40" w:line="252" w:lineRule="auto"/>
            </w:pPr>
            <w:r>
              <w:rPr>
                <w:sz w:val="19"/>
                <w:szCs w:val="19"/>
              </w:rPr>
              <w:t>Which constraints your validation script enforces and its output</w:t>
            </w:r>
          </w:p>
        </w:tc>
      </w:tr>
      <w:tr w:rsidR="00853C4C" w14:paraId="5B8DCF1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9" w14:textId="77777777" w:rsidR="00853C4C" w:rsidRDefault="002D3B73">
            <w:pPr>
              <w:spacing w:after="40" w:line="252" w:lineRule="auto"/>
            </w:pPr>
            <w:r>
              <w:rPr>
                <w:b/>
                <w:bCs/>
                <w:sz w:val="19"/>
                <w:szCs w:val="19"/>
              </w:rPr>
              <w:t>Edge cases covered</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A" w14:textId="77777777" w:rsidR="00853C4C" w:rsidRDefault="002D3B73">
            <w:pPr>
              <w:spacing w:after="40" w:line="252" w:lineRule="auto"/>
            </w:pPr>
            <w:r>
              <w:rPr>
                <w:sz w:val="19"/>
                <w:szCs w:val="19"/>
              </w:rPr>
              <w:t>Each deliberate edge case, and the order or customer id that demonstrates it</w:t>
            </w:r>
          </w:p>
        </w:tc>
      </w:tr>
      <w:tr w:rsidR="00853C4C" w14:paraId="5B8DCF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C" w14:textId="77777777" w:rsidR="00853C4C" w:rsidRDefault="002D3B73">
            <w:pPr>
              <w:spacing w:after="40" w:line="252" w:lineRule="auto"/>
            </w:pPr>
            <w:r>
              <w:rPr>
                <w:b/>
                <w:bCs/>
                <w:sz w:val="19"/>
                <w:szCs w:val="19"/>
              </w:rPr>
              <w:t>Distribution</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1D" w14:textId="77777777" w:rsidR="00853C4C" w:rsidRDefault="002D3B73">
            <w:pPr>
              <w:spacing w:after="40" w:line="252" w:lineRule="auto"/>
            </w:pPr>
            <w:r>
              <w:rPr>
                <w:sz w:val="19"/>
                <w:szCs w:val="19"/>
              </w:rPr>
              <w:t>Customers per tier, orders per status, items per category</w:t>
            </w:r>
          </w:p>
        </w:tc>
      </w:tr>
      <w:tr w:rsidR="00853C4C" w14:paraId="5B8DCF21"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1F" w14:textId="77777777" w:rsidR="00853C4C" w:rsidRDefault="002D3B73">
            <w:pPr>
              <w:spacing w:after="40" w:line="252" w:lineRule="auto"/>
            </w:pPr>
            <w:r>
              <w:rPr>
                <w:b/>
                <w:bCs/>
                <w:sz w:val="19"/>
                <w:szCs w:val="19"/>
              </w:rPr>
              <w:t>Known gaps and biases</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20" w14:textId="77777777" w:rsidR="00853C4C" w:rsidRDefault="002D3B73">
            <w:pPr>
              <w:spacing w:after="40" w:line="252" w:lineRule="auto"/>
            </w:pPr>
            <w:r>
              <w:rPr>
                <w:sz w:val="19"/>
                <w:szCs w:val="19"/>
              </w:rPr>
              <w:t>What the data does not cover; any imbalance you noticed</w:t>
            </w:r>
          </w:p>
        </w:tc>
      </w:tr>
      <w:tr w:rsidR="00853C4C" w14:paraId="5B8DCF2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8DCF22" w14:textId="77777777" w:rsidR="00853C4C" w:rsidRDefault="002D3B73">
            <w:pPr>
              <w:spacing w:after="40" w:line="252" w:lineRule="auto"/>
            </w:pPr>
            <w:r>
              <w:rPr>
                <w:b/>
                <w:bCs/>
                <w:sz w:val="19"/>
                <w:szCs w:val="19"/>
              </w:rPr>
              <w:t>Privacy statement</w:t>
            </w:r>
          </w:p>
        </w:tc>
        <w:tc>
          <w:tcPr>
            <w:tcW w:w="6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B8DCF23" w14:textId="77777777" w:rsidR="00853C4C" w:rsidRDefault="002D3B73">
            <w:pPr>
              <w:spacing w:after="40" w:line="252" w:lineRule="auto"/>
            </w:pPr>
            <w:r>
              <w:rPr>
                <w:sz w:val="19"/>
                <w:szCs w:val="19"/>
              </w:rPr>
              <w:t>Confirmation that no real person’s data was used</w:t>
            </w:r>
          </w:p>
        </w:tc>
      </w:tr>
    </w:tbl>
    <w:p w14:paraId="5B8DCF25" w14:textId="77777777" w:rsidR="002D3B73" w:rsidRDefault="002D3B73"/>
    <w:sectPr w:rsidR="002D3B73">
      <w:headerReference w:type="even" r:id="rId7"/>
      <w:headerReference w:type="default" r:id="rId8"/>
      <w:footerReference w:type="default" r:id="rId9"/>
      <w:headerReference w:type="firs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07DB6" w14:textId="77777777" w:rsidR="002D3B73" w:rsidRDefault="002D3B73">
      <w:r>
        <w:separator/>
      </w:r>
    </w:p>
  </w:endnote>
  <w:endnote w:type="continuationSeparator" w:id="0">
    <w:p w14:paraId="7C674CDE" w14:textId="77777777" w:rsidR="002D3B73" w:rsidRDefault="002D3B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CF26" w14:textId="48C74BF3" w:rsidR="00853C4C" w:rsidRDefault="002D3B73">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C5231">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C5231">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3BD7" w14:textId="77777777" w:rsidR="002D3B73" w:rsidRDefault="002D3B73">
      <w:r>
        <w:separator/>
      </w:r>
    </w:p>
  </w:footnote>
  <w:footnote w:type="continuationSeparator" w:id="0">
    <w:p w14:paraId="58D64D0D" w14:textId="77777777" w:rsidR="002D3B73" w:rsidRDefault="002D3B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8D1A" w14:textId="05B00FC5" w:rsidR="00AC5231" w:rsidRDefault="00AC5231">
    <w:pPr>
      <w:pStyle w:val="Header"/>
    </w:pPr>
    <w:r>
      <w:rPr>
        <w:noProof/>
      </w:rPr>
      <mc:AlternateContent>
        <mc:Choice Requires="wps">
          <w:drawing>
            <wp:anchor distT="0" distB="0" distL="0" distR="0" simplePos="0" relativeHeight="251659264" behindDoc="0" locked="0" layoutInCell="1" allowOverlap="1" wp14:anchorId="4E599A6F" wp14:editId="251E97E8">
              <wp:simplePos x="635" y="635"/>
              <wp:positionH relativeFrom="page">
                <wp:align>left</wp:align>
              </wp:positionH>
              <wp:positionV relativeFrom="page">
                <wp:align>top</wp:align>
              </wp:positionV>
              <wp:extent cx="1496695" cy="345440"/>
              <wp:effectExtent l="0" t="0" r="8255" b="16510"/>
              <wp:wrapNone/>
              <wp:docPr id="562203622"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3659902A" w14:textId="24FC7CF7"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E599A6F"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" filled="f" stroked="f">
              <v:fill o:detectmouseclick="t"/>
              <v:textbox style="mso-fit-shape-to-text:t" inset="20pt,15pt,0,0">
                <w:txbxContent>
                  <w:p w14:paraId="3659902A" w14:textId="24FC7CF7"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CF25" w14:textId="6E68C1EB" w:rsidR="00853C4C" w:rsidRDefault="00AC5231">
    <w:pPr>
      <w:tabs>
        <w:tab w:val="right" w:pos="9026"/>
      </w:tabs>
    </w:pPr>
    <w:r>
      <w:rPr>
        <w:noProof/>
        <w:color w:val="3B6D11"/>
        <w:sz w:val="18"/>
        <w:szCs w:val="18"/>
      </w:rPr>
      <mc:AlternateContent>
        <mc:Choice Requires="wps">
          <w:drawing>
            <wp:anchor distT="0" distB="0" distL="0" distR="0" simplePos="0" relativeHeight="251660288" behindDoc="0" locked="0" layoutInCell="1" allowOverlap="1" wp14:anchorId="43E437CD" wp14:editId="14AFCE40">
              <wp:simplePos x="635" y="635"/>
              <wp:positionH relativeFrom="page">
                <wp:align>left</wp:align>
              </wp:positionH>
              <wp:positionV relativeFrom="page">
                <wp:align>top</wp:align>
              </wp:positionV>
              <wp:extent cx="1496695" cy="345440"/>
              <wp:effectExtent l="0" t="0" r="8255" b="16510"/>
              <wp:wrapNone/>
              <wp:docPr id="842836542"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20ACD680" w14:textId="21ADC238"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3E437CD"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" filled="f" stroked="f">
              <v:fill o:detectmouseclick="t"/>
              <v:textbox style="mso-fit-shape-to-text:t" inset="20pt,15pt,0,0">
                <w:txbxContent>
                  <w:p w14:paraId="20ACD680" w14:textId="21ADC238"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v:textbox>
              <w10:wrap anchorx="page" anchory="page"/>
            </v:shape>
          </w:pict>
        </mc:Fallback>
      </mc:AlternateContent>
    </w:r>
    <w:r w:rsidR="002D3B73">
      <w:rPr>
        <w:color w:val="3B6D11"/>
        <w:sz w:val="18"/>
        <w:szCs w:val="18"/>
      </w:rPr>
      <w:t>Classification: Internal</w:t>
    </w:r>
    <w:r w:rsidR="002D3B73">
      <w:rPr>
        <w:color w:val="808080"/>
        <w:sz w:val="16"/>
        <w:szCs w:val="16"/>
      </w:rPr>
      <w:tab/>
      <w:t>HCLTech Future Ready AI Engineer Hackathon  |  Participant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EE530" w14:textId="3DD83E66" w:rsidR="00AC5231" w:rsidRDefault="00AC5231">
    <w:pPr>
      <w:pStyle w:val="Header"/>
    </w:pPr>
    <w:r>
      <w:rPr>
        <w:noProof/>
      </w:rPr>
      <mc:AlternateContent>
        <mc:Choice Requires="wps">
          <w:drawing>
            <wp:anchor distT="0" distB="0" distL="0" distR="0" simplePos="0" relativeHeight="251658240" behindDoc="0" locked="0" layoutInCell="1" allowOverlap="1" wp14:anchorId="2BDEAAEB" wp14:editId="6376D8D0">
              <wp:simplePos x="635" y="635"/>
              <wp:positionH relativeFrom="page">
                <wp:align>left</wp:align>
              </wp:positionH>
              <wp:positionV relativeFrom="page">
                <wp:align>top</wp:align>
              </wp:positionV>
              <wp:extent cx="1496695" cy="345440"/>
              <wp:effectExtent l="0" t="0" r="8255" b="16510"/>
              <wp:wrapNone/>
              <wp:docPr id="1902831921"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45440"/>
                      </a:xfrm>
                      <a:prstGeom prst="rect">
                        <a:avLst/>
                      </a:prstGeom>
                      <a:noFill/>
                      <a:ln>
                        <a:noFill/>
                      </a:ln>
                    </wps:spPr>
                    <wps:txbx>
                      <w:txbxContent>
                        <w:p w14:paraId="6F44E58C" w14:textId="41270B9E"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DEAAEB"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" filled="f" stroked="f">
              <v:fill o:detectmouseclick="t"/>
              <v:textbox style="mso-fit-shape-to-text:t" inset="20pt,15pt,0,0">
                <w:txbxContent>
                  <w:p w14:paraId="6F44E58C" w14:textId="41270B9E" w:rsidR="00AC5231" w:rsidRPr="00AC5231" w:rsidRDefault="00AC5231" w:rsidP="00AC5231">
                    <w:pPr>
                      <w:rPr>
                        <w:rFonts w:ascii="Aptos" w:eastAsia="Aptos" w:hAnsi="Aptos" w:cs="Aptos"/>
                        <w:noProof/>
                        <w:color w:val="008000"/>
                        <w:sz w:val="20"/>
                        <w:szCs w:val="20"/>
                      </w:rPr>
                    </w:pPr>
                    <w:r w:rsidRPr="00AC5231">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B16"/>
    <w:multiLevelType w:val="hybridMultilevel"/>
    <w:tmpl w:val="46BC0CE4"/>
    <w:lvl w:ilvl="0" w:tplc="DFD8FCE0">
      <w:start w:val="1"/>
      <w:numFmt w:val="decimal"/>
      <w:lvlText w:val="%1."/>
      <w:lvlJc w:val="left"/>
      <w:pPr>
        <w:ind w:left="540" w:hanging="360"/>
      </w:pPr>
    </w:lvl>
    <w:lvl w:ilvl="1" w:tplc="E23A5168">
      <w:numFmt w:val="decimal"/>
      <w:lvlText w:val=""/>
      <w:lvlJc w:val="left"/>
    </w:lvl>
    <w:lvl w:ilvl="2" w:tplc="7F9870E8">
      <w:numFmt w:val="decimal"/>
      <w:lvlText w:val=""/>
      <w:lvlJc w:val="left"/>
    </w:lvl>
    <w:lvl w:ilvl="3" w:tplc="0F5EFE7E">
      <w:numFmt w:val="decimal"/>
      <w:lvlText w:val=""/>
      <w:lvlJc w:val="left"/>
    </w:lvl>
    <w:lvl w:ilvl="4" w:tplc="BBD20C0A">
      <w:numFmt w:val="decimal"/>
      <w:lvlText w:val=""/>
      <w:lvlJc w:val="left"/>
    </w:lvl>
    <w:lvl w:ilvl="5" w:tplc="60C61396">
      <w:numFmt w:val="decimal"/>
      <w:lvlText w:val=""/>
      <w:lvlJc w:val="left"/>
    </w:lvl>
    <w:lvl w:ilvl="6" w:tplc="E4F65744">
      <w:numFmt w:val="decimal"/>
      <w:lvlText w:val=""/>
      <w:lvlJc w:val="left"/>
    </w:lvl>
    <w:lvl w:ilvl="7" w:tplc="23A85C00">
      <w:numFmt w:val="decimal"/>
      <w:lvlText w:val=""/>
      <w:lvlJc w:val="left"/>
    </w:lvl>
    <w:lvl w:ilvl="8" w:tplc="E6A270F4">
      <w:numFmt w:val="decimal"/>
      <w:lvlText w:val=""/>
      <w:lvlJc w:val="left"/>
    </w:lvl>
  </w:abstractNum>
  <w:abstractNum w:abstractNumId="1" w15:restartNumberingAfterBreak="0">
    <w:nsid w:val="12EF0EE8"/>
    <w:multiLevelType w:val="hybridMultilevel"/>
    <w:tmpl w:val="2FBA6C46"/>
    <w:lvl w:ilvl="0" w:tplc="35FEC02A">
      <w:start w:val="1"/>
      <w:numFmt w:val="bullet"/>
      <w:lvlText w:val="•"/>
      <w:lvlJc w:val="left"/>
      <w:pPr>
        <w:ind w:left="540" w:hanging="270"/>
      </w:pPr>
    </w:lvl>
    <w:lvl w:ilvl="1" w:tplc="8AE4DEE2">
      <w:numFmt w:val="decimal"/>
      <w:lvlText w:val=""/>
      <w:lvlJc w:val="left"/>
    </w:lvl>
    <w:lvl w:ilvl="2" w:tplc="350C9A7E">
      <w:numFmt w:val="decimal"/>
      <w:lvlText w:val=""/>
      <w:lvlJc w:val="left"/>
    </w:lvl>
    <w:lvl w:ilvl="3" w:tplc="550863A8">
      <w:numFmt w:val="decimal"/>
      <w:lvlText w:val=""/>
      <w:lvlJc w:val="left"/>
    </w:lvl>
    <w:lvl w:ilvl="4" w:tplc="8714861C">
      <w:numFmt w:val="decimal"/>
      <w:lvlText w:val=""/>
      <w:lvlJc w:val="left"/>
    </w:lvl>
    <w:lvl w:ilvl="5" w:tplc="512EC74A">
      <w:numFmt w:val="decimal"/>
      <w:lvlText w:val=""/>
      <w:lvlJc w:val="left"/>
    </w:lvl>
    <w:lvl w:ilvl="6" w:tplc="FC1A3934">
      <w:numFmt w:val="decimal"/>
      <w:lvlText w:val=""/>
      <w:lvlJc w:val="left"/>
    </w:lvl>
    <w:lvl w:ilvl="7" w:tplc="E294D65A">
      <w:numFmt w:val="decimal"/>
      <w:lvlText w:val=""/>
      <w:lvlJc w:val="left"/>
    </w:lvl>
    <w:lvl w:ilvl="8" w:tplc="B34E69AA">
      <w:numFmt w:val="decimal"/>
      <w:lvlText w:val=""/>
      <w:lvlJc w:val="left"/>
    </w:lvl>
  </w:abstractNum>
  <w:abstractNum w:abstractNumId="2" w15:restartNumberingAfterBreak="0">
    <w:nsid w:val="28626941"/>
    <w:multiLevelType w:val="hybridMultilevel"/>
    <w:tmpl w:val="78746EB2"/>
    <w:lvl w:ilvl="0" w:tplc="45763DC8">
      <w:start w:val="1"/>
      <w:numFmt w:val="decimal"/>
      <w:lvlText w:val="%1."/>
      <w:lvlJc w:val="left"/>
      <w:pPr>
        <w:ind w:left="540" w:hanging="360"/>
      </w:pPr>
    </w:lvl>
    <w:lvl w:ilvl="1" w:tplc="8F5663B0">
      <w:numFmt w:val="decimal"/>
      <w:lvlText w:val=""/>
      <w:lvlJc w:val="left"/>
    </w:lvl>
    <w:lvl w:ilvl="2" w:tplc="E6947F7A">
      <w:numFmt w:val="decimal"/>
      <w:lvlText w:val=""/>
      <w:lvlJc w:val="left"/>
    </w:lvl>
    <w:lvl w:ilvl="3" w:tplc="DE66965A">
      <w:numFmt w:val="decimal"/>
      <w:lvlText w:val=""/>
      <w:lvlJc w:val="left"/>
    </w:lvl>
    <w:lvl w:ilvl="4" w:tplc="8AC88BAC">
      <w:numFmt w:val="decimal"/>
      <w:lvlText w:val=""/>
      <w:lvlJc w:val="left"/>
    </w:lvl>
    <w:lvl w:ilvl="5" w:tplc="DD4660FE">
      <w:numFmt w:val="decimal"/>
      <w:lvlText w:val=""/>
      <w:lvlJc w:val="left"/>
    </w:lvl>
    <w:lvl w:ilvl="6" w:tplc="86D65548">
      <w:numFmt w:val="decimal"/>
      <w:lvlText w:val=""/>
      <w:lvlJc w:val="left"/>
    </w:lvl>
    <w:lvl w:ilvl="7" w:tplc="35C675B6">
      <w:numFmt w:val="decimal"/>
      <w:lvlText w:val=""/>
      <w:lvlJc w:val="left"/>
    </w:lvl>
    <w:lvl w:ilvl="8" w:tplc="582AD7FC">
      <w:numFmt w:val="decimal"/>
      <w:lvlText w:val=""/>
      <w:lvlJc w:val="left"/>
    </w:lvl>
  </w:abstractNum>
  <w:abstractNum w:abstractNumId="3" w15:restartNumberingAfterBreak="0">
    <w:nsid w:val="2B8551BC"/>
    <w:multiLevelType w:val="hybridMultilevel"/>
    <w:tmpl w:val="B40233CA"/>
    <w:lvl w:ilvl="0" w:tplc="3ED6FBE4">
      <w:start w:val="1"/>
      <w:numFmt w:val="decimal"/>
      <w:lvlText w:val="%1."/>
      <w:lvlJc w:val="left"/>
      <w:pPr>
        <w:ind w:left="540" w:hanging="360"/>
      </w:pPr>
    </w:lvl>
    <w:lvl w:ilvl="1" w:tplc="040238D2">
      <w:numFmt w:val="decimal"/>
      <w:lvlText w:val=""/>
      <w:lvlJc w:val="left"/>
    </w:lvl>
    <w:lvl w:ilvl="2" w:tplc="1CA89910">
      <w:numFmt w:val="decimal"/>
      <w:lvlText w:val=""/>
      <w:lvlJc w:val="left"/>
    </w:lvl>
    <w:lvl w:ilvl="3" w:tplc="A55660F0">
      <w:numFmt w:val="decimal"/>
      <w:lvlText w:val=""/>
      <w:lvlJc w:val="left"/>
    </w:lvl>
    <w:lvl w:ilvl="4" w:tplc="5100DF20">
      <w:numFmt w:val="decimal"/>
      <w:lvlText w:val=""/>
      <w:lvlJc w:val="left"/>
    </w:lvl>
    <w:lvl w:ilvl="5" w:tplc="8FAAF2AA">
      <w:numFmt w:val="decimal"/>
      <w:lvlText w:val=""/>
      <w:lvlJc w:val="left"/>
    </w:lvl>
    <w:lvl w:ilvl="6" w:tplc="F73A12F8">
      <w:numFmt w:val="decimal"/>
      <w:lvlText w:val=""/>
      <w:lvlJc w:val="left"/>
    </w:lvl>
    <w:lvl w:ilvl="7" w:tplc="0396F746">
      <w:numFmt w:val="decimal"/>
      <w:lvlText w:val=""/>
      <w:lvlJc w:val="left"/>
    </w:lvl>
    <w:lvl w:ilvl="8" w:tplc="BF7EFAC4">
      <w:numFmt w:val="decimal"/>
      <w:lvlText w:val=""/>
      <w:lvlJc w:val="left"/>
    </w:lvl>
  </w:abstractNum>
  <w:abstractNum w:abstractNumId="4" w15:restartNumberingAfterBreak="0">
    <w:nsid w:val="66C5593F"/>
    <w:multiLevelType w:val="hybridMultilevel"/>
    <w:tmpl w:val="43D4975A"/>
    <w:lvl w:ilvl="0" w:tplc="FEE4F756">
      <w:start w:val="1"/>
      <w:numFmt w:val="decimal"/>
      <w:lvlText w:val="%1."/>
      <w:lvlJc w:val="left"/>
      <w:pPr>
        <w:ind w:left="540" w:hanging="360"/>
      </w:pPr>
    </w:lvl>
    <w:lvl w:ilvl="1" w:tplc="5484E4B4">
      <w:numFmt w:val="decimal"/>
      <w:lvlText w:val=""/>
      <w:lvlJc w:val="left"/>
    </w:lvl>
    <w:lvl w:ilvl="2" w:tplc="870A0E46">
      <w:numFmt w:val="decimal"/>
      <w:lvlText w:val=""/>
      <w:lvlJc w:val="left"/>
    </w:lvl>
    <w:lvl w:ilvl="3" w:tplc="FE12C27E">
      <w:numFmt w:val="decimal"/>
      <w:lvlText w:val=""/>
      <w:lvlJc w:val="left"/>
    </w:lvl>
    <w:lvl w:ilvl="4" w:tplc="0C1CCFEE">
      <w:numFmt w:val="decimal"/>
      <w:lvlText w:val=""/>
      <w:lvlJc w:val="left"/>
    </w:lvl>
    <w:lvl w:ilvl="5" w:tplc="9446E37E">
      <w:numFmt w:val="decimal"/>
      <w:lvlText w:val=""/>
      <w:lvlJc w:val="left"/>
    </w:lvl>
    <w:lvl w:ilvl="6" w:tplc="FB242BD8">
      <w:numFmt w:val="decimal"/>
      <w:lvlText w:val=""/>
      <w:lvlJc w:val="left"/>
    </w:lvl>
    <w:lvl w:ilvl="7" w:tplc="4C5A7FC0">
      <w:numFmt w:val="decimal"/>
      <w:lvlText w:val=""/>
      <w:lvlJc w:val="left"/>
    </w:lvl>
    <w:lvl w:ilvl="8" w:tplc="8A9643F2">
      <w:numFmt w:val="decimal"/>
      <w:lvlText w:val=""/>
      <w:lvlJc w:val="left"/>
    </w:lvl>
  </w:abstractNum>
  <w:abstractNum w:abstractNumId="5" w15:restartNumberingAfterBreak="0">
    <w:nsid w:val="69DA2D98"/>
    <w:multiLevelType w:val="hybridMultilevel"/>
    <w:tmpl w:val="286AED20"/>
    <w:lvl w:ilvl="0" w:tplc="907083DA">
      <w:start w:val="1"/>
      <w:numFmt w:val="bullet"/>
      <w:lvlText w:val="●"/>
      <w:lvlJc w:val="left"/>
      <w:pPr>
        <w:ind w:left="720" w:hanging="360"/>
      </w:pPr>
    </w:lvl>
    <w:lvl w:ilvl="1" w:tplc="CC86DA74">
      <w:start w:val="1"/>
      <w:numFmt w:val="bullet"/>
      <w:lvlText w:val="○"/>
      <w:lvlJc w:val="left"/>
      <w:pPr>
        <w:ind w:left="1440" w:hanging="360"/>
      </w:pPr>
    </w:lvl>
    <w:lvl w:ilvl="2" w:tplc="37F63946">
      <w:start w:val="1"/>
      <w:numFmt w:val="bullet"/>
      <w:lvlText w:val="■"/>
      <w:lvlJc w:val="left"/>
      <w:pPr>
        <w:ind w:left="2160" w:hanging="360"/>
      </w:pPr>
    </w:lvl>
    <w:lvl w:ilvl="3" w:tplc="AD5C3F06">
      <w:start w:val="1"/>
      <w:numFmt w:val="bullet"/>
      <w:lvlText w:val="●"/>
      <w:lvlJc w:val="left"/>
      <w:pPr>
        <w:ind w:left="2880" w:hanging="360"/>
      </w:pPr>
    </w:lvl>
    <w:lvl w:ilvl="4" w:tplc="4558AEEE">
      <w:start w:val="1"/>
      <w:numFmt w:val="bullet"/>
      <w:lvlText w:val="○"/>
      <w:lvlJc w:val="left"/>
      <w:pPr>
        <w:ind w:left="3600" w:hanging="360"/>
      </w:pPr>
    </w:lvl>
    <w:lvl w:ilvl="5" w:tplc="63AE678E">
      <w:start w:val="1"/>
      <w:numFmt w:val="bullet"/>
      <w:lvlText w:val="■"/>
      <w:lvlJc w:val="left"/>
      <w:pPr>
        <w:ind w:left="4320" w:hanging="360"/>
      </w:pPr>
    </w:lvl>
    <w:lvl w:ilvl="6" w:tplc="134A45A0">
      <w:start w:val="1"/>
      <w:numFmt w:val="bullet"/>
      <w:lvlText w:val="●"/>
      <w:lvlJc w:val="left"/>
      <w:pPr>
        <w:ind w:left="5040" w:hanging="360"/>
      </w:pPr>
    </w:lvl>
    <w:lvl w:ilvl="7" w:tplc="A03CAE46">
      <w:start w:val="1"/>
      <w:numFmt w:val="bullet"/>
      <w:lvlText w:val="●"/>
      <w:lvlJc w:val="left"/>
      <w:pPr>
        <w:ind w:left="5760" w:hanging="360"/>
      </w:pPr>
    </w:lvl>
    <w:lvl w:ilvl="8" w:tplc="5312436A">
      <w:start w:val="1"/>
      <w:numFmt w:val="bullet"/>
      <w:lvlText w:val="●"/>
      <w:lvlJc w:val="left"/>
      <w:pPr>
        <w:ind w:left="6480" w:hanging="360"/>
      </w:pPr>
    </w:lvl>
  </w:abstractNum>
  <w:abstractNum w:abstractNumId="6" w15:restartNumberingAfterBreak="0">
    <w:nsid w:val="72142EFC"/>
    <w:multiLevelType w:val="hybridMultilevel"/>
    <w:tmpl w:val="798A3032"/>
    <w:lvl w:ilvl="0" w:tplc="7292C7E6">
      <w:start w:val="1"/>
      <w:numFmt w:val="decimal"/>
      <w:lvlText w:val="%1."/>
      <w:lvlJc w:val="left"/>
      <w:pPr>
        <w:ind w:left="540" w:hanging="360"/>
      </w:pPr>
    </w:lvl>
    <w:lvl w:ilvl="1" w:tplc="74EE6C54">
      <w:numFmt w:val="decimal"/>
      <w:lvlText w:val=""/>
      <w:lvlJc w:val="left"/>
    </w:lvl>
    <w:lvl w:ilvl="2" w:tplc="4B708F7A">
      <w:numFmt w:val="decimal"/>
      <w:lvlText w:val=""/>
      <w:lvlJc w:val="left"/>
    </w:lvl>
    <w:lvl w:ilvl="3" w:tplc="C4D483D8">
      <w:numFmt w:val="decimal"/>
      <w:lvlText w:val=""/>
      <w:lvlJc w:val="left"/>
    </w:lvl>
    <w:lvl w:ilvl="4" w:tplc="9D2C11A0">
      <w:numFmt w:val="decimal"/>
      <w:lvlText w:val=""/>
      <w:lvlJc w:val="left"/>
    </w:lvl>
    <w:lvl w:ilvl="5" w:tplc="9E48BDD2">
      <w:numFmt w:val="decimal"/>
      <w:lvlText w:val=""/>
      <w:lvlJc w:val="left"/>
    </w:lvl>
    <w:lvl w:ilvl="6" w:tplc="B99637F0">
      <w:numFmt w:val="decimal"/>
      <w:lvlText w:val=""/>
      <w:lvlJc w:val="left"/>
    </w:lvl>
    <w:lvl w:ilvl="7" w:tplc="4CC0F222">
      <w:numFmt w:val="decimal"/>
      <w:lvlText w:val=""/>
      <w:lvlJc w:val="left"/>
    </w:lvl>
    <w:lvl w:ilvl="8" w:tplc="C746455A">
      <w:numFmt w:val="decimal"/>
      <w:lvlText w:val=""/>
      <w:lvlJc w:val="left"/>
    </w:lvl>
  </w:abstractNum>
  <w:abstractNum w:abstractNumId="7" w15:restartNumberingAfterBreak="0">
    <w:nsid w:val="745A6456"/>
    <w:multiLevelType w:val="hybridMultilevel"/>
    <w:tmpl w:val="1B3639A8"/>
    <w:lvl w:ilvl="0" w:tplc="741CCC1A">
      <w:start w:val="1"/>
      <w:numFmt w:val="decimal"/>
      <w:lvlText w:val="%1."/>
      <w:lvlJc w:val="left"/>
      <w:pPr>
        <w:ind w:left="540" w:hanging="360"/>
      </w:pPr>
    </w:lvl>
    <w:lvl w:ilvl="1" w:tplc="AD3C4342">
      <w:numFmt w:val="decimal"/>
      <w:lvlText w:val=""/>
      <w:lvlJc w:val="left"/>
    </w:lvl>
    <w:lvl w:ilvl="2" w:tplc="D0B40190">
      <w:numFmt w:val="decimal"/>
      <w:lvlText w:val=""/>
      <w:lvlJc w:val="left"/>
    </w:lvl>
    <w:lvl w:ilvl="3" w:tplc="6FD243E0">
      <w:numFmt w:val="decimal"/>
      <w:lvlText w:val=""/>
      <w:lvlJc w:val="left"/>
    </w:lvl>
    <w:lvl w:ilvl="4" w:tplc="38C2FE42">
      <w:numFmt w:val="decimal"/>
      <w:lvlText w:val=""/>
      <w:lvlJc w:val="left"/>
    </w:lvl>
    <w:lvl w:ilvl="5" w:tplc="DD4AD9F8">
      <w:numFmt w:val="decimal"/>
      <w:lvlText w:val=""/>
      <w:lvlJc w:val="left"/>
    </w:lvl>
    <w:lvl w:ilvl="6" w:tplc="B63CA636">
      <w:numFmt w:val="decimal"/>
      <w:lvlText w:val=""/>
      <w:lvlJc w:val="left"/>
    </w:lvl>
    <w:lvl w:ilvl="7" w:tplc="E4BC8552">
      <w:numFmt w:val="decimal"/>
      <w:lvlText w:val=""/>
      <w:lvlJc w:val="left"/>
    </w:lvl>
    <w:lvl w:ilvl="8" w:tplc="35661458">
      <w:numFmt w:val="decimal"/>
      <w:lvlText w:val=""/>
      <w:lvlJc w:val="left"/>
    </w:lvl>
  </w:abstractNum>
  <w:num w:numId="1" w16cid:durableId="374549176">
    <w:abstractNumId w:val="5"/>
    <w:lvlOverride w:ilvl="0">
      <w:startOverride w:val="1"/>
    </w:lvlOverride>
  </w:num>
  <w:num w:numId="2" w16cid:durableId="1745953000">
    <w:abstractNumId w:val="1"/>
    <w:lvlOverride w:ilvl="0">
      <w:startOverride w:val="1"/>
    </w:lvlOverride>
  </w:num>
  <w:num w:numId="3" w16cid:durableId="339713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C4C"/>
    <w:rsid w:val="002D3B73"/>
    <w:rsid w:val="00733C94"/>
    <w:rsid w:val="00853C4C"/>
    <w:rsid w:val="00AC5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CC19"/>
  <w15:docId w15:val="{EF6A23C1-80F1-4128-9E08-57D704BDA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4"/>
      <w:szCs w:val="34"/>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26262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5231"/>
    <w:pPr>
      <w:tabs>
        <w:tab w:val="center" w:pos="4513"/>
        <w:tab w:val="right" w:pos="9026"/>
      </w:tabs>
    </w:pPr>
  </w:style>
  <w:style w:type="character" w:customStyle="1" w:styleId="HeaderChar">
    <w:name w:val="Header Char"/>
    <w:basedOn w:val="DefaultParagraphFont"/>
    <w:link w:val="Header"/>
    <w:uiPriority w:val="99"/>
    <w:rsid w:val="00AC52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4306</Words>
  <Characters>24547</Characters>
  <Application>Microsoft Office Word</Application>
  <DocSecurity>0</DocSecurity>
  <Lines>204</Lines>
  <Paragraphs>57</Paragraphs>
  <ScaleCrop>false</ScaleCrop>
  <Company/>
  <LinksUpToDate>false</LinksUpToDate>
  <CharactersWithSpaces>28796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HCLTech Future Ready AI Engineer Hackathon  |  Participant Guide</dc:title>
  <dc:creator>HCLTech Data &amp; AI Practice</dc:creator>
  <cp:lastModifiedBy>Nitin Kumar</cp:lastModifiedBy>
  <cp:revision>2</cp:revision>
  <dcterms:created xsi:type="dcterms:W3CDTF">2026-10-06T18:39:00Z</dcterms:created>
  <dcterms:modified xsi:type="dcterms:W3CDTF">2026-10-07T10:13:00Z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716ae931,21828be6,323caa3e</vt:lpwstr>
  </property>
  <property fmtid="{D5CDD505-2E9C-101B-9397-08002B2CF9AE}" pid="3" name="ClassificationContentMarkingHeaderFontProps">
    <vt:lpwstr>#008000,10,Aptos</vt:lpwstr>
  </property>
  <property fmtid="{D5CDD505-2E9C-101B-9397-08002B2CF9AE}" pid="4" name="ClassificationContentMarkingHeaderText">
    <vt:lpwstr>Classification: Internal</vt:lpwstr>
  </property>
  <property fmtid="{D5CDD505-2E9C-101B-9397-08002B2CF9AE}" pid="5" name="MSIP_Label_556dfe78-8a37-4fb5-b4aa-b92b97e18d15_Enabled">
    <vt:lpwstr>true</vt:lpwstr>
  </property>
  <property fmtid="{D5CDD505-2E9C-101B-9397-08002B2CF9AE}" pid="6" name="MSIP_Label_556dfe78-8a37-4fb5-b4aa-b92b97e18d15_SetDate">
    <vt:lpwstr>2026-10-07T10:13:53Z</vt:lpwstr>
  </property>
  <property fmtid="{D5CDD505-2E9C-101B-9397-08002B2CF9AE}" pid="7" name="MSIP_Label_556dfe78-8a37-4fb5-b4aa-b92b97e18d15_Method">
    <vt:lpwstr>Standard</vt:lpwstr>
  </property>
  <property fmtid="{D5CDD505-2E9C-101B-9397-08002B2CF9AE}" pid="8" name="MSIP_Label_556dfe78-8a37-4fb5-b4aa-b92b97e18d15_Name">
    <vt:lpwstr>Internal</vt:lpwstr>
  </property>
  <property fmtid="{D5CDD505-2E9C-101B-9397-08002B2CF9AE}" pid="9" name="MSIP_Label_556dfe78-8a37-4fb5-b4aa-b92b97e18d15_SiteId">
    <vt:lpwstr>189de737-c93a-4f5a-8b68-6f4ca9941912</vt:lpwstr>
  </property>
  <property fmtid="{D5CDD505-2E9C-101B-9397-08002B2CF9AE}" pid="10" name="MSIP_Label_556dfe78-8a37-4fb5-b4aa-b92b97e18d15_ActionId">
    <vt:lpwstr>6d1ecf25-7247-4764-ae02-cbd894df59c8</vt:lpwstr>
  </property>
  <property fmtid="{D5CDD505-2E9C-101B-9397-08002B2CF9AE}" pid="11" name="MSIP_Label_556dfe78-8a37-4fb5-b4aa-b92b97e18d15_ContentBits">
    <vt:lpwstr>1</vt:lpwstr>
  </property>
  <property fmtid="{D5CDD505-2E9C-101B-9397-08002B2CF9AE}" pid="12" name="MSIP_Label_556dfe78-8a37-4fb5-b4aa-b92b97e18d15_Tag">
    <vt:lpwstr>10, 3, 0, 1</vt:lpwstr>
  </property>
</Properties>
</file>