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75215" w14:textId="77777777" w:rsidR="0080431D" w:rsidRDefault="0080431D" w:rsidP="0080431D">
      <w:pPr>
        <w:rPr>
          <w:sz w:val="28"/>
          <w:szCs w:val="28"/>
        </w:rPr>
      </w:pPr>
      <w:r>
        <w:rPr>
          <w:rFonts w:hint="eastAsia"/>
          <w:b/>
          <w:sz w:val="28"/>
          <w:szCs w:val="28"/>
        </w:rPr>
        <w:t>定位：</w:t>
      </w:r>
      <w:r>
        <w:rPr>
          <w:rFonts w:hint="eastAsia"/>
          <w:sz w:val="28"/>
          <w:szCs w:val="28"/>
        </w:rPr>
        <w:t xml:space="preserve">打造一个安全可靠让学生用的放心企业用的省心的兼职平台 </w:t>
      </w:r>
    </w:p>
    <w:p w14:paraId="6074F1ED" w14:textId="77777777" w:rsidR="0080431D" w:rsidRDefault="0080431D" w:rsidP="0080431D">
      <w:pPr>
        <w:rPr>
          <w:rFonts w:hint="eastAsia"/>
          <w:b/>
          <w:sz w:val="28"/>
          <w:szCs w:val="28"/>
        </w:rPr>
      </w:pPr>
    </w:p>
    <w:p w14:paraId="01720C82" w14:textId="77777777" w:rsidR="0080431D" w:rsidRDefault="0080431D" w:rsidP="0080431D">
      <w:pPr>
        <w:rPr>
          <w:rFonts w:hint="eastAsia"/>
          <w:b/>
          <w:sz w:val="28"/>
          <w:szCs w:val="28"/>
        </w:rPr>
      </w:pPr>
      <w:r>
        <w:rPr>
          <w:rFonts w:hint="eastAsia"/>
          <w:b/>
          <w:sz w:val="28"/>
          <w:szCs w:val="28"/>
        </w:rPr>
        <w:t>商业机会：</w:t>
      </w:r>
    </w:p>
    <w:p w14:paraId="0F5690ED" w14:textId="77777777" w:rsidR="0080431D" w:rsidRDefault="0080431D" w:rsidP="0080431D">
      <w:pPr>
        <w:pStyle w:val="a7"/>
        <w:numPr>
          <w:ilvl w:val="1"/>
          <w:numId w:val="1"/>
        </w:numPr>
        <w:ind w:firstLineChars="0"/>
        <w:rPr>
          <w:rFonts w:hint="eastAsia"/>
          <w:sz w:val="28"/>
          <w:szCs w:val="28"/>
        </w:rPr>
      </w:pPr>
      <w:r>
        <w:rPr>
          <w:rFonts w:hint="eastAsia"/>
          <w:sz w:val="28"/>
          <w:szCs w:val="28"/>
        </w:rPr>
        <w:t>虽然兼职平台很多但却没有一个公共认可安全的平台</w:t>
      </w:r>
    </w:p>
    <w:p w14:paraId="07028255" w14:textId="77777777" w:rsidR="0080431D" w:rsidRDefault="0080431D" w:rsidP="0080431D">
      <w:pPr>
        <w:pStyle w:val="a7"/>
        <w:numPr>
          <w:ilvl w:val="1"/>
          <w:numId w:val="1"/>
        </w:numPr>
        <w:ind w:firstLineChars="0"/>
        <w:rPr>
          <w:rFonts w:hint="eastAsia"/>
          <w:sz w:val="28"/>
          <w:szCs w:val="28"/>
        </w:rPr>
      </w:pPr>
      <w:r>
        <w:rPr>
          <w:rFonts w:hint="eastAsia"/>
          <w:sz w:val="28"/>
          <w:szCs w:val="28"/>
        </w:rPr>
        <w:t>旨在通过这样一个平台让学生和企业能互相了解从而达到有供有求</w:t>
      </w:r>
    </w:p>
    <w:p w14:paraId="064EB8A2" w14:textId="77777777" w:rsidR="0080431D" w:rsidRDefault="0080431D" w:rsidP="0080431D">
      <w:pPr>
        <w:pStyle w:val="a7"/>
        <w:numPr>
          <w:ilvl w:val="1"/>
          <w:numId w:val="1"/>
        </w:numPr>
        <w:ind w:firstLineChars="0"/>
        <w:rPr>
          <w:rFonts w:hint="eastAsia"/>
          <w:sz w:val="28"/>
          <w:szCs w:val="28"/>
        </w:rPr>
      </w:pPr>
      <w:r>
        <w:rPr>
          <w:rFonts w:hint="eastAsia"/>
          <w:sz w:val="28"/>
          <w:szCs w:val="28"/>
        </w:rPr>
        <w:t>大大的节省了学生搜寻平台查找兼职岗位的精力</w:t>
      </w:r>
    </w:p>
    <w:p w14:paraId="150DCE19" w14:textId="77777777" w:rsidR="0080431D" w:rsidRDefault="0080431D" w:rsidP="0080431D">
      <w:pPr>
        <w:pStyle w:val="a7"/>
        <w:numPr>
          <w:ilvl w:val="1"/>
          <w:numId w:val="1"/>
        </w:numPr>
        <w:ind w:firstLineChars="0"/>
        <w:rPr>
          <w:rFonts w:hint="eastAsia"/>
          <w:sz w:val="28"/>
          <w:szCs w:val="28"/>
        </w:rPr>
      </w:pPr>
      <w:r>
        <w:rPr>
          <w:rFonts w:hint="eastAsia"/>
          <w:sz w:val="28"/>
          <w:szCs w:val="28"/>
        </w:rPr>
        <w:t>学生可以在平台投简历企业可以发布招聘信息有了更多的选择性</w:t>
      </w:r>
    </w:p>
    <w:p w14:paraId="4DA8497E" w14:textId="77777777" w:rsidR="0080431D" w:rsidRDefault="0080431D" w:rsidP="0080431D">
      <w:pPr>
        <w:pStyle w:val="a7"/>
        <w:numPr>
          <w:ilvl w:val="1"/>
          <w:numId w:val="1"/>
        </w:numPr>
        <w:ind w:firstLineChars="0"/>
        <w:rPr>
          <w:rFonts w:hint="eastAsia"/>
          <w:sz w:val="28"/>
          <w:szCs w:val="28"/>
        </w:rPr>
      </w:pPr>
      <w:r>
        <w:rPr>
          <w:rFonts w:hint="eastAsia"/>
          <w:sz w:val="28"/>
          <w:szCs w:val="28"/>
        </w:rPr>
        <w:t>诚信为先着力打造安全通过该平台的监督管理从而有效的保证了学生的身心安全</w:t>
      </w:r>
    </w:p>
    <w:p w14:paraId="4C185601" w14:textId="77777777" w:rsidR="0080431D" w:rsidRDefault="0080431D" w:rsidP="0080431D">
      <w:pPr>
        <w:rPr>
          <w:rFonts w:hint="eastAsia"/>
        </w:rPr>
      </w:pPr>
    </w:p>
    <w:p w14:paraId="5CA843D2" w14:textId="77777777" w:rsidR="0080431D" w:rsidRDefault="0080431D" w:rsidP="0080431D">
      <w:pPr>
        <w:rPr>
          <w:rFonts w:hint="eastAsia"/>
          <w:b/>
          <w:sz w:val="28"/>
          <w:szCs w:val="28"/>
        </w:rPr>
      </w:pPr>
      <w:r>
        <w:rPr>
          <w:rFonts w:hint="eastAsia"/>
          <w:b/>
          <w:sz w:val="28"/>
          <w:szCs w:val="28"/>
        </w:rPr>
        <w:t>商业模式</w:t>
      </w:r>
    </w:p>
    <w:p w14:paraId="3E3EB8DD" w14:textId="77777777" w:rsidR="0080431D" w:rsidRDefault="0080431D" w:rsidP="0080431D">
      <w:pPr>
        <w:pStyle w:val="a7"/>
        <w:numPr>
          <w:ilvl w:val="0"/>
          <w:numId w:val="2"/>
        </w:numPr>
        <w:ind w:firstLineChars="0"/>
        <w:rPr>
          <w:rFonts w:hint="eastAsia"/>
          <w:sz w:val="28"/>
          <w:szCs w:val="28"/>
        </w:rPr>
      </w:pPr>
      <w:r>
        <w:rPr>
          <w:rFonts w:hint="eastAsia"/>
          <w:sz w:val="28"/>
          <w:szCs w:val="28"/>
        </w:rPr>
        <w:t>收取广告费</w:t>
      </w:r>
    </w:p>
    <w:p w14:paraId="0746CD81" w14:textId="77777777" w:rsidR="0080431D" w:rsidRDefault="0080431D" w:rsidP="0080431D">
      <w:pPr>
        <w:pStyle w:val="a7"/>
        <w:numPr>
          <w:ilvl w:val="0"/>
          <w:numId w:val="2"/>
        </w:numPr>
        <w:ind w:firstLineChars="0"/>
        <w:rPr>
          <w:rFonts w:hint="eastAsia"/>
          <w:sz w:val="28"/>
          <w:szCs w:val="28"/>
        </w:rPr>
      </w:pPr>
      <w:r>
        <w:rPr>
          <w:rFonts w:hint="eastAsia"/>
          <w:sz w:val="28"/>
          <w:szCs w:val="28"/>
        </w:rPr>
        <w:t>收取部分咨询费用</w:t>
      </w:r>
    </w:p>
    <w:p w14:paraId="424691D3" w14:textId="77777777" w:rsidR="0080431D" w:rsidRDefault="0080431D" w:rsidP="0080431D">
      <w:pPr>
        <w:pStyle w:val="a7"/>
        <w:numPr>
          <w:ilvl w:val="0"/>
          <w:numId w:val="2"/>
        </w:numPr>
        <w:ind w:firstLineChars="0"/>
        <w:rPr>
          <w:rFonts w:hint="eastAsia"/>
          <w:sz w:val="28"/>
          <w:szCs w:val="28"/>
        </w:rPr>
      </w:pPr>
      <w:r>
        <w:rPr>
          <w:rFonts w:hint="eastAsia"/>
          <w:sz w:val="28"/>
          <w:szCs w:val="28"/>
        </w:rPr>
        <w:t>赚钱推荐学生到企业的人头辛苦费</w:t>
      </w:r>
    </w:p>
    <w:p w14:paraId="28551BD4" w14:textId="77777777" w:rsidR="0080431D" w:rsidRDefault="0080431D" w:rsidP="0080431D">
      <w:pPr>
        <w:pStyle w:val="a7"/>
        <w:numPr>
          <w:ilvl w:val="0"/>
          <w:numId w:val="2"/>
        </w:numPr>
        <w:ind w:firstLineChars="0"/>
        <w:rPr>
          <w:rFonts w:hint="eastAsia"/>
          <w:sz w:val="28"/>
          <w:szCs w:val="28"/>
        </w:rPr>
      </w:pPr>
      <w:r>
        <w:rPr>
          <w:rFonts w:hint="eastAsia"/>
          <w:sz w:val="28"/>
          <w:szCs w:val="28"/>
        </w:rPr>
        <w:t>实施人身意外的保险费</w:t>
      </w:r>
    </w:p>
    <w:p w14:paraId="64195520" w14:textId="77777777" w:rsidR="0080431D" w:rsidRDefault="0080431D" w:rsidP="0080431D">
      <w:pPr>
        <w:pStyle w:val="a7"/>
        <w:numPr>
          <w:ilvl w:val="0"/>
          <w:numId w:val="2"/>
        </w:numPr>
        <w:ind w:firstLineChars="0"/>
        <w:rPr>
          <w:rFonts w:hint="eastAsia"/>
          <w:sz w:val="28"/>
          <w:szCs w:val="28"/>
        </w:rPr>
      </w:pPr>
      <w:r>
        <w:rPr>
          <w:rFonts w:hint="eastAsia"/>
          <w:sz w:val="28"/>
          <w:szCs w:val="28"/>
        </w:rPr>
        <w:t>提供企业更加全面资源的信息费</w:t>
      </w:r>
    </w:p>
    <w:p w14:paraId="3AE3A6E9" w14:textId="77777777" w:rsidR="0080431D" w:rsidRDefault="0080431D" w:rsidP="0080431D">
      <w:pPr>
        <w:rPr>
          <w:rFonts w:hint="eastAsia"/>
        </w:rPr>
      </w:pPr>
    </w:p>
    <w:p w14:paraId="4A86FCE7" w14:textId="77777777" w:rsidR="0080431D" w:rsidRDefault="0080431D" w:rsidP="0080431D">
      <w:pPr>
        <w:rPr>
          <w:rFonts w:hint="eastAsia"/>
        </w:rPr>
      </w:pPr>
    </w:p>
    <w:p w14:paraId="0531CA39" w14:textId="77777777" w:rsidR="00A73320" w:rsidRPr="0080431D" w:rsidRDefault="00A73320">
      <w:bookmarkStart w:id="0" w:name="_GoBack"/>
      <w:bookmarkEnd w:id="0"/>
    </w:p>
    <w:sectPr w:rsidR="00A73320" w:rsidRPr="008043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C77E7" w14:textId="77777777" w:rsidR="0037251C" w:rsidRDefault="0037251C" w:rsidP="0080431D">
      <w:r>
        <w:separator/>
      </w:r>
    </w:p>
  </w:endnote>
  <w:endnote w:type="continuationSeparator" w:id="0">
    <w:p w14:paraId="3D4D4266" w14:textId="77777777" w:rsidR="0037251C" w:rsidRDefault="0037251C" w:rsidP="00804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66BB9" w14:textId="77777777" w:rsidR="0037251C" w:rsidRDefault="0037251C" w:rsidP="0080431D">
      <w:r>
        <w:separator/>
      </w:r>
    </w:p>
  </w:footnote>
  <w:footnote w:type="continuationSeparator" w:id="0">
    <w:p w14:paraId="3219F24E" w14:textId="77777777" w:rsidR="0037251C" w:rsidRDefault="0037251C" w:rsidP="008043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93483"/>
    <w:multiLevelType w:val="hybridMultilevel"/>
    <w:tmpl w:val="763C619A"/>
    <w:lvl w:ilvl="0" w:tplc="04090009">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42E335DE"/>
    <w:multiLevelType w:val="multilevel"/>
    <w:tmpl w:val="9170DE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AE"/>
    <w:rsid w:val="000914E5"/>
    <w:rsid w:val="002627AE"/>
    <w:rsid w:val="0037251C"/>
    <w:rsid w:val="0080431D"/>
    <w:rsid w:val="00A73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AA8F66-751F-46D8-B4FC-FEB0CE41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43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3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431D"/>
    <w:rPr>
      <w:sz w:val="18"/>
      <w:szCs w:val="18"/>
    </w:rPr>
  </w:style>
  <w:style w:type="paragraph" w:styleId="a5">
    <w:name w:val="footer"/>
    <w:basedOn w:val="a"/>
    <w:link w:val="a6"/>
    <w:uiPriority w:val="99"/>
    <w:unhideWhenUsed/>
    <w:rsid w:val="0080431D"/>
    <w:pPr>
      <w:tabs>
        <w:tab w:val="center" w:pos="4153"/>
        <w:tab w:val="right" w:pos="8306"/>
      </w:tabs>
      <w:snapToGrid w:val="0"/>
      <w:jc w:val="left"/>
    </w:pPr>
    <w:rPr>
      <w:sz w:val="18"/>
      <w:szCs w:val="18"/>
    </w:rPr>
  </w:style>
  <w:style w:type="character" w:customStyle="1" w:styleId="a6">
    <w:name w:val="页脚 字符"/>
    <w:basedOn w:val="a0"/>
    <w:link w:val="a5"/>
    <w:uiPriority w:val="99"/>
    <w:rsid w:val="0080431D"/>
    <w:rPr>
      <w:sz w:val="18"/>
      <w:szCs w:val="18"/>
    </w:rPr>
  </w:style>
  <w:style w:type="paragraph" w:styleId="a7">
    <w:name w:val="List Paragraph"/>
    <w:basedOn w:val="a"/>
    <w:uiPriority w:val="34"/>
    <w:qFormat/>
    <w:rsid w:val="008043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83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Words>
  <Characters>209</Characters>
  <Application>Microsoft Office Word</Application>
  <DocSecurity>0</DocSecurity>
  <Lines>1</Lines>
  <Paragraphs>1</Paragraphs>
  <ScaleCrop>false</ScaleCrop>
  <Company/>
  <LinksUpToDate>false</LinksUpToDate>
  <CharactersWithSpaces>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子腾</dc:creator>
  <cp:keywords/>
  <dc:description/>
  <cp:lastModifiedBy>李 子腾</cp:lastModifiedBy>
  <cp:revision>2</cp:revision>
  <dcterms:created xsi:type="dcterms:W3CDTF">2020-03-08T12:52:00Z</dcterms:created>
  <dcterms:modified xsi:type="dcterms:W3CDTF">2020-03-08T12:52:00Z</dcterms:modified>
</cp:coreProperties>
</file>