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27EA7" w14:textId="03DAC5D8"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UNIVERSITY OF ENERGY AND NATURAL RESOURCES</w:t>
      </w:r>
      <w:r w:rsidR="003B4C33" w:rsidRPr="00863213">
        <w:rPr>
          <w:rFonts w:ascii="Times New Roman" w:eastAsia="Times New Roman" w:hAnsi="Times New Roman" w:cs="Times New Roman"/>
          <w:b/>
        </w:rPr>
        <w:t>, SUNYANI, GHANA</w:t>
      </w:r>
    </w:p>
    <w:p w14:paraId="04A1BC04" w14:textId="77777777"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 xml:space="preserve">SCHOOL OF SCIENCES </w:t>
      </w:r>
    </w:p>
    <w:p w14:paraId="4BB695C8" w14:textId="77777777"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DEPARTMENT OF INFORMATION TECHNOLOGY AND DECISION SCIENCES</w:t>
      </w:r>
    </w:p>
    <w:p w14:paraId="369CF991" w14:textId="77777777" w:rsidR="00FA2BE4" w:rsidRPr="00863213" w:rsidRDefault="00000000" w:rsidP="00863213">
      <w:pPr>
        <w:spacing w:before="100" w:after="100" w:line="360" w:lineRule="auto"/>
        <w:jc w:val="center"/>
        <w:rPr>
          <w:rFonts w:ascii="Times New Roman" w:hAnsi="Times New Roman" w:cs="Times New Roman"/>
        </w:rPr>
      </w:pPr>
      <w:r w:rsidRPr="00863213">
        <w:rPr>
          <w:rFonts w:ascii="Times New Roman" w:hAnsi="Times New Roman" w:cs="Times New Roman"/>
        </w:rPr>
        <w:object w:dxaOrig="2508" w:dyaOrig="2292" w14:anchorId="51AF03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114.75pt" o:ole="">
            <v:imagedata r:id="rId9" o:title=""/>
          </v:shape>
          <o:OLEObject Type="Embed" ProgID="StaticMetafile" ShapeID="_x0000_i1025" DrawAspect="Content" ObjectID="_1789017814" r:id="rId10"/>
        </w:object>
      </w:r>
    </w:p>
    <w:p w14:paraId="7DBB3911" w14:textId="77777777" w:rsidR="00863213" w:rsidRDefault="00863213" w:rsidP="00863213">
      <w:pPr>
        <w:spacing w:before="100" w:after="100" w:line="360" w:lineRule="auto"/>
        <w:jc w:val="center"/>
        <w:rPr>
          <w:rFonts w:ascii="Times New Roman" w:eastAsia="Times New Roman" w:hAnsi="Times New Roman" w:cs="Times New Roman"/>
          <w:b/>
        </w:rPr>
      </w:pPr>
    </w:p>
    <w:p w14:paraId="58BD31E7" w14:textId="17B45F5D" w:rsidR="000A3030" w:rsidRPr="00863213" w:rsidRDefault="000A303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TITLE:</w:t>
      </w:r>
    </w:p>
    <w:p w14:paraId="3F1EF655" w14:textId="0018F6B5"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USING MACHINE LEARNING ALGORTHIMS TO PREDICT MALARIA AND HEPATITIS B.</w:t>
      </w:r>
    </w:p>
    <w:p w14:paraId="12DDB015" w14:textId="3AA82343" w:rsidR="000A3030" w:rsidRPr="00863213" w:rsidRDefault="000A303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A PROJECT WORK SUBMITTED IN PARTIAL FULFILLMENT OF THE REQUIREMENTS FOR</w:t>
      </w:r>
    </w:p>
    <w:p w14:paraId="19320324" w14:textId="77777777" w:rsidR="000A3030" w:rsidRPr="00863213" w:rsidRDefault="000A3030" w:rsidP="00863213">
      <w:pPr>
        <w:spacing w:before="100" w:after="100" w:line="360" w:lineRule="auto"/>
        <w:jc w:val="center"/>
        <w:rPr>
          <w:rFonts w:ascii="Times New Roman" w:eastAsia="Times New Roman" w:hAnsi="Times New Roman" w:cs="Times New Roman"/>
          <w:b/>
        </w:rPr>
      </w:pPr>
    </w:p>
    <w:p w14:paraId="751B087F" w14:textId="6E625A45" w:rsidR="000A3030" w:rsidRPr="00863213" w:rsidRDefault="000A303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BSc INFORMATION TECHNOLOGY</w:t>
      </w:r>
    </w:p>
    <w:p w14:paraId="578DE928" w14:textId="77777777" w:rsidR="000A3030" w:rsidRPr="00863213" w:rsidRDefault="000A3030" w:rsidP="00863213">
      <w:pPr>
        <w:spacing w:before="100" w:after="100" w:line="360" w:lineRule="auto"/>
        <w:jc w:val="center"/>
        <w:rPr>
          <w:rFonts w:ascii="Times New Roman" w:eastAsia="Times New Roman" w:hAnsi="Times New Roman" w:cs="Times New Roman"/>
          <w:b/>
        </w:rPr>
      </w:pPr>
    </w:p>
    <w:p w14:paraId="21DCFFBC" w14:textId="2EAF3C98"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BY</w:t>
      </w:r>
      <w:r w:rsidR="000A3030" w:rsidRPr="00863213">
        <w:rPr>
          <w:rFonts w:ascii="Times New Roman" w:eastAsia="Times New Roman" w:hAnsi="Times New Roman" w:cs="Times New Roman"/>
          <w:b/>
        </w:rPr>
        <w:t>:</w:t>
      </w:r>
      <w:r w:rsidRPr="00863213">
        <w:rPr>
          <w:rFonts w:ascii="Times New Roman" w:eastAsia="Times New Roman" w:hAnsi="Times New Roman" w:cs="Times New Roman"/>
          <w:b/>
        </w:rPr>
        <w:t xml:space="preserve"> </w:t>
      </w:r>
    </w:p>
    <w:p w14:paraId="364B9581" w14:textId="63D9AD8D"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EBENEZER DAMPTEY</w:t>
      </w:r>
      <w:r w:rsidR="000A3030" w:rsidRPr="00863213">
        <w:rPr>
          <w:rFonts w:ascii="Times New Roman" w:eastAsia="Times New Roman" w:hAnsi="Times New Roman" w:cs="Times New Roman"/>
          <w:b/>
        </w:rPr>
        <w:t xml:space="preserve"> (UEB3213920)</w:t>
      </w:r>
    </w:p>
    <w:p w14:paraId="0CB35746" w14:textId="3B9E5E53"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DERRICK DONKOR</w:t>
      </w:r>
      <w:r w:rsidR="000A3030" w:rsidRPr="00863213">
        <w:rPr>
          <w:rFonts w:ascii="Times New Roman" w:eastAsia="Times New Roman" w:hAnsi="Times New Roman" w:cs="Times New Roman"/>
          <w:b/>
        </w:rPr>
        <w:t xml:space="preserve"> (UEB3270122)</w:t>
      </w:r>
    </w:p>
    <w:p w14:paraId="5727D100" w14:textId="641B7B09"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FELIX DONGBETIGR</w:t>
      </w:r>
      <w:r w:rsidR="000A3030" w:rsidRPr="00863213">
        <w:rPr>
          <w:rFonts w:ascii="Times New Roman" w:eastAsia="Times New Roman" w:hAnsi="Times New Roman" w:cs="Times New Roman"/>
          <w:b/>
        </w:rPr>
        <w:t xml:space="preserve"> (UEB3211220)</w:t>
      </w:r>
    </w:p>
    <w:p w14:paraId="2D89CC29" w14:textId="0C97C982"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AMPONSAH LUCAS</w:t>
      </w:r>
      <w:r w:rsidR="000A3030" w:rsidRPr="00863213">
        <w:rPr>
          <w:rFonts w:ascii="Times New Roman" w:eastAsia="Times New Roman" w:hAnsi="Times New Roman" w:cs="Times New Roman"/>
          <w:b/>
        </w:rPr>
        <w:t xml:space="preserve"> (UEB3220020)</w:t>
      </w:r>
    </w:p>
    <w:p w14:paraId="1A6A0E99" w14:textId="74DC32A8"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SUNDONG WISDOM NATONAAH</w:t>
      </w:r>
      <w:r w:rsidR="000A3030" w:rsidRPr="00863213">
        <w:rPr>
          <w:rFonts w:ascii="Times New Roman" w:eastAsia="Times New Roman" w:hAnsi="Times New Roman" w:cs="Times New Roman"/>
          <w:b/>
        </w:rPr>
        <w:t xml:space="preserve"> (UEB3245522)</w:t>
      </w:r>
    </w:p>
    <w:p w14:paraId="71BEC4EB" w14:textId="081A204A"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ASARE NANA KWASI</w:t>
      </w:r>
      <w:r w:rsidR="000A3030" w:rsidRPr="00863213">
        <w:rPr>
          <w:rFonts w:ascii="Times New Roman" w:eastAsia="Times New Roman" w:hAnsi="Times New Roman" w:cs="Times New Roman"/>
          <w:b/>
        </w:rPr>
        <w:t xml:space="preserve"> (UEB3266622)</w:t>
      </w:r>
    </w:p>
    <w:p w14:paraId="02AE0028" w14:textId="77777777" w:rsidR="00260036" w:rsidRPr="00863213" w:rsidRDefault="00260036" w:rsidP="00863213">
      <w:pPr>
        <w:spacing w:before="100" w:after="100" w:line="360" w:lineRule="auto"/>
        <w:jc w:val="center"/>
        <w:rPr>
          <w:rFonts w:ascii="Times New Roman" w:eastAsia="Times New Roman" w:hAnsi="Times New Roman" w:cs="Times New Roman"/>
          <w:b/>
        </w:rPr>
      </w:pPr>
    </w:p>
    <w:p w14:paraId="05705C48" w14:textId="77777777"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PROJECT SUPERVISOR: DR. MICHAEL OPOKU</w:t>
      </w:r>
    </w:p>
    <w:p w14:paraId="4290D81A" w14:textId="602A068C" w:rsidR="00FA2BE4" w:rsidRPr="00863213" w:rsidRDefault="00000000" w:rsidP="00863213">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SEPTEMBER</w:t>
      </w:r>
      <w:r w:rsidR="00863213" w:rsidRPr="00863213">
        <w:rPr>
          <w:rFonts w:ascii="Times New Roman" w:eastAsia="Times New Roman" w:hAnsi="Times New Roman" w:cs="Times New Roman"/>
          <w:b/>
        </w:rPr>
        <w:t>,</w:t>
      </w:r>
      <w:r w:rsidRPr="00863213">
        <w:rPr>
          <w:rFonts w:ascii="Times New Roman" w:eastAsia="Times New Roman" w:hAnsi="Times New Roman" w:cs="Times New Roman"/>
          <w:b/>
        </w:rPr>
        <w:t xml:space="preserve"> 2024 </w:t>
      </w:r>
    </w:p>
    <w:p w14:paraId="47800CCC" w14:textId="1677D12B" w:rsidR="00260036" w:rsidRDefault="0026003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1BA635CD" w14:textId="77777777" w:rsidR="00260036" w:rsidRPr="00260036" w:rsidRDefault="00260036"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lastRenderedPageBreak/>
        <w:t>UNIVERSITY OF ENERGY AND NATURAL RESOURCES, SUNYANI, GHANA</w:t>
      </w:r>
    </w:p>
    <w:p w14:paraId="526AC826" w14:textId="77777777" w:rsidR="00260036" w:rsidRPr="00260036" w:rsidRDefault="00260036"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 xml:space="preserve">SCHOOL OF SCIENCES </w:t>
      </w:r>
    </w:p>
    <w:p w14:paraId="658D2900" w14:textId="77777777" w:rsidR="00260036" w:rsidRPr="00260036" w:rsidRDefault="00260036"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DEPARTMENT OF INFORMATION TECHNOLOGY AND DECISION SCIENCES</w:t>
      </w:r>
    </w:p>
    <w:p w14:paraId="736AE4FA" w14:textId="77777777" w:rsidR="00260036" w:rsidRPr="00260036" w:rsidRDefault="00260036" w:rsidP="00514AE4">
      <w:pPr>
        <w:spacing w:before="100" w:after="100" w:line="360" w:lineRule="auto"/>
        <w:jc w:val="center"/>
        <w:rPr>
          <w:rFonts w:ascii="Times New Roman" w:hAnsi="Times New Roman" w:cs="Times New Roman"/>
        </w:rPr>
      </w:pPr>
      <w:r w:rsidRPr="00260036">
        <w:rPr>
          <w:rFonts w:ascii="Times New Roman" w:hAnsi="Times New Roman" w:cs="Times New Roman"/>
        </w:rPr>
        <w:object w:dxaOrig="2508" w:dyaOrig="2292" w14:anchorId="0DD0BB18">
          <v:shape id="_x0000_i1026" type="#_x0000_t75" style="width:125.25pt;height:114.75pt" o:ole="">
            <v:imagedata r:id="rId9" o:title=""/>
          </v:shape>
          <o:OLEObject Type="Embed" ProgID="StaticMetafile" ShapeID="_x0000_i1026" DrawAspect="Content" ObjectID="_1789017815" r:id="rId11"/>
        </w:object>
      </w:r>
    </w:p>
    <w:p w14:paraId="66DF2DF3" w14:textId="119A783D" w:rsidR="00260036" w:rsidRPr="00260036" w:rsidRDefault="00260036"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TITLE:</w:t>
      </w:r>
    </w:p>
    <w:p w14:paraId="470BE8F0" w14:textId="005CC1B3" w:rsidR="00FA2BE4" w:rsidRDefault="00F81171"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 xml:space="preserve">Disease Prediction App Using Machine Learning Algorithms </w:t>
      </w:r>
      <w:r>
        <w:rPr>
          <w:rFonts w:ascii="Times New Roman" w:eastAsia="Times New Roman" w:hAnsi="Times New Roman" w:cs="Times New Roman"/>
          <w:b/>
        </w:rPr>
        <w:t>t</w:t>
      </w:r>
      <w:r w:rsidRPr="00260036">
        <w:rPr>
          <w:rFonts w:ascii="Times New Roman" w:eastAsia="Times New Roman" w:hAnsi="Times New Roman" w:cs="Times New Roman"/>
          <w:b/>
        </w:rPr>
        <w:t xml:space="preserve">o Predict Malaria </w:t>
      </w:r>
      <w:r>
        <w:rPr>
          <w:rFonts w:ascii="Times New Roman" w:eastAsia="Times New Roman" w:hAnsi="Times New Roman" w:cs="Times New Roman"/>
          <w:b/>
        </w:rPr>
        <w:t>a</w:t>
      </w:r>
      <w:r w:rsidRPr="00260036">
        <w:rPr>
          <w:rFonts w:ascii="Times New Roman" w:eastAsia="Times New Roman" w:hAnsi="Times New Roman" w:cs="Times New Roman"/>
          <w:b/>
        </w:rPr>
        <w:t>nd Hepatitis B.</w:t>
      </w:r>
    </w:p>
    <w:p w14:paraId="5EB223C4" w14:textId="706707CD" w:rsidR="00F867CB" w:rsidRPr="00260036" w:rsidRDefault="00F81171"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 xml:space="preserve">A Project Work Submitted </w:t>
      </w:r>
      <w:r>
        <w:rPr>
          <w:rFonts w:ascii="Times New Roman" w:eastAsia="Times New Roman" w:hAnsi="Times New Roman" w:cs="Times New Roman"/>
          <w:b/>
        </w:rPr>
        <w:t>i</w:t>
      </w:r>
      <w:r w:rsidRPr="00260036">
        <w:rPr>
          <w:rFonts w:ascii="Times New Roman" w:eastAsia="Times New Roman" w:hAnsi="Times New Roman" w:cs="Times New Roman"/>
          <w:b/>
        </w:rPr>
        <w:t xml:space="preserve">n Partial Fulfillment </w:t>
      </w:r>
      <w:r>
        <w:rPr>
          <w:rFonts w:ascii="Times New Roman" w:eastAsia="Times New Roman" w:hAnsi="Times New Roman" w:cs="Times New Roman"/>
          <w:b/>
        </w:rPr>
        <w:t>o</w:t>
      </w:r>
      <w:r w:rsidRPr="00260036">
        <w:rPr>
          <w:rFonts w:ascii="Times New Roman" w:eastAsia="Times New Roman" w:hAnsi="Times New Roman" w:cs="Times New Roman"/>
          <w:b/>
        </w:rPr>
        <w:t xml:space="preserve">f The Requirements </w:t>
      </w:r>
      <w:r>
        <w:rPr>
          <w:rFonts w:ascii="Times New Roman" w:eastAsia="Times New Roman" w:hAnsi="Times New Roman" w:cs="Times New Roman"/>
          <w:b/>
        </w:rPr>
        <w:t>For</w:t>
      </w:r>
    </w:p>
    <w:p w14:paraId="7312F343" w14:textId="77777777" w:rsidR="00F867CB" w:rsidRPr="00260036" w:rsidRDefault="00F867CB" w:rsidP="00514AE4">
      <w:pPr>
        <w:spacing w:before="100" w:after="100" w:line="360" w:lineRule="auto"/>
        <w:jc w:val="center"/>
        <w:rPr>
          <w:rFonts w:ascii="Times New Roman" w:eastAsia="Times New Roman" w:hAnsi="Times New Roman" w:cs="Times New Roman"/>
          <w:b/>
        </w:rPr>
      </w:pPr>
    </w:p>
    <w:p w14:paraId="390B421C" w14:textId="77777777" w:rsidR="00F867CB" w:rsidRPr="00260036" w:rsidRDefault="00F867CB"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BSc INFORMATION TECHNOLOGY</w:t>
      </w:r>
    </w:p>
    <w:p w14:paraId="7FF3EDE1" w14:textId="77777777" w:rsidR="00F867CB" w:rsidRPr="00260036" w:rsidRDefault="00F867CB"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SCHOOL OF SCIENCES</w:t>
      </w:r>
    </w:p>
    <w:p w14:paraId="1F3566B6" w14:textId="77777777" w:rsidR="00F867CB" w:rsidRPr="00260036" w:rsidRDefault="00F867CB" w:rsidP="00514AE4">
      <w:pPr>
        <w:spacing w:before="100" w:after="100" w:line="360" w:lineRule="auto"/>
        <w:jc w:val="center"/>
        <w:rPr>
          <w:rFonts w:ascii="Times New Roman" w:eastAsia="Times New Roman" w:hAnsi="Times New Roman" w:cs="Times New Roman"/>
          <w:b/>
        </w:rPr>
      </w:pPr>
    </w:p>
    <w:p w14:paraId="2EF42790" w14:textId="77777777" w:rsidR="00FA2BE4" w:rsidRPr="00260036" w:rsidRDefault="00000000"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BY</w:t>
      </w:r>
    </w:p>
    <w:p w14:paraId="016F01CC" w14:textId="77777777" w:rsidR="00863213" w:rsidRPr="00260036"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EBENEZER DAMPTEY (UEB3213920)</w:t>
      </w:r>
    </w:p>
    <w:p w14:paraId="1AA4AE34" w14:textId="77777777" w:rsidR="00863213" w:rsidRPr="00260036"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DERRICK DONKOR (UEB3270122)</w:t>
      </w:r>
    </w:p>
    <w:p w14:paraId="3ABBB21F" w14:textId="77777777" w:rsidR="00863213" w:rsidRPr="00260036"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FELIX DONGBETIGR (UEB3211220)</w:t>
      </w:r>
    </w:p>
    <w:p w14:paraId="4DAD1B33" w14:textId="77777777" w:rsidR="00863213" w:rsidRPr="00260036"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AMPONSAH LUCAS (UEB3220020)</w:t>
      </w:r>
    </w:p>
    <w:p w14:paraId="04F96413" w14:textId="77777777" w:rsidR="00863213" w:rsidRPr="00260036"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SUNDONG WISDOM NATONAAH (UEB3245522)</w:t>
      </w:r>
    </w:p>
    <w:p w14:paraId="6E80D9A2" w14:textId="77777777" w:rsidR="00863213" w:rsidRDefault="00863213" w:rsidP="00514AE4">
      <w:pPr>
        <w:spacing w:before="100" w:after="100" w:line="360" w:lineRule="auto"/>
        <w:jc w:val="center"/>
        <w:rPr>
          <w:rFonts w:ascii="Times New Roman" w:eastAsia="Times New Roman" w:hAnsi="Times New Roman" w:cs="Times New Roman"/>
          <w:b/>
        </w:rPr>
      </w:pPr>
      <w:r w:rsidRPr="00260036">
        <w:rPr>
          <w:rFonts w:ascii="Times New Roman" w:eastAsia="Times New Roman" w:hAnsi="Times New Roman" w:cs="Times New Roman"/>
          <w:b/>
        </w:rPr>
        <w:t>ASARE NANA KWASI (UEB3266622)</w:t>
      </w:r>
    </w:p>
    <w:p w14:paraId="23023CC0" w14:textId="77777777" w:rsidR="00F867CB" w:rsidRDefault="00F867CB" w:rsidP="00514AE4">
      <w:pPr>
        <w:spacing w:before="100" w:after="100" w:line="360" w:lineRule="auto"/>
        <w:jc w:val="center"/>
        <w:rPr>
          <w:rFonts w:ascii="Times New Roman" w:eastAsia="Times New Roman" w:hAnsi="Times New Roman" w:cs="Times New Roman"/>
          <w:b/>
        </w:rPr>
      </w:pPr>
    </w:p>
    <w:p w14:paraId="6D1FD05E" w14:textId="77777777" w:rsidR="00F867CB" w:rsidRPr="00863213" w:rsidRDefault="00F867CB" w:rsidP="00514AE4">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PROJECT SUPERVISOR: DR. MICHAEL OPOKU</w:t>
      </w:r>
    </w:p>
    <w:p w14:paraId="78898754" w14:textId="77777777" w:rsidR="00F867CB" w:rsidRPr="00863213" w:rsidRDefault="00F867CB" w:rsidP="00514AE4">
      <w:pPr>
        <w:spacing w:before="100" w:after="100" w:line="360" w:lineRule="auto"/>
        <w:jc w:val="center"/>
        <w:rPr>
          <w:rFonts w:ascii="Times New Roman" w:eastAsia="Times New Roman" w:hAnsi="Times New Roman" w:cs="Times New Roman"/>
          <w:b/>
        </w:rPr>
      </w:pPr>
      <w:r w:rsidRPr="00863213">
        <w:rPr>
          <w:rFonts w:ascii="Times New Roman" w:eastAsia="Times New Roman" w:hAnsi="Times New Roman" w:cs="Times New Roman"/>
          <w:b/>
        </w:rPr>
        <w:t xml:space="preserve">SEPTEMBER, 2024 </w:t>
      </w:r>
    </w:p>
    <w:p w14:paraId="58BAA58D" w14:textId="77777777" w:rsidR="000C72C2" w:rsidRDefault="000C72C2" w:rsidP="00F867CB">
      <w:pPr>
        <w:spacing w:before="100" w:after="100" w:line="360" w:lineRule="auto"/>
        <w:rPr>
          <w:rFonts w:ascii="Times New Roman" w:eastAsia="Times New Roman" w:hAnsi="Times New Roman" w:cs="Times New Roman"/>
          <w:b/>
          <w:sz w:val="24"/>
        </w:rPr>
      </w:pPr>
    </w:p>
    <w:p w14:paraId="79123A10" w14:textId="77777777" w:rsidR="00260036" w:rsidRDefault="00260036">
      <w:pPr>
        <w:spacing w:before="100" w:after="100" w:line="360" w:lineRule="auto"/>
        <w:jc w:val="center"/>
        <w:rPr>
          <w:rFonts w:ascii="Times New Roman" w:eastAsia="Times New Roman" w:hAnsi="Times New Roman" w:cs="Times New Roman"/>
          <w:b/>
          <w:sz w:val="24"/>
        </w:rPr>
        <w:sectPr w:rsidR="00260036">
          <w:footerReference w:type="default" r:id="rId12"/>
          <w:pgSz w:w="12240" w:h="15840"/>
          <w:pgMar w:top="1440" w:right="1440" w:bottom="1440" w:left="1440" w:header="720" w:footer="720" w:gutter="0"/>
          <w:cols w:space="720"/>
          <w:docGrid w:linePitch="360"/>
        </w:sectPr>
      </w:pPr>
    </w:p>
    <w:p w14:paraId="766FB142" w14:textId="77777777" w:rsidR="00FA2BE4" w:rsidRDefault="00000000">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35F023EB" w14:textId="77777777" w:rsidR="00FA2BE4" w:rsidRPr="008B3E48" w:rsidRDefault="00000000" w:rsidP="00E03623">
      <w:pPr>
        <w:pStyle w:val="Heading1"/>
        <w:spacing w:line="480" w:lineRule="auto"/>
        <w:jc w:val="center"/>
      </w:pPr>
      <w:bookmarkStart w:id="0" w:name="_Toc178358719"/>
      <w:bookmarkStart w:id="1" w:name="_Toc178368666"/>
      <w:r w:rsidRPr="008B3E48">
        <w:lastRenderedPageBreak/>
        <w:t>DECLARATION</w:t>
      </w:r>
      <w:bookmarkEnd w:id="0"/>
      <w:bookmarkEnd w:id="1"/>
    </w:p>
    <w:p w14:paraId="589EBA6C" w14:textId="77777777" w:rsidR="00FA2BE4" w:rsidRDefault="00000000" w:rsidP="00E03623">
      <w:pPr>
        <w:spacing w:line="480" w:lineRule="auto"/>
        <w:rPr>
          <w:rFonts w:ascii="Times New Roman" w:eastAsia="Times New Roman" w:hAnsi="Times New Roman" w:cs="Times New Roman"/>
          <w:b/>
          <w:sz w:val="32"/>
        </w:rPr>
      </w:pPr>
      <w:r>
        <w:rPr>
          <w:rFonts w:ascii="Times New Roman" w:eastAsia="Times New Roman" w:hAnsi="Times New Roman" w:cs="Times New Roman"/>
          <w:noProof/>
          <w:sz w:val="24"/>
        </w:rPr>
        <w:drawing>
          <wp:anchor distT="0" distB="0" distL="114300" distR="114300" simplePos="0" relativeHeight="251659264" behindDoc="1" locked="0" layoutInCell="1" allowOverlap="1" wp14:anchorId="422FC3C7" wp14:editId="3D7679C4">
            <wp:simplePos x="0" y="0"/>
            <wp:positionH relativeFrom="column">
              <wp:posOffset>2919730</wp:posOffset>
            </wp:positionH>
            <wp:positionV relativeFrom="paragraph">
              <wp:posOffset>1216660</wp:posOffset>
            </wp:positionV>
            <wp:extent cx="226695" cy="614045"/>
            <wp:effectExtent l="0" t="0" r="10795" b="1905"/>
            <wp:wrapNone/>
            <wp:docPr id="1" name="Picture 1" descr="D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UDE"/>
                    <pic:cNvPicPr>
                      <a:picLocks noChangeAspect="1"/>
                    </pic:cNvPicPr>
                  </pic:nvPicPr>
                  <pic:blipFill>
                    <a:blip r:embed="rId13"/>
                    <a:stretch>
                      <a:fillRect/>
                    </a:stretch>
                  </pic:blipFill>
                  <pic:spPr>
                    <a:xfrm rot="16200000">
                      <a:off x="0" y="0"/>
                      <a:ext cx="226695" cy="614045"/>
                    </a:xfrm>
                    <a:prstGeom prst="rect">
                      <a:avLst/>
                    </a:prstGeom>
                  </pic:spPr>
                </pic:pic>
              </a:graphicData>
            </a:graphic>
          </wp:anchor>
        </w:drawing>
      </w:r>
      <w:r>
        <w:rPr>
          <w:rFonts w:ascii="Times New Roman" w:eastAsia="Times New Roman" w:hAnsi="Times New Roman" w:cs="Times New Roman"/>
          <w:sz w:val="24"/>
        </w:rPr>
        <w:t>We, hereby declare that this is our own work towards the degree, and that, to the best of our knowledge, it has no material previously published by any person or entity nor material which has been presented and accepted anywhere for the award of any other degree of the University, except other works cited, which have been duly acknowledged.</w:t>
      </w:r>
    </w:p>
    <w:p w14:paraId="5C62A915" w14:textId="77777777" w:rsidR="00FA2BE4" w:rsidRDefault="00000000">
      <w:pPr>
        <w:spacing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70528" behindDoc="0" locked="0" layoutInCell="1" allowOverlap="1" wp14:anchorId="052A3131" wp14:editId="3EADE83D">
                <wp:simplePos x="0" y="0"/>
                <wp:positionH relativeFrom="column">
                  <wp:posOffset>4572635</wp:posOffset>
                </wp:positionH>
                <wp:positionV relativeFrom="paragraph">
                  <wp:posOffset>205740</wp:posOffset>
                </wp:positionV>
                <wp:extent cx="732790" cy="0"/>
                <wp:effectExtent l="0" t="6350" r="0" b="6350"/>
                <wp:wrapNone/>
                <wp:docPr id="18" name="Straight Connector 18"/>
                <wp:cNvGraphicFramePr/>
                <a:graphic xmlns:a="http://schemas.openxmlformats.org/drawingml/2006/main">
                  <a:graphicData uri="http://schemas.microsoft.com/office/word/2010/wordprocessingShape">
                    <wps:wsp>
                      <wps:cNvCnPr/>
                      <wps:spPr>
                        <a:xfrm>
                          <a:off x="0" y="0"/>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0.05pt;margin-top:16.2pt;height:0pt;width:57.7pt;z-index:251670528;mso-width-relative:page;mso-height-relative:page;" filled="f" stroked="t" coordsize="21600,21600" o:gfxdata="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R8giHZAAAACQEAAA8AAAAAAAAAAQAgAAAA&#10;IgAAAGRycy9kb3ducmV2LnhtbFBLAQIUABQAAAAIAIdO4kDCiYZJ0QEAALYDAAAOAAAAAAAAAAEA&#10;IAAAACgBAABkcnMvZTJvRG9jLnhtbFBLBQYAAAAABgAGAFkBAABrBQAAAAA=&#10;">
                <v:fill on="f" focussize="0,0"/>
                <v:stroke weight="1pt" color="#000000 [3213]" miterlimit="8" joinstyle="miter"/>
                <v:imagedata o:title=""/>
                <o:lock v:ext="edit" aspectratio="f"/>
              </v:line>
            </w:pict>
          </mc:Fallback>
        </mc:AlternateContent>
      </w:r>
      <w:r>
        <w:rPr>
          <w:rFonts w:ascii="Times New Roman" w:eastAsia="Times New Roman" w:hAnsi="Times New Roman" w:cs="Times New Roman"/>
          <w:sz w:val="24"/>
        </w:rPr>
        <w:t>EBENEZER DAMPTEY</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27/09/2024</w:t>
      </w:r>
    </w:p>
    <w:p w14:paraId="4FFD8164"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(UEB3213920)</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4B59AF58"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2336" behindDoc="1" locked="0" layoutInCell="1" allowOverlap="1" wp14:anchorId="30B331EB" wp14:editId="658EE254">
            <wp:simplePos x="0" y="0"/>
            <wp:positionH relativeFrom="column">
              <wp:posOffset>2602230</wp:posOffset>
            </wp:positionH>
            <wp:positionV relativeFrom="paragraph">
              <wp:posOffset>15240</wp:posOffset>
            </wp:positionV>
            <wp:extent cx="1189355" cy="274955"/>
            <wp:effectExtent l="0" t="0" r="0" b="0"/>
            <wp:wrapThrough wrapText="bothSides">
              <wp:wrapPolygon edited="0">
                <wp:start x="11625" y="11972"/>
                <wp:lineTo x="3321" y="13170"/>
                <wp:lineTo x="3321" y="20353"/>
                <wp:lineTo x="10241" y="20353"/>
                <wp:lineTo x="11625" y="20353"/>
                <wp:lineTo x="15223" y="17958"/>
                <wp:lineTo x="15499" y="14367"/>
                <wp:lineTo x="12732" y="11972"/>
                <wp:lineTo x="11625" y="11972"/>
              </wp:wrapPolygon>
            </wp:wrapThrough>
            <wp:docPr id="10" name="Picture 10" descr="R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ICKY"/>
                    <pic:cNvPicPr>
                      <a:picLocks noChangeAspect="1"/>
                    </pic:cNvPicPr>
                  </pic:nvPicPr>
                  <pic:blipFill>
                    <a:blip r:embed="rId14"/>
                    <a:stretch>
                      <a:fillRect/>
                    </a:stretch>
                  </pic:blipFill>
                  <pic:spPr>
                    <a:xfrm>
                      <a:off x="0" y="0"/>
                      <a:ext cx="1189355" cy="274955"/>
                    </a:xfrm>
                    <a:prstGeom prst="rect">
                      <a:avLst/>
                    </a:prstGeom>
                  </pic:spPr>
                </pic:pic>
              </a:graphicData>
            </a:graphic>
          </wp:anchor>
        </w:drawing>
      </w:r>
    </w:p>
    <w:p w14:paraId="4AA8B0E3" w14:textId="77777777" w:rsidR="00FA2BE4" w:rsidRDefault="00000000">
      <w:pPr>
        <w:spacing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69504" behindDoc="0" locked="0" layoutInCell="1" allowOverlap="1" wp14:anchorId="358DA82D" wp14:editId="1679A343">
                <wp:simplePos x="0" y="0"/>
                <wp:positionH relativeFrom="column">
                  <wp:posOffset>4572000</wp:posOffset>
                </wp:positionH>
                <wp:positionV relativeFrom="paragraph">
                  <wp:posOffset>222250</wp:posOffset>
                </wp:positionV>
                <wp:extent cx="732790" cy="0"/>
                <wp:effectExtent l="0" t="6350" r="0" b="6350"/>
                <wp:wrapNone/>
                <wp:docPr id="17" name="Straight Connector 17"/>
                <wp:cNvGraphicFramePr/>
                <a:graphic xmlns:a="http://schemas.openxmlformats.org/drawingml/2006/main">
                  <a:graphicData uri="http://schemas.microsoft.com/office/word/2010/wordprocessingShape">
                    <wps:wsp>
                      <wps:cNvCnPr/>
                      <wps:spPr>
                        <a:xfrm>
                          <a:off x="0" y="0"/>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0pt;margin-top:17.5pt;height:0pt;width:57.7pt;z-index:251669504;mso-width-relative:page;mso-height-relative:page;" filled="f" stroked="t" coordsize="21600,21600" o:gfxdata="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sVoYdgAAAAJAQAADwAAAAAAAAABACAAAAAi&#10;AAAAZHJzL2Rvd25yZXYueG1sUEsBAhQAFAAAAAgAh07iQGrbfFbRAQAAtgMAAA4AAAAAAAAAAQAg&#10;AAAAJwEAAGRycy9lMm9Eb2MueG1sUEsFBgAAAAAGAAYAWQEAAGoFAAAAAA==&#10;">
                <v:fill on="f" focussize="0,0"/>
                <v:stroke weight="1pt" color="#000000 [3213]" miterlimit="8" joinstyle="miter"/>
                <v:imagedata o:title=""/>
                <o:lock v:ext="edit" aspectratio="f"/>
              </v:line>
            </w:pict>
          </mc:Fallback>
        </mc:AlternateContent>
      </w:r>
      <w:r>
        <w:rPr>
          <w:rFonts w:ascii="Times New Roman" w:eastAsia="Times New Roman" w:hAnsi="Times New Roman" w:cs="Times New Roman"/>
          <w:sz w:val="24"/>
        </w:rPr>
        <w:t>DERRICK DONKOR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27/09/2024</w:t>
      </w:r>
    </w:p>
    <w:p w14:paraId="4496E036"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(UEB3270122)</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6B245919"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0288" behindDoc="1" locked="0" layoutInCell="1" allowOverlap="1" wp14:anchorId="5378FDCE" wp14:editId="63ADB814">
            <wp:simplePos x="0" y="0"/>
            <wp:positionH relativeFrom="column">
              <wp:posOffset>2851785</wp:posOffset>
            </wp:positionH>
            <wp:positionV relativeFrom="paragraph">
              <wp:posOffset>-156210</wp:posOffset>
            </wp:positionV>
            <wp:extent cx="341630" cy="776605"/>
            <wp:effectExtent l="0" t="0" r="635" b="8890"/>
            <wp:wrapNone/>
            <wp:docPr id="3" name="Picture 3" descr="F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ERTY"/>
                    <pic:cNvPicPr>
                      <a:picLocks noChangeAspect="1"/>
                    </pic:cNvPicPr>
                  </pic:nvPicPr>
                  <pic:blipFill>
                    <a:blip r:embed="rId15"/>
                    <a:stretch>
                      <a:fillRect/>
                    </a:stretch>
                  </pic:blipFill>
                  <pic:spPr>
                    <a:xfrm rot="16200000">
                      <a:off x="0" y="0"/>
                      <a:ext cx="341630" cy="776605"/>
                    </a:xfrm>
                    <a:prstGeom prst="rect">
                      <a:avLst/>
                    </a:prstGeom>
                  </pic:spPr>
                </pic:pic>
              </a:graphicData>
            </a:graphic>
          </wp:anchor>
        </w:drawing>
      </w:r>
    </w:p>
    <w:p w14:paraId="6C7AF9FB" w14:textId="77777777" w:rsidR="00FA2BE4" w:rsidRDefault="00000000">
      <w:pPr>
        <w:spacing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68480" behindDoc="0" locked="0" layoutInCell="1" allowOverlap="1" wp14:anchorId="1A7BB4DB" wp14:editId="16D5E404">
                <wp:simplePos x="0" y="0"/>
                <wp:positionH relativeFrom="column">
                  <wp:posOffset>4566285</wp:posOffset>
                </wp:positionH>
                <wp:positionV relativeFrom="paragraph">
                  <wp:posOffset>218440</wp:posOffset>
                </wp:positionV>
                <wp:extent cx="732790" cy="0"/>
                <wp:effectExtent l="0" t="6350" r="0" b="6350"/>
                <wp:wrapNone/>
                <wp:docPr id="16" name="Straight Connector 16"/>
                <wp:cNvGraphicFramePr/>
                <a:graphic xmlns:a="http://schemas.openxmlformats.org/drawingml/2006/main">
                  <a:graphicData uri="http://schemas.microsoft.com/office/word/2010/wordprocessingShape">
                    <wps:wsp>
                      <wps:cNvCnPr/>
                      <wps:spPr>
                        <a:xfrm>
                          <a:off x="0" y="0"/>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55pt;margin-top:17.2pt;height:0pt;width:57.7pt;z-index:251668480;mso-width-relative:page;mso-height-relative:page;" filled="f" stroked="t" coordsize="21600,21600" o:gfxdata="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rf8L9gAAAAJAQAADwAAAAAAAAABACAAAAAi&#10;AAAAZHJzL2Rvd25yZXYueG1sUEsBAhQAFAAAAAgAh07iQMuCrqvRAQAAtgMAAA4AAAAAAAAAAQAg&#10;AAAAJwEAAGRycy9lMm9Eb2MueG1sUEsFBgAAAAAGAAYAWQEAAGoFAAAAAA==&#10;">
                <v:fill on="f" focussize="0,0"/>
                <v:stroke weight="1pt" color="#000000 [3213]" miterlimit="8" joinstyle="miter"/>
                <v:imagedata o:title=""/>
                <o:lock v:ext="edit" aspectratio="f"/>
              </v:line>
            </w:pict>
          </mc:Fallback>
        </mc:AlternateContent>
      </w:r>
      <w:r>
        <w:rPr>
          <w:rFonts w:ascii="Times New Roman" w:eastAsia="Times New Roman" w:hAnsi="Times New Roman" w:cs="Times New Roman"/>
          <w:sz w:val="24"/>
        </w:rPr>
        <w:t>FELIX DONGBETIGR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27/09/2024</w:t>
      </w:r>
    </w:p>
    <w:p w14:paraId="44D51396"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(UEB3211220)</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3D5D2FA5"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1312" behindDoc="1" locked="0" layoutInCell="1" allowOverlap="1" wp14:anchorId="2699389C" wp14:editId="5F1D7344">
            <wp:simplePos x="0" y="0"/>
            <wp:positionH relativeFrom="column">
              <wp:posOffset>3033395</wp:posOffset>
            </wp:positionH>
            <wp:positionV relativeFrom="paragraph">
              <wp:posOffset>-200025</wp:posOffset>
            </wp:positionV>
            <wp:extent cx="256540" cy="1036955"/>
            <wp:effectExtent l="0" t="0" r="14605" b="2540"/>
            <wp:wrapNone/>
            <wp:docPr id="8" name="Picture 8" descr="LU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UCAS"/>
                    <pic:cNvPicPr>
                      <a:picLocks noChangeAspect="1"/>
                    </pic:cNvPicPr>
                  </pic:nvPicPr>
                  <pic:blipFill>
                    <a:blip r:embed="rId16"/>
                    <a:stretch>
                      <a:fillRect/>
                    </a:stretch>
                  </pic:blipFill>
                  <pic:spPr>
                    <a:xfrm rot="16200000">
                      <a:off x="0" y="0"/>
                      <a:ext cx="256540" cy="1036955"/>
                    </a:xfrm>
                    <a:prstGeom prst="rect">
                      <a:avLst/>
                    </a:prstGeom>
                  </pic:spPr>
                </pic:pic>
              </a:graphicData>
            </a:graphic>
          </wp:anchor>
        </w:drawing>
      </w:r>
    </w:p>
    <w:p w14:paraId="3AF991BA" w14:textId="77777777" w:rsidR="00FA2BE4" w:rsidRDefault="00000000">
      <w:pPr>
        <w:spacing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67456" behindDoc="0" locked="0" layoutInCell="1" allowOverlap="1" wp14:anchorId="07DBD332" wp14:editId="1741D053">
                <wp:simplePos x="0" y="0"/>
                <wp:positionH relativeFrom="column">
                  <wp:posOffset>4566285</wp:posOffset>
                </wp:positionH>
                <wp:positionV relativeFrom="paragraph">
                  <wp:posOffset>213995</wp:posOffset>
                </wp:positionV>
                <wp:extent cx="732790" cy="0"/>
                <wp:effectExtent l="0" t="6350" r="0" b="6350"/>
                <wp:wrapNone/>
                <wp:docPr id="15" name="Straight Connector 15"/>
                <wp:cNvGraphicFramePr/>
                <a:graphic xmlns:a="http://schemas.openxmlformats.org/drawingml/2006/main">
                  <a:graphicData uri="http://schemas.microsoft.com/office/word/2010/wordprocessingShape">
                    <wps:wsp>
                      <wps:cNvCnPr/>
                      <wps:spPr>
                        <a:xfrm>
                          <a:off x="0" y="0"/>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55pt;margin-top:16.85pt;height:0pt;width:57.7pt;z-index:251667456;mso-width-relative:page;mso-height-relative:page;" filled="f" stroked="t" coordsize="21600,21600" o:gfxdata="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hTw92QAAAAkBAAAPAAAAAAAAAAEAIAAA&#10;ACIAAABkcnMvZG93bnJldi54bWxQSwECFAAUAAAACACHTuJAaW6pdtIBAAC2AwAADgAAAAAAAAAB&#10;ACAAAAAoAQAAZHJzL2Uyb0RvYy54bWxQSwUGAAAAAAYABgBZAQAAbAUAAAAA&#10;">
                <v:fill on="f" focussize="0,0"/>
                <v:stroke weight="1pt" color="#000000 [3213]" miterlimit="8" joinstyle="miter"/>
                <v:imagedata o:title=""/>
                <o:lock v:ext="edit" aspectratio="f"/>
              </v:line>
            </w:pict>
          </mc:Fallback>
        </mc:AlternateContent>
      </w:r>
      <w:r>
        <w:rPr>
          <w:rFonts w:ascii="Times New Roman" w:eastAsia="Times New Roman" w:hAnsi="Times New Roman" w:cs="Times New Roman"/>
          <w:sz w:val="24"/>
        </w:rPr>
        <w:t>AMPONSAH LUCAS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27/09/2024</w:t>
      </w:r>
    </w:p>
    <w:p w14:paraId="13585CAC"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(UEB3220020)</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3FE7ECA1" w14:textId="364A3B9A" w:rsidR="00FA2BE4" w:rsidRDefault="00E03623">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3360" behindDoc="1" locked="0" layoutInCell="1" allowOverlap="1" wp14:anchorId="0CCBD04D" wp14:editId="14098F6B">
            <wp:simplePos x="0" y="0"/>
            <wp:positionH relativeFrom="margin">
              <wp:posOffset>2818765</wp:posOffset>
            </wp:positionH>
            <wp:positionV relativeFrom="paragraph">
              <wp:posOffset>118110</wp:posOffset>
            </wp:positionV>
            <wp:extent cx="687705" cy="127000"/>
            <wp:effectExtent l="0" t="0" r="0" b="6350"/>
            <wp:wrapThrough wrapText="bothSides">
              <wp:wrapPolygon edited="0">
                <wp:start x="0" y="0"/>
                <wp:lineTo x="0" y="19440"/>
                <wp:lineTo x="20942" y="19440"/>
                <wp:lineTo x="20942" y="0"/>
                <wp:lineTo x="0" y="0"/>
              </wp:wrapPolygon>
            </wp:wrapThrough>
            <wp:docPr id="11" name="Picture 11" descr="WIS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ISDOM"/>
                    <pic:cNvPicPr>
                      <a:picLocks noChangeAspect="1"/>
                    </pic:cNvPicPr>
                  </pic:nvPicPr>
                  <pic:blipFill>
                    <a:blip r:embed="rId17"/>
                    <a:stretch>
                      <a:fillRect/>
                    </a:stretch>
                  </pic:blipFill>
                  <pic:spPr>
                    <a:xfrm>
                      <a:off x="0" y="0"/>
                      <a:ext cx="687705" cy="127000"/>
                    </a:xfrm>
                    <a:prstGeom prst="rect">
                      <a:avLst/>
                    </a:prstGeom>
                  </pic:spPr>
                </pic:pic>
              </a:graphicData>
            </a:graphic>
          </wp:anchor>
        </w:drawing>
      </w:r>
    </w:p>
    <w:p w14:paraId="3F6DB488" w14:textId="34BA4D2B" w:rsidR="00FA2BE4" w:rsidRDefault="00000000">
      <w:pPr>
        <w:spacing w:before="100" w:after="100"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66432" behindDoc="0" locked="0" layoutInCell="1" allowOverlap="1" wp14:anchorId="52E1CB9B" wp14:editId="49C28D64">
                <wp:simplePos x="0" y="0"/>
                <wp:positionH relativeFrom="column">
                  <wp:posOffset>4561840</wp:posOffset>
                </wp:positionH>
                <wp:positionV relativeFrom="paragraph">
                  <wp:posOffset>209550</wp:posOffset>
                </wp:positionV>
                <wp:extent cx="732790" cy="0"/>
                <wp:effectExtent l="0" t="6350" r="0" b="6350"/>
                <wp:wrapNone/>
                <wp:docPr id="14" name="Straight Connector 14"/>
                <wp:cNvGraphicFramePr/>
                <a:graphic xmlns:a="http://schemas.openxmlformats.org/drawingml/2006/main">
                  <a:graphicData uri="http://schemas.microsoft.com/office/word/2010/wordprocessingShape">
                    <wps:wsp>
                      <wps:cNvCnPr/>
                      <wps:spPr>
                        <a:xfrm>
                          <a:off x="0" y="0"/>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53F14463" id="Straight Connector 1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9.2pt,16.5pt" to="416.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" strokecolor="black [3213]" strokeweight="1pt">
                <v:stroke joinstyle="miter"/>
              </v:line>
            </w:pict>
          </mc:Fallback>
        </mc:AlternateContent>
      </w:r>
      <w:r>
        <w:rPr>
          <w:rFonts w:ascii="Times New Roman" w:eastAsia="Times New Roman" w:hAnsi="Times New Roman" w:cs="Times New Roman"/>
          <w:sz w:val="24"/>
        </w:rPr>
        <w:t>SUNDONG WISDOM NATONA</w:t>
      </w:r>
      <w:r w:rsidR="00E03623">
        <w:rPr>
          <w:rFonts w:ascii="Times New Roman" w:eastAsia="Times New Roman" w:hAnsi="Times New Roman" w:cs="Times New Roman"/>
          <w:sz w:val="24"/>
        </w:rPr>
        <w:t>AH</w:t>
      </w:r>
      <w:r>
        <w:rPr>
          <w:rFonts w:ascii="Times New Roman" w:eastAsia="Times New Roman" w:hAnsi="Times New Roman" w:cs="Times New Roman"/>
          <w:sz w:val="24"/>
        </w:rPr>
        <w:tab/>
        <w:t>……………</w:t>
      </w:r>
      <w:r>
        <w:rPr>
          <w:rFonts w:ascii="Times New Roman" w:eastAsia="Times New Roman" w:hAnsi="Times New Roman" w:cs="Times New Roman"/>
          <w:sz w:val="24"/>
        </w:rPr>
        <w:tab/>
      </w:r>
      <w:r w:rsidR="00E03623">
        <w:rPr>
          <w:rFonts w:ascii="Times New Roman" w:eastAsia="Times New Roman" w:hAnsi="Times New Roman" w:cs="Times New Roman"/>
          <w:sz w:val="24"/>
        </w:rPr>
        <w:tab/>
      </w:r>
      <w:r w:rsidR="00E03623">
        <w:rPr>
          <w:rFonts w:ascii="Times New Roman" w:eastAsia="Times New Roman" w:hAnsi="Times New Roman" w:cs="Times New Roman"/>
          <w:sz w:val="24"/>
        </w:rPr>
        <w:tab/>
      </w:r>
      <w:r>
        <w:rPr>
          <w:rFonts w:ascii="Times New Roman" w:eastAsia="Times New Roman" w:hAnsi="Times New Roman" w:cs="Times New Roman"/>
          <w:sz w:val="24"/>
        </w:rPr>
        <w:t>27/09/2024</w:t>
      </w:r>
    </w:p>
    <w:p w14:paraId="6EB3894A"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(UEB3245522)</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78A6CB73"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4384" behindDoc="1" locked="0" layoutInCell="1" allowOverlap="1" wp14:anchorId="3F8AF238" wp14:editId="507B1F1E">
            <wp:simplePos x="0" y="0"/>
            <wp:positionH relativeFrom="column">
              <wp:posOffset>3064510</wp:posOffset>
            </wp:positionH>
            <wp:positionV relativeFrom="paragraph">
              <wp:posOffset>-210820</wp:posOffset>
            </wp:positionV>
            <wp:extent cx="203200" cy="778510"/>
            <wp:effectExtent l="0" t="0" r="13970" b="10160"/>
            <wp:wrapThrough wrapText="bothSides">
              <wp:wrapPolygon edited="0">
                <wp:start x="21600" y="0"/>
                <wp:lineTo x="1350" y="0"/>
                <wp:lineTo x="1350" y="21142"/>
                <wp:lineTo x="21600" y="21142"/>
                <wp:lineTo x="21600" y="0"/>
              </wp:wrapPolygon>
            </wp:wrapThrough>
            <wp:docPr id="12" name="Picture 12" descr="AS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SARE"/>
                    <pic:cNvPicPr>
                      <a:picLocks noChangeAspect="1"/>
                    </pic:cNvPicPr>
                  </pic:nvPicPr>
                  <pic:blipFill>
                    <a:blip r:embed="rId18"/>
                    <a:stretch>
                      <a:fillRect/>
                    </a:stretch>
                  </pic:blipFill>
                  <pic:spPr>
                    <a:xfrm rot="16200000">
                      <a:off x="0" y="0"/>
                      <a:ext cx="203200" cy="778510"/>
                    </a:xfrm>
                    <a:prstGeom prst="rect">
                      <a:avLst/>
                    </a:prstGeom>
                  </pic:spPr>
                </pic:pic>
              </a:graphicData>
            </a:graphic>
          </wp:anchor>
        </w:drawing>
      </w:r>
    </w:p>
    <w:p w14:paraId="31D7E673" w14:textId="77777777" w:rsidR="00FA2BE4" w:rsidRDefault="00000000">
      <w:pPr>
        <w:spacing w:line="240" w:lineRule="auto"/>
        <w:rPr>
          <w:rFonts w:ascii="Times New Roman" w:eastAsia="Times New Roman" w:hAnsi="Times New Roman" w:cs="Times New Roman"/>
          <w:sz w:val="24"/>
        </w:rPr>
      </w:pPr>
      <w:r>
        <w:rPr>
          <w:noProof/>
          <w:sz w:val="24"/>
        </w:rPr>
        <mc:AlternateContent>
          <mc:Choice Requires="wps">
            <w:drawing>
              <wp:anchor distT="0" distB="0" distL="114300" distR="114300" simplePos="0" relativeHeight="251665408" behindDoc="0" locked="0" layoutInCell="1" allowOverlap="1" wp14:anchorId="1E65AB66" wp14:editId="3D6D384E">
                <wp:simplePos x="0" y="0"/>
                <wp:positionH relativeFrom="column">
                  <wp:posOffset>4560570</wp:posOffset>
                </wp:positionH>
                <wp:positionV relativeFrom="paragraph">
                  <wp:posOffset>194310</wp:posOffset>
                </wp:positionV>
                <wp:extent cx="732790" cy="0"/>
                <wp:effectExtent l="0" t="6350" r="0" b="6350"/>
                <wp:wrapNone/>
                <wp:docPr id="13" name="Straight Connector 13"/>
                <wp:cNvGraphicFramePr/>
                <a:graphic xmlns:a="http://schemas.openxmlformats.org/drawingml/2006/main">
                  <a:graphicData uri="http://schemas.microsoft.com/office/word/2010/wordprocessingShape">
                    <wps:wsp>
                      <wps:cNvCnPr/>
                      <wps:spPr>
                        <a:xfrm>
                          <a:off x="5474970" y="7257415"/>
                          <a:ext cx="73279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1pt;margin-top:15.3pt;height:0pt;width:57.7pt;z-index:251665408;mso-width-relative:page;mso-height-relative:page;" filled="f" stroked="t" coordsize="21600,21600" o:gfxdata="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HRXg2AAAAAkB&#10;AAAPAAAAAAAAAAEAIAAAACIAAABkcnMvZG93bnJldi54bWxQSwECFAAUAAAACACHTuJAt157ceIB&#10;AADCAwAADgAAAAAAAAABACAAAAAnAQAAZHJzL2Uyb0RvYy54bWxQSwUGAAAAAAYABgBZAQAAewUA&#10;AAAA&#10;">
                <v:fill on="f" focussize="0,0"/>
                <v:stroke weight="1pt" color="#000000 [3213]" miterlimit="8" joinstyle="miter"/>
                <v:imagedata o:title=""/>
                <o:lock v:ext="edit" aspectratio="f"/>
              </v:line>
            </w:pict>
          </mc:Fallback>
        </mc:AlternateContent>
      </w:r>
      <w:r>
        <w:rPr>
          <w:rFonts w:ascii="Times New Roman" w:eastAsia="Times New Roman" w:hAnsi="Times New Roman" w:cs="Times New Roman"/>
          <w:sz w:val="24"/>
        </w:rPr>
        <w:t>ASARE NANA KWASI</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Times New Roman" w:eastAsia="Times New Roman" w:hAnsi="Times New Roman" w:cs="Times New Roman"/>
          <w:sz w:val="24"/>
        </w:rPr>
        <w:tab/>
        <w:t>27/09/2024</w:t>
      </w:r>
    </w:p>
    <w:p w14:paraId="42B0A45E"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(UEB3266622)</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0D9E74C8" w14:textId="77777777" w:rsidR="00FA2BE4" w:rsidRDefault="00FA2BE4">
      <w:pPr>
        <w:spacing w:line="240" w:lineRule="auto"/>
        <w:rPr>
          <w:rFonts w:ascii="Times New Roman" w:eastAsia="Times New Roman" w:hAnsi="Times New Roman" w:cs="Times New Roman"/>
          <w:sz w:val="24"/>
        </w:rPr>
      </w:pPr>
    </w:p>
    <w:p w14:paraId="12F2CCD7" w14:textId="7106CDD9"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DR. MICHAEL OPOKU</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9C23DE">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4"/>
        </w:rPr>
        <w:tab/>
        <w:t>……………..</w:t>
      </w:r>
    </w:p>
    <w:p w14:paraId="07A8FFB8"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(Supervisor)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7966DE60" w14:textId="2448F6EE"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DR. PETER APPIAHENE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9C23DE">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4"/>
        </w:rPr>
        <w:tab/>
        <w:t>……………..</w:t>
      </w:r>
    </w:p>
    <w:p w14:paraId="7A6E1357" w14:textId="77777777" w:rsidR="00FA2BE4" w:rsidRDefault="0000000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(Head of Department)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Date</w:t>
      </w:r>
    </w:p>
    <w:p w14:paraId="6BE8E438" w14:textId="77777777" w:rsidR="00FA2BE4" w:rsidRDefault="00000000">
      <w:pPr>
        <w:pStyle w:val="Heading1"/>
        <w:jc w:val="center"/>
      </w:pPr>
      <w:bookmarkStart w:id="2" w:name="_Toc178358720"/>
      <w:bookmarkStart w:id="3" w:name="_Toc178368667"/>
      <w:r>
        <w:lastRenderedPageBreak/>
        <w:t>ACKNOWLEDGEMENT</w:t>
      </w:r>
      <w:bookmarkEnd w:id="2"/>
      <w:bookmarkEnd w:id="3"/>
    </w:p>
    <w:p w14:paraId="645AA199" w14:textId="50B87042" w:rsidR="00526688"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We express our deepest gratitude for the invaluable gift of life. We extend special thanks to our parents and guardians, whose unwavering support and perseverance have guided us through our time at this university. Our heartfelt appreciation goes to our supervisor, Dr. Michael Opoku, for his generous sharing of knowledge, skillful guidance, and tireless support. His advice and mentorship have been instrumental in the success of this project.</w:t>
      </w:r>
    </w:p>
    <w:p w14:paraId="4EB76785" w14:textId="77777777" w:rsidR="00526688" w:rsidRDefault="0052668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60C0D4B7" w14:textId="77777777" w:rsidR="00FA2BE4" w:rsidRDefault="00000000">
      <w:pPr>
        <w:pStyle w:val="Heading1"/>
        <w:jc w:val="center"/>
      </w:pPr>
      <w:bookmarkStart w:id="4" w:name="_Toc178358721"/>
      <w:bookmarkStart w:id="5" w:name="_Toc178368668"/>
      <w:r>
        <w:lastRenderedPageBreak/>
        <w:t>ABSTRACT</w:t>
      </w:r>
      <w:bookmarkEnd w:id="4"/>
      <w:bookmarkEnd w:id="5"/>
    </w:p>
    <w:p w14:paraId="7E71FCEC" w14:textId="6DB9685E" w:rsidR="00526688"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project develops a Disease Prediction System using machine learning to predict malaria and hepatitis B based on patient symptoms. By analyzing patterns in symptoms and historical medical data, the system aims to improve diagnostic accuracy and support timely interventions, particularly in areas where these diseases are prevalent. The system's features include disease prediction, comprehensive descriptions, diet, precautions and workout. Utilizing advanced machine learning models such as Random Forest, Gradient Boosting Classifier, MultinomialNB and Support Vector Classifier, the system processes complex medical data to deliver reliable and personalized healthcare solutions. By addressing the limitations of traditional diagnostic methods, which can be time-consuming and resource-intensive, this project contributes to reducing the burden on healthcare providers and empowers patients with actionable insights. The implementation of this system underscores the transformative potential of AI in healthcare, particularly in enhancing the predictive diagnosis of critical diseases like malaria and hepatitis B</w:t>
      </w:r>
      <w:r w:rsidR="00E03623">
        <w:rPr>
          <w:rFonts w:ascii="Times New Roman" w:eastAsia="Times New Roman" w:hAnsi="Times New Roman" w:cs="Times New Roman"/>
          <w:sz w:val="24"/>
        </w:rPr>
        <w:t>.</w:t>
      </w:r>
    </w:p>
    <w:p w14:paraId="7CE5D163" w14:textId="77777777" w:rsidR="00526688" w:rsidRDefault="0052668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175E27EF" w14:textId="77777777" w:rsidR="00FA2BE4" w:rsidRDefault="00000000">
      <w:pPr>
        <w:pStyle w:val="Heading1"/>
        <w:jc w:val="center"/>
      </w:pPr>
      <w:bookmarkStart w:id="6" w:name="_Toc178358722"/>
      <w:bookmarkStart w:id="7" w:name="_Toc178368669"/>
      <w:r>
        <w:lastRenderedPageBreak/>
        <w:t>DEDICATION</w:t>
      </w:r>
      <w:bookmarkEnd w:id="6"/>
      <w:bookmarkEnd w:id="7"/>
    </w:p>
    <w:p w14:paraId="122EBCCA"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work is dedicated to our families, whose unwavering support has been our foundation. We also extend this dedication to the lecturers of the Information Technology and Decision Science department, whose guidance has been invaluable throughout our four-year journey. Lastly, we dedicate this work to our friends within the department, whose companionship and encouragement have been a constant source of strength.</w:t>
      </w:r>
    </w:p>
    <w:p w14:paraId="7CB6DB38" w14:textId="77777777" w:rsidR="008B3E48" w:rsidRDefault="008B3E48">
      <w:pPr>
        <w:spacing w:before="100" w:after="100" w:line="480" w:lineRule="auto"/>
        <w:jc w:val="both"/>
        <w:rPr>
          <w:rFonts w:ascii="Times New Roman" w:eastAsia="Times New Roman" w:hAnsi="Times New Roman" w:cs="Times New Roman"/>
          <w:sz w:val="24"/>
        </w:rPr>
      </w:pPr>
    </w:p>
    <w:p w14:paraId="260D575E" w14:textId="77777777" w:rsidR="00FA2BE4" w:rsidRDefault="00000000">
      <w:pPr>
        <w:rPr>
          <w:rFonts w:ascii="Times New Roman" w:eastAsia="Times New Roman" w:hAnsi="Times New Roman" w:cs="Times New Roman"/>
          <w:sz w:val="24"/>
        </w:rPr>
      </w:pPr>
      <w:r>
        <w:rPr>
          <w:rFonts w:ascii="Times New Roman" w:eastAsia="Times New Roman" w:hAnsi="Times New Roman" w:cs="Times New Roman"/>
          <w:sz w:val="24"/>
        </w:rPr>
        <w:br w:type="page"/>
      </w:r>
    </w:p>
    <w:bookmarkStart w:id="8" w:name="_Toc178368670" w:displacedByCustomXml="next"/>
    <w:sdt>
      <w:sdtPr>
        <w:rPr>
          <w:rFonts w:asciiTheme="minorHAnsi" w:hAnsiTheme="minorHAnsi"/>
          <w:b w:val="0"/>
          <w:bCs w:val="0"/>
          <w:kern w:val="0"/>
          <w:sz w:val="22"/>
          <w:szCs w:val="22"/>
        </w:rPr>
        <w:id w:val="-2053148608"/>
        <w:docPartObj>
          <w:docPartGallery w:val="Table of Contents"/>
          <w:docPartUnique/>
        </w:docPartObj>
      </w:sdtPr>
      <w:sdtEndPr>
        <w:rPr>
          <w:rFonts w:cs="Times New Roman"/>
          <w:noProof/>
          <w:szCs w:val="24"/>
        </w:rPr>
      </w:sdtEndPr>
      <w:sdtContent>
        <w:p w14:paraId="5F5AB886" w14:textId="01FFB327" w:rsidR="008B3E48" w:rsidRPr="008B3E48" w:rsidRDefault="008B3E48" w:rsidP="008B3E48">
          <w:pPr>
            <w:pStyle w:val="Heading1"/>
            <w:jc w:val="center"/>
          </w:pPr>
          <w:r w:rsidRPr="008B3E48">
            <w:t>Table of Contents</w:t>
          </w:r>
          <w:bookmarkEnd w:id="8"/>
        </w:p>
        <w:p w14:paraId="6CEA8448" w14:textId="1285B6FF" w:rsidR="009C23DE" w:rsidRDefault="008B3E48">
          <w:pPr>
            <w:pStyle w:val="TOC1"/>
            <w:tabs>
              <w:tab w:val="right" w:leader="dot" w:pos="9350"/>
            </w:tabs>
            <w:rPr>
              <w:noProof/>
              <w:kern w:val="2"/>
              <w14:ligatures w14:val="standardContextual"/>
            </w:rPr>
          </w:pPr>
          <w:r w:rsidRPr="008B3E48">
            <w:rPr>
              <w:rFonts w:ascii="Times New Roman" w:hAnsi="Times New Roman" w:cs="Times New Roman"/>
              <w:b/>
              <w:bCs/>
              <w:sz w:val="24"/>
              <w:szCs w:val="24"/>
            </w:rPr>
            <w:fldChar w:fldCharType="begin"/>
          </w:r>
          <w:r w:rsidRPr="008B3E48">
            <w:rPr>
              <w:rFonts w:ascii="Times New Roman" w:hAnsi="Times New Roman" w:cs="Times New Roman"/>
              <w:b/>
              <w:bCs/>
              <w:sz w:val="24"/>
              <w:szCs w:val="24"/>
            </w:rPr>
            <w:instrText xml:space="preserve"> TOC \o "1-3" \h \z \u </w:instrText>
          </w:r>
          <w:r w:rsidRPr="008B3E48">
            <w:rPr>
              <w:rFonts w:ascii="Times New Roman" w:hAnsi="Times New Roman" w:cs="Times New Roman"/>
              <w:b/>
              <w:bCs/>
              <w:sz w:val="24"/>
              <w:szCs w:val="24"/>
            </w:rPr>
            <w:fldChar w:fldCharType="separate"/>
          </w:r>
          <w:hyperlink w:anchor="_Toc178368666" w:history="1">
            <w:r w:rsidR="009C23DE" w:rsidRPr="005C4551">
              <w:rPr>
                <w:rStyle w:val="Hyperlink"/>
                <w:noProof/>
              </w:rPr>
              <w:t>DECLARATION</w:t>
            </w:r>
            <w:r w:rsidR="009C23DE">
              <w:rPr>
                <w:noProof/>
                <w:webHidden/>
              </w:rPr>
              <w:tab/>
            </w:r>
            <w:r w:rsidR="009C23DE">
              <w:rPr>
                <w:noProof/>
                <w:webHidden/>
              </w:rPr>
              <w:fldChar w:fldCharType="begin"/>
            </w:r>
            <w:r w:rsidR="009C23DE">
              <w:rPr>
                <w:noProof/>
                <w:webHidden/>
              </w:rPr>
              <w:instrText xml:space="preserve"> PAGEREF _Toc178368666 \h </w:instrText>
            </w:r>
            <w:r w:rsidR="009C23DE">
              <w:rPr>
                <w:noProof/>
                <w:webHidden/>
              </w:rPr>
            </w:r>
            <w:r w:rsidR="009C23DE">
              <w:rPr>
                <w:noProof/>
                <w:webHidden/>
              </w:rPr>
              <w:fldChar w:fldCharType="separate"/>
            </w:r>
            <w:r w:rsidR="009C23DE">
              <w:rPr>
                <w:noProof/>
                <w:webHidden/>
              </w:rPr>
              <w:t>ii</w:t>
            </w:r>
            <w:r w:rsidR="009C23DE">
              <w:rPr>
                <w:noProof/>
                <w:webHidden/>
              </w:rPr>
              <w:fldChar w:fldCharType="end"/>
            </w:r>
          </w:hyperlink>
        </w:p>
        <w:p w14:paraId="7BE1B178" w14:textId="1F7F38A8" w:rsidR="009C23DE" w:rsidRDefault="00000000">
          <w:pPr>
            <w:pStyle w:val="TOC1"/>
            <w:tabs>
              <w:tab w:val="right" w:leader="dot" w:pos="9350"/>
            </w:tabs>
            <w:rPr>
              <w:noProof/>
              <w:kern w:val="2"/>
              <w14:ligatures w14:val="standardContextual"/>
            </w:rPr>
          </w:pPr>
          <w:hyperlink w:anchor="_Toc178368667" w:history="1">
            <w:r w:rsidR="009C23DE" w:rsidRPr="005C4551">
              <w:rPr>
                <w:rStyle w:val="Hyperlink"/>
                <w:noProof/>
              </w:rPr>
              <w:t>ACKNOWLEDGEMENT</w:t>
            </w:r>
            <w:r w:rsidR="009C23DE">
              <w:rPr>
                <w:noProof/>
                <w:webHidden/>
              </w:rPr>
              <w:tab/>
            </w:r>
            <w:r w:rsidR="009C23DE">
              <w:rPr>
                <w:noProof/>
                <w:webHidden/>
              </w:rPr>
              <w:fldChar w:fldCharType="begin"/>
            </w:r>
            <w:r w:rsidR="009C23DE">
              <w:rPr>
                <w:noProof/>
                <w:webHidden/>
              </w:rPr>
              <w:instrText xml:space="preserve"> PAGEREF _Toc178368667 \h </w:instrText>
            </w:r>
            <w:r w:rsidR="009C23DE">
              <w:rPr>
                <w:noProof/>
                <w:webHidden/>
              </w:rPr>
            </w:r>
            <w:r w:rsidR="009C23DE">
              <w:rPr>
                <w:noProof/>
                <w:webHidden/>
              </w:rPr>
              <w:fldChar w:fldCharType="separate"/>
            </w:r>
            <w:r w:rsidR="009C23DE">
              <w:rPr>
                <w:noProof/>
                <w:webHidden/>
              </w:rPr>
              <w:t>iii</w:t>
            </w:r>
            <w:r w:rsidR="009C23DE">
              <w:rPr>
                <w:noProof/>
                <w:webHidden/>
              </w:rPr>
              <w:fldChar w:fldCharType="end"/>
            </w:r>
          </w:hyperlink>
        </w:p>
        <w:p w14:paraId="1C62376A" w14:textId="5353ABFA" w:rsidR="009C23DE" w:rsidRDefault="00000000">
          <w:pPr>
            <w:pStyle w:val="TOC1"/>
            <w:tabs>
              <w:tab w:val="right" w:leader="dot" w:pos="9350"/>
            </w:tabs>
            <w:rPr>
              <w:noProof/>
              <w:kern w:val="2"/>
              <w14:ligatures w14:val="standardContextual"/>
            </w:rPr>
          </w:pPr>
          <w:hyperlink w:anchor="_Toc178368668" w:history="1">
            <w:r w:rsidR="009C23DE" w:rsidRPr="005C4551">
              <w:rPr>
                <w:rStyle w:val="Hyperlink"/>
                <w:noProof/>
              </w:rPr>
              <w:t>ABSTRACT</w:t>
            </w:r>
            <w:r w:rsidR="009C23DE">
              <w:rPr>
                <w:noProof/>
                <w:webHidden/>
              </w:rPr>
              <w:tab/>
            </w:r>
            <w:r w:rsidR="009C23DE">
              <w:rPr>
                <w:noProof/>
                <w:webHidden/>
              </w:rPr>
              <w:fldChar w:fldCharType="begin"/>
            </w:r>
            <w:r w:rsidR="009C23DE">
              <w:rPr>
                <w:noProof/>
                <w:webHidden/>
              </w:rPr>
              <w:instrText xml:space="preserve"> PAGEREF _Toc178368668 \h </w:instrText>
            </w:r>
            <w:r w:rsidR="009C23DE">
              <w:rPr>
                <w:noProof/>
                <w:webHidden/>
              </w:rPr>
            </w:r>
            <w:r w:rsidR="009C23DE">
              <w:rPr>
                <w:noProof/>
                <w:webHidden/>
              </w:rPr>
              <w:fldChar w:fldCharType="separate"/>
            </w:r>
            <w:r w:rsidR="009C23DE">
              <w:rPr>
                <w:noProof/>
                <w:webHidden/>
              </w:rPr>
              <w:t>iv</w:t>
            </w:r>
            <w:r w:rsidR="009C23DE">
              <w:rPr>
                <w:noProof/>
                <w:webHidden/>
              </w:rPr>
              <w:fldChar w:fldCharType="end"/>
            </w:r>
          </w:hyperlink>
        </w:p>
        <w:p w14:paraId="7EF4A9DB" w14:textId="0739731D" w:rsidR="009C23DE" w:rsidRDefault="00000000">
          <w:pPr>
            <w:pStyle w:val="TOC1"/>
            <w:tabs>
              <w:tab w:val="right" w:leader="dot" w:pos="9350"/>
            </w:tabs>
            <w:rPr>
              <w:noProof/>
              <w:kern w:val="2"/>
              <w14:ligatures w14:val="standardContextual"/>
            </w:rPr>
          </w:pPr>
          <w:hyperlink w:anchor="_Toc178368669" w:history="1">
            <w:r w:rsidR="009C23DE" w:rsidRPr="005C4551">
              <w:rPr>
                <w:rStyle w:val="Hyperlink"/>
                <w:noProof/>
              </w:rPr>
              <w:t>DEDICATION</w:t>
            </w:r>
            <w:r w:rsidR="009C23DE">
              <w:rPr>
                <w:noProof/>
                <w:webHidden/>
              </w:rPr>
              <w:tab/>
            </w:r>
            <w:r w:rsidR="009C23DE">
              <w:rPr>
                <w:noProof/>
                <w:webHidden/>
              </w:rPr>
              <w:fldChar w:fldCharType="begin"/>
            </w:r>
            <w:r w:rsidR="009C23DE">
              <w:rPr>
                <w:noProof/>
                <w:webHidden/>
              </w:rPr>
              <w:instrText xml:space="preserve"> PAGEREF _Toc178368669 \h </w:instrText>
            </w:r>
            <w:r w:rsidR="009C23DE">
              <w:rPr>
                <w:noProof/>
                <w:webHidden/>
              </w:rPr>
            </w:r>
            <w:r w:rsidR="009C23DE">
              <w:rPr>
                <w:noProof/>
                <w:webHidden/>
              </w:rPr>
              <w:fldChar w:fldCharType="separate"/>
            </w:r>
            <w:r w:rsidR="009C23DE">
              <w:rPr>
                <w:noProof/>
                <w:webHidden/>
              </w:rPr>
              <w:t>v</w:t>
            </w:r>
            <w:r w:rsidR="009C23DE">
              <w:rPr>
                <w:noProof/>
                <w:webHidden/>
              </w:rPr>
              <w:fldChar w:fldCharType="end"/>
            </w:r>
          </w:hyperlink>
        </w:p>
        <w:p w14:paraId="0B253A49" w14:textId="2B9667EB" w:rsidR="009C23DE" w:rsidRDefault="00000000">
          <w:pPr>
            <w:pStyle w:val="TOC1"/>
            <w:tabs>
              <w:tab w:val="right" w:leader="dot" w:pos="9350"/>
            </w:tabs>
            <w:rPr>
              <w:noProof/>
              <w:kern w:val="2"/>
              <w14:ligatures w14:val="standardContextual"/>
            </w:rPr>
          </w:pPr>
          <w:hyperlink w:anchor="_Toc178368670" w:history="1">
            <w:r w:rsidR="009C23DE" w:rsidRPr="005C4551">
              <w:rPr>
                <w:rStyle w:val="Hyperlink"/>
                <w:noProof/>
              </w:rPr>
              <w:t>Table of Contents</w:t>
            </w:r>
            <w:r w:rsidR="009C23DE">
              <w:rPr>
                <w:noProof/>
                <w:webHidden/>
              </w:rPr>
              <w:tab/>
            </w:r>
            <w:r w:rsidR="009C23DE">
              <w:rPr>
                <w:noProof/>
                <w:webHidden/>
              </w:rPr>
              <w:fldChar w:fldCharType="begin"/>
            </w:r>
            <w:r w:rsidR="009C23DE">
              <w:rPr>
                <w:noProof/>
                <w:webHidden/>
              </w:rPr>
              <w:instrText xml:space="preserve"> PAGEREF _Toc178368670 \h </w:instrText>
            </w:r>
            <w:r w:rsidR="009C23DE">
              <w:rPr>
                <w:noProof/>
                <w:webHidden/>
              </w:rPr>
            </w:r>
            <w:r w:rsidR="009C23DE">
              <w:rPr>
                <w:noProof/>
                <w:webHidden/>
              </w:rPr>
              <w:fldChar w:fldCharType="separate"/>
            </w:r>
            <w:r w:rsidR="009C23DE">
              <w:rPr>
                <w:noProof/>
                <w:webHidden/>
              </w:rPr>
              <w:t>vi</w:t>
            </w:r>
            <w:r w:rsidR="009C23DE">
              <w:rPr>
                <w:noProof/>
                <w:webHidden/>
              </w:rPr>
              <w:fldChar w:fldCharType="end"/>
            </w:r>
          </w:hyperlink>
        </w:p>
        <w:p w14:paraId="2E39C296" w14:textId="63D7A5A8" w:rsidR="009C23DE" w:rsidRDefault="00000000">
          <w:pPr>
            <w:pStyle w:val="TOC1"/>
            <w:tabs>
              <w:tab w:val="right" w:leader="dot" w:pos="9350"/>
            </w:tabs>
            <w:rPr>
              <w:noProof/>
              <w:kern w:val="2"/>
              <w14:ligatures w14:val="standardContextual"/>
            </w:rPr>
          </w:pPr>
          <w:hyperlink w:anchor="_Toc178368671" w:history="1">
            <w:r w:rsidR="009C23DE" w:rsidRPr="005C4551">
              <w:rPr>
                <w:rStyle w:val="Hyperlink"/>
                <w:noProof/>
              </w:rPr>
              <w:t>List of figures</w:t>
            </w:r>
            <w:r w:rsidR="009C23DE">
              <w:rPr>
                <w:noProof/>
                <w:webHidden/>
              </w:rPr>
              <w:tab/>
            </w:r>
            <w:r w:rsidR="009C23DE">
              <w:rPr>
                <w:noProof/>
                <w:webHidden/>
              </w:rPr>
              <w:fldChar w:fldCharType="begin"/>
            </w:r>
            <w:r w:rsidR="009C23DE">
              <w:rPr>
                <w:noProof/>
                <w:webHidden/>
              </w:rPr>
              <w:instrText xml:space="preserve"> PAGEREF _Toc178368671 \h </w:instrText>
            </w:r>
            <w:r w:rsidR="009C23DE">
              <w:rPr>
                <w:noProof/>
                <w:webHidden/>
              </w:rPr>
            </w:r>
            <w:r w:rsidR="009C23DE">
              <w:rPr>
                <w:noProof/>
                <w:webHidden/>
              </w:rPr>
              <w:fldChar w:fldCharType="separate"/>
            </w:r>
            <w:r w:rsidR="009C23DE">
              <w:rPr>
                <w:noProof/>
                <w:webHidden/>
              </w:rPr>
              <w:t>ix</w:t>
            </w:r>
            <w:r w:rsidR="009C23DE">
              <w:rPr>
                <w:noProof/>
                <w:webHidden/>
              </w:rPr>
              <w:fldChar w:fldCharType="end"/>
            </w:r>
          </w:hyperlink>
        </w:p>
        <w:p w14:paraId="78EAB394" w14:textId="58A0C6E2" w:rsidR="009C23DE" w:rsidRDefault="00000000">
          <w:pPr>
            <w:pStyle w:val="TOC1"/>
            <w:tabs>
              <w:tab w:val="right" w:leader="dot" w:pos="9350"/>
            </w:tabs>
            <w:rPr>
              <w:noProof/>
              <w:kern w:val="2"/>
              <w14:ligatures w14:val="standardContextual"/>
            </w:rPr>
          </w:pPr>
          <w:hyperlink w:anchor="_Toc178368672" w:history="1">
            <w:r w:rsidR="009C23DE" w:rsidRPr="005C4551">
              <w:rPr>
                <w:rStyle w:val="Hyperlink"/>
                <w:noProof/>
              </w:rPr>
              <w:t>List of Abbreviations</w:t>
            </w:r>
            <w:r w:rsidR="009C23DE">
              <w:rPr>
                <w:noProof/>
                <w:webHidden/>
              </w:rPr>
              <w:tab/>
            </w:r>
            <w:r w:rsidR="009C23DE">
              <w:rPr>
                <w:noProof/>
                <w:webHidden/>
              </w:rPr>
              <w:fldChar w:fldCharType="begin"/>
            </w:r>
            <w:r w:rsidR="009C23DE">
              <w:rPr>
                <w:noProof/>
                <w:webHidden/>
              </w:rPr>
              <w:instrText xml:space="preserve"> PAGEREF _Toc178368672 \h </w:instrText>
            </w:r>
            <w:r w:rsidR="009C23DE">
              <w:rPr>
                <w:noProof/>
                <w:webHidden/>
              </w:rPr>
            </w:r>
            <w:r w:rsidR="009C23DE">
              <w:rPr>
                <w:noProof/>
                <w:webHidden/>
              </w:rPr>
              <w:fldChar w:fldCharType="separate"/>
            </w:r>
            <w:r w:rsidR="009C23DE">
              <w:rPr>
                <w:noProof/>
                <w:webHidden/>
              </w:rPr>
              <w:t>xi</w:t>
            </w:r>
            <w:r w:rsidR="009C23DE">
              <w:rPr>
                <w:noProof/>
                <w:webHidden/>
              </w:rPr>
              <w:fldChar w:fldCharType="end"/>
            </w:r>
          </w:hyperlink>
        </w:p>
        <w:p w14:paraId="5EF832B8" w14:textId="53B02B97" w:rsidR="009C23DE" w:rsidRDefault="00000000">
          <w:pPr>
            <w:pStyle w:val="TOC1"/>
            <w:tabs>
              <w:tab w:val="right" w:leader="dot" w:pos="9350"/>
            </w:tabs>
            <w:rPr>
              <w:noProof/>
              <w:kern w:val="2"/>
              <w14:ligatures w14:val="standardContextual"/>
            </w:rPr>
          </w:pPr>
          <w:hyperlink w:anchor="_Toc178368673" w:history="1">
            <w:r w:rsidR="009C23DE" w:rsidRPr="005C4551">
              <w:rPr>
                <w:rStyle w:val="Hyperlink"/>
                <w:noProof/>
              </w:rPr>
              <w:t>CHAPTER ONE: INTRODUCTION</w:t>
            </w:r>
            <w:r w:rsidR="009C23DE">
              <w:rPr>
                <w:noProof/>
                <w:webHidden/>
              </w:rPr>
              <w:tab/>
            </w:r>
            <w:r w:rsidR="009C23DE">
              <w:rPr>
                <w:noProof/>
                <w:webHidden/>
              </w:rPr>
              <w:fldChar w:fldCharType="begin"/>
            </w:r>
            <w:r w:rsidR="009C23DE">
              <w:rPr>
                <w:noProof/>
                <w:webHidden/>
              </w:rPr>
              <w:instrText xml:space="preserve"> PAGEREF _Toc178368673 \h </w:instrText>
            </w:r>
            <w:r w:rsidR="009C23DE">
              <w:rPr>
                <w:noProof/>
                <w:webHidden/>
              </w:rPr>
            </w:r>
            <w:r w:rsidR="009C23DE">
              <w:rPr>
                <w:noProof/>
                <w:webHidden/>
              </w:rPr>
              <w:fldChar w:fldCharType="separate"/>
            </w:r>
            <w:r w:rsidR="009C23DE">
              <w:rPr>
                <w:noProof/>
                <w:webHidden/>
              </w:rPr>
              <w:t>1</w:t>
            </w:r>
            <w:r w:rsidR="009C23DE">
              <w:rPr>
                <w:noProof/>
                <w:webHidden/>
              </w:rPr>
              <w:fldChar w:fldCharType="end"/>
            </w:r>
          </w:hyperlink>
        </w:p>
        <w:p w14:paraId="72BEA3B8" w14:textId="1B857C04" w:rsidR="009C23DE" w:rsidRDefault="00000000">
          <w:pPr>
            <w:pStyle w:val="TOC2"/>
            <w:tabs>
              <w:tab w:val="right" w:leader="dot" w:pos="9350"/>
            </w:tabs>
            <w:rPr>
              <w:noProof/>
              <w:kern w:val="2"/>
              <w14:ligatures w14:val="standardContextual"/>
            </w:rPr>
          </w:pPr>
          <w:hyperlink w:anchor="_Toc178368674" w:history="1">
            <w:r w:rsidR="009C23DE" w:rsidRPr="005C4551">
              <w:rPr>
                <w:rStyle w:val="Hyperlink"/>
                <w:noProof/>
              </w:rPr>
              <w:t>1.0 Background</w:t>
            </w:r>
            <w:r w:rsidR="009C23DE">
              <w:rPr>
                <w:noProof/>
                <w:webHidden/>
              </w:rPr>
              <w:tab/>
            </w:r>
            <w:r w:rsidR="009C23DE">
              <w:rPr>
                <w:noProof/>
                <w:webHidden/>
              </w:rPr>
              <w:fldChar w:fldCharType="begin"/>
            </w:r>
            <w:r w:rsidR="009C23DE">
              <w:rPr>
                <w:noProof/>
                <w:webHidden/>
              </w:rPr>
              <w:instrText xml:space="preserve"> PAGEREF _Toc178368674 \h </w:instrText>
            </w:r>
            <w:r w:rsidR="009C23DE">
              <w:rPr>
                <w:noProof/>
                <w:webHidden/>
              </w:rPr>
            </w:r>
            <w:r w:rsidR="009C23DE">
              <w:rPr>
                <w:noProof/>
                <w:webHidden/>
              </w:rPr>
              <w:fldChar w:fldCharType="separate"/>
            </w:r>
            <w:r w:rsidR="009C23DE">
              <w:rPr>
                <w:noProof/>
                <w:webHidden/>
              </w:rPr>
              <w:t>1</w:t>
            </w:r>
            <w:r w:rsidR="009C23DE">
              <w:rPr>
                <w:noProof/>
                <w:webHidden/>
              </w:rPr>
              <w:fldChar w:fldCharType="end"/>
            </w:r>
          </w:hyperlink>
        </w:p>
        <w:p w14:paraId="169BB2BF" w14:textId="5EB7EAA9" w:rsidR="009C23DE" w:rsidRDefault="00000000">
          <w:pPr>
            <w:pStyle w:val="TOC2"/>
            <w:tabs>
              <w:tab w:val="right" w:leader="dot" w:pos="9350"/>
            </w:tabs>
            <w:rPr>
              <w:noProof/>
              <w:kern w:val="2"/>
              <w14:ligatures w14:val="standardContextual"/>
            </w:rPr>
          </w:pPr>
          <w:hyperlink w:anchor="_Toc178368675" w:history="1">
            <w:r w:rsidR="009C23DE" w:rsidRPr="005C4551">
              <w:rPr>
                <w:rStyle w:val="Hyperlink"/>
                <w:noProof/>
              </w:rPr>
              <w:t>1.1 Scope of the Proposed System</w:t>
            </w:r>
            <w:r w:rsidR="009C23DE">
              <w:rPr>
                <w:noProof/>
                <w:webHidden/>
              </w:rPr>
              <w:tab/>
            </w:r>
            <w:r w:rsidR="009C23DE">
              <w:rPr>
                <w:noProof/>
                <w:webHidden/>
              </w:rPr>
              <w:fldChar w:fldCharType="begin"/>
            </w:r>
            <w:r w:rsidR="009C23DE">
              <w:rPr>
                <w:noProof/>
                <w:webHidden/>
              </w:rPr>
              <w:instrText xml:space="preserve"> PAGEREF _Toc178368675 \h </w:instrText>
            </w:r>
            <w:r w:rsidR="009C23DE">
              <w:rPr>
                <w:noProof/>
                <w:webHidden/>
              </w:rPr>
            </w:r>
            <w:r w:rsidR="009C23DE">
              <w:rPr>
                <w:noProof/>
                <w:webHidden/>
              </w:rPr>
              <w:fldChar w:fldCharType="separate"/>
            </w:r>
            <w:r w:rsidR="009C23DE">
              <w:rPr>
                <w:noProof/>
                <w:webHidden/>
              </w:rPr>
              <w:t>2</w:t>
            </w:r>
            <w:r w:rsidR="009C23DE">
              <w:rPr>
                <w:noProof/>
                <w:webHidden/>
              </w:rPr>
              <w:fldChar w:fldCharType="end"/>
            </w:r>
          </w:hyperlink>
        </w:p>
        <w:p w14:paraId="6E250840" w14:textId="45FE51E7" w:rsidR="009C23DE" w:rsidRDefault="00000000">
          <w:pPr>
            <w:pStyle w:val="TOC2"/>
            <w:tabs>
              <w:tab w:val="right" w:leader="dot" w:pos="9350"/>
            </w:tabs>
            <w:rPr>
              <w:noProof/>
              <w:kern w:val="2"/>
              <w14:ligatures w14:val="standardContextual"/>
            </w:rPr>
          </w:pPr>
          <w:hyperlink w:anchor="_Toc178368676" w:history="1">
            <w:r w:rsidR="009C23DE" w:rsidRPr="005C4551">
              <w:rPr>
                <w:rStyle w:val="Hyperlink"/>
                <w:noProof/>
              </w:rPr>
              <w:t>1.2 Problem Statement</w:t>
            </w:r>
            <w:r w:rsidR="009C23DE">
              <w:rPr>
                <w:noProof/>
                <w:webHidden/>
              </w:rPr>
              <w:tab/>
            </w:r>
            <w:r w:rsidR="009C23DE">
              <w:rPr>
                <w:noProof/>
                <w:webHidden/>
              </w:rPr>
              <w:fldChar w:fldCharType="begin"/>
            </w:r>
            <w:r w:rsidR="009C23DE">
              <w:rPr>
                <w:noProof/>
                <w:webHidden/>
              </w:rPr>
              <w:instrText xml:space="preserve"> PAGEREF _Toc178368676 \h </w:instrText>
            </w:r>
            <w:r w:rsidR="009C23DE">
              <w:rPr>
                <w:noProof/>
                <w:webHidden/>
              </w:rPr>
            </w:r>
            <w:r w:rsidR="009C23DE">
              <w:rPr>
                <w:noProof/>
                <w:webHidden/>
              </w:rPr>
              <w:fldChar w:fldCharType="separate"/>
            </w:r>
            <w:r w:rsidR="009C23DE">
              <w:rPr>
                <w:noProof/>
                <w:webHidden/>
              </w:rPr>
              <w:t>3</w:t>
            </w:r>
            <w:r w:rsidR="009C23DE">
              <w:rPr>
                <w:noProof/>
                <w:webHidden/>
              </w:rPr>
              <w:fldChar w:fldCharType="end"/>
            </w:r>
          </w:hyperlink>
        </w:p>
        <w:p w14:paraId="1DBA684D" w14:textId="09CFFCC4" w:rsidR="009C23DE" w:rsidRDefault="00000000">
          <w:pPr>
            <w:pStyle w:val="TOC2"/>
            <w:tabs>
              <w:tab w:val="right" w:leader="dot" w:pos="9350"/>
            </w:tabs>
            <w:rPr>
              <w:noProof/>
              <w:kern w:val="2"/>
              <w14:ligatures w14:val="standardContextual"/>
            </w:rPr>
          </w:pPr>
          <w:hyperlink w:anchor="_Toc178368677" w:history="1">
            <w:r w:rsidR="009C23DE" w:rsidRPr="005C4551">
              <w:rPr>
                <w:rStyle w:val="Hyperlink"/>
                <w:noProof/>
              </w:rPr>
              <w:t>1.3 Objectives</w:t>
            </w:r>
            <w:r w:rsidR="009C23DE">
              <w:rPr>
                <w:noProof/>
                <w:webHidden/>
              </w:rPr>
              <w:tab/>
            </w:r>
            <w:r w:rsidR="009C23DE">
              <w:rPr>
                <w:noProof/>
                <w:webHidden/>
              </w:rPr>
              <w:fldChar w:fldCharType="begin"/>
            </w:r>
            <w:r w:rsidR="009C23DE">
              <w:rPr>
                <w:noProof/>
                <w:webHidden/>
              </w:rPr>
              <w:instrText xml:space="preserve"> PAGEREF _Toc178368677 \h </w:instrText>
            </w:r>
            <w:r w:rsidR="009C23DE">
              <w:rPr>
                <w:noProof/>
                <w:webHidden/>
              </w:rPr>
            </w:r>
            <w:r w:rsidR="009C23DE">
              <w:rPr>
                <w:noProof/>
                <w:webHidden/>
              </w:rPr>
              <w:fldChar w:fldCharType="separate"/>
            </w:r>
            <w:r w:rsidR="009C23DE">
              <w:rPr>
                <w:noProof/>
                <w:webHidden/>
              </w:rPr>
              <w:t>3</w:t>
            </w:r>
            <w:r w:rsidR="009C23DE">
              <w:rPr>
                <w:noProof/>
                <w:webHidden/>
              </w:rPr>
              <w:fldChar w:fldCharType="end"/>
            </w:r>
          </w:hyperlink>
        </w:p>
        <w:p w14:paraId="13401EED" w14:textId="6D7CB441" w:rsidR="009C23DE" w:rsidRDefault="00000000">
          <w:pPr>
            <w:pStyle w:val="TOC2"/>
            <w:tabs>
              <w:tab w:val="right" w:leader="dot" w:pos="9350"/>
            </w:tabs>
            <w:rPr>
              <w:noProof/>
              <w:kern w:val="2"/>
              <w14:ligatures w14:val="standardContextual"/>
            </w:rPr>
          </w:pPr>
          <w:hyperlink w:anchor="_Toc178368678" w:history="1">
            <w:r w:rsidR="009C23DE" w:rsidRPr="005C4551">
              <w:rPr>
                <w:rStyle w:val="Hyperlink"/>
                <w:noProof/>
              </w:rPr>
              <w:t>1.3.0 General Objective</w:t>
            </w:r>
            <w:r w:rsidR="009C23DE">
              <w:rPr>
                <w:noProof/>
                <w:webHidden/>
              </w:rPr>
              <w:tab/>
            </w:r>
            <w:r w:rsidR="009C23DE">
              <w:rPr>
                <w:noProof/>
                <w:webHidden/>
              </w:rPr>
              <w:fldChar w:fldCharType="begin"/>
            </w:r>
            <w:r w:rsidR="009C23DE">
              <w:rPr>
                <w:noProof/>
                <w:webHidden/>
              </w:rPr>
              <w:instrText xml:space="preserve"> PAGEREF _Toc178368678 \h </w:instrText>
            </w:r>
            <w:r w:rsidR="009C23DE">
              <w:rPr>
                <w:noProof/>
                <w:webHidden/>
              </w:rPr>
            </w:r>
            <w:r w:rsidR="009C23DE">
              <w:rPr>
                <w:noProof/>
                <w:webHidden/>
              </w:rPr>
              <w:fldChar w:fldCharType="separate"/>
            </w:r>
            <w:r w:rsidR="009C23DE">
              <w:rPr>
                <w:noProof/>
                <w:webHidden/>
              </w:rPr>
              <w:t>3</w:t>
            </w:r>
            <w:r w:rsidR="009C23DE">
              <w:rPr>
                <w:noProof/>
                <w:webHidden/>
              </w:rPr>
              <w:fldChar w:fldCharType="end"/>
            </w:r>
          </w:hyperlink>
        </w:p>
        <w:p w14:paraId="1DEF327B" w14:textId="091E8367" w:rsidR="009C23DE" w:rsidRDefault="00000000">
          <w:pPr>
            <w:pStyle w:val="TOC2"/>
            <w:tabs>
              <w:tab w:val="right" w:leader="dot" w:pos="9350"/>
            </w:tabs>
            <w:rPr>
              <w:noProof/>
              <w:kern w:val="2"/>
              <w14:ligatures w14:val="standardContextual"/>
            </w:rPr>
          </w:pPr>
          <w:hyperlink w:anchor="_Toc178368679" w:history="1">
            <w:r w:rsidR="009C23DE" w:rsidRPr="005C4551">
              <w:rPr>
                <w:rStyle w:val="Hyperlink"/>
                <w:noProof/>
              </w:rPr>
              <w:t>1.3.1 Specific Objectives</w:t>
            </w:r>
            <w:r w:rsidR="009C23DE">
              <w:rPr>
                <w:noProof/>
                <w:webHidden/>
              </w:rPr>
              <w:tab/>
            </w:r>
            <w:r w:rsidR="009C23DE">
              <w:rPr>
                <w:noProof/>
                <w:webHidden/>
              </w:rPr>
              <w:fldChar w:fldCharType="begin"/>
            </w:r>
            <w:r w:rsidR="009C23DE">
              <w:rPr>
                <w:noProof/>
                <w:webHidden/>
              </w:rPr>
              <w:instrText xml:space="preserve"> PAGEREF _Toc178368679 \h </w:instrText>
            </w:r>
            <w:r w:rsidR="009C23DE">
              <w:rPr>
                <w:noProof/>
                <w:webHidden/>
              </w:rPr>
            </w:r>
            <w:r w:rsidR="009C23DE">
              <w:rPr>
                <w:noProof/>
                <w:webHidden/>
              </w:rPr>
              <w:fldChar w:fldCharType="separate"/>
            </w:r>
            <w:r w:rsidR="009C23DE">
              <w:rPr>
                <w:noProof/>
                <w:webHidden/>
              </w:rPr>
              <w:t>3</w:t>
            </w:r>
            <w:r w:rsidR="009C23DE">
              <w:rPr>
                <w:noProof/>
                <w:webHidden/>
              </w:rPr>
              <w:fldChar w:fldCharType="end"/>
            </w:r>
          </w:hyperlink>
        </w:p>
        <w:p w14:paraId="7C705DFD" w14:textId="1CD27474" w:rsidR="009C23DE" w:rsidRDefault="00000000">
          <w:pPr>
            <w:pStyle w:val="TOC2"/>
            <w:tabs>
              <w:tab w:val="right" w:leader="dot" w:pos="9350"/>
            </w:tabs>
            <w:rPr>
              <w:noProof/>
              <w:kern w:val="2"/>
              <w14:ligatures w14:val="standardContextual"/>
            </w:rPr>
          </w:pPr>
          <w:hyperlink w:anchor="_Toc178368680" w:history="1">
            <w:r w:rsidR="009C23DE" w:rsidRPr="005C4551">
              <w:rPr>
                <w:rStyle w:val="Hyperlink"/>
                <w:noProof/>
              </w:rPr>
              <w:t>1.4 Significance of the Project</w:t>
            </w:r>
            <w:r w:rsidR="009C23DE">
              <w:rPr>
                <w:noProof/>
                <w:webHidden/>
              </w:rPr>
              <w:tab/>
            </w:r>
            <w:r w:rsidR="009C23DE">
              <w:rPr>
                <w:noProof/>
                <w:webHidden/>
              </w:rPr>
              <w:fldChar w:fldCharType="begin"/>
            </w:r>
            <w:r w:rsidR="009C23DE">
              <w:rPr>
                <w:noProof/>
                <w:webHidden/>
              </w:rPr>
              <w:instrText xml:space="preserve"> PAGEREF _Toc178368680 \h </w:instrText>
            </w:r>
            <w:r w:rsidR="009C23DE">
              <w:rPr>
                <w:noProof/>
                <w:webHidden/>
              </w:rPr>
            </w:r>
            <w:r w:rsidR="009C23DE">
              <w:rPr>
                <w:noProof/>
                <w:webHidden/>
              </w:rPr>
              <w:fldChar w:fldCharType="separate"/>
            </w:r>
            <w:r w:rsidR="009C23DE">
              <w:rPr>
                <w:noProof/>
                <w:webHidden/>
              </w:rPr>
              <w:t>4</w:t>
            </w:r>
            <w:r w:rsidR="009C23DE">
              <w:rPr>
                <w:noProof/>
                <w:webHidden/>
              </w:rPr>
              <w:fldChar w:fldCharType="end"/>
            </w:r>
          </w:hyperlink>
        </w:p>
        <w:p w14:paraId="7DD2B3C9" w14:textId="17C44BCD" w:rsidR="009C23DE" w:rsidRDefault="00000000">
          <w:pPr>
            <w:pStyle w:val="TOC1"/>
            <w:tabs>
              <w:tab w:val="right" w:leader="dot" w:pos="9350"/>
            </w:tabs>
            <w:rPr>
              <w:noProof/>
              <w:kern w:val="2"/>
              <w14:ligatures w14:val="standardContextual"/>
            </w:rPr>
          </w:pPr>
          <w:hyperlink w:anchor="_Toc178368681" w:history="1">
            <w:r w:rsidR="009C23DE" w:rsidRPr="005C4551">
              <w:rPr>
                <w:rStyle w:val="Hyperlink"/>
                <w:noProof/>
              </w:rPr>
              <w:t>CHAPTER TWO: LITERATURE REVIEW</w:t>
            </w:r>
            <w:r w:rsidR="009C23DE">
              <w:rPr>
                <w:noProof/>
                <w:webHidden/>
              </w:rPr>
              <w:tab/>
            </w:r>
            <w:r w:rsidR="009C23DE">
              <w:rPr>
                <w:noProof/>
                <w:webHidden/>
              </w:rPr>
              <w:fldChar w:fldCharType="begin"/>
            </w:r>
            <w:r w:rsidR="009C23DE">
              <w:rPr>
                <w:noProof/>
                <w:webHidden/>
              </w:rPr>
              <w:instrText xml:space="preserve"> PAGEREF _Toc178368681 \h </w:instrText>
            </w:r>
            <w:r w:rsidR="009C23DE">
              <w:rPr>
                <w:noProof/>
                <w:webHidden/>
              </w:rPr>
            </w:r>
            <w:r w:rsidR="009C23DE">
              <w:rPr>
                <w:noProof/>
                <w:webHidden/>
              </w:rPr>
              <w:fldChar w:fldCharType="separate"/>
            </w:r>
            <w:r w:rsidR="009C23DE">
              <w:rPr>
                <w:noProof/>
                <w:webHidden/>
              </w:rPr>
              <w:t>6</w:t>
            </w:r>
            <w:r w:rsidR="009C23DE">
              <w:rPr>
                <w:noProof/>
                <w:webHidden/>
              </w:rPr>
              <w:fldChar w:fldCharType="end"/>
            </w:r>
          </w:hyperlink>
        </w:p>
        <w:p w14:paraId="1748100C" w14:textId="09BFCAEC" w:rsidR="009C23DE" w:rsidRDefault="00000000">
          <w:pPr>
            <w:pStyle w:val="TOC2"/>
            <w:tabs>
              <w:tab w:val="right" w:leader="dot" w:pos="9350"/>
            </w:tabs>
            <w:rPr>
              <w:noProof/>
              <w:kern w:val="2"/>
              <w14:ligatures w14:val="standardContextual"/>
            </w:rPr>
          </w:pPr>
          <w:hyperlink w:anchor="_Toc178368682" w:history="1">
            <w:r w:rsidR="009C23DE" w:rsidRPr="005C4551">
              <w:rPr>
                <w:rStyle w:val="Hyperlink"/>
                <w:noProof/>
              </w:rPr>
              <w:t>2.0 Introduction</w:t>
            </w:r>
            <w:r w:rsidR="009C23DE">
              <w:rPr>
                <w:noProof/>
                <w:webHidden/>
              </w:rPr>
              <w:tab/>
            </w:r>
            <w:r w:rsidR="009C23DE">
              <w:rPr>
                <w:noProof/>
                <w:webHidden/>
              </w:rPr>
              <w:fldChar w:fldCharType="begin"/>
            </w:r>
            <w:r w:rsidR="009C23DE">
              <w:rPr>
                <w:noProof/>
                <w:webHidden/>
              </w:rPr>
              <w:instrText xml:space="preserve"> PAGEREF _Toc178368682 \h </w:instrText>
            </w:r>
            <w:r w:rsidR="009C23DE">
              <w:rPr>
                <w:noProof/>
                <w:webHidden/>
              </w:rPr>
            </w:r>
            <w:r w:rsidR="009C23DE">
              <w:rPr>
                <w:noProof/>
                <w:webHidden/>
              </w:rPr>
              <w:fldChar w:fldCharType="separate"/>
            </w:r>
            <w:r w:rsidR="009C23DE">
              <w:rPr>
                <w:noProof/>
                <w:webHidden/>
              </w:rPr>
              <w:t>6</w:t>
            </w:r>
            <w:r w:rsidR="009C23DE">
              <w:rPr>
                <w:noProof/>
                <w:webHidden/>
              </w:rPr>
              <w:fldChar w:fldCharType="end"/>
            </w:r>
          </w:hyperlink>
        </w:p>
        <w:p w14:paraId="429C50BC" w14:textId="34C5445D" w:rsidR="009C23DE" w:rsidRDefault="00000000">
          <w:pPr>
            <w:pStyle w:val="TOC2"/>
            <w:tabs>
              <w:tab w:val="right" w:leader="dot" w:pos="9350"/>
            </w:tabs>
            <w:rPr>
              <w:noProof/>
              <w:kern w:val="2"/>
              <w14:ligatures w14:val="standardContextual"/>
            </w:rPr>
          </w:pPr>
          <w:hyperlink w:anchor="_Toc178368683" w:history="1">
            <w:r w:rsidR="009C23DE" w:rsidRPr="005C4551">
              <w:rPr>
                <w:rStyle w:val="Hyperlink"/>
                <w:noProof/>
              </w:rPr>
              <w:t>2.1 Overview of Disease Prediction Systems</w:t>
            </w:r>
            <w:r w:rsidR="009C23DE">
              <w:rPr>
                <w:noProof/>
                <w:webHidden/>
              </w:rPr>
              <w:tab/>
            </w:r>
            <w:r w:rsidR="009C23DE">
              <w:rPr>
                <w:noProof/>
                <w:webHidden/>
              </w:rPr>
              <w:fldChar w:fldCharType="begin"/>
            </w:r>
            <w:r w:rsidR="009C23DE">
              <w:rPr>
                <w:noProof/>
                <w:webHidden/>
              </w:rPr>
              <w:instrText xml:space="preserve"> PAGEREF _Toc178368683 \h </w:instrText>
            </w:r>
            <w:r w:rsidR="009C23DE">
              <w:rPr>
                <w:noProof/>
                <w:webHidden/>
              </w:rPr>
            </w:r>
            <w:r w:rsidR="009C23DE">
              <w:rPr>
                <w:noProof/>
                <w:webHidden/>
              </w:rPr>
              <w:fldChar w:fldCharType="separate"/>
            </w:r>
            <w:r w:rsidR="009C23DE">
              <w:rPr>
                <w:noProof/>
                <w:webHidden/>
              </w:rPr>
              <w:t>7</w:t>
            </w:r>
            <w:r w:rsidR="009C23DE">
              <w:rPr>
                <w:noProof/>
                <w:webHidden/>
              </w:rPr>
              <w:fldChar w:fldCharType="end"/>
            </w:r>
          </w:hyperlink>
        </w:p>
        <w:p w14:paraId="01D214DE" w14:textId="0A7EEEEC" w:rsidR="009C23DE" w:rsidRDefault="00000000">
          <w:pPr>
            <w:pStyle w:val="TOC2"/>
            <w:tabs>
              <w:tab w:val="right" w:leader="dot" w:pos="9350"/>
            </w:tabs>
            <w:rPr>
              <w:noProof/>
              <w:kern w:val="2"/>
              <w14:ligatures w14:val="standardContextual"/>
            </w:rPr>
          </w:pPr>
          <w:hyperlink w:anchor="_Toc178368684" w:history="1">
            <w:r w:rsidR="009C23DE" w:rsidRPr="005C4551">
              <w:rPr>
                <w:rStyle w:val="Hyperlink"/>
                <w:noProof/>
              </w:rPr>
              <w:t>2.2 Malaria Prediction Systems</w:t>
            </w:r>
            <w:r w:rsidR="009C23DE">
              <w:rPr>
                <w:noProof/>
                <w:webHidden/>
              </w:rPr>
              <w:tab/>
            </w:r>
            <w:r w:rsidR="009C23DE">
              <w:rPr>
                <w:noProof/>
                <w:webHidden/>
              </w:rPr>
              <w:fldChar w:fldCharType="begin"/>
            </w:r>
            <w:r w:rsidR="009C23DE">
              <w:rPr>
                <w:noProof/>
                <w:webHidden/>
              </w:rPr>
              <w:instrText xml:space="preserve"> PAGEREF _Toc178368684 \h </w:instrText>
            </w:r>
            <w:r w:rsidR="009C23DE">
              <w:rPr>
                <w:noProof/>
                <w:webHidden/>
              </w:rPr>
            </w:r>
            <w:r w:rsidR="009C23DE">
              <w:rPr>
                <w:noProof/>
                <w:webHidden/>
              </w:rPr>
              <w:fldChar w:fldCharType="separate"/>
            </w:r>
            <w:r w:rsidR="009C23DE">
              <w:rPr>
                <w:noProof/>
                <w:webHidden/>
              </w:rPr>
              <w:t>9</w:t>
            </w:r>
            <w:r w:rsidR="009C23DE">
              <w:rPr>
                <w:noProof/>
                <w:webHidden/>
              </w:rPr>
              <w:fldChar w:fldCharType="end"/>
            </w:r>
          </w:hyperlink>
        </w:p>
        <w:p w14:paraId="73773095" w14:textId="614C5C58" w:rsidR="009C23DE" w:rsidRDefault="00000000">
          <w:pPr>
            <w:pStyle w:val="TOC2"/>
            <w:tabs>
              <w:tab w:val="right" w:leader="dot" w:pos="9350"/>
            </w:tabs>
            <w:rPr>
              <w:noProof/>
              <w:kern w:val="2"/>
              <w14:ligatures w14:val="standardContextual"/>
            </w:rPr>
          </w:pPr>
          <w:hyperlink w:anchor="_Toc178368685" w:history="1">
            <w:r w:rsidR="009C23DE" w:rsidRPr="005C4551">
              <w:rPr>
                <w:rStyle w:val="Hyperlink"/>
                <w:noProof/>
              </w:rPr>
              <w:t>2.2.1 Machine Learning Models for Malaria Prediction</w:t>
            </w:r>
            <w:r w:rsidR="009C23DE">
              <w:rPr>
                <w:noProof/>
                <w:webHidden/>
              </w:rPr>
              <w:tab/>
            </w:r>
            <w:r w:rsidR="009C23DE">
              <w:rPr>
                <w:noProof/>
                <w:webHidden/>
              </w:rPr>
              <w:fldChar w:fldCharType="begin"/>
            </w:r>
            <w:r w:rsidR="009C23DE">
              <w:rPr>
                <w:noProof/>
                <w:webHidden/>
              </w:rPr>
              <w:instrText xml:space="preserve"> PAGEREF _Toc178368685 \h </w:instrText>
            </w:r>
            <w:r w:rsidR="009C23DE">
              <w:rPr>
                <w:noProof/>
                <w:webHidden/>
              </w:rPr>
            </w:r>
            <w:r w:rsidR="009C23DE">
              <w:rPr>
                <w:noProof/>
                <w:webHidden/>
              </w:rPr>
              <w:fldChar w:fldCharType="separate"/>
            </w:r>
            <w:r w:rsidR="009C23DE">
              <w:rPr>
                <w:noProof/>
                <w:webHidden/>
              </w:rPr>
              <w:t>9</w:t>
            </w:r>
            <w:r w:rsidR="009C23DE">
              <w:rPr>
                <w:noProof/>
                <w:webHidden/>
              </w:rPr>
              <w:fldChar w:fldCharType="end"/>
            </w:r>
          </w:hyperlink>
        </w:p>
        <w:p w14:paraId="3E8FBD37" w14:textId="209D1AAE" w:rsidR="009C23DE" w:rsidRDefault="00000000">
          <w:pPr>
            <w:pStyle w:val="TOC2"/>
            <w:tabs>
              <w:tab w:val="right" w:leader="dot" w:pos="9350"/>
            </w:tabs>
            <w:rPr>
              <w:noProof/>
              <w:kern w:val="2"/>
              <w14:ligatures w14:val="standardContextual"/>
            </w:rPr>
          </w:pPr>
          <w:hyperlink w:anchor="_Toc178368686" w:history="1">
            <w:r w:rsidR="009C23DE" w:rsidRPr="005C4551">
              <w:rPr>
                <w:rStyle w:val="Hyperlink"/>
                <w:noProof/>
              </w:rPr>
              <w:t>2.2.2 Challenges in Malaria Prediction</w:t>
            </w:r>
            <w:r w:rsidR="009C23DE">
              <w:rPr>
                <w:noProof/>
                <w:webHidden/>
              </w:rPr>
              <w:tab/>
            </w:r>
            <w:r w:rsidR="009C23DE">
              <w:rPr>
                <w:noProof/>
                <w:webHidden/>
              </w:rPr>
              <w:fldChar w:fldCharType="begin"/>
            </w:r>
            <w:r w:rsidR="009C23DE">
              <w:rPr>
                <w:noProof/>
                <w:webHidden/>
              </w:rPr>
              <w:instrText xml:space="preserve"> PAGEREF _Toc178368686 \h </w:instrText>
            </w:r>
            <w:r w:rsidR="009C23DE">
              <w:rPr>
                <w:noProof/>
                <w:webHidden/>
              </w:rPr>
            </w:r>
            <w:r w:rsidR="009C23DE">
              <w:rPr>
                <w:noProof/>
                <w:webHidden/>
              </w:rPr>
              <w:fldChar w:fldCharType="separate"/>
            </w:r>
            <w:r w:rsidR="009C23DE">
              <w:rPr>
                <w:noProof/>
                <w:webHidden/>
              </w:rPr>
              <w:t>9</w:t>
            </w:r>
            <w:r w:rsidR="009C23DE">
              <w:rPr>
                <w:noProof/>
                <w:webHidden/>
              </w:rPr>
              <w:fldChar w:fldCharType="end"/>
            </w:r>
          </w:hyperlink>
        </w:p>
        <w:p w14:paraId="2B5AC5EB" w14:textId="1CD17A5B" w:rsidR="009C23DE" w:rsidRDefault="00000000">
          <w:pPr>
            <w:pStyle w:val="TOC2"/>
            <w:tabs>
              <w:tab w:val="right" w:leader="dot" w:pos="9350"/>
            </w:tabs>
            <w:rPr>
              <w:noProof/>
              <w:kern w:val="2"/>
              <w14:ligatures w14:val="standardContextual"/>
            </w:rPr>
          </w:pPr>
          <w:hyperlink w:anchor="_Toc178368687" w:history="1">
            <w:r w:rsidR="009C23DE" w:rsidRPr="005C4551">
              <w:rPr>
                <w:rStyle w:val="Hyperlink"/>
                <w:noProof/>
              </w:rPr>
              <w:t>2.3 Hepatitis B Prediction Systems</w:t>
            </w:r>
            <w:r w:rsidR="009C23DE">
              <w:rPr>
                <w:noProof/>
                <w:webHidden/>
              </w:rPr>
              <w:tab/>
            </w:r>
            <w:r w:rsidR="009C23DE">
              <w:rPr>
                <w:noProof/>
                <w:webHidden/>
              </w:rPr>
              <w:fldChar w:fldCharType="begin"/>
            </w:r>
            <w:r w:rsidR="009C23DE">
              <w:rPr>
                <w:noProof/>
                <w:webHidden/>
              </w:rPr>
              <w:instrText xml:space="preserve"> PAGEREF _Toc178368687 \h </w:instrText>
            </w:r>
            <w:r w:rsidR="009C23DE">
              <w:rPr>
                <w:noProof/>
                <w:webHidden/>
              </w:rPr>
            </w:r>
            <w:r w:rsidR="009C23DE">
              <w:rPr>
                <w:noProof/>
                <w:webHidden/>
              </w:rPr>
              <w:fldChar w:fldCharType="separate"/>
            </w:r>
            <w:r w:rsidR="009C23DE">
              <w:rPr>
                <w:noProof/>
                <w:webHidden/>
              </w:rPr>
              <w:t>10</w:t>
            </w:r>
            <w:r w:rsidR="009C23DE">
              <w:rPr>
                <w:noProof/>
                <w:webHidden/>
              </w:rPr>
              <w:fldChar w:fldCharType="end"/>
            </w:r>
          </w:hyperlink>
        </w:p>
        <w:p w14:paraId="5467812A" w14:textId="7689C0CB" w:rsidR="009C23DE" w:rsidRDefault="00000000">
          <w:pPr>
            <w:pStyle w:val="TOC2"/>
            <w:tabs>
              <w:tab w:val="right" w:leader="dot" w:pos="9350"/>
            </w:tabs>
            <w:rPr>
              <w:noProof/>
              <w:kern w:val="2"/>
              <w14:ligatures w14:val="standardContextual"/>
            </w:rPr>
          </w:pPr>
          <w:hyperlink w:anchor="_Toc178368688" w:history="1">
            <w:r w:rsidR="009C23DE" w:rsidRPr="005C4551">
              <w:rPr>
                <w:rStyle w:val="Hyperlink"/>
                <w:noProof/>
              </w:rPr>
              <w:t>2.3.1 Machine Learning Approaches in Hepatitis B Prediction</w:t>
            </w:r>
            <w:r w:rsidR="009C23DE">
              <w:rPr>
                <w:noProof/>
                <w:webHidden/>
              </w:rPr>
              <w:tab/>
            </w:r>
            <w:r w:rsidR="009C23DE">
              <w:rPr>
                <w:noProof/>
                <w:webHidden/>
              </w:rPr>
              <w:fldChar w:fldCharType="begin"/>
            </w:r>
            <w:r w:rsidR="009C23DE">
              <w:rPr>
                <w:noProof/>
                <w:webHidden/>
              </w:rPr>
              <w:instrText xml:space="preserve"> PAGEREF _Toc178368688 \h </w:instrText>
            </w:r>
            <w:r w:rsidR="009C23DE">
              <w:rPr>
                <w:noProof/>
                <w:webHidden/>
              </w:rPr>
            </w:r>
            <w:r w:rsidR="009C23DE">
              <w:rPr>
                <w:noProof/>
                <w:webHidden/>
              </w:rPr>
              <w:fldChar w:fldCharType="separate"/>
            </w:r>
            <w:r w:rsidR="009C23DE">
              <w:rPr>
                <w:noProof/>
                <w:webHidden/>
              </w:rPr>
              <w:t>10</w:t>
            </w:r>
            <w:r w:rsidR="009C23DE">
              <w:rPr>
                <w:noProof/>
                <w:webHidden/>
              </w:rPr>
              <w:fldChar w:fldCharType="end"/>
            </w:r>
          </w:hyperlink>
        </w:p>
        <w:p w14:paraId="21D31C53" w14:textId="706DA94A" w:rsidR="009C23DE" w:rsidRDefault="00000000">
          <w:pPr>
            <w:pStyle w:val="TOC2"/>
            <w:tabs>
              <w:tab w:val="right" w:leader="dot" w:pos="9350"/>
            </w:tabs>
            <w:rPr>
              <w:noProof/>
              <w:kern w:val="2"/>
              <w14:ligatures w14:val="standardContextual"/>
            </w:rPr>
          </w:pPr>
          <w:hyperlink w:anchor="_Toc178368689" w:history="1">
            <w:r w:rsidR="009C23DE" w:rsidRPr="005C4551">
              <w:rPr>
                <w:rStyle w:val="Hyperlink"/>
                <w:noProof/>
              </w:rPr>
              <w:t>2.3.2 Limitations and Challenges</w:t>
            </w:r>
            <w:r w:rsidR="009C23DE">
              <w:rPr>
                <w:noProof/>
                <w:webHidden/>
              </w:rPr>
              <w:tab/>
            </w:r>
            <w:r w:rsidR="009C23DE">
              <w:rPr>
                <w:noProof/>
                <w:webHidden/>
              </w:rPr>
              <w:fldChar w:fldCharType="begin"/>
            </w:r>
            <w:r w:rsidR="009C23DE">
              <w:rPr>
                <w:noProof/>
                <w:webHidden/>
              </w:rPr>
              <w:instrText xml:space="preserve"> PAGEREF _Toc178368689 \h </w:instrText>
            </w:r>
            <w:r w:rsidR="009C23DE">
              <w:rPr>
                <w:noProof/>
                <w:webHidden/>
              </w:rPr>
            </w:r>
            <w:r w:rsidR="009C23DE">
              <w:rPr>
                <w:noProof/>
                <w:webHidden/>
              </w:rPr>
              <w:fldChar w:fldCharType="separate"/>
            </w:r>
            <w:r w:rsidR="009C23DE">
              <w:rPr>
                <w:noProof/>
                <w:webHidden/>
              </w:rPr>
              <w:t>10</w:t>
            </w:r>
            <w:r w:rsidR="009C23DE">
              <w:rPr>
                <w:noProof/>
                <w:webHidden/>
              </w:rPr>
              <w:fldChar w:fldCharType="end"/>
            </w:r>
          </w:hyperlink>
        </w:p>
        <w:p w14:paraId="3AF25D7E" w14:textId="4960E983" w:rsidR="009C23DE" w:rsidRDefault="00000000">
          <w:pPr>
            <w:pStyle w:val="TOC2"/>
            <w:tabs>
              <w:tab w:val="right" w:leader="dot" w:pos="9350"/>
            </w:tabs>
            <w:rPr>
              <w:noProof/>
              <w:kern w:val="2"/>
              <w14:ligatures w14:val="standardContextual"/>
            </w:rPr>
          </w:pPr>
          <w:hyperlink w:anchor="_Toc178368690" w:history="1">
            <w:r w:rsidR="009C23DE" w:rsidRPr="005C4551">
              <w:rPr>
                <w:rStyle w:val="Hyperlink"/>
                <w:noProof/>
              </w:rPr>
              <w:t>2.4 Role of Artificial Intelligence(AI) in Disease Prediction</w:t>
            </w:r>
            <w:r w:rsidR="009C23DE">
              <w:rPr>
                <w:noProof/>
                <w:webHidden/>
              </w:rPr>
              <w:tab/>
            </w:r>
            <w:r w:rsidR="009C23DE">
              <w:rPr>
                <w:noProof/>
                <w:webHidden/>
              </w:rPr>
              <w:fldChar w:fldCharType="begin"/>
            </w:r>
            <w:r w:rsidR="009C23DE">
              <w:rPr>
                <w:noProof/>
                <w:webHidden/>
              </w:rPr>
              <w:instrText xml:space="preserve"> PAGEREF _Toc178368690 \h </w:instrText>
            </w:r>
            <w:r w:rsidR="009C23DE">
              <w:rPr>
                <w:noProof/>
                <w:webHidden/>
              </w:rPr>
            </w:r>
            <w:r w:rsidR="009C23DE">
              <w:rPr>
                <w:noProof/>
                <w:webHidden/>
              </w:rPr>
              <w:fldChar w:fldCharType="separate"/>
            </w:r>
            <w:r w:rsidR="009C23DE">
              <w:rPr>
                <w:noProof/>
                <w:webHidden/>
              </w:rPr>
              <w:t>11</w:t>
            </w:r>
            <w:r w:rsidR="009C23DE">
              <w:rPr>
                <w:noProof/>
                <w:webHidden/>
              </w:rPr>
              <w:fldChar w:fldCharType="end"/>
            </w:r>
          </w:hyperlink>
        </w:p>
        <w:p w14:paraId="7EF96D3B" w14:textId="124E03B7" w:rsidR="009C23DE" w:rsidRDefault="00000000">
          <w:pPr>
            <w:pStyle w:val="TOC2"/>
            <w:tabs>
              <w:tab w:val="right" w:leader="dot" w:pos="9350"/>
            </w:tabs>
            <w:rPr>
              <w:noProof/>
              <w:kern w:val="2"/>
              <w14:ligatures w14:val="standardContextual"/>
            </w:rPr>
          </w:pPr>
          <w:hyperlink w:anchor="_Toc178368691" w:history="1">
            <w:r w:rsidR="009C23DE" w:rsidRPr="005C4551">
              <w:rPr>
                <w:rStyle w:val="Hyperlink"/>
                <w:noProof/>
              </w:rPr>
              <w:t>2.4.1 AI in Malaria Prediction</w:t>
            </w:r>
            <w:r w:rsidR="009C23DE">
              <w:rPr>
                <w:noProof/>
                <w:webHidden/>
              </w:rPr>
              <w:tab/>
            </w:r>
            <w:r w:rsidR="009C23DE">
              <w:rPr>
                <w:noProof/>
                <w:webHidden/>
              </w:rPr>
              <w:fldChar w:fldCharType="begin"/>
            </w:r>
            <w:r w:rsidR="009C23DE">
              <w:rPr>
                <w:noProof/>
                <w:webHidden/>
              </w:rPr>
              <w:instrText xml:space="preserve"> PAGEREF _Toc178368691 \h </w:instrText>
            </w:r>
            <w:r w:rsidR="009C23DE">
              <w:rPr>
                <w:noProof/>
                <w:webHidden/>
              </w:rPr>
            </w:r>
            <w:r w:rsidR="009C23DE">
              <w:rPr>
                <w:noProof/>
                <w:webHidden/>
              </w:rPr>
              <w:fldChar w:fldCharType="separate"/>
            </w:r>
            <w:r w:rsidR="009C23DE">
              <w:rPr>
                <w:noProof/>
                <w:webHidden/>
              </w:rPr>
              <w:t>11</w:t>
            </w:r>
            <w:r w:rsidR="009C23DE">
              <w:rPr>
                <w:noProof/>
                <w:webHidden/>
              </w:rPr>
              <w:fldChar w:fldCharType="end"/>
            </w:r>
          </w:hyperlink>
        </w:p>
        <w:p w14:paraId="41E0750F" w14:textId="12356B89" w:rsidR="009C23DE" w:rsidRDefault="00000000">
          <w:pPr>
            <w:pStyle w:val="TOC2"/>
            <w:tabs>
              <w:tab w:val="right" w:leader="dot" w:pos="9350"/>
            </w:tabs>
            <w:rPr>
              <w:noProof/>
              <w:kern w:val="2"/>
              <w14:ligatures w14:val="standardContextual"/>
            </w:rPr>
          </w:pPr>
          <w:hyperlink w:anchor="_Toc178368692" w:history="1">
            <w:r w:rsidR="009C23DE" w:rsidRPr="005C4551">
              <w:rPr>
                <w:rStyle w:val="Hyperlink"/>
                <w:noProof/>
              </w:rPr>
              <w:t>2.4.2 AI in Hepatitis B Prediction</w:t>
            </w:r>
            <w:r w:rsidR="009C23DE">
              <w:rPr>
                <w:noProof/>
                <w:webHidden/>
              </w:rPr>
              <w:tab/>
            </w:r>
            <w:r w:rsidR="009C23DE">
              <w:rPr>
                <w:noProof/>
                <w:webHidden/>
              </w:rPr>
              <w:fldChar w:fldCharType="begin"/>
            </w:r>
            <w:r w:rsidR="009C23DE">
              <w:rPr>
                <w:noProof/>
                <w:webHidden/>
              </w:rPr>
              <w:instrText xml:space="preserve"> PAGEREF _Toc178368692 \h </w:instrText>
            </w:r>
            <w:r w:rsidR="009C23DE">
              <w:rPr>
                <w:noProof/>
                <w:webHidden/>
              </w:rPr>
            </w:r>
            <w:r w:rsidR="009C23DE">
              <w:rPr>
                <w:noProof/>
                <w:webHidden/>
              </w:rPr>
              <w:fldChar w:fldCharType="separate"/>
            </w:r>
            <w:r w:rsidR="009C23DE">
              <w:rPr>
                <w:noProof/>
                <w:webHidden/>
              </w:rPr>
              <w:t>11</w:t>
            </w:r>
            <w:r w:rsidR="009C23DE">
              <w:rPr>
                <w:noProof/>
                <w:webHidden/>
              </w:rPr>
              <w:fldChar w:fldCharType="end"/>
            </w:r>
          </w:hyperlink>
        </w:p>
        <w:p w14:paraId="5AF78768" w14:textId="17998AC7" w:rsidR="009C23DE" w:rsidRDefault="00000000">
          <w:pPr>
            <w:pStyle w:val="TOC2"/>
            <w:tabs>
              <w:tab w:val="right" w:leader="dot" w:pos="9350"/>
            </w:tabs>
            <w:rPr>
              <w:noProof/>
              <w:kern w:val="2"/>
              <w14:ligatures w14:val="standardContextual"/>
            </w:rPr>
          </w:pPr>
          <w:hyperlink w:anchor="_Toc178368693" w:history="1">
            <w:r w:rsidR="009C23DE" w:rsidRPr="005C4551">
              <w:rPr>
                <w:rStyle w:val="Hyperlink"/>
                <w:noProof/>
              </w:rPr>
              <w:t>2.5 Existing Disease Prediction Systems</w:t>
            </w:r>
            <w:r w:rsidR="009C23DE">
              <w:rPr>
                <w:noProof/>
                <w:webHidden/>
              </w:rPr>
              <w:tab/>
            </w:r>
            <w:r w:rsidR="009C23DE">
              <w:rPr>
                <w:noProof/>
                <w:webHidden/>
              </w:rPr>
              <w:fldChar w:fldCharType="begin"/>
            </w:r>
            <w:r w:rsidR="009C23DE">
              <w:rPr>
                <w:noProof/>
                <w:webHidden/>
              </w:rPr>
              <w:instrText xml:space="preserve"> PAGEREF _Toc178368693 \h </w:instrText>
            </w:r>
            <w:r w:rsidR="009C23DE">
              <w:rPr>
                <w:noProof/>
                <w:webHidden/>
              </w:rPr>
            </w:r>
            <w:r w:rsidR="009C23DE">
              <w:rPr>
                <w:noProof/>
                <w:webHidden/>
              </w:rPr>
              <w:fldChar w:fldCharType="separate"/>
            </w:r>
            <w:r w:rsidR="009C23DE">
              <w:rPr>
                <w:noProof/>
                <w:webHidden/>
              </w:rPr>
              <w:t>12</w:t>
            </w:r>
            <w:r w:rsidR="009C23DE">
              <w:rPr>
                <w:noProof/>
                <w:webHidden/>
              </w:rPr>
              <w:fldChar w:fldCharType="end"/>
            </w:r>
          </w:hyperlink>
        </w:p>
        <w:p w14:paraId="65127B25" w14:textId="1EB82995" w:rsidR="009C23DE" w:rsidRDefault="00000000">
          <w:pPr>
            <w:pStyle w:val="TOC1"/>
            <w:tabs>
              <w:tab w:val="right" w:leader="dot" w:pos="9350"/>
            </w:tabs>
            <w:rPr>
              <w:noProof/>
              <w:kern w:val="2"/>
              <w14:ligatures w14:val="standardContextual"/>
            </w:rPr>
          </w:pPr>
          <w:hyperlink w:anchor="_Toc178368694" w:history="1">
            <w:r w:rsidR="009C23DE" w:rsidRPr="005C4551">
              <w:rPr>
                <w:rStyle w:val="Hyperlink"/>
                <w:noProof/>
              </w:rPr>
              <w:t>CHAPTER THREE: METHODOLOGY</w:t>
            </w:r>
            <w:r w:rsidR="009C23DE">
              <w:rPr>
                <w:noProof/>
                <w:webHidden/>
              </w:rPr>
              <w:tab/>
            </w:r>
            <w:r w:rsidR="009C23DE">
              <w:rPr>
                <w:noProof/>
                <w:webHidden/>
              </w:rPr>
              <w:fldChar w:fldCharType="begin"/>
            </w:r>
            <w:r w:rsidR="009C23DE">
              <w:rPr>
                <w:noProof/>
                <w:webHidden/>
              </w:rPr>
              <w:instrText xml:space="preserve"> PAGEREF _Toc178368694 \h </w:instrText>
            </w:r>
            <w:r w:rsidR="009C23DE">
              <w:rPr>
                <w:noProof/>
                <w:webHidden/>
              </w:rPr>
            </w:r>
            <w:r w:rsidR="009C23DE">
              <w:rPr>
                <w:noProof/>
                <w:webHidden/>
              </w:rPr>
              <w:fldChar w:fldCharType="separate"/>
            </w:r>
            <w:r w:rsidR="009C23DE">
              <w:rPr>
                <w:noProof/>
                <w:webHidden/>
              </w:rPr>
              <w:t>15</w:t>
            </w:r>
            <w:r w:rsidR="009C23DE">
              <w:rPr>
                <w:noProof/>
                <w:webHidden/>
              </w:rPr>
              <w:fldChar w:fldCharType="end"/>
            </w:r>
          </w:hyperlink>
        </w:p>
        <w:p w14:paraId="110B1688" w14:textId="062BA6B4" w:rsidR="009C23DE" w:rsidRDefault="00000000">
          <w:pPr>
            <w:pStyle w:val="TOC2"/>
            <w:tabs>
              <w:tab w:val="right" w:leader="dot" w:pos="9350"/>
            </w:tabs>
            <w:rPr>
              <w:noProof/>
              <w:kern w:val="2"/>
              <w14:ligatures w14:val="standardContextual"/>
            </w:rPr>
          </w:pPr>
          <w:hyperlink w:anchor="_Toc178368695" w:history="1">
            <w:r w:rsidR="009C23DE" w:rsidRPr="005C4551">
              <w:rPr>
                <w:rStyle w:val="Hyperlink"/>
                <w:noProof/>
              </w:rPr>
              <w:t>3.0 Introduction</w:t>
            </w:r>
            <w:r w:rsidR="009C23DE">
              <w:rPr>
                <w:noProof/>
                <w:webHidden/>
              </w:rPr>
              <w:tab/>
            </w:r>
            <w:r w:rsidR="009C23DE">
              <w:rPr>
                <w:noProof/>
                <w:webHidden/>
              </w:rPr>
              <w:fldChar w:fldCharType="begin"/>
            </w:r>
            <w:r w:rsidR="009C23DE">
              <w:rPr>
                <w:noProof/>
                <w:webHidden/>
              </w:rPr>
              <w:instrText xml:space="preserve"> PAGEREF _Toc178368695 \h </w:instrText>
            </w:r>
            <w:r w:rsidR="009C23DE">
              <w:rPr>
                <w:noProof/>
                <w:webHidden/>
              </w:rPr>
            </w:r>
            <w:r w:rsidR="009C23DE">
              <w:rPr>
                <w:noProof/>
                <w:webHidden/>
              </w:rPr>
              <w:fldChar w:fldCharType="separate"/>
            </w:r>
            <w:r w:rsidR="009C23DE">
              <w:rPr>
                <w:noProof/>
                <w:webHidden/>
              </w:rPr>
              <w:t>15</w:t>
            </w:r>
            <w:r w:rsidR="009C23DE">
              <w:rPr>
                <w:noProof/>
                <w:webHidden/>
              </w:rPr>
              <w:fldChar w:fldCharType="end"/>
            </w:r>
          </w:hyperlink>
        </w:p>
        <w:p w14:paraId="716C1BF2" w14:textId="1594A7AF" w:rsidR="009C23DE" w:rsidRDefault="00000000">
          <w:pPr>
            <w:pStyle w:val="TOC2"/>
            <w:tabs>
              <w:tab w:val="right" w:leader="dot" w:pos="9350"/>
            </w:tabs>
            <w:rPr>
              <w:noProof/>
              <w:kern w:val="2"/>
              <w14:ligatures w14:val="standardContextual"/>
            </w:rPr>
          </w:pPr>
          <w:hyperlink w:anchor="_Toc178368696" w:history="1">
            <w:r w:rsidR="009C23DE" w:rsidRPr="005C4551">
              <w:rPr>
                <w:rStyle w:val="Hyperlink"/>
                <w:noProof/>
              </w:rPr>
              <w:t>3.1.1 Existing Systems</w:t>
            </w:r>
            <w:r w:rsidR="009C23DE">
              <w:rPr>
                <w:noProof/>
                <w:webHidden/>
              </w:rPr>
              <w:tab/>
            </w:r>
            <w:r w:rsidR="009C23DE">
              <w:rPr>
                <w:noProof/>
                <w:webHidden/>
              </w:rPr>
              <w:fldChar w:fldCharType="begin"/>
            </w:r>
            <w:r w:rsidR="009C23DE">
              <w:rPr>
                <w:noProof/>
                <w:webHidden/>
              </w:rPr>
              <w:instrText xml:space="preserve"> PAGEREF _Toc178368696 \h </w:instrText>
            </w:r>
            <w:r w:rsidR="009C23DE">
              <w:rPr>
                <w:noProof/>
                <w:webHidden/>
              </w:rPr>
            </w:r>
            <w:r w:rsidR="009C23DE">
              <w:rPr>
                <w:noProof/>
                <w:webHidden/>
              </w:rPr>
              <w:fldChar w:fldCharType="separate"/>
            </w:r>
            <w:r w:rsidR="009C23DE">
              <w:rPr>
                <w:noProof/>
                <w:webHidden/>
              </w:rPr>
              <w:t>15</w:t>
            </w:r>
            <w:r w:rsidR="009C23DE">
              <w:rPr>
                <w:noProof/>
                <w:webHidden/>
              </w:rPr>
              <w:fldChar w:fldCharType="end"/>
            </w:r>
          </w:hyperlink>
        </w:p>
        <w:p w14:paraId="5B790A20" w14:textId="5CD99989" w:rsidR="009C23DE" w:rsidRDefault="00000000">
          <w:pPr>
            <w:pStyle w:val="TOC2"/>
            <w:tabs>
              <w:tab w:val="right" w:leader="dot" w:pos="9350"/>
            </w:tabs>
            <w:rPr>
              <w:noProof/>
              <w:kern w:val="2"/>
              <w14:ligatures w14:val="standardContextual"/>
            </w:rPr>
          </w:pPr>
          <w:hyperlink w:anchor="_Toc178368697" w:history="1">
            <w:r w:rsidR="009C23DE" w:rsidRPr="005C4551">
              <w:rPr>
                <w:rStyle w:val="Hyperlink"/>
                <w:noProof/>
              </w:rPr>
              <w:t>3.1.2 Problems with Existing Systems</w:t>
            </w:r>
            <w:r w:rsidR="009C23DE">
              <w:rPr>
                <w:noProof/>
                <w:webHidden/>
              </w:rPr>
              <w:tab/>
            </w:r>
            <w:r w:rsidR="009C23DE">
              <w:rPr>
                <w:noProof/>
                <w:webHidden/>
              </w:rPr>
              <w:fldChar w:fldCharType="begin"/>
            </w:r>
            <w:r w:rsidR="009C23DE">
              <w:rPr>
                <w:noProof/>
                <w:webHidden/>
              </w:rPr>
              <w:instrText xml:space="preserve"> PAGEREF _Toc178368697 \h </w:instrText>
            </w:r>
            <w:r w:rsidR="009C23DE">
              <w:rPr>
                <w:noProof/>
                <w:webHidden/>
              </w:rPr>
            </w:r>
            <w:r w:rsidR="009C23DE">
              <w:rPr>
                <w:noProof/>
                <w:webHidden/>
              </w:rPr>
              <w:fldChar w:fldCharType="separate"/>
            </w:r>
            <w:r w:rsidR="009C23DE">
              <w:rPr>
                <w:noProof/>
                <w:webHidden/>
              </w:rPr>
              <w:t>16</w:t>
            </w:r>
            <w:r w:rsidR="009C23DE">
              <w:rPr>
                <w:noProof/>
                <w:webHidden/>
              </w:rPr>
              <w:fldChar w:fldCharType="end"/>
            </w:r>
          </w:hyperlink>
        </w:p>
        <w:p w14:paraId="4D86472A" w14:textId="432BAED1" w:rsidR="009C23DE" w:rsidRDefault="00000000">
          <w:pPr>
            <w:pStyle w:val="TOC2"/>
            <w:tabs>
              <w:tab w:val="right" w:leader="dot" w:pos="9350"/>
            </w:tabs>
            <w:rPr>
              <w:noProof/>
              <w:kern w:val="2"/>
              <w14:ligatures w14:val="standardContextual"/>
            </w:rPr>
          </w:pPr>
          <w:hyperlink w:anchor="_Toc178368698" w:history="1">
            <w:r w:rsidR="009C23DE" w:rsidRPr="005C4551">
              <w:rPr>
                <w:rStyle w:val="Hyperlink"/>
                <w:noProof/>
              </w:rPr>
              <w:t>3.1.3 Advantages of Existing Systems</w:t>
            </w:r>
            <w:r w:rsidR="009C23DE">
              <w:rPr>
                <w:noProof/>
                <w:webHidden/>
              </w:rPr>
              <w:tab/>
            </w:r>
            <w:r w:rsidR="009C23DE">
              <w:rPr>
                <w:noProof/>
                <w:webHidden/>
              </w:rPr>
              <w:fldChar w:fldCharType="begin"/>
            </w:r>
            <w:r w:rsidR="009C23DE">
              <w:rPr>
                <w:noProof/>
                <w:webHidden/>
              </w:rPr>
              <w:instrText xml:space="preserve"> PAGEREF _Toc178368698 \h </w:instrText>
            </w:r>
            <w:r w:rsidR="009C23DE">
              <w:rPr>
                <w:noProof/>
                <w:webHidden/>
              </w:rPr>
            </w:r>
            <w:r w:rsidR="009C23DE">
              <w:rPr>
                <w:noProof/>
                <w:webHidden/>
              </w:rPr>
              <w:fldChar w:fldCharType="separate"/>
            </w:r>
            <w:r w:rsidR="009C23DE">
              <w:rPr>
                <w:noProof/>
                <w:webHidden/>
              </w:rPr>
              <w:t>17</w:t>
            </w:r>
            <w:r w:rsidR="009C23DE">
              <w:rPr>
                <w:noProof/>
                <w:webHidden/>
              </w:rPr>
              <w:fldChar w:fldCharType="end"/>
            </w:r>
          </w:hyperlink>
        </w:p>
        <w:p w14:paraId="3364F26C" w14:textId="10B4FCBE" w:rsidR="009C23DE" w:rsidRDefault="00000000">
          <w:pPr>
            <w:pStyle w:val="TOC2"/>
            <w:tabs>
              <w:tab w:val="right" w:leader="dot" w:pos="9350"/>
            </w:tabs>
            <w:rPr>
              <w:noProof/>
              <w:kern w:val="2"/>
              <w14:ligatures w14:val="standardContextual"/>
            </w:rPr>
          </w:pPr>
          <w:hyperlink w:anchor="_Toc178368699" w:history="1">
            <w:r w:rsidR="009C23DE" w:rsidRPr="005C4551">
              <w:rPr>
                <w:rStyle w:val="Hyperlink"/>
                <w:noProof/>
              </w:rPr>
              <w:t>3.1.4 Disadvantages of Existing Systems</w:t>
            </w:r>
            <w:r w:rsidR="009C23DE">
              <w:rPr>
                <w:noProof/>
                <w:webHidden/>
              </w:rPr>
              <w:tab/>
            </w:r>
            <w:r w:rsidR="009C23DE">
              <w:rPr>
                <w:noProof/>
                <w:webHidden/>
              </w:rPr>
              <w:fldChar w:fldCharType="begin"/>
            </w:r>
            <w:r w:rsidR="009C23DE">
              <w:rPr>
                <w:noProof/>
                <w:webHidden/>
              </w:rPr>
              <w:instrText xml:space="preserve"> PAGEREF _Toc178368699 \h </w:instrText>
            </w:r>
            <w:r w:rsidR="009C23DE">
              <w:rPr>
                <w:noProof/>
                <w:webHidden/>
              </w:rPr>
            </w:r>
            <w:r w:rsidR="009C23DE">
              <w:rPr>
                <w:noProof/>
                <w:webHidden/>
              </w:rPr>
              <w:fldChar w:fldCharType="separate"/>
            </w:r>
            <w:r w:rsidR="009C23DE">
              <w:rPr>
                <w:noProof/>
                <w:webHidden/>
              </w:rPr>
              <w:t>18</w:t>
            </w:r>
            <w:r w:rsidR="009C23DE">
              <w:rPr>
                <w:noProof/>
                <w:webHidden/>
              </w:rPr>
              <w:fldChar w:fldCharType="end"/>
            </w:r>
          </w:hyperlink>
        </w:p>
        <w:p w14:paraId="42B4DCBF" w14:textId="20C1E12E" w:rsidR="009C23DE" w:rsidRDefault="00000000">
          <w:pPr>
            <w:pStyle w:val="TOC2"/>
            <w:tabs>
              <w:tab w:val="right" w:leader="dot" w:pos="9350"/>
            </w:tabs>
            <w:rPr>
              <w:noProof/>
              <w:kern w:val="2"/>
              <w14:ligatures w14:val="standardContextual"/>
            </w:rPr>
          </w:pPr>
          <w:hyperlink w:anchor="_Toc178368700" w:history="1">
            <w:r w:rsidR="009C23DE" w:rsidRPr="005C4551">
              <w:rPr>
                <w:rStyle w:val="Hyperlink"/>
                <w:noProof/>
              </w:rPr>
              <w:t>3.2 Machine Learning Life Cycle</w:t>
            </w:r>
            <w:r w:rsidR="009C23DE">
              <w:rPr>
                <w:noProof/>
                <w:webHidden/>
              </w:rPr>
              <w:tab/>
            </w:r>
            <w:r w:rsidR="009C23DE">
              <w:rPr>
                <w:noProof/>
                <w:webHidden/>
              </w:rPr>
              <w:fldChar w:fldCharType="begin"/>
            </w:r>
            <w:r w:rsidR="009C23DE">
              <w:rPr>
                <w:noProof/>
                <w:webHidden/>
              </w:rPr>
              <w:instrText xml:space="preserve"> PAGEREF _Toc178368700 \h </w:instrText>
            </w:r>
            <w:r w:rsidR="009C23DE">
              <w:rPr>
                <w:noProof/>
                <w:webHidden/>
              </w:rPr>
            </w:r>
            <w:r w:rsidR="009C23DE">
              <w:rPr>
                <w:noProof/>
                <w:webHidden/>
              </w:rPr>
              <w:fldChar w:fldCharType="separate"/>
            </w:r>
            <w:r w:rsidR="009C23DE">
              <w:rPr>
                <w:noProof/>
                <w:webHidden/>
              </w:rPr>
              <w:t>18</w:t>
            </w:r>
            <w:r w:rsidR="009C23DE">
              <w:rPr>
                <w:noProof/>
                <w:webHidden/>
              </w:rPr>
              <w:fldChar w:fldCharType="end"/>
            </w:r>
          </w:hyperlink>
        </w:p>
        <w:p w14:paraId="2F85581D" w14:textId="01ABD184" w:rsidR="009C23DE" w:rsidRDefault="00000000">
          <w:pPr>
            <w:pStyle w:val="TOC2"/>
            <w:tabs>
              <w:tab w:val="right" w:leader="dot" w:pos="9350"/>
            </w:tabs>
            <w:rPr>
              <w:noProof/>
              <w:kern w:val="2"/>
              <w14:ligatures w14:val="standardContextual"/>
            </w:rPr>
          </w:pPr>
          <w:hyperlink w:anchor="_Toc178368701" w:history="1">
            <w:r w:rsidR="009C23DE" w:rsidRPr="005C4551">
              <w:rPr>
                <w:rStyle w:val="Hyperlink"/>
                <w:noProof/>
              </w:rPr>
              <w:t>3.2.1 Data Collection</w:t>
            </w:r>
            <w:r w:rsidR="009C23DE">
              <w:rPr>
                <w:noProof/>
                <w:webHidden/>
              </w:rPr>
              <w:tab/>
            </w:r>
            <w:r w:rsidR="009C23DE">
              <w:rPr>
                <w:noProof/>
                <w:webHidden/>
              </w:rPr>
              <w:fldChar w:fldCharType="begin"/>
            </w:r>
            <w:r w:rsidR="009C23DE">
              <w:rPr>
                <w:noProof/>
                <w:webHidden/>
              </w:rPr>
              <w:instrText xml:space="preserve"> PAGEREF _Toc178368701 \h </w:instrText>
            </w:r>
            <w:r w:rsidR="009C23DE">
              <w:rPr>
                <w:noProof/>
                <w:webHidden/>
              </w:rPr>
            </w:r>
            <w:r w:rsidR="009C23DE">
              <w:rPr>
                <w:noProof/>
                <w:webHidden/>
              </w:rPr>
              <w:fldChar w:fldCharType="separate"/>
            </w:r>
            <w:r w:rsidR="009C23DE">
              <w:rPr>
                <w:noProof/>
                <w:webHidden/>
              </w:rPr>
              <w:t>19</w:t>
            </w:r>
            <w:r w:rsidR="009C23DE">
              <w:rPr>
                <w:noProof/>
                <w:webHidden/>
              </w:rPr>
              <w:fldChar w:fldCharType="end"/>
            </w:r>
          </w:hyperlink>
        </w:p>
        <w:p w14:paraId="29922A60" w14:textId="7CA51CE2" w:rsidR="009C23DE" w:rsidRDefault="00000000">
          <w:pPr>
            <w:pStyle w:val="TOC2"/>
            <w:tabs>
              <w:tab w:val="right" w:leader="dot" w:pos="9350"/>
            </w:tabs>
            <w:rPr>
              <w:noProof/>
              <w:kern w:val="2"/>
              <w14:ligatures w14:val="standardContextual"/>
            </w:rPr>
          </w:pPr>
          <w:hyperlink w:anchor="_Toc178368702" w:history="1">
            <w:r w:rsidR="009C23DE" w:rsidRPr="005C4551">
              <w:rPr>
                <w:rStyle w:val="Hyperlink"/>
                <w:noProof/>
              </w:rPr>
              <w:t>3.2.2 Data Preprocessing</w:t>
            </w:r>
            <w:r w:rsidR="009C23DE">
              <w:rPr>
                <w:noProof/>
                <w:webHidden/>
              </w:rPr>
              <w:tab/>
            </w:r>
            <w:r w:rsidR="009C23DE">
              <w:rPr>
                <w:noProof/>
                <w:webHidden/>
              </w:rPr>
              <w:fldChar w:fldCharType="begin"/>
            </w:r>
            <w:r w:rsidR="009C23DE">
              <w:rPr>
                <w:noProof/>
                <w:webHidden/>
              </w:rPr>
              <w:instrText xml:space="preserve"> PAGEREF _Toc178368702 \h </w:instrText>
            </w:r>
            <w:r w:rsidR="009C23DE">
              <w:rPr>
                <w:noProof/>
                <w:webHidden/>
              </w:rPr>
            </w:r>
            <w:r w:rsidR="009C23DE">
              <w:rPr>
                <w:noProof/>
                <w:webHidden/>
              </w:rPr>
              <w:fldChar w:fldCharType="separate"/>
            </w:r>
            <w:r w:rsidR="009C23DE">
              <w:rPr>
                <w:noProof/>
                <w:webHidden/>
              </w:rPr>
              <w:t>20</w:t>
            </w:r>
            <w:r w:rsidR="009C23DE">
              <w:rPr>
                <w:noProof/>
                <w:webHidden/>
              </w:rPr>
              <w:fldChar w:fldCharType="end"/>
            </w:r>
          </w:hyperlink>
        </w:p>
        <w:p w14:paraId="6770768B" w14:textId="50856781" w:rsidR="009C23DE" w:rsidRDefault="00000000">
          <w:pPr>
            <w:pStyle w:val="TOC2"/>
            <w:tabs>
              <w:tab w:val="right" w:leader="dot" w:pos="9350"/>
            </w:tabs>
            <w:rPr>
              <w:noProof/>
              <w:kern w:val="2"/>
              <w14:ligatures w14:val="standardContextual"/>
            </w:rPr>
          </w:pPr>
          <w:hyperlink w:anchor="_Toc178368703" w:history="1">
            <w:r w:rsidR="009C23DE" w:rsidRPr="005C4551">
              <w:rPr>
                <w:rStyle w:val="Hyperlink"/>
                <w:noProof/>
              </w:rPr>
              <w:t>3.2.3 Model Development</w:t>
            </w:r>
            <w:r w:rsidR="009C23DE">
              <w:rPr>
                <w:noProof/>
                <w:webHidden/>
              </w:rPr>
              <w:tab/>
            </w:r>
            <w:r w:rsidR="009C23DE">
              <w:rPr>
                <w:noProof/>
                <w:webHidden/>
              </w:rPr>
              <w:fldChar w:fldCharType="begin"/>
            </w:r>
            <w:r w:rsidR="009C23DE">
              <w:rPr>
                <w:noProof/>
                <w:webHidden/>
              </w:rPr>
              <w:instrText xml:space="preserve"> PAGEREF _Toc178368703 \h </w:instrText>
            </w:r>
            <w:r w:rsidR="009C23DE">
              <w:rPr>
                <w:noProof/>
                <w:webHidden/>
              </w:rPr>
            </w:r>
            <w:r w:rsidR="009C23DE">
              <w:rPr>
                <w:noProof/>
                <w:webHidden/>
              </w:rPr>
              <w:fldChar w:fldCharType="separate"/>
            </w:r>
            <w:r w:rsidR="009C23DE">
              <w:rPr>
                <w:noProof/>
                <w:webHidden/>
              </w:rPr>
              <w:t>22</w:t>
            </w:r>
            <w:r w:rsidR="009C23DE">
              <w:rPr>
                <w:noProof/>
                <w:webHidden/>
              </w:rPr>
              <w:fldChar w:fldCharType="end"/>
            </w:r>
          </w:hyperlink>
        </w:p>
        <w:p w14:paraId="6080B23F" w14:textId="7482AD1D" w:rsidR="009C23DE" w:rsidRDefault="00000000">
          <w:pPr>
            <w:pStyle w:val="TOC2"/>
            <w:tabs>
              <w:tab w:val="right" w:leader="dot" w:pos="9350"/>
            </w:tabs>
            <w:rPr>
              <w:noProof/>
              <w:kern w:val="2"/>
              <w14:ligatures w14:val="standardContextual"/>
            </w:rPr>
          </w:pPr>
          <w:hyperlink w:anchor="_Toc178368704" w:history="1">
            <w:r w:rsidR="009C23DE" w:rsidRPr="005C4551">
              <w:rPr>
                <w:rStyle w:val="Hyperlink"/>
                <w:noProof/>
              </w:rPr>
              <w:t>3.2.4 Model Evaluation</w:t>
            </w:r>
            <w:r w:rsidR="009C23DE">
              <w:rPr>
                <w:noProof/>
                <w:webHidden/>
              </w:rPr>
              <w:tab/>
            </w:r>
            <w:r w:rsidR="009C23DE">
              <w:rPr>
                <w:noProof/>
                <w:webHidden/>
              </w:rPr>
              <w:fldChar w:fldCharType="begin"/>
            </w:r>
            <w:r w:rsidR="009C23DE">
              <w:rPr>
                <w:noProof/>
                <w:webHidden/>
              </w:rPr>
              <w:instrText xml:space="preserve"> PAGEREF _Toc178368704 \h </w:instrText>
            </w:r>
            <w:r w:rsidR="009C23DE">
              <w:rPr>
                <w:noProof/>
                <w:webHidden/>
              </w:rPr>
            </w:r>
            <w:r w:rsidR="009C23DE">
              <w:rPr>
                <w:noProof/>
                <w:webHidden/>
              </w:rPr>
              <w:fldChar w:fldCharType="separate"/>
            </w:r>
            <w:r w:rsidR="009C23DE">
              <w:rPr>
                <w:noProof/>
                <w:webHidden/>
              </w:rPr>
              <w:t>26</w:t>
            </w:r>
            <w:r w:rsidR="009C23DE">
              <w:rPr>
                <w:noProof/>
                <w:webHidden/>
              </w:rPr>
              <w:fldChar w:fldCharType="end"/>
            </w:r>
          </w:hyperlink>
        </w:p>
        <w:p w14:paraId="44430F7A" w14:textId="7338FB7C" w:rsidR="009C23DE" w:rsidRDefault="00000000">
          <w:pPr>
            <w:pStyle w:val="TOC2"/>
            <w:tabs>
              <w:tab w:val="right" w:leader="dot" w:pos="9350"/>
            </w:tabs>
            <w:rPr>
              <w:noProof/>
              <w:kern w:val="2"/>
              <w14:ligatures w14:val="standardContextual"/>
            </w:rPr>
          </w:pPr>
          <w:hyperlink w:anchor="_Toc178368705" w:history="1">
            <w:r w:rsidR="009C23DE" w:rsidRPr="005C4551">
              <w:rPr>
                <w:rStyle w:val="Hyperlink"/>
                <w:noProof/>
              </w:rPr>
              <w:t>3.2.5 Model Deployment</w:t>
            </w:r>
            <w:r w:rsidR="009C23DE">
              <w:rPr>
                <w:noProof/>
                <w:webHidden/>
              </w:rPr>
              <w:tab/>
            </w:r>
            <w:r w:rsidR="009C23DE">
              <w:rPr>
                <w:noProof/>
                <w:webHidden/>
              </w:rPr>
              <w:fldChar w:fldCharType="begin"/>
            </w:r>
            <w:r w:rsidR="009C23DE">
              <w:rPr>
                <w:noProof/>
                <w:webHidden/>
              </w:rPr>
              <w:instrText xml:space="preserve"> PAGEREF _Toc178368705 \h </w:instrText>
            </w:r>
            <w:r w:rsidR="009C23DE">
              <w:rPr>
                <w:noProof/>
                <w:webHidden/>
              </w:rPr>
            </w:r>
            <w:r w:rsidR="009C23DE">
              <w:rPr>
                <w:noProof/>
                <w:webHidden/>
              </w:rPr>
              <w:fldChar w:fldCharType="separate"/>
            </w:r>
            <w:r w:rsidR="009C23DE">
              <w:rPr>
                <w:noProof/>
                <w:webHidden/>
              </w:rPr>
              <w:t>35</w:t>
            </w:r>
            <w:r w:rsidR="009C23DE">
              <w:rPr>
                <w:noProof/>
                <w:webHidden/>
              </w:rPr>
              <w:fldChar w:fldCharType="end"/>
            </w:r>
          </w:hyperlink>
        </w:p>
        <w:p w14:paraId="5BB58712" w14:textId="27213079" w:rsidR="009C23DE" w:rsidRDefault="00000000">
          <w:pPr>
            <w:pStyle w:val="TOC2"/>
            <w:tabs>
              <w:tab w:val="right" w:leader="dot" w:pos="9350"/>
            </w:tabs>
            <w:rPr>
              <w:noProof/>
              <w:kern w:val="2"/>
              <w14:ligatures w14:val="standardContextual"/>
            </w:rPr>
          </w:pPr>
          <w:hyperlink w:anchor="_Toc178368706" w:history="1">
            <w:r w:rsidR="009C23DE" w:rsidRPr="005C4551">
              <w:rPr>
                <w:rStyle w:val="Hyperlink"/>
                <w:noProof/>
              </w:rPr>
              <w:t>3.3 Software Development Life Cycle</w:t>
            </w:r>
            <w:r w:rsidR="009C23DE">
              <w:rPr>
                <w:noProof/>
                <w:webHidden/>
              </w:rPr>
              <w:tab/>
            </w:r>
            <w:r w:rsidR="009C23DE">
              <w:rPr>
                <w:noProof/>
                <w:webHidden/>
              </w:rPr>
              <w:fldChar w:fldCharType="begin"/>
            </w:r>
            <w:r w:rsidR="009C23DE">
              <w:rPr>
                <w:noProof/>
                <w:webHidden/>
              </w:rPr>
              <w:instrText xml:space="preserve"> PAGEREF _Toc178368706 \h </w:instrText>
            </w:r>
            <w:r w:rsidR="009C23DE">
              <w:rPr>
                <w:noProof/>
                <w:webHidden/>
              </w:rPr>
            </w:r>
            <w:r w:rsidR="009C23DE">
              <w:rPr>
                <w:noProof/>
                <w:webHidden/>
              </w:rPr>
              <w:fldChar w:fldCharType="separate"/>
            </w:r>
            <w:r w:rsidR="009C23DE">
              <w:rPr>
                <w:noProof/>
                <w:webHidden/>
              </w:rPr>
              <w:t>35</w:t>
            </w:r>
            <w:r w:rsidR="009C23DE">
              <w:rPr>
                <w:noProof/>
                <w:webHidden/>
              </w:rPr>
              <w:fldChar w:fldCharType="end"/>
            </w:r>
          </w:hyperlink>
        </w:p>
        <w:p w14:paraId="5E0BAFE1" w14:textId="760DBBC3" w:rsidR="009C23DE" w:rsidRDefault="00000000">
          <w:pPr>
            <w:pStyle w:val="TOC2"/>
            <w:tabs>
              <w:tab w:val="right" w:leader="dot" w:pos="9350"/>
            </w:tabs>
            <w:rPr>
              <w:noProof/>
              <w:kern w:val="2"/>
              <w14:ligatures w14:val="standardContextual"/>
            </w:rPr>
          </w:pPr>
          <w:hyperlink w:anchor="_Toc178368707" w:history="1">
            <w:r w:rsidR="009C23DE" w:rsidRPr="005C4551">
              <w:rPr>
                <w:rStyle w:val="Hyperlink"/>
                <w:noProof/>
              </w:rPr>
              <w:t>3.3.1 Rationale Behind Waterfall Model</w:t>
            </w:r>
            <w:r w:rsidR="009C23DE">
              <w:rPr>
                <w:noProof/>
                <w:webHidden/>
              </w:rPr>
              <w:tab/>
            </w:r>
            <w:r w:rsidR="009C23DE">
              <w:rPr>
                <w:noProof/>
                <w:webHidden/>
              </w:rPr>
              <w:fldChar w:fldCharType="begin"/>
            </w:r>
            <w:r w:rsidR="009C23DE">
              <w:rPr>
                <w:noProof/>
                <w:webHidden/>
              </w:rPr>
              <w:instrText xml:space="preserve"> PAGEREF _Toc178368707 \h </w:instrText>
            </w:r>
            <w:r w:rsidR="009C23DE">
              <w:rPr>
                <w:noProof/>
                <w:webHidden/>
              </w:rPr>
            </w:r>
            <w:r w:rsidR="009C23DE">
              <w:rPr>
                <w:noProof/>
                <w:webHidden/>
              </w:rPr>
              <w:fldChar w:fldCharType="separate"/>
            </w:r>
            <w:r w:rsidR="009C23DE">
              <w:rPr>
                <w:noProof/>
                <w:webHidden/>
              </w:rPr>
              <w:t>36</w:t>
            </w:r>
            <w:r w:rsidR="009C23DE">
              <w:rPr>
                <w:noProof/>
                <w:webHidden/>
              </w:rPr>
              <w:fldChar w:fldCharType="end"/>
            </w:r>
          </w:hyperlink>
        </w:p>
        <w:p w14:paraId="01672BA0" w14:textId="464B6DC9" w:rsidR="009C23DE" w:rsidRDefault="00000000">
          <w:pPr>
            <w:pStyle w:val="TOC2"/>
            <w:tabs>
              <w:tab w:val="right" w:leader="dot" w:pos="9350"/>
            </w:tabs>
            <w:rPr>
              <w:noProof/>
              <w:kern w:val="2"/>
              <w14:ligatures w14:val="standardContextual"/>
            </w:rPr>
          </w:pPr>
          <w:hyperlink w:anchor="_Toc178368708" w:history="1">
            <w:r w:rsidR="009C23DE" w:rsidRPr="005C4551">
              <w:rPr>
                <w:rStyle w:val="Hyperlink"/>
                <w:noProof/>
              </w:rPr>
              <w:t>3.4 Waterfall Model Life Cycle</w:t>
            </w:r>
            <w:r w:rsidR="009C23DE">
              <w:rPr>
                <w:noProof/>
                <w:webHidden/>
              </w:rPr>
              <w:tab/>
            </w:r>
            <w:r w:rsidR="009C23DE">
              <w:rPr>
                <w:noProof/>
                <w:webHidden/>
              </w:rPr>
              <w:fldChar w:fldCharType="begin"/>
            </w:r>
            <w:r w:rsidR="009C23DE">
              <w:rPr>
                <w:noProof/>
                <w:webHidden/>
              </w:rPr>
              <w:instrText xml:space="preserve"> PAGEREF _Toc178368708 \h </w:instrText>
            </w:r>
            <w:r w:rsidR="009C23DE">
              <w:rPr>
                <w:noProof/>
                <w:webHidden/>
              </w:rPr>
            </w:r>
            <w:r w:rsidR="009C23DE">
              <w:rPr>
                <w:noProof/>
                <w:webHidden/>
              </w:rPr>
              <w:fldChar w:fldCharType="separate"/>
            </w:r>
            <w:r w:rsidR="009C23DE">
              <w:rPr>
                <w:noProof/>
                <w:webHidden/>
              </w:rPr>
              <w:t>38</w:t>
            </w:r>
            <w:r w:rsidR="009C23DE">
              <w:rPr>
                <w:noProof/>
                <w:webHidden/>
              </w:rPr>
              <w:fldChar w:fldCharType="end"/>
            </w:r>
          </w:hyperlink>
        </w:p>
        <w:p w14:paraId="6E014747" w14:textId="0F86D956" w:rsidR="009C23DE" w:rsidRDefault="00000000">
          <w:pPr>
            <w:pStyle w:val="TOC2"/>
            <w:tabs>
              <w:tab w:val="right" w:leader="dot" w:pos="9350"/>
            </w:tabs>
            <w:rPr>
              <w:noProof/>
              <w:kern w:val="2"/>
              <w14:ligatures w14:val="standardContextual"/>
            </w:rPr>
          </w:pPr>
          <w:hyperlink w:anchor="_Toc178368709" w:history="1">
            <w:r w:rsidR="009C23DE" w:rsidRPr="005C4551">
              <w:rPr>
                <w:rStyle w:val="Hyperlink"/>
                <w:noProof/>
              </w:rPr>
              <w:t>3.4.1 Requirements:</w:t>
            </w:r>
            <w:r w:rsidR="009C23DE">
              <w:rPr>
                <w:noProof/>
                <w:webHidden/>
              </w:rPr>
              <w:tab/>
            </w:r>
            <w:r w:rsidR="009C23DE">
              <w:rPr>
                <w:noProof/>
                <w:webHidden/>
              </w:rPr>
              <w:fldChar w:fldCharType="begin"/>
            </w:r>
            <w:r w:rsidR="009C23DE">
              <w:rPr>
                <w:noProof/>
                <w:webHidden/>
              </w:rPr>
              <w:instrText xml:space="preserve"> PAGEREF _Toc178368709 \h </w:instrText>
            </w:r>
            <w:r w:rsidR="009C23DE">
              <w:rPr>
                <w:noProof/>
                <w:webHidden/>
              </w:rPr>
            </w:r>
            <w:r w:rsidR="009C23DE">
              <w:rPr>
                <w:noProof/>
                <w:webHidden/>
              </w:rPr>
              <w:fldChar w:fldCharType="separate"/>
            </w:r>
            <w:r w:rsidR="009C23DE">
              <w:rPr>
                <w:noProof/>
                <w:webHidden/>
              </w:rPr>
              <w:t>38</w:t>
            </w:r>
            <w:r w:rsidR="009C23DE">
              <w:rPr>
                <w:noProof/>
                <w:webHidden/>
              </w:rPr>
              <w:fldChar w:fldCharType="end"/>
            </w:r>
          </w:hyperlink>
        </w:p>
        <w:p w14:paraId="42186ACD" w14:textId="0A78D8E6" w:rsidR="009C23DE" w:rsidRDefault="00000000">
          <w:pPr>
            <w:pStyle w:val="TOC2"/>
            <w:tabs>
              <w:tab w:val="right" w:leader="dot" w:pos="9350"/>
            </w:tabs>
            <w:rPr>
              <w:noProof/>
              <w:kern w:val="2"/>
              <w14:ligatures w14:val="standardContextual"/>
            </w:rPr>
          </w:pPr>
          <w:hyperlink w:anchor="_Toc178368710" w:history="1">
            <w:r w:rsidR="009C23DE" w:rsidRPr="005C4551">
              <w:rPr>
                <w:rStyle w:val="Hyperlink"/>
                <w:noProof/>
              </w:rPr>
              <w:t>3.4.2 Analysis:</w:t>
            </w:r>
            <w:r w:rsidR="009C23DE">
              <w:rPr>
                <w:noProof/>
                <w:webHidden/>
              </w:rPr>
              <w:tab/>
            </w:r>
            <w:r w:rsidR="009C23DE">
              <w:rPr>
                <w:noProof/>
                <w:webHidden/>
              </w:rPr>
              <w:fldChar w:fldCharType="begin"/>
            </w:r>
            <w:r w:rsidR="009C23DE">
              <w:rPr>
                <w:noProof/>
                <w:webHidden/>
              </w:rPr>
              <w:instrText xml:space="preserve"> PAGEREF _Toc178368710 \h </w:instrText>
            </w:r>
            <w:r w:rsidR="009C23DE">
              <w:rPr>
                <w:noProof/>
                <w:webHidden/>
              </w:rPr>
            </w:r>
            <w:r w:rsidR="009C23DE">
              <w:rPr>
                <w:noProof/>
                <w:webHidden/>
              </w:rPr>
              <w:fldChar w:fldCharType="separate"/>
            </w:r>
            <w:r w:rsidR="009C23DE">
              <w:rPr>
                <w:noProof/>
                <w:webHidden/>
              </w:rPr>
              <w:t>39</w:t>
            </w:r>
            <w:r w:rsidR="009C23DE">
              <w:rPr>
                <w:noProof/>
                <w:webHidden/>
              </w:rPr>
              <w:fldChar w:fldCharType="end"/>
            </w:r>
          </w:hyperlink>
        </w:p>
        <w:p w14:paraId="3DC6112A" w14:textId="0268F3D8" w:rsidR="009C23DE" w:rsidRDefault="00000000">
          <w:pPr>
            <w:pStyle w:val="TOC2"/>
            <w:tabs>
              <w:tab w:val="right" w:leader="dot" w:pos="9350"/>
            </w:tabs>
            <w:rPr>
              <w:noProof/>
              <w:kern w:val="2"/>
              <w14:ligatures w14:val="standardContextual"/>
            </w:rPr>
          </w:pPr>
          <w:hyperlink w:anchor="_Toc178368711" w:history="1">
            <w:r w:rsidR="009C23DE" w:rsidRPr="005C4551">
              <w:rPr>
                <w:rStyle w:val="Hyperlink"/>
                <w:noProof/>
              </w:rPr>
              <w:t>3.4.3 Design:</w:t>
            </w:r>
            <w:r w:rsidR="009C23DE">
              <w:rPr>
                <w:noProof/>
                <w:webHidden/>
              </w:rPr>
              <w:tab/>
            </w:r>
            <w:r w:rsidR="009C23DE">
              <w:rPr>
                <w:noProof/>
                <w:webHidden/>
              </w:rPr>
              <w:fldChar w:fldCharType="begin"/>
            </w:r>
            <w:r w:rsidR="009C23DE">
              <w:rPr>
                <w:noProof/>
                <w:webHidden/>
              </w:rPr>
              <w:instrText xml:space="preserve"> PAGEREF _Toc178368711 \h </w:instrText>
            </w:r>
            <w:r w:rsidR="009C23DE">
              <w:rPr>
                <w:noProof/>
                <w:webHidden/>
              </w:rPr>
            </w:r>
            <w:r w:rsidR="009C23DE">
              <w:rPr>
                <w:noProof/>
                <w:webHidden/>
              </w:rPr>
              <w:fldChar w:fldCharType="separate"/>
            </w:r>
            <w:r w:rsidR="009C23DE">
              <w:rPr>
                <w:noProof/>
                <w:webHidden/>
              </w:rPr>
              <w:t>39</w:t>
            </w:r>
            <w:r w:rsidR="009C23DE">
              <w:rPr>
                <w:noProof/>
                <w:webHidden/>
              </w:rPr>
              <w:fldChar w:fldCharType="end"/>
            </w:r>
          </w:hyperlink>
        </w:p>
        <w:p w14:paraId="728D582A" w14:textId="2B984348" w:rsidR="009C23DE" w:rsidRDefault="00000000">
          <w:pPr>
            <w:pStyle w:val="TOC2"/>
            <w:tabs>
              <w:tab w:val="right" w:leader="dot" w:pos="9350"/>
            </w:tabs>
            <w:rPr>
              <w:noProof/>
              <w:kern w:val="2"/>
              <w14:ligatures w14:val="standardContextual"/>
            </w:rPr>
          </w:pPr>
          <w:hyperlink w:anchor="_Toc178368712" w:history="1">
            <w:r w:rsidR="009C23DE" w:rsidRPr="005C4551">
              <w:rPr>
                <w:rStyle w:val="Hyperlink"/>
                <w:noProof/>
              </w:rPr>
              <w:t>3.4.4 Code (Implementation):</w:t>
            </w:r>
            <w:r w:rsidR="009C23DE">
              <w:rPr>
                <w:noProof/>
                <w:webHidden/>
              </w:rPr>
              <w:tab/>
            </w:r>
            <w:r w:rsidR="009C23DE">
              <w:rPr>
                <w:noProof/>
                <w:webHidden/>
              </w:rPr>
              <w:fldChar w:fldCharType="begin"/>
            </w:r>
            <w:r w:rsidR="009C23DE">
              <w:rPr>
                <w:noProof/>
                <w:webHidden/>
              </w:rPr>
              <w:instrText xml:space="preserve"> PAGEREF _Toc178368712 \h </w:instrText>
            </w:r>
            <w:r w:rsidR="009C23DE">
              <w:rPr>
                <w:noProof/>
                <w:webHidden/>
              </w:rPr>
            </w:r>
            <w:r w:rsidR="009C23DE">
              <w:rPr>
                <w:noProof/>
                <w:webHidden/>
              </w:rPr>
              <w:fldChar w:fldCharType="separate"/>
            </w:r>
            <w:r w:rsidR="009C23DE">
              <w:rPr>
                <w:noProof/>
                <w:webHidden/>
              </w:rPr>
              <w:t>39</w:t>
            </w:r>
            <w:r w:rsidR="009C23DE">
              <w:rPr>
                <w:noProof/>
                <w:webHidden/>
              </w:rPr>
              <w:fldChar w:fldCharType="end"/>
            </w:r>
          </w:hyperlink>
        </w:p>
        <w:p w14:paraId="337C3048" w14:textId="67B28D37" w:rsidR="009C23DE" w:rsidRDefault="00000000">
          <w:pPr>
            <w:pStyle w:val="TOC2"/>
            <w:tabs>
              <w:tab w:val="right" w:leader="dot" w:pos="9350"/>
            </w:tabs>
            <w:rPr>
              <w:noProof/>
              <w:kern w:val="2"/>
              <w14:ligatures w14:val="standardContextual"/>
            </w:rPr>
          </w:pPr>
          <w:hyperlink w:anchor="_Toc178368713" w:history="1">
            <w:r w:rsidR="009C23DE" w:rsidRPr="005C4551">
              <w:rPr>
                <w:rStyle w:val="Hyperlink"/>
                <w:noProof/>
              </w:rPr>
              <w:t>3.4.5 Test:</w:t>
            </w:r>
            <w:r w:rsidR="009C23DE">
              <w:rPr>
                <w:noProof/>
                <w:webHidden/>
              </w:rPr>
              <w:tab/>
            </w:r>
            <w:r w:rsidR="009C23DE">
              <w:rPr>
                <w:noProof/>
                <w:webHidden/>
              </w:rPr>
              <w:fldChar w:fldCharType="begin"/>
            </w:r>
            <w:r w:rsidR="009C23DE">
              <w:rPr>
                <w:noProof/>
                <w:webHidden/>
              </w:rPr>
              <w:instrText xml:space="preserve"> PAGEREF _Toc178368713 \h </w:instrText>
            </w:r>
            <w:r w:rsidR="009C23DE">
              <w:rPr>
                <w:noProof/>
                <w:webHidden/>
              </w:rPr>
            </w:r>
            <w:r w:rsidR="009C23DE">
              <w:rPr>
                <w:noProof/>
                <w:webHidden/>
              </w:rPr>
              <w:fldChar w:fldCharType="separate"/>
            </w:r>
            <w:r w:rsidR="009C23DE">
              <w:rPr>
                <w:noProof/>
                <w:webHidden/>
              </w:rPr>
              <w:t>39</w:t>
            </w:r>
            <w:r w:rsidR="009C23DE">
              <w:rPr>
                <w:noProof/>
                <w:webHidden/>
              </w:rPr>
              <w:fldChar w:fldCharType="end"/>
            </w:r>
          </w:hyperlink>
        </w:p>
        <w:p w14:paraId="3E54F8B9" w14:textId="1B45666E" w:rsidR="009C23DE" w:rsidRDefault="00000000">
          <w:pPr>
            <w:pStyle w:val="TOC2"/>
            <w:tabs>
              <w:tab w:val="right" w:leader="dot" w:pos="9350"/>
            </w:tabs>
            <w:rPr>
              <w:noProof/>
              <w:kern w:val="2"/>
              <w14:ligatures w14:val="standardContextual"/>
            </w:rPr>
          </w:pPr>
          <w:hyperlink w:anchor="_Toc178368714" w:history="1">
            <w:r w:rsidR="009C23DE" w:rsidRPr="005C4551">
              <w:rPr>
                <w:rStyle w:val="Hyperlink"/>
                <w:noProof/>
              </w:rPr>
              <w:t>3.4.6 Maintenance:</w:t>
            </w:r>
            <w:r w:rsidR="009C23DE">
              <w:rPr>
                <w:noProof/>
                <w:webHidden/>
              </w:rPr>
              <w:tab/>
            </w:r>
            <w:r w:rsidR="009C23DE">
              <w:rPr>
                <w:noProof/>
                <w:webHidden/>
              </w:rPr>
              <w:fldChar w:fldCharType="begin"/>
            </w:r>
            <w:r w:rsidR="009C23DE">
              <w:rPr>
                <w:noProof/>
                <w:webHidden/>
              </w:rPr>
              <w:instrText xml:space="preserve"> PAGEREF _Toc178368714 \h </w:instrText>
            </w:r>
            <w:r w:rsidR="009C23DE">
              <w:rPr>
                <w:noProof/>
                <w:webHidden/>
              </w:rPr>
            </w:r>
            <w:r w:rsidR="009C23DE">
              <w:rPr>
                <w:noProof/>
                <w:webHidden/>
              </w:rPr>
              <w:fldChar w:fldCharType="separate"/>
            </w:r>
            <w:r w:rsidR="009C23DE">
              <w:rPr>
                <w:noProof/>
                <w:webHidden/>
              </w:rPr>
              <w:t>40</w:t>
            </w:r>
            <w:r w:rsidR="009C23DE">
              <w:rPr>
                <w:noProof/>
                <w:webHidden/>
              </w:rPr>
              <w:fldChar w:fldCharType="end"/>
            </w:r>
          </w:hyperlink>
        </w:p>
        <w:p w14:paraId="5CD69E62" w14:textId="4B1BCA0E" w:rsidR="009C23DE" w:rsidRDefault="00000000">
          <w:pPr>
            <w:pStyle w:val="TOC1"/>
            <w:tabs>
              <w:tab w:val="right" w:leader="dot" w:pos="9350"/>
            </w:tabs>
            <w:rPr>
              <w:noProof/>
              <w:kern w:val="2"/>
              <w14:ligatures w14:val="standardContextual"/>
            </w:rPr>
          </w:pPr>
          <w:hyperlink w:anchor="_Toc178368715" w:history="1">
            <w:r w:rsidR="009C23DE" w:rsidRPr="005C4551">
              <w:rPr>
                <w:rStyle w:val="Hyperlink"/>
                <w:noProof/>
              </w:rPr>
              <w:t>CHAPTER FOUR: DESIGN AND IMPLEMENTATION</w:t>
            </w:r>
            <w:r w:rsidR="009C23DE">
              <w:rPr>
                <w:noProof/>
                <w:webHidden/>
              </w:rPr>
              <w:tab/>
            </w:r>
            <w:r w:rsidR="009C23DE">
              <w:rPr>
                <w:noProof/>
                <w:webHidden/>
              </w:rPr>
              <w:fldChar w:fldCharType="begin"/>
            </w:r>
            <w:r w:rsidR="009C23DE">
              <w:rPr>
                <w:noProof/>
                <w:webHidden/>
              </w:rPr>
              <w:instrText xml:space="preserve"> PAGEREF _Toc178368715 \h </w:instrText>
            </w:r>
            <w:r w:rsidR="009C23DE">
              <w:rPr>
                <w:noProof/>
                <w:webHidden/>
              </w:rPr>
            </w:r>
            <w:r w:rsidR="009C23DE">
              <w:rPr>
                <w:noProof/>
                <w:webHidden/>
              </w:rPr>
              <w:fldChar w:fldCharType="separate"/>
            </w:r>
            <w:r w:rsidR="009C23DE">
              <w:rPr>
                <w:noProof/>
                <w:webHidden/>
              </w:rPr>
              <w:t>41</w:t>
            </w:r>
            <w:r w:rsidR="009C23DE">
              <w:rPr>
                <w:noProof/>
                <w:webHidden/>
              </w:rPr>
              <w:fldChar w:fldCharType="end"/>
            </w:r>
          </w:hyperlink>
        </w:p>
        <w:p w14:paraId="3086F2E3" w14:textId="667C1812" w:rsidR="009C23DE" w:rsidRDefault="00000000">
          <w:pPr>
            <w:pStyle w:val="TOC2"/>
            <w:tabs>
              <w:tab w:val="right" w:leader="dot" w:pos="9350"/>
            </w:tabs>
            <w:rPr>
              <w:noProof/>
              <w:kern w:val="2"/>
              <w14:ligatures w14:val="standardContextual"/>
            </w:rPr>
          </w:pPr>
          <w:hyperlink w:anchor="_Toc178368716" w:history="1">
            <w:r w:rsidR="009C23DE" w:rsidRPr="005C4551">
              <w:rPr>
                <w:rStyle w:val="Hyperlink"/>
                <w:noProof/>
              </w:rPr>
              <w:t>4.0 Introduction</w:t>
            </w:r>
            <w:r w:rsidR="009C23DE">
              <w:rPr>
                <w:noProof/>
                <w:webHidden/>
              </w:rPr>
              <w:tab/>
            </w:r>
            <w:r w:rsidR="009C23DE">
              <w:rPr>
                <w:noProof/>
                <w:webHidden/>
              </w:rPr>
              <w:fldChar w:fldCharType="begin"/>
            </w:r>
            <w:r w:rsidR="009C23DE">
              <w:rPr>
                <w:noProof/>
                <w:webHidden/>
              </w:rPr>
              <w:instrText xml:space="preserve"> PAGEREF _Toc178368716 \h </w:instrText>
            </w:r>
            <w:r w:rsidR="009C23DE">
              <w:rPr>
                <w:noProof/>
                <w:webHidden/>
              </w:rPr>
            </w:r>
            <w:r w:rsidR="009C23DE">
              <w:rPr>
                <w:noProof/>
                <w:webHidden/>
              </w:rPr>
              <w:fldChar w:fldCharType="separate"/>
            </w:r>
            <w:r w:rsidR="009C23DE">
              <w:rPr>
                <w:noProof/>
                <w:webHidden/>
              </w:rPr>
              <w:t>41</w:t>
            </w:r>
            <w:r w:rsidR="009C23DE">
              <w:rPr>
                <w:noProof/>
                <w:webHidden/>
              </w:rPr>
              <w:fldChar w:fldCharType="end"/>
            </w:r>
          </w:hyperlink>
        </w:p>
        <w:p w14:paraId="4420CDC6" w14:textId="010589A2" w:rsidR="009C23DE" w:rsidRDefault="00000000">
          <w:pPr>
            <w:pStyle w:val="TOC2"/>
            <w:tabs>
              <w:tab w:val="right" w:leader="dot" w:pos="9350"/>
            </w:tabs>
            <w:rPr>
              <w:noProof/>
              <w:kern w:val="2"/>
              <w14:ligatures w14:val="standardContextual"/>
            </w:rPr>
          </w:pPr>
          <w:hyperlink w:anchor="_Toc178368717" w:history="1">
            <w:r w:rsidR="009C23DE" w:rsidRPr="005C4551">
              <w:rPr>
                <w:rStyle w:val="Hyperlink"/>
                <w:noProof/>
              </w:rPr>
              <w:t>4.1 Implementation of the Malaria and Hepatitis B Prediction System</w:t>
            </w:r>
            <w:r w:rsidR="009C23DE">
              <w:rPr>
                <w:noProof/>
                <w:webHidden/>
              </w:rPr>
              <w:tab/>
            </w:r>
            <w:r w:rsidR="009C23DE">
              <w:rPr>
                <w:noProof/>
                <w:webHidden/>
              </w:rPr>
              <w:fldChar w:fldCharType="begin"/>
            </w:r>
            <w:r w:rsidR="009C23DE">
              <w:rPr>
                <w:noProof/>
                <w:webHidden/>
              </w:rPr>
              <w:instrText xml:space="preserve"> PAGEREF _Toc178368717 \h </w:instrText>
            </w:r>
            <w:r w:rsidR="009C23DE">
              <w:rPr>
                <w:noProof/>
                <w:webHidden/>
              </w:rPr>
            </w:r>
            <w:r w:rsidR="009C23DE">
              <w:rPr>
                <w:noProof/>
                <w:webHidden/>
              </w:rPr>
              <w:fldChar w:fldCharType="separate"/>
            </w:r>
            <w:r w:rsidR="009C23DE">
              <w:rPr>
                <w:noProof/>
                <w:webHidden/>
              </w:rPr>
              <w:t>41</w:t>
            </w:r>
            <w:r w:rsidR="009C23DE">
              <w:rPr>
                <w:noProof/>
                <w:webHidden/>
              </w:rPr>
              <w:fldChar w:fldCharType="end"/>
            </w:r>
          </w:hyperlink>
        </w:p>
        <w:p w14:paraId="39830091" w14:textId="0E8B0624" w:rsidR="009C23DE" w:rsidRDefault="00000000">
          <w:pPr>
            <w:pStyle w:val="TOC2"/>
            <w:tabs>
              <w:tab w:val="right" w:leader="dot" w:pos="9350"/>
            </w:tabs>
            <w:rPr>
              <w:noProof/>
              <w:kern w:val="2"/>
              <w14:ligatures w14:val="standardContextual"/>
            </w:rPr>
          </w:pPr>
          <w:hyperlink w:anchor="_Toc178368718" w:history="1">
            <w:r w:rsidR="009C23DE" w:rsidRPr="005C4551">
              <w:rPr>
                <w:rStyle w:val="Hyperlink"/>
                <w:noProof/>
              </w:rPr>
              <w:t>4.1.1 Data Preprocessing</w:t>
            </w:r>
            <w:r w:rsidR="009C23DE">
              <w:rPr>
                <w:noProof/>
                <w:webHidden/>
              </w:rPr>
              <w:tab/>
            </w:r>
            <w:r w:rsidR="009C23DE">
              <w:rPr>
                <w:noProof/>
                <w:webHidden/>
              </w:rPr>
              <w:fldChar w:fldCharType="begin"/>
            </w:r>
            <w:r w:rsidR="009C23DE">
              <w:rPr>
                <w:noProof/>
                <w:webHidden/>
              </w:rPr>
              <w:instrText xml:space="preserve"> PAGEREF _Toc178368718 \h </w:instrText>
            </w:r>
            <w:r w:rsidR="009C23DE">
              <w:rPr>
                <w:noProof/>
                <w:webHidden/>
              </w:rPr>
            </w:r>
            <w:r w:rsidR="009C23DE">
              <w:rPr>
                <w:noProof/>
                <w:webHidden/>
              </w:rPr>
              <w:fldChar w:fldCharType="separate"/>
            </w:r>
            <w:r w:rsidR="009C23DE">
              <w:rPr>
                <w:noProof/>
                <w:webHidden/>
              </w:rPr>
              <w:t>41</w:t>
            </w:r>
            <w:r w:rsidR="009C23DE">
              <w:rPr>
                <w:noProof/>
                <w:webHidden/>
              </w:rPr>
              <w:fldChar w:fldCharType="end"/>
            </w:r>
          </w:hyperlink>
        </w:p>
        <w:p w14:paraId="71B99A22" w14:textId="36BA5D40" w:rsidR="009C23DE" w:rsidRDefault="00000000">
          <w:pPr>
            <w:pStyle w:val="TOC2"/>
            <w:tabs>
              <w:tab w:val="right" w:leader="dot" w:pos="9350"/>
            </w:tabs>
            <w:rPr>
              <w:noProof/>
              <w:kern w:val="2"/>
              <w14:ligatures w14:val="standardContextual"/>
            </w:rPr>
          </w:pPr>
          <w:hyperlink w:anchor="_Toc178368719" w:history="1">
            <w:r w:rsidR="009C23DE" w:rsidRPr="005C4551">
              <w:rPr>
                <w:rStyle w:val="Hyperlink"/>
                <w:noProof/>
              </w:rPr>
              <w:t>4.1.2 Model Training</w:t>
            </w:r>
            <w:r w:rsidR="009C23DE">
              <w:rPr>
                <w:noProof/>
                <w:webHidden/>
              </w:rPr>
              <w:tab/>
            </w:r>
            <w:r w:rsidR="009C23DE">
              <w:rPr>
                <w:noProof/>
                <w:webHidden/>
              </w:rPr>
              <w:fldChar w:fldCharType="begin"/>
            </w:r>
            <w:r w:rsidR="009C23DE">
              <w:rPr>
                <w:noProof/>
                <w:webHidden/>
              </w:rPr>
              <w:instrText xml:space="preserve"> PAGEREF _Toc178368719 \h </w:instrText>
            </w:r>
            <w:r w:rsidR="009C23DE">
              <w:rPr>
                <w:noProof/>
                <w:webHidden/>
              </w:rPr>
            </w:r>
            <w:r w:rsidR="009C23DE">
              <w:rPr>
                <w:noProof/>
                <w:webHidden/>
              </w:rPr>
              <w:fldChar w:fldCharType="separate"/>
            </w:r>
            <w:r w:rsidR="009C23DE">
              <w:rPr>
                <w:noProof/>
                <w:webHidden/>
              </w:rPr>
              <w:t>43</w:t>
            </w:r>
            <w:r w:rsidR="009C23DE">
              <w:rPr>
                <w:noProof/>
                <w:webHidden/>
              </w:rPr>
              <w:fldChar w:fldCharType="end"/>
            </w:r>
          </w:hyperlink>
        </w:p>
        <w:p w14:paraId="785AF3EC" w14:textId="172D5F44" w:rsidR="009C23DE" w:rsidRDefault="00000000">
          <w:pPr>
            <w:pStyle w:val="TOC2"/>
            <w:tabs>
              <w:tab w:val="right" w:leader="dot" w:pos="9350"/>
            </w:tabs>
            <w:rPr>
              <w:noProof/>
              <w:kern w:val="2"/>
              <w14:ligatures w14:val="standardContextual"/>
            </w:rPr>
          </w:pPr>
          <w:hyperlink w:anchor="_Toc178368720" w:history="1">
            <w:r w:rsidR="009C23DE" w:rsidRPr="005C4551">
              <w:rPr>
                <w:rStyle w:val="Hyperlink"/>
                <w:noProof/>
              </w:rPr>
              <w:t>4.1.3 Integration with the Expert System</w:t>
            </w:r>
            <w:r w:rsidR="009C23DE">
              <w:rPr>
                <w:noProof/>
                <w:webHidden/>
              </w:rPr>
              <w:tab/>
            </w:r>
            <w:r w:rsidR="009C23DE">
              <w:rPr>
                <w:noProof/>
                <w:webHidden/>
              </w:rPr>
              <w:fldChar w:fldCharType="begin"/>
            </w:r>
            <w:r w:rsidR="009C23DE">
              <w:rPr>
                <w:noProof/>
                <w:webHidden/>
              </w:rPr>
              <w:instrText xml:space="preserve"> PAGEREF _Toc178368720 \h </w:instrText>
            </w:r>
            <w:r w:rsidR="009C23DE">
              <w:rPr>
                <w:noProof/>
                <w:webHidden/>
              </w:rPr>
            </w:r>
            <w:r w:rsidR="009C23DE">
              <w:rPr>
                <w:noProof/>
                <w:webHidden/>
              </w:rPr>
              <w:fldChar w:fldCharType="separate"/>
            </w:r>
            <w:r w:rsidR="009C23DE">
              <w:rPr>
                <w:noProof/>
                <w:webHidden/>
              </w:rPr>
              <w:t>44</w:t>
            </w:r>
            <w:r w:rsidR="009C23DE">
              <w:rPr>
                <w:noProof/>
                <w:webHidden/>
              </w:rPr>
              <w:fldChar w:fldCharType="end"/>
            </w:r>
          </w:hyperlink>
        </w:p>
        <w:p w14:paraId="544CA263" w14:textId="75F29196" w:rsidR="009C23DE" w:rsidRDefault="00000000">
          <w:pPr>
            <w:pStyle w:val="TOC2"/>
            <w:tabs>
              <w:tab w:val="right" w:leader="dot" w:pos="9350"/>
            </w:tabs>
            <w:rPr>
              <w:noProof/>
              <w:kern w:val="2"/>
              <w14:ligatures w14:val="standardContextual"/>
            </w:rPr>
          </w:pPr>
          <w:hyperlink w:anchor="_Toc178368721" w:history="1">
            <w:r w:rsidR="009C23DE" w:rsidRPr="005C4551">
              <w:rPr>
                <w:rStyle w:val="Hyperlink"/>
                <w:noProof/>
              </w:rPr>
              <w:t>4.1.4 User Interface Development</w:t>
            </w:r>
            <w:r w:rsidR="009C23DE">
              <w:rPr>
                <w:noProof/>
                <w:webHidden/>
              </w:rPr>
              <w:tab/>
            </w:r>
            <w:r w:rsidR="009C23DE">
              <w:rPr>
                <w:noProof/>
                <w:webHidden/>
              </w:rPr>
              <w:fldChar w:fldCharType="begin"/>
            </w:r>
            <w:r w:rsidR="009C23DE">
              <w:rPr>
                <w:noProof/>
                <w:webHidden/>
              </w:rPr>
              <w:instrText xml:space="preserve"> PAGEREF _Toc178368721 \h </w:instrText>
            </w:r>
            <w:r w:rsidR="009C23DE">
              <w:rPr>
                <w:noProof/>
                <w:webHidden/>
              </w:rPr>
            </w:r>
            <w:r w:rsidR="009C23DE">
              <w:rPr>
                <w:noProof/>
                <w:webHidden/>
              </w:rPr>
              <w:fldChar w:fldCharType="separate"/>
            </w:r>
            <w:r w:rsidR="009C23DE">
              <w:rPr>
                <w:noProof/>
                <w:webHidden/>
              </w:rPr>
              <w:t>45</w:t>
            </w:r>
            <w:r w:rsidR="009C23DE">
              <w:rPr>
                <w:noProof/>
                <w:webHidden/>
              </w:rPr>
              <w:fldChar w:fldCharType="end"/>
            </w:r>
          </w:hyperlink>
        </w:p>
        <w:p w14:paraId="1AFEA155" w14:textId="5C35C064" w:rsidR="009C23DE" w:rsidRDefault="00000000">
          <w:pPr>
            <w:pStyle w:val="TOC2"/>
            <w:tabs>
              <w:tab w:val="right" w:leader="dot" w:pos="9350"/>
            </w:tabs>
            <w:rPr>
              <w:noProof/>
              <w:kern w:val="2"/>
              <w14:ligatures w14:val="standardContextual"/>
            </w:rPr>
          </w:pPr>
          <w:hyperlink w:anchor="_Toc178368722" w:history="1">
            <w:r w:rsidR="009C23DE" w:rsidRPr="005C4551">
              <w:rPr>
                <w:rStyle w:val="Hyperlink"/>
                <w:noProof/>
              </w:rPr>
              <w:t>4.1.5 Model Evaluation</w:t>
            </w:r>
            <w:r w:rsidR="009C23DE">
              <w:rPr>
                <w:noProof/>
                <w:webHidden/>
              </w:rPr>
              <w:tab/>
            </w:r>
            <w:r w:rsidR="009C23DE">
              <w:rPr>
                <w:noProof/>
                <w:webHidden/>
              </w:rPr>
              <w:fldChar w:fldCharType="begin"/>
            </w:r>
            <w:r w:rsidR="009C23DE">
              <w:rPr>
                <w:noProof/>
                <w:webHidden/>
              </w:rPr>
              <w:instrText xml:space="preserve"> PAGEREF _Toc178368722 \h </w:instrText>
            </w:r>
            <w:r w:rsidR="009C23DE">
              <w:rPr>
                <w:noProof/>
                <w:webHidden/>
              </w:rPr>
            </w:r>
            <w:r w:rsidR="009C23DE">
              <w:rPr>
                <w:noProof/>
                <w:webHidden/>
              </w:rPr>
              <w:fldChar w:fldCharType="separate"/>
            </w:r>
            <w:r w:rsidR="009C23DE">
              <w:rPr>
                <w:noProof/>
                <w:webHidden/>
              </w:rPr>
              <w:t>46</w:t>
            </w:r>
            <w:r w:rsidR="009C23DE">
              <w:rPr>
                <w:noProof/>
                <w:webHidden/>
              </w:rPr>
              <w:fldChar w:fldCharType="end"/>
            </w:r>
          </w:hyperlink>
        </w:p>
        <w:p w14:paraId="35800CE7" w14:textId="5D468881" w:rsidR="009C23DE" w:rsidRDefault="00000000">
          <w:pPr>
            <w:pStyle w:val="TOC2"/>
            <w:tabs>
              <w:tab w:val="right" w:leader="dot" w:pos="9350"/>
            </w:tabs>
            <w:rPr>
              <w:noProof/>
              <w:kern w:val="2"/>
              <w14:ligatures w14:val="standardContextual"/>
            </w:rPr>
          </w:pPr>
          <w:hyperlink w:anchor="_Toc178368723" w:history="1">
            <w:r w:rsidR="009C23DE" w:rsidRPr="005C4551">
              <w:rPr>
                <w:rStyle w:val="Hyperlink"/>
                <w:noProof/>
              </w:rPr>
              <w:t>4.1.6 Deployment</w:t>
            </w:r>
            <w:r w:rsidR="009C23DE">
              <w:rPr>
                <w:noProof/>
                <w:webHidden/>
              </w:rPr>
              <w:tab/>
            </w:r>
            <w:r w:rsidR="009C23DE">
              <w:rPr>
                <w:noProof/>
                <w:webHidden/>
              </w:rPr>
              <w:fldChar w:fldCharType="begin"/>
            </w:r>
            <w:r w:rsidR="009C23DE">
              <w:rPr>
                <w:noProof/>
                <w:webHidden/>
              </w:rPr>
              <w:instrText xml:space="preserve"> PAGEREF _Toc178368723 \h </w:instrText>
            </w:r>
            <w:r w:rsidR="009C23DE">
              <w:rPr>
                <w:noProof/>
                <w:webHidden/>
              </w:rPr>
            </w:r>
            <w:r w:rsidR="009C23DE">
              <w:rPr>
                <w:noProof/>
                <w:webHidden/>
              </w:rPr>
              <w:fldChar w:fldCharType="separate"/>
            </w:r>
            <w:r w:rsidR="009C23DE">
              <w:rPr>
                <w:noProof/>
                <w:webHidden/>
              </w:rPr>
              <w:t>47</w:t>
            </w:r>
            <w:r w:rsidR="009C23DE">
              <w:rPr>
                <w:noProof/>
                <w:webHidden/>
              </w:rPr>
              <w:fldChar w:fldCharType="end"/>
            </w:r>
          </w:hyperlink>
        </w:p>
        <w:p w14:paraId="0C7BB74A" w14:textId="01EBBF9E" w:rsidR="009C23DE" w:rsidRDefault="00000000">
          <w:pPr>
            <w:pStyle w:val="TOC2"/>
            <w:tabs>
              <w:tab w:val="right" w:leader="dot" w:pos="9350"/>
            </w:tabs>
            <w:rPr>
              <w:noProof/>
              <w:kern w:val="2"/>
              <w14:ligatures w14:val="standardContextual"/>
            </w:rPr>
          </w:pPr>
          <w:hyperlink w:anchor="_Toc178368724" w:history="1">
            <w:r w:rsidR="009C23DE" w:rsidRPr="005C4551">
              <w:rPr>
                <w:rStyle w:val="Hyperlink"/>
                <w:noProof/>
              </w:rPr>
              <w:t>4.1.7 Testing and Validation</w:t>
            </w:r>
            <w:r w:rsidR="009C23DE">
              <w:rPr>
                <w:noProof/>
                <w:webHidden/>
              </w:rPr>
              <w:tab/>
            </w:r>
            <w:r w:rsidR="009C23DE">
              <w:rPr>
                <w:noProof/>
                <w:webHidden/>
              </w:rPr>
              <w:fldChar w:fldCharType="begin"/>
            </w:r>
            <w:r w:rsidR="009C23DE">
              <w:rPr>
                <w:noProof/>
                <w:webHidden/>
              </w:rPr>
              <w:instrText xml:space="preserve"> PAGEREF _Toc178368724 \h </w:instrText>
            </w:r>
            <w:r w:rsidR="009C23DE">
              <w:rPr>
                <w:noProof/>
                <w:webHidden/>
              </w:rPr>
            </w:r>
            <w:r w:rsidR="009C23DE">
              <w:rPr>
                <w:noProof/>
                <w:webHidden/>
              </w:rPr>
              <w:fldChar w:fldCharType="separate"/>
            </w:r>
            <w:r w:rsidR="009C23DE">
              <w:rPr>
                <w:noProof/>
                <w:webHidden/>
              </w:rPr>
              <w:t>47</w:t>
            </w:r>
            <w:r w:rsidR="009C23DE">
              <w:rPr>
                <w:noProof/>
                <w:webHidden/>
              </w:rPr>
              <w:fldChar w:fldCharType="end"/>
            </w:r>
          </w:hyperlink>
        </w:p>
        <w:p w14:paraId="01333C4C" w14:textId="2DFF319F" w:rsidR="009C23DE" w:rsidRDefault="00000000">
          <w:pPr>
            <w:pStyle w:val="TOC2"/>
            <w:tabs>
              <w:tab w:val="right" w:leader="dot" w:pos="9350"/>
            </w:tabs>
            <w:rPr>
              <w:noProof/>
              <w:kern w:val="2"/>
              <w14:ligatures w14:val="standardContextual"/>
            </w:rPr>
          </w:pPr>
          <w:hyperlink w:anchor="_Toc178368725" w:history="1">
            <w:r w:rsidR="009C23DE" w:rsidRPr="005C4551">
              <w:rPr>
                <w:rStyle w:val="Hyperlink"/>
                <w:noProof/>
              </w:rPr>
              <w:t>4.2 Challenges and Solutions</w:t>
            </w:r>
            <w:r w:rsidR="009C23DE">
              <w:rPr>
                <w:noProof/>
                <w:webHidden/>
              </w:rPr>
              <w:tab/>
            </w:r>
            <w:r w:rsidR="009C23DE">
              <w:rPr>
                <w:noProof/>
                <w:webHidden/>
              </w:rPr>
              <w:fldChar w:fldCharType="begin"/>
            </w:r>
            <w:r w:rsidR="009C23DE">
              <w:rPr>
                <w:noProof/>
                <w:webHidden/>
              </w:rPr>
              <w:instrText xml:space="preserve"> PAGEREF _Toc178368725 \h </w:instrText>
            </w:r>
            <w:r w:rsidR="009C23DE">
              <w:rPr>
                <w:noProof/>
                <w:webHidden/>
              </w:rPr>
            </w:r>
            <w:r w:rsidR="009C23DE">
              <w:rPr>
                <w:noProof/>
                <w:webHidden/>
              </w:rPr>
              <w:fldChar w:fldCharType="separate"/>
            </w:r>
            <w:r w:rsidR="009C23DE">
              <w:rPr>
                <w:noProof/>
                <w:webHidden/>
              </w:rPr>
              <w:t>50</w:t>
            </w:r>
            <w:r w:rsidR="009C23DE">
              <w:rPr>
                <w:noProof/>
                <w:webHidden/>
              </w:rPr>
              <w:fldChar w:fldCharType="end"/>
            </w:r>
          </w:hyperlink>
        </w:p>
        <w:p w14:paraId="259CDBBE" w14:textId="44562026" w:rsidR="009C23DE" w:rsidRDefault="00000000">
          <w:pPr>
            <w:pStyle w:val="TOC2"/>
            <w:tabs>
              <w:tab w:val="right" w:leader="dot" w:pos="9350"/>
            </w:tabs>
            <w:rPr>
              <w:noProof/>
              <w:kern w:val="2"/>
              <w14:ligatures w14:val="standardContextual"/>
            </w:rPr>
          </w:pPr>
          <w:hyperlink w:anchor="_Toc178368726" w:history="1">
            <w:r w:rsidR="009C23DE" w:rsidRPr="005C4551">
              <w:rPr>
                <w:rStyle w:val="Hyperlink"/>
                <w:noProof/>
              </w:rPr>
              <w:t>4.3 Future Enhancements</w:t>
            </w:r>
            <w:r w:rsidR="009C23DE">
              <w:rPr>
                <w:noProof/>
                <w:webHidden/>
              </w:rPr>
              <w:tab/>
            </w:r>
            <w:r w:rsidR="009C23DE">
              <w:rPr>
                <w:noProof/>
                <w:webHidden/>
              </w:rPr>
              <w:fldChar w:fldCharType="begin"/>
            </w:r>
            <w:r w:rsidR="009C23DE">
              <w:rPr>
                <w:noProof/>
                <w:webHidden/>
              </w:rPr>
              <w:instrText xml:space="preserve"> PAGEREF _Toc178368726 \h </w:instrText>
            </w:r>
            <w:r w:rsidR="009C23DE">
              <w:rPr>
                <w:noProof/>
                <w:webHidden/>
              </w:rPr>
            </w:r>
            <w:r w:rsidR="009C23DE">
              <w:rPr>
                <w:noProof/>
                <w:webHidden/>
              </w:rPr>
              <w:fldChar w:fldCharType="separate"/>
            </w:r>
            <w:r w:rsidR="009C23DE">
              <w:rPr>
                <w:noProof/>
                <w:webHidden/>
              </w:rPr>
              <w:t>51</w:t>
            </w:r>
            <w:r w:rsidR="009C23DE">
              <w:rPr>
                <w:noProof/>
                <w:webHidden/>
              </w:rPr>
              <w:fldChar w:fldCharType="end"/>
            </w:r>
          </w:hyperlink>
        </w:p>
        <w:p w14:paraId="0DA6E158" w14:textId="561D2722" w:rsidR="009C23DE" w:rsidRDefault="00000000">
          <w:pPr>
            <w:pStyle w:val="TOC2"/>
            <w:tabs>
              <w:tab w:val="right" w:leader="dot" w:pos="9350"/>
            </w:tabs>
            <w:rPr>
              <w:noProof/>
              <w:kern w:val="2"/>
              <w14:ligatures w14:val="standardContextual"/>
            </w:rPr>
          </w:pPr>
          <w:hyperlink w:anchor="_Toc178368727" w:history="1">
            <w:r w:rsidR="009C23DE" w:rsidRPr="005C4551">
              <w:rPr>
                <w:rStyle w:val="Hyperlink"/>
                <w:noProof/>
              </w:rPr>
              <w:t>4.4.0 HOME SCREEN INTERFACE</w:t>
            </w:r>
            <w:r w:rsidR="009C23DE">
              <w:rPr>
                <w:noProof/>
                <w:webHidden/>
              </w:rPr>
              <w:tab/>
            </w:r>
            <w:r w:rsidR="009C23DE">
              <w:rPr>
                <w:noProof/>
                <w:webHidden/>
              </w:rPr>
              <w:fldChar w:fldCharType="begin"/>
            </w:r>
            <w:r w:rsidR="009C23DE">
              <w:rPr>
                <w:noProof/>
                <w:webHidden/>
              </w:rPr>
              <w:instrText xml:space="preserve"> PAGEREF _Toc178368727 \h </w:instrText>
            </w:r>
            <w:r w:rsidR="009C23DE">
              <w:rPr>
                <w:noProof/>
                <w:webHidden/>
              </w:rPr>
            </w:r>
            <w:r w:rsidR="009C23DE">
              <w:rPr>
                <w:noProof/>
                <w:webHidden/>
              </w:rPr>
              <w:fldChar w:fldCharType="separate"/>
            </w:r>
            <w:r w:rsidR="009C23DE">
              <w:rPr>
                <w:noProof/>
                <w:webHidden/>
              </w:rPr>
              <w:t>52</w:t>
            </w:r>
            <w:r w:rsidR="009C23DE">
              <w:rPr>
                <w:noProof/>
                <w:webHidden/>
              </w:rPr>
              <w:fldChar w:fldCharType="end"/>
            </w:r>
          </w:hyperlink>
        </w:p>
        <w:p w14:paraId="561F995D" w14:textId="375C77E7" w:rsidR="009C23DE" w:rsidRDefault="00000000">
          <w:pPr>
            <w:pStyle w:val="TOC2"/>
            <w:tabs>
              <w:tab w:val="right" w:leader="dot" w:pos="9350"/>
            </w:tabs>
            <w:rPr>
              <w:noProof/>
              <w:kern w:val="2"/>
              <w14:ligatures w14:val="standardContextual"/>
            </w:rPr>
          </w:pPr>
          <w:hyperlink w:anchor="_Toc178368728" w:history="1">
            <w:r w:rsidR="009C23DE" w:rsidRPr="005C4551">
              <w:rPr>
                <w:rStyle w:val="Hyperlink"/>
                <w:noProof/>
              </w:rPr>
              <w:t>4.4.1 PREDICTION SCREEN INTERFACE</w:t>
            </w:r>
            <w:r w:rsidR="009C23DE">
              <w:rPr>
                <w:noProof/>
                <w:webHidden/>
              </w:rPr>
              <w:tab/>
            </w:r>
            <w:r w:rsidR="009C23DE">
              <w:rPr>
                <w:noProof/>
                <w:webHidden/>
              </w:rPr>
              <w:fldChar w:fldCharType="begin"/>
            </w:r>
            <w:r w:rsidR="009C23DE">
              <w:rPr>
                <w:noProof/>
                <w:webHidden/>
              </w:rPr>
              <w:instrText xml:space="preserve"> PAGEREF _Toc178368728 \h </w:instrText>
            </w:r>
            <w:r w:rsidR="009C23DE">
              <w:rPr>
                <w:noProof/>
                <w:webHidden/>
              </w:rPr>
            </w:r>
            <w:r w:rsidR="009C23DE">
              <w:rPr>
                <w:noProof/>
                <w:webHidden/>
              </w:rPr>
              <w:fldChar w:fldCharType="separate"/>
            </w:r>
            <w:r w:rsidR="009C23DE">
              <w:rPr>
                <w:noProof/>
                <w:webHidden/>
              </w:rPr>
              <w:t>53</w:t>
            </w:r>
            <w:r w:rsidR="009C23DE">
              <w:rPr>
                <w:noProof/>
                <w:webHidden/>
              </w:rPr>
              <w:fldChar w:fldCharType="end"/>
            </w:r>
          </w:hyperlink>
        </w:p>
        <w:p w14:paraId="154B634F" w14:textId="00EF910A" w:rsidR="009C23DE" w:rsidRDefault="00000000">
          <w:pPr>
            <w:pStyle w:val="TOC2"/>
            <w:tabs>
              <w:tab w:val="right" w:leader="dot" w:pos="9350"/>
            </w:tabs>
            <w:rPr>
              <w:noProof/>
              <w:kern w:val="2"/>
              <w14:ligatures w14:val="standardContextual"/>
            </w:rPr>
          </w:pPr>
          <w:hyperlink w:anchor="_Toc178368729" w:history="1">
            <w:r w:rsidR="009C23DE" w:rsidRPr="005C4551">
              <w:rPr>
                <w:rStyle w:val="Hyperlink"/>
                <w:noProof/>
              </w:rPr>
              <w:t>4.4.2 CONTACT SCREEN INTERFACE</w:t>
            </w:r>
            <w:r w:rsidR="009C23DE">
              <w:rPr>
                <w:noProof/>
                <w:webHidden/>
              </w:rPr>
              <w:tab/>
            </w:r>
            <w:r w:rsidR="009C23DE">
              <w:rPr>
                <w:noProof/>
                <w:webHidden/>
              </w:rPr>
              <w:fldChar w:fldCharType="begin"/>
            </w:r>
            <w:r w:rsidR="009C23DE">
              <w:rPr>
                <w:noProof/>
                <w:webHidden/>
              </w:rPr>
              <w:instrText xml:space="preserve"> PAGEREF _Toc178368729 \h </w:instrText>
            </w:r>
            <w:r w:rsidR="009C23DE">
              <w:rPr>
                <w:noProof/>
                <w:webHidden/>
              </w:rPr>
            </w:r>
            <w:r w:rsidR="009C23DE">
              <w:rPr>
                <w:noProof/>
                <w:webHidden/>
              </w:rPr>
              <w:fldChar w:fldCharType="separate"/>
            </w:r>
            <w:r w:rsidR="009C23DE">
              <w:rPr>
                <w:noProof/>
                <w:webHidden/>
              </w:rPr>
              <w:t>54</w:t>
            </w:r>
            <w:r w:rsidR="009C23DE">
              <w:rPr>
                <w:noProof/>
                <w:webHidden/>
              </w:rPr>
              <w:fldChar w:fldCharType="end"/>
            </w:r>
          </w:hyperlink>
        </w:p>
        <w:p w14:paraId="082D99AE" w14:textId="6CC87366" w:rsidR="009C23DE" w:rsidRDefault="00000000">
          <w:pPr>
            <w:pStyle w:val="TOC2"/>
            <w:tabs>
              <w:tab w:val="right" w:leader="dot" w:pos="9350"/>
            </w:tabs>
            <w:rPr>
              <w:noProof/>
              <w:kern w:val="2"/>
              <w14:ligatures w14:val="standardContextual"/>
            </w:rPr>
          </w:pPr>
          <w:hyperlink w:anchor="_Toc178368730" w:history="1">
            <w:r w:rsidR="009C23DE" w:rsidRPr="005C4551">
              <w:rPr>
                <w:rStyle w:val="Hyperlink"/>
                <w:noProof/>
              </w:rPr>
              <w:t>4.4.3 ABOUT SCREEN INTERFACE</w:t>
            </w:r>
            <w:r w:rsidR="009C23DE">
              <w:rPr>
                <w:noProof/>
                <w:webHidden/>
              </w:rPr>
              <w:tab/>
            </w:r>
            <w:r w:rsidR="009C23DE">
              <w:rPr>
                <w:noProof/>
                <w:webHidden/>
              </w:rPr>
              <w:fldChar w:fldCharType="begin"/>
            </w:r>
            <w:r w:rsidR="009C23DE">
              <w:rPr>
                <w:noProof/>
                <w:webHidden/>
              </w:rPr>
              <w:instrText xml:space="preserve"> PAGEREF _Toc178368730 \h </w:instrText>
            </w:r>
            <w:r w:rsidR="009C23DE">
              <w:rPr>
                <w:noProof/>
                <w:webHidden/>
              </w:rPr>
            </w:r>
            <w:r w:rsidR="009C23DE">
              <w:rPr>
                <w:noProof/>
                <w:webHidden/>
              </w:rPr>
              <w:fldChar w:fldCharType="separate"/>
            </w:r>
            <w:r w:rsidR="009C23DE">
              <w:rPr>
                <w:noProof/>
                <w:webHidden/>
              </w:rPr>
              <w:t>55</w:t>
            </w:r>
            <w:r w:rsidR="009C23DE">
              <w:rPr>
                <w:noProof/>
                <w:webHidden/>
              </w:rPr>
              <w:fldChar w:fldCharType="end"/>
            </w:r>
          </w:hyperlink>
        </w:p>
        <w:p w14:paraId="586D62BB" w14:textId="64E2E903" w:rsidR="009C23DE" w:rsidRDefault="00000000">
          <w:pPr>
            <w:pStyle w:val="TOC2"/>
            <w:tabs>
              <w:tab w:val="right" w:leader="dot" w:pos="9350"/>
            </w:tabs>
            <w:rPr>
              <w:noProof/>
              <w:kern w:val="2"/>
              <w14:ligatures w14:val="standardContextual"/>
            </w:rPr>
          </w:pPr>
          <w:hyperlink w:anchor="_Toc178368731" w:history="1">
            <w:r w:rsidR="009C23DE" w:rsidRPr="005C4551">
              <w:rPr>
                <w:rStyle w:val="Hyperlink"/>
                <w:noProof/>
              </w:rPr>
              <w:t>4.4.4 Login Page</w:t>
            </w:r>
            <w:r w:rsidR="009C23DE">
              <w:rPr>
                <w:noProof/>
                <w:webHidden/>
              </w:rPr>
              <w:tab/>
            </w:r>
            <w:r w:rsidR="009C23DE">
              <w:rPr>
                <w:noProof/>
                <w:webHidden/>
              </w:rPr>
              <w:fldChar w:fldCharType="begin"/>
            </w:r>
            <w:r w:rsidR="009C23DE">
              <w:rPr>
                <w:noProof/>
                <w:webHidden/>
              </w:rPr>
              <w:instrText xml:space="preserve"> PAGEREF _Toc178368731 \h </w:instrText>
            </w:r>
            <w:r w:rsidR="009C23DE">
              <w:rPr>
                <w:noProof/>
                <w:webHidden/>
              </w:rPr>
            </w:r>
            <w:r w:rsidR="009C23DE">
              <w:rPr>
                <w:noProof/>
                <w:webHidden/>
              </w:rPr>
              <w:fldChar w:fldCharType="separate"/>
            </w:r>
            <w:r w:rsidR="009C23DE">
              <w:rPr>
                <w:noProof/>
                <w:webHidden/>
              </w:rPr>
              <w:t>56</w:t>
            </w:r>
            <w:r w:rsidR="009C23DE">
              <w:rPr>
                <w:noProof/>
                <w:webHidden/>
              </w:rPr>
              <w:fldChar w:fldCharType="end"/>
            </w:r>
          </w:hyperlink>
        </w:p>
        <w:p w14:paraId="77717473" w14:textId="45C1C957" w:rsidR="009C23DE" w:rsidRDefault="00000000">
          <w:pPr>
            <w:pStyle w:val="TOC2"/>
            <w:tabs>
              <w:tab w:val="right" w:leader="dot" w:pos="9350"/>
            </w:tabs>
            <w:rPr>
              <w:noProof/>
              <w:kern w:val="2"/>
              <w14:ligatures w14:val="standardContextual"/>
            </w:rPr>
          </w:pPr>
          <w:hyperlink w:anchor="_Toc178368732" w:history="1">
            <w:r w:rsidR="009C23DE" w:rsidRPr="005C4551">
              <w:rPr>
                <w:rStyle w:val="Hyperlink"/>
                <w:noProof/>
              </w:rPr>
              <w:t>4.4.5 Signup Screen</w:t>
            </w:r>
            <w:r w:rsidR="009C23DE">
              <w:rPr>
                <w:noProof/>
                <w:webHidden/>
              </w:rPr>
              <w:tab/>
            </w:r>
            <w:r w:rsidR="009C23DE">
              <w:rPr>
                <w:noProof/>
                <w:webHidden/>
              </w:rPr>
              <w:fldChar w:fldCharType="begin"/>
            </w:r>
            <w:r w:rsidR="009C23DE">
              <w:rPr>
                <w:noProof/>
                <w:webHidden/>
              </w:rPr>
              <w:instrText xml:space="preserve"> PAGEREF _Toc178368732 \h </w:instrText>
            </w:r>
            <w:r w:rsidR="009C23DE">
              <w:rPr>
                <w:noProof/>
                <w:webHidden/>
              </w:rPr>
            </w:r>
            <w:r w:rsidR="009C23DE">
              <w:rPr>
                <w:noProof/>
                <w:webHidden/>
              </w:rPr>
              <w:fldChar w:fldCharType="separate"/>
            </w:r>
            <w:r w:rsidR="009C23DE">
              <w:rPr>
                <w:noProof/>
                <w:webHidden/>
              </w:rPr>
              <w:t>57</w:t>
            </w:r>
            <w:r w:rsidR="009C23DE">
              <w:rPr>
                <w:noProof/>
                <w:webHidden/>
              </w:rPr>
              <w:fldChar w:fldCharType="end"/>
            </w:r>
          </w:hyperlink>
        </w:p>
        <w:p w14:paraId="568D5BC8" w14:textId="6A089A2F" w:rsidR="009C23DE" w:rsidRDefault="00000000">
          <w:pPr>
            <w:pStyle w:val="TOC1"/>
            <w:tabs>
              <w:tab w:val="right" w:leader="dot" w:pos="9350"/>
            </w:tabs>
            <w:rPr>
              <w:noProof/>
              <w:kern w:val="2"/>
              <w14:ligatures w14:val="standardContextual"/>
            </w:rPr>
          </w:pPr>
          <w:hyperlink w:anchor="_Toc178368733" w:history="1">
            <w:r w:rsidR="009C23DE" w:rsidRPr="005C4551">
              <w:rPr>
                <w:rStyle w:val="Hyperlink"/>
                <w:noProof/>
              </w:rPr>
              <w:t>CHAPTER FIVE: SUMMARY, RECOMMENDATIONS, AND CONCLUSION</w:t>
            </w:r>
            <w:r w:rsidR="009C23DE">
              <w:rPr>
                <w:noProof/>
                <w:webHidden/>
              </w:rPr>
              <w:tab/>
            </w:r>
            <w:r w:rsidR="009C23DE">
              <w:rPr>
                <w:noProof/>
                <w:webHidden/>
              </w:rPr>
              <w:fldChar w:fldCharType="begin"/>
            </w:r>
            <w:r w:rsidR="009C23DE">
              <w:rPr>
                <w:noProof/>
                <w:webHidden/>
              </w:rPr>
              <w:instrText xml:space="preserve"> PAGEREF _Toc178368733 \h </w:instrText>
            </w:r>
            <w:r w:rsidR="009C23DE">
              <w:rPr>
                <w:noProof/>
                <w:webHidden/>
              </w:rPr>
            </w:r>
            <w:r w:rsidR="009C23DE">
              <w:rPr>
                <w:noProof/>
                <w:webHidden/>
              </w:rPr>
              <w:fldChar w:fldCharType="separate"/>
            </w:r>
            <w:r w:rsidR="009C23DE">
              <w:rPr>
                <w:noProof/>
                <w:webHidden/>
              </w:rPr>
              <w:t>58</w:t>
            </w:r>
            <w:r w:rsidR="009C23DE">
              <w:rPr>
                <w:noProof/>
                <w:webHidden/>
              </w:rPr>
              <w:fldChar w:fldCharType="end"/>
            </w:r>
          </w:hyperlink>
        </w:p>
        <w:p w14:paraId="0806F92D" w14:textId="72CE309F" w:rsidR="009C23DE" w:rsidRDefault="00000000">
          <w:pPr>
            <w:pStyle w:val="TOC2"/>
            <w:tabs>
              <w:tab w:val="right" w:leader="dot" w:pos="9350"/>
            </w:tabs>
            <w:rPr>
              <w:noProof/>
              <w:kern w:val="2"/>
              <w14:ligatures w14:val="standardContextual"/>
            </w:rPr>
          </w:pPr>
          <w:hyperlink w:anchor="_Toc178368734" w:history="1">
            <w:r w:rsidR="009C23DE" w:rsidRPr="005C4551">
              <w:rPr>
                <w:rStyle w:val="Hyperlink"/>
                <w:noProof/>
              </w:rPr>
              <w:t>5.0 Summary</w:t>
            </w:r>
            <w:r w:rsidR="009C23DE">
              <w:rPr>
                <w:noProof/>
                <w:webHidden/>
              </w:rPr>
              <w:tab/>
            </w:r>
            <w:r w:rsidR="009C23DE">
              <w:rPr>
                <w:noProof/>
                <w:webHidden/>
              </w:rPr>
              <w:fldChar w:fldCharType="begin"/>
            </w:r>
            <w:r w:rsidR="009C23DE">
              <w:rPr>
                <w:noProof/>
                <w:webHidden/>
              </w:rPr>
              <w:instrText xml:space="preserve"> PAGEREF _Toc178368734 \h </w:instrText>
            </w:r>
            <w:r w:rsidR="009C23DE">
              <w:rPr>
                <w:noProof/>
                <w:webHidden/>
              </w:rPr>
            </w:r>
            <w:r w:rsidR="009C23DE">
              <w:rPr>
                <w:noProof/>
                <w:webHidden/>
              </w:rPr>
              <w:fldChar w:fldCharType="separate"/>
            </w:r>
            <w:r w:rsidR="009C23DE">
              <w:rPr>
                <w:noProof/>
                <w:webHidden/>
              </w:rPr>
              <w:t>58</w:t>
            </w:r>
            <w:r w:rsidR="009C23DE">
              <w:rPr>
                <w:noProof/>
                <w:webHidden/>
              </w:rPr>
              <w:fldChar w:fldCharType="end"/>
            </w:r>
          </w:hyperlink>
        </w:p>
        <w:p w14:paraId="0E91EDF2" w14:textId="3E332BC7" w:rsidR="009C23DE" w:rsidRDefault="00000000">
          <w:pPr>
            <w:pStyle w:val="TOC2"/>
            <w:tabs>
              <w:tab w:val="right" w:leader="dot" w:pos="9350"/>
            </w:tabs>
            <w:rPr>
              <w:noProof/>
              <w:kern w:val="2"/>
              <w14:ligatures w14:val="standardContextual"/>
            </w:rPr>
          </w:pPr>
          <w:hyperlink w:anchor="_Toc178368735" w:history="1">
            <w:r w:rsidR="009C23DE" w:rsidRPr="005C4551">
              <w:rPr>
                <w:rStyle w:val="Hyperlink"/>
                <w:noProof/>
              </w:rPr>
              <w:t>5.1 Key Achievements</w:t>
            </w:r>
            <w:r w:rsidR="009C23DE">
              <w:rPr>
                <w:noProof/>
                <w:webHidden/>
              </w:rPr>
              <w:tab/>
            </w:r>
            <w:r w:rsidR="009C23DE">
              <w:rPr>
                <w:noProof/>
                <w:webHidden/>
              </w:rPr>
              <w:fldChar w:fldCharType="begin"/>
            </w:r>
            <w:r w:rsidR="009C23DE">
              <w:rPr>
                <w:noProof/>
                <w:webHidden/>
              </w:rPr>
              <w:instrText xml:space="preserve"> PAGEREF _Toc178368735 \h </w:instrText>
            </w:r>
            <w:r w:rsidR="009C23DE">
              <w:rPr>
                <w:noProof/>
                <w:webHidden/>
              </w:rPr>
            </w:r>
            <w:r w:rsidR="009C23DE">
              <w:rPr>
                <w:noProof/>
                <w:webHidden/>
              </w:rPr>
              <w:fldChar w:fldCharType="separate"/>
            </w:r>
            <w:r w:rsidR="009C23DE">
              <w:rPr>
                <w:noProof/>
                <w:webHidden/>
              </w:rPr>
              <w:t>58</w:t>
            </w:r>
            <w:r w:rsidR="009C23DE">
              <w:rPr>
                <w:noProof/>
                <w:webHidden/>
              </w:rPr>
              <w:fldChar w:fldCharType="end"/>
            </w:r>
          </w:hyperlink>
        </w:p>
        <w:p w14:paraId="0F62120B" w14:textId="548DF286" w:rsidR="009C23DE" w:rsidRDefault="00000000">
          <w:pPr>
            <w:pStyle w:val="TOC2"/>
            <w:tabs>
              <w:tab w:val="right" w:leader="dot" w:pos="9350"/>
            </w:tabs>
            <w:rPr>
              <w:noProof/>
              <w:kern w:val="2"/>
              <w14:ligatures w14:val="standardContextual"/>
            </w:rPr>
          </w:pPr>
          <w:hyperlink w:anchor="_Toc178368736" w:history="1">
            <w:r w:rsidR="009C23DE" w:rsidRPr="005C4551">
              <w:rPr>
                <w:rStyle w:val="Hyperlink"/>
                <w:noProof/>
              </w:rPr>
              <w:t>5.2 Recommendations</w:t>
            </w:r>
            <w:r w:rsidR="009C23DE">
              <w:rPr>
                <w:noProof/>
                <w:webHidden/>
              </w:rPr>
              <w:tab/>
            </w:r>
            <w:r w:rsidR="009C23DE">
              <w:rPr>
                <w:noProof/>
                <w:webHidden/>
              </w:rPr>
              <w:fldChar w:fldCharType="begin"/>
            </w:r>
            <w:r w:rsidR="009C23DE">
              <w:rPr>
                <w:noProof/>
                <w:webHidden/>
              </w:rPr>
              <w:instrText xml:space="preserve"> PAGEREF _Toc178368736 \h </w:instrText>
            </w:r>
            <w:r w:rsidR="009C23DE">
              <w:rPr>
                <w:noProof/>
                <w:webHidden/>
              </w:rPr>
            </w:r>
            <w:r w:rsidR="009C23DE">
              <w:rPr>
                <w:noProof/>
                <w:webHidden/>
              </w:rPr>
              <w:fldChar w:fldCharType="separate"/>
            </w:r>
            <w:r w:rsidR="009C23DE">
              <w:rPr>
                <w:noProof/>
                <w:webHidden/>
              </w:rPr>
              <w:t>59</w:t>
            </w:r>
            <w:r w:rsidR="009C23DE">
              <w:rPr>
                <w:noProof/>
                <w:webHidden/>
              </w:rPr>
              <w:fldChar w:fldCharType="end"/>
            </w:r>
          </w:hyperlink>
        </w:p>
        <w:p w14:paraId="405ADB28" w14:textId="70D0F33B" w:rsidR="009C23DE" w:rsidRDefault="00000000">
          <w:pPr>
            <w:pStyle w:val="TOC2"/>
            <w:tabs>
              <w:tab w:val="right" w:leader="dot" w:pos="9350"/>
            </w:tabs>
            <w:rPr>
              <w:noProof/>
              <w:kern w:val="2"/>
              <w14:ligatures w14:val="standardContextual"/>
            </w:rPr>
          </w:pPr>
          <w:hyperlink w:anchor="_Toc178368737" w:history="1">
            <w:r w:rsidR="009C23DE" w:rsidRPr="005C4551">
              <w:rPr>
                <w:rStyle w:val="Hyperlink"/>
                <w:noProof/>
              </w:rPr>
              <w:t>5.3 Conclusion</w:t>
            </w:r>
            <w:r w:rsidR="009C23DE">
              <w:rPr>
                <w:noProof/>
                <w:webHidden/>
              </w:rPr>
              <w:tab/>
            </w:r>
            <w:r w:rsidR="009C23DE">
              <w:rPr>
                <w:noProof/>
                <w:webHidden/>
              </w:rPr>
              <w:fldChar w:fldCharType="begin"/>
            </w:r>
            <w:r w:rsidR="009C23DE">
              <w:rPr>
                <w:noProof/>
                <w:webHidden/>
              </w:rPr>
              <w:instrText xml:space="preserve"> PAGEREF _Toc178368737 \h </w:instrText>
            </w:r>
            <w:r w:rsidR="009C23DE">
              <w:rPr>
                <w:noProof/>
                <w:webHidden/>
              </w:rPr>
            </w:r>
            <w:r w:rsidR="009C23DE">
              <w:rPr>
                <w:noProof/>
                <w:webHidden/>
              </w:rPr>
              <w:fldChar w:fldCharType="separate"/>
            </w:r>
            <w:r w:rsidR="009C23DE">
              <w:rPr>
                <w:noProof/>
                <w:webHidden/>
              </w:rPr>
              <w:t>60</w:t>
            </w:r>
            <w:r w:rsidR="009C23DE">
              <w:rPr>
                <w:noProof/>
                <w:webHidden/>
              </w:rPr>
              <w:fldChar w:fldCharType="end"/>
            </w:r>
          </w:hyperlink>
        </w:p>
        <w:p w14:paraId="789658FB" w14:textId="500482A7" w:rsidR="009C23DE" w:rsidRDefault="00000000">
          <w:pPr>
            <w:pStyle w:val="TOC1"/>
            <w:tabs>
              <w:tab w:val="right" w:leader="dot" w:pos="9350"/>
            </w:tabs>
            <w:rPr>
              <w:noProof/>
              <w:kern w:val="2"/>
              <w14:ligatures w14:val="standardContextual"/>
            </w:rPr>
          </w:pPr>
          <w:hyperlink w:anchor="_Toc178368738" w:history="1">
            <w:r w:rsidR="009C23DE" w:rsidRPr="005C4551">
              <w:rPr>
                <w:rStyle w:val="Hyperlink"/>
                <w:noProof/>
              </w:rPr>
              <w:t>REFERENCES</w:t>
            </w:r>
            <w:r w:rsidR="009C23DE">
              <w:rPr>
                <w:noProof/>
                <w:webHidden/>
              </w:rPr>
              <w:tab/>
            </w:r>
            <w:r w:rsidR="009C23DE">
              <w:rPr>
                <w:noProof/>
                <w:webHidden/>
              </w:rPr>
              <w:fldChar w:fldCharType="begin"/>
            </w:r>
            <w:r w:rsidR="009C23DE">
              <w:rPr>
                <w:noProof/>
                <w:webHidden/>
              </w:rPr>
              <w:instrText xml:space="preserve"> PAGEREF _Toc178368738 \h </w:instrText>
            </w:r>
            <w:r w:rsidR="009C23DE">
              <w:rPr>
                <w:noProof/>
                <w:webHidden/>
              </w:rPr>
            </w:r>
            <w:r w:rsidR="009C23DE">
              <w:rPr>
                <w:noProof/>
                <w:webHidden/>
              </w:rPr>
              <w:fldChar w:fldCharType="separate"/>
            </w:r>
            <w:r w:rsidR="009C23DE">
              <w:rPr>
                <w:noProof/>
                <w:webHidden/>
              </w:rPr>
              <w:t>61</w:t>
            </w:r>
            <w:r w:rsidR="009C23DE">
              <w:rPr>
                <w:noProof/>
                <w:webHidden/>
              </w:rPr>
              <w:fldChar w:fldCharType="end"/>
            </w:r>
          </w:hyperlink>
        </w:p>
        <w:p w14:paraId="3AE09204" w14:textId="031F469D" w:rsidR="009C23DE" w:rsidRDefault="00000000">
          <w:pPr>
            <w:pStyle w:val="TOC1"/>
            <w:tabs>
              <w:tab w:val="right" w:leader="dot" w:pos="9350"/>
            </w:tabs>
            <w:rPr>
              <w:noProof/>
              <w:kern w:val="2"/>
              <w14:ligatures w14:val="standardContextual"/>
            </w:rPr>
          </w:pPr>
          <w:hyperlink w:anchor="_Toc178368739" w:history="1">
            <w:r w:rsidR="009C23DE" w:rsidRPr="005C4551">
              <w:rPr>
                <w:rStyle w:val="Hyperlink"/>
                <w:noProof/>
              </w:rPr>
              <w:t>APPENDICES</w:t>
            </w:r>
            <w:r w:rsidR="009C23DE">
              <w:rPr>
                <w:noProof/>
                <w:webHidden/>
              </w:rPr>
              <w:tab/>
            </w:r>
            <w:r w:rsidR="009C23DE">
              <w:rPr>
                <w:noProof/>
                <w:webHidden/>
              </w:rPr>
              <w:fldChar w:fldCharType="begin"/>
            </w:r>
            <w:r w:rsidR="009C23DE">
              <w:rPr>
                <w:noProof/>
                <w:webHidden/>
              </w:rPr>
              <w:instrText xml:space="preserve"> PAGEREF _Toc178368739 \h </w:instrText>
            </w:r>
            <w:r w:rsidR="009C23DE">
              <w:rPr>
                <w:noProof/>
                <w:webHidden/>
              </w:rPr>
            </w:r>
            <w:r w:rsidR="009C23DE">
              <w:rPr>
                <w:noProof/>
                <w:webHidden/>
              </w:rPr>
              <w:fldChar w:fldCharType="separate"/>
            </w:r>
            <w:r w:rsidR="009C23DE">
              <w:rPr>
                <w:noProof/>
                <w:webHidden/>
              </w:rPr>
              <w:t>67</w:t>
            </w:r>
            <w:r w:rsidR="009C23DE">
              <w:rPr>
                <w:noProof/>
                <w:webHidden/>
              </w:rPr>
              <w:fldChar w:fldCharType="end"/>
            </w:r>
          </w:hyperlink>
        </w:p>
        <w:p w14:paraId="3665DC19" w14:textId="544E6E9B" w:rsidR="008B3E48" w:rsidRDefault="008B3E48">
          <w:r w:rsidRPr="008B3E48">
            <w:rPr>
              <w:rFonts w:ascii="Times New Roman" w:hAnsi="Times New Roman" w:cs="Times New Roman"/>
              <w:b/>
              <w:bCs/>
              <w:noProof/>
              <w:sz w:val="24"/>
              <w:szCs w:val="24"/>
            </w:rPr>
            <w:fldChar w:fldCharType="end"/>
          </w:r>
        </w:p>
      </w:sdtContent>
    </w:sdt>
    <w:p w14:paraId="665CB283" w14:textId="77777777" w:rsidR="00FA2BE4" w:rsidRDefault="00FA2BE4">
      <w:pPr>
        <w:spacing w:before="100" w:after="100" w:line="480" w:lineRule="auto"/>
        <w:jc w:val="both"/>
        <w:rPr>
          <w:rFonts w:ascii="Times New Roman" w:eastAsia="Times New Roman" w:hAnsi="Times New Roman" w:cs="Times New Roman"/>
        </w:rPr>
      </w:pPr>
    </w:p>
    <w:p w14:paraId="0D3941E8" w14:textId="77777777" w:rsidR="00FA2BE4" w:rsidRDefault="00000000">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2BEC54B2" w14:textId="77777777" w:rsidR="00FA2BE4" w:rsidRDefault="00000000">
      <w:pPr>
        <w:pStyle w:val="Heading1"/>
        <w:jc w:val="center"/>
      </w:pPr>
      <w:bookmarkStart w:id="9" w:name="_Toc178358724"/>
      <w:bookmarkStart w:id="10" w:name="_Toc178368671"/>
      <w:r>
        <w:lastRenderedPageBreak/>
        <w:t>List of figures</w:t>
      </w:r>
      <w:bookmarkEnd w:id="9"/>
      <w:bookmarkEnd w:id="10"/>
    </w:p>
    <w:p w14:paraId="2479F3CD" w14:textId="77777777" w:rsidR="00FA2BE4" w:rsidRPr="00D35953" w:rsidRDefault="00000000" w:rsidP="00D35953">
      <w:pPr>
        <w:pStyle w:val="TableofFigures"/>
        <w:tabs>
          <w:tab w:val="right" w:leader="dot" w:pos="9360"/>
        </w:tabs>
        <w:spacing w:line="240" w:lineRule="auto"/>
        <w:ind w:left="920" w:hanging="480"/>
        <w:jc w:val="both"/>
        <w:rPr>
          <w:rFonts w:ascii="Times New Roman" w:hAnsi="Times New Roman" w:cs="Times New Roman"/>
          <w:b/>
          <w:bCs/>
          <w:sz w:val="24"/>
          <w:szCs w:val="24"/>
        </w:rPr>
      </w:pP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TOC \h \c "Figure"</w:instrText>
      </w:r>
      <w:r w:rsidRPr="00D35953">
        <w:rPr>
          <w:rFonts w:ascii="Times New Roman" w:hAnsi="Times New Roman" w:cs="Times New Roman"/>
          <w:b/>
          <w:bCs/>
          <w:sz w:val="24"/>
          <w:szCs w:val="24"/>
        </w:rPr>
        <w:fldChar w:fldCharType="separate"/>
      </w:r>
      <w:hyperlink w:anchor="_Toc5769" w:history="1">
        <w:r w:rsidRPr="00D35953">
          <w:rPr>
            <w:rFonts w:ascii="Times New Roman" w:hAnsi="Times New Roman" w:cs="Times New Roman"/>
            <w:b/>
            <w:bCs/>
            <w:sz w:val="24"/>
            <w:szCs w:val="24"/>
          </w:rPr>
          <w:t xml:space="preserve">Figure 1 </w:t>
        </w:r>
        <w:r w:rsidRPr="00D35953">
          <w:rPr>
            <w:rFonts w:ascii="Times New Roman" w:eastAsia="Times New Roman" w:hAnsi="Times New Roman" w:cs="Times New Roman"/>
            <w:b/>
            <w:bCs/>
            <w:sz w:val="24"/>
            <w:szCs w:val="24"/>
          </w:rPr>
          <w:t>: Malaria Atlas Project (Google, n.d.)</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_Toc5769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22</w:t>
        </w:r>
        <w:r w:rsidRPr="00D35953">
          <w:rPr>
            <w:rFonts w:ascii="Times New Roman" w:hAnsi="Times New Roman" w:cs="Times New Roman"/>
            <w:b/>
            <w:bCs/>
            <w:sz w:val="24"/>
            <w:szCs w:val="24"/>
          </w:rPr>
          <w:fldChar w:fldCharType="end"/>
        </w:r>
      </w:hyperlink>
    </w:p>
    <w:p w14:paraId="758ACFB8"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4947" w:history="1">
        <w:r w:rsidRPr="00D35953">
          <w:rPr>
            <w:rFonts w:ascii="Times New Roman" w:hAnsi="Times New Roman" w:cs="Times New Roman"/>
            <w:b/>
            <w:bCs/>
            <w:sz w:val="24"/>
            <w:szCs w:val="24"/>
          </w:rPr>
          <w:t>Figure 2 : Machine learning life cycle. Lucidchart Content Team. (n.d.).</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_Toc14947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29</w:t>
        </w:r>
        <w:r w:rsidRPr="00D35953">
          <w:rPr>
            <w:rFonts w:ascii="Times New Roman" w:hAnsi="Times New Roman" w:cs="Times New Roman"/>
            <w:b/>
            <w:bCs/>
            <w:sz w:val="24"/>
            <w:szCs w:val="24"/>
          </w:rPr>
          <w:fldChar w:fldCharType="end"/>
        </w:r>
      </w:hyperlink>
    </w:p>
    <w:p w14:paraId="694FB449"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2965" w:history="1">
        <w:r w:rsidRPr="00D35953">
          <w:rPr>
            <w:rFonts w:ascii="Times New Roman" w:hAnsi="Times New Roman" w:cs="Times New Roman"/>
            <w:b/>
            <w:bCs/>
            <w:sz w:val="24"/>
            <w:szCs w:val="24"/>
          </w:rPr>
          <w:t>Figure 3 : Symptoms dataset</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_Toc12965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30</w:t>
        </w:r>
        <w:r w:rsidRPr="00D35953">
          <w:rPr>
            <w:rFonts w:ascii="Times New Roman" w:hAnsi="Times New Roman" w:cs="Times New Roman"/>
            <w:b/>
            <w:bCs/>
            <w:sz w:val="24"/>
            <w:szCs w:val="24"/>
          </w:rPr>
          <w:fldChar w:fldCharType="end"/>
        </w:r>
      </w:hyperlink>
    </w:p>
    <w:p w14:paraId="31C44AD5" w14:textId="77777777" w:rsidR="00FA2BE4" w:rsidRPr="00D35953" w:rsidRDefault="00000000" w:rsidP="00D35953">
      <w:pPr>
        <w:pStyle w:val="TableofFigures"/>
        <w:tabs>
          <w:tab w:val="right" w:pos="6000"/>
          <w:tab w:val="right" w:leader="dot" w:pos="9360"/>
        </w:tabs>
        <w:spacing w:line="240" w:lineRule="auto"/>
        <w:ind w:left="880" w:hanging="440"/>
        <w:jc w:val="both"/>
        <w:rPr>
          <w:rFonts w:ascii="Times New Roman" w:hAnsi="Times New Roman" w:cs="Times New Roman"/>
          <w:b/>
          <w:bCs/>
          <w:sz w:val="24"/>
          <w:szCs w:val="24"/>
        </w:rPr>
      </w:pPr>
      <w:hyperlink w:anchor="_Toc25482" w:history="1">
        <w:r w:rsidRPr="00D35953">
          <w:rPr>
            <w:rFonts w:ascii="Times New Roman" w:hAnsi="Times New Roman" w:cs="Times New Roman"/>
            <w:b/>
            <w:bCs/>
            <w:sz w:val="24"/>
            <w:szCs w:val="24"/>
          </w:rPr>
          <w:t>Figure 4 : Hyperparameter for Gradient Boosting</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_Toc25482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34</w:t>
        </w:r>
        <w:r w:rsidRPr="00D35953">
          <w:rPr>
            <w:rFonts w:ascii="Times New Roman" w:hAnsi="Times New Roman" w:cs="Times New Roman"/>
            <w:b/>
            <w:bCs/>
            <w:sz w:val="24"/>
            <w:szCs w:val="24"/>
          </w:rPr>
          <w:fldChar w:fldCharType="end"/>
        </w:r>
      </w:hyperlink>
    </w:p>
    <w:p w14:paraId="52779FF3"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32617" w:history="1">
        <w:r w:rsidRPr="00D35953">
          <w:rPr>
            <w:rFonts w:ascii="Times New Roman" w:hAnsi="Times New Roman" w:cs="Times New Roman"/>
            <w:b/>
            <w:bCs/>
            <w:sz w:val="24"/>
            <w:szCs w:val="24"/>
          </w:rPr>
          <w:t>Figure 5 : Hyperparameter for SVC</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_Toc32617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35</w:t>
        </w:r>
        <w:r w:rsidRPr="00D35953">
          <w:rPr>
            <w:rFonts w:ascii="Times New Roman" w:hAnsi="Times New Roman" w:cs="Times New Roman"/>
            <w:b/>
            <w:bCs/>
            <w:sz w:val="24"/>
            <w:szCs w:val="24"/>
          </w:rPr>
          <w:fldChar w:fldCharType="end"/>
        </w:r>
      </w:hyperlink>
    </w:p>
    <w:p w14:paraId="52400D8F" w14:textId="77777777" w:rsidR="00FA2BE4" w:rsidRPr="00D35953" w:rsidRDefault="00000000" w:rsidP="00D35953">
      <w:pPr>
        <w:pStyle w:val="TableofFigures"/>
        <w:tabs>
          <w:tab w:val="right" w:pos="5600"/>
          <w:tab w:val="right" w:leader="dot" w:pos="9360"/>
        </w:tabs>
        <w:spacing w:line="240" w:lineRule="auto"/>
        <w:ind w:left="880" w:hanging="440"/>
        <w:jc w:val="both"/>
        <w:rPr>
          <w:rFonts w:ascii="Times New Roman" w:hAnsi="Times New Roman" w:cs="Times New Roman"/>
          <w:b/>
          <w:bCs/>
          <w:sz w:val="24"/>
          <w:szCs w:val="24"/>
        </w:rPr>
      </w:pPr>
      <w:hyperlink w:anchor="_Toc31012" w:history="1">
        <w:r w:rsidRPr="00D35953">
          <w:rPr>
            <w:rFonts w:ascii="Times New Roman" w:hAnsi="Times New Roman" w:cs="Times New Roman"/>
            <w:b/>
            <w:bCs/>
            <w:sz w:val="24"/>
            <w:szCs w:val="24"/>
          </w:rPr>
          <w:t xml:space="preserve">Figure 6 </w:t>
        </w:r>
        <w:r w:rsidRPr="00D35953">
          <w:rPr>
            <w:rFonts w:ascii="Times New Roman" w:eastAsia="Times New Roman" w:hAnsi="Times New Roman" w:cs="Times New Roman"/>
            <w:b/>
            <w:bCs/>
            <w:sz w:val="24"/>
            <w:szCs w:val="24"/>
          </w:rPr>
          <w:t>: Hyperparameter for MultinomialNB</w:t>
        </w:r>
        <w:r w:rsidRPr="00D35953">
          <w:rPr>
            <w:rFonts w:ascii="Times New Roman" w:eastAsia="Times New Roman" w:hAnsi="Times New Roman" w:cs="Times New Roman"/>
            <w:b/>
            <w:bCs/>
            <w:sz w:val="24"/>
            <w:szCs w:val="24"/>
          </w:rPr>
          <w:tab/>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_Toc31012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35</w:t>
        </w:r>
        <w:r w:rsidRPr="00D35953">
          <w:rPr>
            <w:rFonts w:ascii="Times New Roman" w:hAnsi="Times New Roman" w:cs="Times New Roman"/>
            <w:b/>
            <w:bCs/>
            <w:sz w:val="24"/>
            <w:szCs w:val="24"/>
          </w:rPr>
          <w:fldChar w:fldCharType="end"/>
        </w:r>
      </w:hyperlink>
    </w:p>
    <w:p w14:paraId="7E551072"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5910" w:history="1">
        <w:r w:rsidRPr="00D35953">
          <w:rPr>
            <w:rFonts w:ascii="Times New Roman" w:hAnsi="Times New Roman" w:cs="Times New Roman"/>
            <w:b/>
            <w:bCs/>
            <w:sz w:val="24"/>
            <w:szCs w:val="24"/>
          </w:rPr>
          <w:t xml:space="preserve">Figure 7 </w:t>
        </w:r>
        <w:r w:rsidRPr="00D35953">
          <w:rPr>
            <w:rFonts w:ascii="Times New Roman" w:eastAsia="Times New Roman" w:hAnsi="Times New Roman" w:cs="Times New Roman"/>
            <w:b/>
            <w:bCs/>
            <w:sz w:val="24"/>
            <w:szCs w:val="24"/>
          </w:rPr>
          <w:t>: Hyperparameter for Random Forest</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_Toc5910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35</w:t>
        </w:r>
        <w:r w:rsidRPr="00D35953">
          <w:rPr>
            <w:rFonts w:ascii="Times New Roman" w:hAnsi="Times New Roman" w:cs="Times New Roman"/>
            <w:b/>
            <w:bCs/>
            <w:sz w:val="24"/>
            <w:szCs w:val="24"/>
          </w:rPr>
          <w:fldChar w:fldCharType="end"/>
        </w:r>
      </w:hyperlink>
    </w:p>
    <w:p w14:paraId="2064DC07" w14:textId="77777777" w:rsidR="00FA2BE4" w:rsidRPr="00D35953" w:rsidRDefault="00000000" w:rsidP="00D35953">
      <w:pPr>
        <w:pStyle w:val="TableofFigures"/>
        <w:tabs>
          <w:tab w:val="right" w:pos="4000"/>
          <w:tab w:val="right" w:leader="dot" w:pos="9360"/>
        </w:tabs>
        <w:spacing w:line="240" w:lineRule="auto"/>
        <w:ind w:left="880" w:hanging="440"/>
        <w:jc w:val="both"/>
        <w:rPr>
          <w:rFonts w:ascii="Times New Roman" w:hAnsi="Times New Roman" w:cs="Times New Roman"/>
          <w:b/>
          <w:bCs/>
          <w:sz w:val="24"/>
          <w:szCs w:val="24"/>
        </w:rPr>
      </w:pPr>
      <w:hyperlink w:anchor="_Toc4753" w:history="1">
        <w:r w:rsidRPr="00D35953">
          <w:rPr>
            <w:rFonts w:ascii="Times New Roman" w:hAnsi="Times New Roman" w:cs="Times New Roman"/>
            <w:b/>
            <w:bCs/>
            <w:sz w:val="24"/>
            <w:szCs w:val="24"/>
          </w:rPr>
          <w:t xml:space="preserve">Figure 8 </w:t>
        </w:r>
        <w:r w:rsidRPr="00D35953">
          <w:rPr>
            <w:rFonts w:ascii="Times New Roman" w:eastAsia="Times New Roman" w:hAnsi="Times New Roman" w:cs="Times New Roman"/>
            <w:b/>
            <w:bCs/>
            <w:sz w:val="24"/>
            <w:szCs w:val="24"/>
          </w:rPr>
          <w:t>: Gradient Boosting</w:t>
        </w:r>
        <w:r w:rsidRPr="00D35953">
          <w:rPr>
            <w:rFonts w:ascii="Times New Roman" w:eastAsia="Times New Roman" w:hAnsi="Times New Roman" w:cs="Times New Roman"/>
            <w:b/>
            <w:bCs/>
            <w:sz w:val="24"/>
            <w:szCs w:val="24"/>
          </w:rPr>
          <w:tab/>
          <w:t xml:space="preserve">  </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_Toc4753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37</w:t>
        </w:r>
        <w:r w:rsidRPr="00D35953">
          <w:rPr>
            <w:rFonts w:ascii="Times New Roman" w:hAnsi="Times New Roman" w:cs="Times New Roman"/>
            <w:b/>
            <w:bCs/>
            <w:sz w:val="24"/>
            <w:szCs w:val="24"/>
          </w:rPr>
          <w:fldChar w:fldCharType="end"/>
        </w:r>
      </w:hyperlink>
    </w:p>
    <w:p w14:paraId="5859C0B3"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0519" w:history="1">
        <w:r w:rsidRPr="00D35953">
          <w:rPr>
            <w:rFonts w:ascii="Times New Roman" w:hAnsi="Times New Roman" w:cs="Times New Roman"/>
            <w:b/>
            <w:bCs/>
            <w:sz w:val="24"/>
            <w:szCs w:val="24"/>
          </w:rPr>
          <w:t xml:space="preserve">Figure 9 </w:t>
        </w:r>
        <w:r w:rsidRPr="00D35953">
          <w:rPr>
            <w:rFonts w:ascii="Times New Roman" w:eastAsia="Times New Roman" w:hAnsi="Times New Roman" w:cs="Times New Roman"/>
            <w:b/>
            <w:bCs/>
            <w:sz w:val="24"/>
            <w:szCs w:val="24"/>
          </w:rPr>
          <w:t>: Multinomial NB</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_Toc20519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37</w:t>
        </w:r>
        <w:r w:rsidRPr="00D35953">
          <w:rPr>
            <w:rFonts w:ascii="Times New Roman" w:hAnsi="Times New Roman" w:cs="Times New Roman"/>
            <w:b/>
            <w:bCs/>
            <w:sz w:val="24"/>
            <w:szCs w:val="24"/>
          </w:rPr>
          <w:fldChar w:fldCharType="end"/>
        </w:r>
      </w:hyperlink>
    </w:p>
    <w:p w14:paraId="064269CC" w14:textId="77777777" w:rsidR="00FA2BE4" w:rsidRPr="00D35953" w:rsidRDefault="00000000" w:rsidP="00D35953">
      <w:pPr>
        <w:pStyle w:val="TableofFigures"/>
        <w:tabs>
          <w:tab w:val="right" w:pos="4000"/>
          <w:tab w:val="right" w:leader="dot" w:pos="9360"/>
        </w:tabs>
        <w:spacing w:line="240" w:lineRule="auto"/>
        <w:ind w:left="880" w:hanging="440"/>
        <w:jc w:val="both"/>
        <w:rPr>
          <w:rFonts w:ascii="Times New Roman" w:hAnsi="Times New Roman" w:cs="Times New Roman"/>
          <w:b/>
          <w:bCs/>
          <w:sz w:val="24"/>
          <w:szCs w:val="24"/>
        </w:rPr>
      </w:pPr>
      <w:hyperlink w:anchor="_Toc24398" w:history="1">
        <w:r w:rsidRPr="00D35953">
          <w:rPr>
            <w:rFonts w:ascii="Times New Roman" w:hAnsi="Times New Roman" w:cs="Times New Roman"/>
            <w:b/>
            <w:bCs/>
            <w:sz w:val="24"/>
            <w:szCs w:val="24"/>
          </w:rPr>
          <w:t xml:space="preserve">Figure 10 </w:t>
        </w:r>
        <w:r w:rsidRPr="00D35953">
          <w:rPr>
            <w:rFonts w:ascii="Times New Roman" w:eastAsia="Times New Roman" w:hAnsi="Times New Roman" w:cs="Times New Roman"/>
            <w:b/>
            <w:bCs/>
            <w:sz w:val="24"/>
            <w:szCs w:val="24"/>
          </w:rPr>
          <w:t>: Random Forest</w:t>
        </w:r>
        <w:r w:rsidRPr="00D35953">
          <w:rPr>
            <w:rFonts w:ascii="Times New Roman" w:eastAsia="Times New Roman" w:hAnsi="Times New Roman" w:cs="Times New Roman"/>
            <w:b/>
            <w:bCs/>
            <w:sz w:val="24"/>
            <w:szCs w:val="24"/>
          </w:rPr>
          <w:tab/>
          <w:t xml:space="preserve">    </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_Toc24398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38</w:t>
        </w:r>
        <w:r w:rsidRPr="00D35953">
          <w:rPr>
            <w:rFonts w:ascii="Times New Roman" w:hAnsi="Times New Roman" w:cs="Times New Roman"/>
            <w:b/>
            <w:bCs/>
            <w:sz w:val="24"/>
            <w:szCs w:val="24"/>
          </w:rPr>
          <w:fldChar w:fldCharType="end"/>
        </w:r>
      </w:hyperlink>
    </w:p>
    <w:p w14:paraId="3CE177A0"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9256" w:history="1">
        <w:r w:rsidRPr="00D35953">
          <w:rPr>
            <w:rFonts w:ascii="Times New Roman" w:hAnsi="Times New Roman" w:cs="Times New Roman"/>
            <w:b/>
            <w:bCs/>
            <w:sz w:val="24"/>
            <w:szCs w:val="24"/>
          </w:rPr>
          <w:t xml:space="preserve">Figure 11 </w:t>
        </w:r>
        <w:r w:rsidRPr="00D35953">
          <w:rPr>
            <w:rFonts w:ascii="Times New Roman" w:eastAsia="Times New Roman" w:hAnsi="Times New Roman" w:cs="Times New Roman"/>
            <w:b/>
            <w:bCs/>
            <w:sz w:val="24"/>
            <w:szCs w:val="24"/>
          </w:rPr>
          <w:t>: SVC</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_Toc9256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38</w:t>
        </w:r>
        <w:r w:rsidRPr="00D35953">
          <w:rPr>
            <w:rFonts w:ascii="Times New Roman" w:hAnsi="Times New Roman" w:cs="Times New Roman"/>
            <w:b/>
            <w:bCs/>
            <w:sz w:val="24"/>
            <w:szCs w:val="24"/>
          </w:rPr>
          <w:fldChar w:fldCharType="end"/>
        </w:r>
      </w:hyperlink>
    </w:p>
    <w:p w14:paraId="30B6F7AA"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5709" w:history="1">
        <w:r w:rsidRPr="00D35953">
          <w:rPr>
            <w:rFonts w:ascii="Times New Roman" w:hAnsi="Times New Roman" w:cs="Times New Roman"/>
            <w:b/>
            <w:bCs/>
            <w:sz w:val="24"/>
            <w:szCs w:val="24"/>
          </w:rPr>
          <w:t xml:space="preserve">Figure 12 </w:t>
        </w:r>
        <w:r w:rsidRPr="00D35953">
          <w:rPr>
            <w:rFonts w:ascii="Times New Roman" w:eastAsia="Times New Roman" w:hAnsi="Times New Roman" w:cs="Times New Roman"/>
            <w:b/>
            <w:bCs/>
            <w:sz w:val="24"/>
            <w:szCs w:val="24"/>
          </w:rPr>
          <w:t>: Cross-Validation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_Toc25709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39</w:t>
        </w:r>
        <w:r w:rsidRPr="00D35953">
          <w:rPr>
            <w:rFonts w:ascii="Times New Roman" w:hAnsi="Times New Roman" w:cs="Times New Roman"/>
            <w:b/>
            <w:bCs/>
            <w:sz w:val="24"/>
            <w:szCs w:val="24"/>
          </w:rPr>
          <w:fldChar w:fldCharType="end"/>
        </w:r>
      </w:hyperlink>
    </w:p>
    <w:p w14:paraId="7647F39F"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30923" w:history="1">
        <w:r w:rsidRPr="00D35953">
          <w:rPr>
            <w:rFonts w:ascii="Times New Roman" w:hAnsi="Times New Roman" w:cs="Times New Roman"/>
            <w:b/>
            <w:bCs/>
            <w:sz w:val="24"/>
            <w:szCs w:val="24"/>
          </w:rPr>
          <w:t xml:space="preserve">Figure 13 </w:t>
        </w:r>
        <w:r w:rsidRPr="00D35953">
          <w:rPr>
            <w:rFonts w:ascii="Times New Roman" w:eastAsia="Times New Roman" w:hAnsi="Times New Roman" w:cs="Times New Roman"/>
            <w:b/>
            <w:bCs/>
            <w:sz w:val="24"/>
            <w:szCs w:val="24"/>
          </w:rPr>
          <w:t>: Accuracy Score for each model</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_Toc30923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40</w:t>
        </w:r>
        <w:r w:rsidRPr="00D35953">
          <w:rPr>
            <w:rFonts w:ascii="Times New Roman" w:hAnsi="Times New Roman" w:cs="Times New Roman"/>
            <w:b/>
            <w:bCs/>
            <w:sz w:val="24"/>
            <w:szCs w:val="24"/>
          </w:rPr>
          <w:fldChar w:fldCharType="end"/>
        </w:r>
      </w:hyperlink>
    </w:p>
    <w:p w14:paraId="415A03D0" w14:textId="77777777" w:rsidR="00FA2BE4" w:rsidRPr="00D35953" w:rsidRDefault="00000000" w:rsidP="00D35953">
      <w:pPr>
        <w:pStyle w:val="TableofFigures"/>
        <w:tabs>
          <w:tab w:val="right" w:pos="5200"/>
          <w:tab w:val="right" w:leader="dot" w:pos="9360"/>
        </w:tabs>
        <w:spacing w:line="240" w:lineRule="auto"/>
        <w:ind w:left="880" w:hanging="440"/>
        <w:jc w:val="both"/>
        <w:rPr>
          <w:rFonts w:ascii="Times New Roman" w:hAnsi="Times New Roman" w:cs="Times New Roman"/>
          <w:b/>
          <w:bCs/>
          <w:sz w:val="24"/>
          <w:szCs w:val="24"/>
        </w:rPr>
      </w:pPr>
      <w:hyperlink w:anchor="_Toc11842" w:history="1">
        <w:r w:rsidRPr="00D35953">
          <w:rPr>
            <w:rFonts w:ascii="Times New Roman" w:hAnsi="Times New Roman" w:cs="Times New Roman"/>
            <w:b/>
            <w:bCs/>
            <w:sz w:val="24"/>
            <w:szCs w:val="24"/>
          </w:rPr>
          <w:t xml:space="preserve">Figure 14 </w:t>
        </w:r>
        <w:r w:rsidRPr="00D35953">
          <w:rPr>
            <w:rFonts w:ascii="Times New Roman" w:eastAsia="Times New Roman" w:hAnsi="Times New Roman" w:cs="Times New Roman"/>
            <w:b/>
            <w:bCs/>
            <w:sz w:val="24"/>
            <w:szCs w:val="24"/>
          </w:rPr>
          <w:t>: Precision for Gradient Boosting</w:t>
        </w:r>
        <w:r w:rsidRPr="00D35953">
          <w:rPr>
            <w:rFonts w:ascii="Times New Roman" w:eastAsia="Times New Roman" w:hAnsi="Times New Roman" w:cs="Times New Roman"/>
            <w:b/>
            <w:bCs/>
            <w:sz w:val="24"/>
            <w:szCs w:val="24"/>
          </w:rPr>
          <w:tab/>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_Toc11842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40</w:t>
        </w:r>
        <w:r w:rsidRPr="00D35953">
          <w:rPr>
            <w:rFonts w:ascii="Times New Roman" w:hAnsi="Times New Roman" w:cs="Times New Roman"/>
            <w:b/>
            <w:bCs/>
            <w:sz w:val="24"/>
            <w:szCs w:val="24"/>
          </w:rPr>
          <w:fldChar w:fldCharType="end"/>
        </w:r>
      </w:hyperlink>
    </w:p>
    <w:p w14:paraId="35510F84"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32569" w:history="1">
        <w:r w:rsidRPr="00D35953">
          <w:rPr>
            <w:rFonts w:ascii="Times New Roman" w:hAnsi="Times New Roman" w:cs="Times New Roman"/>
            <w:b/>
            <w:bCs/>
            <w:sz w:val="24"/>
            <w:szCs w:val="24"/>
          </w:rPr>
          <w:t xml:space="preserve">Figure 15 </w:t>
        </w:r>
        <w:r w:rsidRPr="00D35953">
          <w:rPr>
            <w:rFonts w:ascii="Times New Roman" w:eastAsia="Times New Roman" w:hAnsi="Times New Roman" w:cs="Times New Roman"/>
            <w:b/>
            <w:bCs/>
            <w:sz w:val="24"/>
            <w:szCs w:val="24"/>
          </w:rPr>
          <w:t>: Precision for SVC</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_Toc32569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40</w:t>
        </w:r>
        <w:r w:rsidRPr="00D35953">
          <w:rPr>
            <w:rFonts w:ascii="Times New Roman" w:hAnsi="Times New Roman" w:cs="Times New Roman"/>
            <w:b/>
            <w:bCs/>
            <w:sz w:val="24"/>
            <w:szCs w:val="24"/>
          </w:rPr>
          <w:fldChar w:fldCharType="end"/>
        </w:r>
      </w:hyperlink>
    </w:p>
    <w:p w14:paraId="01CD0357" w14:textId="77777777" w:rsidR="00FA2BE4" w:rsidRPr="00D35953" w:rsidRDefault="00000000" w:rsidP="00D35953">
      <w:pPr>
        <w:pStyle w:val="TableofFigures"/>
        <w:tabs>
          <w:tab w:val="right" w:pos="5200"/>
          <w:tab w:val="right" w:leader="dot" w:pos="9360"/>
        </w:tabs>
        <w:spacing w:line="240" w:lineRule="auto"/>
        <w:ind w:left="880" w:hanging="440"/>
        <w:jc w:val="both"/>
        <w:rPr>
          <w:rFonts w:ascii="Times New Roman" w:hAnsi="Times New Roman" w:cs="Times New Roman"/>
          <w:b/>
          <w:bCs/>
          <w:sz w:val="24"/>
          <w:szCs w:val="24"/>
        </w:rPr>
      </w:pPr>
      <w:hyperlink w:anchor="_Toc19040" w:history="1">
        <w:r w:rsidRPr="00D35953">
          <w:rPr>
            <w:rFonts w:ascii="Times New Roman" w:hAnsi="Times New Roman" w:cs="Times New Roman"/>
            <w:b/>
            <w:bCs/>
            <w:sz w:val="24"/>
            <w:szCs w:val="24"/>
          </w:rPr>
          <w:t xml:space="preserve">Figure 16 </w:t>
        </w:r>
        <w:r w:rsidRPr="00D35953">
          <w:rPr>
            <w:rFonts w:ascii="Times New Roman" w:eastAsia="Times New Roman" w:hAnsi="Times New Roman" w:cs="Times New Roman"/>
            <w:b/>
            <w:bCs/>
            <w:sz w:val="24"/>
            <w:szCs w:val="24"/>
          </w:rPr>
          <w:t>: Precision for Multinomial NB</w:t>
        </w:r>
        <w:r w:rsidRPr="00D35953">
          <w:rPr>
            <w:rFonts w:ascii="Times New Roman" w:eastAsia="Times New Roman" w:hAnsi="Times New Roman" w:cs="Times New Roman"/>
            <w:b/>
            <w:bCs/>
            <w:sz w:val="24"/>
            <w:szCs w:val="24"/>
          </w:rPr>
          <w:tab/>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_Toc19040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41</w:t>
        </w:r>
        <w:r w:rsidRPr="00D35953">
          <w:rPr>
            <w:rFonts w:ascii="Times New Roman" w:hAnsi="Times New Roman" w:cs="Times New Roman"/>
            <w:b/>
            <w:bCs/>
            <w:sz w:val="24"/>
            <w:szCs w:val="24"/>
          </w:rPr>
          <w:fldChar w:fldCharType="end"/>
        </w:r>
      </w:hyperlink>
    </w:p>
    <w:p w14:paraId="3105BF8D"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7590" w:history="1">
        <w:r w:rsidRPr="00D35953">
          <w:rPr>
            <w:rFonts w:ascii="Times New Roman" w:hAnsi="Times New Roman" w:cs="Times New Roman"/>
            <w:b/>
            <w:bCs/>
            <w:sz w:val="24"/>
            <w:szCs w:val="24"/>
          </w:rPr>
          <w:t xml:space="preserve">Figure 17 </w:t>
        </w:r>
        <w:r w:rsidRPr="00D35953">
          <w:rPr>
            <w:rFonts w:ascii="Times New Roman" w:eastAsia="Times New Roman" w:hAnsi="Times New Roman" w:cs="Times New Roman"/>
            <w:b/>
            <w:bCs/>
            <w:sz w:val="24"/>
            <w:szCs w:val="24"/>
          </w:rPr>
          <w:t>: Precision for Random Forest</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_Toc7590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41</w:t>
        </w:r>
        <w:r w:rsidRPr="00D35953">
          <w:rPr>
            <w:rFonts w:ascii="Times New Roman" w:hAnsi="Times New Roman" w:cs="Times New Roman"/>
            <w:b/>
            <w:bCs/>
            <w:sz w:val="24"/>
            <w:szCs w:val="24"/>
          </w:rPr>
          <w:fldChar w:fldCharType="end"/>
        </w:r>
      </w:hyperlink>
    </w:p>
    <w:p w14:paraId="44925EBD"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7620" w:history="1">
        <w:r w:rsidRPr="00D35953">
          <w:rPr>
            <w:rFonts w:ascii="Times New Roman" w:hAnsi="Times New Roman" w:cs="Times New Roman"/>
            <w:b/>
            <w:bCs/>
            <w:sz w:val="24"/>
            <w:szCs w:val="24"/>
          </w:rPr>
          <w:t xml:space="preserve">Figure 18 </w:t>
        </w:r>
        <w:r w:rsidRPr="00D35953">
          <w:rPr>
            <w:rFonts w:ascii="Times New Roman" w:eastAsia="Times New Roman" w:hAnsi="Times New Roman" w:cs="Times New Roman"/>
            <w:b/>
            <w:bCs/>
            <w:sz w:val="24"/>
            <w:szCs w:val="24"/>
          </w:rPr>
          <w:t>: Recall score</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_Toc7620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41</w:t>
        </w:r>
        <w:r w:rsidRPr="00D35953">
          <w:rPr>
            <w:rFonts w:ascii="Times New Roman" w:hAnsi="Times New Roman" w:cs="Times New Roman"/>
            <w:b/>
            <w:bCs/>
            <w:sz w:val="24"/>
            <w:szCs w:val="24"/>
          </w:rPr>
          <w:fldChar w:fldCharType="end"/>
        </w:r>
      </w:hyperlink>
    </w:p>
    <w:p w14:paraId="3E495353" w14:textId="77777777" w:rsidR="00FA2BE4" w:rsidRPr="00D35953" w:rsidRDefault="00000000" w:rsidP="00D35953">
      <w:pPr>
        <w:pStyle w:val="TableofFigures"/>
        <w:tabs>
          <w:tab w:val="right" w:pos="5200"/>
          <w:tab w:val="right" w:leader="dot" w:pos="9360"/>
        </w:tabs>
        <w:spacing w:line="240" w:lineRule="auto"/>
        <w:ind w:left="880" w:hanging="440"/>
        <w:jc w:val="both"/>
        <w:rPr>
          <w:rFonts w:ascii="Times New Roman" w:hAnsi="Times New Roman" w:cs="Times New Roman"/>
          <w:b/>
          <w:bCs/>
          <w:sz w:val="24"/>
          <w:szCs w:val="24"/>
        </w:rPr>
      </w:pPr>
      <w:hyperlink w:anchor="_Toc5928" w:history="1">
        <w:r w:rsidRPr="00D35953">
          <w:rPr>
            <w:rFonts w:ascii="Times New Roman" w:hAnsi="Times New Roman" w:cs="Times New Roman"/>
            <w:b/>
            <w:bCs/>
            <w:sz w:val="24"/>
            <w:szCs w:val="24"/>
          </w:rPr>
          <w:t xml:space="preserve">Figure 19 </w:t>
        </w:r>
        <w:r w:rsidRPr="00D35953">
          <w:rPr>
            <w:rFonts w:ascii="Times New Roman" w:eastAsia="Times New Roman" w:hAnsi="Times New Roman" w:cs="Times New Roman"/>
            <w:b/>
            <w:bCs/>
            <w:sz w:val="24"/>
            <w:szCs w:val="24"/>
          </w:rPr>
          <w:t>: ROC for Gradient Boosting</w:t>
        </w:r>
        <w:r w:rsidRPr="00D35953">
          <w:rPr>
            <w:rFonts w:ascii="Times New Roman" w:eastAsia="Times New Roman" w:hAnsi="Times New Roman" w:cs="Times New Roman"/>
            <w:b/>
            <w:bCs/>
            <w:sz w:val="24"/>
            <w:szCs w:val="24"/>
          </w:rPr>
          <w:tab/>
          <w:t xml:space="preserve"> </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_Toc5928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42</w:t>
        </w:r>
        <w:r w:rsidRPr="00D35953">
          <w:rPr>
            <w:rFonts w:ascii="Times New Roman" w:hAnsi="Times New Roman" w:cs="Times New Roman"/>
            <w:b/>
            <w:bCs/>
            <w:sz w:val="24"/>
            <w:szCs w:val="24"/>
          </w:rPr>
          <w:fldChar w:fldCharType="end"/>
        </w:r>
      </w:hyperlink>
    </w:p>
    <w:p w14:paraId="1E0E68C0"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7471" w:history="1">
        <w:r w:rsidRPr="00D35953">
          <w:rPr>
            <w:rFonts w:ascii="Times New Roman" w:hAnsi="Times New Roman" w:cs="Times New Roman"/>
            <w:b/>
            <w:bCs/>
            <w:sz w:val="24"/>
            <w:szCs w:val="24"/>
          </w:rPr>
          <w:t xml:space="preserve">Figure 20 </w:t>
        </w:r>
        <w:r w:rsidRPr="00D35953">
          <w:rPr>
            <w:rFonts w:ascii="Times New Roman" w:eastAsia="Times New Roman" w:hAnsi="Times New Roman" w:cs="Times New Roman"/>
            <w:b/>
            <w:bCs/>
            <w:sz w:val="24"/>
            <w:szCs w:val="24"/>
          </w:rPr>
          <w:t>: ROC for Random Forest</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_Toc27471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42</w:t>
        </w:r>
        <w:r w:rsidRPr="00D35953">
          <w:rPr>
            <w:rFonts w:ascii="Times New Roman" w:hAnsi="Times New Roman" w:cs="Times New Roman"/>
            <w:b/>
            <w:bCs/>
            <w:sz w:val="24"/>
            <w:szCs w:val="24"/>
          </w:rPr>
          <w:fldChar w:fldCharType="end"/>
        </w:r>
      </w:hyperlink>
    </w:p>
    <w:p w14:paraId="29D5602C"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6057" w:history="1">
        <w:r w:rsidRPr="00D35953">
          <w:rPr>
            <w:rFonts w:ascii="Times New Roman" w:hAnsi="Times New Roman" w:cs="Times New Roman"/>
            <w:b/>
            <w:bCs/>
            <w:sz w:val="24"/>
            <w:szCs w:val="24"/>
          </w:rPr>
          <w:t xml:space="preserve">Figure 21 </w:t>
        </w:r>
        <w:r w:rsidRPr="00D35953">
          <w:rPr>
            <w:rFonts w:ascii="Times New Roman" w:eastAsia="Times New Roman" w:hAnsi="Times New Roman" w:cs="Times New Roman"/>
            <w:b/>
            <w:bCs/>
            <w:sz w:val="24"/>
            <w:szCs w:val="24"/>
          </w:rPr>
          <w:t>: ROC for SVC</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_Toc26057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42</w:t>
        </w:r>
        <w:r w:rsidRPr="00D35953">
          <w:rPr>
            <w:rFonts w:ascii="Times New Roman" w:hAnsi="Times New Roman" w:cs="Times New Roman"/>
            <w:b/>
            <w:bCs/>
            <w:sz w:val="24"/>
            <w:szCs w:val="24"/>
          </w:rPr>
          <w:fldChar w:fldCharType="end"/>
        </w:r>
      </w:hyperlink>
    </w:p>
    <w:p w14:paraId="79D74A54"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7802" w:history="1">
        <w:r w:rsidRPr="00D35953">
          <w:rPr>
            <w:rFonts w:ascii="Times New Roman" w:hAnsi="Times New Roman" w:cs="Times New Roman"/>
            <w:b/>
            <w:bCs/>
            <w:sz w:val="24"/>
            <w:szCs w:val="24"/>
          </w:rPr>
          <w:t xml:space="preserve">Figure 22 </w:t>
        </w:r>
        <w:r w:rsidRPr="00D35953">
          <w:rPr>
            <w:rFonts w:ascii="Times New Roman" w:eastAsia="Times New Roman" w:hAnsi="Times New Roman" w:cs="Times New Roman"/>
            <w:b/>
            <w:bCs/>
            <w:sz w:val="24"/>
            <w:szCs w:val="24"/>
          </w:rPr>
          <w:t>: F1 score</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_Toc7802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43</w:t>
        </w:r>
        <w:r w:rsidRPr="00D35953">
          <w:rPr>
            <w:rFonts w:ascii="Times New Roman" w:hAnsi="Times New Roman" w:cs="Times New Roman"/>
            <w:b/>
            <w:bCs/>
            <w:sz w:val="24"/>
            <w:szCs w:val="24"/>
          </w:rPr>
          <w:fldChar w:fldCharType="end"/>
        </w:r>
      </w:hyperlink>
    </w:p>
    <w:p w14:paraId="534B6A42" w14:textId="77777777" w:rsidR="00FA2BE4" w:rsidRPr="00D35953" w:rsidRDefault="00000000" w:rsidP="00D35953">
      <w:pPr>
        <w:pStyle w:val="TableofFigures"/>
        <w:tabs>
          <w:tab w:val="right" w:pos="6000"/>
          <w:tab w:val="right" w:leader="dot" w:pos="9360"/>
        </w:tabs>
        <w:spacing w:line="240" w:lineRule="auto"/>
        <w:ind w:left="880" w:hanging="440"/>
        <w:jc w:val="both"/>
        <w:rPr>
          <w:rFonts w:ascii="Times New Roman" w:hAnsi="Times New Roman" w:cs="Times New Roman"/>
          <w:b/>
          <w:bCs/>
          <w:sz w:val="24"/>
          <w:szCs w:val="24"/>
        </w:rPr>
      </w:pPr>
      <w:hyperlink w:anchor="_Toc31451" w:history="1">
        <w:r w:rsidRPr="00D35953">
          <w:rPr>
            <w:rFonts w:ascii="Times New Roman" w:hAnsi="Times New Roman" w:cs="Times New Roman"/>
            <w:b/>
            <w:bCs/>
            <w:sz w:val="24"/>
            <w:szCs w:val="24"/>
          </w:rPr>
          <w:t xml:space="preserve">Figure 23 </w:t>
        </w:r>
        <w:r w:rsidRPr="00D35953">
          <w:rPr>
            <w:rFonts w:ascii="Times New Roman" w:eastAsia="Times New Roman" w:hAnsi="Times New Roman" w:cs="Times New Roman"/>
            <w:b/>
            <w:bCs/>
            <w:sz w:val="24"/>
            <w:szCs w:val="24"/>
          </w:rPr>
          <w:t>: Training Curve for Gradient Boosting</w:t>
        </w:r>
        <w:r w:rsidRPr="00D35953">
          <w:rPr>
            <w:rFonts w:ascii="Times New Roman" w:eastAsia="Times New Roman" w:hAnsi="Times New Roman" w:cs="Times New Roman"/>
            <w:b/>
            <w:bCs/>
            <w:sz w:val="24"/>
            <w:szCs w:val="24"/>
          </w:rPr>
          <w:tab/>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_Toc31451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43</w:t>
        </w:r>
        <w:r w:rsidRPr="00D35953">
          <w:rPr>
            <w:rFonts w:ascii="Times New Roman" w:hAnsi="Times New Roman" w:cs="Times New Roman"/>
            <w:b/>
            <w:bCs/>
            <w:sz w:val="24"/>
            <w:szCs w:val="24"/>
          </w:rPr>
          <w:fldChar w:fldCharType="end"/>
        </w:r>
      </w:hyperlink>
    </w:p>
    <w:p w14:paraId="0F3835A1"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1845" w:history="1">
        <w:r w:rsidRPr="00D35953">
          <w:rPr>
            <w:rFonts w:ascii="Times New Roman" w:hAnsi="Times New Roman" w:cs="Times New Roman"/>
            <w:b/>
            <w:bCs/>
            <w:sz w:val="24"/>
            <w:szCs w:val="24"/>
          </w:rPr>
          <w:t xml:space="preserve">Figure 24 </w:t>
        </w:r>
        <w:r w:rsidRPr="00D35953">
          <w:rPr>
            <w:rFonts w:ascii="Times New Roman" w:eastAsia="Times New Roman" w:hAnsi="Times New Roman" w:cs="Times New Roman"/>
            <w:b/>
            <w:bCs/>
            <w:sz w:val="24"/>
            <w:szCs w:val="24"/>
          </w:rPr>
          <w:t>: Training Curve for Multinomial NB</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_Toc11845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44</w:t>
        </w:r>
        <w:r w:rsidRPr="00D35953">
          <w:rPr>
            <w:rFonts w:ascii="Times New Roman" w:hAnsi="Times New Roman" w:cs="Times New Roman"/>
            <w:b/>
            <w:bCs/>
            <w:sz w:val="24"/>
            <w:szCs w:val="24"/>
          </w:rPr>
          <w:fldChar w:fldCharType="end"/>
        </w:r>
      </w:hyperlink>
    </w:p>
    <w:p w14:paraId="7A6E182F" w14:textId="77777777" w:rsidR="00FA2BE4" w:rsidRPr="00D35953" w:rsidRDefault="00000000" w:rsidP="00D35953">
      <w:pPr>
        <w:pStyle w:val="TableofFigures"/>
        <w:tabs>
          <w:tab w:val="right" w:pos="5600"/>
          <w:tab w:val="right" w:leader="dot" w:pos="9360"/>
        </w:tabs>
        <w:spacing w:line="240" w:lineRule="auto"/>
        <w:ind w:left="880" w:hanging="440"/>
        <w:jc w:val="both"/>
        <w:rPr>
          <w:rFonts w:ascii="Times New Roman" w:hAnsi="Times New Roman" w:cs="Times New Roman"/>
          <w:b/>
          <w:bCs/>
          <w:sz w:val="24"/>
          <w:szCs w:val="24"/>
        </w:rPr>
      </w:pPr>
      <w:hyperlink w:anchor="_Toc22923" w:history="1">
        <w:r w:rsidRPr="00D35953">
          <w:rPr>
            <w:rFonts w:ascii="Times New Roman" w:hAnsi="Times New Roman" w:cs="Times New Roman"/>
            <w:b/>
            <w:bCs/>
            <w:sz w:val="24"/>
            <w:szCs w:val="24"/>
          </w:rPr>
          <w:t xml:space="preserve">Figure 25 </w:t>
        </w:r>
        <w:r w:rsidRPr="00D35953">
          <w:rPr>
            <w:rFonts w:ascii="Times New Roman" w:eastAsia="Times New Roman" w:hAnsi="Times New Roman" w:cs="Times New Roman"/>
            <w:b/>
            <w:bCs/>
            <w:sz w:val="24"/>
            <w:szCs w:val="24"/>
          </w:rPr>
          <w:t>: Training Curve for Random Forest</w:t>
        </w:r>
        <w:r w:rsidRPr="00D35953">
          <w:rPr>
            <w:rFonts w:ascii="Times New Roman" w:eastAsia="Times New Roman" w:hAnsi="Times New Roman" w:cs="Times New Roman"/>
            <w:b/>
            <w:bCs/>
            <w:sz w:val="24"/>
            <w:szCs w:val="24"/>
          </w:rPr>
          <w:tab/>
          <w:t xml:space="preserve"> </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_Toc22923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44</w:t>
        </w:r>
        <w:r w:rsidRPr="00D35953">
          <w:rPr>
            <w:rFonts w:ascii="Times New Roman" w:hAnsi="Times New Roman" w:cs="Times New Roman"/>
            <w:b/>
            <w:bCs/>
            <w:sz w:val="24"/>
            <w:szCs w:val="24"/>
          </w:rPr>
          <w:fldChar w:fldCharType="end"/>
        </w:r>
      </w:hyperlink>
    </w:p>
    <w:p w14:paraId="6CA2B3D7"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1376" w:history="1">
        <w:r w:rsidRPr="00D35953">
          <w:rPr>
            <w:rFonts w:ascii="Times New Roman" w:hAnsi="Times New Roman" w:cs="Times New Roman"/>
            <w:b/>
            <w:bCs/>
            <w:sz w:val="24"/>
            <w:szCs w:val="24"/>
          </w:rPr>
          <w:t xml:space="preserve">Figure 26 </w:t>
        </w:r>
        <w:r w:rsidRPr="00D35953">
          <w:rPr>
            <w:rFonts w:ascii="Times New Roman" w:eastAsia="Times New Roman" w:hAnsi="Times New Roman" w:cs="Times New Roman"/>
            <w:b/>
            <w:bCs/>
            <w:sz w:val="24"/>
            <w:szCs w:val="24"/>
          </w:rPr>
          <w:t>: Training Curve for SVC</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_Toc11376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44</w:t>
        </w:r>
        <w:r w:rsidRPr="00D35953">
          <w:rPr>
            <w:rFonts w:ascii="Times New Roman" w:hAnsi="Times New Roman" w:cs="Times New Roman"/>
            <w:b/>
            <w:bCs/>
            <w:sz w:val="24"/>
            <w:szCs w:val="24"/>
          </w:rPr>
          <w:fldChar w:fldCharType="end"/>
        </w:r>
      </w:hyperlink>
    </w:p>
    <w:p w14:paraId="38DA272E"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6313" w:history="1">
        <w:r w:rsidRPr="00D35953">
          <w:rPr>
            <w:rFonts w:ascii="Times New Roman" w:hAnsi="Times New Roman" w:cs="Times New Roman"/>
            <w:b/>
            <w:bCs/>
            <w:sz w:val="24"/>
            <w:szCs w:val="24"/>
          </w:rPr>
          <w:t xml:space="preserve">Figure 27 </w:t>
        </w:r>
        <w:r w:rsidRPr="00D35953">
          <w:rPr>
            <w:rFonts w:ascii="Times New Roman" w:eastAsia="Times New Roman" w:hAnsi="Times New Roman" w:cs="Times New Roman"/>
            <w:b/>
            <w:bCs/>
            <w:sz w:val="24"/>
            <w:szCs w:val="24"/>
          </w:rPr>
          <w:t>: Waterfall Model Google Images. (n.d.)</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_Toc16313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48</w:t>
        </w:r>
        <w:r w:rsidRPr="00D35953">
          <w:rPr>
            <w:rFonts w:ascii="Times New Roman" w:hAnsi="Times New Roman" w:cs="Times New Roman"/>
            <w:b/>
            <w:bCs/>
            <w:sz w:val="24"/>
            <w:szCs w:val="24"/>
          </w:rPr>
          <w:fldChar w:fldCharType="end"/>
        </w:r>
      </w:hyperlink>
    </w:p>
    <w:p w14:paraId="241DF517"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1742" w:history="1">
        <w:r w:rsidRPr="00D35953">
          <w:rPr>
            <w:rFonts w:ascii="Times New Roman" w:hAnsi="Times New Roman" w:cs="Times New Roman"/>
            <w:b/>
            <w:bCs/>
            <w:sz w:val="24"/>
            <w:szCs w:val="24"/>
          </w:rPr>
          <w:t xml:space="preserve">Figure 28 </w:t>
        </w:r>
        <w:r w:rsidRPr="00D35953">
          <w:rPr>
            <w:rFonts w:ascii="Times New Roman" w:eastAsia="Times New Roman" w:hAnsi="Times New Roman" w:cs="Times New Roman"/>
            <w:b/>
            <w:bCs/>
            <w:sz w:val="24"/>
            <w:szCs w:val="24"/>
          </w:rPr>
          <w:t>:</w:t>
        </w:r>
        <w:r w:rsidRPr="00D35953">
          <w:rPr>
            <w:rFonts w:ascii="Times New Roman" w:eastAsia="Calibri" w:hAnsi="Times New Roman" w:cs="Times New Roman"/>
            <w:b/>
            <w:bCs/>
            <w:sz w:val="24"/>
            <w:szCs w:val="24"/>
          </w:rPr>
          <w:t xml:space="preserve"> Google. (n.d.). Testing Pyramid.</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_Toc21742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60</w:t>
        </w:r>
        <w:r w:rsidRPr="00D35953">
          <w:rPr>
            <w:rFonts w:ascii="Times New Roman" w:hAnsi="Times New Roman" w:cs="Times New Roman"/>
            <w:b/>
            <w:bCs/>
            <w:sz w:val="24"/>
            <w:szCs w:val="24"/>
          </w:rPr>
          <w:fldChar w:fldCharType="end"/>
        </w:r>
      </w:hyperlink>
    </w:p>
    <w:p w14:paraId="2C5043FB"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0743" w:history="1">
        <w:r w:rsidRPr="00D35953">
          <w:rPr>
            <w:rFonts w:ascii="Times New Roman" w:hAnsi="Times New Roman" w:cs="Times New Roman"/>
            <w:b/>
            <w:bCs/>
            <w:sz w:val="24"/>
            <w:szCs w:val="24"/>
          </w:rPr>
          <w:t xml:space="preserve">Figure 29 </w:t>
        </w:r>
        <w:r w:rsidRPr="00D35953">
          <w:rPr>
            <w:rFonts w:ascii="Times New Roman" w:eastAsia="Times New Roman" w:hAnsi="Times New Roman" w:cs="Times New Roman"/>
            <w:b/>
            <w:bCs/>
            <w:sz w:val="24"/>
            <w:szCs w:val="24"/>
          </w:rPr>
          <w:t xml:space="preserve">: Home Screen </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_Toc20743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62</w:t>
        </w:r>
        <w:r w:rsidRPr="00D35953">
          <w:rPr>
            <w:rFonts w:ascii="Times New Roman" w:hAnsi="Times New Roman" w:cs="Times New Roman"/>
            <w:b/>
            <w:bCs/>
            <w:sz w:val="24"/>
            <w:szCs w:val="24"/>
          </w:rPr>
          <w:fldChar w:fldCharType="end"/>
        </w:r>
      </w:hyperlink>
    </w:p>
    <w:p w14:paraId="1E4CB8BF"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12695" w:history="1">
        <w:r w:rsidRPr="00D35953">
          <w:rPr>
            <w:rFonts w:ascii="Times New Roman" w:hAnsi="Times New Roman" w:cs="Times New Roman"/>
            <w:b/>
            <w:bCs/>
            <w:sz w:val="24"/>
            <w:szCs w:val="24"/>
          </w:rPr>
          <w:t xml:space="preserve">Figure 30 </w:t>
        </w:r>
        <w:r w:rsidRPr="00D35953">
          <w:rPr>
            <w:rFonts w:ascii="Times New Roman" w:eastAsia="Times New Roman" w:hAnsi="Times New Roman" w:cs="Times New Roman"/>
            <w:b/>
            <w:bCs/>
            <w:sz w:val="24"/>
            <w:szCs w:val="24"/>
          </w:rPr>
          <w:t>: Prediction Screen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_Toc12695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63</w:t>
        </w:r>
        <w:r w:rsidRPr="00D35953">
          <w:rPr>
            <w:rFonts w:ascii="Times New Roman" w:hAnsi="Times New Roman" w:cs="Times New Roman"/>
            <w:b/>
            <w:bCs/>
            <w:sz w:val="24"/>
            <w:szCs w:val="24"/>
          </w:rPr>
          <w:fldChar w:fldCharType="end"/>
        </w:r>
      </w:hyperlink>
    </w:p>
    <w:p w14:paraId="00583296"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30768" w:history="1">
        <w:r w:rsidRPr="00D35953">
          <w:rPr>
            <w:rFonts w:ascii="Times New Roman" w:hAnsi="Times New Roman" w:cs="Times New Roman"/>
            <w:b/>
            <w:bCs/>
            <w:sz w:val="24"/>
            <w:szCs w:val="24"/>
          </w:rPr>
          <w:t xml:space="preserve">Figure 31 </w:t>
        </w:r>
        <w:r w:rsidRPr="00D35953">
          <w:rPr>
            <w:rFonts w:ascii="Times New Roman" w:eastAsia="Times New Roman" w:hAnsi="Times New Roman" w:cs="Times New Roman"/>
            <w:b/>
            <w:bCs/>
            <w:sz w:val="24"/>
            <w:szCs w:val="24"/>
          </w:rPr>
          <w:t>: Contact Screen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_Toc30768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64</w:t>
        </w:r>
        <w:r w:rsidRPr="00D35953">
          <w:rPr>
            <w:rFonts w:ascii="Times New Roman" w:hAnsi="Times New Roman" w:cs="Times New Roman"/>
            <w:b/>
            <w:bCs/>
            <w:sz w:val="24"/>
            <w:szCs w:val="24"/>
          </w:rPr>
          <w:fldChar w:fldCharType="end"/>
        </w:r>
      </w:hyperlink>
    </w:p>
    <w:p w14:paraId="529944A3"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9757" w:history="1">
        <w:r w:rsidRPr="00D35953">
          <w:rPr>
            <w:rFonts w:ascii="Times New Roman" w:hAnsi="Times New Roman" w:cs="Times New Roman"/>
            <w:b/>
            <w:bCs/>
            <w:sz w:val="24"/>
            <w:szCs w:val="24"/>
          </w:rPr>
          <w:t xml:space="preserve">Figure 32 </w:t>
        </w:r>
        <w:r w:rsidRPr="00D35953">
          <w:rPr>
            <w:rFonts w:ascii="Times New Roman" w:eastAsia="Calibri" w:hAnsi="Times New Roman" w:cs="Times New Roman"/>
            <w:b/>
            <w:bCs/>
            <w:sz w:val="24"/>
            <w:szCs w:val="24"/>
          </w:rPr>
          <w:t>: About Screen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_Toc9757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65</w:t>
        </w:r>
        <w:r w:rsidRPr="00D35953">
          <w:rPr>
            <w:rFonts w:ascii="Times New Roman" w:hAnsi="Times New Roman" w:cs="Times New Roman"/>
            <w:b/>
            <w:bCs/>
            <w:sz w:val="24"/>
            <w:szCs w:val="24"/>
          </w:rPr>
          <w:fldChar w:fldCharType="end"/>
        </w:r>
      </w:hyperlink>
    </w:p>
    <w:p w14:paraId="5CEAF822"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29340" w:history="1">
        <w:r w:rsidRPr="00D35953">
          <w:rPr>
            <w:rFonts w:ascii="Times New Roman" w:hAnsi="Times New Roman" w:cs="Times New Roman"/>
            <w:b/>
            <w:bCs/>
            <w:sz w:val="24"/>
            <w:szCs w:val="24"/>
          </w:rPr>
          <w:t xml:space="preserve">Figure 33 </w:t>
        </w:r>
        <w:r w:rsidRPr="00D35953">
          <w:rPr>
            <w:rFonts w:ascii="Times New Roman" w:eastAsia="Calibri" w:hAnsi="Times New Roman" w:cs="Times New Roman"/>
            <w:b/>
            <w:bCs/>
            <w:sz w:val="24"/>
            <w:szCs w:val="24"/>
          </w:rPr>
          <w:t>: Login Screen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_Toc29340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66</w:t>
        </w:r>
        <w:r w:rsidRPr="00D35953">
          <w:rPr>
            <w:rFonts w:ascii="Times New Roman" w:hAnsi="Times New Roman" w:cs="Times New Roman"/>
            <w:b/>
            <w:bCs/>
            <w:sz w:val="24"/>
            <w:szCs w:val="24"/>
          </w:rPr>
          <w:fldChar w:fldCharType="end"/>
        </w:r>
      </w:hyperlink>
    </w:p>
    <w:p w14:paraId="3D3E0D30" w14:textId="77777777" w:rsidR="00FA2BE4" w:rsidRPr="00D35953" w:rsidRDefault="00000000" w:rsidP="00D35953">
      <w:pPr>
        <w:pStyle w:val="TableofFigures"/>
        <w:tabs>
          <w:tab w:val="right" w:leader="dot" w:pos="9360"/>
        </w:tabs>
        <w:spacing w:line="240" w:lineRule="auto"/>
        <w:ind w:left="880" w:hanging="440"/>
        <w:jc w:val="both"/>
        <w:rPr>
          <w:rFonts w:ascii="Times New Roman" w:hAnsi="Times New Roman" w:cs="Times New Roman"/>
          <w:b/>
          <w:bCs/>
          <w:sz w:val="24"/>
          <w:szCs w:val="24"/>
        </w:rPr>
      </w:pPr>
      <w:hyperlink w:anchor="_Toc30785" w:history="1">
        <w:r w:rsidRPr="00D35953">
          <w:rPr>
            <w:rFonts w:ascii="Times New Roman" w:hAnsi="Times New Roman" w:cs="Times New Roman"/>
            <w:b/>
            <w:bCs/>
            <w:sz w:val="24"/>
            <w:szCs w:val="24"/>
          </w:rPr>
          <w:t xml:space="preserve">Figure 34 </w:t>
        </w:r>
        <w:r w:rsidRPr="00D35953">
          <w:rPr>
            <w:rFonts w:ascii="Times New Roman" w:eastAsia="Times New Roman" w:hAnsi="Times New Roman" w:cs="Times New Roman"/>
            <w:b/>
            <w:bCs/>
            <w:sz w:val="24"/>
            <w:szCs w:val="24"/>
          </w:rPr>
          <w:t>: Sign up Screen</w:t>
        </w:r>
        <w:r w:rsidRPr="00D35953">
          <w:rPr>
            <w:rFonts w:ascii="Times New Roman" w:hAnsi="Times New Roman" w:cs="Times New Roman"/>
            <w:b/>
            <w:bCs/>
            <w:sz w:val="24"/>
            <w:szCs w:val="24"/>
          </w:rPr>
          <w:tab/>
        </w:r>
        <w:r w:rsidRPr="00D35953">
          <w:rPr>
            <w:rFonts w:ascii="Times New Roman" w:hAnsi="Times New Roman" w:cs="Times New Roman"/>
            <w:b/>
            <w:bCs/>
            <w:sz w:val="24"/>
            <w:szCs w:val="24"/>
          </w:rPr>
          <w:fldChar w:fldCharType="begin"/>
        </w:r>
        <w:r w:rsidRPr="00D35953">
          <w:rPr>
            <w:rFonts w:ascii="Times New Roman" w:hAnsi="Times New Roman" w:cs="Times New Roman"/>
            <w:b/>
            <w:bCs/>
            <w:sz w:val="24"/>
            <w:szCs w:val="24"/>
          </w:rPr>
          <w:instrText xml:space="preserve"> PAGEREF _Toc30785 \h </w:instrText>
        </w:r>
        <w:r w:rsidRPr="00D35953">
          <w:rPr>
            <w:rFonts w:ascii="Times New Roman" w:hAnsi="Times New Roman" w:cs="Times New Roman"/>
            <w:b/>
            <w:bCs/>
            <w:sz w:val="24"/>
            <w:szCs w:val="24"/>
          </w:rPr>
        </w:r>
        <w:r w:rsidRPr="00D35953">
          <w:rPr>
            <w:rFonts w:ascii="Times New Roman" w:hAnsi="Times New Roman" w:cs="Times New Roman"/>
            <w:b/>
            <w:bCs/>
            <w:sz w:val="24"/>
            <w:szCs w:val="24"/>
          </w:rPr>
          <w:fldChar w:fldCharType="separate"/>
        </w:r>
        <w:r w:rsidRPr="00D35953">
          <w:rPr>
            <w:rFonts w:ascii="Times New Roman" w:hAnsi="Times New Roman" w:cs="Times New Roman"/>
            <w:b/>
            <w:bCs/>
            <w:sz w:val="24"/>
            <w:szCs w:val="24"/>
          </w:rPr>
          <w:t>67</w:t>
        </w:r>
        <w:r w:rsidRPr="00D35953">
          <w:rPr>
            <w:rFonts w:ascii="Times New Roman" w:hAnsi="Times New Roman" w:cs="Times New Roman"/>
            <w:b/>
            <w:bCs/>
            <w:sz w:val="24"/>
            <w:szCs w:val="24"/>
          </w:rPr>
          <w:fldChar w:fldCharType="end"/>
        </w:r>
      </w:hyperlink>
    </w:p>
    <w:p w14:paraId="108CC64E" w14:textId="77777777" w:rsidR="00FA2BE4" w:rsidRPr="00D35953" w:rsidRDefault="00000000" w:rsidP="00D35953">
      <w:pPr>
        <w:spacing w:line="240" w:lineRule="auto"/>
        <w:jc w:val="both"/>
        <w:rPr>
          <w:rFonts w:ascii="Times New Roman" w:hAnsi="Times New Roman" w:cs="Times New Roman"/>
          <w:b/>
          <w:bCs/>
          <w:sz w:val="24"/>
          <w:szCs w:val="24"/>
        </w:rPr>
      </w:pPr>
      <w:r w:rsidRPr="00D35953">
        <w:rPr>
          <w:rFonts w:ascii="Times New Roman" w:hAnsi="Times New Roman" w:cs="Times New Roman"/>
          <w:b/>
          <w:bCs/>
          <w:sz w:val="24"/>
          <w:szCs w:val="24"/>
        </w:rPr>
        <w:fldChar w:fldCharType="end"/>
      </w:r>
    </w:p>
    <w:p w14:paraId="6C13AE86" w14:textId="77777777" w:rsidR="00526688" w:rsidRDefault="00526688">
      <w:pPr>
        <w:spacing w:after="0" w:line="240" w:lineRule="auto"/>
        <w:rPr>
          <w:rFonts w:ascii="Times New Roman" w:hAnsi="Times New Roman"/>
          <w:b/>
          <w:bCs/>
          <w:kern w:val="44"/>
          <w:sz w:val="24"/>
          <w:szCs w:val="44"/>
        </w:rPr>
      </w:pPr>
      <w:bookmarkStart w:id="11" w:name="_Toc178358725"/>
      <w:r>
        <w:br w:type="page"/>
      </w:r>
    </w:p>
    <w:p w14:paraId="4D8FD4A0" w14:textId="76E28BA2" w:rsidR="00FA2BE4" w:rsidRDefault="00000000">
      <w:pPr>
        <w:pStyle w:val="Heading1"/>
        <w:jc w:val="center"/>
      </w:pPr>
      <w:bookmarkStart w:id="12" w:name="_Toc178368672"/>
      <w:r>
        <w:lastRenderedPageBreak/>
        <w:t>List of Abbreviations</w:t>
      </w:r>
      <w:bookmarkEnd w:id="11"/>
      <w:bookmarkEnd w:id="12"/>
    </w:p>
    <w:p w14:paraId="21DCDD36"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Shapley Additive exPlanations – SHAP</w:t>
      </w:r>
    </w:p>
    <w:p w14:paraId="311F275A"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Synthetic Minority Over Sampling – SMOTE</w:t>
      </w:r>
    </w:p>
    <w:p w14:paraId="13356D28"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User Acceptance Testing – UAT</w:t>
      </w:r>
    </w:p>
    <w:p w14:paraId="03A9599F"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Receiver Operating Characteristic – ROC</w:t>
      </w:r>
    </w:p>
    <w:p w14:paraId="12DFE42F"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Area Under the Curve – AUC</w:t>
      </w:r>
    </w:p>
    <w:p w14:paraId="32419420"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User Experience – UX</w:t>
      </w:r>
    </w:p>
    <w:p w14:paraId="18DC5A2E"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User Interface – UI</w:t>
      </w:r>
    </w:p>
    <w:p w14:paraId="587C6649"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Support Vector Classifier – SVC</w:t>
      </w:r>
    </w:p>
    <w:p w14:paraId="376CD49D"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Interquartile Range – IQR</w:t>
      </w:r>
    </w:p>
    <w:p w14:paraId="6525598F"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Software Development Life Cycle – SDLC</w:t>
      </w:r>
    </w:p>
    <w:p w14:paraId="64E9AA93"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True Positive – TP</w:t>
      </w:r>
    </w:p>
    <w:p w14:paraId="7341AB42"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False Positive – FP</w:t>
      </w:r>
    </w:p>
    <w:p w14:paraId="3953E55C"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True Negative – TN</w:t>
      </w:r>
    </w:p>
    <w:p w14:paraId="6292C0ED"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False Negative – FN</w:t>
      </w:r>
    </w:p>
    <w:p w14:paraId="33004161"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Multinomial Naïve Bayes – MNB</w:t>
      </w:r>
    </w:p>
    <w:p w14:paraId="2BD8F4B1"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Existing Electronic Health Records – EHRs</w:t>
      </w:r>
    </w:p>
    <w:p w14:paraId="3D2FE498"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Malaria Atlas Project – MAP</w:t>
      </w:r>
    </w:p>
    <w:p w14:paraId="71618132"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Hepatitis B Prediction Model – HBPM</w:t>
      </w:r>
    </w:p>
    <w:p w14:paraId="44A63D2C"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Rapid Diagnostic Tests – RDTs</w:t>
      </w:r>
    </w:p>
    <w:p w14:paraId="38858AF0" w14:textId="77777777" w:rsidR="00FA2BE4" w:rsidRPr="00DD7D8B"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Artificial Intelligence – AI</w:t>
      </w:r>
    </w:p>
    <w:p w14:paraId="762FFDBD" w14:textId="77777777" w:rsidR="00FA2BE4" w:rsidRDefault="00000000" w:rsidP="00DD7D8B">
      <w:pPr>
        <w:pStyle w:val="ListParagraph"/>
        <w:numPr>
          <w:ilvl w:val="0"/>
          <w:numId w:val="40"/>
        </w:numPr>
        <w:spacing w:before="100" w:after="100" w:line="240" w:lineRule="auto"/>
        <w:jc w:val="both"/>
        <w:rPr>
          <w:rFonts w:ascii="Times New Roman" w:eastAsia="Times New Roman" w:hAnsi="Times New Roman" w:cs="Times New Roman"/>
          <w:sz w:val="24"/>
        </w:rPr>
      </w:pPr>
      <w:r w:rsidRPr="00DD7D8B">
        <w:rPr>
          <w:rFonts w:ascii="Times New Roman" w:eastAsia="Times New Roman" w:hAnsi="Times New Roman" w:cs="Times New Roman"/>
          <w:sz w:val="24"/>
        </w:rPr>
        <w:t>Machine Learning – ML</w:t>
      </w:r>
    </w:p>
    <w:p w14:paraId="1AD2BD30" w14:textId="77777777" w:rsidR="005C0A2B" w:rsidRDefault="005C0A2B" w:rsidP="005C0A2B"/>
    <w:p w14:paraId="60EC37E9" w14:textId="77777777" w:rsidR="005C0A2B" w:rsidRPr="005C0A2B" w:rsidRDefault="005C0A2B" w:rsidP="005C0A2B">
      <w:pPr>
        <w:sectPr w:rsidR="005C0A2B" w:rsidRPr="005C0A2B" w:rsidSect="005C0A2B">
          <w:footerReference w:type="default" r:id="rId19"/>
          <w:type w:val="continuous"/>
          <w:pgSz w:w="12240" w:h="15840"/>
          <w:pgMar w:top="1440" w:right="1440" w:bottom="1440" w:left="1440" w:header="720" w:footer="720" w:gutter="0"/>
          <w:pgNumType w:fmt="lowerRoman" w:start="1"/>
          <w:cols w:space="720"/>
          <w:docGrid w:linePitch="360"/>
        </w:sectPr>
      </w:pPr>
    </w:p>
    <w:p w14:paraId="1674AED0" w14:textId="77777777" w:rsidR="00FA2BE4" w:rsidRDefault="00000000" w:rsidP="00C82712">
      <w:pPr>
        <w:pStyle w:val="Heading1"/>
        <w:jc w:val="center"/>
      </w:pPr>
      <w:bookmarkStart w:id="13" w:name="_Toc178358726"/>
      <w:bookmarkStart w:id="14" w:name="_Toc178368673"/>
      <w:r>
        <w:lastRenderedPageBreak/>
        <w:t>CHAPTER ONE: INTRODUCTION</w:t>
      </w:r>
      <w:bookmarkEnd w:id="13"/>
      <w:bookmarkEnd w:id="14"/>
    </w:p>
    <w:p w14:paraId="15631F9B" w14:textId="77777777" w:rsidR="00FA2BE4" w:rsidRDefault="00000000">
      <w:pPr>
        <w:pStyle w:val="Heading2"/>
      </w:pPr>
      <w:bookmarkStart w:id="15" w:name="_Toc178368674"/>
      <w:r>
        <w:t>1.0 Background</w:t>
      </w:r>
      <w:bookmarkEnd w:id="15"/>
    </w:p>
    <w:p w14:paraId="16C04013"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modern era of technological advancements, data has become integral to decision-making processes across various industries, with the healthcare sector being a prime beneficiary. The ability to gather, analyze, and derive insights from vast amounts of medical data has revolutionized healthcare, enabling more informed decisions that enhance patient care and operational efficiency (Belsti et al., 2023). Big Data, characterized by large, diverse, and often unstructured datasets, plays a critical role in this transformation, requiring advanced analytics to identify patterns and trends that can significantly impact healthcare delivery (Tian et al., 2019).</w:t>
      </w:r>
    </w:p>
    <w:p w14:paraId="6866C64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field of Big Data analytics in healthcare focuses on extracting valuable information from these extensive datasets, allowing for optimized operations and improved patient outcomes. For instance, platforms designed to predict diseases such as malaria and hepatitis B can utilize historical patient data, including symptom patterns and disease progression, to enhance diagnostic accuracy (Rigby et al., 2023). This is particularly crucial in areas where these diseases are prevalent, as timely and accurate diagnosis can significantly reduce morbidity and mortality rates (Figeys et al., 2023).</w:t>
      </w:r>
    </w:p>
    <w:p w14:paraId="49D2A163"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Malaria and hepatitis B are two diseases that continue to pose significant health challenges globally, particularly in regions with limited access to healthcare resources. Malaria, caused by the Plasmodium parasite, is a leading cause of morbidity and mortality in many tropical and subtropical regions. Hepatitis B, a viral infection that attacks the liver, can lead to chronic liver disease and is a major global health problem (Atehortúa et al., 2023). Accurate prediction and </w:t>
      </w:r>
      <w:r>
        <w:rPr>
          <w:rFonts w:ascii="Times New Roman" w:eastAsia="Times New Roman" w:hAnsi="Times New Roman" w:cs="Times New Roman"/>
          <w:sz w:val="24"/>
        </w:rPr>
        <w:lastRenderedPageBreak/>
        <w:t>timely diagnosis of these diseases are essential for effective treatment and control, making the application of Big Data and machine learning in this context highly valuable (Dam et al., 2023).</w:t>
      </w:r>
    </w:p>
    <w:p w14:paraId="308620E4"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Analyzing large volumes of medical data, including daily, monthly, and annual patient records, can provide insights into disease patterns and enable healthcare providers to anticipate outbreaks and manage resources more effectively (Chirumbolo et al., 2023). The use of machine learning models in predicting diseases like malaria and hepatitis B based on patient symptoms is a promising approach to improving healthcare delivery, particularly in resource-limited settings.</w:t>
      </w:r>
    </w:p>
    <w:p w14:paraId="24A8A113" w14:textId="77777777" w:rsidR="00FA2BE4" w:rsidRDefault="00000000">
      <w:pPr>
        <w:pStyle w:val="Heading2"/>
      </w:pPr>
      <w:bookmarkStart w:id="16" w:name="_Toc178368675"/>
      <w:r>
        <w:t>1.1 Scope of the Proposed System</w:t>
      </w:r>
      <w:bookmarkEnd w:id="16"/>
    </w:p>
    <w:p w14:paraId="74380BF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proposed Disease Prediction System for Malaria and Hepatitis B focuses on developing a predictive model that leverages machine learning techniques to diagnose these diseases based on patient-reported symptoms. The system aims to enhance the accuracy and timeliness of diagnoses, thereby improving patient outcomes. Specifically, the system will:</w:t>
      </w:r>
    </w:p>
    <w:p w14:paraId="25313B63"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Predict malaria and hepatitis B based on patient symptoms using machine learning models.</w:t>
      </w:r>
    </w:p>
    <w:p w14:paraId="6CC00148"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Provide detailed descriptions of the predicted diseases, including possible complications.</w:t>
      </w:r>
    </w:p>
    <w:p w14:paraId="1CFE0977"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Recommend specific precautions to manage or prevent the disease.</w:t>
      </w:r>
    </w:p>
    <w:p w14:paraId="58BDD9B2"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Suggest tailored diet plans and lifestyle changes suitable for the predicted disease.</w:t>
      </w:r>
    </w:p>
    <w:p w14:paraId="065555BD"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Recommend appropriate medications, including dosage and potential side effects.</w:t>
      </w:r>
    </w:p>
    <w:p w14:paraId="12C6DF7F"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Offer suitable physical activities and exercises to aid in recovery.</w:t>
      </w:r>
    </w:p>
    <w:p w14:paraId="7278C893"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Feature a user-friendly interface for inputting symptoms and receiving disease predictions.</w:t>
      </w:r>
    </w:p>
    <w:p w14:paraId="1EB3AD82" w14:textId="77777777" w:rsidR="00FA2BE4" w:rsidRDefault="00000000">
      <w:pPr>
        <w:numPr>
          <w:ilvl w:val="0"/>
          <w:numId w:val="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Ensure the confidentiality and security of user data.</w:t>
      </w:r>
    </w:p>
    <w:p w14:paraId="6E1422AD" w14:textId="77777777" w:rsidR="00FA2BE4" w:rsidRDefault="00000000">
      <w:pPr>
        <w:pStyle w:val="Heading2"/>
      </w:pPr>
      <w:bookmarkStart w:id="17" w:name="_Toc178368676"/>
      <w:r>
        <w:lastRenderedPageBreak/>
        <w:t>1.2 Problem Statement</w:t>
      </w:r>
      <w:bookmarkEnd w:id="17"/>
    </w:p>
    <w:p w14:paraId="15832782" w14:textId="7636F211"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accurate and timely diagnosis of malaria and hepatitis B is a significant challenge for healthcare providers, especially in regions with limited medical resources. Traditional diagnostic methods, while effective, can be time-consuming and may not always capture the full spectrum of symptoms associated with these diseases. This can lead to delays in treatment, misdiagnoses, and ultimately poorer patient outcomes (Alhadreti, 2023).</w:t>
      </w:r>
      <w:r w:rsidR="009C23D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sheer volume of medical data available further complicates the diagnostic process, making it difficult to identify relevant patterns and make accurate predictions (Blanco &amp; Lourenço, 2023). </w:t>
      </w:r>
    </w:p>
    <w:p w14:paraId="638F65FD"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Our project seeks to address these challenges by developing a machine learning-based predictive model that analyzes historical medical data to diagnose malaria and hepatitis B accurately and promptly. By extracting key features such as symptom patterns and their correlations with these diseases, the model aims to improve diagnostic accuracy and support better healthcare outcomes.</w:t>
      </w:r>
    </w:p>
    <w:p w14:paraId="0F488ADB" w14:textId="77777777" w:rsidR="00FA2BE4" w:rsidRDefault="00000000">
      <w:pPr>
        <w:pStyle w:val="Heading2"/>
      </w:pPr>
      <w:bookmarkStart w:id="18" w:name="_Toc178368677"/>
      <w:r>
        <w:t>1.3 Objectives</w:t>
      </w:r>
      <w:bookmarkEnd w:id="18"/>
    </w:p>
    <w:p w14:paraId="6D03B545" w14:textId="77777777" w:rsidR="00FA2BE4" w:rsidRDefault="00000000">
      <w:pPr>
        <w:pStyle w:val="Heading2"/>
      </w:pPr>
      <w:bookmarkStart w:id="19" w:name="_Toc178368678"/>
      <w:r>
        <w:t>1.3.0 General Objective</w:t>
      </w:r>
      <w:bookmarkEnd w:id="19"/>
    </w:p>
    <w:p w14:paraId="424DFD5F" w14:textId="77777777" w:rsidR="00FA2BE4" w:rsidRDefault="00000000">
      <w:pPr>
        <w:numPr>
          <w:ilvl w:val="0"/>
          <w:numId w:val="2"/>
        </w:numPr>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To develop a machine learning model that accurately predicts malaria and hepatitis B based on patient-reported symptoms.</w:t>
      </w:r>
    </w:p>
    <w:p w14:paraId="44FDEF2B" w14:textId="77777777" w:rsidR="00FA2BE4" w:rsidRDefault="00FA2BE4">
      <w:pPr>
        <w:spacing w:before="100" w:after="100" w:line="480" w:lineRule="auto"/>
        <w:rPr>
          <w:rFonts w:ascii="Times New Roman" w:eastAsia="Times New Roman" w:hAnsi="Times New Roman" w:cs="Times New Roman"/>
          <w:b/>
          <w:sz w:val="24"/>
        </w:rPr>
      </w:pPr>
    </w:p>
    <w:p w14:paraId="5CCD0D4D" w14:textId="77777777" w:rsidR="00FA2BE4" w:rsidRDefault="00000000">
      <w:pPr>
        <w:pStyle w:val="Heading2"/>
      </w:pPr>
      <w:bookmarkStart w:id="20" w:name="_Toc178368679"/>
      <w:r>
        <w:t>1.3.1 Specific Objectives</w:t>
      </w:r>
      <w:bookmarkEnd w:id="20"/>
    </w:p>
    <w:p w14:paraId="41842428" w14:textId="77777777" w:rsidR="00FA2BE4" w:rsidRDefault="00000000">
      <w:pPr>
        <w:numPr>
          <w:ilvl w:val="0"/>
          <w:numId w:val="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Assess and establish relevant data for predicting malaria and hepatitis B.</w:t>
      </w:r>
    </w:p>
    <w:p w14:paraId="056BDC90" w14:textId="77777777" w:rsidR="00FA2BE4" w:rsidRDefault="00000000">
      <w:pPr>
        <w:numPr>
          <w:ilvl w:val="0"/>
          <w:numId w:val="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Apply machine learning models to aid in disease prediction.</w:t>
      </w:r>
    </w:p>
    <w:p w14:paraId="15F94579" w14:textId="77777777" w:rsidR="00FA2BE4" w:rsidRDefault="00000000">
      <w:pPr>
        <w:numPr>
          <w:ilvl w:val="0"/>
          <w:numId w:val="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Analyze and evaluate the performance of the predictive model.</w:t>
      </w:r>
    </w:p>
    <w:p w14:paraId="16EAFF89" w14:textId="77777777" w:rsidR="00FA2BE4" w:rsidRDefault="00000000">
      <w:pPr>
        <w:pStyle w:val="Heading2"/>
      </w:pPr>
      <w:bookmarkStart w:id="21" w:name="_Toc178368680"/>
      <w:r>
        <w:t>1.4 Significance of the Project</w:t>
      </w:r>
      <w:bookmarkEnd w:id="21"/>
    </w:p>
    <w:p w14:paraId="5059F6AC"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Disease Prediction System for Malaria and Hepatitis B holds significant potential for improving healthcare delivery, particularly in regions where these diseases are endemic. The system's contributions include:</w:t>
      </w:r>
    </w:p>
    <w:p w14:paraId="2658FE66"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Reducing Diagnosis Time</w:t>
      </w:r>
      <w:r>
        <w:rPr>
          <w:rFonts w:ascii="Times New Roman" w:eastAsia="Times New Roman" w:hAnsi="Times New Roman" w:cs="Times New Roman"/>
          <w:sz w:val="24"/>
        </w:rPr>
        <w:t>: By leveraging machine learning models to predict malaria and hepatitis B based on symptoms, the system can expedite the diagnostic process, leading to quicker treatment initiation and better patient outcomes.</w:t>
      </w:r>
    </w:p>
    <w:p w14:paraId="3F2467B2"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Reliable Medical Recommendations</w:t>
      </w:r>
      <w:r>
        <w:rPr>
          <w:rFonts w:ascii="Times New Roman" w:eastAsia="Times New Roman" w:hAnsi="Times New Roman" w:cs="Times New Roman"/>
          <w:sz w:val="24"/>
        </w:rPr>
        <w:t>: The system provides accurate and reliable medical recommendations tailored to individual patient profiles, including symptom analysis, disease descriptions, precautions, and treatment options.</w:t>
      </w:r>
    </w:p>
    <w:p w14:paraId="72AAECEE"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Supporting Informed Decisions</w:t>
      </w:r>
      <w:r>
        <w:rPr>
          <w:rFonts w:ascii="Times New Roman" w:eastAsia="Times New Roman" w:hAnsi="Times New Roman" w:cs="Times New Roman"/>
          <w:sz w:val="24"/>
        </w:rPr>
        <w:t>: Healthcare providers can benefit from the system's ability to present data-driven insights, assisting in making informed diagnostic decisions and optimizing treatment plans.</w:t>
      </w:r>
    </w:p>
    <w:p w14:paraId="22505B6D"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Patient Empowerment</w:t>
      </w:r>
      <w:r>
        <w:rPr>
          <w:rFonts w:ascii="Times New Roman" w:eastAsia="Times New Roman" w:hAnsi="Times New Roman" w:cs="Times New Roman"/>
          <w:sz w:val="24"/>
        </w:rPr>
        <w:t>: Patients gain valuable insights into their health conditions, empowering them to take proactive steps in managing their health through personalized recommendations.</w:t>
      </w:r>
    </w:p>
    <w:p w14:paraId="7FD02CE6"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Improving Health Outcomes</w:t>
      </w:r>
      <w:r>
        <w:rPr>
          <w:rFonts w:ascii="Times New Roman" w:eastAsia="Times New Roman" w:hAnsi="Times New Roman" w:cs="Times New Roman"/>
          <w:sz w:val="24"/>
        </w:rPr>
        <w:t>: By delivering timely and personalized medical advice, the system aims to enhance overall health outcomes, reducing the burden on healthcare facilities and improving patient well-being.</w:t>
      </w:r>
    </w:p>
    <w:p w14:paraId="70577E9E" w14:textId="77777777" w:rsidR="00FA2BE4" w:rsidRDefault="00000000">
      <w:pPr>
        <w:numPr>
          <w:ilvl w:val="0"/>
          <w:numId w:val="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Enhancing Healthcare Accessibility</w:t>
      </w:r>
      <w:r>
        <w:rPr>
          <w:rFonts w:ascii="Times New Roman" w:eastAsia="Times New Roman" w:hAnsi="Times New Roman" w:cs="Times New Roman"/>
          <w:sz w:val="24"/>
        </w:rPr>
        <w:t>: Particularly in regions with limited medical resources, the system bridges gap in healthcare accessibility by providing accurate medical recommendations remotely, supporting equitable healthcare delivery.</w:t>
      </w:r>
    </w:p>
    <w:p w14:paraId="67A1786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 summary, the Disease Prediction System for Malaria and Hepatitis B represents a significant advancement in healthcare technology. By combining advanced machine learning capabilities with medical data, the system enhances diagnostic efficiency, treatment efficacy, and patient-centered care, ultimately contributing to improved health outcomes and quality of life for patients worldwide.</w:t>
      </w:r>
    </w:p>
    <w:p w14:paraId="3894A46A" w14:textId="77777777" w:rsidR="00FA2BE4" w:rsidRDefault="00000000">
      <w:pPr>
        <w:jc w:val="both"/>
        <w:rPr>
          <w:rFonts w:ascii="Times New Roman" w:eastAsia="Times New Roman" w:hAnsi="Times New Roman" w:cs="Times New Roman"/>
          <w:sz w:val="24"/>
        </w:rPr>
      </w:pPr>
      <w:r>
        <w:rPr>
          <w:rFonts w:ascii="Times New Roman" w:eastAsia="Times New Roman" w:hAnsi="Times New Roman" w:cs="Times New Roman"/>
          <w:sz w:val="24"/>
        </w:rPr>
        <w:br w:type="page"/>
      </w:r>
    </w:p>
    <w:p w14:paraId="39745BA9" w14:textId="77777777" w:rsidR="00FA2BE4" w:rsidRDefault="00000000">
      <w:pPr>
        <w:pStyle w:val="Heading1"/>
        <w:jc w:val="center"/>
      </w:pPr>
      <w:bookmarkStart w:id="22" w:name="_Toc178358727"/>
      <w:bookmarkStart w:id="23" w:name="_Toc178368681"/>
      <w:r>
        <w:lastRenderedPageBreak/>
        <w:t>CHAPTER TWO: LITERATURE REVIEW</w:t>
      </w:r>
      <w:bookmarkEnd w:id="22"/>
      <w:bookmarkEnd w:id="23"/>
    </w:p>
    <w:p w14:paraId="3FED447A" w14:textId="77777777" w:rsidR="00FA2BE4" w:rsidRDefault="00000000">
      <w:pPr>
        <w:pStyle w:val="Heading2"/>
      </w:pPr>
      <w:bookmarkStart w:id="24" w:name="_Toc178368682"/>
      <w:r>
        <w:t>2.0 Introduction</w:t>
      </w:r>
      <w:bookmarkEnd w:id="24"/>
    </w:p>
    <w:p w14:paraId="0C68CD3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rapid advancement of technology has profoundly impacted various sectors, with healthcare being one of the most significantly transformed. The integration of digital technologies into healthcare has led to remarkable improvements in the diagnosis, treatment, and management of diseases (Yun et al., 2023). Among the most promising technological advancements are machine learning (ML) and artificial intelligence (AI), which have introduced new possibilities for early disease detection, personalized treatment plans, and improved patient outcomes (Scholar et al., 2022).</w:t>
      </w:r>
    </w:p>
    <w:p w14:paraId="2B96A3F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Disease prediction systems, particularly those leveraging ML and AI, represent a critical innovation in modern healthcare. These systems analyze vast datasets, including patient symptoms, genetic information, medical history, and environmental factors, to identify patterns that may indicate the onset or progression of diseases (YUSUF &amp; AKANDE, 2021). The predictive capabilities of these systems have the potential to revolutionize how healthcare providers approach diagnosis and treatment, shifting from reactive to proactive and preventive strategies (Tafari Shama et al., 2023).</w:t>
      </w:r>
    </w:p>
    <w:p w14:paraId="4D1CBF13"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the context of global health, diseases such as malaria and hepatitis B continue to pose significant challenges. Malaria remains a leading cause of morbidity and mortality in many parts of the world, particularly in sub-Saharan Africa. Hepatitis B, a chronic viral infection, affects millions globally and can lead to severe liver complications, including cirrhosis and liver cancer (Lee et al., 2023). The early and accurate prediction of these diseases is crucial for effective intervention and </w:t>
      </w:r>
      <w:r>
        <w:rPr>
          <w:rFonts w:ascii="Times New Roman" w:eastAsia="Times New Roman" w:hAnsi="Times New Roman" w:cs="Times New Roman"/>
          <w:sz w:val="24"/>
        </w:rPr>
        <w:lastRenderedPageBreak/>
        <w:t>management, reducing the burden on healthcare systems and improving patient outcomes (Rahul et al., 2023).</w:t>
      </w:r>
    </w:p>
    <w:p w14:paraId="62DB2A4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provides a comprehensive review of existing literature on disease prediction systems, with a particular focus on malaria and hepatitis B. It examines the current methodologies employed in these systems, including data collection, feature selection, and predictive modeling techniques. Furthermore, the chapter explores the challenges associated with disease prediction, such as data quality, model interpretability, and the integration of prediction systems into clinical practice.</w:t>
      </w:r>
    </w:p>
    <w:p w14:paraId="0CF18843"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Additionally, this review highlights recent advancements in the field, emphasizing the role of AI and ML in enhancing the accuracy and reliability of disease predictions. By synthesizing findings from various studies, this chapter aims to offer insights into the potential of AI-driven disease prediction systems to improve global health outcomes, particularly in resource-limited settings where these diseases are most prevalent.</w:t>
      </w:r>
    </w:p>
    <w:p w14:paraId="29053B19" w14:textId="77777777" w:rsidR="00FA2BE4" w:rsidRDefault="00000000">
      <w:pPr>
        <w:pStyle w:val="Heading2"/>
        <w:jc w:val="both"/>
      </w:pPr>
      <w:bookmarkStart w:id="25" w:name="_Toc178368683"/>
      <w:r>
        <w:t>2.1 Overview of Disease Prediction Systems</w:t>
      </w:r>
      <w:bookmarkEnd w:id="25"/>
    </w:p>
    <w:p w14:paraId="48B8EFDE"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Disease prediction systems represent a significant advancement in healthcare, utilizing sophisticated algorithms to analyze extensive medical data and predict the likelihood of disease occurrence (Delanerolle et al., 2023). These systems are designed to process and interpret data from various sources, including patient symptoms, historical medical records, genetic information, lifestyle factors, and environmental influences (Guracho et al., 2023). By synthesizing this data, disease prediction systems can identify patterns and correlations that may not be immediately apparent to healthcare providers, thereby enabling earlier and more accurate diagnoses (Liu et al., 2023).</w:t>
      </w:r>
    </w:p>
    <w:p w14:paraId="79D703EB"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core functionality of disease prediction systems lies in their ability to provide early warnings and risk assessments for potential health issues. This early detection capability is particularly vital in managing diseases with high morbidity and mortality rates, such as malaria and hepatitis B (Ileperuma et al., 2021). Both diseases present significant challenges to global health, particularly in regions with limited access to healthcare resources (Herlitz et al., 2023). Early and accurate prediction allows for timely intervention, which can significantly reduce the severity of the disease, improve patient outcomes, and lessen the overall burden on healthcare systems (López Bernal et al., 2023).</w:t>
      </w:r>
    </w:p>
    <w:p w14:paraId="48BE3A4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case of malaria, disease prediction systems can analyze factors such as local climate conditions, travel history, and population movement patterns, alongside patient symptoms and medical history, to predict outbreaks and individual infection risks (Hireš et al., 2023). These predictions can inform public health strategies, guiding the allocation of resources, and the implementation of preventive measures such as insecticide-treated nets and antimalarial drugs (Samadbeik et al., 2023).</w:t>
      </w:r>
    </w:p>
    <w:p w14:paraId="44CE321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Similarly, for hepatitis B, prediction systems can assess the risk of disease progression in infected individuals by analyzing a combination of viral load data, liver function tests, and genetic markers. This allows for the identification of patients at higher risk of developing serious liver conditions, such as cirrhosis or hepatocellular carcinoma, enabling earlier and more personalized treatment plans (Adamu &amp; Singh, 2021).</w:t>
      </w:r>
    </w:p>
    <w:p w14:paraId="3565ACEC"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Moreover, the integration of AI and machine learning into these systems has greatly enhanced their predictive accuracy and adaptability. (Ajuwon et al., 2023) Machine learning algorithms can continuously learn from new data, refining their predictions over time and adjusting to emerging trends and patterns in disease presentation. This dynamic capability ensures that disease prediction </w:t>
      </w:r>
      <w:r>
        <w:rPr>
          <w:rFonts w:ascii="Times New Roman" w:eastAsia="Times New Roman" w:hAnsi="Times New Roman" w:cs="Times New Roman"/>
          <w:sz w:val="24"/>
        </w:rPr>
        <w:lastRenderedPageBreak/>
        <w:t>systems remain relevant and effective in rapidly changing healthcare environments (Moulaei et al., 2023).</w:t>
      </w:r>
    </w:p>
    <w:p w14:paraId="18A7B586" w14:textId="77777777" w:rsidR="00FA2BE4" w:rsidRDefault="00000000" w:rsidP="00C82712">
      <w:pPr>
        <w:pStyle w:val="Heading2"/>
      </w:pPr>
      <w:bookmarkStart w:id="26" w:name="_Toc178368684"/>
      <w:r>
        <w:t>2.2 Malaria Prediction Systems</w:t>
      </w:r>
      <w:bookmarkEnd w:id="26"/>
    </w:p>
    <w:p w14:paraId="74EB9CB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Malaria is a life-threatening disease caused by Plasmodium parasites transmitted to humans through the bites of infected female Anopheles mosquitoes. Traditional diagnostic methods include microscopy and rapid diagnostic tests (RDTs), which, while effective, are time-consuming and require skilled personnel. Recent advancements in machine learning have enabled the development of predictive models that can analyze epidemiological data, climate conditions, and patient symptoms to forecast malaria outbreaks and diagnose the disease.</w:t>
      </w:r>
    </w:p>
    <w:p w14:paraId="0DE7D374" w14:textId="77777777" w:rsidR="00FA2BE4" w:rsidRDefault="00000000" w:rsidP="00C82712">
      <w:pPr>
        <w:pStyle w:val="Heading2"/>
      </w:pPr>
      <w:bookmarkStart w:id="27" w:name="_Toc178368685"/>
      <w:r>
        <w:t>2.2.1 Machine Learning Models for Malaria Prediction</w:t>
      </w:r>
      <w:bookmarkEnd w:id="27"/>
    </w:p>
    <w:p w14:paraId="11A7BAD2"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Machine learning models, such as Random Forest, Support Vector Classifier (SVC),</w:t>
      </w:r>
      <w:r>
        <w:rPr>
          <w:rFonts w:ascii="Times New Roman" w:eastAsia="Times New Roman" w:hAnsi="Times New Roman" w:cs="Times New Roman"/>
          <w:b/>
          <w:sz w:val="24"/>
        </w:rPr>
        <w:t xml:space="preserve"> </w:t>
      </w:r>
      <w:r>
        <w:rPr>
          <w:rFonts w:ascii="Times New Roman" w:eastAsia="Times New Roman" w:hAnsi="Times New Roman" w:cs="Times New Roman"/>
          <w:sz w:val="24"/>
        </w:rPr>
        <w:t>Multinomial NB and Gradient Boosting, have been applied to predict malaria incidence. These models analyze patterns in large datasets, including climate data (temperature, humidity, rainfall), vector density, and patient symptoms, to predict the likelihood of malaria (Jovovic et al., 2023). For instance, studies have demonstrated that incorporating weather data into predictive models significantly improves the accuracy of malaria forecasts, allowing for better resource allocation and targeted interventions in high-risk areas (Mimura et al., 2023).</w:t>
      </w:r>
    </w:p>
    <w:p w14:paraId="6AB6CE2C" w14:textId="77777777" w:rsidR="00FA2BE4" w:rsidRDefault="00000000" w:rsidP="00C82712">
      <w:pPr>
        <w:pStyle w:val="Heading2"/>
      </w:pPr>
      <w:bookmarkStart w:id="28" w:name="_Toc178368686"/>
      <w:r>
        <w:t>2.2.2 Challenges in Malaria Prediction</w:t>
      </w:r>
      <w:bookmarkEnd w:id="28"/>
    </w:p>
    <w:p w14:paraId="02105D8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Despite the advancements, several challenges persist in developing effective malaria prediction systems. Data quality and availability remain significant hurdles, particularly in remote areas where healthcare infrastructure is lacking. Additionally, the variability in symptoms and the </w:t>
      </w:r>
      <w:r>
        <w:rPr>
          <w:rFonts w:ascii="Times New Roman" w:eastAsia="Times New Roman" w:hAnsi="Times New Roman" w:cs="Times New Roman"/>
          <w:sz w:val="24"/>
        </w:rPr>
        <w:lastRenderedPageBreak/>
        <w:t>presence of co-infections with other diseases can complicate the prediction process. Addressing these challenges requires the development of robust models that can handle noisy and incomplete data, as well as the integration of local knowledge into predictive systems (Harabor et al., 2023).</w:t>
      </w:r>
    </w:p>
    <w:p w14:paraId="48E1D5D2" w14:textId="77777777" w:rsidR="00FA2BE4" w:rsidRDefault="00000000" w:rsidP="00C82712">
      <w:pPr>
        <w:pStyle w:val="Heading2"/>
      </w:pPr>
      <w:bookmarkStart w:id="29" w:name="_Toc178368687"/>
      <w:r>
        <w:t>2.3 Hepatitis B Prediction Systems</w:t>
      </w:r>
      <w:bookmarkEnd w:id="29"/>
    </w:p>
    <w:p w14:paraId="1AD4ACD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Hepatitis B is a viral infection that attacks the liver and can cause both acute and chronic disease. It is a major global health problem, particularly in regions with high endemicity. Early detection and treatment are critical in preventing liver complications, including cirrhosis and liver cancer. Predictive models for hepatitis B focus on analyzing patient demographics, genetic information, and clinical data to assess the risk of disease progression and the likelihood of treatment success (Valencia et al., 2023).</w:t>
      </w:r>
    </w:p>
    <w:p w14:paraId="6BF76C86" w14:textId="77777777" w:rsidR="00FA2BE4" w:rsidRDefault="00000000" w:rsidP="00C82712">
      <w:pPr>
        <w:pStyle w:val="Heading2"/>
      </w:pPr>
      <w:bookmarkStart w:id="30" w:name="_Toc178368688"/>
      <w:r>
        <w:t>2.3.1 Machine Learning Approaches in Hepatitis B Prediction</w:t>
      </w:r>
      <w:bookmarkEnd w:id="30"/>
    </w:p>
    <w:p w14:paraId="0E0B484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Several machine learning approaches have been developed to predict hepatitis B infection and its progression. Logistic regression, neural networks, and ensemble methods like XGBoost have shown promise in identifying high-risk individuals and predicting disease outcomes (Marin et al., 2023). These models often utilize patient data, including viral load, liver function tests, and demographic factors, to make accurate predictions (Park et al., 2023).</w:t>
      </w:r>
    </w:p>
    <w:p w14:paraId="61E02EA5" w14:textId="77777777" w:rsidR="00FA2BE4" w:rsidRDefault="00000000" w:rsidP="00C82712">
      <w:pPr>
        <w:pStyle w:val="Heading2"/>
      </w:pPr>
      <w:bookmarkStart w:id="31" w:name="_Toc178368689"/>
      <w:r>
        <w:t>2.3.2 Limitations and Challenges</w:t>
      </w:r>
      <w:bookmarkEnd w:id="31"/>
    </w:p>
    <w:p w14:paraId="706A56E4"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One of the primary challenges in hepatitis B prediction is the heterogeneity of the disease, with different genotypes and variations in clinical presentation. Moreover, the chronic nature of the disease requires long-term data for accurate prediction, which may not always be available. </w:t>
      </w:r>
      <w:r>
        <w:rPr>
          <w:rFonts w:ascii="Times New Roman" w:eastAsia="Times New Roman" w:hAnsi="Times New Roman" w:cs="Times New Roman"/>
          <w:sz w:val="24"/>
        </w:rPr>
        <w:lastRenderedPageBreak/>
        <w:t>Additionally, the integration of genetic data into predictive models poses ethical and privacy concerns that must be addressed to ensure patient confidentiality.</w:t>
      </w:r>
    </w:p>
    <w:p w14:paraId="3A9458B2" w14:textId="387E92EF" w:rsidR="00FA2BE4" w:rsidRDefault="00000000" w:rsidP="00C82712">
      <w:pPr>
        <w:pStyle w:val="Heading2"/>
      </w:pPr>
      <w:bookmarkStart w:id="32" w:name="_Toc178368690"/>
      <w:r>
        <w:t xml:space="preserve">2.4 Role of Artificial </w:t>
      </w:r>
      <w:r w:rsidR="00884E16">
        <w:t>Intelligence (</w:t>
      </w:r>
      <w:r w:rsidR="00C82712">
        <w:t>AI)</w:t>
      </w:r>
      <w:r>
        <w:t xml:space="preserve"> in Disease Prediction</w:t>
      </w:r>
      <w:bookmarkEnd w:id="32"/>
    </w:p>
    <w:p w14:paraId="681B85D8"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AI and machine learning have become integral components of modern disease prediction systems. These technologies enable the analysis of large datasets, identification of patterns, and generation of insights that would be impossible for humans to achieve manually. In the context of malaria and hepatitis B, AI-driven models offer the potential to enhance diagnostic accuracy, optimize treatment strategies, and ultimately improve patient outcomes (Tariq et al., 2023).</w:t>
      </w:r>
    </w:p>
    <w:p w14:paraId="02EA9FDE" w14:textId="77777777" w:rsidR="00FA2BE4" w:rsidRDefault="00000000" w:rsidP="000933C5">
      <w:pPr>
        <w:pStyle w:val="Heading2"/>
      </w:pPr>
      <w:bookmarkStart w:id="33" w:name="_Toc178368691"/>
      <w:r>
        <w:t>2.4.1 AI in Malaria Prediction</w:t>
      </w:r>
      <w:bookmarkEnd w:id="33"/>
    </w:p>
    <w:p w14:paraId="7E03A67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AI models can process complex datasets, including patient records, environmental factors, and mosquito vector data, to predict malaria outbreaks with high accuracy. These models can be integrated into public health surveillance systems to provide real-time alerts and support decision-making in malaria control programs (Belsti et al., 2023).</w:t>
      </w:r>
    </w:p>
    <w:p w14:paraId="6D152FFE" w14:textId="77777777" w:rsidR="00FA2BE4" w:rsidRDefault="00000000" w:rsidP="000933C5">
      <w:pPr>
        <w:pStyle w:val="Heading2"/>
      </w:pPr>
      <w:bookmarkStart w:id="34" w:name="_Toc178368692"/>
      <w:r>
        <w:t>2.4.2 AI in Hepatitis B Prediction</w:t>
      </w:r>
      <w:bookmarkEnd w:id="34"/>
    </w:p>
    <w:p w14:paraId="60DF064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AI algorithms, particularly deep learning models, have shown promise in predicting the progression of hepatitis B by analyzing liver imaging, genetic information, and clinical data. These models can assist healthcare providers in making informed decisions about treatment plans and monitoring disease progression (Tian et al., 2019).</w:t>
      </w:r>
    </w:p>
    <w:p w14:paraId="66FFC381" w14:textId="77777777" w:rsidR="00FA2BE4" w:rsidRDefault="00000000" w:rsidP="000933C5">
      <w:pPr>
        <w:pStyle w:val="Heading2"/>
      </w:pPr>
      <w:bookmarkStart w:id="35" w:name="_Toc178368693"/>
      <w:r>
        <w:lastRenderedPageBreak/>
        <w:t>2.5 Existing Disease Prediction Systems</w:t>
      </w:r>
      <w:bookmarkEnd w:id="35"/>
    </w:p>
    <w:p w14:paraId="7CFC082C"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of AI and machine learning in disease prediction has led to the development of various systems that provide significant contributions to public health, particularly in predicting and managing diseases like malaria and hepatitis B.</w:t>
      </w:r>
    </w:p>
    <w:p w14:paraId="044A91AC" w14:textId="2F837663" w:rsidR="00FA2BE4" w:rsidRPr="000933C5" w:rsidRDefault="00000000" w:rsidP="000933C5">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Malaria Atlas Project (MAP):</w:t>
      </w:r>
      <w:r>
        <w:rPr>
          <w:rFonts w:ascii="Times New Roman" w:eastAsia="Times New Roman" w:hAnsi="Times New Roman" w:cs="Times New Roman"/>
          <w:sz w:val="24"/>
        </w:rPr>
        <w:t xml:space="preserve"> The Malaria Atlas Project is a leading example of how geospatial data combined with machine learning can effectively predict malaria transmission patterns globally. By integrating various data sources such as climate, population density, and historical malaria incidence, MAP offers predictive models that help in understanding the spread of malaria in different regions.</w:t>
      </w:r>
      <w:r w:rsidR="000933C5">
        <w:rPr>
          <w:rFonts w:ascii="Times New Roman" w:eastAsia="Times New Roman" w:hAnsi="Times New Roman" w:cs="Times New Roman"/>
          <w:sz w:val="24"/>
        </w:rPr>
        <w:t xml:space="preserve"> (Figure 1 shows a Malaria Atlas Project</w:t>
      </w:r>
      <w:r w:rsidR="005F5030">
        <w:rPr>
          <w:rFonts w:ascii="Times New Roman" w:eastAsia="Times New Roman" w:hAnsi="Times New Roman" w:cs="Times New Roman"/>
          <w:sz w:val="24"/>
        </w:rPr>
        <w:t>)</w:t>
      </w:r>
      <w:r w:rsidR="009F0866">
        <w:rPr>
          <w:rFonts w:ascii="Times New Roman" w:eastAsia="Times New Roman" w:hAnsi="Times New Roman" w:cs="Times New Roman"/>
          <w:sz w:val="24"/>
        </w:rPr>
        <w:t>.</w:t>
      </w:r>
      <w:r>
        <w:rPr>
          <w:rFonts w:ascii="Times New Roman" w:eastAsia="Times New Roman" w:hAnsi="Times New Roman" w:cs="Times New Roman"/>
          <w:sz w:val="24"/>
        </w:rPr>
        <w:t xml:space="preserve"> These models are crucial for public health officials in implementing targeted interventions, such as the distribution of insecticide-treated bed nets and the planning of vaccination campaigns. The real-time data processing capability of MAP allows for continuous monitoring and updating of malaria risk maps, which is essential for adaptive public health strategies.</w:t>
      </w:r>
    </w:p>
    <w:p w14:paraId="3BC32EC1" w14:textId="77777777" w:rsidR="00FA2BE4" w:rsidRDefault="00000000">
      <w:pPr>
        <w:spacing w:before="100" w:after="100" w:line="240" w:lineRule="auto"/>
        <w:jc w:val="center"/>
        <w:rPr>
          <w:rFonts w:ascii="Times New Roman" w:eastAsia="Times New Roman" w:hAnsi="Times New Roman" w:cs="Times New Roman"/>
          <w:b/>
          <w:sz w:val="27"/>
        </w:rPr>
      </w:pPr>
      <w:r>
        <w:object w:dxaOrig="5928" w:dyaOrig="2940" w14:anchorId="2215D06B">
          <v:shape id="_x0000_i1027" type="#_x0000_t75" style="width:296.25pt;height:147pt" o:ole="">
            <v:imagedata r:id="rId20" o:title=""/>
          </v:shape>
          <o:OLEObject Type="Embed" ProgID="StaticMetafile" ShapeID="_x0000_i1027" DrawAspect="Content" ObjectID="_1789017816" r:id="rId21"/>
        </w:object>
      </w:r>
    </w:p>
    <w:p w14:paraId="49E56F97" w14:textId="77777777" w:rsidR="00FA2BE4" w:rsidRDefault="00000000">
      <w:pPr>
        <w:pStyle w:val="Caption"/>
        <w:spacing w:before="100" w:after="100" w:line="240" w:lineRule="auto"/>
        <w:jc w:val="center"/>
        <w:rPr>
          <w:rFonts w:eastAsia="Times New Roman" w:cs="Times New Roman"/>
          <w:sz w:val="20"/>
        </w:rPr>
      </w:pPr>
      <w:r>
        <w:t xml:space="preserve">Figure </w:t>
      </w:r>
      <w:fldSimple w:instr=" SEQ Figure \* ARABIC ">
        <w:r>
          <w:t>1</w:t>
        </w:r>
      </w:fldSimple>
      <w:bookmarkStart w:id="36" w:name="_Toc5769"/>
      <w:r>
        <w:rPr>
          <w:rFonts w:eastAsia="Times New Roman" w:cs="Times New Roman"/>
          <w:sz w:val="20"/>
        </w:rPr>
        <w:t>:</w:t>
      </w:r>
      <w:r>
        <w:rPr>
          <w:rFonts w:eastAsia="Times New Roman" w:cs="Times New Roman"/>
          <w:sz w:val="27"/>
        </w:rPr>
        <w:t xml:space="preserve"> </w:t>
      </w:r>
      <w:r>
        <w:rPr>
          <w:rFonts w:eastAsia="Times New Roman" w:cs="Times New Roman"/>
          <w:sz w:val="20"/>
        </w:rPr>
        <w:t>Malaria Atlas Project (Google, n.d.)</w:t>
      </w:r>
      <w:bookmarkEnd w:id="36"/>
    </w:p>
    <w:p w14:paraId="01F6C6A8" w14:textId="77777777" w:rsidR="00FA2BE4" w:rsidRDefault="00FA2BE4">
      <w:pPr>
        <w:spacing w:before="100" w:after="100" w:line="480" w:lineRule="auto"/>
        <w:rPr>
          <w:rFonts w:ascii="Times New Roman" w:eastAsia="Times New Roman" w:hAnsi="Times New Roman" w:cs="Times New Roman"/>
          <w:sz w:val="24"/>
        </w:rPr>
      </w:pPr>
    </w:p>
    <w:p w14:paraId="732FC37D"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Hepatitis B Prediction Model (HBPM):</w:t>
      </w:r>
      <w:r>
        <w:rPr>
          <w:rFonts w:ascii="Times New Roman" w:eastAsia="Times New Roman" w:hAnsi="Times New Roman" w:cs="Times New Roman"/>
          <w:sz w:val="24"/>
        </w:rPr>
        <w:t xml:space="preserve"> The Hepatitis B Prediction Model leverages machine learning algorithms to predict the risk of disease progression in hepatitis B patients. This system </w:t>
      </w:r>
      <w:r>
        <w:rPr>
          <w:rFonts w:ascii="Times New Roman" w:eastAsia="Times New Roman" w:hAnsi="Times New Roman" w:cs="Times New Roman"/>
          <w:sz w:val="24"/>
        </w:rPr>
        <w:lastRenderedPageBreak/>
        <w:t>analyzes patient data, including viral load, liver enzyme levels, and genetic markers, to provide personalized treatment recommendations. The predictive accuracy of HBPM assists healthcare providers in making informed decisions about treatment plans, such as when to initiate antiviral therapy or monitor the patient more closely. By providing a tailored approach to hepatitis B management, the HBPM has the potential to improve patient outcomes and reduce the burden of the disease on healthcare systems.</w:t>
      </w:r>
    </w:p>
    <w:p w14:paraId="0A6B95EA"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IBM Watson for Oncology:</w:t>
      </w:r>
      <w:r>
        <w:rPr>
          <w:rFonts w:ascii="Times New Roman" w:eastAsia="Times New Roman" w:hAnsi="Times New Roman" w:cs="Times New Roman"/>
          <w:sz w:val="24"/>
        </w:rPr>
        <w:t xml:space="preserve"> While not specific to malaria or hepatitis B, IBM Watson for Oncology is a prominent example of an AI-powered system that supports disease prediction and treatment planning. This system uses natural language processing and machine learning to analyze vast amounts of medical literature and patient data, offering oncologists evidence-based treatment recommendations. The adaptability of IBM Watson for Oncology serves as a model for developing similar AI-driven systems tailored to infectious diseases like malaria and hepatitis B, where real-time data analysis and personalized treatment are critical.</w:t>
      </w:r>
    </w:p>
    <w:p w14:paraId="5C62F40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Google's DeepMind Health:</w:t>
      </w:r>
      <w:r>
        <w:rPr>
          <w:rFonts w:ascii="Times New Roman" w:eastAsia="Times New Roman" w:hAnsi="Times New Roman" w:cs="Times New Roman"/>
          <w:sz w:val="24"/>
        </w:rPr>
        <w:t xml:space="preserve"> Another notable example is Google's DeepMind Health, which has made significant strides in applying AI to healthcare, particularly in predictive analytics. DeepMind's algorithms have been used to predict acute kidney injury in hospital patients, demonstrating the potential of AI to foresee medical conditions before they become critical. While its primary focus is not on infectious diseases, the underlying principles of DeepMind's approach can be adapted for predicting diseases like malaria and hepatitis B, where early detection can prevent severe outcomes.</w:t>
      </w:r>
    </w:p>
    <w:p w14:paraId="5B383EA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Predictive Analytics Tools in Public Health:</w:t>
      </w:r>
      <w:r>
        <w:rPr>
          <w:rFonts w:ascii="Times New Roman" w:eastAsia="Times New Roman" w:hAnsi="Times New Roman" w:cs="Times New Roman"/>
          <w:sz w:val="24"/>
        </w:rPr>
        <w:t xml:space="preserve"> Several public health organizations have adopted predictive analytics tools to anticipate disease outbreaks and trends. For instance, HealthMap integrates data from various sources, including social media, news reports, and official health data, </w:t>
      </w:r>
      <w:r>
        <w:rPr>
          <w:rFonts w:ascii="Times New Roman" w:eastAsia="Times New Roman" w:hAnsi="Times New Roman" w:cs="Times New Roman"/>
          <w:sz w:val="24"/>
        </w:rPr>
        <w:lastRenderedPageBreak/>
        <w:t>to provide real-time surveillance of disease outbreaks worldwide. Such tools are increasingly being used to predict the spread of infectious diseases, including malaria and hepatitis B, by identifying hotspots and potential future outbreaks.</w:t>
      </w:r>
    </w:p>
    <w:p w14:paraId="17C78606" w14:textId="77777777" w:rsidR="00FA2BE4" w:rsidRDefault="00000000">
      <w:pPr>
        <w:jc w:val="both"/>
        <w:rPr>
          <w:rFonts w:ascii="Times New Roman" w:eastAsia="Times New Roman" w:hAnsi="Times New Roman" w:cs="Times New Roman"/>
          <w:b/>
          <w:sz w:val="27"/>
        </w:rPr>
      </w:pPr>
      <w:r>
        <w:rPr>
          <w:rFonts w:ascii="Times New Roman" w:eastAsia="Times New Roman" w:hAnsi="Times New Roman" w:cs="Times New Roman"/>
          <w:b/>
          <w:sz w:val="27"/>
        </w:rPr>
        <w:br w:type="page"/>
      </w:r>
    </w:p>
    <w:p w14:paraId="5C6D5E5B" w14:textId="77777777" w:rsidR="00FA2BE4" w:rsidRDefault="00000000">
      <w:pPr>
        <w:pStyle w:val="Heading1"/>
        <w:jc w:val="center"/>
      </w:pPr>
      <w:bookmarkStart w:id="37" w:name="_Toc178358728"/>
      <w:bookmarkStart w:id="38" w:name="_Toc178368694"/>
      <w:r>
        <w:lastRenderedPageBreak/>
        <w:t>CHAPTER THREE: METHODOLOGY</w:t>
      </w:r>
      <w:bookmarkEnd w:id="37"/>
      <w:bookmarkEnd w:id="38"/>
    </w:p>
    <w:p w14:paraId="6AC9C284" w14:textId="77777777" w:rsidR="00FA2BE4" w:rsidRDefault="00000000">
      <w:pPr>
        <w:pStyle w:val="Heading2"/>
      </w:pPr>
      <w:bookmarkStart w:id="39" w:name="_Toc178368695"/>
      <w:r>
        <w:t>3.0 Introduction</w:t>
      </w:r>
      <w:bookmarkEnd w:id="39"/>
    </w:p>
    <w:p w14:paraId="59382CA6"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presents the methodology employed in developing the Disease Prediction System for malaria and hepatitis B. It provides a detailed overview of existing prediction systems, highlights their limitations, and explains the machine learning lifecycle used to create a robust and accurate prediction model. The methodology encompasses data collection, preprocessing, model development, evaluation, and deployment phases, ensuring a systematic approach to achieving the project's objectives. Each phase has been meticulously designed to enhance the system's reliability, accuracy, and usability, ultimately aiming to improve disease diagnosis and management outcomes.</w:t>
      </w:r>
    </w:p>
    <w:p w14:paraId="5B15CF51" w14:textId="77777777" w:rsidR="00FA2BE4" w:rsidRDefault="00000000" w:rsidP="000F342A">
      <w:pPr>
        <w:pStyle w:val="Heading2"/>
      </w:pPr>
      <w:bookmarkStart w:id="40" w:name="_Toc178368696"/>
      <w:r>
        <w:t>3.1.1 Existing Systems</w:t>
      </w:r>
      <w:bookmarkEnd w:id="40"/>
    </w:p>
    <w:p w14:paraId="3C5FDC30" w14:textId="6CFDF179"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Existing disease prediction systems for malaria and hepatitis B have paved the way for integrating AI and machine learning in healthcare. The Malaria Atlas Project (MAP) utilizes geospatial data and machine learning to predict malaria transmission patterns globally, while the Hepatitis B Prediction Model (HBPM) employs machine learning to assess the risk of disease progression in hepatitis B patients, offering personalized treatment recommendations</w:t>
      </w:r>
      <w:r>
        <w:rPr>
          <w:rFonts w:ascii="Times New Roman" w:eastAsia="Times New Roman" w:hAnsi="Times New Roman" w:cs="Times New Roman"/>
          <w:b/>
          <w:sz w:val="24"/>
        </w:rPr>
        <w:t xml:space="preserve"> </w:t>
      </w:r>
      <w:r>
        <w:rPr>
          <w:rFonts w:ascii="Times New Roman" w:eastAsia="Times New Roman" w:hAnsi="Times New Roman" w:cs="Times New Roman"/>
          <w:sz w:val="24"/>
        </w:rPr>
        <w:t>Kumada, T., Toyoda, H., &amp; Tada, T. (2023).</w:t>
      </w:r>
    </w:p>
    <w:p w14:paraId="448EF68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However, these systems often encounter challenges such as data limitations, insufficient personalization, and integration difficulties with existing healthcare infrastructure. For example, while MAP provides a global overview of malaria transmission, it may lack the granularity required for localized predictions. Similarly, HBPM might not account for individual patient </w:t>
      </w:r>
      <w:r>
        <w:rPr>
          <w:rFonts w:ascii="Times New Roman" w:eastAsia="Times New Roman" w:hAnsi="Times New Roman" w:cs="Times New Roman"/>
          <w:sz w:val="24"/>
        </w:rPr>
        <w:lastRenderedPageBreak/>
        <w:t>variations in genetics and lifestyle. These limitations underscore the need for a more advanced approach, which this project aims to address by leveraging diverse data sources, employing rigorous preprocessing techniques, and utilizing advanced machine learning algorithms to deliver more accurate and personalized disease predictions.</w:t>
      </w:r>
    </w:p>
    <w:p w14:paraId="3B9471C2" w14:textId="77777777" w:rsidR="00FA2BE4" w:rsidRDefault="00000000" w:rsidP="000F342A">
      <w:pPr>
        <w:pStyle w:val="Heading2"/>
      </w:pPr>
      <w:bookmarkStart w:id="41" w:name="_Toc178368697"/>
      <w:r>
        <w:t>3.1.2 Problems with Existing Systems</w:t>
      </w:r>
      <w:bookmarkEnd w:id="41"/>
    </w:p>
    <w:p w14:paraId="48DCFBB7"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Limitations:</w:t>
      </w:r>
      <w:r>
        <w:rPr>
          <w:rFonts w:ascii="Times New Roman" w:eastAsia="Times New Roman" w:hAnsi="Times New Roman" w:cs="Times New Roman"/>
          <w:sz w:val="24"/>
        </w:rPr>
        <w:t xml:space="preserve"> Many existing systems rely on datasets that may not fully capture the diversity of patient populations and disease manifestations. This can lead to inaccurate or incomplete predictions, particularly in regions with limited healthcare infrastructure.</w:t>
      </w:r>
    </w:p>
    <w:p w14:paraId="60B165F5"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Lack of Personalization:</w:t>
      </w:r>
      <w:r>
        <w:rPr>
          <w:rFonts w:ascii="Times New Roman" w:eastAsia="Times New Roman" w:hAnsi="Times New Roman" w:cs="Times New Roman"/>
          <w:sz w:val="24"/>
        </w:rPr>
        <w:t xml:space="preserve"> Current systems often provide generalized predictions that do not consider individual patient factors such as genetic predispositions, environmental influences, and lifestyle choices. This lack of personalization can result in suboptimal disease management strategies.</w:t>
      </w:r>
    </w:p>
    <w:p w14:paraId="10A156FA"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Integration Challenges with Healthcare Infrastructure:</w:t>
      </w:r>
      <w:r>
        <w:rPr>
          <w:rFonts w:ascii="Times New Roman" w:eastAsia="Times New Roman" w:hAnsi="Times New Roman" w:cs="Times New Roman"/>
          <w:sz w:val="24"/>
        </w:rPr>
        <w:t xml:space="preserve"> Integrating AI-based prediction systems with existing electronic health records (EHRs) and other healthcare IT systems can be complex. Many current solutions struggle with seamless integration, leading to fragmented data and inefficiencies in healthcare delivery.</w:t>
      </w:r>
    </w:p>
    <w:p w14:paraId="189268AC"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Privacy and Security Concerns:</w:t>
      </w:r>
      <w:r>
        <w:rPr>
          <w:rFonts w:ascii="Times New Roman" w:eastAsia="Times New Roman" w:hAnsi="Times New Roman" w:cs="Times New Roman"/>
          <w:sz w:val="24"/>
        </w:rPr>
        <w:t xml:space="preserve"> Handling sensitive patient data necessitates stringent security measures to prevent unauthorized access and data breaches. Existing systems often face challenges in maintaining high levels of data privacy and security, which can erode user trust and compliance with regulations.</w:t>
      </w:r>
    </w:p>
    <w:p w14:paraId="43C65CA2"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Maintenance of Up-to-Date Databases:</w:t>
      </w:r>
      <w:r>
        <w:rPr>
          <w:rFonts w:ascii="Times New Roman" w:eastAsia="Times New Roman" w:hAnsi="Times New Roman" w:cs="Times New Roman"/>
          <w:sz w:val="24"/>
        </w:rPr>
        <w:t xml:space="preserve"> Medical knowledge and disease patterns are constantly evolving. Existing systems often struggle to keep their databases current, which </w:t>
      </w:r>
      <w:r>
        <w:rPr>
          <w:rFonts w:ascii="Times New Roman" w:eastAsia="Times New Roman" w:hAnsi="Times New Roman" w:cs="Times New Roman"/>
          <w:sz w:val="24"/>
        </w:rPr>
        <w:lastRenderedPageBreak/>
        <w:t>can result in outdated or inaccurate predictions. Regular updates and maintenance are essential for ensuring the reliability of these systems.</w:t>
      </w:r>
    </w:p>
    <w:p w14:paraId="2BDC9E00"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Interface and Experience:</w:t>
      </w:r>
      <w:r>
        <w:rPr>
          <w:rFonts w:ascii="Times New Roman" w:eastAsia="Times New Roman" w:hAnsi="Times New Roman" w:cs="Times New Roman"/>
          <w:sz w:val="24"/>
        </w:rPr>
        <w:t xml:space="preserve"> Many existing systems lack user-friendly interfaces, making it difficult for healthcare providers and patients to effectively interact with the system. A poorly designed interface can hinder the system's adoption and usability.</w:t>
      </w:r>
    </w:p>
    <w:p w14:paraId="49A63619" w14:textId="77777777" w:rsidR="00FA2BE4" w:rsidRDefault="00000000">
      <w:pPr>
        <w:numPr>
          <w:ilvl w:val="0"/>
          <w:numId w:val="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Bias in AI Algorithms:</w:t>
      </w:r>
      <w:r>
        <w:rPr>
          <w:rFonts w:ascii="Times New Roman" w:eastAsia="Times New Roman" w:hAnsi="Times New Roman" w:cs="Times New Roman"/>
          <w:sz w:val="24"/>
        </w:rPr>
        <w:t xml:space="preserve"> AI algorithms can inadvertently incorporate biases from the training data, leading to biased predictions. Ensuring fairness and impartiality in disease prediction is a significant challenge that existing systems often struggle to address.</w:t>
      </w:r>
    </w:p>
    <w:p w14:paraId="08763D98" w14:textId="77777777" w:rsidR="00FA2BE4" w:rsidRDefault="00000000" w:rsidP="004817FD">
      <w:pPr>
        <w:pStyle w:val="Heading2"/>
      </w:pPr>
      <w:bookmarkStart w:id="42" w:name="_Toc178368698"/>
      <w:r>
        <w:t>3.1.3 Advantages of Existing Systems</w:t>
      </w:r>
      <w:bookmarkEnd w:id="42"/>
    </w:p>
    <w:p w14:paraId="3B25A1E6" w14:textId="77777777" w:rsidR="00FA2BE4" w:rsidRDefault="00000000">
      <w:pPr>
        <w:numPr>
          <w:ilvl w:val="0"/>
          <w:numId w:val="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Enhanced Diagnostic Support:</w:t>
      </w:r>
      <w:r>
        <w:rPr>
          <w:rFonts w:ascii="Times New Roman" w:eastAsia="Times New Roman" w:hAnsi="Times New Roman" w:cs="Times New Roman"/>
          <w:sz w:val="24"/>
        </w:rPr>
        <w:t xml:space="preserve"> By leveraging AI and machine learning, existing systems can analyze large volumes of medical data, aiding healthcare providers in diagnosing diseases more accurately and efficiently.</w:t>
      </w:r>
    </w:p>
    <w:p w14:paraId="2DC0B871" w14:textId="77777777" w:rsidR="00FA2BE4" w:rsidRDefault="00000000">
      <w:pPr>
        <w:numPr>
          <w:ilvl w:val="0"/>
          <w:numId w:val="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Geospatial Analysis for Malaria:</w:t>
      </w:r>
      <w:r>
        <w:rPr>
          <w:rFonts w:ascii="Times New Roman" w:eastAsia="Times New Roman" w:hAnsi="Times New Roman" w:cs="Times New Roman"/>
          <w:sz w:val="24"/>
        </w:rPr>
        <w:t xml:space="preserve"> The Malaria Atlas Project provides valuable insights into malaria transmission patterns, which can inform public health interventions and resource allocation.</w:t>
      </w:r>
    </w:p>
    <w:p w14:paraId="5A5AF936" w14:textId="5A1EF78E" w:rsidR="00FA2BE4" w:rsidRPr="004817FD" w:rsidRDefault="00000000" w:rsidP="004817FD">
      <w:pPr>
        <w:numPr>
          <w:ilvl w:val="0"/>
          <w:numId w:val="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Personalized Treatment for Hepatitis B:</w:t>
      </w:r>
      <w:r>
        <w:rPr>
          <w:rFonts w:ascii="Times New Roman" w:eastAsia="Times New Roman" w:hAnsi="Times New Roman" w:cs="Times New Roman"/>
          <w:sz w:val="24"/>
        </w:rPr>
        <w:t xml:space="preserve"> The Hepatitis B Prediction Model offers personalized treatment recommendations based on an individual’s risk profile, enhancing patient care and outcomes.</w:t>
      </w:r>
    </w:p>
    <w:p w14:paraId="6F176029" w14:textId="77777777" w:rsidR="00FA2BE4" w:rsidRDefault="00000000" w:rsidP="004817FD">
      <w:pPr>
        <w:pStyle w:val="Heading2"/>
      </w:pPr>
      <w:bookmarkStart w:id="43" w:name="_Toc178368699"/>
      <w:r>
        <w:lastRenderedPageBreak/>
        <w:t>3.1.4 Disadvantages of Existing Systems</w:t>
      </w:r>
      <w:bookmarkEnd w:id="43"/>
    </w:p>
    <w:p w14:paraId="6ED0F309"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Limited Accuracy Due to Insufficient Data:</w:t>
      </w:r>
      <w:r>
        <w:rPr>
          <w:rFonts w:ascii="Times New Roman" w:eastAsia="Times New Roman" w:hAnsi="Times New Roman" w:cs="Times New Roman"/>
          <w:sz w:val="24"/>
        </w:rPr>
        <w:t xml:space="preserve"> The effectiveness of these systems is often compromised by the limited scope and quality of available data, resulting in less accurate predictions.</w:t>
      </w:r>
    </w:p>
    <w:p w14:paraId="6108A112"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Lack of Personalization:</w:t>
      </w:r>
      <w:r>
        <w:rPr>
          <w:rFonts w:ascii="Times New Roman" w:eastAsia="Times New Roman" w:hAnsi="Times New Roman" w:cs="Times New Roman"/>
          <w:sz w:val="24"/>
        </w:rPr>
        <w:t xml:space="preserve"> Many existing systems fail to account for individual patient differences, leading to generalized predictions that may not be optimal for specific cases.</w:t>
      </w:r>
    </w:p>
    <w:p w14:paraId="231812AC"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Integration Challenges:</w:t>
      </w:r>
      <w:r>
        <w:rPr>
          <w:rFonts w:ascii="Times New Roman" w:eastAsia="Times New Roman" w:hAnsi="Times New Roman" w:cs="Times New Roman"/>
          <w:sz w:val="24"/>
        </w:rPr>
        <w:t xml:space="preserve"> Existing systems often face difficulties in integrating with healthcare IT infrastructure, leading to fragmented workflows and inefficiencies.</w:t>
      </w:r>
    </w:p>
    <w:p w14:paraId="6D910FDF"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Privacy and Security Issues:</w:t>
      </w:r>
      <w:r>
        <w:rPr>
          <w:rFonts w:ascii="Times New Roman" w:eastAsia="Times New Roman" w:hAnsi="Times New Roman" w:cs="Times New Roman"/>
          <w:sz w:val="24"/>
        </w:rPr>
        <w:t xml:space="preserve"> Protecting sensitive patient information is a significant challenge. Many current systems struggle with implementing and maintaining robust data security measures, potentially leading to privacy breaches.</w:t>
      </w:r>
    </w:p>
    <w:p w14:paraId="711AD179"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Maintenance and Update Requirements:</w:t>
      </w:r>
      <w:r>
        <w:rPr>
          <w:rFonts w:ascii="Times New Roman" w:eastAsia="Times New Roman" w:hAnsi="Times New Roman" w:cs="Times New Roman"/>
          <w:sz w:val="24"/>
        </w:rPr>
        <w:t xml:space="preserve"> Keeping the databases of these systems up-to-date with the latest medical knowledge is a continuous and resource-intensive task, often neglected in existing systems.</w:t>
      </w:r>
    </w:p>
    <w:p w14:paraId="2CE30BB7" w14:textId="77777777" w:rsidR="00FA2BE4" w:rsidRDefault="00000000">
      <w:pPr>
        <w:numPr>
          <w:ilvl w:val="0"/>
          <w:numId w:val="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Interface Challenges:</w:t>
      </w:r>
      <w:r>
        <w:rPr>
          <w:rFonts w:ascii="Times New Roman" w:eastAsia="Times New Roman" w:hAnsi="Times New Roman" w:cs="Times New Roman"/>
          <w:sz w:val="24"/>
        </w:rPr>
        <w:t xml:space="preserve"> The usability of existing systems can be hindered by complex or poorly designed interfaces, making it difficult for users to interact effectively with the system.</w:t>
      </w:r>
    </w:p>
    <w:p w14:paraId="023F91F8" w14:textId="77777777" w:rsidR="00FA2BE4" w:rsidRDefault="00000000" w:rsidP="004817FD">
      <w:pPr>
        <w:pStyle w:val="Heading2"/>
      </w:pPr>
      <w:bookmarkStart w:id="44" w:name="_Toc178368700"/>
      <w:r>
        <w:t>3.2 Machine Learning Life Cycle</w:t>
      </w:r>
      <w:bookmarkEnd w:id="44"/>
    </w:p>
    <w:p w14:paraId="5BCF8FF7" w14:textId="606BF16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the Disease Prediction System for malaria and hepatitis B adheres to a structured machine learning lifecycle. This lifecycle ensures that each phase, from data gathering </w:t>
      </w:r>
      <w:r>
        <w:rPr>
          <w:rFonts w:ascii="Times New Roman" w:eastAsia="Times New Roman" w:hAnsi="Times New Roman" w:cs="Times New Roman"/>
          <w:sz w:val="24"/>
        </w:rPr>
        <w:lastRenderedPageBreak/>
        <w:t>to model deployment, is systematically executed to achieve high levels of accuracy, reliability, and efficiency</w:t>
      </w:r>
      <w:r w:rsidR="00402DF0">
        <w:rPr>
          <w:rFonts w:ascii="Times New Roman" w:eastAsia="Times New Roman" w:hAnsi="Times New Roman" w:cs="Times New Roman"/>
          <w:sz w:val="24"/>
        </w:rPr>
        <w:t>. (Figure 2</w:t>
      </w:r>
      <w:r>
        <w:rPr>
          <w:rFonts w:ascii="Times New Roman" w:eastAsia="Times New Roman" w:hAnsi="Times New Roman" w:cs="Times New Roman"/>
          <w:sz w:val="24"/>
        </w:rPr>
        <w:t xml:space="preserve"> is an outline of each phase within </w:t>
      </w:r>
      <w:r w:rsidR="007C756F">
        <w:rPr>
          <w:rFonts w:ascii="Times New Roman" w:eastAsia="Times New Roman" w:hAnsi="Times New Roman" w:cs="Times New Roman"/>
          <w:sz w:val="24"/>
        </w:rPr>
        <w:t>t</w:t>
      </w:r>
      <w:r w:rsidR="00402DF0">
        <w:rPr>
          <w:rFonts w:ascii="Times New Roman" w:eastAsia="Times New Roman" w:hAnsi="Times New Roman" w:cs="Times New Roman"/>
          <w:sz w:val="24"/>
        </w:rPr>
        <w:t>he machine learning</w:t>
      </w:r>
      <w:r>
        <w:rPr>
          <w:rFonts w:ascii="Times New Roman" w:eastAsia="Times New Roman" w:hAnsi="Times New Roman" w:cs="Times New Roman"/>
          <w:sz w:val="24"/>
        </w:rPr>
        <w:t xml:space="preserve"> lifecycle</w:t>
      </w:r>
      <w:r w:rsidR="00402DF0">
        <w:rPr>
          <w:rFonts w:ascii="Times New Roman" w:eastAsia="Times New Roman" w:hAnsi="Times New Roman" w:cs="Times New Roman"/>
          <w:sz w:val="24"/>
        </w:rPr>
        <w:t>).</w:t>
      </w:r>
    </w:p>
    <w:p w14:paraId="44D2CB67" w14:textId="77777777" w:rsidR="00FA2BE4" w:rsidRDefault="00000000">
      <w:pPr>
        <w:spacing w:before="100" w:after="100" w:line="240" w:lineRule="auto"/>
        <w:jc w:val="center"/>
        <w:rPr>
          <w:rFonts w:ascii="Times New Roman" w:eastAsia="Times New Roman" w:hAnsi="Times New Roman" w:cs="Times New Roman"/>
          <w:sz w:val="24"/>
        </w:rPr>
      </w:pPr>
      <w:r>
        <w:object w:dxaOrig="5676" w:dyaOrig="5652" w14:anchorId="39E968AC">
          <v:shape id="_x0000_i1028" type="#_x0000_t75" style="width:283.5pt;height:282.75pt" o:ole="">
            <v:imagedata r:id="rId22" o:title=""/>
          </v:shape>
          <o:OLEObject Type="Embed" ProgID="StaticMetafile" ShapeID="_x0000_i1028" DrawAspect="Content" ObjectID="_1789017817" r:id="rId23"/>
        </w:object>
      </w:r>
    </w:p>
    <w:p w14:paraId="65D202A3" w14:textId="77777777" w:rsidR="00FA2BE4" w:rsidRDefault="00000000">
      <w:pPr>
        <w:pStyle w:val="Caption"/>
        <w:jc w:val="center"/>
      </w:pPr>
      <w:r>
        <w:t xml:space="preserve">Figure </w:t>
      </w:r>
      <w:fldSimple w:instr=" SEQ Figure \* ARABIC ">
        <w:r>
          <w:t>2</w:t>
        </w:r>
      </w:fldSimple>
      <w:bookmarkStart w:id="45" w:name="_Toc14947"/>
      <w:r>
        <w:t>: Machine learning life cycle. Lucidchart Content Team. (n.d.).</w:t>
      </w:r>
      <w:bookmarkEnd w:id="45"/>
    </w:p>
    <w:p w14:paraId="44BC0759" w14:textId="77777777" w:rsidR="00FA2BE4" w:rsidRDefault="00FA2BE4">
      <w:pPr>
        <w:spacing w:before="100" w:after="100" w:line="480" w:lineRule="auto"/>
        <w:rPr>
          <w:rFonts w:ascii="Times New Roman" w:eastAsia="Times New Roman" w:hAnsi="Times New Roman" w:cs="Times New Roman"/>
          <w:b/>
          <w:sz w:val="24"/>
        </w:rPr>
      </w:pPr>
    </w:p>
    <w:p w14:paraId="7C72BCE4" w14:textId="77777777" w:rsidR="00FA2BE4" w:rsidRDefault="00000000" w:rsidP="00B41556">
      <w:pPr>
        <w:pStyle w:val="Heading2"/>
      </w:pPr>
      <w:bookmarkStart w:id="46" w:name="_Toc178368701"/>
      <w:r>
        <w:t>3.2.1 Data Collection</w:t>
      </w:r>
      <w:bookmarkEnd w:id="46"/>
    </w:p>
    <w:p w14:paraId="58C575AE" w14:textId="4A4FE09E"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Data collection is the foundational phase of the machine learning lifecycle, and the success of the disease prediction system depends on the quality and comprehensiveness of the data gathered. For this project, datasets related to malaria and hepatitis B were carefully sourced to ensure robust model development.</w:t>
      </w:r>
      <w:r w:rsidR="00E63B74">
        <w:rPr>
          <w:rFonts w:ascii="Times New Roman" w:eastAsia="Times New Roman" w:hAnsi="Times New Roman" w:cs="Times New Roman"/>
          <w:sz w:val="24"/>
        </w:rPr>
        <w:t xml:space="preserve"> (Figure 3 shows a dataset</w:t>
      </w:r>
      <w:r w:rsidR="00DF1807">
        <w:rPr>
          <w:rFonts w:ascii="Times New Roman" w:eastAsia="Times New Roman" w:hAnsi="Times New Roman" w:cs="Times New Roman"/>
          <w:sz w:val="24"/>
        </w:rPr>
        <w:t xml:space="preserve"> of Symptoms</w:t>
      </w:r>
      <w:r w:rsidR="00E63B74">
        <w:rPr>
          <w:rFonts w:ascii="Times New Roman" w:eastAsia="Times New Roman" w:hAnsi="Times New Roman" w:cs="Times New Roman"/>
          <w:sz w:val="24"/>
        </w:rPr>
        <w:t>).</w:t>
      </w:r>
      <w:r>
        <w:rPr>
          <w:rFonts w:ascii="Times New Roman" w:eastAsia="Times New Roman" w:hAnsi="Times New Roman" w:cs="Times New Roman"/>
          <w:sz w:val="24"/>
        </w:rPr>
        <w:t xml:space="preserve"> The primary dataset used in this research includes Training.csv, which contains the training data for building the predictive model; Symptoms.csv, which lists symptoms associated with various diseases; and Disease_description.csv, which provides detailed descriptions of these diseases.</w:t>
      </w:r>
    </w:p>
    <w:p w14:paraId="2A4081FC" w14:textId="77777777" w:rsidR="00FA2BE4" w:rsidRDefault="00FA2BE4">
      <w:pPr>
        <w:spacing w:before="100" w:after="100" w:line="480" w:lineRule="auto"/>
        <w:rPr>
          <w:rFonts w:ascii="Times New Roman" w:eastAsia="Times New Roman" w:hAnsi="Times New Roman" w:cs="Times New Roman"/>
          <w:b/>
          <w:sz w:val="24"/>
        </w:rPr>
      </w:pPr>
    </w:p>
    <w:p w14:paraId="07C757FF" w14:textId="06E4D40F" w:rsidR="00FA2BE4" w:rsidRDefault="00B41556">
      <w:pPr>
        <w:spacing w:before="100" w:after="100" w:line="480" w:lineRule="auto"/>
        <w:rPr>
          <w:rFonts w:ascii="Times New Roman" w:eastAsia="Times New Roman" w:hAnsi="Times New Roman" w:cs="Times New Roman"/>
          <w:b/>
          <w:sz w:val="24"/>
        </w:rPr>
      </w:pPr>
      <w:r>
        <w:object w:dxaOrig="11232" w:dyaOrig="4968" w14:anchorId="4A61531E">
          <v:shape id="_x0000_i1029" type="#_x0000_t75" style="width:522pt;height:210pt" o:ole="">
            <v:imagedata r:id="rId24" o:title=""/>
          </v:shape>
          <o:OLEObject Type="Embed" ProgID="StaticMetafile" ShapeID="_x0000_i1029" DrawAspect="Content" ObjectID="_1789017818" r:id="rId25"/>
        </w:object>
      </w:r>
    </w:p>
    <w:p w14:paraId="05879500" w14:textId="77777777" w:rsidR="00FA2BE4" w:rsidRDefault="00000000">
      <w:pPr>
        <w:pStyle w:val="Caption"/>
        <w:jc w:val="center"/>
      </w:pPr>
      <w:r>
        <w:t xml:space="preserve">Figure </w:t>
      </w:r>
      <w:fldSimple w:instr=" SEQ Figure \* ARABIC ">
        <w:r>
          <w:t>3</w:t>
        </w:r>
      </w:fldSimple>
      <w:bookmarkStart w:id="47" w:name="_Toc12965"/>
      <w:r>
        <w:t>: Symptoms dataset</w:t>
      </w:r>
      <w:bookmarkEnd w:id="47"/>
    </w:p>
    <w:p w14:paraId="3D6BDFCA" w14:textId="77777777" w:rsidR="00FA2BE4" w:rsidRDefault="00000000" w:rsidP="00164E7F">
      <w:pPr>
        <w:pStyle w:val="Heading2"/>
      </w:pPr>
      <w:bookmarkStart w:id="48" w:name="_Toc178368702"/>
      <w:r>
        <w:t>3.2.2 Data Preprocessing</w:t>
      </w:r>
      <w:bookmarkEnd w:id="48"/>
    </w:p>
    <w:p w14:paraId="6E752A76" w14:textId="77777777" w:rsidR="00FA2BE4" w:rsidRDefault="00000000">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Data preprocessing is a crucial step in the data science pipeline, as it lays the foundation for accurate and meaningful analysis, modeling, and decision-making. After the data collection phase, several preprocessing steps were applied to ensure the dataset's quality and suitability for building an effective disease prediction model. The following steps were performed:</w:t>
      </w:r>
    </w:p>
    <w:p w14:paraId="1FEAE828" w14:textId="77777777" w:rsidR="00FA2BE4" w:rsidRDefault="00000000" w:rsidP="00164E7F">
      <w:pPr>
        <w:spacing w:before="100" w:after="100" w:line="480" w:lineRule="auto"/>
        <w:rPr>
          <w:rFonts w:ascii="Times New Roman" w:eastAsia="Times New Roman" w:hAnsi="Times New Roman" w:cs="Times New Roman"/>
          <w:b/>
          <w:sz w:val="24"/>
        </w:rPr>
      </w:pPr>
      <w:r>
        <w:rPr>
          <w:rFonts w:ascii="Times New Roman" w:eastAsia="Times New Roman" w:hAnsi="Times New Roman" w:cs="Times New Roman"/>
          <w:b/>
          <w:sz w:val="24"/>
        </w:rPr>
        <w:t>Data Cleaning</w:t>
      </w:r>
    </w:p>
    <w:p w14:paraId="11D9009B"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Handling missing values, outliers, and inconsistencies in the dataset is essential to ensure accurate and reliable analysis and modeling. In this project:</w:t>
      </w:r>
    </w:p>
    <w:p w14:paraId="4CF8E504" w14:textId="77777777" w:rsidR="00FA2BE4" w:rsidRDefault="00000000">
      <w:pPr>
        <w:numPr>
          <w:ilvl w:val="0"/>
          <w:numId w:val="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Duplicate Removal:</w:t>
      </w:r>
      <w:r>
        <w:rPr>
          <w:rFonts w:ascii="Times New Roman" w:eastAsia="Times New Roman" w:hAnsi="Times New Roman" w:cs="Times New Roman"/>
          <w:sz w:val="24"/>
        </w:rPr>
        <w:t xml:space="preserve"> The dataset initially contained some duplicate entries. To maintain the integrity of the analysis, these duplicates were identified and removed using the drop_duplicates () method in pandas.</w:t>
      </w:r>
    </w:p>
    <w:p w14:paraId="0376B8D4" w14:textId="77777777" w:rsidR="00FA2BE4" w:rsidRDefault="00000000">
      <w:pPr>
        <w:numPr>
          <w:ilvl w:val="0"/>
          <w:numId w:val="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Filtering Specific Diseases:</w:t>
      </w:r>
      <w:r>
        <w:rPr>
          <w:rFonts w:ascii="Times New Roman" w:eastAsia="Times New Roman" w:hAnsi="Times New Roman" w:cs="Times New Roman"/>
          <w:sz w:val="24"/>
        </w:rPr>
        <w:t xml:space="preserve"> The dataset was filtered to focus specifically on the diseases of interest, namely malaria and hepatitis B. This was achieved by retaining only the rows where the prognosis column matched these diseases.</w:t>
      </w:r>
    </w:p>
    <w:p w14:paraId="7C9D3F7B"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No missing values were reported in the provided dataset; hence, no imputation or further cleaning was necessary in this step.</w:t>
      </w:r>
    </w:p>
    <w:p w14:paraId="379940CE" w14:textId="77777777" w:rsidR="00FA2BE4" w:rsidRDefault="00000000" w:rsidP="00164E7F">
      <w:pPr>
        <w:spacing w:before="100" w:after="10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Data Transformation</w:t>
      </w:r>
    </w:p>
    <w:p w14:paraId="0D57E0B4"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Transformations were applied to the data to prepare it for model training:</w:t>
      </w:r>
    </w:p>
    <w:p w14:paraId="7F53FFE6" w14:textId="77777777" w:rsidR="00FA2BE4" w:rsidRDefault="00000000">
      <w:pPr>
        <w:numPr>
          <w:ilvl w:val="0"/>
          <w:numId w:val="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 Selection:</w:t>
      </w:r>
      <w:r>
        <w:rPr>
          <w:rFonts w:ascii="Times New Roman" w:eastAsia="Times New Roman" w:hAnsi="Times New Roman" w:cs="Times New Roman"/>
          <w:sz w:val="24"/>
        </w:rPr>
        <w:t xml:space="preserve"> A set of relevant symptoms was selected based on domain knowledge. These symptoms were identified as key indicators for malaria and hepatitis B and were used to filter the dataset. This step reduced dimensionality and focused the analysis on the most impactful variables.</w:t>
      </w:r>
    </w:p>
    <w:p w14:paraId="548D28B1" w14:textId="77777777" w:rsidR="00FA2BE4" w:rsidRDefault="00000000">
      <w:pPr>
        <w:numPr>
          <w:ilvl w:val="0"/>
          <w:numId w:val="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Encoding Categorical Variables:</w:t>
      </w:r>
      <w:r>
        <w:rPr>
          <w:rFonts w:ascii="Times New Roman" w:eastAsia="Times New Roman" w:hAnsi="Times New Roman" w:cs="Times New Roman"/>
          <w:sz w:val="24"/>
        </w:rPr>
        <w:t xml:space="preserve"> The prognosis column, representing the disease labels, was encoded using LabelEncoder from scikit-learn. This transformation converted the categorical labels into numerical format, which is required for model training.</w:t>
      </w:r>
    </w:p>
    <w:p w14:paraId="465EFE2B" w14:textId="77777777" w:rsidR="00FA2BE4" w:rsidRDefault="00000000" w:rsidP="0007481B">
      <w:pPr>
        <w:spacing w:before="100" w:after="10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Normalization Using Z-Score</w:t>
      </w:r>
    </w:p>
    <w:p w14:paraId="454998BA"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Data normalization was performed to standardize the feature values, making them comparable across different scales:</w:t>
      </w:r>
    </w:p>
    <w:p w14:paraId="337500FF" w14:textId="2818F2A8" w:rsidR="00FA2BE4" w:rsidRDefault="00000000">
      <w:pPr>
        <w:numPr>
          <w:ilvl w:val="0"/>
          <w:numId w:val="1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Z-Score Standardization:</w:t>
      </w:r>
      <w:r>
        <w:rPr>
          <w:rFonts w:ascii="Times New Roman" w:eastAsia="Times New Roman" w:hAnsi="Times New Roman" w:cs="Times New Roman"/>
          <w:sz w:val="24"/>
        </w:rPr>
        <w:t xml:space="preserve"> For models like Support Vector Classifier (SVC), Random Forest, and Gradient Boosting, the symptom data was normalized using Standard</w:t>
      </w:r>
      <w:r w:rsidR="007C756F">
        <w:rPr>
          <w:rFonts w:ascii="Times New Roman" w:eastAsia="Times New Roman" w:hAnsi="Times New Roman" w:cs="Times New Roman"/>
          <w:sz w:val="24"/>
        </w:rPr>
        <w:t xml:space="preserve"> </w:t>
      </w:r>
      <w:r>
        <w:rPr>
          <w:rFonts w:ascii="Times New Roman" w:eastAsia="Times New Roman" w:hAnsi="Times New Roman" w:cs="Times New Roman"/>
          <w:sz w:val="24"/>
        </w:rPr>
        <w:t>Scaler. This technique transforms the data so that each feature has a mean of 0 and a standard deviation of 1, ensuring that all variables contribute equally to the model's decision-making process.</w:t>
      </w:r>
    </w:p>
    <w:p w14:paraId="2AB3FFEB" w14:textId="77777777" w:rsidR="00FA2BE4" w:rsidRDefault="00000000" w:rsidP="0007481B">
      <w:pPr>
        <w:pStyle w:val="Heading2"/>
      </w:pPr>
      <w:bookmarkStart w:id="49" w:name="_Toc178368703"/>
      <w:r>
        <w:lastRenderedPageBreak/>
        <w:t>3.2.3 Model Development</w:t>
      </w:r>
      <w:bookmarkEnd w:id="49"/>
    </w:p>
    <w:p w14:paraId="566DA692"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model development phase is a critical component of the machine learning pipeline, where various machine learning algorithms are selected, trained, and fine-tuned to build a robust predictive model. The goal is to identify the best model or combination of models that can accurately predict diseases such as malaria and hepatitis B based on symptoms. The following steps were undertaken during this phase:</w:t>
      </w:r>
    </w:p>
    <w:p w14:paraId="479C24D4" w14:textId="77777777" w:rsidR="00FA2BE4" w:rsidRDefault="0000000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Algorithm Selection</w:t>
      </w:r>
    </w:p>
    <w:p w14:paraId="4C3DA12C"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Several machine learning algorithms were selected based on their ability to handle complex relationships and non-linearities, which are often present in medical data. The algorithms considered in this project include:</w:t>
      </w:r>
    </w:p>
    <w:p w14:paraId="735CEBC0" w14:textId="77777777" w:rsidR="00FA2BE4" w:rsidRDefault="00000000">
      <w:pPr>
        <w:numPr>
          <w:ilvl w:val="0"/>
          <w:numId w:val="1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Random Forest:</w:t>
      </w:r>
      <w:r>
        <w:rPr>
          <w:rFonts w:ascii="Times New Roman" w:eastAsia="Times New Roman" w:hAnsi="Times New Roman" w:cs="Times New Roman"/>
          <w:sz w:val="24"/>
        </w:rPr>
        <w:t xml:space="preserve"> A versatile and powerful ensemble method that constructs multiple decision trees and merges them to obtain a more accurate and stable prediction. It is particularly useful for its robustness to overfitting and its ability to handle high-dimensional data.</w:t>
      </w:r>
    </w:p>
    <w:p w14:paraId="4ECD0BA0" w14:textId="77777777" w:rsidR="00FA2BE4" w:rsidRDefault="00000000">
      <w:pPr>
        <w:numPr>
          <w:ilvl w:val="0"/>
          <w:numId w:val="1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Gradient Boosting:</w:t>
      </w:r>
      <w:r>
        <w:rPr>
          <w:rFonts w:ascii="Times New Roman" w:eastAsia="Times New Roman" w:hAnsi="Times New Roman" w:cs="Times New Roman"/>
          <w:sz w:val="24"/>
        </w:rPr>
        <w:t xml:space="preserve"> Another ensemble method that builds models sequentially, with each new model correcting errors made by the previous ones. It is effective in minimizing errors and improving prediction accuracy, especially for imbalanced datasets.</w:t>
      </w:r>
    </w:p>
    <w:p w14:paraId="2B43E21A" w14:textId="77777777" w:rsidR="00FA2BE4" w:rsidRDefault="00000000">
      <w:pPr>
        <w:numPr>
          <w:ilvl w:val="0"/>
          <w:numId w:val="1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Support Vector Classifier (SVC):</w:t>
      </w:r>
      <w:r>
        <w:rPr>
          <w:rFonts w:ascii="Times New Roman" w:eastAsia="Times New Roman" w:hAnsi="Times New Roman" w:cs="Times New Roman"/>
          <w:sz w:val="24"/>
        </w:rPr>
        <w:t xml:space="preserve"> A robust classification algorithm that works well for both linear and non-linear data. SVC is particularly effective in high-dimensional spaces and is used for cases where the number of dimensions exceeds the number of samples.</w:t>
      </w:r>
    </w:p>
    <w:p w14:paraId="6645C547" w14:textId="77777777" w:rsidR="00FA2BE4" w:rsidRDefault="00000000">
      <w:pPr>
        <w:numPr>
          <w:ilvl w:val="0"/>
          <w:numId w:val="1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Multinomial Naive Bayes (MNB):</w:t>
      </w:r>
      <w:r>
        <w:rPr>
          <w:rFonts w:ascii="Times New Roman" w:eastAsia="Times New Roman" w:hAnsi="Times New Roman" w:cs="Times New Roman"/>
          <w:sz w:val="24"/>
        </w:rPr>
        <w:t xml:space="preserve"> Although simple, this algorithm is effective for certain types of problems, especially when dealing with categorical data or data that follows a </w:t>
      </w:r>
      <w:r>
        <w:rPr>
          <w:rFonts w:ascii="Times New Roman" w:eastAsia="Times New Roman" w:hAnsi="Times New Roman" w:cs="Times New Roman"/>
          <w:sz w:val="24"/>
        </w:rPr>
        <w:lastRenderedPageBreak/>
        <w:t>multinomial distribution. In this project, MNB was included as a baseline model to compare its performance against more complex models.</w:t>
      </w:r>
    </w:p>
    <w:p w14:paraId="1DAE19B9" w14:textId="77777777" w:rsidR="00FA2BE4" w:rsidRDefault="00000000" w:rsidP="0007481B">
      <w:pPr>
        <w:spacing w:before="100" w:after="100" w:line="48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Model Training</w:t>
      </w:r>
    </w:p>
    <w:p w14:paraId="3B1D9B62"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selected models were trained using the preprocessed dataset, where the models learned to identify patterns and relationships between the input features (symptoms) and the output labels (prognosis for malaria or hepatitis B).</w:t>
      </w:r>
    </w:p>
    <w:p w14:paraId="79DEDBE2" w14:textId="77777777" w:rsidR="00FA2BE4" w:rsidRDefault="00000000">
      <w:pPr>
        <w:numPr>
          <w:ilvl w:val="0"/>
          <w:numId w:val="1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Training Process:</w:t>
      </w:r>
      <w:r>
        <w:rPr>
          <w:rFonts w:ascii="Times New Roman" w:eastAsia="Times New Roman" w:hAnsi="Times New Roman" w:cs="Times New Roman"/>
          <w:sz w:val="24"/>
        </w:rPr>
        <w:t xml:space="preserve"> Each algorithm was trained on the dataset using a stratified train-test split to ensure that both training and testing sets were representative of the overall data distribution. The training phase involved fitting the models to the data so that they could learn to predict the disease based on the symptoms provided.</w:t>
      </w:r>
    </w:p>
    <w:p w14:paraId="75A672C5" w14:textId="77777777" w:rsidR="00FA2BE4" w:rsidRDefault="00000000">
      <w:pPr>
        <w:numPr>
          <w:ilvl w:val="0"/>
          <w:numId w:val="1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 Importance:</w:t>
      </w:r>
      <w:r>
        <w:rPr>
          <w:rFonts w:ascii="Times New Roman" w:eastAsia="Times New Roman" w:hAnsi="Times New Roman" w:cs="Times New Roman"/>
          <w:sz w:val="24"/>
        </w:rPr>
        <w:t xml:space="preserve"> For models like Random Forest, feature importance was evaluated to understand which symptoms contributed most significantly to the predictions.</w:t>
      </w:r>
    </w:p>
    <w:p w14:paraId="1611C135" w14:textId="03235FF9" w:rsidR="00FA2BE4" w:rsidRPr="0038276F" w:rsidRDefault="00000000" w:rsidP="0038276F">
      <w:pPr>
        <w:spacing w:before="100" w:after="100" w:line="48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best_model = RandomForestClassifier (n_estimators=100, random_state=42) best_model.fit (X_train_filtered, y_train_filtered) feature_importances = best_model. feature_importances_</w:t>
      </w:r>
    </w:p>
    <w:p w14:paraId="422DD297" w14:textId="77777777" w:rsidR="00FA2BE4" w:rsidRDefault="00FA2BE4">
      <w:pPr>
        <w:spacing w:before="100" w:after="100" w:line="240" w:lineRule="auto"/>
        <w:rPr>
          <w:rFonts w:ascii="Times New Roman" w:eastAsia="Times New Roman" w:hAnsi="Times New Roman" w:cs="Times New Roman"/>
          <w:b/>
          <w:sz w:val="24"/>
        </w:rPr>
      </w:pPr>
    </w:p>
    <w:p w14:paraId="72F4B781" w14:textId="77777777" w:rsidR="00FA2BE4" w:rsidRDefault="0000000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Hyperparameters Tuning</w:t>
      </w:r>
    </w:p>
    <w:p w14:paraId="3130C919" w14:textId="468F8678"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To optimize model performance, hyperparameters that control the behavior of the algorithms were fine-tuned.</w:t>
      </w:r>
      <w:r w:rsidR="00962138">
        <w:rPr>
          <w:rFonts w:ascii="Times New Roman" w:eastAsia="Times New Roman" w:hAnsi="Times New Roman" w:cs="Times New Roman"/>
          <w:sz w:val="24"/>
        </w:rPr>
        <w:t xml:space="preserve"> (Figures 4,5,6 and 7 shows the hyperparameter results for Gradient Boosting, SVC, Multinomial NB and Random Forest respectively)</w:t>
      </w:r>
      <w:r>
        <w:rPr>
          <w:rFonts w:ascii="Times New Roman" w:eastAsia="Times New Roman" w:hAnsi="Times New Roman" w:cs="Times New Roman"/>
          <w:sz w:val="24"/>
        </w:rPr>
        <w:t xml:space="preserve"> This was accomplished using the following techniques:</w:t>
      </w:r>
    </w:p>
    <w:p w14:paraId="379F9A07" w14:textId="77777777" w:rsidR="00FA2BE4" w:rsidRDefault="00000000">
      <w:pPr>
        <w:numPr>
          <w:ilvl w:val="0"/>
          <w:numId w:val="1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Grid Search:</w:t>
      </w:r>
      <w:r>
        <w:rPr>
          <w:rFonts w:ascii="Times New Roman" w:eastAsia="Times New Roman" w:hAnsi="Times New Roman" w:cs="Times New Roman"/>
          <w:sz w:val="24"/>
        </w:rPr>
        <w:t xml:space="preserve"> A comprehensive search over a predefined set of hyperparameters was performed for each model. Grid search systematically works through multiple </w:t>
      </w:r>
      <w:r>
        <w:rPr>
          <w:rFonts w:ascii="Times New Roman" w:eastAsia="Times New Roman" w:hAnsi="Times New Roman" w:cs="Times New Roman"/>
          <w:sz w:val="24"/>
        </w:rPr>
        <w:lastRenderedPageBreak/>
        <w:t>combinations of parameter values, cross-validating as it goes to determine the best combination of hyperparameters for each model.</w:t>
      </w:r>
    </w:p>
    <w:p w14:paraId="00E4BF23" w14:textId="77777777" w:rsidR="00FA2BE4" w:rsidRDefault="00000000">
      <w:pPr>
        <w:numPr>
          <w:ilvl w:val="0"/>
          <w:numId w:val="1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Cross-Validation:</w:t>
      </w:r>
      <w:r>
        <w:rPr>
          <w:rFonts w:ascii="Times New Roman" w:eastAsia="Times New Roman" w:hAnsi="Times New Roman" w:cs="Times New Roman"/>
          <w:sz w:val="24"/>
        </w:rPr>
        <w:t xml:space="preserve"> Cross-validation was employed during the grid search to evaluate the model's performance on different subsets of the training data. This technique helps to prevent overfitting and ensures that the model generalizes well to unseen data.</w:t>
      </w:r>
    </w:p>
    <w:p w14:paraId="628544DB" w14:textId="288F64E5" w:rsidR="00FA2BE4" w:rsidRDefault="00000000">
      <w:pPr>
        <w:numPr>
          <w:ilvl w:val="0"/>
          <w:numId w:val="1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Performance Metrics:</w:t>
      </w:r>
      <w:r>
        <w:rPr>
          <w:rFonts w:ascii="Times New Roman" w:eastAsia="Times New Roman" w:hAnsi="Times New Roman" w:cs="Times New Roman"/>
          <w:sz w:val="24"/>
        </w:rPr>
        <w:t xml:space="preserve"> Model performance was evaluated using metrics such as accuracy, confusion matrix, and classification report to ensure that the models were performing well on both the training and testing data.</w:t>
      </w:r>
    </w:p>
    <w:p w14:paraId="2DAF66AB" w14:textId="7D397F26" w:rsidR="00FA2BE4" w:rsidRDefault="00000000">
      <w:pPr>
        <w:spacing w:before="100" w:after="100" w:line="480" w:lineRule="auto"/>
        <w:rPr>
          <w:rFonts w:ascii="Times New Roman" w:eastAsia="Times New Roman" w:hAnsi="Times New Roman" w:cs="Times New Roman"/>
          <w:sz w:val="24"/>
        </w:rPr>
      </w:pPr>
      <w:r>
        <w:object w:dxaOrig="4020" w:dyaOrig="2844" w14:anchorId="12BE8E6D">
          <v:shape id="_x0000_i1030" type="#_x0000_t75" style="width:201pt;height:142.5pt" o:ole="">
            <v:imagedata r:id="rId26" o:title=""/>
          </v:shape>
          <o:OLEObject Type="Embed" ProgID="StaticMetafile" ShapeID="_x0000_i1030" DrawAspect="Content" ObjectID="_1789017819" r:id="rId27"/>
        </w:object>
      </w:r>
    </w:p>
    <w:p w14:paraId="3D027CA5" w14:textId="21CFBEC1" w:rsidR="00FA2BE4" w:rsidRDefault="00000000">
      <w:pPr>
        <w:pStyle w:val="Caption"/>
      </w:pPr>
      <w:r>
        <w:t xml:space="preserve">Figure </w:t>
      </w:r>
      <w:fldSimple w:instr=" SEQ Figure \* ARABIC ">
        <w:r>
          <w:t>4</w:t>
        </w:r>
      </w:fldSimple>
      <w:bookmarkStart w:id="50" w:name="_Toc25482"/>
      <w:r>
        <w:t>: Hyperparameter for Gradient Boosting</w:t>
      </w:r>
      <w:bookmarkEnd w:id="50"/>
    </w:p>
    <w:p w14:paraId="2374AD92" w14:textId="77777777" w:rsidR="00FA2BE4" w:rsidRDefault="00000000">
      <w:r>
        <w:br w:type="page"/>
      </w:r>
    </w:p>
    <w:p w14:paraId="4E337588" w14:textId="77777777" w:rsidR="00FA2BE4" w:rsidRDefault="00000000">
      <w:pPr>
        <w:pStyle w:val="Caption"/>
      </w:pPr>
      <w:r>
        <w:object w:dxaOrig="4488" w:dyaOrig="2904" w14:anchorId="336AADFC">
          <v:shape id="_x0000_i1031" type="#_x0000_t75" style="width:224.25pt;height:145.5pt" o:ole="">
            <v:imagedata r:id="rId28" o:title=""/>
          </v:shape>
          <o:OLEObject Type="Embed" ProgID="StaticMetafile" ShapeID="_x0000_i1031" DrawAspect="Content" ObjectID="_1789017820" r:id="rId29"/>
        </w:object>
      </w:r>
    </w:p>
    <w:p w14:paraId="2730C4CA" w14:textId="77777777" w:rsidR="00FA2BE4" w:rsidRDefault="00000000">
      <w:pPr>
        <w:pStyle w:val="Caption"/>
      </w:pPr>
      <w:r>
        <w:t xml:space="preserve">Figure </w:t>
      </w:r>
      <w:fldSimple w:instr=" SEQ Figure \* ARABIC ">
        <w:r>
          <w:t>5</w:t>
        </w:r>
      </w:fldSimple>
      <w:bookmarkStart w:id="51" w:name="_Toc32617"/>
      <w:r>
        <w:t>: Hyperparameter for SVC</w:t>
      </w:r>
      <w:bookmarkEnd w:id="51"/>
    </w:p>
    <w:p w14:paraId="14FA3FD2" w14:textId="77777777" w:rsidR="00FA2BE4" w:rsidRDefault="00FA2BE4">
      <w:pPr>
        <w:spacing w:before="100" w:after="100" w:line="480" w:lineRule="auto"/>
        <w:ind w:left="720"/>
        <w:rPr>
          <w:rFonts w:ascii="Times New Roman" w:eastAsia="Times New Roman" w:hAnsi="Times New Roman" w:cs="Times New Roman"/>
          <w:sz w:val="24"/>
        </w:rPr>
      </w:pPr>
    </w:p>
    <w:p w14:paraId="5F6F04DF" w14:textId="77777777" w:rsidR="00FA2BE4" w:rsidRDefault="00000000">
      <w:pPr>
        <w:tabs>
          <w:tab w:val="left" w:pos="5750"/>
        </w:tabs>
        <w:spacing w:before="100" w:after="100" w:line="480" w:lineRule="auto"/>
        <w:rPr>
          <w:rFonts w:ascii="Times New Roman" w:eastAsia="Times New Roman" w:hAnsi="Times New Roman" w:cs="Times New Roman"/>
          <w:sz w:val="24"/>
        </w:rPr>
      </w:pPr>
      <w:r>
        <w:object w:dxaOrig="4788" w:dyaOrig="3000" w14:anchorId="1EA173D7">
          <v:shape id="_x0000_i1032" type="#_x0000_t75" style="width:239.25pt;height:150pt" o:ole="">
            <v:imagedata r:id="rId30" o:title=""/>
          </v:shape>
          <o:OLEObject Type="Embed" ProgID="StaticMetafile" ShapeID="_x0000_i1032" DrawAspect="Content" ObjectID="_1789017821" r:id="rId31"/>
        </w:object>
      </w:r>
    </w:p>
    <w:p w14:paraId="411AD7F2" w14:textId="39D5C5F5" w:rsidR="00FA2BE4" w:rsidRDefault="00000000">
      <w:pPr>
        <w:pStyle w:val="Caption"/>
        <w:tabs>
          <w:tab w:val="left" w:pos="5750"/>
        </w:tabs>
        <w:spacing w:before="100" w:after="100" w:line="480" w:lineRule="auto"/>
        <w:ind w:left="360"/>
        <w:rPr>
          <w:rFonts w:eastAsia="Times New Roman" w:cs="Times New Roman"/>
        </w:rPr>
      </w:pPr>
      <w:r>
        <w:t xml:space="preserve">Figure </w:t>
      </w:r>
      <w:fldSimple w:instr=" SEQ Figure \* ARABIC ">
        <w:r>
          <w:t>6</w:t>
        </w:r>
      </w:fldSimple>
      <w:bookmarkStart w:id="52" w:name="_Toc31012"/>
      <w:r>
        <w:rPr>
          <w:rFonts w:eastAsia="Times New Roman" w:cs="Times New Roman"/>
        </w:rPr>
        <w:t>: Hyperparameter for MultinomialNB</w:t>
      </w:r>
      <w:bookmarkEnd w:id="52"/>
    </w:p>
    <w:p w14:paraId="3DDB3F33" w14:textId="77777777" w:rsidR="00FA2BE4" w:rsidRDefault="00000000">
      <w:pPr>
        <w:pStyle w:val="Caption"/>
        <w:tabs>
          <w:tab w:val="left" w:pos="5750"/>
        </w:tabs>
        <w:spacing w:before="100" w:after="100" w:line="480" w:lineRule="auto"/>
        <w:ind w:left="360"/>
        <w:rPr>
          <w:rFonts w:eastAsia="Times New Roman" w:cs="Times New Roman"/>
        </w:rPr>
      </w:pPr>
      <w:r>
        <w:object w:dxaOrig="4032" w:dyaOrig="2832" w14:anchorId="32E5CA09">
          <v:shape id="_x0000_i1033" type="#_x0000_t75" style="width:201.75pt;height:141.75pt" o:ole="">
            <v:imagedata r:id="rId32" o:title=""/>
          </v:shape>
          <o:OLEObject Type="Embed" ProgID="StaticMetafile" ShapeID="_x0000_i1033" DrawAspect="Content" ObjectID="_1789017822" r:id="rId33"/>
        </w:object>
      </w:r>
    </w:p>
    <w:p w14:paraId="1F144AAA" w14:textId="77777777" w:rsidR="00FA2BE4" w:rsidRDefault="00000000">
      <w:pPr>
        <w:pStyle w:val="Caption"/>
        <w:tabs>
          <w:tab w:val="left" w:pos="5750"/>
        </w:tabs>
        <w:spacing w:before="100" w:after="100" w:line="480" w:lineRule="auto"/>
        <w:ind w:left="360"/>
        <w:rPr>
          <w:rFonts w:eastAsia="Times New Roman" w:cs="Times New Roman"/>
        </w:rPr>
      </w:pPr>
      <w:r>
        <w:t xml:space="preserve">Figure </w:t>
      </w:r>
      <w:fldSimple w:instr=" SEQ Figure \* ARABIC ">
        <w:r>
          <w:t>7</w:t>
        </w:r>
      </w:fldSimple>
      <w:bookmarkStart w:id="53" w:name="_Toc5910"/>
      <w:r>
        <w:rPr>
          <w:rFonts w:eastAsia="Times New Roman" w:cs="Times New Roman"/>
        </w:rPr>
        <w:t>: Hyperparameter for Random Forest</w:t>
      </w:r>
      <w:bookmarkEnd w:id="53"/>
    </w:p>
    <w:p w14:paraId="68812C01" w14:textId="77777777" w:rsidR="00FA2BE4" w:rsidRDefault="00FA2BE4">
      <w:pPr>
        <w:spacing w:before="100" w:after="100" w:line="480" w:lineRule="auto"/>
        <w:ind w:left="720"/>
        <w:rPr>
          <w:rFonts w:ascii="Times New Roman" w:eastAsia="Times New Roman" w:hAnsi="Times New Roman" w:cs="Times New Roman"/>
          <w:sz w:val="24"/>
        </w:rPr>
      </w:pPr>
    </w:p>
    <w:p w14:paraId="3E8210CF" w14:textId="77777777" w:rsidR="00FA2BE4" w:rsidRDefault="0000000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Ensemble Methods</w:t>
      </w:r>
    </w:p>
    <w:p w14:paraId="1ECBA500" w14:textId="77777777" w:rsidR="00FA2BE4" w:rsidRDefault="0000000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To enhance predictive accuracy and build a more robust model, ensemble methods were employed:</w:t>
      </w:r>
    </w:p>
    <w:p w14:paraId="0585B5A3" w14:textId="77777777" w:rsidR="00FA2BE4" w:rsidRDefault="00000000">
      <w:pPr>
        <w:numPr>
          <w:ilvl w:val="0"/>
          <w:numId w:val="1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Stacking, Bagging, and Boosting:</w:t>
      </w:r>
      <w:r>
        <w:rPr>
          <w:rFonts w:ascii="Times New Roman" w:eastAsia="Times New Roman" w:hAnsi="Times New Roman" w:cs="Times New Roman"/>
          <w:sz w:val="24"/>
        </w:rPr>
        <w:t xml:space="preserve"> These ensemble techniques combine the predictions of multiple models to produce a more accurate and reliable prediction. In this project, ensemble methods were particularly useful in leveraging the strengths of different models, such as Random Forest and Gradient Boosting, to improve overall prediction accuracy.</w:t>
      </w:r>
    </w:p>
    <w:p w14:paraId="7595F060" w14:textId="77777777" w:rsidR="00FA2BE4" w:rsidRDefault="00000000">
      <w:pPr>
        <w:numPr>
          <w:ilvl w:val="0"/>
          <w:numId w:val="1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Performance Comparison:</w:t>
      </w:r>
      <w:r>
        <w:rPr>
          <w:rFonts w:ascii="Times New Roman" w:eastAsia="Times New Roman" w:hAnsi="Times New Roman" w:cs="Times New Roman"/>
          <w:sz w:val="24"/>
        </w:rPr>
        <w:t xml:space="preserve"> The performance of individual models and ensemble methods was compared to determine the best-performing approach. The results were visualized using accuracy scores, confusion matrices, and ROC curves to illustrate the effectiveness of each model and the improvements gained through resembling.</w:t>
      </w:r>
    </w:p>
    <w:p w14:paraId="11C3138B" w14:textId="77777777" w:rsidR="00FA2BE4" w:rsidRDefault="00000000" w:rsidP="00C66896">
      <w:pPr>
        <w:pStyle w:val="Heading2"/>
      </w:pPr>
      <w:bookmarkStart w:id="54" w:name="_Toc178368704"/>
      <w:r>
        <w:t>3.2.4 Model Evaluation</w:t>
      </w:r>
      <w:bookmarkEnd w:id="54"/>
    </w:p>
    <w:p w14:paraId="03D17F4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After training the models, an essential step was to evaluate their performance to ensure they met the desired accuracy and reliability standards. Several evaluation techniques were employed to comprehensively assess the models' effectiveness in predicting diseases like malaria and hepatitis B. The following methods were used:</w:t>
      </w:r>
    </w:p>
    <w:p w14:paraId="170DBBF0" w14:textId="77777777" w:rsidR="00FA2BE4" w:rsidRDefault="00000000">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Confusion Matrix</w:t>
      </w:r>
    </w:p>
    <w:p w14:paraId="7A2E3AAA" w14:textId="2856414E" w:rsidR="00FA2BE4" w:rsidRDefault="00000000" w:rsidP="00C66896">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confusion matrix is a crucial tool for evaluating classification models, providing a detailed breakdown of the model's performance by showing the number of true positives (TP), false positives (FP), true negatives (TN), and false negatives (FN).</w:t>
      </w:r>
      <w:r w:rsidR="00CB4AEB">
        <w:rPr>
          <w:rFonts w:ascii="Times New Roman" w:eastAsia="Times New Roman" w:hAnsi="Times New Roman" w:cs="Times New Roman"/>
          <w:sz w:val="24"/>
        </w:rPr>
        <w:t xml:space="preserve"> (Figures 8, 9, 10 and 11 shows the Confusion Matrix for Gradient Boosting, Multinomial NB, Random Forest and SVC respectively)</w:t>
      </w:r>
      <w:r>
        <w:rPr>
          <w:rFonts w:ascii="Times New Roman" w:eastAsia="Times New Roman" w:hAnsi="Times New Roman" w:cs="Times New Roman"/>
          <w:sz w:val="24"/>
        </w:rPr>
        <w:t xml:space="preserve"> This matrix helps in understanding where the model is making errors and the types of errors it is prone to (e.g., more false positives or false negatives).</w:t>
      </w:r>
    </w:p>
    <w:p w14:paraId="5A8D7D6C" w14:textId="77777777" w:rsidR="00FA2BE4" w:rsidRDefault="00000000" w:rsidP="00C66896">
      <w:pPr>
        <w:spacing w:before="100" w:after="100" w:line="480" w:lineRule="auto"/>
        <w:jc w:val="center"/>
        <w:rPr>
          <w:rFonts w:ascii="Times New Roman" w:eastAsia="Times New Roman" w:hAnsi="Times New Roman" w:cs="Times New Roman"/>
          <w:sz w:val="24"/>
        </w:rPr>
      </w:pPr>
      <w:r>
        <w:object w:dxaOrig="3924" w:dyaOrig="2964" w14:anchorId="34848753">
          <v:shape id="_x0000_i1034" type="#_x0000_t75" style="width:196.5pt;height:148.5pt" o:ole="">
            <v:imagedata r:id="rId34" o:title=""/>
          </v:shape>
          <o:OLEObject Type="Embed" ProgID="StaticMetafile" ShapeID="_x0000_i1034" DrawAspect="Content" ObjectID="_1789017823" r:id="rId35"/>
        </w:object>
      </w:r>
    </w:p>
    <w:p w14:paraId="01118735" w14:textId="0FF52820" w:rsidR="00FA2BE4" w:rsidRDefault="00000000" w:rsidP="00C66896">
      <w:pPr>
        <w:pStyle w:val="Caption"/>
        <w:spacing w:before="100" w:after="100" w:line="480" w:lineRule="auto"/>
        <w:jc w:val="center"/>
        <w:rPr>
          <w:rFonts w:eastAsia="Times New Roman" w:cs="Times New Roman"/>
        </w:rPr>
      </w:pPr>
      <w:r>
        <w:t xml:space="preserve">Figure </w:t>
      </w:r>
      <w:fldSimple w:instr=" SEQ Figure \* ARABIC ">
        <w:r>
          <w:t>8</w:t>
        </w:r>
      </w:fldSimple>
      <w:bookmarkStart w:id="55" w:name="_Toc4753"/>
      <w:r>
        <w:rPr>
          <w:rFonts w:eastAsia="Times New Roman" w:cs="Times New Roman"/>
        </w:rPr>
        <w:t>: Gradient Boosting</w:t>
      </w:r>
      <w:bookmarkEnd w:id="55"/>
    </w:p>
    <w:p w14:paraId="21DC4658" w14:textId="77777777" w:rsidR="00C66896" w:rsidRPr="00C66896" w:rsidRDefault="00C66896" w:rsidP="00C66896"/>
    <w:p w14:paraId="187CB01B" w14:textId="77777777" w:rsidR="00FA2BE4" w:rsidRDefault="00000000" w:rsidP="00C66896">
      <w:pPr>
        <w:pStyle w:val="Caption"/>
        <w:spacing w:before="100" w:after="100" w:line="480" w:lineRule="auto"/>
        <w:jc w:val="center"/>
        <w:rPr>
          <w:rFonts w:eastAsia="Times New Roman" w:cs="Times New Roman"/>
        </w:rPr>
      </w:pPr>
      <w:r>
        <w:object w:dxaOrig="4056" w:dyaOrig="2976" w14:anchorId="5B483CA3">
          <v:shape id="_x0000_i1035" type="#_x0000_t75" style="width:202.5pt;height:148.5pt" o:ole="">
            <v:imagedata r:id="rId36" o:title=""/>
          </v:shape>
          <o:OLEObject Type="Embed" ProgID="StaticMetafile" ShapeID="_x0000_i1035" DrawAspect="Content" ObjectID="_1789017824" r:id="rId37"/>
        </w:object>
      </w:r>
    </w:p>
    <w:p w14:paraId="027CC9F7" w14:textId="77777777" w:rsidR="00FA2BE4" w:rsidRDefault="00000000" w:rsidP="00C66896">
      <w:pPr>
        <w:pStyle w:val="Caption"/>
        <w:spacing w:before="100" w:after="100" w:line="480" w:lineRule="auto"/>
        <w:jc w:val="center"/>
        <w:rPr>
          <w:rFonts w:eastAsia="Times New Roman" w:cs="Times New Roman"/>
        </w:rPr>
      </w:pPr>
      <w:r>
        <w:t xml:space="preserve">Figure </w:t>
      </w:r>
      <w:fldSimple w:instr=" SEQ Figure \* ARABIC ">
        <w:r>
          <w:t>9</w:t>
        </w:r>
      </w:fldSimple>
      <w:bookmarkStart w:id="56" w:name="_Toc20519"/>
      <w:r>
        <w:rPr>
          <w:rFonts w:eastAsia="Times New Roman" w:cs="Times New Roman"/>
        </w:rPr>
        <w:t>: Multinomial NB</w:t>
      </w:r>
      <w:bookmarkEnd w:id="56"/>
    </w:p>
    <w:p w14:paraId="085CB2A8" w14:textId="77777777" w:rsidR="00FA2BE4" w:rsidRDefault="00FA2BE4"/>
    <w:p w14:paraId="673E8F6A" w14:textId="77777777" w:rsidR="00FA2BE4" w:rsidRDefault="00000000" w:rsidP="00C66896">
      <w:pPr>
        <w:spacing w:before="100" w:after="100" w:line="480" w:lineRule="auto"/>
        <w:jc w:val="center"/>
        <w:rPr>
          <w:rFonts w:ascii="Times New Roman" w:eastAsia="Times New Roman" w:hAnsi="Times New Roman" w:cs="Times New Roman"/>
          <w:sz w:val="24"/>
        </w:rPr>
      </w:pPr>
      <w:r>
        <w:object w:dxaOrig="3984" w:dyaOrig="3096" w14:anchorId="7D4B2FF9">
          <v:shape id="_x0000_i1036" type="#_x0000_t75" style="width:199.5pt;height:154.5pt" o:ole="">
            <v:imagedata r:id="rId38" o:title=""/>
          </v:shape>
          <o:OLEObject Type="Embed" ProgID="StaticMetafile" ShapeID="_x0000_i1036" DrawAspect="Content" ObjectID="_1789017825" r:id="rId39"/>
        </w:object>
      </w:r>
    </w:p>
    <w:p w14:paraId="6610CD6B" w14:textId="77717CBB" w:rsidR="00FA2BE4" w:rsidRDefault="00000000" w:rsidP="00C66896">
      <w:pPr>
        <w:pStyle w:val="Caption"/>
        <w:spacing w:before="100" w:after="100" w:line="480" w:lineRule="auto"/>
        <w:jc w:val="center"/>
        <w:rPr>
          <w:rFonts w:eastAsia="Times New Roman" w:cs="Times New Roman"/>
        </w:rPr>
      </w:pPr>
      <w:r>
        <w:t xml:space="preserve">Figure </w:t>
      </w:r>
      <w:fldSimple w:instr=" SEQ Figure \* ARABIC ">
        <w:r>
          <w:t>10</w:t>
        </w:r>
      </w:fldSimple>
      <w:bookmarkStart w:id="57" w:name="_Toc24398"/>
      <w:r>
        <w:rPr>
          <w:rFonts w:eastAsia="Times New Roman" w:cs="Times New Roman"/>
        </w:rPr>
        <w:t>: Random Forest</w:t>
      </w:r>
      <w:bookmarkEnd w:id="57"/>
    </w:p>
    <w:p w14:paraId="2DA57B1B" w14:textId="77777777" w:rsidR="00FA2BE4" w:rsidRDefault="00000000" w:rsidP="00C66896">
      <w:pPr>
        <w:pStyle w:val="Caption"/>
        <w:spacing w:before="100" w:after="100" w:line="480" w:lineRule="auto"/>
        <w:jc w:val="center"/>
        <w:rPr>
          <w:rFonts w:eastAsia="Times New Roman" w:cs="Times New Roman"/>
        </w:rPr>
      </w:pPr>
      <w:r>
        <w:object w:dxaOrig="3840" w:dyaOrig="3180" w14:anchorId="487C5FD6">
          <v:shape id="_x0000_i1037" type="#_x0000_t75" style="width:192pt;height:159pt" o:ole="">
            <v:imagedata r:id="rId40" o:title=""/>
          </v:shape>
          <o:OLEObject Type="Embed" ProgID="StaticMetafile" ShapeID="_x0000_i1037" DrawAspect="Content" ObjectID="_1789017826" r:id="rId41"/>
        </w:object>
      </w:r>
    </w:p>
    <w:p w14:paraId="4070909A" w14:textId="77777777" w:rsidR="00FA2BE4" w:rsidRDefault="00000000" w:rsidP="00C66896">
      <w:pPr>
        <w:pStyle w:val="Caption"/>
        <w:spacing w:before="100" w:after="100" w:line="480" w:lineRule="auto"/>
        <w:jc w:val="center"/>
        <w:rPr>
          <w:rFonts w:eastAsia="Times New Roman" w:cs="Times New Roman"/>
        </w:rPr>
      </w:pPr>
      <w:r>
        <w:t xml:space="preserve">Figure </w:t>
      </w:r>
      <w:fldSimple w:instr=" SEQ Figure \* ARABIC ">
        <w:r>
          <w:t>11</w:t>
        </w:r>
      </w:fldSimple>
      <w:bookmarkStart w:id="58" w:name="_Toc9256"/>
      <w:r>
        <w:rPr>
          <w:rFonts w:eastAsia="Times New Roman" w:cs="Times New Roman"/>
        </w:rPr>
        <w:t>: SVC</w:t>
      </w:r>
      <w:bookmarkEnd w:id="58"/>
    </w:p>
    <w:p w14:paraId="39683CF6" w14:textId="77777777" w:rsidR="00FA2BE4" w:rsidRDefault="00000000">
      <w:r>
        <w:br w:type="page"/>
      </w:r>
    </w:p>
    <w:p w14:paraId="19DF0673" w14:textId="77777777" w:rsidR="00FA2BE4" w:rsidRDefault="00000000" w:rsidP="00C66896">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Cross-Validation</w:t>
      </w:r>
    </w:p>
    <w:p w14:paraId="1C071D7B" w14:textId="6B1BD8A2" w:rsidR="00FA2BE4" w:rsidRDefault="00000000" w:rsidP="00C66896">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To ensure the model's consistency and generalizability across different subsets of data, K-fold cross-validation was employed.</w:t>
      </w:r>
      <w:r w:rsidR="00C66896">
        <w:rPr>
          <w:rFonts w:ascii="Times New Roman" w:eastAsia="Times New Roman" w:hAnsi="Times New Roman" w:cs="Times New Roman"/>
          <w:sz w:val="24"/>
        </w:rPr>
        <w:t xml:space="preserve"> (Figure 12 shows a Cross validation)</w:t>
      </w:r>
      <w:r>
        <w:rPr>
          <w:rFonts w:ascii="Times New Roman" w:eastAsia="Times New Roman" w:hAnsi="Times New Roman" w:cs="Times New Roman"/>
          <w:sz w:val="24"/>
        </w:rPr>
        <w:t xml:space="preserve"> This technique divides the dataset into K subsets, trains the model on K-1 subsets, and tests it on the remaining subset, rotating this process K times. The results are then averaged to provide a more robust estimate of the model’s performance.</w:t>
      </w:r>
    </w:p>
    <w:p w14:paraId="7B55BF94" w14:textId="77777777" w:rsidR="00FA2BE4" w:rsidRDefault="00000000">
      <w:pPr>
        <w:spacing w:before="100" w:after="100" w:line="480" w:lineRule="auto"/>
        <w:jc w:val="center"/>
        <w:rPr>
          <w:rFonts w:ascii="Times New Roman" w:eastAsia="Times New Roman" w:hAnsi="Times New Roman" w:cs="Times New Roman"/>
          <w:sz w:val="24"/>
        </w:rPr>
      </w:pPr>
      <w:r>
        <w:object w:dxaOrig="5568" w:dyaOrig="3600" w14:anchorId="667582A9">
          <v:shape id="_x0000_i1038" type="#_x0000_t75" style="width:278.25pt;height:180pt" o:ole="">
            <v:imagedata r:id="rId42" o:title=""/>
          </v:shape>
          <o:OLEObject Type="Embed" ProgID="StaticMetafile" ShapeID="_x0000_i1038" DrawAspect="Content" ObjectID="_1789017827" r:id="rId43"/>
        </w:object>
      </w:r>
    </w:p>
    <w:p w14:paraId="23A3867B" w14:textId="77777777" w:rsidR="00FA2BE4" w:rsidRDefault="00000000">
      <w:pPr>
        <w:pStyle w:val="Caption"/>
        <w:spacing w:before="100" w:after="100" w:line="480" w:lineRule="auto"/>
        <w:jc w:val="center"/>
        <w:rPr>
          <w:rFonts w:eastAsia="Times New Roman" w:cs="Times New Roman"/>
        </w:rPr>
      </w:pPr>
      <w:r>
        <w:t xml:space="preserve">Figure </w:t>
      </w:r>
      <w:fldSimple w:instr=" SEQ Figure \* ARABIC ">
        <w:r>
          <w:t>12</w:t>
        </w:r>
      </w:fldSimple>
      <w:bookmarkStart w:id="59" w:name="_Toc25709"/>
      <w:r>
        <w:rPr>
          <w:rFonts w:eastAsia="Times New Roman" w:cs="Times New Roman"/>
        </w:rPr>
        <w:t>: Cross-Validation</w:t>
      </w:r>
      <w:bookmarkEnd w:id="59"/>
    </w:p>
    <w:p w14:paraId="536ADDF2" w14:textId="77777777" w:rsidR="00FA2BE4" w:rsidRDefault="00000000">
      <w:pPr>
        <w:spacing w:before="100" w:after="1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Accuracy, Precision, and Recall</w:t>
      </w:r>
    </w:p>
    <w:p w14:paraId="45D16EC5" w14:textId="77777777" w:rsidR="00FA2BE4" w:rsidRDefault="00000000">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These metrics were calculated to assess the model’s overall correctness, its ability to identify true positive cases, and its effectiveness in minimizing false negatives:</w:t>
      </w:r>
    </w:p>
    <w:p w14:paraId="0E935DF3" w14:textId="29977549" w:rsidR="00FA2BE4" w:rsidRDefault="00000000">
      <w:pPr>
        <w:numPr>
          <w:ilvl w:val="0"/>
          <w:numId w:val="15"/>
        </w:numPr>
        <w:tabs>
          <w:tab w:val="left" w:pos="720"/>
        </w:tabs>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Measures the proportion of correct predictions (both TP and TN) out of the total number of predictions.</w:t>
      </w:r>
      <w:r w:rsidR="007F3C8B">
        <w:rPr>
          <w:rFonts w:ascii="Times New Roman" w:eastAsia="Times New Roman" w:hAnsi="Times New Roman" w:cs="Times New Roman"/>
          <w:sz w:val="24"/>
        </w:rPr>
        <w:t xml:space="preserve"> (Figure 13 shows the Accuracy score for each model)</w:t>
      </w:r>
    </w:p>
    <w:p w14:paraId="69838B10" w14:textId="77777777" w:rsidR="00FA2BE4" w:rsidRDefault="00000000">
      <w:pPr>
        <w:spacing w:before="100" w:after="100" w:line="240" w:lineRule="auto"/>
        <w:ind w:left="720"/>
        <w:jc w:val="center"/>
        <w:rPr>
          <w:rFonts w:ascii="Times New Roman" w:eastAsia="Times New Roman" w:hAnsi="Times New Roman" w:cs="Times New Roman"/>
          <w:sz w:val="24"/>
        </w:rPr>
      </w:pPr>
      <w:r>
        <w:object w:dxaOrig="6504" w:dyaOrig="3600" w14:anchorId="45227924">
          <v:shape id="_x0000_i1039" type="#_x0000_t75" style="width:325.5pt;height:180pt" o:ole="">
            <v:imagedata r:id="rId44" o:title=""/>
          </v:shape>
          <o:OLEObject Type="Embed" ProgID="StaticMetafile" ShapeID="_x0000_i1039" DrawAspect="Content" ObjectID="_1789017828" r:id="rId45"/>
        </w:object>
      </w:r>
    </w:p>
    <w:p w14:paraId="767ADDBE" w14:textId="77777777" w:rsidR="00FA2BE4" w:rsidRDefault="00000000">
      <w:pPr>
        <w:pStyle w:val="Caption"/>
        <w:spacing w:before="100" w:after="100" w:line="240" w:lineRule="auto"/>
        <w:ind w:left="720"/>
        <w:jc w:val="center"/>
        <w:rPr>
          <w:rFonts w:eastAsia="Times New Roman" w:cs="Times New Roman"/>
        </w:rPr>
      </w:pPr>
      <w:r>
        <w:t xml:space="preserve">Figure </w:t>
      </w:r>
      <w:fldSimple w:instr=" SEQ Figure \* ARABIC ">
        <w:r>
          <w:t>13</w:t>
        </w:r>
      </w:fldSimple>
      <w:bookmarkStart w:id="60" w:name="_Toc30923"/>
      <w:r>
        <w:rPr>
          <w:rFonts w:eastAsia="Times New Roman" w:cs="Times New Roman"/>
        </w:rPr>
        <w:t>: Accuracy Score for each model</w:t>
      </w:r>
      <w:bookmarkEnd w:id="60"/>
    </w:p>
    <w:p w14:paraId="6299C8AB" w14:textId="77777777" w:rsidR="00FA2BE4" w:rsidRDefault="00FA2BE4">
      <w:pPr>
        <w:spacing w:before="100" w:after="100" w:line="240" w:lineRule="auto"/>
        <w:ind w:left="720"/>
        <w:jc w:val="center"/>
        <w:rPr>
          <w:rFonts w:ascii="Times New Roman" w:eastAsia="Times New Roman" w:hAnsi="Times New Roman" w:cs="Times New Roman"/>
          <w:sz w:val="24"/>
        </w:rPr>
      </w:pPr>
    </w:p>
    <w:p w14:paraId="40B431B2" w14:textId="418E480A" w:rsidR="00FA2BE4" w:rsidRDefault="00000000">
      <w:pPr>
        <w:numPr>
          <w:ilvl w:val="0"/>
          <w:numId w:val="16"/>
        </w:numPr>
        <w:spacing w:before="100" w:after="10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Precision:</w:t>
      </w:r>
      <w:r>
        <w:rPr>
          <w:rFonts w:ascii="Times New Roman" w:eastAsia="Times New Roman" w:hAnsi="Times New Roman" w:cs="Times New Roman"/>
          <w:sz w:val="24"/>
        </w:rPr>
        <w:t xml:space="preserve"> Indicates the proportion of true positive cases among all positive predictions, helping to understand the model's effectiveness in avoiding false positives.</w:t>
      </w:r>
      <w:r w:rsidR="00B22FE9">
        <w:rPr>
          <w:rFonts w:ascii="Times New Roman" w:eastAsia="Times New Roman" w:hAnsi="Times New Roman" w:cs="Times New Roman"/>
          <w:sz w:val="24"/>
        </w:rPr>
        <w:t xml:space="preserve"> (Figures 14, 15, 16 and 17 shows the precision curve for Gradient Boosting, SVC, Multinomial NB and Random Forest respectively)</w:t>
      </w:r>
      <w:r w:rsidR="00EC0A74">
        <w:rPr>
          <w:rFonts w:ascii="Times New Roman" w:eastAsia="Times New Roman" w:hAnsi="Times New Roman" w:cs="Times New Roman"/>
          <w:sz w:val="24"/>
        </w:rPr>
        <w:t>.</w:t>
      </w:r>
    </w:p>
    <w:p w14:paraId="5BE350E1" w14:textId="77777777" w:rsidR="00FA2BE4" w:rsidRDefault="00FA2BE4">
      <w:pPr>
        <w:spacing w:before="100" w:after="100" w:line="240" w:lineRule="auto"/>
        <w:ind w:left="720"/>
        <w:rPr>
          <w:rFonts w:ascii="Times New Roman" w:eastAsia="Times New Roman" w:hAnsi="Times New Roman" w:cs="Times New Roman"/>
          <w:sz w:val="24"/>
        </w:rPr>
      </w:pPr>
    </w:p>
    <w:p w14:paraId="3AA2B210" w14:textId="7F7C1E9D" w:rsidR="00FA2BE4" w:rsidRDefault="00000000" w:rsidP="00127FE0">
      <w:pPr>
        <w:spacing w:before="100" w:after="100" w:line="240" w:lineRule="auto"/>
        <w:ind w:left="720"/>
        <w:jc w:val="center"/>
        <w:rPr>
          <w:rFonts w:ascii="Times New Roman" w:eastAsia="Times New Roman" w:hAnsi="Times New Roman" w:cs="Times New Roman"/>
          <w:sz w:val="20"/>
        </w:rPr>
      </w:pPr>
      <w:r>
        <w:object w:dxaOrig="3756" w:dyaOrig="2316" w14:anchorId="568E3B8F">
          <v:shape id="_x0000_i1040" type="#_x0000_t75" style="width:187.5pt;height:115.5pt" o:ole="">
            <v:imagedata r:id="rId46" o:title=""/>
          </v:shape>
          <o:OLEObject Type="Embed" ProgID="StaticMetafile" ShapeID="_x0000_i1040" DrawAspect="Content" ObjectID="_1789017829" r:id="rId47"/>
        </w:object>
      </w:r>
    </w:p>
    <w:p w14:paraId="0E95DFFD" w14:textId="57AF7C86" w:rsidR="00FA2BE4" w:rsidRDefault="00000000" w:rsidP="00127FE0">
      <w:pPr>
        <w:pStyle w:val="Caption"/>
        <w:spacing w:before="100" w:after="100" w:line="240" w:lineRule="auto"/>
        <w:ind w:left="720"/>
        <w:jc w:val="center"/>
        <w:rPr>
          <w:rFonts w:eastAsia="Times New Roman" w:cs="Times New Roman"/>
          <w:sz w:val="20"/>
        </w:rPr>
      </w:pPr>
      <w:r>
        <w:t xml:space="preserve">Figure </w:t>
      </w:r>
      <w:fldSimple w:instr=" SEQ Figure \* ARABIC ">
        <w:r>
          <w:t>14</w:t>
        </w:r>
      </w:fldSimple>
      <w:bookmarkStart w:id="61" w:name="_Toc11842"/>
      <w:r>
        <w:rPr>
          <w:rFonts w:eastAsia="Times New Roman" w:cs="Times New Roman"/>
          <w:sz w:val="20"/>
        </w:rPr>
        <w:t>: Precision for Gradient Boosting</w:t>
      </w:r>
      <w:bookmarkEnd w:id="61"/>
    </w:p>
    <w:p w14:paraId="26BEAE06" w14:textId="77777777" w:rsidR="00FA2BE4" w:rsidRDefault="00000000" w:rsidP="00127FE0">
      <w:pPr>
        <w:pStyle w:val="Caption"/>
        <w:spacing w:before="100" w:after="100" w:line="240" w:lineRule="auto"/>
        <w:ind w:left="720"/>
        <w:jc w:val="center"/>
        <w:rPr>
          <w:rFonts w:eastAsia="Times New Roman" w:cs="Times New Roman"/>
          <w:sz w:val="20"/>
        </w:rPr>
      </w:pPr>
      <w:r>
        <w:object w:dxaOrig="4068" w:dyaOrig="2220" w14:anchorId="298FC2DA">
          <v:shape id="_x0000_i1041" type="#_x0000_t75" style="width:203.25pt;height:111pt" o:ole="">
            <v:imagedata r:id="rId48" o:title=""/>
          </v:shape>
          <o:OLEObject Type="Embed" ProgID="StaticMetafile" ShapeID="_x0000_i1041" DrawAspect="Content" ObjectID="_1789017830" r:id="rId49"/>
        </w:object>
      </w:r>
    </w:p>
    <w:p w14:paraId="7C26F019" w14:textId="77777777" w:rsidR="00FA2BE4" w:rsidRDefault="00000000" w:rsidP="00127FE0">
      <w:pPr>
        <w:pStyle w:val="Caption"/>
        <w:spacing w:before="100" w:after="100" w:line="240" w:lineRule="auto"/>
        <w:ind w:left="720"/>
        <w:jc w:val="center"/>
        <w:rPr>
          <w:rFonts w:eastAsia="Times New Roman" w:cs="Times New Roman"/>
        </w:rPr>
      </w:pPr>
      <w:r>
        <w:t xml:space="preserve">Figure </w:t>
      </w:r>
      <w:fldSimple w:instr=" SEQ Figure \* ARABIC ">
        <w:r>
          <w:t>15</w:t>
        </w:r>
      </w:fldSimple>
      <w:bookmarkStart w:id="62" w:name="_Toc32569"/>
      <w:r>
        <w:rPr>
          <w:rFonts w:eastAsia="Times New Roman" w:cs="Times New Roman"/>
          <w:sz w:val="20"/>
        </w:rPr>
        <w:t>: Precision for SVC</w:t>
      </w:r>
      <w:bookmarkEnd w:id="62"/>
    </w:p>
    <w:p w14:paraId="7CD5D9B4" w14:textId="77777777" w:rsidR="00FA2BE4" w:rsidRDefault="00FA2BE4">
      <w:pPr>
        <w:spacing w:before="100" w:after="100" w:line="240" w:lineRule="auto"/>
        <w:ind w:left="720"/>
        <w:rPr>
          <w:rFonts w:ascii="Times New Roman" w:eastAsia="Times New Roman" w:hAnsi="Times New Roman" w:cs="Times New Roman"/>
          <w:sz w:val="24"/>
        </w:rPr>
      </w:pPr>
    </w:p>
    <w:p w14:paraId="330DBA83" w14:textId="15180EFB" w:rsidR="00FA2BE4" w:rsidRDefault="00000000" w:rsidP="00127FE0">
      <w:pPr>
        <w:spacing w:before="100" w:after="100" w:line="240" w:lineRule="auto"/>
        <w:ind w:left="720"/>
        <w:jc w:val="center"/>
        <w:rPr>
          <w:rFonts w:ascii="Times New Roman" w:eastAsia="Times New Roman" w:hAnsi="Times New Roman" w:cs="Times New Roman"/>
          <w:sz w:val="24"/>
        </w:rPr>
      </w:pPr>
      <w:r>
        <w:object w:dxaOrig="3924" w:dyaOrig="2436" w14:anchorId="0B33003D">
          <v:shape id="_x0000_i1042" type="#_x0000_t75" style="width:196.5pt;height:121.5pt" o:ole="">
            <v:imagedata r:id="rId50" o:title=""/>
          </v:shape>
          <o:OLEObject Type="Embed" ProgID="StaticMetafile" ShapeID="_x0000_i1042" DrawAspect="Content" ObjectID="_1789017831" r:id="rId51"/>
        </w:object>
      </w:r>
    </w:p>
    <w:p w14:paraId="30B911A0" w14:textId="5703830E" w:rsidR="00FA2BE4" w:rsidRDefault="00000000" w:rsidP="00127FE0">
      <w:pPr>
        <w:pStyle w:val="Caption"/>
        <w:spacing w:before="100" w:after="100" w:line="240" w:lineRule="auto"/>
        <w:ind w:left="720"/>
        <w:jc w:val="center"/>
        <w:rPr>
          <w:rFonts w:eastAsia="Times New Roman" w:cs="Times New Roman"/>
        </w:rPr>
      </w:pPr>
      <w:r>
        <w:t xml:space="preserve">Figure </w:t>
      </w:r>
      <w:fldSimple w:instr=" SEQ Figure \* ARABIC ">
        <w:r>
          <w:t>16</w:t>
        </w:r>
      </w:fldSimple>
      <w:bookmarkStart w:id="63" w:name="_Toc19040"/>
      <w:r>
        <w:rPr>
          <w:rFonts w:eastAsia="Times New Roman" w:cs="Times New Roman"/>
        </w:rPr>
        <w:t>: Precision for Multinomial NB</w:t>
      </w:r>
      <w:bookmarkEnd w:id="63"/>
    </w:p>
    <w:p w14:paraId="46E5FF64" w14:textId="77777777" w:rsidR="00FA2BE4" w:rsidRDefault="00000000" w:rsidP="00127FE0">
      <w:pPr>
        <w:pStyle w:val="Caption"/>
        <w:spacing w:before="100" w:after="100" w:line="240" w:lineRule="auto"/>
        <w:ind w:left="720"/>
        <w:jc w:val="center"/>
        <w:rPr>
          <w:rFonts w:eastAsia="Times New Roman" w:cs="Times New Roman"/>
        </w:rPr>
      </w:pPr>
      <w:r>
        <w:object w:dxaOrig="4032" w:dyaOrig="2340" w14:anchorId="3E9CCBDF">
          <v:shape id="_x0000_i1043" type="#_x0000_t75" style="width:201.75pt;height:117pt" o:ole="">
            <v:imagedata r:id="rId52" o:title=""/>
          </v:shape>
          <o:OLEObject Type="Embed" ProgID="StaticMetafile" ShapeID="_x0000_i1043" DrawAspect="Content" ObjectID="_1789017832" r:id="rId53"/>
        </w:object>
      </w:r>
    </w:p>
    <w:p w14:paraId="0083781F" w14:textId="77777777" w:rsidR="00FA2BE4" w:rsidRDefault="00000000" w:rsidP="00127FE0">
      <w:pPr>
        <w:pStyle w:val="Caption"/>
        <w:spacing w:before="100" w:after="100" w:line="240" w:lineRule="auto"/>
        <w:ind w:left="720"/>
        <w:jc w:val="center"/>
        <w:rPr>
          <w:rFonts w:eastAsia="Times New Roman" w:cs="Times New Roman"/>
        </w:rPr>
      </w:pPr>
      <w:r>
        <w:t xml:space="preserve">Figure </w:t>
      </w:r>
      <w:fldSimple w:instr=" SEQ Figure \* ARABIC ">
        <w:r>
          <w:t>17</w:t>
        </w:r>
      </w:fldSimple>
      <w:bookmarkStart w:id="64" w:name="_Toc7590"/>
      <w:r>
        <w:rPr>
          <w:rFonts w:eastAsia="Times New Roman" w:cs="Times New Roman"/>
        </w:rPr>
        <w:t>: Precision for Random Forest</w:t>
      </w:r>
      <w:bookmarkEnd w:id="64"/>
    </w:p>
    <w:p w14:paraId="4EA3FA1A" w14:textId="77777777" w:rsidR="00FA2BE4" w:rsidRDefault="00FA2BE4">
      <w:pPr>
        <w:spacing w:before="100" w:after="100" w:line="480" w:lineRule="auto"/>
        <w:rPr>
          <w:rFonts w:ascii="Times New Roman" w:eastAsia="Times New Roman" w:hAnsi="Times New Roman" w:cs="Times New Roman"/>
          <w:sz w:val="24"/>
        </w:rPr>
      </w:pPr>
    </w:p>
    <w:p w14:paraId="03BEA42C" w14:textId="6070BD9F" w:rsidR="00FA2BE4" w:rsidRDefault="00000000">
      <w:pPr>
        <w:numPr>
          <w:ilvl w:val="0"/>
          <w:numId w:val="17"/>
        </w:numPr>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Recall (Sensitivity):</w:t>
      </w:r>
      <w:r>
        <w:rPr>
          <w:rFonts w:ascii="Times New Roman" w:eastAsia="Times New Roman" w:hAnsi="Times New Roman" w:cs="Times New Roman"/>
          <w:sz w:val="24"/>
        </w:rPr>
        <w:t xml:space="preserve"> Measures the model’s ability to correctly identify all true positive cases, thereby reducing false negatives.</w:t>
      </w:r>
      <w:r w:rsidR="00EC0A74">
        <w:rPr>
          <w:rFonts w:ascii="Times New Roman" w:eastAsia="Times New Roman" w:hAnsi="Times New Roman" w:cs="Times New Roman"/>
          <w:sz w:val="24"/>
        </w:rPr>
        <w:t xml:space="preserve"> (Figure 18 shows the Recall score)</w:t>
      </w:r>
    </w:p>
    <w:p w14:paraId="43ACDA11" w14:textId="77777777" w:rsidR="00FA2BE4" w:rsidRDefault="00000000">
      <w:pPr>
        <w:spacing w:before="100" w:after="100" w:line="480" w:lineRule="auto"/>
        <w:jc w:val="center"/>
        <w:rPr>
          <w:rFonts w:ascii="Times New Roman" w:eastAsia="Times New Roman" w:hAnsi="Times New Roman" w:cs="Times New Roman"/>
          <w:sz w:val="24"/>
        </w:rPr>
      </w:pPr>
      <w:r>
        <w:object w:dxaOrig="5424" w:dyaOrig="4284" w14:anchorId="20460E31">
          <v:shape id="_x0000_i1044" type="#_x0000_t75" style="width:271.5pt;height:214.5pt" o:ole="">
            <v:imagedata r:id="rId54" o:title=""/>
          </v:shape>
          <o:OLEObject Type="Embed" ProgID="StaticMetafile" ShapeID="_x0000_i1044" DrawAspect="Content" ObjectID="_1789017833" r:id="rId55"/>
        </w:object>
      </w:r>
    </w:p>
    <w:p w14:paraId="59368CD9" w14:textId="77777777" w:rsidR="00FA2BE4" w:rsidRDefault="00000000">
      <w:pPr>
        <w:pStyle w:val="Caption"/>
        <w:spacing w:before="100" w:after="100" w:line="480" w:lineRule="auto"/>
        <w:jc w:val="center"/>
        <w:rPr>
          <w:rFonts w:eastAsia="Times New Roman" w:cs="Times New Roman"/>
        </w:rPr>
      </w:pPr>
      <w:r>
        <w:t xml:space="preserve">Figure </w:t>
      </w:r>
      <w:fldSimple w:instr=" SEQ Figure \* ARABIC ">
        <w:r>
          <w:t>18</w:t>
        </w:r>
      </w:fldSimple>
      <w:bookmarkStart w:id="65" w:name="_Toc7620"/>
      <w:r>
        <w:rPr>
          <w:rFonts w:eastAsia="Times New Roman" w:cs="Times New Roman"/>
        </w:rPr>
        <w:t>: Recall score</w:t>
      </w:r>
      <w:bookmarkEnd w:id="65"/>
    </w:p>
    <w:p w14:paraId="1CC65666" w14:textId="77777777" w:rsidR="00FA2BE4" w:rsidRDefault="00000000" w:rsidP="00EC5788">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Receiver Operating Characteristic (ROC) Curve </w:t>
      </w:r>
    </w:p>
    <w:p w14:paraId="7FED3A4D" w14:textId="091FCE9E" w:rsidR="00FA2BE4" w:rsidRDefault="00000000" w:rsidP="00EC5788">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ROC curve was plotted to visualize the model's ability to distinguish between positive and negative cases across various threshold settings.</w:t>
      </w:r>
      <w:r w:rsidR="00963469">
        <w:rPr>
          <w:rFonts w:ascii="Times New Roman" w:eastAsia="Times New Roman" w:hAnsi="Times New Roman" w:cs="Times New Roman"/>
          <w:sz w:val="24"/>
        </w:rPr>
        <w:t xml:space="preserve"> (Figure 19, 20 and 21 shows the ROC curve for Gradient Boosting, Random Forest and SVC respectively).</w:t>
      </w:r>
    </w:p>
    <w:p w14:paraId="4AE2A577" w14:textId="5A27F685" w:rsidR="00FA2BE4" w:rsidRDefault="00000000" w:rsidP="00127FE0">
      <w:pPr>
        <w:spacing w:before="100" w:after="100" w:line="240" w:lineRule="auto"/>
        <w:jc w:val="center"/>
        <w:rPr>
          <w:rFonts w:ascii="Times New Roman" w:eastAsia="Times New Roman" w:hAnsi="Times New Roman" w:cs="Times New Roman"/>
          <w:sz w:val="24"/>
        </w:rPr>
      </w:pPr>
      <w:r>
        <w:object w:dxaOrig="4296" w:dyaOrig="2256" w14:anchorId="3A9B4205">
          <v:shape id="_x0000_i1045" type="#_x0000_t75" style="width:214.5pt;height:112.5pt" o:ole="">
            <v:imagedata r:id="rId56" o:title=""/>
          </v:shape>
          <o:OLEObject Type="Embed" ProgID="StaticMetafile" ShapeID="_x0000_i1045" DrawAspect="Content" ObjectID="_1789017834" r:id="rId57"/>
        </w:object>
      </w:r>
    </w:p>
    <w:p w14:paraId="73F2AC0E" w14:textId="4A292901" w:rsidR="00FA2BE4" w:rsidRDefault="00000000" w:rsidP="00127FE0">
      <w:pPr>
        <w:pStyle w:val="Caption"/>
        <w:spacing w:before="100" w:after="100" w:line="480" w:lineRule="auto"/>
        <w:jc w:val="center"/>
        <w:rPr>
          <w:rFonts w:eastAsia="Times New Roman" w:cs="Times New Roman"/>
        </w:rPr>
      </w:pPr>
      <w:r>
        <w:t xml:space="preserve">Figure </w:t>
      </w:r>
      <w:fldSimple w:instr=" SEQ Figure \* ARABIC ">
        <w:r>
          <w:t>19</w:t>
        </w:r>
      </w:fldSimple>
      <w:bookmarkStart w:id="66" w:name="_Toc5928"/>
      <w:r>
        <w:rPr>
          <w:rFonts w:eastAsia="Times New Roman" w:cs="Times New Roman"/>
        </w:rPr>
        <w:t>: ROC for Gradient Boosting</w:t>
      </w:r>
      <w:bookmarkEnd w:id="66"/>
    </w:p>
    <w:p w14:paraId="3FBF8F85" w14:textId="77777777" w:rsidR="00FA2BE4" w:rsidRDefault="00000000" w:rsidP="00127FE0">
      <w:pPr>
        <w:pStyle w:val="Caption"/>
        <w:spacing w:before="100" w:after="100" w:line="480" w:lineRule="auto"/>
        <w:jc w:val="center"/>
        <w:rPr>
          <w:rFonts w:eastAsia="Times New Roman" w:cs="Times New Roman"/>
        </w:rPr>
      </w:pPr>
      <w:r>
        <w:object w:dxaOrig="3888" w:dyaOrig="2400" w14:anchorId="714099F2">
          <v:shape id="_x0000_i1046" type="#_x0000_t75" style="width:194.25pt;height:120pt" o:ole="">
            <v:imagedata r:id="rId58" o:title=""/>
          </v:shape>
          <o:OLEObject Type="Embed" ProgID="StaticMetafile" ShapeID="_x0000_i1046" DrawAspect="Content" ObjectID="_1789017835" r:id="rId59"/>
        </w:object>
      </w:r>
    </w:p>
    <w:p w14:paraId="32F1B3AA" w14:textId="77777777" w:rsidR="00FA2BE4" w:rsidRDefault="00000000" w:rsidP="00127FE0">
      <w:pPr>
        <w:pStyle w:val="Caption"/>
        <w:spacing w:before="100" w:after="100" w:line="480" w:lineRule="auto"/>
        <w:jc w:val="center"/>
        <w:rPr>
          <w:rFonts w:eastAsia="Times New Roman" w:cs="Times New Roman"/>
        </w:rPr>
      </w:pPr>
      <w:r>
        <w:t xml:space="preserve">Figure </w:t>
      </w:r>
      <w:fldSimple w:instr=" SEQ Figure \* ARABIC ">
        <w:r>
          <w:t>20</w:t>
        </w:r>
      </w:fldSimple>
      <w:bookmarkStart w:id="67" w:name="_Toc27471"/>
      <w:r>
        <w:rPr>
          <w:rFonts w:eastAsia="Times New Roman" w:cs="Times New Roman"/>
        </w:rPr>
        <w:t>: ROC for Random Forest</w:t>
      </w:r>
      <w:bookmarkEnd w:id="67"/>
    </w:p>
    <w:p w14:paraId="7D864C22" w14:textId="77777777" w:rsidR="00FA2BE4" w:rsidRDefault="00000000" w:rsidP="00127FE0">
      <w:pPr>
        <w:spacing w:before="100" w:after="100" w:line="480" w:lineRule="auto"/>
        <w:jc w:val="center"/>
        <w:rPr>
          <w:rFonts w:ascii="Times New Roman" w:eastAsia="Times New Roman" w:hAnsi="Times New Roman" w:cs="Times New Roman"/>
          <w:sz w:val="24"/>
        </w:rPr>
      </w:pPr>
      <w:r>
        <w:object w:dxaOrig="4584" w:dyaOrig="3000" w14:anchorId="565EDAD7">
          <v:shape id="_x0000_i1047" type="#_x0000_t75" style="width:229.5pt;height:150pt" o:ole="">
            <v:imagedata r:id="rId60" o:title=""/>
          </v:shape>
          <o:OLEObject Type="Embed" ProgID="StaticMetafile" ShapeID="_x0000_i1047" DrawAspect="Content" ObjectID="_1789017836" r:id="rId61"/>
        </w:object>
      </w:r>
    </w:p>
    <w:p w14:paraId="2423AA37" w14:textId="77777777" w:rsidR="00FA2BE4" w:rsidRDefault="00000000" w:rsidP="00127FE0">
      <w:pPr>
        <w:pStyle w:val="Caption"/>
        <w:spacing w:before="100" w:after="100" w:line="480" w:lineRule="auto"/>
        <w:jc w:val="center"/>
        <w:rPr>
          <w:rFonts w:eastAsia="Times New Roman" w:cs="Times New Roman"/>
        </w:rPr>
      </w:pPr>
      <w:r>
        <w:t xml:space="preserve">Figure </w:t>
      </w:r>
      <w:fldSimple w:instr=" SEQ Figure \* ARABIC ">
        <w:r>
          <w:t>21</w:t>
        </w:r>
      </w:fldSimple>
      <w:bookmarkStart w:id="68" w:name="_Toc26057"/>
      <w:r>
        <w:rPr>
          <w:rFonts w:eastAsia="Times New Roman" w:cs="Times New Roman"/>
        </w:rPr>
        <w:t>: ROC for SVC</w:t>
      </w:r>
      <w:bookmarkEnd w:id="68"/>
    </w:p>
    <w:p w14:paraId="0745CF2F" w14:textId="77777777" w:rsidR="00FA2BE4" w:rsidRDefault="00000000" w:rsidP="00EC5788">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F1 Score</w:t>
      </w:r>
    </w:p>
    <w:p w14:paraId="1C29F154" w14:textId="6144FCA3" w:rsidR="00FA2BE4" w:rsidRDefault="00000000" w:rsidP="00EC5788">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F1 score, which balances precision and recall, was computed to evaluate the model's effectiveness, especially in handling imbalanced datasets. </w:t>
      </w:r>
      <w:r w:rsidR="00651234">
        <w:rPr>
          <w:rFonts w:ascii="Times New Roman" w:eastAsia="Times New Roman" w:hAnsi="Times New Roman" w:cs="Times New Roman"/>
          <w:sz w:val="24"/>
        </w:rPr>
        <w:t xml:space="preserve">(Figure 22 shows the F1 score). </w:t>
      </w:r>
      <w:r>
        <w:rPr>
          <w:rFonts w:ascii="Times New Roman" w:eastAsia="Times New Roman" w:hAnsi="Times New Roman" w:cs="Times New Roman"/>
          <w:sz w:val="24"/>
        </w:rPr>
        <w:t>The F1 score is particularly important when the cost of false positives and false negatives is significant.</w:t>
      </w:r>
    </w:p>
    <w:p w14:paraId="101BE049" w14:textId="77777777" w:rsidR="00FA2BE4" w:rsidRDefault="00000000">
      <w:pPr>
        <w:spacing w:before="100" w:after="100" w:line="480" w:lineRule="auto"/>
        <w:jc w:val="center"/>
        <w:rPr>
          <w:rFonts w:ascii="Times New Roman" w:eastAsia="Times New Roman" w:hAnsi="Times New Roman" w:cs="Times New Roman"/>
          <w:sz w:val="24"/>
        </w:rPr>
      </w:pPr>
      <w:r>
        <w:object w:dxaOrig="5916" w:dyaOrig="4668" w14:anchorId="0FFE42C0">
          <v:shape id="_x0000_i1048" type="#_x0000_t75" style="width:295.5pt;height:233.25pt" o:ole="">
            <v:imagedata r:id="rId62" o:title=""/>
          </v:shape>
          <o:OLEObject Type="Embed" ProgID="StaticMetafile" ShapeID="_x0000_i1048" DrawAspect="Content" ObjectID="_1789017837" r:id="rId63"/>
        </w:object>
      </w:r>
    </w:p>
    <w:p w14:paraId="18780FE9" w14:textId="77777777" w:rsidR="00FA2BE4" w:rsidRDefault="00000000">
      <w:pPr>
        <w:pStyle w:val="Caption"/>
        <w:spacing w:before="100" w:after="100" w:line="480" w:lineRule="auto"/>
        <w:jc w:val="center"/>
        <w:rPr>
          <w:rFonts w:eastAsia="Times New Roman" w:cs="Times New Roman"/>
        </w:rPr>
      </w:pPr>
      <w:r>
        <w:t xml:space="preserve">Figure </w:t>
      </w:r>
      <w:fldSimple w:instr=" SEQ Figure \* ARABIC ">
        <w:r>
          <w:t>22</w:t>
        </w:r>
      </w:fldSimple>
      <w:bookmarkStart w:id="69" w:name="_Toc7802"/>
      <w:r>
        <w:rPr>
          <w:rFonts w:eastAsia="Times New Roman" w:cs="Times New Roman"/>
        </w:rPr>
        <w:t>: F1 score</w:t>
      </w:r>
      <w:bookmarkEnd w:id="69"/>
    </w:p>
    <w:p w14:paraId="028DC02B" w14:textId="77777777" w:rsidR="00DE3124" w:rsidRPr="00DE3124" w:rsidRDefault="00DE3124" w:rsidP="00DE3124"/>
    <w:p w14:paraId="4A05AEE6" w14:textId="20E53A65" w:rsidR="00DE3124" w:rsidRDefault="00000000">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Training</w:t>
      </w:r>
      <w:r w:rsidR="00DE3124">
        <w:rPr>
          <w:rFonts w:ascii="Times New Roman" w:eastAsia="Times New Roman" w:hAnsi="Times New Roman" w:cs="Times New Roman"/>
          <w:b/>
          <w:sz w:val="24"/>
        </w:rPr>
        <w:t xml:space="preserve"> </w:t>
      </w:r>
      <w:r>
        <w:rPr>
          <w:rFonts w:ascii="Times New Roman" w:eastAsia="Times New Roman" w:hAnsi="Times New Roman" w:cs="Times New Roman"/>
          <w:b/>
          <w:sz w:val="24"/>
        </w:rPr>
        <w:t>learning</w:t>
      </w:r>
      <w:r w:rsidR="00DE3124">
        <w:rPr>
          <w:rFonts w:ascii="Times New Roman" w:eastAsia="Times New Roman" w:hAnsi="Times New Roman" w:cs="Times New Roman"/>
          <w:b/>
          <w:sz w:val="24"/>
        </w:rPr>
        <w:t xml:space="preserve"> </w:t>
      </w:r>
      <w:r>
        <w:rPr>
          <w:rFonts w:ascii="Times New Roman" w:eastAsia="Times New Roman" w:hAnsi="Times New Roman" w:cs="Times New Roman"/>
          <w:b/>
          <w:sz w:val="24"/>
        </w:rPr>
        <w:t>Curve</w:t>
      </w:r>
    </w:p>
    <w:p w14:paraId="51072ABF" w14:textId="391A245B"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 training learning curve plots the performance of a model on the training dataset as a function of the number of training iterations or epochs.</w:t>
      </w:r>
      <w:r w:rsidR="00500231">
        <w:rPr>
          <w:rFonts w:ascii="Times New Roman" w:eastAsia="Times New Roman" w:hAnsi="Times New Roman" w:cs="Times New Roman"/>
          <w:sz w:val="24"/>
        </w:rPr>
        <w:t xml:space="preserve"> (Figures 23, 24, 25 and 26 shows the Training Curve for Gradient Boosting, Multinomial NB, Random Forest and SVC respectively) </w:t>
      </w:r>
      <w:r>
        <w:rPr>
          <w:rFonts w:ascii="Times New Roman" w:eastAsia="Times New Roman" w:hAnsi="Times New Roman" w:cs="Times New Roman"/>
          <w:sz w:val="24"/>
        </w:rPr>
        <w:t xml:space="preserve"> It helps in understanding how well the model is learning the training data and can indicate whether more training is beneficial or if the model is already well-trained.</w:t>
      </w:r>
    </w:p>
    <w:p w14:paraId="1AFFB7B5" w14:textId="14FDF907" w:rsidR="00FA2BE4" w:rsidRDefault="00000000" w:rsidP="00DE3124">
      <w:pPr>
        <w:spacing w:before="100" w:after="100" w:line="480" w:lineRule="auto"/>
        <w:jc w:val="center"/>
        <w:rPr>
          <w:rFonts w:ascii="Times New Roman" w:eastAsia="Times New Roman" w:hAnsi="Times New Roman" w:cs="Times New Roman"/>
          <w:sz w:val="24"/>
        </w:rPr>
      </w:pPr>
      <w:r>
        <w:object w:dxaOrig="4188" w:dyaOrig="2544" w14:anchorId="28536EA8">
          <v:shape id="_x0000_i1049" type="#_x0000_t75" style="width:209.25pt;height:127.5pt" o:ole="">
            <v:imagedata r:id="rId64" o:title=""/>
          </v:shape>
          <o:OLEObject Type="Embed" ProgID="StaticMetafile" ShapeID="_x0000_i1049" DrawAspect="Content" ObjectID="_1789017838" r:id="rId65"/>
        </w:object>
      </w:r>
    </w:p>
    <w:p w14:paraId="5F3757D2" w14:textId="6E474E31" w:rsidR="00FA2BE4" w:rsidRDefault="00000000" w:rsidP="00DE3124">
      <w:pPr>
        <w:pStyle w:val="Caption"/>
        <w:spacing w:before="100" w:after="100" w:line="480" w:lineRule="auto"/>
        <w:jc w:val="center"/>
        <w:rPr>
          <w:rFonts w:eastAsia="Times New Roman" w:cs="Times New Roman"/>
          <w:sz w:val="20"/>
        </w:rPr>
      </w:pPr>
      <w:r>
        <w:t xml:space="preserve">Figure </w:t>
      </w:r>
      <w:fldSimple w:instr=" SEQ Figure \* ARABIC ">
        <w:r>
          <w:t>23</w:t>
        </w:r>
      </w:fldSimple>
      <w:bookmarkStart w:id="70" w:name="_Toc31451"/>
      <w:r>
        <w:rPr>
          <w:rFonts w:eastAsia="Times New Roman" w:cs="Times New Roman"/>
          <w:sz w:val="20"/>
        </w:rPr>
        <w:t>: Training Curve for Gradient Boosting</w:t>
      </w:r>
      <w:bookmarkEnd w:id="70"/>
    </w:p>
    <w:p w14:paraId="153C7A35" w14:textId="77777777" w:rsidR="00FA2BE4" w:rsidRDefault="00FA2BE4">
      <w:pPr>
        <w:pStyle w:val="Caption"/>
        <w:spacing w:before="100" w:after="100" w:line="480" w:lineRule="auto"/>
        <w:rPr>
          <w:rFonts w:eastAsia="Times New Roman" w:cs="Times New Roman"/>
          <w:sz w:val="20"/>
        </w:rPr>
      </w:pPr>
    </w:p>
    <w:p w14:paraId="4C28F4B5" w14:textId="77777777" w:rsidR="00FA2BE4" w:rsidRDefault="00000000" w:rsidP="00DE3124">
      <w:pPr>
        <w:pStyle w:val="Caption"/>
        <w:spacing w:before="100" w:after="100" w:line="480" w:lineRule="auto"/>
        <w:jc w:val="center"/>
      </w:pPr>
      <w:r>
        <w:object w:dxaOrig="4152" w:dyaOrig="2232" w14:anchorId="23C8F1A2">
          <v:shape id="_x0000_i1050" type="#_x0000_t75" style="width:207.75pt;height:111.75pt" o:ole="">
            <v:imagedata r:id="rId66" o:title=""/>
          </v:shape>
          <o:OLEObject Type="Embed" ProgID="StaticMetafile" ShapeID="_x0000_i1050" DrawAspect="Content" ObjectID="_1789017839" r:id="rId67"/>
        </w:object>
      </w:r>
    </w:p>
    <w:p w14:paraId="5A409919" w14:textId="77777777" w:rsidR="00FA2BE4" w:rsidRDefault="00000000" w:rsidP="00DE3124">
      <w:pPr>
        <w:pStyle w:val="Caption"/>
        <w:spacing w:before="100" w:after="100" w:line="480" w:lineRule="auto"/>
        <w:jc w:val="center"/>
        <w:rPr>
          <w:rFonts w:eastAsia="Times New Roman" w:cs="Times New Roman"/>
          <w:sz w:val="20"/>
        </w:rPr>
      </w:pPr>
      <w:r>
        <w:t xml:space="preserve">Figure </w:t>
      </w:r>
      <w:fldSimple w:instr=" SEQ Figure \* ARABIC ">
        <w:r>
          <w:t>24</w:t>
        </w:r>
      </w:fldSimple>
      <w:bookmarkStart w:id="71" w:name="_Toc11845"/>
      <w:r>
        <w:rPr>
          <w:rFonts w:eastAsia="Times New Roman" w:cs="Times New Roman"/>
          <w:sz w:val="20"/>
        </w:rPr>
        <w:t>: Training Curve for Multinomial NB</w:t>
      </w:r>
      <w:bookmarkEnd w:id="71"/>
    </w:p>
    <w:p w14:paraId="7B3E29A6" w14:textId="77777777" w:rsidR="00FA2BE4" w:rsidRDefault="00FA2BE4">
      <w:pPr>
        <w:spacing w:before="100" w:after="100" w:line="480" w:lineRule="auto"/>
        <w:rPr>
          <w:rFonts w:ascii="Times New Roman" w:eastAsia="Times New Roman" w:hAnsi="Times New Roman" w:cs="Times New Roman"/>
          <w:sz w:val="24"/>
        </w:rPr>
      </w:pPr>
    </w:p>
    <w:p w14:paraId="1AD0AFC8" w14:textId="408FA709" w:rsidR="00FA2BE4" w:rsidRDefault="00000000" w:rsidP="00DE3124">
      <w:pPr>
        <w:spacing w:before="100" w:after="100" w:line="480" w:lineRule="auto"/>
        <w:jc w:val="center"/>
        <w:rPr>
          <w:rFonts w:ascii="Times New Roman" w:eastAsia="Times New Roman" w:hAnsi="Times New Roman" w:cs="Times New Roman"/>
          <w:sz w:val="24"/>
        </w:rPr>
      </w:pPr>
      <w:r>
        <w:object w:dxaOrig="4272" w:dyaOrig="2208" w14:anchorId="6EEA9C14">
          <v:shape id="_x0000_i1051" type="#_x0000_t75" style="width:213.75pt;height:110.25pt" o:ole="">
            <v:imagedata r:id="rId68" o:title=""/>
          </v:shape>
          <o:OLEObject Type="Embed" ProgID="StaticMetafile" ShapeID="_x0000_i1051" DrawAspect="Content" ObjectID="_1789017840" r:id="rId69"/>
        </w:object>
      </w:r>
    </w:p>
    <w:p w14:paraId="52F4437A" w14:textId="6207DA36" w:rsidR="00FA2BE4" w:rsidRDefault="00000000" w:rsidP="00DE3124">
      <w:pPr>
        <w:pStyle w:val="Caption"/>
        <w:spacing w:before="100" w:after="100" w:line="480" w:lineRule="auto"/>
        <w:jc w:val="center"/>
        <w:rPr>
          <w:rFonts w:eastAsia="Times New Roman" w:cs="Times New Roman"/>
          <w:sz w:val="20"/>
        </w:rPr>
      </w:pPr>
      <w:r>
        <w:t xml:space="preserve">Figure </w:t>
      </w:r>
      <w:fldSimple w:instr=" SEQ Figure \* ARABIC ">
        <w:r>
          <w:t>25</w:t>
        </w:r>
      </w:fldSimple>
      <w:bookmarkStart w:id="72" w:name="_Toc22923"/>
      <w:r>
        <w:rPr>
          <w:rFonts w:eastAsia="Times New Roman" w:cs="Times New Roman"/>
          <w:sz w:val="20"/>
        </w:rPr>
        <w:t>: Training Curve for Random Forest</w:t>
      </w:r>
      <w:bookmarkEnd w:id="72"/>
    </w:p>
    <w:p w14:paraId="7FCD8585" w14:textId="77777777" w:rsidR="00FA2BE4" w:rsidRDefault="00000000" w:rsidP="00DE3124">
      <w:pPr>
        <w:pStyle w:val="Caption"/>
        <w:spacing w:before="100" w:after="100" w:line="480" w:lineRule="auto"/>
        <w:jc w:val="center"/>
        <w:rPr>
          <w:rFonts w:eastAsia="Times New Roman" w:cs="Times New Roman"/>
          <w:sz w:val="20"/>
        </w:rPr>
      </w:pPr>
      <w:r>
        <w:object w:dxaOrig="4452" w:dyaOrig="2172" w14:anchorId="3972AF5D">
          <v:shape id="_x0000_i1052" type="#_x0000_t75" style="width:222.75pt;height:108.75pt" o:ole="">
            <v:imagedata r:id="rId70" o:title=""/>
          </v:shape>
          <o:OLEObject Type="Embed" ProgID="StaticMetafile" ShapeID="_x0000_i1052" DrawAspect="Content" ObjectID="_1789017841" r:id="rId71"/>
        </w:object>
      </w:r>
    </w:p>
    <w:p w14:paraId="0A88363B" w14:textId="77777777" w:rsidR="00FA2BE4" w:rsidRDefault="00000000" w:rsidP="00DE3124">
      <w:pPr>
        <w:pStyle w:val="Caption"/>
        <w:spacing w:before="100" w:after="100" w:line="480" w:lineRule="auto"/>
        <w:jc w:val="center"/>
        <w:rPr>
          <w:rFonts w:eastAsia="Times New Roman" w:cs="Times New Roman"/>
          <w:sz w:val="20"/>
        </w:rPr>
      </w:pPr>
      <w:r>
        <w:t xml:space="preserve">Figure </w:t>
      </w:r>
      <w:fldSimple w:instr=" SEQ Figure \* ARABIC ">
        <w:r>
          <w:t>26</w:t>
        </w:r>
      </w:fldSimple>
      <w:bookmarkStart w:id="73" w:name="_Toc11376"/>
      <w:r>
        <w:rPr>
          <w:rFonts w:eastAsia="Times New Roman" w:cs="Times New Roman"/>
          <w:sz w:val="20"/>
        </w:rPr>
        <w:t>: Training Curve for SVC</w:t>
      </w:r>
      <w:bookmarkEnd w:id="73"/>
    </w:p>
    <w:p w14:paraId="44D632BA" w14:textId="77777777" w:rsidR="00FA2BE4" w:rsidRDefault="00000000">
      <w:pPr>
        <w:pStyle w:val="Heading2"/>
      </w:pPr>
      <w:bookmarkStart w:id="74" w:name="_Toc178368705"/>
      <w:r>
        <w:t>3.2.5 Model Deployment</w:t>
      </w:r>
      <w:bookmarkEnd w:id="74"/>
    </w:p>
    <w:p w14:paraId="6864F1F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Following rigorous evaluation, the best-performing models were selected for deployment. The deployment phase involved the following steps:</w:t>
      </w:r>
    </w:p>
    <w:p w14:paraId="03A2ABBB" w14:textId="77777777" w:rsidR="00FA2BE4" w:rsidRDefault="00000000">
      <w:pPr>
        <w:numPr>
          <w:ilvl w:val="0"/>
          <w:numId w:val="1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Integration with Frontend:</w:t>
      </w:r>
      <w:r>
        <w:rPr>
          <w:rFonts w:ascii="Times New Roman" w:eastAsia="Times New Roman" w:hAnsi="Times New Roman" w:cs="Times New Roman"/>
          <w:sz w:val="24"/>
        </w:rPr>
        <w:t xml:space="preserve"> The trained model was integrated with the user interface, allowing healthcare providers or patients to input symptoms and receive predictions about the likelihood of malaria or hepatitis B.</w:t>
      </w:r>
    </w:p>
    <w:p w14:paraId="12A2DE1B" w14:textId="77777777" w:rsidR="00FA2BE4" w:rsidRDefault="00000000">
      <w:pPr>
        <w:numPr>
          <w:ilvl w:val="0"/>
          <w:numId w:val="1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API Development:</w:t>
      </w:r>
      <w:r>
        <w:rPr>
          <w:rFonts w:ascii="Times New Roman" w:eastAsia="Times New Roman" w:hAnsi="Times New Roman" w:cs="Times New Roman"/>
          <w:sz w:val="24"/>
        </w:rPr>
        <w:t xml:space="preserve"> A RESTful API was developed to enable communication between the frontend application and the backend model, facilitating seamless interaction and data exchange.</w:t>
      </w:r>
    </w:p>
    <w:p w14:paraId="0D2F7BFE" w14:textId="77777777" w:rsidR="00FA2BE4" w:rsidRDefault="00000000">
      <w:pPr>
        <w:numPr>
          <w:ilvl w:val="0"/>
          <w:numId w:val="1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Monitoring:</w:t>
      </w:r>
      <w:r>
        <w:rPr>
          <w:rFonts w:ascii="Times New Roman" w:eastAsia="Times New Roman" w:hAnsi="Times New Roman" w:cs="Times New Roman"/>
          <w:sz w:val="24"/>
        </w:rPr>
        <w:t xml:space="preserve"> Post-deployment, the model was continuously monitored to ensure consistent performance in a real-world setting, tracking prediction accuracy and making adjustments as needed.</w:t>
      </w:r>
    </w:p>
    <w:p w14:paraId="71B46C01" w14:textId="77777777" w:rsidR="00FA2BE4" w:rsidRDefault="00FA2BE4">
      <w:pPr>
        <w:spacing w:before="100" w:after="100" w:line="480" w:lineRule="auto"/>
        <w:rPr>
          <w:rFonts w:ascii="Times New Roman" w:eastAsia="Times New Roman" w:hAnsi="Times New Roman" w:cs="Times New Roman"/>
          <w:sz w:val="24"/>
        </w:rPr>
      </w:pPr>
    </w:p>
    <w:p w14:paraId="31A04D10" w14:textId="77777777" w:rsidR="00FA2BE4" w:rsidRDefault="00000000">
      <w:pPr>
        <w:pStyle w:val="Heading2"/>
        <w:jc w:val="both"/>
      </w:pPr>
      <w:bookmarkStart w:id="75" w:name="_Toc178368706"/>
      <w:r>
        <w:t>3.3 Software Development Life Cycle</w:t>
      </w:r>
      <w:bookmarkEnd w:id="75"/>
    </w:p>
    <w:p w14:paraId="6DB92B76" w14:textId="77777777" w:rsidR="00FA2BE4" w:rsidRDefault="00000000">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The Software Development Life Cycle (SDLC) is a structured process used by software developers to design, develop, test, and deploy software. It provides a framework for managing the phases </w:t>
      </w:r>
      <w:r>
        <w:rPr>
          <w:rFonts w:ascii="Times New Roman" w:eastAsia="Times New Roman" w:hAnsi="Times New Roman" w:cs="Times New Roman"/>
          <w:sz w:val="24"/>
        </w:rPr>
        <w:lastRenderedPageBreak/>
        <w:t>involved in the creation of software, ensuring that the final product meets the intended requirements and is of high quality.</w:t>
      </w:r>
    </w:p>
    <w:p w14:paraId="73C54719" w14:textId="77777777" w:rsidR="00FA2BE4" w:rsidRDefault="00FA2BE4">
      <w:pPr>
        <w:spacing w:before="100" w:after="100" w:line="480" w:lineRule="auto"/>
        <w:jc w:val="both"/>
        <w:rPr>
          <w:rFonts w:ascii="Times New Roman" w:eastAsia="Times New Roman" w:hAnsi="Times New Roman" w:cs="Times New Roman"/>
          <w:b/>
          <w:sz w:val="24"/>
        </w:rPr>
      </w:pPr>
    </w:p>
    <w:p w14:paraId="356167F1" w14:textId="77777777" w:rsidR="00E00B49" w:rsidRDefault="00E00B49">
      <w:pPr>
        <w:spacing w:before="100" w:after="100" w:line="480" w:lineRule="auto"/>
        <w:jc w:val="both"/>
        <w:rPr>
          <w:rFonts w:ascii="Times New Roman" w:eastAsia="Times New Roman" w:hAnsi="Times New Roman" w:cs="Times New Roman"/>
          <w:b/>
          <w:sz w:val="24"/>
        </w:rPr>
      </w:pPr>
    </w:p>
    <w:p w14:paraId="72458663" w14:textId="77777777" w:rsidR="00FA2BE4" w:rsidRDefault="00FA2BE4">
      <w:pPr>
        <w:spacing w:before="100" w:after="100" w:line="480" w:lineRule="auto"/>
        <w:jc w:val="both"/>
        <w:rPr>
          <w:rFonts w:ascii="Times New Roman" w:eastAsia="Times New Roman" w:hAnsi="Times New Roman" w:cs="Times New Roman"/>
          <w:b/>
          <w:sz w:val="24"/>
        </w:rPr>
      </w:pPr>
    </w:p>
    <w:p w14:paraId="70416AFD" w14:textId="77777777" w:rsidR="00FA2BE4" w:rsidRDefault="00000000">
      <w:pPr>
        <w:pStyle w:val="Heading2"/>
        <w:jc w:val="both"/>
      </w:pPr>
      <w:bookmarkStart w:id="76" w:name="_Toc178368707"/>
      <w:r>
        <w:t>3.3.1 Rationale Behind Waterfall Model</w:t>
      </w:r>
      <w:bookmarkEnd w:id="76"/>
    </w:p>
    <w:p w14:paraId="18B262D3" w14:textId="01FF1FB5"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Waterfall Model is a traditional and linear approach to software development that emphasizes a structured and sequential progression through distinct phases.</w:t>
      </w:r>
      <w:r w:rsidR="009D0373">
        <w:rPr>
          <w:rFonts w:ascii="Times New Roman" w:eastAsia="Times New Roman" w:hAnsi="Times New Roman" w:cs="Times New Roman"/>
          <w:sz w:val="24"/>
        </w:rPr>
        <w:t xml:space="preserve"> (Figure 27 shows the life cycle of a Waterfall model)</w:t>
      </w:r>
      <w:r>
        <w:rPr>
          <w:rFonts w:ascii="Times New Roman" w:eastAsia="Times New Roman" w:hAnsi="Times New Roman" w:cs="Times New Roman"/>
          <w:sz w:val="24"/>
        </w:rPr>
        <w:t xml:space="preserve"> The rationale behind this model lies in its ability to provide a clear, organized, and systematic framework, which is particularly effective for projects with well-defined requirements and minimal expected changes.</w:t>
      </w:r>
    </w:p>
    <w:p w14:paraId="0E85F652"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Clear and Structured Process:</w:t>
      </w:r>
    </w:p>
    <w:p w14:paraId="44476E12"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The Waterfall Model offers a straightforward and easy-to-understand process, where each phase has a distinct purpose and is completed before the next phase begins. This clear structure helps in organizing and managing large projects by breaking them down into manageable stages.</w:t>
      </w:r>
    </w:p>
    <w:p w14:paraId="035690EB"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Defined Requirements and Predictability:</w:t>
      </w:r>
    </w:p>
    <w:p w14:paraId="2B023BD3"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Waterfall is best suited for projects with well-defined and stable requirements that are unlikely to change. Since all requirements are gathered and documented upfront, there is a predictable outcome, making it easier to estimate costs, timelines, and resource needs.</w:t>
      </w:r>
    </w:p>
    <w:p w14:paraId="0FBDC6D3"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Phase-by-Phase Progression:</w:t>
      </w:r>
    </w:p>
    <w:p w14:paraId="7E8156D4"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The sequential nature of the Waterfall Model ensures that each phase is thoroughly completed and reviewed before moving to the next, minimizing the chances of errors propagating through the development process. This phase-by-phase progression fosters discipline and ensures that all aspects of the project are addressed systematically.</w:t>
      </w:r>
    </w:p>
    <w:p w14:paraId="42ECFC79"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Ease of Management and Documentation:</w:t>
      </w:r>
    </w:p>
    <w:p w14:paraId="189E98BC"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The Waterfall Model emphasizes thorough documentation at each stage of the development process, which is beneficial for maintaining project clarity and traceability. This comprehensive documentation aids in better project management and facilitates communication among stakeholders.</w:t>
      </w:r>
    </w:p>
    <w:p w14:paraId="1756118E"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Quality Assurance through Rigorous Testing:</w:t>
      </w:r>
    </w:p>
    <w:p w14:paraId="5BEC4356"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Testing is a dedicated phase in the Waterfall Model, occurring only after the development phase is complete. This allows for a focused and rigorous testing process, ensuring that the system is thoroughly evaluated against the initial requirements.</w:t>
      </w:r>
    </w:p>
    <w:p w14:paraId="11E0106A"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Stability and Control:</w:t>
      </w:r>
    </w:p>
    <w:p w14:paraId="5BE261A3"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The Waterfall Model is ideal for projects where stability and control are paramount. Its linear and systematic approach provides a controlled environment, reducing the likelihood of scope creep and ensuring that changes are minimized once the project is underway.</w:t>
      </w:r>
    </w:p>
    <w:p w14:paraId="6C118820" w14:textId="77777777" w:rsidR="00E00B49" w:rsidRDefault="00E00B49" w:rsidP="00E00B49">
      <w:pPr>
        <w:tabs>
          <w:tab w:val="left" w:pos="1440"/>
        </w:tabs>
        <w:spacing w:before="100" w:after="100" w:line="480" w:lineRule="auto"/>
        <w:ind w:left="1440"/>
        <w:jc w:val="both"/>
        <w:rPr>
          <w:rFonts w:ascii="Times New Roman" w:eastAsia="Times New Roman" w:hAnsi="Times New Roman" w:cs="Times New Roman"/>
          <w:sz w:val="24"/>
        </w:rPr>
      </w:pPr>
    </w:p>
    <w:p w14:paraId="16C88DB9" w14:textId="77777777" w:rsidR="00FA2BE4" w:rsidRDefault="00000000">
      <w:pPr>
        <w:numPr>
          <w:ilvl w:val="0"/>
          <w:numId w:val="1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Suited for Projects with Fixed Deadlines:</w:t>
      </w:r>
    </w:p>
    <w:p w14:paraId="26F1AE14" w14:textId="77777777" w:rsidR="00FA2BE4" w:rsidRDefault="00000000">
      <w:pPr>
        <w:numPr>
          <w:ilvl w:val="0"/>
          <w:numId w:val="19"/>
        </w:numPr>
        <w:tabs>
          <w:tab w:val="left" w:pos="1440"/>
        </w:tabs>
        <w:spacing w:before="100" w:after="10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Because of its predictability and structured nature, the Waterfall Model is well-suited for projects with fixed deadlines and deliverables. This makes it an ideal choice for projects where time constraints and budget considerations are critical.</w:t>
      </w:r>
    </w:p>
    <w:p w14:paraId="20AFEDC4" w14:textId="77777777" w:rsidR="00FA2BE4" w:rsidRDefault="00FA2BE4">
      <w:pPr>
        <w:spacing w:before="100" w:after="100" w:line="480" w:lineRule="auto"/>
        <w:rPr>
          <w:rFonts w:ascii="Times New Roman" w:eastAsia="Times New Roman" w:hAnsi="Times New Roman" w:cs="Times New Roman"/>
          <w:sz w:val="24"/>
        </w:rPr>
      </w:pPr>
    </w:p>
    <w:p w14:paraId="18412A08" w14:textId="77777777" w:rsidR="00FA2BE4" w:rsidRDefault="00000000">
      <w:pPr>
        <w:spacing w:before="100" w:after="100" w:line="240" w:lineRule="auto"/>
        <w:jc w:val="center"/>
        <w:rPr>
          <w:rFonts w:ascii="Times New Roman" w:eastAsia="Times New Roman" w:hAnsi="Times New Roman" w:cs="Times New Roman"/>
          <w:sz w:val="27"/>
        </w:rPr>
      </w:pPr>
      <w:r>
        <w:object w:dxaOrig="6864" w:dyaOrig="5496" w14:anchorId="7FBE659D">
          <v:shape id="_x0000_i1053" type="#_x0000_t75" style="width:343.5pt;height:274.5pt" o:ole="">
            <v:imagedata r:id="rId72" o:title=""/>
          </v:shape>
          <o:OLEObject Type="Embed" ProgID="StaticMetafile" ShapeID="_x0000_i1053" DrawAspect="Content" ObjectID="_1789017842" r:id="rId73"/>
        </w:object>
      </w:r>
    </w:p>
    <w:p w14:paraId="16F646BB" w14:textId="77777777" w:rsidR="00FA2BE4" w:rsidRDefault="00000000">
      <w:pPr>
        <w:pStyle w:val="Caption"/>
        <w:spacing w:before="100" w:after="100" w:line="240" w:lineRule="auto"/>
        <w:jc w:val="center"/>
        <w:rPr>
          <w:rFonts w:eastAsia="Times New Roman" w:cs="Times New Roman"/>
        </w:rPr>
      </w:pPr>
      <w:r>
        <w:t xml:space="preserve">Figure </w:t>
      </w:r>
      <w:fldSimple w:instr=" SEQ Figure \* ARABIC ">
        <w:r>
          <w:t>27</w:t>
        </w:r>
      </w:fldSimple>
      <w:bookmarkStart w:id="77" w:name="_Toc16313"/>
      <w:r>
        <w:rPr>
          <w:rFonts w:eastAsia="Times New Roman" w:cs="Times New Roman"/>
        </w:rPr>
        <w:t>: Waterfall Model Google Images. (n.d.)</w:t>
      </w:r>
      <w:bookmarkEnd w:id="77"/>
    </w:p>
    <w:p w14:paraId="010434E7" w14:textId="77777777" w:rsidR="00FA2BE4" w:rsidRDefault="00FA2BE4">
      <w:pPr>
        <w:spacing w:before="100" w:after="100" w:line="240" w:lineRule="auto"/>
        <w:jc w:val="center"/>
        <w:rPr>
          <w:rFonts w:ascii="Times New Roman" w:eastAsia="Times New Roman" w:hAnsi="Times New Roman" w:cs="Times New Roman"/>
          <w:sz w:val="27"/>
        </w:rPr>
      </w:pPr>
    </w:p>
    <w:p w14:paraId="196E218A" w14:textId="77777777" w:rsidR="00FA2BE4" w:rsidRDefault="00000000">
      <w:pPr>
        <w:pStyle w:val="Heading2"/>
        <w:jc w:val="both"/>
      </w:pPr>
      <w:bookmarkStart w:id="78" w:name="_Toc178368708"/>
      <w:r>
        <w:t>3.4 Waterfall Model Life Cycle</w:t>
      </w:r>
      <w:bookmarkEnd w:id="78"/>
    </w:p>
    <w:p w14:paraId="310977A3" w14:textId="77777777" w:rsidR="00FA2BE4" w:rsidRDefault="00000000">
      <w:pPr>
        <w:pStyle w:val="Heading2"/>
        <w:jc w:val="both"/>
      </w:pPr>
      <w:bookmarkStart w:id="79" w:name="_Toc178368709"/>
      <w:r>
        <w:t>3.4.1 Requirements:</w:t>
      </w:r>
      <w:bookmarkEnd w:id="79"/>
    </w:p>
    <w:p w14:paraId="533F78A6" w14:textId="77777777" w:rsidR="00FA2BE4" w:rsidRDefault="00000000">
      <w:pPr>
        <w:numPr>
          <w:ilvl w:val="0"/>
          <w:numId w:val="2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This phase involves defining the problem that the software will solve. It includes identifying the scope of the problem and developing a plan or strategy to address it.</w:t>
      </w:r>
    </w:p>
    <w:p w14:paraId="450464FD" w14:textId="77777777" w:rsidR="00FA2BE4" w:rsidRDefault="00000000">
      <w:pPr>
        <w:numPr>
          <w:ilvl w:val="0"/>
          <w:numId w:val="2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Purpose:</w:t>
      </w:r>
      <w:r>
        <w:rPr>
          <w:rFonts w:ascii="Times New Roman" w:eastAsia="Times New Roman" w:hAnsi="Times New Roman" w:cs="Times New Roman"/>
          <w:sz w:val="24"/>
        </w:rPr>
        <w:t xml:space="preserve"> To gather and document all the necessary requirements from stakeholders to ensure a clear understanding of what the software needs to achieve.</w:t>
      </w:r>
    </w:p>
    <w:p w14:paraId="54A316A0" w14:textId="77777777" w:rsidR="00FA2BE4" w:rsidRDefault="00000000">
      <w:pPr>
        <w:pStyle w:val="Heading2"/>
        <w:jc w:val="both"/>
      </w:pPr>
      <w:bookmarkStart w:id="80" w:name="_Toc178368710"/>
      <w:r>
        <w:t>3.4.2 Analysis:</w:t>
      </w:r>
      <w:bookmarkEnd w:id="80"/>
    </w:p>
    <w:p w14:paraId="0FA7D45D" w14:textId="77777777" w:rsidR="00FA2BE4" w:rsidRDefault="00000000">
      <w:pPr>
        <w:numPr>
          <w:ilvl w:val="0"/>
          <w:numId w:val="2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In this phase, the problem is further investigated to define the specific requirements needed for solving it. This step answers the question of "what" the system will do.</w:t>
      </w:r>
    </w:p>
    <w:p w14:paraId="348ABE44" w14:textId="77777777" w:rsidR="00FA2BE4" w:rsidRDefault="00000000">
      <w:pPr>
        <w:numPr>
          <w:ilvl w:val="0"/>
          <w:numId w:val="2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translate the gathered requirements into detailed functional specifications.</w:t>
      </w:r>
    </w:p>
    <w:p w14:paraId="49B1FF4F" w14:textId="77777777" w:rsidR="00FA2BE4" w:rsidRDefault="00000000">
      <w:pPr>
        <w:pStyle w:val="Heading2"/>
        <w:jc w:val="both"/>
      </w:pPr>
      <w:bookmarkStart w:id="81" w:name="_Toc178368711"/>
      <w:r>
        <w:t>3.4.3 Design:</w:t>
      </w:r>
      <w:bookmarkEnd w:id="81"/>
    </w:p>
    <w:p w14:paraId="4C9C53EA" w14:textId="77777777" w:rsidR="00FA2BE4" w:rsidRDefault="00000000">
      <w:pPr>
        <w:numPr>
          <w:ilvl w:val="0"/>
          <w:numId w:val="2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Based on the requirements and analysis, a solution is designed. This phase defines "how" the system will meet the requirements.</w:t>
      </w:r>
    </w:p>
    <w:p w14:paraId="244C0629" w14:textId="77777777" w:rsidR="00FA2BE4" w:rsidRDefault="00000000">
      <w:pPr>
        <w:numPr>
          <w:ilvl w:val="0"/>
          <w:numId w:val="2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create a blueprint for building the software, including the architecture, interface design, and data models.</w:t>
      </w:r>
    </w:p>
    <w:p w14:paraId="139517AF" w14:textId="77777777" w:rsidR="00FA2BE4" w:rsidRDefault="00000000">
      <w:pPr>
        <w:pStyle w:val="Heading2"/>
        <w:jc w:val="both"/>
      </w:pPr>
      <w:bookmarkStart w:id="82" w:name="_Toc178368712"/>
      <w:r>
        <w:t>3.4.4 Code (Implementation):</w:t>
      </w:r>
      <w:bookmarkEnd w:id="82"/>
    </w:p>
    <w:p w14:paraId="59BA3E4F" w14:textId="77777777" w:rsidR="00FA2BE4" w:rsidRDefault="00000000">
      <w:pPr>
        <w:numPr>
          <w:ilvl w:val="0"/>
          <w:numId w:val="2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The actual coding and development of the software take place here. The design is translated into a working software product by implementing the code.</w:t>
      </w:r>
    </w:p>
    <w:p w14:paraId="58F53D35" w14:textId="77777777" w:rsidR="00FA2BE4" w:rsidRDefault="00000000">
      <w:pPr>
        <w:numPr>
          <w:ilvl w:val="0"/>
          <w:numId w:val="2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build the software components as per the design specifications.</w:t>
      </w:r>
    </w:p>
    <w:p w14:paraId="5339F24B" w14:textId="77777777" w:rsidR="00FA2BE4" w:rsidRDefault="00000000">
      <w:pPr>
        <w:pStyle w:val="Heading2"/>
        <w:jc w:val="both"/>
      </w:pPr>
      <w:bookmarkStart w:id="83" w:name="_Toc178368713"/>
      <w:r>
        <w:t>3.4.5 Test:</w:t>
      </w:r>
      <w:bookmarkEnd w:id="83"/>
    </w:p>
    <w:p w14:paraId="7111117E" w14:textId="77777777" w:rsidR="00FA2BE4" w:rsidRDefault="00000000">
      <w:pPr>
        <w:numPr>
          <w:ilvl w:val="0"/>
          <w:numId w:val="2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The developed software is rigorously tested to ensure it meets the requirements and is free of defects. Testing is done to validate that the program works as expected.</w:t>
      </w:r>
    </w:p>
    <w:p w14:paraId="36D8FE58" w14:textId="77777777" w:rsidR="00FA2BE4" w:rsidRDefault="00000000">
      <w:pPr>
        <w:numPr>
          <w:ilvl w:val="0"/>
          <w:numId w:val="2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Purpose:</w:t>
      </w:r>
      <w:r>
        <w:rPr>
          <w:rFonts w:ascii="Times New Roman" w:eastAsia="Times New Roman" w:hAnsi="Times New Roman" w:cs="Times New Roman"/>
          <w:sz w:val="24"/>
        </w:rPr>
        <w:t xml:space="preserve"> To identify and fix any issues or bugs before the software is deployed.</w:t>
      </w:r>
    </w:p>
    <w:p w14:paraId="3DA23B47" w14:textId="77777777" w:rsidR="00FA2BE4" w:rsidRDefault="00000000">
      <w:pPr>
        <w:pStyle w:val="Heading2"/>
        <w:jc w:val="both"/>
      </w:pPr>
      <w:bookmarkStart w:id="84" w:name="_Toc178368714"/>
      <w:r>
        <w:t>3.4.6 Maintenance:</w:t>
      </w:r>
      <w:bookmarkEnd w:id="84"/>
    </w:p>
    <w:p w14:paraId="13C8ED4F" w14:textId="77777777" w:rsidR="00FA2BE4" w:rsidRDefault="00000000">
      <w:pPr>
        <w:numPr>
          <w:ilvl w:val="0"/>
          <w:numId w:val="2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Description:</w:t>
      </w:r>
      <w:r>
        <w:rPr>
          <w:rFonts w:ascii="Times New Roman" w:eastAsia="Times New Roman" w:hAnsi="Times New Roman" w:cs="Times New Roman"/>
          <w:sz w:val="24"/>
        </w:rPr>
        <w:t xml:space="preserve"> After deployment, the software enters the maintenance phase. This involves fixing any issues that arise during use and making updates or improvements as needed.</w:t>
      </w:r>
    </w:p>
    <w:p w14:paraId="1E44B35D" w14:textId="77777777" w:rsidR="00FA2BE4" w:rsidRDefault="00000000">
      <w:pPr>
        <w:numPr>
          <w:ilvl w:val="0"/>
          <w:numId w:val="2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ensure the software remains functional, relevant, and up-to-date over time.</w:t>
      </w:r>
    </w:p>
    <w:p w14:paraId="4CA1AB16" w14:textId="77777777" w:rsidR="00FA2BE4" w:rsidRDefault="00000000">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712D3C96" w14:textId="77777777" w:rsidR="00FA2BE4" w:rsidRDefault="00000000">
      <w:pPr>
        <w:pStyle w:val="Heading1"/>
        <w:jc w:val="center"/>
      </w:pPr>
      <w:bookmarkStart w:id="85" w:name="_Toc178358729"/>
      <w:bookmarkStart w:id="86" w:name="_Toc178368715"/>
      <w:r>
        <w:lastRenderedPageBreak/>
        <w:t>CHAPTER FOUR: DESIGN AND IMPLEMENTATION</w:t>
      </w:r>
      <w:bookmarkEnd w:id="85"/>
      <w:bookmarkEnd w:id="86"/>
    </w:p>
    <w:p w14:paraId="6F7A3F46" w14:textId="77777777" w:rsidR="00FA2BE4" w:rsidRDefault="00000000">
      <w:pPr>
        <w:pStyle w:val="Heading2"/>
      </w:pPr>
      <w:bookmarkStart w:id="87" w:name="_Toc178368716"/>
      <w:r>
        <w:t>4.0 Introduction</w:t>
      </w:r>
      <w:bookmarkEnd w:id="87"/>
    </w:p>
    <w:p w14:paraId="3FDA5924"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 this chapter, we delve into the practical design and implementation of the Malaria and Hepatitis B prediction system, detailing the steps taken to develop and integrate the predictive models into the expert system. We also present the results of our model evaluation and discuss the implications of our findings. The system was built using the following technological stack: Python, Flask, machine learning libraries, and Flutter. Specifically, we employed the following machine learning algorithms: Random Forest, Support Vector Classifier, Gradient Boosting Classifier, and Multinomial Naive Bayes.</w:t>
      </w:r>
    </w:p>
    <w:p w14:paraId="369A8588"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not only outlines the steps taken in developing and integrating the predictive models with the expert system but also unveils the outcomes of our model evaluation, providing a comprehensive overview of the system's capabilities and performance.</w:t>
      </w:r>
    </w:p>
    <w:p w14:paraId="610188DF" w14:textId="77777777" w:rsidR="00FA2BE4" w:rsidRDefault="00000000">
      <w:pPr>
        <w:pStyle w:val="Heading2"/>
        <w:jc w:val="both"/>
      </w:pPr>
      <w:bookmarkStart w:id="88" w:name="_Toc178368717"/>
      <w:r>
        <w:t>4.1 Implementation of the Malaria and Hepatitis B Prediction System</w:t>
      </w:r>
      <w:bookmarkEnd w:id="88"/>
    </w:p>
    <w:p w14:paraId="12ECC462"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implementation of the Malaria and Hepatitis B prediction system involved several key steps, including data preprocessing, model training, integration with the expert system, and user interface development.</w:t>
      </w:r>
    </w:p>
    <w:p w14:paraId="20369043" w14:textId="77777777" w:rsidR="00FA2BE4" w:rsidRDefault="00000000">
      <w:pPr>
        <w:pStyle w:val="Heading2"/>
        <w:jc w:val="both"/>
      </w:pPr>
      <w:bookmarkStart w:id="89" w:name="_Toc178368718"/>
      <w:r>
        <w:t>4.1.1 Data Preprocessing</w:t>
      </w:r>
      <w:bookmarkEnd w:id="89"/>
    </w:p>
    <w:p w14:paraId="684917B4"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Data preprocessing is a foundational step in any machine learning project, particularly when dealing with healthcare data where accuracy is paramount. The datasets used for predicting Malaria and Hepatitis B were obtained from reputable sources and contained various attributes such as patient age, gender, symptoms, medical history, and other relevant features.</w:t>
      </w:r>
    </w:p>
    <w:p w14:paraId="571F4B87" w14:textId="77777777" w:rsidR="00FA2BE4" w:rsidRDefault="00000000">
      <w:pPr>
        <w:numPr>
          <w:ilvl w:val="0"/>
          <w:numId w:val="2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Data Cleaning:</w:t>
      </w:r>
      <w:r>
        <w:rPr>
          <w:rFonts w:ascii="Times New Roman" w:eastAsia="Times New Roman" w:hAnsi="Times New Roman" w:cs="Times New Roman"/>
          <w:sz w:val="24"/>
        </w:rPr>
        <w:t xml:space="preserve"> The raw data contained missing values, outliers, and inconsistencies that could potentially degrade model performance. Missing values were handled using techniques such as mean imputation for continuous variables and mode imputation for categorical variables. Outliers were detected using statistical methods like the Interquartile Range (IQR) and were either corrected or removed depending on their impact on the model.</w:t>
      </w:r>
    </w:p>
    <w:p w14:paraId="66A14C89" w14:textId="77777777" w:rsidR="00FA2BE4" w:rsidRDefault="00000000">
      <w:pPr>
        <w:numPr>
          <w:ilvl w:val="0"/>
          <w:numId w:val="2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 Engineering:</w:t>
      </w:r>
      <w:r>
        <w:rPr>
          <w:rFonts w:ascii="Times New Roman" w:eastAsia="Times New Roman" w:hAnsi="Times New Roman" w:cs="Times New Roman"/>
          <w:sz w:val="24"/>
        </w:rPr>
        <w:t xml:space="preserve"> Feature engineering was performed to create new features from existing data that could help improve model performance. For example, the duration of symptoms before seeking medical help was calculated and added as a new feature. Additionally, categorical variables such as gender and medical history were encoded using one-hot encoding to make them suitable for machine learning algorithms.</w:t>
      </w:r>
    </w:p>
    <w:p w14:paraId="55022372" w14:textId="77777777" w:rsidR="00FA2BE4" w:rsidRDefault="00000000">
      <w:pPr>
        <w:numPr>
          <w:ilvl w:val="0"/>
          <w:numId w:val="2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Normalization and Scaling:</w:t>
      </w:r>
      <w:r>
        <w:rPr>
          <w:rFonts w:ascii="Times New Roman" w:eastAsia="Times New Roman" w:hAnsi="Times New Roman" w:cs="Times New Roman"/>
          <w:sz w:val="24"/>
        </w:rPr>
        <w:t xml:space="preserve"> Since different features in the dataset were measured on different scales, normalization and scaling were necessary to ensure that all features contributed equally to the model training process. Techniques such as Min-Max scaling and Standardization were employed to transform the data into a consistent range, which is especially important for distance-based algorithms like K-Nearest Neighbors.</w:t>
      </w:r>
    </w:p>
    <w:p w14:paraId="4E16BA09" w14:textId="77777777" w:rsidR="00FA2BE4" w:rsidRDefault="00000000">
      <w:pPr>
        <w:numPr>
          <w:ilvl w:val="0"/>
          <w:numId w:val="2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Dataset Splitting:</w:t>
      </w:r>
      <w:r>
        <w:rPr>
          <w:rFonts w:ascii="Times New Roman" w:eastAsia="Times New Roman" w:hAnsi="Times New Roman" w:cs="Times New Roman"/>
          <w:sz w:val="24"/>
        </w:rPr>
        <w:t xml:space="preserve"> The preprocessed data was then split into training, validation, and test sets. The training set was used to train the models, the validation set to tune hyperparameters and prevent overfitting, and the test set to evaluate the final performance of the models. A typical split ratio of 70:15:15 was used, ensuring that each set was representative of the overall dataset.</w:t>
      </w:r>
    </w:p>
    <w:p w14:paraId="58EBBB24" w14:textId="77777777" w:rsidR="00FA2BE4" w:rsidRDefault="00000000">
      <w:pPr>
        <w:pStyle w:val="Heading2"/>
        <w:jc w:val="both"/>
      </w:pPr>
      <w:bookmarkStart w:id="90" w:name="_Toc178368719"/>
      <w:r>
        <w:lastRenderedPageBreak/>
        <w:t>4.1.2 Model Training</w:t>
      </w:r>
      <w:bookmarkEnd w:id="90"/>
    </w:p>
    <w:p w14:paraId="6677460B"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Model training involved selecting appropriate machine learning algorithms, tuning them to achieve the best performance, and then training them on the prepared data. The following algorithms were chosen based on their suitability for classification tasks in medical data:</w:t>
      </w:r>
    </w:p>
    <w:p w14:paraId="08C6F867" w14:textId="77777777" w:rsidR="00FA2BE4" w:rsidRDefault="00000000">
      <w:pPr>
        <w:numPr>
          <w:ilvl w:val="0"/>
          <w:numId w:val="2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Random Forest Classifier:</w:t>
      </w:r>
      <w:r>
        <w:rPr>
          <w:rFonts w:ascii="Times New Roman" w:eastAsia="Times New Roman" w:hAnsi="Times New Roman" w:cs="Times New Roman"/>
          <w:sz w:val="24"/>
        </w:rPr>
        <w:t xml:space="preserve"> This ensemble learning method was chosen for its ability to handle large datasets with high dimensionality and its robustness to overfitting. The model was trained using a large number of decision trees, with each tree being trained on a random subset of the data. The final prediction was made by aggregating the predictions of all individual trees (majority voting). Hyperparameters such as the number of trees (n_estimators), maximum depth (max_depth), and the number of features considered for splitting (max_features) were tuned using grid search and cross-validation.</w:t>
      </w:r>
    </w:p>
    <w:p w14:paraId="54344A2E" w14:textId="77777777" w:rsidR="00FA2BE4" w:rsidRDefault="00000000">
      <w:pPr>
        <w:numPr>
          <w:ilvl w:val="0"/>
          <w:numId w:val="2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Support Vector Classifier (SVC):</w:t>
      </w:r>
      <w:r>
        <w:rPr>
          <w:rFonts w:ascii="Times New Roman" w:eastAsia="Times New Roman" w:hAnsi="Times New Roman" w:cs="Times New Roman"/>
          <w:sz w:val="24"/>
        </w:rPr>
        <w:t xml:space="preserve"> SVC was selected for its effectiveness in high-dimensional spaces and its ability to model complex decision boundaries. The model was trained using a Radial Basis Function (RBF) kernel, which is well-suited for non-linear classification problems. Key hyperparameters like the regularization parameter (C) and kernel coefficient (gamma) were optimized to balance the trade-off between maximizing the margin and minimizing classification errors.</w:t>
      </w:r>
    </w:p>
    <w:p w14:paraId="750E9A7A" w14:textId="77777777" w:rsidR="00FA2BE4" w:rsidRDefault="00000000">
      <w:pPr>
        <w:numPr>
          <w:ilvl w:val="0"/>
          <w:numId w:val="2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Gradient Boosting Classifier:</w:t>
      </w:r>
      <w:r>
        <w:rPr>
          <w:rFonts w:ascii="Times New Roman" w:eastAsia="Times New Roman" w:hAnsi="Times New Roman" w:cs="Times New Roman"/>
          <w:sz w:val="24"/>
        </w:rPr>
        <w:t xml:space="preserve"> This model was chosen for its ability to build models sequentially, each one correcting the errors of its predecessor. It is particularly effective in reducing bias and variance, making it ideal for medical prediction tasks. Hyperparameters such as the learning rate, the number of boosting stages (n_estimators), and the maximum depth of individual trees were carefully selected to prevent overfitting while ensuring high accuracy.</w:t>
      </w:r>
    </w:p>
    <w:p w14:paraId="4C493D5F" w14:textId="77777777" w:rsidR="00FA2BE4" w:rsidRDefault="00000000">
      <w:pPr>
        <w:numPr>
          <w:ilvl w:val="0"/>
          <w:numId w:val="2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Multinomial Naive Bayes:</w:t>
      </w:r>
      <w:r>
        <w:rPr>
          <w:rFonts w:ascii="Times New Roman" w:eastAsia="Times New Roman" w:hAnsi="Times New Roman" w:cs="Times New Roman"/>
          <w:sz w:val="24"/>
        </w:rPr>
        <w:t xml:space="preserve"> This algorithm, based on Bayes' theorem, was selected for its simplicity and efficiency, especially with categorical data. It was particularly useful for modeling the probability of different diagnoses based on symptom presence. The model assumes that the features are conditionally independent given the class label, an assumption that, while simplistic, provides strong performance in practice. The smoothing parameter (alpha) was fine-tuned to handle cases with zero probability estimates.</w:t>
      </w:r>
    </w:p>
    <w:p w14:paraId="30C43383" w14:textId="77777777" w:rsidR="00FA2BE4" w:rsidRDefault="00000000">
      <w:pPr>
        <w:numPr>
          <w:ilvl w:val="0"/>
          <w:numId w:val="2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Optimization:</w:t>
      </w:r>
      <w:r>
        <w:rPr>
          <w:rFonts w:ascii="Times New Roman" w:eastAsia="Times New Roman" w:hAnsi="Times New Roman" w:cs="Times New Roman"/>
          <w:sz w:val="24"/>
        </w:rPr>
        <w:t xml:space="preserve"> After initial training, model optimization was performed using techniques such as Hyperparameter tuning, cross-validation, and ensemble methods. Ensemble methods like bagging and boosting were used to combine the strengths of different models, thereby improving overall prediction accuracy. Cross-validation was particularly important for assessing the models' ability to generalize to unseen data, helping to avoid overfitting.</w:t>
      </w:r>
    </w:p>
    <w:p w14:paraId="71F905CC" w14:textId="77777777" w:rsidR="00FA2BE4" w:rsidRDefault="00000000">
      <w:pPr>
        <w:pStyle w:val="Heading2"/>
        <w:jc w:val="both"/>
      </w:pPr>
      <w:bookmarkStart w:id="91" w:name="_Toc178368720"/>
      <w:r>
        <w:t>4.1.3 Integration with the Expert System</w:t>
      </w:r>
      <w:bookmarkEnd w:id="91"/>
    </w:p>
    <w:p w14:paraId="796061C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integration of the predictive models with the expert system was a crucial step in ensuring that the system could provide real-time, accurate predictions to healthcare professionals and patients.</w:t>
      </w:r>
    </w:p>
    <w:p w14:paraId="01954866" w14:textId="77777777" w:rsidR="00FA2BE4" w:rsidRDefault="00000000">
      <w:pPr>
        <w:numPr>
          <w:ilvl w:val="0"/>
          <w:numId w:val="2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Architecture Design:</w:t>
      </w:r>
      <w:r>
        <w:rPr>
          <w:rFonts w:ascii="Times New Roman" w:eastAsia="Times New Roman" w:hAnsi="Times New Roman" w:cs="Times New Roman"/>
          <w:sz w:val="24"/>
        </w:rPr>
        <w:t xml:space="preserve"> The expert system was designed with a modular architecture consisting of three main components: the knowledge base, the inference engine, and the user interface. The predictive models were integrated into the knowledge base, allowing the inference engine to leverage the models' outputs when making diagnostic decisions.</w:t>
      </w:r>
    </w:p>
    <w:p w14:paraId="570730D1" w14:textId="77777777" w:rsidR="00FA2BE4" w:rsidRDefault="00000000">
      <w:pPr>
        <w:numPr>
          <w:ilvl w:val="0"/>
          <w:numId w:val="2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RESTful API Development:</w:t>
      </w:r>
      <w:r>
        <w:rPr>
          <w:rFonts w:ascii="Times New Roman" w:eastAsia="Times New Roman" w:hAnsi="Times New Roman" w:cs="Times New Roman"/>
          <w:sz w:val="24"/>
        </w:rPr>
        <w:t xml:space="preserve"> A RESTful API was developed using Flask to enable communication between the predictive models and the expert system. The API endpoints were designed to accept patient data, process it through the predictive models, and return </w:t>
      </w:r>
      <w:r>
        <w:rPr>
          <w:rFonts w:ascii="Times New Roman" w:eastAsia="Times New Roman" w:hAnsi="Times New Roman" w:cs="Times New Roman"/>
          <w:sz w:val="24"/>
        </w:rPr>
        <w:lastRenderedPageBreak/>
        <w:t>the likelihood of Malaria or Hepatitis B, along with recommended actions. The API was secured using authentication tokens to ensure that only authorized users could access the prediction services.</w:t>
      </w:r>
    </w:p>
    <w:p w14:paraId="49E8B1DF" w14:textId="77777777" w:rsidR="00FA2BE4" w:rsidRDefault="00000000">
      <w:pPr>
        <w:numPr>
          <w:ilvl w:val="0"/>
          <w:numId w:val="2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Error Handling and Logging:</w:t>
      </w:r>
      <w:r>
        <w:rPr>
          <w:rFonts w:ascii="Times New Roman" w:eastAsia="Times New Roman" w:hAnsi="Times New Roman" w:cs="Times New Roman"/>
          <w:sz w:val="24"/>
        </w:rPr>
        <w:t xml:space="preserve"> Robust error handling mechanisms were implemented to ensure that any issues during the prediction process were captured and logged. This included handling exceptions related to data input, model execution, and API communication. Logs were stored in a centralized logging system, providing valuable insights for troubleshooting and continuous improvement of the system.</w:t>
      </w:r>
    </w:p>
    <w:p w14:paraId="388E5FB9" w14:textId="77777777" w:rsidR="00FA2BE4" w:rsidRDefault="00000000">
      <w:pPr>
        <w:pStyle w:val="Heading2"/>
        <w:jc w:val="both"/>
      </w:pPr>
      <w:bookmarkStart w:id="92" w:name="_Toc178368721"/>
      <w:r>
        <w:t>4.1.4 User Interface Development</w:t>
      </w:r>
      <w:bookmarkEnd w:id="92"/>
    </w:p>
    <w:p w14:paraId="48FB1B9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user interface (UI) was developed using Flutter, providing a cross-platform solution that ensures a consistent user experience across different devices. The UI was designed to be both intuitive and responsive, catering to users with varying levels of technical expertise.</w:t>
      </w:r>
    </w:p>
    <w:p w14:paraId="645E5276" w14:textId="77777777" w:rsidR="00FA2BE4" w:rsidRDefault="00000000">
      <w:pPr>
        <w:numPr>
          <w:ilvl w:val="0"/>
          <w:numId w:val="2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Design Principles:</w:t>
      </w:r>
      <w:r>
        <w:rPr>
          <w:rFonts w:ascii="Times New Roman" w:eastAsia="Times New Roman" w:hAnsi="Times New Roman" w:cs="Times New Roman"/>
          <w:sz w:val="24"/>
        </w:rPr>
        <w:t xml:space="preserve"> The UI was built with a focus on simplicity and ease of use. Key design principles included a clean layout, clear navigation, and minimalistic design elements that prioritize functionality. The interface was tested with potential users, including healthcare professionals, to gather feedback and ensure that it met their needs.</w:t>
      </w:r>
    </w:p>
    <w:p w14:paraId="118E5435" w14:textId="77777777" w:rsidR="00FA2BE4" w:rsidRDefault="00000000">
      <w:pPr>
        <w:numPr>
          <w:ilvl w:val="0"/>
          <w:numId w:val="2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Features:</w:t>
      </w:r>
      <w:r>
        <w:rPr>
          <w:rFonts w:ascii="Times New Roman" w:eastAsia="Times New Roman" w:hAnsi="Times New Roman" w:cs="Times New Roman"/>
          <w:sz w:val="24"/>
        </w:rPr>
        <w:t xml:space="preserve"> The UI includes several key features such as input forms for entering patient data, a dashboard for viewing prediction results, and a section for accessing historical data and reports. The prediction results are displayed in a user-friendly format, with visual aids like charts and graphs to help users interpret the data quickly.</w:t>
      </w:r>
    </w:p>
    <w:p w14:paraId="1C4138D7" w14:textId="77777777" w:rsidR="00FA2BE4" w:rsidRDefault="00000000">
      <w:pPr>
        <w:numPr>
          <w:ilvl w:val="0"/>
          <w:numId w:val="2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Responsive Design:</w:t>
      </w:r>
      <w:r>
        <w:rPr>
          <w:rFonts w:ascii="Times New Roman" w:eastAsia="Times New Roman" w:hAnsi="Times New Roman" w:cs="Times New Roman"/>
          <w:sz w:val="24"/>
        </w:rPr>
        <w:t xml:space="preserve"> The UI was designed to be fully responsive, ensuring that it adapts to different screen sizes and orientations. This was particularly important for ensuring that </w:t>
      </w:r>
      <w:r>
        <w:rPr>
          <w:rFonts w:ascii="Times New Roman" w:eastAsia="Times New Roman" w:hAnsi="Times New Roman" w:cs="Times New Roman"/>
          <w:sz w:val="24"/>
        </w:rPr>
        <w:lastRenderedPageBreak/>
        <w:t>healthcare providers could access the system on tablets and mobile devices while in the field.</w:t>
      </w:r>
    </w:p>
    <w:p w14:paraId="0D2E63CE" w14:textId="77777777" w:rsidR="00FA2BE4" w:rsidRDefault="00000000">
      <w:pPr>
        <w:numPr>
          <w:ilvl w:val="0"/>
          <w:numId w:val="2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Internationalization:</w:t>
      </w:r>
      <w:r>
        <w:rPr>
          <w:rFonts w:ascii="Times New Roman" w:eastAsia="Times New Roman" w:hAnsi="Times New Roman" w:cs="Times New Roman"/>
          <w:sz w:val="24"/>
        </w:rPr>
        <w:t xml:space="preserve"> The UI was also designed with internationalization in mind, allowing for the system to be easily adapted to different languages and regions. This ensures that the system can be used in diverse geographical locations, making it a valuable tool in global health initiatives.</w:t>
      </w:r>
    </w:p>
    <w:p w14:paraId="47B78531" w14:textId="77777777" w:rsidR="00FA2BE4" w:rsidRDefault="00000000">
      <w:pPr>
        <w:numPr>
          <w:ilvl w:val="0"/>
          <w:numId w:val="29"/>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Experience (UX):</w:t>
      </w:r>
      <w:r>
        <w:rPr>
          <w:rFonts w:ascii="Times New Roman" w:eastAsia="Times New Roman" w:hAnsi="Times New Roman" w:cs="Times New Roman"/>
          <w:sz w:val="24"/>
        </w:rPr>
        <w:t xml:space="preserve"> The user experience was enhanced through thoughtful design choices such as clear call-to-action buttons, informative tooltips, and a logical flow of actions. The interface was optimized for both speed and accessibility, ensuring that users could quickly and easily interact with the system, even in high-pressure situations.</w:t>
      </w:r>
    </w:p>
    <w:p w14:paraId="57942F02" w14:textId="77777777" w:rsidR="00FA2BE4" w:rsidRDefault="00000000">
      <w:pPr>
        <w:pStyle w:val="Heading2"/>
        <w:jc w:val="both"/>
      </w:pPr>
      <w:bookmarkStart w:id="93" w:name="_Toc178368722"/>
      <w:r>
        <w:t>4.1.5 Model Evaluation</w:t>
      </w:r>
      <w:bookmarkEnd w:id="93"/>
    </w:p>
    <w:p w14:paraId="6ADC53CA"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Evaluating the models was crucial to ensure their accuracy and reliability. The following evaluation techniques were employed:</w:t>
      </w:r>
    </w:p>
    <w:p w14:paraId="21875416" w14:textId="77777777" w:rsidR="00FA2BE4" w:rsidRDefault="00000000">
      <w:pPr>
        <w:numPr>
          <w:ilvl w:val="0"/>
          <w:numId w:val="3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Cross-validation:</w:t>
      </w:r>
      <w:r>
        <w:rPr>
          <w:rFonts w:ascii="Times New Roman" w:eastAsia="Times New Roman" w:hAnsi="Times New Roman" w:cs="Times New Roman"/>
          <w:sz w:val="24"/>
        </w:rPr>
        <w:t xml:space="preserve"> Cross-validation was used to ensure the robustness of the models and to avoid overfitting by training and testing the models on different subsets of the data.</w:t>
      </w:r>
    </w:p>
    <w:p w14:paraId="5FB19274" w14:textId="77777777" w:rsidR="00FA2BE4" w:rsidRDefault="00000000">
      <w:pPr>
        <w:numPr>
          <w:ilvl w:val="0"/>
          <w:numId w:val="3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Confusion Matrix:</w:t>
      </w:r>
      <w:r>
        <w:rPr>
          <w:rFonts w:ascii="Times New Roman" w:eastAsia="Times New Roman" w:hAnsi="Times New Roman" w:cs="Times New Roman"/>
          <w:sz w:val="24"/>
        </w:rPr>
        <w:t xml:space="preserve"> A confusion matrix was generated for each model to illustrate the true positives, true negatives, false positives, and false negatives.</w:t>
      </w:r>
    </w:p>
    <w:p w14:paraId="3A4C4A67" w14:textId="77777777" w:rsidR="00FA2BE4" w:rsidRDefault="00000000">
      <w:pPr>
        <w:numPr>
          <w:ilvl w:val="0"/>
          <w:numId w:val="3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ROC Curve and AUC:</w:t>
      </w:r>
      <w:r>
        <w:rPr>
          <w:rFonts w:ascii="Times New Roman" w:eastAsia="Times New Roman" w:hAnsi="Times New Roman" w:cs="Times New Roman"/>
          <w:sz w:val="24"/>
        </w:rPr>
        <w:t xml:space="preserve"> The Receiver Operating Characteristic (ROC) curve and the Area Under the Curve (AUC) were used to assess the performance of the classifiers, providing insight into their ability to distinguish between classes.</w:t>
      </w:r>
    </w:p>
    <w:p w14:paraId="1BCF183A" w14:textId="77777777" w:rsidR="00FA2BE4" w:rsidRDefault="00000000">
      <w:pPr>
        <w:numPr>
          <w:ilvl w:val="0"/>
          <w:numId w:val="30"/>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Comparison of Models:</w:t>
      </w:r>
      <w:r>
        <w:rPr>
          <w:rFonts w:ascii="Times New Roman" w:eastAsia="Times New Roman" w:hAnsi="Times New Roman" w:cs="Times New Roman"/>
          <w:sz w:val="24"/>
        </w:rPr>
        <w:t xml:space="preserve"> The performance of the Random Forest, Support Vector Classifier, Gradient Boosting Classifier, and Multinomial Naive Bayes models was </w:t>
      </w:r>
      <w:r>
        <w:rPr>
          <w:rFonts w:ascii="Times New Roman" w:eastAsia="Times New Roman" w:hAnsi="Times New Roman" w:cs="Times New Roman"/>
          <w:sz w:val="24"/>
        </w:rPr>
        <w:lastRenderedPageBreak/>
        <w:t>compared to identify the best-performing model based on accuracy, precision, recall, and F1 score.</w:t>
      </w:r>
    </w:p>
    <w:p w14:paraId="72E1357F" w14:textId="77777777" w:rsidR="00FA2BE4" w:rsidRDefault="00000000">
      <w:pPr>
        <w:pStyle w:val="Heading2"/>
        <w:jc w:val="both"/>
      </w:pPr>
      <w:bookmarkStart w:id="94" w:name="_Toc178368723"/>
      <w:r>
        <w:t>4.1.6 Deployment</w:t>
      </w:r>
      <w:bookmarkEnd w:id="94"/>
    </w:p>
    <w:p w14:paraId="44CE2D7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deployment process ensured that the system is accessible and scalable:</w:t>
      </w:r>
    </w:p>
    <w:p w14:paraId="34B31076" w14:textId="77777777" w:rsidR="00FA2BE4" w:rsidRDefault="00000000">
      <w:pPr>
        <w:numPr>
          <w:ilvl w:val="0"/>
          <w:numId w:val="3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Server Setup:</w:t>
      </w:r>
      <w:r>
        <w:rPr>
          <w:rFonts w:ascii="Times New Roman" w:eastAsia="Times New Roman" w:hAnsi="Times New Roman" w:cs="Times New Roman"/>
          <w:sz w:val="24"/>
        </w:rPr>
        <w:t xml:space="preserve"> The Flask application was deployed on a web server, providing a reliable and scalable environment for the application. This setup was configured to handle high volumes of requests and to ensure minimal downtime.</w:t>
      </w:r>
    </w:p>
    <w:p w14:paraId="548B5DBA" w14:textId="77777777" w:rsidR="00FA2BE4" w:rsidRDefault="00000000">
      <w:pPr>
        <w:numPr>
          <w:ilvl w:val="0"/>
          <w:numId w:val="31"/>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API Development:</w:t>
      </w:r>
      <w:r>
        <w:rPr>
          <w:rFonts w:ascii="Times New Roman" w:eastAsia="Times New Roman" w:hAnsi="Times New Roman" w:cs="Times New Roman"/>
          <w:sz w:val="24"/>
        </w:rPr>
        <w:t xml:space="preserve"> RESTful APIs were developed to enable communication between the Flask backend and the Flutter frontend. These APIs facilitate the seamless exchange of data between the client and server.</w:t>
      </w:r>
    </w:p>
    <w:p w14:paraId="019780C4" w14:textId="77777777" w:rsidR="00FA2BE4" w:rsidRDefault="00000000">
      <w:pPr>
        <w:pStyle w:val="Heading2"/>
        <w:jc w:val="both"/>
      </w:pPr>
      <w:bookmarkStart w:id="95" w:name="_Toc178368724"/>
      <w:r>
        <w:t>4.1.7 Testing and Validation</w:t>
      </w:r>
      <w:bookmarkEnd w:id="95"/>
    </w:p>
    <w:p w14:paraId="2C338AAA"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To ensure the system meets all functional and non-functional requirements, a rigorous and systematic testing and validation approach was employed. This approach was guided by the testing pyramid model, which emphasizes a balanced distribution of testing efforts across different levels of the system. The approach included the following stages:</w:t>
      </w:r>
    </w:p>
    <w:p w14:paraId="505B5CB9" w14:textId="77777777" w:rsidR="00FA2BE4" w:rsidRDefault="00000000" w:rsidP="00664BC2">
      <w:pPr>
        <w:spacing w:before="100" w:after="100" w:line="480" w:lineRule="auto"/>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1. Unit Testing: The Foundation of Quality Assurance</w:t>
      </w:r>
    </w:p>
    <w:p w14:paraId="5C00F6B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Unit testing formed the base of our testing strategy, as depicted in the testing pyramid. This stage focused on verifying the functionality of individual components in isolation, ensuring that each unit—such as the machine learning models, Flask APIs, and Flutter interface—operated correctly on its own.</w:t>
      </w:r>
    </w:p>
    <w:p w14:paraId="2C04BF6A" w14:textId="77777777" w:rsidR="00FA2BE4" w:rsidRDefault="00000000">
      <w:pPr>
        <w:numPr>
          <w:ilvl w:val="0"/>
          <w:numId w:val="3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Machine Learning Models:</w:t>
      </w:r>
      <w:r>
        <w:rPr>
          <w:rFonts w:ascii="Times New Roman" w:eastAsia="Times New Roman" w:hAnsi="Times New Roman" w:cs="Times New Roman"/>
          <w:sz w:val="24"/>
        </w:rPr>
        <w:t xml:space="preserve"> Unit tests were developed to ensure the accuracy and reliability of predictions generated by the machine learning models. This included testing various aspects like data preprocessing, model training, and evaluation functions.</w:t>
      </w:r>
    </w:p>
    <w:p w14:paraId="4D301A8D" w14:textId="77777777" w:rsidR="00FA2BE4" w:rsidRDefault="00000000">
      <w:pPr>
        <w:numPr>
          <w:ilvl w:val="0"/>
          <w:numId w:val="3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Flask APIs:</w:t>
      </w:r>
      <w:r>
        <w:rPr>
          <w:rFonts w:ascii="Times New Roman" w:eastAsia="Times New Roman" w:hAnsi="Times New Roman" w:cs="Times New Roman"/>
          <w:sz w:val="24"/>
        </w:rPr>
        <w:t xml:space="preserve"> The API endpoints were subjected to rigorous unit testing to validate their correct behavior, including input validation, response accuracy, and error handling.</w:t>
      </w:r>
    </w:p>
    <w:p w14:paraId="49777348" w14:textId="77777777" w:rsidR="00FA2BE4" w:rsidRDefault="00000000">
      <w:pPr>
        <w:numPr>
          <w:ilvl w:val="0"/>
          <w:numId w:val="32"/>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Flutter Interface:</w:t>
      </w:r>
      <w:r>
        <w:rPr>
          <w:rFonts w:ascii="Times New Roman" w:eastAsia="Times New Roman" w:hAnsi="Times New Roman" w:cs="Times New Roman"/>
          <w:sz w:val="24"/>
        </w:rPr>
        <w:t xml:space="preserve"> The user interface elements were tested individually to ensure that each component behaved as expected in isolation, contributing to a seamless user experience.</w:t>
      </w:r>
    </w:p>
    <w:p w14:paraId="068E65C1"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These unit tests provided a strong foundation, catching potential issues early in the development process, where they were cheaper and quicker to fix.</w:t>
      </w:r>
    </w:p>
    <w:p w14:paraId="1FE2535D" w14:textId="77777777" w:rsidR="00FA2BE4" w:rsidRDefault="00000000" w:rsidP="00664BC2">
      <w:pPr>
        <w:spacing w:before="100" w:after="100" w:line="480" w:lineRule="auto"/>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2. Integration Testing: Ensuring Seamless Component Interaction</w:t>
      </w:r>
    </w:p>
    <w:p w14:paraId="48A4DDBE"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Building upon the solid base of unit tests, integration testing was the next layer in our testing strategy. This stage focused on verifying that the system's components worked together seamlessly, ensuring that the combined functionality met the system's requirements.</w:t>
      </w:r>
    </w:p>
    <w:p w14:paraId="77DB9C62" w14:textId="77777777" w:rsidR="00FA2BE4" w:rsidRDefault="00000000">
      <w:pPr>
        <w:numPr>
          <w:ilvl w:val="0"/>
          <w:numId w:val="3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Frontend and Backend Integration:</w:t>
      </w:r>
      <w:r>
        <w:rPr>
          <w:rFonts w:ascii="Times New Roman" w:eastAsia="Times New Roman" w:hAnsi="Times New Roman" w:cs="Times New Roman"/>
          <w:sz w:val="24"/>
        </w:rPr>
        <w:t xml:space="preserve"> Tests were conducted to validate the interaction between the Flutter frontend and the Flask backend, ensuring data was correctly passed between the interface and the underlying services.</w:t>
      </w:r>
    </w:p>
    <w:p w14:paraId="3F0B5E0D" w14:textId="77777777" w:rsidR="00FA2BE4" w:rsidRDefault="00000000">
      <w:pPr>
        <w:numPr>
          <w:ilvl w:val="0"/>
          <w:numId w:val="33"/>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Integration:</w:t>
      </w:r>
      <w:r>
        <w:rPr>
          <w:rFonts w:ascii="Times New Roman" w:eastAsia="Times New Roman" w:hAnsi="Times New Roman" w:cs="Times New Roman"/>
          <w:sz w:val="24"/>
        </w:rPr>
        <w:t xml:space="preserve"> The integration of machine learning models with the API endpoints was tested to ensure that predictions were accurately generated and communicated to the frontend.</w:t>
      </w:r>
    </w:p>
    <w:p w14:paraId="3223FBB4" w14:textId="77777777" w:rsidR="00FA2BE4" w:rsidRDefault="00000000" w:rsidP="00664BC2">
      <w:pPr>
        <w:spacing w:before="100" w:after="100" w:line="480" w:lineRule="auto"/>
        <w:ind w:firstLine="360"/>
        <w:jc w:val="both"/>
        <w:rPr>
          <w:rFonts w:ascii="Times New Roman" w:eastAsia="Times New Roman" w:hAnsi="Times New Roman" w:cs="Times New Roman"/>
          <w:b/>
          <w:sz w:val="24"/>
        </w:rPr>
      </w:pPr>
      <w:r>
        <w:rPr>
          <w:rFonts w:ascii="Times New Roman" w:eastAsia="Times New Roman" w:hAnsi="Times New Roman" w:cs="Times New Roman"/>
          <w:b/>
          <w:sz w:val="24"/>
        </w:rPr>
        <w:t>3. User Acceptance Testing (UAT): Validating the End-User Experience</w:t>
      </w:r>
    </w:p>
    <w:p w14:paraId="297C0035"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At the top of the testing pyramid, User Acceptance Testing (UAT) was conducted to validate the system's overall performance in real-world scenarios. This stage involved testing the entire </w:t>
      </w:r>
      <w:r>
        <w:rPr>
          <w:rFonts w:ascii="Times New Roman" w:eastAsia="Times New Roman" w:hAnsi="Times New Roman" w:cs="Times New Roman"/>
          <w:sz w:val="24"/>
        </w:rPr>
        <w:lastRenderedPageBreak/>
        <w:t>application, including both functional and non-functional aspects, to ensure it met the expectations and needs of its intended users.</w:t>
      </w:r>
    </w:p>
    <w:p w14:paraId="1520C69A" w14:textId="77777777" w:rsidR="00FA2BE4" w:rsidRDefault="00000000">
      <w:pPr>
        <w:numPr>
          <w:ilvl w:val="0"/>
          <w:numId w:val="3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Healthcare Professional Feedback:</w:t>
      </w:r>
      <w:r>
        <w:rPr>
          <w:rFonts w:ascii="Times New Roman" w:eastAsia="Times New Roman" w:hAnsi="Times New Roman" w:cs="Times New Roman"/>
          <w:sz w:val="24"/>
        </w:rPr>
        <w:t xml:space="preserve"> The system was tested by healthcare professionals, who provided valuable insights into its usability, accuracy, and relevance to clinical practice.</w:t>
      </w:r>
    </w:p>
    <w:p w14:paraId="256FB127" w14:textId="77777777" w:rsidR="00FA2BE4" w:rsidRDefault="00000000">
      <w:pPr>
        <w:numPr>
          <w:ilvl w:val="0"/>
          <w:numId w:val="3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End-User Testing:</w:t>
      </w:r>
      <w:r>
        <w:rPr>
          <w:rFonts w:ascii="Times New Roman" w:eastAsia="Times New Roman" w:hAnsi="Times New Roman" w:cs="Times New Roman"/>
          <w:sz w:val="24"/>
        </w:rPr>
        <w:t xml:space="preserve"> The system's target users were involved in testing the application, focusing on user-friendliness, reliability, and the overall quality of the predictions.</w:t>
      </w:r>
    </w:p>
    <w:p w14:paraId="48EBE947" w14:textId="77777777" w:rsidR="00FA2BE4" w:rsidRDefault="00000000">
      <w:pPr>
        <w:numPr>
          <w:ilvl w:val="0"/>
          <w:numId w:val="34"/>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Real-World Scenarios:</w:t>
      </w:r>
      <w:r>
        <w:rPr>
          <w:rFonts w:ascii="Times New Roman" w:eastAsia="Times New Roman" w:hAnsi="Times New Roman" w:cs="Times New Roman"/>
          <w:sz w:val="24"/>
        </w:rPr>
        <w:t xml:space="preserve"> The system was tested under realistic conditions to ensure that it performed well in diverse situations, reflecting the environments in which it would be deployed.</w:t>
      </w:r>
    </w:p>
    <w:p w14:paraId="1D6126E8"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results from UAT provided the final validation that the system was ready for deployment, offering reliable performance and a positive user experience.</w:t>
      </w:r>
    </w:p>
    <w:p w14:paraId="331E4B27" w14:textId="77777777" w:rsidR="00FA2BE4" w:rsidRDefault="00000000">
      <w:pPr>
        <w:spacing w:before="100" w:after="10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Strategic Balance Between Speed, Cost, and Coverage</w:t>
      </w:r>
    </w:p>
    <w:p w14:paraId="2C35EBD7" w14:textId="060BDD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testing approach, structured around the principles of the testing pyramid, allowed us to achieve a strategic balance between speed, cost, and test coverage.</w:t>
      </w:r>
      <w:r w:rsidR="00664BC2">
        <w:rPr>
          <w:rFonts w:ascii="Times New Roman" w:eastAsia="Times New Roman" w:hAnsi="Times New Roman" w:cs="Times New Roman"/>
          <w:sz w:val="24"/>
        </w:rPr>
        <w:t xml:space="preserve"> (Figure 28 shows the testing pyramid of the app).</w:t>
      </w:r>
      <w:r>
        <w:rPr>
          <w:rFonts w:ascii="Times New Roman" w:eastAsia="Times New Roman" w:hAnsi="Times New Roman" w:cs="Times New Roman"/>
          <w:sz w:val="24"/>
        </w:rPr>
        <w:t xml:space="preserve"> By emphasizing unit tests at the foundation, we ensured rapid detection of issues early in the development cycle. Integration tests added a layer of confidence in the system's cohesiveness, while UAT provided the ultimate assurance that the system would meet its users' needs in real-world conditions.</w:t>
      </w:r>
    </w:p>
    <w:p w14:paraId="2BA55453" w14:textId="77777777" w:rsidR="00FA2BE4" w:rsidRDefault="00000000">
      <w:pPr>
        <w:spacing w:before="100" w:after="100" w:line="480" w:lineRule="auto"/>
        <w:rPr>
          <w:rFonts w:ascii="Times New Roman" w:eastAsia="Times New Roman" w:hAnsi="Times New Roman" w:cs="Times New Roman"/>
          <w:sz w:val="24"/>
        </w:rPr>
      </w:pPr>
      <w:r>
        <w:object w:dxaOrig="8952" w:dyaOrig="5268" w14:anchorId="464D2847">
          <v:shape id="_x0000_i1054" type="#_x0000_t75" style="width:447.75pt;height:263.25pt" o:ole="">
            <v:imagedata r:id="rId74" o:title=""/>
          </v:shape>
          <o:OLEObject Type="Embed" ProgID="StaticMetafile" ShapeID="_x0000_i1054" DrawAspect="Content" ObjectID="_1789017843" r:id="rId75"/>
        </w:object>
      </w:r>
    </w:p>
    <w:p w14:paraId="00A0B6FE" w14:textId="77777777" w:rsidR="00FA2BE4" w:rsidRDefault="00000000">
      <w:pPr>
        <w:pStyle w:val="Caption"/>
        <w:spacing w:before="100" w:after="100" w:line="480" w:lineRule="auto"/>
        <w:jc w:val="center"/>
        <w:rPr>
          <w:rFonts w:eastAsia="Times New Roman" w:cs="Times New Roman"/>
        </w:rPr>
      </w:pPr>
      <w:r>
        <w:t xml:space="preserve">Figure </w:t>
      </w:r>
      <w:fldSimple w:instr=" SEQ Figure \* ARABIC ">
        <w:r>
          <w:t>28</w:t>
        </w:r>
      </w:fldSimple>
      <w:bookmarkStart w:id="96" w:name="_Toc21742"/>
      <w:r>
        <w:rPr>
          <w:rFonts w:eastAsia="Times New Roman" w:cs="Times New Roman"/>
        </w:rPr>
        <w:t>:</w:t>
      </w:r>
      <w:r>
        <w:rPr>
          <w:rFonts w:ascii="Calibri" w:eastAsia="Calibri" w:hAnsi="Calibri" w:cs="Calibri"/>
        </w:rPr>
        <w:t xml:space="preserve"> Google. (n.d.). Testing Pyramid.</w:t>
      </w:r>
      <w:bookmarkEnd w:id="96"/>
    </w:p>
    <w:p w14:paraId="3098E2A6" w14:textId="77777777" w:rsidR="00FA2BE4" w:rsidRDefault="00000000">
      <w:pPr>
        <w:pStyle w:val="Heading2"/>
        <w:jc w:val="both"/>
      </w:pPr>
      <w:bookmarkStart w:id="97" w:name="_Toc178368725"/>
      <w:r>
        <w:t>4.2 Challenges and Solutions</w:t>
      </w:r>
      <w:bookmarkEnd w:id="97"/>
    </w:p>
    <w:p w14:paraId="743BD2DE"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During the design and implementation phase, several challenges were encountered:</w:t>
      </w:r>
    </w:p>
    <w:p w14:paraId="36158ED0" w14:textId="5FD51585" w:rsidR="00FA2BE4" w:rsidRDefault="00000000">
      <w:pPr>
        <w:numPr>
          <w:ilvl w:val="0"/>
          <w:numId w:val="3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Imbalance:</w:t>
      </w:r>
      <w:r>
        <w:rPr>
          <w:rFonts w:ascii="Times New Roman" w:eastAsia="Times New Roman" w:hAnsi="Times New Roman" w:cs="Times New Roman"/>
          <w:sz w:val="24"/>
        </w:rPr>
        <w:t xml:space="preserve"> The dataset exhibited imbalanced classes, particularly for Hepatitis B cases. To address this, techniques such as oversampling, </w:t>
      </w:r>
      <w:r w:rsidR="008A529E">
        <w:rPr>
          <w:rFonts w:ascii="Times New Roman" w:eastAsia="Times New Roman" w:hAnsi="Times New Roman" w:cs="Times New Roman"/>
          <w:sz w:val="24"/>
        </w:rPr>
        <w:t>under sampling</w:t>
      </w:r>
      <w:r>
        <w:rPr>
          <w:rFonts w:ascii="Times New Roman" w:eastAsia="Times New Roman" w:hAnsi="Times New Roman" w:cs="Times New Roman"/>
          <w:sz w:val="24"/>
        </w:rPr>
        <w:t>, and Synthetic Minority Over-Sampling Technique (SMOTE) were employed to balance the dataset.</w:t>
      </w:r>
    </w:p>
    <w:p w14:paraId="7414A30B" w14:textId="77777777" w:rsidR="00FA2BE4" w:rsidRDefault="00000000">
      <w:pPr>
        <w:numPr>
          <w:ilvl w:val="0"/>
          <w:numId w:val="3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Interpretability:</w:t>
      </w:r>
      <w:r>
        <w:rPr>
          <w:rFonts w:ascii="Times New Roman" w:eastAsia="Times New Roman" w:hAnsi="Times New Roman" w:cs="Times New Roman"/>
          <w:sz w:val="24"/>
        </w:rPr>
        <w:t xml:space="preserve"> Ensuring that the models' predictions are interpretable by healthcare professionals was critical. SHapley Additive exPlanations (SHAP) values were used to explain individual predictions, providing insights into the factors influencing each prediction.</w:t>
      </w:r>
    </w:p>
    <w:p w14:paraId="56BFC2E6" w14:textId="77777777" w:rsidR="00FA2BE4" w:rsidRDefault="00000000">
      <w:pPr>
        <w:numPr>
          <w:ilvl w:val="0"/>
          <w:numId w:val="35"/>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Integration Issues:</w:t>
      </w:r>
      <w:r>
        <w:rPr>
          <w:rFonts w:ascii="Times New Roman" w:eastAsia="Times New Roman" w:hAnsi="Times New Roman" w:cs="Times New Roman"/>
          <w:sz w:val="24"/>
        </w:rPr>
        <w:t xml:space="preserve"> Integrating the machine learning models with the expert system posed challenges, particularly in ensuring that the predictions align with the expert knowledge. </w:t>
      </w:r>
      <w:r>
        <w:rPr>
          <w:rFonts w:ascii="Times New Roman" w:eastAsia="Times New Roman" w:hAnsi="Times New Roman" w:cs="Times New Roman"/>
          <w:sz w:val="24"/>
        </w:rPr>
        <w:lastRenderedPageBreak/>
        <w:t>This was resolved by fine-tuning the models and incorporating feedback from domain experts.</w:t>
      </w:r>
    </w:p>
    <w:p w14:paraId="15A4CC98" w14:textId="77777777" w:rsidR="00FA2BE4" w:rsidRDefault="00000000">
      <w:pPr>
        <w:pStyle w:val="Heading2"/>
        <w:jc w:val="both"/>
      </w:pPr>
      <w:bookmarkStart w:id="98" w:name="_Toc178368726"/>
      <w:r>
        <w:t>4.3 Future Enhancements</w:t>
      </w:r>
      <w:bookmarkEnd w:id="98"/>
    </w:p>
    <w:p w14:paraId="6E49B14B"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Looking ahead, there are several potential improvements that could be made to the system:</w:t>
      </w:r>
    </w:p>
    <w:p w14:paraId="1C236E6E" w14:textId="77777777" w:rsidR="00FA2BE4" w:rsidRDefault="00000000">
      <w:pPr>
        <w:numPr>
          <w:ilvl w:val="0"/>
          <w:numId w:val="3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Incorporating More Data Sources:</w:t>
      </w:r>
      <w:r>
        <w:rPr>
          <w:rFonts w:ascii="Times New Roman" w:eastAsia="Times New Roman" w:hAnsi="Times New Roman" w:cs="Times New Roman"/>
          <w:sz w:val="24"/>
        </w:rPr>
        <w:t xml:space="preserve"> Future iterations of the system could incorporate additional data sources, such as genomic data or environmental factors, to enhance prediction accuracy.</w:t>
      </w:r>
    </w:p>
    <w:p w14:paraId="16501FE5" w14:textId="77777777" w:rsidR="00FA2BE4" w:rsidRDefault="00000000">
      <w:pPr>
        <w:numPr>
          <w:ilvl w:val="0"/>
          <w:numId w:val="3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Enhancing the User Interface:</w:t>
      </w:r>
      <w:r>
        <w:rPr>
          <w:rFonts w:ascii="Times New Roman" w:eastAsia="Times New Roman" w:hAnsi="Times New Roman" w:cs="Times New Roman"/>
          <w:sz w:val="24"/>
        </w:rPr>
        <w:t xml:space="preserve"> The Flutter interface could be enhanced with features such as multilingual support, more interactive visualizations, and accessibility options for users with disabilities.</w:t>
      </w:r>
    </w:p>
    <w:p w14:paraId="1AE454EF" w14:textId="77777777" w:rsidR="00FA2BE4" w:rsidRDefault="00000000">
      <w:pPr>
        <w:numPr>
          <w:ilvl w:val="0"/>
          <w:numId w:val="36"/>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Model Optimization:</w:t>
      </w:r>
      <w:r>
        <w:rPr>
          <w:rFonts w:ascii="Times New Roman" w:eastAsia="Times New Roman" w:hAnsi="Times New Roman" w:cs="Times New Roman"/>
          <w:sz w:val="24"/>
        </w:rPr>
        <w:t xml:space="preserve"> Further research could explore other machine learning algorithms or Hyperparameter tuning to improve the performance of the models, particularly in terms of speed and accuracy.</w:t>
      </w:r>
    </w:p>
    <w:p w14:paraId="449B05E7" w14:textId="77777777" w:rsidR="00FA2BE4" w:rsidRDefault="00FA2BE4">
      <w:pPr>
        <w:spacing w:before="100" w:after="100" w:line="480" w:lineRule="auto"/>
        <w:jc w:val="both"/>
        <w:rPr>
          <w:rFonts w:ascii="Times New Roman" w:eastAsia="Times New Roman" w:hAnsi="Times New Roman" w:cs="Times New Roman"/>
          <w:b/>
          <w:sz w:val="24"/>
        </w:rPr>
      </w:pPr>
    </w:p>
    <w:p w14:paraId="0A3E47C9" w14:textId="77777777" w:rsidR="00FA2BE4" w:rsidRDefault="00000000">
      <w:pPr>
        <w:pStyle w:val="Heading2"/>
        <w:jc w:val="both"/>
      </w:pPr>
      <w:bookmarkStart w:id="99" w:name="_Toc178368727"/>
      <w:r>
        <w:lastRenderedPageBreak/>
        <w:t>4.4.0 HOME SCREEN INTERFACE</w:t>
      </w:r>
      <w:bookmarkEnd w:id="99"/>
    </w:p>
    <w:p w14:paraId="1254ADD5" w14:textId="7342EFDE" w:rsidR="00FA2BE4" w:rsidRDefault="00000000">
      <w:pPr>
        <w:keepNext/>
        <w:keepLines/>
        <w:spacing w:before="40"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interface is your gateway to advanced disease prediction and personalized healthcare. Designed with user-friendliness in mind, it empowers you to take control of your health by providing expert-driven predictions based on your symptoms</w:t>
      </w:r>
      <w:r w:rsidR="0087200D">
        <w:rPr>
          <w:rFonts w:ascii="Times New Roman" w:eastAsia="Times New Roman" w:hAnsi="Times New Roman" w:cs="Times New Roman"/>
          <w:sz w:val="24"/>
        </w:rPr>
        <w:t>.</w:t>
      </w:r>
      <w:r w:rsidR="007C3FDE">
        <w:rPr>
          <w:rFonts w:ascii="Times New Roman" w:eastAsia="Times New Roman" w:hAnsi="Times New Roman" w:cs="Times New Roman"/>
          <w:sz w:val="24"/>
        </w:rPr>
        <w:t xml:space="preserve"> (Figure 29 shows the Home screen interface of the app)</w:t>
      </w:r>
      <w:r w:rsidR="0087200D">
        <w:rPr>
          <w:rFonts w:ascii="Times New Roman" w:eastAsia="Times New Roman" w:hAnsi="Times New Roman" w:cs="Times New Roman"/>
          <w:sz w:val="24"/>
        </w:rPr>
        <w:t xml:space="preserve"> </w:t>
      </w:r>
      <w:r>
        <w:rPr>
          <w:rFonts w:ascii="Times New Roman" w:eastAsia="Times New Roman" w:hAnsi="Times New Roman" w:cs="Times New Roman"/>
          <w:sz w:val="24"/>
        </w:rPr>
        <w:t>Whether you're a medical professional, a concerned individual, or someone seeking peace of mind, this interface offers real-time predictions, valuable insights, and tailored recommendations. Step into the world of health management and make informed decisions for a healthier, more informed future.</w:t>
      </w:r>
    </w:p>
    <w:p w14:paraId="5F88D348" w14:textId="77777777" w:rsidR="00FA2BE4" w:rsidRDefault="00000000">
      <w:pPr>
        <w:jc w:val="center"/>
        <w:rPr>
          <w:rFonts w:ascii="Calibri" w:eastAsia="Calibri" w:hAnsi="Calibri" w:cs="Calibri"/>
        </w:rPr>
      </w:pPr>
      <w:r>
        <w:rPr>
          <w:rFonts w:ascii="Calibri" w:eastAsia="Calibri" w:hAnsi="Calibri" w:cs="Calibri"/>
          <w:noProof/>
        </w:rPr>
        <w:drawing>
          <wp:inline distT="0" distB="0" distL="0" distR="0" wp14:anchorId="190F0988" wp14:editId="70ED62CC">
            <wp:extent cx="1722120" cy="3204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32145" cy="3223057"/>
                    </a:xfrm>
                    <a:prstGeom prst="rect">
                      <a:avLst/>
                    </a:prstGeom>
                  </pic:spPr>
                </pic:pic>
              </a:graphicData>
            </a:graphic>
          </wp:inline>
        </w:drawing>
      </w:r>
    </w:p>
    <w:p w14:paraId="1F1E62D3" w14:textId="77777777" w:rsidR="00FA2BE4" w:rsidRDefault="00000000">
      <w:pPr>
        <w:pStyle w:val="Caption"/>
        <w:jc w:val="center"/>
        <w:rPr>
          <w:rFonts w:eastAsia="Times New Roman" w:cs="Times New Roman"/>
        </w:rPr>
      </w:pPr>
      <w:r>
        <w:t xml:space="preserve">Figure </w:t>
      </w:r>
      <w:fldSimple w:instr=" SEQ Figure \* ARABIC ">
        <w:r>
          <w:t>29</w:t>
        </w:r>
      </w:fldSimple>
      <w:bookmarkStart w:id="100" w:name="_Toc20743"/>
      <w:r>
        <w:rPr>
          <w:rFonts w:eastAsia="Times New Roman" w:cs="Times New Roman"/>
        </w:rPr>
        <w:t xml:space="preserve">: Home Screen </w:t>
      </w:r>
      <w:bookmarkEnd w:id="100"/>
    </w:p>
    <w:p w14:paraId="6BC2012E" w14:textId="77777777" w:rsidR="00FA2BE4" w:rsidRDefault="00FA2BE4">
      <w:pPr>
        <w:spacing w:before="100" w:after="100" w:line="240" w:lineRule="auto"/>
        <w:rPr>
          <w:rFonts w:ascii="Calibri" w:eastAsia="Calibri" w:hAnsi="Calibri" w:cs="Calibri"/>
        </w:rPr>
      </w:pPr>
    </w:p>
    <w:p w14:paraId="0518FD92" w14:textId="77777777" w:rsidR="007C3FDE" w:rsidRDefault="007C3FDE">
      <w:pPr>
        <w:spacing w:before="100" w:after="100" w:line="240" w:lineRule="auto"/>
        <w:rPr>
          <w:rFonts w:ascii="Calibri" w:eastAsia="Calibri" w:hAnsi="Calibri" w:cs="Calibri"/>
        </w:rPr>
      </w:pPr>
    </w:p>
    <w:p w14:paraId="50F00D07" w14:textId="77777777" w:rsidR="007C3FDE" w:rsidRDefault="007C3FDE">
      <w:pPr>
        <w:spacing w:before="100" w:after="100" w:line="240" w:lineRule="auto"/>
        <w:rPr>
          <w:rFonts w:ascii="Calibri" w:eastAsia="Calibri" w:hAnsi="Calibri" w:cs="Calibri"/>
        </w:rPr>
      </w:pPr>
    </w:p>
    <w:p w14:paraId="0CB43B53" w14:textId="77777777" w:rsidR="00FA2BE4" w:rsidRDefault="00000000">
      <w:pPr>
        <w:pStyle w:val="Heading2"/>
      </w:pPr>
      <w:bookmarkStart w:id="101" w:name="_Toc178368728"/>
      <w:r>
        <w:lastRenderedPageBreak/>
        <w:t>4.4.1 PREDICTION SCREEN INTERFACE</w:t>
      </w:r>
      <w:bookmarkEnd w:id="101"/>
    </w:p>
    <w:p w14:paraId="79548B22" w14:textId="256E5E61"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prediction screen empowers users to take control of their health by entering symptoms that they are experiencing. The app's design is focused on providing an intuitive interface, making it easy for users to input symptoms and receive accurate disease predictions.</w:t>
      </w:r>
      <w:r w:rsidR="007C3FDE">
        <w:rPr>
          <w:rFonts w:ascii="Times New Roman" w:eastAsia="Times New Roman" w:hAnsi="Times New Roman" w:cs="Times New Roman"/>
          <w:sz w:val="24"/>
        </w:rPr>
        <w:t xml:space="preserve"> (Figure 30 shows the Prediction screen interface of the app)</w:t>
      </w:r>
    </w:p>
    <w:p w14:paraId="3B6A8918"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user-friendly layout categorizes symptoms into easily identifiable buttons, allowing for quick entering. Once symptoms are entered, the app processes the data and provides predictions along with recommendations, helping users make informed decisions about their health.</w:t>
      </w:r>
    </w:p>
    <w:p w14:paraId="011A2D5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By enhancing the user experience with clear navigation and interactive features, this screen ensures that the prediction process is seamless and accessible to everyone.</w:t>
      </w:r>
    </w:p>
    <w:p w14:paraId="644B4C35" w14:textId="77777777" w:rsidR="00FA2BE4" w:rsidRDefault="00000000">
      <w:pPr>
        <w:spacing w:before="100" w:after="100" w:line="240" w:lineRule="auto"/>
        <w:jc w:val="center"/>
        <w:rPr>
          <w:rFonts w:ascii="Times New Roman" w:eastAsia="Times New Roman" w:hAnsi="Times New Roman" w:cs="Times New Roman"/>
          <w:sz w:val="24"/>
        </w:rPr>
      </w:pPr>
      <w:r>
        <w:rPr>
          <w:rFonts w:ascii="Calibri" w:eastAsia="Calibri" w:hAnsi="Calibri" w:cs="Calibri"/>
          <w:noProof/>
        </w:rPr>
        <w:drawing>
          <wp:inline distT="0" distB="0" distL="0" distR="0" wp14:anchorId="5DF41562" wp14:editId="77E53261">
            <wp:extent cx="1722120" cy="3204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32145" cy="3223057"/>
                    </a:xfrm>
                    <a:prstGeom prst="rect">
                      <a:avLst/>
                    </a:prstGeom>
                  </pic:spPr>
                </pic:pic>
              </a:graphicData>
            </a:graphic>
          </wp:inline>
        </w:drawing>
      </w:r>
    </w:p>
    <w:p w14:paraId="156A7949" w14:textId="77777777" w:rsidR="00FA2BE4" w:rsidRDefault="00000000">
      <w:pPr>
        <w:pStyle w:val="Caption"/>
        <w:jc w:val="center"/>
        <w:rPr>
          <w:rFonts w:eastAsia="Times New Roman" w:cs="Times New Roman"/>
        </w:rPr>
      </w:pPr>
      <w:r>
        <w:t xml:space="preserve">Figure </w:t>
      </w:r>
      <w:fldSimple w:instr=" SEQ Figure \* ARABIC ">
        <w:r>
          <w:t>30</w:t>
        </w:r>
      </w:fldSimple>
      <w:bookmarkStart w:id="102" w:name="_Toc12695"/>
      <w:r>
        <w:rPr>
          <w:rFonts w:eastAsia="Times New Roman" w:cs="Times New Roman"/>
        </w:rPr>
        <w:t>: Prediction Screen</w:t>
      </w:r>
      <w:bookmarkEnd w:id="102"/>
    </w:p>
    <w:p w14:paraId="30BB957A" w14:textId="77777777" w:rsidR="00FA2BE4" w:rsidRDefault="00FA2BE4">
      <w:pPr>
        <w:rPr>
          <w:rFonts w:ascii="Times New Roman" w:eastAsia="Times New Roman" w:hAnsi="Times New Roman" w:cs="Times New Roman"/>
          <w:b/>
          <w:sz w:val="24"/>
        </w:rPr>
      </w:pPr>
    </w:p>
    <w:p w14:paraId="27622664" w14:textId="77777777" w:rsidR="00FA2BE4" w:rsidRDefault="00FA2BE4">
      <w:pPr>
        <w:rPr>
          <w:rFonts w:ascii="Times New Roman" w:eastAsia="Times New Roman" w:hAnsi="Times New Roman" w:cs="Times New Roman"/>
          <w:b/>
          <w:sz w:val="24"/>
        </w:rPr>
      </w:pPr>
    </w:p>
    <w:p w14:paraId="7B677F39" w14:textId="77777777" w:rsidR="00FA2BE4" w:rsidRDefault="00FA2BE4">
      <w:pPr>
        <w:rPr>
          <w:rFonts w:ascii="Times New Roman" w:eastAsia="Times New Roman" w:hAnsi="Times New Roman" w:cs="Times New Roman"/>
          <w:b/>
          <w:sz w:val="24"/>
        </w:rPr>
      </w:pPr>
    </w:p>
    <w:p w14:paraId="4C88B70D" w14:textId="77777777" w:rsidR="00FA2BE4" w:rsidRDefault="00000000">
      <w:pPr>
        <w:pStyle w:val="Heading2"/>
      </w:pPr>
      <w:bookmarkStart w:id="103" w:name="_Toc178368729"/>
      <w:r>
        <w:lastRenderedPageBreak/>
        <w:t>4.4.2 CONTACT SCREEN INTERFACE</w:t>
      </w:r>
      <w:bookmarkEnd w:id="103"/>
    </w:p>
    <w:p w14:paraId="33E3459D" w14:textId="22452CCE" w:rsidR="00FA2BE4" w:rsidRDefault="00000000">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Contact screen is your direct line to the developer, ensuring that support and feedback are just a message away. Crafted to be intuitive and accessible, it allows you to effortlessly reach out with your queries, suggestions, or concerns.</w:t>
      </w:r>
      <w:r w:rsidR="00617F80">
        <w:rPr>
          <w:rFonts w:ascii="Times New Roman" w:eastAsia="Times New Roman" w:hAnsi="Times New Roman" w:cs="Times New Roman"/>
          <w:sz w:val="24"/>
        </w:rPr>
        <w:t xml:space="preserve"> (Figure 31 shows the Contact screen interface of the app)</w:t>
      </w:r>
      <w:r>
        <w:rPr>
          <w:rFonts w:ascii="Times New Roman" w:eastAsia="Times New Roman" w:hAnsi="Times New Roman" w:cs="Times New Roman"/>
          <w:sz w:val="24"/>
        </w:rPr>
        <w:t xml:space="preserve"> Whether you're seeking assistance, offering feedback, or simply wanting to connect, this interface bridges the gap between you and expert help. Communicate your needs with ease and be assured of a prompt and thoughtful response, all aimed at enhancing your experience with the application.</w:t>
      </w:r>
    </w:p>
    <w:p w14:paraId="30F27459" w14:textId="77777777" w:rsidR="00FA2BE4" w:rsidRDefault="00FA2BE4">
      <w:pPr>
        <w:rPr>
          <w:rFonts w:ascii="Calibri" w:eastAsia="Calibri" w:hAnsi="Calibri" w:cs="Calibri"/>
        </w:rPr>
      </w:pPr>
    </w:p>
    <w:p w14:paraId="60664BC7" w14:textId="77777777" w:rsidR="00FA2BE4" w:rsidRDefault="00000000">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ECAB504" wp14:editId="318F2502">
            <wp:extent cx="164465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64173" cy="3203755"/>
                    </a:xfrm>
                    <a:prstGeom prst="rect">
                      <a:avLst/>
                    </a:prstGeom>
                  </pic:spPr>
                </pic:pic>
              </a:graphicData>
            </a:graphic>
          </wp:inline>
        </w:drawing>
      </w:r>
    </w:p>
    <w:p w14:paraId="4F75FC24" w14:textId="77777777" w:rsidR="00FA2BE4" w:rsidRDefault="00000000">
      <w:pPr>
        <w:pStyle w:val="Caption"/>
        <w:keepNext/>
        <w:keepLines/>
        <w:spacing w:before="40" w:after="0" w:line="480" w:lineRule="auto"/>
        <w:jc w:val="center"/>
        <w:rPr>
          <w:rFonts w:eastAsia="Times New Roman" w:cs="Times New Roman"/>
        </w:rPr>
      </w:pPr>
      <w:r>
        <w:t xml:space="preserve">Figure </w:t>
      </w:r>
      <w:fldSimple w:instr=" SEQ Figure \* ARABIC ">
        <w:r>
          <w:t>31</w:t>
        </w:r>
      </w:fldSimple>
      <w:bookmarkStart w:id="104" w:name="_Toc30768"/>
      <w:r>
        <w:rPr>
          <w:rFonts w:eastAsia="Times New Roman" w:cs="Times New Roman"/>
        </w:rPr>
        <w:t>: Contact Screen</w:t>
      </w:r>
      <w:bookmarkEnd w:id="104"/>
    </w:p>
    <w:p w14:paraId="7C56CBAA" w14:textId="77777777" w:rsidR="00FA2BE4" w:rsidRDefault="00FA2BE4">
      <w:pPr>
        <w:rPr>
          <w:rFonts w:ascii="Calibri" w:eastAsia="Calibri" w:hAnsi="Calibri" w:cs="Calibri"/>
        </w:rPr>
      </w:pPr>
    </w:p>
    <w:p w14:paraId="28D029C0" w14:textId="77777777" w:rsidR="00FA2BE4" w:rsidRDefault="00000000">
      <w:pPr>
        <w:pStyle w:val="Heading2"/>
      </w:pPr>
      <w:bookmarkStart w:id="105" w:name="_Toc178368730"/>
      <w:r>
        <w:lastRenderedPageBreak/>
        <w:t>4.4.3 ABOUT SCREEN INTERFACE</w:t>
      </w:r>
      <w:bookmarkEnd w:id="105"/>
    </w:p>
    <w:p w14:paraId="54DE814B" w14:textId="6626855C" w:rsidR="00FA2BE4" w:rsidRDefault="00000000">
      <w:pPr>
        <w:keepNext/>
        <w:keepLines/>
        <w:spacing w:before="40" w:after="0" w:line="480" w:lineRule="auto"/>
        <w:jc w:val="both"/>
        <w:rPr>
          <w:rFonts w:ascii="Times New Roman" w:eastAsia="Times New Roman" w:hAnsi="Times New Roman" w:cs="Times New Roman"/>
          <w:b/>
          <w:sz w:val="24"/>
        </w:rPr>
      </w:pPr>
      <w:r>
        <w:rPr>
          <w:rFonts w:ascii="Times New Roman" w:eastAsia="Times New Roman" w:hAnsi="Times New Roman" w:cs="Times New Roman"/>
          <w:sz w:val="24"/>
        </w:rPr>
        <w:t>This About screen introduces you to the core functionality of the app and the dedicated team behind it. The app is designed to predict diseases based on symptoms you provide, offering medical recommendations tailored to your needs. Whether you’re seeking to understand your health better or looking for expert advice, this app is your reliable companion.</w:t>
      </w:r>
      <w:r w:rsidR="00DB41A7">
        <w:rPr>
          <w:rFonts w:ascii="Times New Roman" w:eastAsia="Times New Roman" w:hAnsi="Times New Roman" w:cs="Times New Roman"/>
          <w:sz w:val="24"/>
        </w:rPr>
        <w:t xml:space="preserve"> (Figure 32 shows the About screen interface of the app)</w:t>
      </w:r>
    </w:p>
    <w:p w14:paraId="7712EC3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Meet the talented team that brings this innovative solution to life. From the Lead Developer to the Data Scientist and UI/UX Designer, each member plays a crucial role in delivering a seamless and impactful user experience. Get to know the people committed to helping you make informed health decisions, and feel confident that your well-being is in expert hands</w:t>
      </w:r>
    </w:p>
    <w:p w14:paraId="2BFCEF3F" w14:textId="010AECDC" w:rsidR="00FA2BE4" w:rsidRDefault="008439D0">
      <w:pPr>
        <w:spacing w:before="100" w:after="100" w:line="240" w:lineRule="auto"/>
        <w:jc w:val="center"/>
        <w:rPr>
          <w:rFonts w:ascii="Calibri" w:eastAsia="Calibri" w:hAnsi="Calibri" w:cs="Calibri"/>
        </w:rPr>
      </w:pPr>
      <w:r>
        <w:rPr>
          <w:noProof/>
        </w:rPr>
        <w:drawing>
          <wp:inline distT="0" distB="0" distL="0" distR="0" wp14:anchorId="4616BC6F" wp14:editId="44F84978">
            <wp:extent cx="1800225" cy="3181350"/>
            <wp:effectExtent l="0" t="0" r="9525" b="0"/>
            <wp:docPr id="1551999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0225" cy="3181350"/>
                    </a:xfrm>
                    <a:prstGeom prst="rect">
                      <a:avLst/>
                    </a:prstGeom>
                    <a:noFill/>
                    <a:ln>
                      <a:noFill/>
                    </a:ln>
                  </pic:spPr>
                </pic:pic>
              </a:graphicData>
            </a:graphic>
          </wp:inline>
        </w:drawing>
      </w:r>
    </w:p>
    <w:p w14:paraId="217301B4" w14:textId="77777777" w:rsidR="00FA2BE4" w:rsidRDefault="00000000">
      <w:pPr>
        <w:pStyle w:val="Caption"/>
        <w:spacing w:before="100" w:after="100" w:line="240" w:lineRule="auto"/>
        <w:jc w:val="center"/>
        <w:rPr>
          <w:rFonts w:ascii="Calibri" w:eastAsia="Calibri" w:hAnsi="Calibri" w:cs="Calibri"/>
        </w:rPr>
      </w:pPr>
      <w:r>
        <w:t xml:space="preserve">Figure </w:t>
      </w:r>
      <w:fldSimple w:instr=" SEQ Figure \* ARABIC ">
        <w:r>
          <w:t>32</w:t>
        </w:r>
      </w:fldSimple>
      <w:bookmarkStart w:id="106" w:name="_Toc9757"/>
      <w:r>
        <w:rPr>
          <w:rFonts w:ascii="Calibri" w:eastAsia="Calibri" w:hAnsi="Calibri" w:cs="Calibri"/>
        </w:rPr>
        <w:t>: About Screen</w:t>
      </w:r>
      <w:bookmarkEnd w:id="106"/>
    </w:p>
    <w:p w14:paraId="54152A9C" w14:textId="77777777" w:rsidR="00FA2BE4" w:rsidRDefault="00FA2BE4">
      <w:pPr>
        <w:spacing w:before="100" w:after="100" w:line="240" w:lineRule="auto"/>
        <w:jc w:val="center"/>
        <w:rPr>
          <w:rFonts w:ascii="Calibri" w:eastAsia="Calibri" w:hAnsi="Calibri" w:cs="Calibri"/>
        </w:rPr>
      </w:pPr>
    </w:p>
    <w:p w14:paraId="4B1082CE" w14:textId="77777777" w:rsidR="00FA2BE4" w:rsidRDefault="00FA2BE4">
      <w:pPr>
        <w:spacing w:before="100" w:after="100" w:line="240" w:lineRule="auto"/>
        <w:jc w:val="center"/>
        <w:rPr>
          <w:rFonts w:ascii="Calibri" w:eastAsia="Calibri" w:hAnsi="Calibri" w:cs="Calibri"/>
        </w:rPr>
      </w:pPr>
    </w:p>
    <w:p w14:paraId="5376F466" w14:textId="77777777" w:rsidR="00FA2BE4" w:rsidRDefault="00000000" w:rsidP="00D31426">
      <w:pPr>
        <w:pStyle w:val="Heading2"/>
        <w:spacing w:line="480" w:lineRule="auto"/>
        <w:jc w:val="both"/>
      </w:pPr>
      <w:bookmarkStart w:id="107" w:name="_Toc178368731"/>
      <w:r>
        <w:lastRenderedPageBreak/>
        <w:t>4.4.4 Login Page</w:t>
      </w:r>
      <w:bookmarkEnd w:id="107"/>
    </w:p>
    <w:p w14:paraId="1CA7626D" w14:textId="7EAFDC1A" w:rsidR="00FA2BE4" w:rsidRPr="00D31426" w:rsidRDefault="00000000" w:rsidP="00D31426">
      <w:pPr>
        <w:spacing w:before="100" w:after="1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Page of the Malaria and Hepatitis B Prediction app allows users securely access them</w:t>
      </w:r>
      <w:r w:rsidR="00D314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accounts by entering their email and password. </w:t>
      </w:r>
      <w:r w:rsidR="00D31426">
        <w:rPr>
          <w:rFonts w:ascii="Times New Roman" w:eastAsia="Times New Roman" w:hAnsi="Times New Roman" w:cs="Times New Roman"/>
          <w:sz w:val="24"/>
          <w:szCs w:val="24"/>
        </w:rPr>
        <w:t>(</w:t>
      </w:r>
      <w:r w:rsidR="00D31426">
        <w:rPr>
          <w:rFonts w:ascii="Times New Roman" w:eastAsia="Times New Roman" w:hAnsi="Times New Roman" w:cs="Times New Roman"/>
          <w:sz w:val="24"/>
        </w:rPr>
        <w:t xml:space="preserve">Figure 33 shows the Login screen interface of the app) </w:t>
      </w:r>
      <w:r>
        <w:rPr>
          <w:rFonts w:ascii="Times New Roman" w:eastAsia="Times New Roman" w:hAnsi="Times New Roman" w:cs="Times New Roman"/>
          <w:sz w:val="24"/>
          <w:szCs w:val="24"/>
        </w:rPr>
        <w:t>The page features front-end validation for user inputs and uses HTTPS to encrypt data transmission. After successful login, users are redirect to the home screen, ensuring a smooth transition</w:t>
      </w:r>
    </w:p>
    <w:p w14:paraId="5C77AE03" w14:textId="77777777" w:rsidR="00FA2BE4" w:rsidRDefault="00000000">
      <w:pPr>
        <w:spacing w:before="100" w:after="100" w:line="240" w:lineRule="auto"/>
        <w:jc w:val="center"/>
        <w:rPr>
          <w:rFonts w:ascii="Calibri" w:eastAsia="Calibri" w:hAnsi="Calibri" w:cs="Calibri"/>
        </w:rPr>
      </w:pPr>
      <w:r>
        <w:rPr>
          <w:rFonts w:ascii="Calibri" w:eastAsia="Calibri" w:hAnsi="Calibri" w:cs="Calibri"/>
          <w:noProof/>
        </w:rPr>
        <w:drawing>
          <wp:inline distT="0" distB="0" distL="0" distR="0" wp14:anchorId="2BD4EFB4" wp14:editId="22FC8DA8">
            <wp:extent cx="1877060" cy="3404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85115" cy="3419328"/>
                    </a:xfrm>
                    <a:prstGeom prst="rect">
                      <a:avLst/>
                    </a:prstGeom>
                  </pic:spPr>
                </pic:pic>
              </a:graphicData>
            </a:graphic>
          </wp:inline>
        </w:drawing>
      </w:r>
    </w:p>
    <w:p w14:paraId="765B8EB1" w14:textId="77777777" w:rsidR="00FA2BE4" w:rsidRDefault="00000000">
      <w:pPr>
        <w:pStyle w:val="Caption"/>
        <w:spacing w:line="480" w:lineRule="auto"/>
        <w:jc w:val="center"/>
        <w:rPr>
          <w:rFonts w:eastAsia="Calibri" w:cs="Times New Roman"/>
          <w:szCs w:val="24"/>
        </w:rPr>
      </w:pPr>
      <w:r>
        <w:t xml:space="preserve">Figure </w:t>
      </w:r>
      <w:fldSimple w:instr=" SEQ Figure \* ARABIC ">
        <w:r>
          <w:t>33</w:t>
        </w:r>
      </w:fldSimple>
      <w:bookmarkStart w:id="108" w:name="_Toc29340"/>
      <w:r>
        <w:rPr>
          <w:rFonts w:eastAsia="Calibri" w:cs="Times New Roman"/>
          <w:szCs w:val="24"/>
        </w:rPr>
        <w:t>: Login Screen</w:t>
      </w:r>
      <w:bookmarkEnd w:id="108"/>
    </w:p>
    <w:p w14:paraId="317E01D4" w14:textId="77777777" w:rsidR="00FA2BE4"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A1900A6" w14:textId="77777777" w:rsidR="00FA2BE4" w:rsidRDefault="00000000">
      <w:pPr>
        <w:pStyle w:val="Heading2"/>
      </w:pPr>
      <w:bookmarkStart w:id="109" w:name="_Toc178368732"/>
      <w:r>
        <w:lastRenderedPageBreak/>
        <w:t>4.4.5 Signup Screen</w:t>
      </w:r>
      <w:bookmarkEnd w:id="109"/>
      <w:r>
        <w:t xml:space="preserve"> </w:t>
      </w:r>
    </w:p>
    <w:p w14:paraId="3C3AC9F4" w14:textId="642DF742" w:rsidR="00FA2BE4" w:rsidRDefault="00000000">
      <w:pPr>
        <w:spacing w:line="480" w:lineRule="auto"/>
        <w:jc w:val="both"/>
        <w:rPr>
          <w:rFonts w:ascii="Calibri" w:eastAsia="Calibri" w:hAnsi="Calibri" w:cs="Calibri"/>
        </w:rPr>
      </w:pPr>
      <w:r>
        <w:rPr>
          <w:rFonts w:ascii="Times New Roman" w:eastAsia="Times New Roman" w:hAnsi="Times New Roman" w:cs="Times New Roman"/>
          <w:sz w:val="24"/>
        </w:rPr>
        <w:t>The Signup Screen of the Hepatitis B Prediction app allows new users to register securely with fields for email, and password.</w:t>
      </w:r>
      <w:r w:rsidR="00F66744">
        <w:rPr>
          <w:rFonts w:ascii="Times New Roman" w:eastAsia="Times New Roman" w:hAnsi="Times New Roman" w:cs="Times New Roman"/>
          <w:sz w:val="24"/>
        </w:rPr>
        <w:t xml:space="preserve"> (Figure 34 shows the Sign Up for new users screen interface of the app)</w:t>
      </w:r>
      <w:r w:rsidR="00267589">
        <w:rPr>
          <w:rFonts w:ascii="Times New Roman" w:eastAsia="Times New Roman" w:hAnsi="Times New Roman" w:cs="Times New Roman"/>
          <w:sz w:val="24"/>
        </w:rPr>
        <w:t xml:space="preserve">. </w:t>
      </w:r>
      <w:r>
        <w:rPr>
          <w:rFonts w:ascii="Times New Roman" w:eastAsia="Times New Roman" w:hAnsi="Times New Roman" w:cs="Times New Roman"/>
          <w:sz w:val="24"/>
        </w:rPr>
        <w:t>It includes front-end validation and HTTPS encryption for data protection. After registration, users receive feedback and are redirect to the login screen.</w:t>
      </w:r>
    </w:p>
    <w:p w14:paraId="366273D4" w14:textId="77777777" w:rsidR="00FA2BE4" w:rsidRDefault="00000000">
      <w:pPr>
        <w:spacing w:before="100" w:after="100" w:line="240" w:lineRule="auto"/>
        <w:jc w:val="center"/>
      </w:pPr>
      <w:r>
        <w:rPr>
          <w:noProof/>
        </w:rPr>
        <w:drawing>
          <wp:inline distT="0" distB="0" distL="0" distR="0" wp14:anchorId="4DD32186" wp14:editId="37B9F410">
            <wp:extent cx="2176145" cy="4030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185623" cy="4047681"/>
                    </a:xfrm>
                    <a:prstGeom prst="rect">
                      <a:avLst/>
                    </a:prstGeom>
                  </pic:spPr>
                </pic:pic>
              </a:graphicData>
            </a:graphic>
          </wp:inline>
        </w:drawing>
      </w:r>
    </w:p>
    <w:p w14:paraId="7A024BDA" w14:textId="77777777" w:rsidR="00FA2BE4" w:rsidRDefault="00000000">
      <w:pPr>
        <w:pStyle w:val="Caption"/>
        <w:spacing w:before="100" w:after="100" w:line="240" w:lineRule="auto"/>
        <w:jc w:val="center"/>
        <w:rPr>
          <w:rFonts w:eastAsia="Times New Roman" w:cs="Times New Roman"/>
        </w:rPr>
      </w:pPr>
      <w:r>
        <w:t xml:space="preserve">Figure </w:t>
      </w:r>
      <w:fldSimple w:instr=" SEQ Figure \* ARABIC ">
        <w:r>
          <w:t>34</w:t>
        </w:r>
      </w:fldSimple>
      <w:bookmarkStart w:id="110" w:name="_Toc30785"/>
      <w:r>
        <w:rPr>
          <w:rFonts w:eastAsia="Times New Roman" w:cs="Times New Roman"/>
        </w:rPr>
        <w:t>: Sign up Screen</w:t>
      </w:r>
      <w:bookmarkEnd w:id="110"/>
    </w:p>
    <w:p w14:paraId="4524E11B" w14:textId="77777777" w:rsidR="00FA2BE4" w:rsidRDefault="00000000">
      <w:pPr>
        <w:rPr>
          <w:rFonts w:ascii="Calibri" w:eastAsia="Calibri" w:hAnsi="Calibri" w:cs="Calibri"/>
        </w:rPr>
      </w:pPr>
      <w:r>
        <w:rPr>
          <w:rFonts w:ascii="Calibri" w:eastAsia="Calibri" w:hAnsi="Calibri" w:cs="Calibri"/>
        </w:rPr>
        <w:br w:type="page"/>
      </w:r>
    </w:p>
    <w:p w14:paraId="32DCACD7" w14:textId="77777777" w:rsidR="00FA2BE4" w:rsidRDefault="00000000">
      <w:pPr>
        <w:pStyle w:val="Heading1"/>
      </w:pPr>
      <w:bookmarkStart w:id="111" w:name="_Toc178358730"/>
      <w:bookmarkStart w:id="112" w:name="_Toc178368733"/>
      <w:r>
        <w:lastRenderedPageBreak/>
        <w:t>CHAPTER FIVE: SUMMARY, RECOMMENDATIONS, AND CONCLUSION</w:t>
      </w:r>
      <w:bookmarkEnd w:id="111"/>
      <w:bookmarkEnd w:id="112"/>
    </w:p>
    <w:p w14:paraId="56DF7A63" w14:textId="77777777" w:rsidR="00FA2BE4" w:rsidRDefault="00000000">
      <w:pPr>
        <w:pStyle w:val="Heading2"/>
      </w:pPr>
      <w:bookmarkStart w:id="113" w:name="_Toc178368734"/>
      <w:r>
        <w:t>5.0 Summary</w:t>
      </w:r>
      <w:bookmarkEnd w:id="113"/>
    </w:p>
    <w:p w14:paraId="56671057"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presents a comprehensive overview of the Malaria and Hepatitis B prediction project, summarizing the critical aspects of the development process, system architecture, user interface design, and testing. The chapter reviews the primary findings and accomplishments, highlighting the project’s contribution to improving healthcare through AI-driven disease prediction and personalized recommendations.</w:t>
      </w:r>
    </w:p>
    <w:p w14:paraId="4AEAB46B" w14:textId="77777777" w:rsidR="00FA2BE4" w:rsidRDefault="00000000">
      <w:pPr>
        <w:pStyle w:val="Heading2"/>
        <w:jc w:val="both"/>
      </w:pPr>
      <w:bookmarkStart w:id="114" w:name="_Toc178368735"/>
      <w:r>
        <w:t>5.1 Key Achievements</w:t>
      </w:r>
      <w:bookmarkEnd w:id="114"/>
    </w:p>
    <w:p w14:paraId="29184C68"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The project has led to several significant achievements, including:</w:t>
      </w:r>
    </w:p>
    <w:p w14:paraId="2437FBF6" w14:textId="77777777" w:rsidR="00FA2BE4" w:rsidRDefault="00000000">
      <w:pPr>
        <w:numPr>
          <w:ilvl w:val="0"/>
          <w:numId w:val="3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Development of a Machine Learning Model:</w:t>
      </w:r>
      <w:r>
        <w:rPr>
          <w:rFonts w:ascii="Times New Roman" w:eastAsia="Times New Roman" w:hAnsi="Times New Roman" w:cs="Times New Roman"/>
          <w:sz w:val="24"/>
        </w:rPr>
        <w:t xml:space="preserve"> The successful implementation of a machine learning model capable of predicting Malaria and Hepatitis B based on user-input symptoms stands as the core achievement of this project. This model enables the app to provide early and personalized healthcare insights for these two critical diseases.</w:t>
      </w:r>
    </w:p>
    <w:p w14:paraId="12C9DF77" w14:textId="77777777" w:rsidR="00FA2BE4" w:rsidRDefault="00000000">
      <w:pPr>
        <w:numPr>
          <w:ilvl w:val="0"/>
          <w:numId w:val="3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System Architecture Design:</w:t>
      </w:r>
      <w:r>
        <w:rPr>
          <w:rFonts w:ascii="Times New Roman" w:eastAsia="Times New Roman" w:hAnsi="Times New Roman" w:cs="Times New Roman"/>
          <w:sz w:val="24"/>
        </w:rPr>
        <w:t xml:space="preserve"> A scalable and efficient system architecture was designed to support the seamless flow and processing of data, ensuring that the app can handle multiple user interactions simultaneously while maintaining high performance and accuracy.</w:t>
      </w:r>
    </w:p>
    <w:p w14:paraId="658E9C90" w14:textId="09BC0F27" w:rsidR="00FA2BE4" w:rsidRDefault="00000000">
      <w:pPr>
        <w:numPr>
          <w:ilvl w:val="0"/>
          <w:numId w:val="3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Interface Design:</w:t>
      </w:r>
      <w:r>
        <w:rPr>
          <w:rFonts w:ascii="Times New Roman" w:eastAsia="Times New Roman" w:hAnsi="Times New Roman" w:cs="Times New Roman"/>
          <w:sz w:val="24"/>
        </w:rPr>
        <w:t xml:space="preserve"> A user-friendly interface was developed with a focus on simplicity and visual appeal. Key screens such as Home, </w:t>
      </w:r>
      <w:r w:rsidR="003E4BE7">
        <w:rPr>
          <w:rFonts w:ascii="Times New Roman" w:eastAsia="Times New Roman" w:hAnsi="Times New Roman" w:cs="Times New Roman"/>
          <w:sz w:val="24"/>
        </w:rPr>
        <w:t>Predict</w:t>
      </w:r>
      <w:r>
        <w:rPr>
          <w:rFonts w:ascii="Times New Roman" w:eastAsia="Times New Roman" w:hAnsi="Times New Roman" w:cs="Times New Roman"/>
          <w:sz w:val="24"/>
        </w:rPr>
        <w:t xml:space="preserve">, About, and Contact were designed to enhance the overall user experience, making the app intuitive and easy to navigate, </w:t>
      </w:r>
      <w:r>
        <w:rPr>
          <w:rFonts w:ascii="Times New Roman" w:eastAsia="Times New Roman" w:hAnsi="Times New Roman" w:cs="Times New Roman"/>
          <w:sz w:val="24"/>
        </w:rPr>
        <w:lastRenderedPageBreak/>
        <w:t>particularly for users seeking information and predictions regarding Malaria and Hepatitis B.</w:t>
      </w:r>
    </w:p>
    <w:p w14:paraId="2B193354" w14:textId="77777777" w:rsidR="00FA2BE4" w:rsidRDefault="00000000">
      <w:pPr>
        <w:numPr>
          <w:ilvl w:val="0"/>
          <w:numId w:val="3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Testing and Quality Assurance:</w:t>
      </w:r>
      <w:r>
        <w:rPr>
          <w:rFonts w:ascii="Times New Roman" w:eastAsia="Times New Roman" w:hAnsi="Times New Roman" w:cs="Times New Roman"/>
          <w:sz w:val="24"/>
        </w:rPr>
        <w:t xml:space="preserve"> Rigorous testing procedures were implemented to ensure the reliability and accuracy of the application. This included unit testing, integration testing, and user acceptance testing, which collectively contributed to a robust and dependable final product.</w:t>
      </w:r>
    </w:p>
    <w:p w14:paraId="00D2F064" w14:textId="77777777" w:rsidR="00FA2BE4" w:rsidRDefault="00000000">
      <w:pPr>
        <w:numPr>
          <w:ilvl w:val="0"/>
          <w:numId w:val="37"/>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Integration of Feedback:</w:t>
      </w:r>
      <w:r>
        <w:rPr>
          <w:rFonts w:ascii="Times New Roman" w:eastAsia="Times New Roman" w:hAnsi="Times New Roman" w:cs="Times New Roman"/>
          <w:sz w:val="24"/>
        </w:rPr>
        <w:t xml:space="preserve"> User feedback was actively incorporated into the development process, leading to refined and improved app functionality and usability. This iterative approach ensured that the app met the specific needs of users concerned with Malaria and Hepatitis B.</w:t>
      </w:r>
    </w:p>
    <w:p w14:paraId="375CDBC2" w14:textId="77777777" w:rsidR="00FA2BE4" w:rsidRDefault="00000000">
      <w:pPr>
        <w:pStyle w:val="Heading2"/>
        <w:jc w:val="both"/>
      </w:pPr>
      <w:bookmarkStart w:id="115" w:name="_Toc178368736"/>
      <w:r>
        <w:t>5.2 Recommendations</w:t>
      </w:r>
      <w:bookmarkEnd w:id="115"/>
    </w:p>
    <w:p w14:paraId="00677A7F" w14:textId="77777777" w:rsidR="00FA2BE4" w:rsidRDefault="00000000">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Based on insights gained during the project’s implementation and testing phases, the following recommendations are proposed to further enhance the Malaria and Hepatitis B prediction app:</w:t>
      </w:r>
    </w:p>
    <w:p w14:paraId="1CD310FD" w14:textId="77777777" w:rsidR="00FA2BE4" w:rsidRDefault="00000000">
      <w:pPr>
        <w:numPr>
          <w:ilvl w:val="0"/>
          <w:numId w:val="3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Enhanced Data Integration:</w:t>
      </w:r>
      <w:r>
        <w:rPr>
          <w:rFonts w:ascii="Times New Roman" w:eastAsia="Times New Roman" w:hAnsi="Times New Roman" w:cs="Times New Roman"/>
          <w:sz w:val="24"/>
        </w:rPr>
        <w:t xml:space="preserve"> It is recommended to explore the integration of additional data sources, such as real-time health metrics, regional epidemiological data, or genetic information. This would allow for more personalized and context-aware disease predictions, thereby increasing the app's value to users.</w:t>
      </w:r>
    </w:p>
    <w:p w14:paraId="683F6BE3" w14:textId="77777777" w:rsidR="00FA2BE4" w:rsidRDefault="00000000">
      <w:pPr>
        <w:numPr>
          <w:ilvl w:val="0"/>
          <w:numId w:val="3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Continuous Model Improvement:</w:t>
      </w:r>
      <w:r>
        <w:rPr>
          <w:rFonts w:ascii="Times New Roman" w:eastAsia="Times New Roman" w:hAnsi="Times New Roman" w:cs="Times New Roman"/>
          <w:sz w:val="24"/>
        </w:rPr>
        <w:t xml:space="preserve"> To ensure the app remains relevant with evolving medical knowledge, it is advisable to implement mechanisms for continuous learning and updating of the machine learning model. This will enable the app to adapt to new trends, emerging health data, and changes in disease patterns, particularly for Malaria and Hepatitis B.</w:t>
      </w:r>
    </w:p>
    <w:p w14:paraId="641AD19C" w14:textId="77777777" w:rsidR="00FA2BE4" w:rsidRDefault="00000000">
      <w:pPr>
        <w:numPr>
          <w:ilvl w:val="0"/>
          <w:numId w:val="3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Security Enhancements:</w:t>
      </w:r>
      <w:r>
        <w:rPr>
          <w:rFonts w:ascii="Times New Roman" w:eastAsia="Times New Roman" w:hAnsi="Times New Roman" w:cs="Times New Roman"/>
          <w:sz w:val="24"/>
        </w:rPr>
        <w:t xml:space="preserve"> Strengthening data security measures is essential to protect sensitive user information. The app should comply with healthcare privacy regulations such as HIPAA or GDPR to ensure user trust and confidentiality, especially when dealing with health conditions like Malaria and Hepatitis B.</w:t>
      </w:r>
    </w:p>
    <w:p w14:paraId="73E827F5" w14:textId="77777777" w:rsidR="00FA2BE4" w:rsidRDefault="00000000">
      <w:pPr>
        <w:numPr>
          <w:ilvl w:val="0"/>
          <w:numId w:val="3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User Experience Enhancement:</w:t>
      </w:r>
      <w:r>
        <w:rPr>
          <w:rFonts w:ascii="Times New Roman" w:eastAsia="Times New Roman" w:hAnsi="Times New Roman" w:cs="Times New Roman"/>
          <w:sz w:val="24"/>
        </w:rPr>
        <w:t xml:space="preserve"> Ongoing refinement of the user interface is recommended, driven by continuous user feedback and usability testing. Enhancing the overall user experience will help in maintaining user engagement and satisfaction, particularly in regions where Malaria and Hepatitis B are prevalent.</w:t>
      </w:r>
    </w:p>
    <w:p w14:paraId="2C51DD7D" w14:textId="77777777" w:rsidR="00FA2BE4" w:rsidRDefault="00000000">
      <w:pPr>
        <w:numPr>
          <w:ilvl w:val="0"/>
          <w:numId w:val="38"/>
        </w:numPr>
        <w:tabs>
          <w:tab w:val="left" w:pos="720"/>
        </w:tabs>
        <w:spacing w:before="100" w:after="100" w:line="48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Collaboration with Healthcare Providers:</w:t>
      </w:r>
      <w:r>
        <w:rPr>
          <w:rFonts w:ascii="Times New Roman" w:eastAsia="Times New Roman" w:hAnsi="Times New Roman" w:cs="Times New Roman"/>
          <w:sz w:val="24"/>
        </w:rPr>
        <w:t xml:space="preserve"> Establishing partnerships with healthcare institutions can validate the app's efficacy in real-world settings. Collaboration could also facilitate the integration of the app into clinical workflows, making it a valuable tool in the early detection and management of Malaria and Hepatitis B.</w:t>
      </w:r>
    </w:p>
    <w:p w14:paraId="5BAAC512" w14:textId="77777777" w:rsidR="00FA2BE4" w:rsidRDefault="00000000">
      <w:pPr>
        <w:pStyle w:val="Heading2"/>
        <w:jc w:val="both"/>
      </w:pPr>
      <w:bookmarkStart w:id="116" w:name="_Toc178368737"/>
      <w:r>
        <w:t>5.3 Conclusion</w:t>
      </w:r>
      <w:bookmarkEnd w:id="116"/>
    </w:p>
    <w:p w14:paraId="78BC4EB8" w14:textId="4A79CA04" w:rsidR="00FA2BE4" w:rsidRDefault="00000000" w:rsidP="00C13C76">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In conclusion, the Malaria and Hepatitis B prediction app represents a significant advancement in applying artificial intelligence to healthcare. By predicting these diseases and providing personalized recommendations, the app empowers users to make informed decisions about their health. The project has successfully demonstrated the potential of machine learning in medical diagnostics, offering a robust foundation for future enhancements. While the app has achieved considerable success, there remain opportunities for further development, particularly in areas such as data integration, model refinement, and security. These improvements will help ensure that the Malaria and Hepatitis B prediction app continues to be a valuable tool in the evolving landscape of digital healthcare.</w:t>
      </w:r>
    </w:p>
    <w:p w14:paraId="6B24D4F7" w14:textId="77777777" w:rsidR="00FA2BE4" w:rsidRDefault="00000000">
      <w:pPr>
        <w:pStyle w:val="Heading1"/>
        <w:jc w:val="center"/>
      </w:pPr>
      <w:bookmarkStart w:id="117" w:name="_Toc178358731"/>
      <w:bookmarkStart w:id="118" w:name="_Toc178368738"/>
      <w:r>
        <w:lastRenderedPageBreak/>
        <w:t>REFERENCES</w:t>
      </w:r>
      <w:bookmarkEnd w:id="117"/>
      <w:bookmarkEnd w:id="118"/>
    </w:p>
    <w:p w14:paraId="67E7DD09" w14:textId="77777777" w:rsidR="005D63BC" w:rsidRDefault="005D63BC" w:rsidP="005D63BC">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Adamu, Y. A., &amp; Singh, J. (2021). Malaria prediction model using advanced ensemble machine learning techniques. </w:t>
      </w:r>
      <w:r>
        <w:rPr>
          <w:rFonts w:ascii="Times New Roman" w:eastAsia="Times New Roman" w:hAnsi="Times New Roman" w:cs="Times New Roman"/>
          <w:i/>
          <w:sz w:val="24"/>
        </w:rPr>
        <w:t>Journal of Medical Pharmaceutical and Allied Sciences</w:t>
      </w:r>
      <w:r>
        <w:rPr>
          <w:rFonts w:ascii="Times New Roman" w:eastAsia="Times New Roman" w:hAnsi="Times New Roman" w:cs="Times New Roman"/>
          <w:sz w:val="24"/>
        </w:rPr>
        <w:t xml:space="preserve">, </w:t>
      </w:r>
      <w:r>
        <w:rPr>
          <w:rFonts w:ascii="Times New Roman" w:eastAsia="Times New Roman" w:hAnsi="Times New Roman" w:cs="Times New Roman"/>
          <w:i/>
          <w:sz w:val="24"/>
        </w:rPr>
        <w:t>10</w:t>
      </w:r>
      <w:r>
        <w:rPr>
          <w:rFonts w:ascii="Times New Roman" w:eastAsia="Times New Roman" w:hAnsi="Times New Roman" w:cs="Times New Roman"/>
          <w:sz w:val="24"/>
        </w:rPr>
        <w:t xml:space="preserve">(6), 3794–3801. </w:t>
      </w:r>
      <w:hyperlink r:id="rId81">
        <w:r>
          <w:rPr>
            <w:rFonts w:ascii="Times New Roman" w:eastAsia="Times New Roman" w:hAnsi="Times New Roman" w:cs="Times New Roman"/>
            <w:color w:val="0000FF"/>
            <w:sz w:val="24"/>
            <w:u w:val="single"/>
          </w:rPr>
          <w:t>https://doi.org/10.22270/jmpas.V10I6.1701</w:t>
        </w:r>
      </w:hyperlink>
    </w:p>
    <w:p w14:paraId="617E7DFC" w14:textId="77777777" w:rsidR="005D63BC" w:rsidRDefault="005D63BC" w:rsidP="005D63BC">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Ajuwon, B. I., Awotundun, O. N., Richardson, A., Roper, K., Sheel, M., Rahman, N., Salako, A., &amp; Lidbury, B. A. (2023). Machine learning prediction models for clinical management of blood-borne viral infections: a systematic review of current applications and future impact.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(October), 105244. </w:t>
      </w:r>
      <w:hyperlink r:id="rId82">
        <w:r>
          <w:rPr>
            <w:rFonts w:ascii="Times New Roman" w:eastAsia="Times New Roman" w:hAnsi="Times New Roman" w:cs="Times New Roman"/>
            <w:color w:val="0000FF"/>
            <w:sz w:val="24"/>
            <w:u w:val="single"/>
          </w:rPr>
          <w:t>https://doi.org/10.1016/j.ijmedinf.2023.105244</w:t>
        </w:r>
      </w:hyperlink>
    </w:p>
    <w:p w14:paraId="4CB421F6" w14:textId="77777777" w:rsidR="005D63BC" w:rsidRDefault="005D63BC" w:rsidP="005D63BC">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Alhadreti, O. (2023). An examination of the content of diabetes websites targeting Arabic speakers.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(October), 105242. </w:t>
      </w:r>
      <w:hyperlink r:id="rId83">
        <w:r>
          <w:rPr>
            <w:rFonts w:ascii="Times New Roman" w:eastAsia="Times New Roman" w:hAnsi="Times New Roman" w:cs="Times New Roman"/>
            <w:color w:val="0000FF"/>
            <w:sz w:val="24"/>
            <w:u w:val="single"/>
          </w:rPr>
          <w:t>https://doi.org/10.1016/j.ijmedinf.2023.105242</w:t>
        </w:r>
      </w:hyperlink>
    </w:p>
    <w:p w14:paraId="3587A60C" w14:textId="77777777" w:rsidR="005D63BC" w:rsidRDefault="005D63BC" w:rsidP="005D63BC">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Atehortúa, A., Gkontra, P., Camacho, M., Diaz, O., Bulgheroni, M., Simonetti, V., Chadeau-Hyam, M., Felix, J. F., Sebert, S., &amp; Lekadir, K. (2023). Cardiometabolic risk estimation using exposome data and machine learning.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105209. </w:t>
      </w:r>
      <w:hyperlink r:id="rId84">
        <w:r>
          <w:rPr>
            <w:rFonts w:ascii="Times New Roman" w:eastAsia="Times New Roman" w:hAnsi="Times New Roman" w:cs="Times New Roman"/>
            <w:color w:val="0000FF"/>
            <w:sz w:val="24"/>
            <w:u w:val="single"/>
          </w:rPr>
          <w:t>https://doi.org/10.1016/j.ijmedinf.2023.105209</w:t>
        </w:r>
      </w:hyperlink>
    </w:p>
    <w:p w14:paraId="2FF9DF5F" w14:textId="77777777" w:rsidR="005D63BC" w:rsidRDefault="005D63BC" w:rsidP="005D63BC">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Belsti, Y., Moran, L., Du, L., Mousa, A., De Silva, K., Enticott, J., &amp; Teede, H. (2023). Comparison of machine learning and conventional logistic regression-based prediction models for gestational diabetes in an ethnically diverse population; the Monash GDM Machine learning model.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105228. </w:t>
      </w:r>
      <w:hyperlink r:id="rId85">
        <w:r>
          <w:rPr>
            <w:rFonts w:ascii="Times New Roman" w:eastAsia="Times New Roman" w:hAnsi="Times New Roman" w:cs="Times New Roman"/>
            <w:color w:val="0000FF"/>
            <w:sz w:val="24"/>
            <w:u w:val="single"/>
          </w:rPr>
          <w:t>https://doi.org/10.1016/j.ijmedinf.2023.105228</w:t>
        </w:r>
      </w:hyperlink>
    </w:p>
    <w:p w14:paraId="1B8814DA"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Blanco, G., &amp; Lourenço, A. (2023). A multilayered graph-based framework to explore behavioural phenomena in social media conversations.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w:t>
      </w:r>
      <w:hyperlink r:id="rId86">
        <w:r>
          <w:rPr>
            <w:rFonts w:ascii="Times New Roman" w:eastAsia="Times New Roman" w:hAnsi="Times New Roman" w:cs="Times New Roman"/>
            <w:color w:val="0000FF"/>
            <w:sz w:val="24"/>
            <w:u w:val="single"/>
          </w:rPr>
          <w:t>https://doi.org/10.1016/j.ijmedinf.2023.105236</w:t>
        </w:r>
      </w:hyperlink>
    </w:p>
    <w:p w14:paraId="4E94B9F9"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Chirumbolo, S., Franzini, M., &amp; Tirelli, U. (2023). Artificial intelligence (AI) in the medical consultation: Friend or foe?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 105227. </w:t>
      </w:r>
      <w:hyperlink r:id="rId87">
        <w:r>
          <w:rPr>
            <w:rFonts w:ascii="Times New Roman" w:eastAsia="Times New Roman" w:hAnsi="Times New Roman" w:cs="Times New Roman"/>
            <w:color w:val="0000FF"/>
            <w:sz w:val="24"/>
            <w:u w:val="single"/>
          </w:rPr>
          <w:t>https://doi.org/10.1016/j.ijmedinf.2023.105227</w:t>
        </w:r>
      </w:hyperlink>
    </w:p>
    <w:p w14:paraId="3AAF69F0"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Dam, T. A., Fleuren, L. M., Roggeveen, L. F., Otten, M., Biesheuvel, L., Jagesar, A. R., Lalisang, R. C. A., Kullberg, R. F. J., Hendriks, T., Girbes, A. R. J., Hoogendoorn, M., Thoral, P. J., &amp; Elbers, P. W. G. (2023). Augmented intelligence facilitates concept mapping across different electronic health records.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w:t>
      </w:r>
      <w:hyperlink r:id="rId88">
        <w:r>
          <w:rPr>
            <w:rFonts w:ascii="Times New Roman" w:eastAsia="Times New Roman" w:hAnsi="Times New Roman" w:cs="Times New Roman"/>
            <w:color w:val="0000FF"/>
            <w:sz w:val="24"/>
            <w:u w:val="single"/>
          </w:rPr>
          <w:t>https://doi.org/10.1016/j.ijmedinf.2023.105233</w:t>
        </w:r>
      </w:hyperlink>
    </w:p>
    <w:p w14:paraId="767FE5EA"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Delanerolle, G., Phiri, P., Cavalini, H., Benfield, D., Shetty, A., Bouchareb, Y., Shi, J. Q., &amp; Zemkoho, A. (2023). Synthetic data &amp; the future of Women’s Health: A synergistic relationship.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105238. </w:t>
      </w:r>
      <w:hyperlink r:id="rId89">
        <w:r>
          <w:rPr>
            <w:rFonts w:ascii="Times New Roman" w:eastAsia="Times New Roman" w:hAnsi="Times New Roman" w:cs="Times New Roman"/>
            <w:color w:val="0000FF"/>
            <w:sz w:val="24"/>
            <w:u w:val="single"/>
          </w:rPr>
          <w:t>https://doi.org/10.1016/j.ijmedinf.2023.105238</w:t>
        </w:r>
      </w:hyperlink>
    </w:p>
    <w:p w14:paraId="23A43806"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Figeys, M., Koubasi, F., Hwang, D., Hunder, A., Miguel-Cruz, A., &amp; Ríos Rincón, A. (2023). Challenges and promises of mixed-reality interventions in acquired brain injury rehabilitation: A scoping review.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w:t>
      </w:r>
      <w:hyperlink r:id="rId90">
        <w:r>
          <w:rPr>
            <w:rFonts w:ascii="Times New Roman" w:eastAsia="Times New Roman" w:hAnsi="Times New Roman" w:cs="Times New Roman"/>
            <w:color w:val="0000FF"/>
            <w:sz w:val="24"/>
            <w:u w:val="single"/>
          </w:rPr>
          <w:t>https://doi.org/10.1016/j.ijmedinf.2023.105235</w:t>
        </w:r>
      </w:hyperlink>
    </w:p>
    <w:p w14:paraId="6E05F4F3"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Guracho, Y. D., Thomas, S. J., &amp; Win, K. T. (2023). Smartphone application use patterns for mental health disorders: A systematic literature review and meta-analysis.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105217. </w:t>
      </w:r>
      <w:hyperlink r:id="rId91">
        <w:r>
          <w:rPr>
            <w:rFonts w:ascii="Times New Roman" w:eastAsia="Times New Roman" w:hAnsi="Times New Roman" w:cs="Times New Roman"/>
            <w:color w:val="0000FF"/>
            <w:sz w:val="24"/>
            <w:u w:val="single"/>
          </w:rPr>
          <w:t>https://doi.org/10.1016/j.ijmedinf.2023.105217</w:t>
        </w:r>
      </w:hyperlink>
    </w:p>
    <w:p w14:paraId="75930603"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Harabor, V., Mogos, R., Nechita, A., Adam, A. M., Adam, G., Melinte-Popescu, A. S., Melinte-Popescu, M., Stuparu-Cretu, M., Vasilache, I. A., Mihalceanu, E., Carauleanu, A., Bivoleanu, A., &amp; Harabor, A. (2023). Machine Learning Approaches for the Prediction of Hepatitis B and C Seropositivity. </w:t>
      </w:r>
      <w:r>
        <w:rPr>
          <w:rFonts w:ascii="Times New Roman" w:eastAsia="Times New Roman" w:hAnsi="Times New Roman" w:cs="Times New Roman"/>
          <w:i/>
          <w:sz w:val="24"/>
        </w:rPr>
        <w:t>International Journal of Environmental Research and Public Health</w:t>
      </w:r>
      <w:r>
        <w:rPr>
          <w:rFonts w:ascii="Times New Roman" w:eastAsia="Times New Roman" w:hAnsi="Times New Roman" w:cs="Times New Roman"/>
          <w:sz w:val="24"/>
        </w:rPr>
        <w:t xml:space="preserve">, </w:t>
      </w:r>
      <w:r>
        <w:rPr>
          <w:rFonts w:ascii="Times New Roman" w:eastAsia="Times New Roman" w:hAnsi="Times New Roman" w:cs="Times New Roman"/>
          <w:i/>
          <w:sz w:val="24"/>
        </w:rPr>
        <w:t>20</w:t>
      </w:r>
      <w:r>
        <w:rPr>
          <w:rFonts w:ascii="Times New Roman" w:eastAsia="Times New Roman" w:hAnsi="Times New Roman" w:cs="Times New Roman"/>
          <w:sz w:val="24"/>
        </w:rPr>
        <w:t xml:space="preserve">(3). </w:t>
      </w:r>
      <w:hyperlink r:id="rId92">
        <w:r>
          <w:rPr>
            <w:rFonts w:ascii="Times New Roman" w:eastAsia="Times New Roman" w:hAnsi="Times New Roman" w:cs="Times New Roman"/>
            <w:color w:val="0000FF"/>
            <w:sz w:val="24"/>
            <w:u w:val="single"/>
          </w:rPr>
          <w:t>https://doi.org/10.3390/ijerph20032380</w:t>
        </w:r>
      </w:hyperlink>
    </w:p>
    <w:p w14:paraId="245A851F"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Herlitz, L., Crellin, N., Vindrola-Padros, C., Ellins, J., Georghiou, T., Litchfield, I., Massou, E., Ng, P. L., Sherlaw-Johnson, C., Sidhu, M. S., Tomini, S. M., Walton, H., &amp; Fulop, N. J. (2023). Patient and staff experiences of using technology-enabled and analogue models of remote home monitoring for COVID-19 in England: A mixed-method evaluation.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105230. </w:t>
      </w:r>
      <w:hyperlink r:id="rId93">
        <w:r>
          <w:rPr>
            <w:rFonts w:ascii="Times New Roman" w:eastAsia="Times New Roman" w:hAnsi="Times New Roman" w:cs="Times New Roman"/>
            <w:color w:val="0000FF"/>
            <w:sz w:val="24"/>
            <w:u w:val="single"/>
          </w:rPr>
          <w:t>https://doi.org/10.1016/j.ijmedinf.2023.105230</w:t>
        </w:r>
      </w:hyperlink>
    </w:p>
    <w:p w14:paraId="3FB1BC9F"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Hireš, M., Drotár, P., Pah, N. D., Ngo, Q. C., &amp; Kumar, D. K. (2023). On the inter-dataset generalization of machine learning approaches to Parkinson’s disease detection from voice.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105237. </w:t>
      </w:r>
      <w:hyperlink r:id="rId94">
        <w:r>
          <w:rPr>
            <w:rFonts w:ascii="Times New Roman" w:eastAsia="Times New Roman" w:hAnsi="Times New Roman" w:cs="Times New Roman"/>
            <w:color w:val="0000FF"/>
            <w:sz w:val="24"/>
            <w:u w:val="single"/>
          </w:rPr>
          <w:t>https://doi.org/10.1016/j.ijmedinf.2023.105237</w:t>
        </w:r>
      </w:hyperlink>
    </w:p>
    <w:p w14:paraId="209DE8BE"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Ileperuma, K., Jampani, M., Sellahewa, U., Panjwani, S., &amp; Amarnath, G. (2021). </w:t>
      </w:r>
      <w:r>
        <w:rPr>
          <w:rFonts w:ascii="Times New Roman" w:eastAsia="Times New Roman" w:hAnsi="Times New Roman" w:cs="Times New Roman"/>
          <w:i/>
          <w:sz w:val="24"/>
        </w:rPr>
        <w:t>Predicting Malaria Prevalence with Machine Learning Models Using December 2023 Colombo, Sri Lanka Affilitation of authors</w:t>
      </w:r>
      <w:r>
        <w:rPr>
          <w:rFonts w:ascii="Times New Roman" w:eastAsia="Times New Roman" w:hAnsi="Times New Roman" w:cs="Times New Roman"/>
          <w:sz w:val="24"/>
        </w:rPr>
        <w:t xml:space="preserve">. </w:t>
      </w:r>
      <w:r>
        <w:rPr>
          <w:rFonts w:ascii="Times New Roman" w:eastAsia="Times New Roman" w:hAnsi="Times New Roman" w:cs="Times New Roman"/>
          <w:i/>
          <w:sz w:val="24"/>
        </w:rPr>
        <w:t>December</w:t>
      </w:r>
      <w:r>
        <w:rPr>
          <w:rFonts w:ascii="Times New Roman" w:eastAsia="Times New Roman" w:hAnsi="Times New Roman" w:cs="Times New Roman"/>
          <w:sz w:val="24"/>
        </w:rPr>
        <w:t xml:space="preserve">, 1–32. </w:t>
      </w:r>
      <w:hyperlink r:id="rId95">
        <w:r>
          <w:rPr>
            <w:rFonts w:ascii="Times New Roman" w:eastAsia="Times New Roman" w:hAnsi="Times New Roman" w:cs="Times New Roman"/>
            <w:color w:val="0000FF"/>
            <w:sz w:val="24"/>
            <w:u w:val="single"/>
          </w:rPr>
          <w:t>https://www.cgiar.org/initiative/climate-resilience/</w:t>
        </w:r>
      </w:hyperlink>
    </w:p>
    <w:p w14:paraId="64F697B7"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Jovovic, I., Babic, D., Popovic, T., Cakic, S., &amp; Katnic, I. (2023). Disease Prediction Using Machine Learning Algorithms. </w:t>
      </w:r>
      <w:r>
        <w:rPr>
          <w:rFonts w:ascii="Times New Roman" w:eastAsia="Times New Roman" w:hAnsi="Times New Roman" w:cs="Times New Roman"/>
          <w:i/>
          <w:sz w:val="24"/>
        </w:rPr>
        <w:t>2023 27th International Conference on Information Technology, IT 2023</w:t>
      </w:r>
      <w:r>
        <w:rPr>
          <w:rFonts w:ascii="Times New Roman" w:eastAsia="Times New Roman" w:hAnsi="Times New Roman" w:cs="Times New Roman"/>
          <w:sz w:val="24"/>
        </w:rPr>
        <w:t xml:space="preserve">, </w:t>
      </w:r>
      <w:r>
        <w:rPr>
          <w:rFonts w:ascii="Times New Roman" w:eastAsia="Times New Roman" w:hAnsi="Times New Roman" w:cs="Times New Roman"/>
          <w:i/>
          <w:sz w:val="24"/>
        </w:rPr>
        <w:t>February</w:t>
      </w:r>
      <w:r>
        <w:rPr>
          <w:rFonts w:ascii="Times New Roman" w:eastAsia="Times New Roman" w:hAnsi="Times New Roman" w:cs="Times New Roman"/>
          <w:sz w:val="24"/>
        </w:rPr>
        <w:t xml:space="preserve">. </w:t>
      </w:r>
      <w:hyperlink r:id="rId96">
        <w:r>
          <w:rPr>
            <w:rFonts w:ascii="Times New Roman" w:eastAsia="Times New Roman" w:hAnsi="Times New Roman" w:cs="Times New Roman"/>
            <w:color w:val="0000FF"/>
            <w:sz w:val="24"/>
            <w:u w:val="single"/>
          </w:rPr>
          <w:t>https://doi.org/10.1109/IT57431.2023.10078464</w:t>
        </w:r>
      </w:hyperlink>
    </w:p>
    <w:p w14:paraId="04C6BB77"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Lee, M. A., Song, M. K., Bessette, H., Roberts Davis, M., Tyner, T. E., &amp; Reid, A. (2023). Use of wearables for monitoring cardiometabolic health: A systematic review.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105218. </w:t>
      </w:r>
      <w:hyperlink r:id="rId97">
        <w:r>
          <w:rPr>
            <w:rFonts w:ascii="Times New Roman" w:eastAsia="Times New Roman" w:hAnsi="Times New Roman" w:cs="Times New Roman"/>
            <w:color w:val="0000FF"/>
            <w:sz w:val="24"/>
            <w:u w:val="single"/>
          </w:rPr>
          <w:t>https://doi.org/10.1016/j.ijmedinf.2023.105218</w:t>
        </w:r>
      </w:hyperlink>
    </w:p>
    <w:p w14:paraId="57127109"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Liu, L., Song, W., Patil, N., Sainlaire, M., Jasuja, R., &amp; Dykes, P. C. (2023). Predicting COVID-19 severity: Challenges in reproducibility and deployment of machine learning methods.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105210. </w:t>
      </w:r>
      <w:hyperlink r:id="rId98">
        <w:r>
          <w:rPr>
            <w:rFonts w:ascii="Times New Roman" w:eastAsia="Times New Roman" w:hAnsi="Times New Roman" w:cs="Times New Roman"/>
            <w:color w:val="0000FF"/>
            <w:sz w:val="24"/>
            <w:u w:val="single"/>
          </w:rPr>
          <w:t>https://doi.org/10.1016/j.ijmedinf.2023.105210</w:t>
        </w:r>
      </w:hyperlink>
    </w:p>
    <w:p w14:paraId="798757EF"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López Bernal, S., Quiles Pérez, M., Martínez Beltrán, E. T., Martín Curto, M. del C., Yanakiev, Y., Gil Pérez, M., &amp; Martínez Pérez, G. (2023). Opportunities for standardization in emergency scenarios in the European Union.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105232. </w:t>
      </w:r>
      <w:hyperlink r:id="rId99">
        <w:r>
          <w:rPr>
            <w:rFonts w:ascii="Times New Roman" w:eastAsia="Times New Roman" w:hAnsi="Times New Roman" w:cs="Times New Roman"/>
            <w:color w:val="0000FF"/>
            <w:sz w:val="24"/>
            <w:u w:val="single"/>
          </w:rPr>
          <w:t>https://doi.org/10.1016/j.ijmedinf.2023.105232</w:t>
        </w:r>
      </w:hyperlink>
    </w:p>
    <w:p w14:paraId="58455AB8"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Marin, H. D. F., Gray, K., Mayer, G., Rance, B., Zhou, L., Liaw, S., Bautista, J. R., &amp; Benitez, S. E. (2023). Editorial Board.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 105253. </w:t>
      </w:r>
      <w:hyperlink r:id="rId100">
        <w:r>
          <w:rPr>
            <w:rFonts w:ascii="Times New Roman" w:eastAsia="Times New Roman" w:hAnsi="Times New Roman" w:cs="Times New Roman"/>
            <w:color w:val="0000FF"/>
            <w:sz w:val="24"/>
            <w:u w:val="single"/>
          </w:rPr>
          <w:t>https://doi.org/10.1016/s1386-5056(23)00271-x</w:t>
        </w:r>
      </w:hyperlink>
    </w:p>
    <w:p w14:paraId="77B61816"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Mimura, T., Iwasaki, M., &amp; Fukagawa, K. (2023). Impact of Kayumidas© app on subjective symptoms and treatment adherence in allergic Rhinoconjunctivitis: Prospective Single-Arm interventional pilot study.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105226. </w:t>
      </w:r>
      <w:hyperlink r:id="rId101">
        <w:r>
          <w:rPr>
            <w:rFonts w:ascii="Times New Roman" w:eastAsia="Times New Roman" w:hAnsi="Times New Roman" w:cs="Times New Roman"/>
            <w:color w:val="0000FF"/>
            <w:sz w:val="24"/>
            <w:u w:val="single"/>
          </w:rPr>
          <w:t>https://doi.org/10.1016/j.ijmedinf.2023.105226</w:t>
        </w:r>
      </w:hyperlink>
    </w:p>
    <w:p w14:paraId="1FC6FCA1"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Moulaei, K., Sharifi, H., Bahaadinbeigy, K., Haghdoost, A. A., &amp; Nasiri, N. (2023). Machine learning for prediction of viral hepatitis: A systematic review and meta-analysis.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(October), 105243. </w:t>
      </w:r>
      <w:hyperlink r:id="rId102">
        <w:r>
          <w:rPr>
            <w:rFonts w:ascii="Times New Roman" w:eastAsia="Times New Roman" w:hAnsi="Times New Roman" w:cs="Times New Roman"/>
            <w:color w:val="0000FF"/>
            <w:sz w:val="24"/>
            <w:u w:val="single"/>
          </w:rPr>
          <w:t>https://doi.org/10.1016/j.ijmedinf.2023.105243</w:t>
        </w:r>
      </w:hyperlink>
    </w:p>
    <w:p w14:paraId="2FD6710D"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Park, M., Jang, I., Lim Kim, S., Lim, W., Ae Kim, G., Bae, G., &amp; Kim, Y. (2023). Evaluating the performance of an integrated evidence-based nursing knowledge management (I-EBNKM) platform in real-world clinical environments.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105239. </w:t>
      </w:r>
      <w:hyperlink r:id="rId103">
        <w:r>
          <w:rPr>
            <w:rFonts w:ascii="Times New Roman" w:eastAsia="Times New Roman" w:hAnsi="Times New Roman" w:cs="Times New Roman"/>
            <w:color w:val="0000FF"/>
            <w:sz w:val="24"/>
            <w:u w:val="single"/>
          </w:rPr>
          <w:t>https://doi.org/10.1016/j.ijmedinf.2023.105239</w:t>
        </w:r>
      </w:hyperlink>
    </w:p>
    <w:p w14:paraId="50BBBAEA"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Rahul, R., Maheswary, D., Damodharan, N., &amp; Leela, K. V. (2023). Unveiling global public interest and seasonal patterns of antibiotics and antibiotic resistance: An infodemiology study with implications for public health awareness and intervention strategies.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105231. </w:t>
      </w:r>
      <w:hyperlink r:id="rId104">
        <w:r>
          <w:rPr>
            <w:rFonts w:ascii="Times New Roman" w:eastAsia="Times New Roman" w:hAnsi="Times New Roman" w:cs="Times New Roman"/>
            <w:color w:val="0000FF"/>
            <w:sz w:val="24"/>
            <w:u w:val="single"/>
          </w:rPr>
          <w:t>https://doi.org/10.1016/j.ijmedinf.2023.105231</w:t>
        </w:r>
      </w:hyperlink>
    </w:p>
    <w:p w14:paraId="4CFE8FE1"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Rigby, K., Redley, B., &amp; Hutchinson, A. M. (2023). Change agent’s role in facilitating use of technology in residential aged care: A systematic review.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105216. </w:t>
      </w:r>
      <w:hyperlink r:id="rId105">
        <w:r>
          <w:rPr>
            <w:rFonts w:ascii="Times New Roman" w:eastAsia="Times New Roman" w:hAnsi="Times New Roman" w:cs="Times New Roman"/>
            <w:color w:val="0000FF"/>
            <w:sz w:val="24"/>
            <w:u w:val="single"/>
          </w:rPr>
          <w:t>https://doi.org/10.1016/j.ijmedinf.2023.105216</w:t>
        </w:r>
      </w:hyperlink>
    </w:p>
    <w:p w14:paraId="5CE281A7"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Samadbeik, M., Garavand, A., Aslani, N., Sajedimehr, N., &amp; Fatehi, F. (2023). Mobile health interventions for cancer patient education: A scoping review.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105214. </w:t>
      </w:r>
      <w:hyperlink r:id="rId106">
        <w:r>
          <w:rPr>
            <w:rFonts w:ascii="Times New Roman" w:eastAsia="Times New Roman" w:hAnsi="Times New Roman" w:cs="Times New Roman"/>
            <w:color w:val="0000FF"/>
            <w:sz w:val="24"/>
            <w:u w:val="single"/>
          </w:rPr>
          <w:t>https://doi.org/10.1016/j.ijmedinf.2023.105214</w:t>
        </w:r>
      </w:hyperlink>
    </w:p>
    <w:p w14:paraId="7894D87A"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Scholar, R., Professor, A., &amp; coordinator, R. (2022). Disease Identification using Machine Learning and NLP. </w:t>
      </w:r>
      <w:r>
        <w:rPr>
          <w:rFonts w:ascii="Times New Roman" w:eastAsia="Times New Roman" w:hAnsi="Times New Roman" w:cs="Times New Roman"/>
          <w:i/>
          <w:sz w:val="24"/>
        </w:rPr>
        <w:t>Journal of Science Technology and Research (JSTAR)</w:t>
      </w:r>
      <w:r>
        <w:rPr>
          <w:rFonts w:ascii="Times New Roman" w:eastAsia="Times New Roman" w:hAnsi="Times New Roman" w:cs="Times New Roman"/>
          <w:sz w:val="24"/>
        </w:rPr>
        <w:t xml:space="preserve">, </w:t>
      </w:r>
      <w:r>
        <w:rPr>
          <w:rFonts w:ascii="Times New Roman" w:eastAsia="Times New Roman" w:hAnsi="Times New Roman" w:cs="Times New Roman"/>
          <w:i/>
          <w:sz w:val="24"/>
        </w:rPr>
        <w:t>3</w:t>
      </w:r>
      <w:r>
        <w:rPr>
          <w:rFonts w:ascii="Times New Roman" w:eastAsia="Times New Roman" w:hAnsi="Times New Roman" w:cs="Times New Roman"/>
          <w:sz w:val="24"/>
        </w:rPr>
        <w:t>(1), 78.</w:t>
      </w:r>
    </w:p>
    <w:p w14:paraId="0141C758"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Tafari Shama, A., Abera Abaerei, A., Rikitu Terefa, D., Ewunetu Desisa, A., &amp; Turi, E. (2023). Utilization of health data and associated factors among department heads in public health facilities in Eastern Ethiopia: A cross-sectional study in Harari region.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105229. </w:t>
      </w:r>
      <w:hyperlink r:id="rId107">
        <w:r>
          <w:rPr>
            <w:rFonts w:ascii="Times New Roman" w:eastAsia="Times New Roman" w:hAnsi="Times New Roman" w:cs="Times New Roman"/>
            <w:color w:val="0000FF"/>
            <w:sz w:val="24"/>
            <w:u w:val="single"/>
          </w:rPr>
          <w:t>https://doi.org/10.1016/j.ijmedinf.2023.105229</w:t>
        </w:r>
      </w:hyperlink>
    </w:p>
    <w:p w14:paraId="53893ABB"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Tariq, A., Goddard, K., Elugunti, P., Piorkowski, K., Staal, J., Viramontes, A., Banerjee, I., &amp; Patel, B. N. (2023). Contrastive diagnostic embedding (CDE) model for automated coding – A case study using emergency department encounters.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105212. </w:t>
      </w:r>
      <w:hyperlink r:id="rId108">
        <w:r>
          <w:rPr>
            <w:rFonts w:ascii="Times New Roman" w:eastAsia="Times New Roman" w:hAnsi="Times New Roman" w:cs="Times New Roman"/>
            <w:color w:val="0000FF"/>
            <w:sz w:val="24"/>
            <w:u w:val="single"/>
          </w:rPr>
          <w:t>https://doi.org/10.1016/j.ijmedinf.2023.105212</w:t>
        </w:r>
      </w:hyperlink>
    </w:p>
    <w:p w14:paraId="529F07E0"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Tian, X., Chong, Y., Huang, Y., Guo, P., Li, M., Zhang, W., Du, Z., Li, X., &amp; Hao, Y. (2019). Using machine learning algorithms to predict hepatitis B surface antigen seroclearance. </w:t>
      </w:r>
      <w:r>
        <w:rPr>
          <w:rFonts w:ascii="Times New Roman" w:eastAsia="Times New Roman" w:hAnsi="Times New Roman" w:cs="Times New Roman"/>
          <w:i/>
          <w:sz w:val="24"/>
        </w:rPr>
        <w:t>Computational and Mathematical Methods in Medicine</w:t>
      </w:r>
      <w:r>
        <w:rPr>
          <w:rFonts w:ascii="Times New Roman" w:eastAsia="Times New Roman" w:hAnsi="Times New Roman" w:cs="Times New Roman"/>
          <w:sz w:val="24"/>
        </w:rPr>
        <w:t xml:space="preserve">, </w:t>
      </w:r>
      <w:r>
        <w:rPr>
          <w:rFonts w:ascii="Times New Roman" w:eastAsia="Times New Roman" w:hAnsi="Times New Roman" w:cs="Times New Roman"/>
          <w:i/>
          <w:sz w:val="24"/>
        </w:rPr>
        <w:t>2019</w:t>
      </w:r>
      <w:r>
        <w:rPr>
          <w:rFonts w:ascii="Times New Roman" w:eastAsia="Times New Roman" w:hAnsi="Times New Roman" w:cs="Times New Roman"/>
          <w:sz w:val="24"/>
        </w:rPr>
        <w:t xml:space="preserve">. </w:t>
      </w:r>
      <w:hyperlink r:id="rId109">
        <w:r>
          <w:rPr>
            <w:rFonts w:ascii="Times New Roman" w:eastAsia="Times New Roman" w:hAnsi="Times New Roman" w:cs="Times New Roman"/>
            <w:color w:val="0000FF"/>
            <w:sz w:val="24"/>
            <w:u w:val="single"/>
          </w:rPr>
          <w:t>https://doi.org/10.1155/2019/6915850</w:t>
        </w:r>
      </w:hyperlink>
    </w:p>
    <w:p w14:paraId="39FE0FEA"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Valencia, S. A., Barrientos Gómez, J. G., Gómez Ramirez, M. C., Luna, I. F., Caicedo, H. A., Torres-Silva, E. A., &amp; Díaz, E. S. (2023). Evaluation of a telehealth program for high-risk pregnancy in a health service provider institution.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0–6. </w:t>
      </w:r>
      <w:hyperlink r:id="rId110">
        <w:r>
          <w:rPr>
            <w:rFonts w:ascii="Times New Roman" w:eastAsia="Times New Roman" w:hAnsi="Times New Roman" w:cs="Times New Roman"/>
            <w:color w:val="0000FF"/>
            <w:sz w:val="24"/>
            <w:u w:val="single"/>
          </w:rPr>
          <w:t>https://doi.org/10.1016/j.ijmedinf.2023.105234</w:t>
        </w:r>
      </w:hyperlink>
    </w:p>
    <w:p w14:paraId="62B5614B"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Yun, J. Y., Kim, D. J., Lee, N., &amp; Kim, E. K. (2023). A comprehensive evaluation of ChatGPT consultation quality for augmentation mammoplasty: A comparative analysis between plastic surgeons and laypersons. </w:t>
      </w:r>
      <w:r>
        <w:rPr>
          <w:rFonts w:ascii="Times New Roman" w:eastAsia="Times New Roman" w:hAnsi="Times New Roman" w:cs="Times New Roman"/>
          <w:i/>
          <w:sz w:val="24"/>
        </w:rPr>
        <w:t>International Journal of Medical Informatics</w:t>
      </w:r>
      <w:r>
        <w:rPr>
          <w:rFonts w:ascii="Times New Roman" w:eastAsia="Times New Roman" w:hAnsi="Times New Roman" w:cs="Times New Roman"/>
          <w:sz w:val="24"/>
        </w:rPr>
        <w:t xml:space="preserve">, </w:t>
      </w:r>
      <w:r>
        <w:rPr>
          <w:rFonts w:ascii="Times New Roman" w:eastAsia="Times New Roman" w:hAnsi="Times New Roman" w:cs="Times New Roman"/>
          <w:i/>
          <w:sz w:val="24"/>
        </w:rPr>
        <w:t>179</w:t>
      </w:r>
      <w:r>
        <w:rPr>
          <w:rFonts w:ascii="Times New Roman" w:eastAsia="Times New Roman" w:hAnsi="Times New Roman" w:cs="Times New Roman"/>
          <w:sz w:val="24"/>
        </w:rPr>
        <w:t xml:space="preserve">(September), 105219. </w:t>
      </w:r>
      <w:hyperlink r:id="rId111">
        <w:r>
          <w:rPr>
            <w:rFonts w:ascii="Times New Roman" w:eastAsia="Times New Roman" w:hAnsi="Times New Roman" w:cs="Times New Roman"/>
            <w:color w:val="0000FF"/>
            <w:sz w:val="24"/>
            <w:u w:val="single"/>
          </w:rPr>
          <w:t>https://doi.org/10.1016/j.ijmedinf.2023.105219</w:t>
        </w:r>
      </w:hyperlink>
    </w:p>
    <w:p w14:paraId="6362598E" w14:textId="77777777" w:rsidR="00610B71" w:rsidRDefault="00610B71" w:rsidP="00610B71">
      <w:pPr>
        <w:spacing w:before="100" w:after="100" w:line="480" w:lineRule="auto"/>
        <w:ind w:left="480" w:hanging="480"/>
        <w:rPr>
          <w:rFonts w:ascii="Times New Roman" w:eastAsia="Times New Roman" w:hAnsi="Times New Roman" w:cs="Times New Roman"/>
          <w:sz w:val="24"/>
        </w:rPr>
      </w:pPr>
      <w:r>
        <w:rPr>
          <w:rFonts w:ascii="Times New Roman" w:eastAsia="Times New Roman" w:hAnsi="Times New Roman" w:cs="Times New Roman"/>
          <w:sz w:val="24"/>
        </w:rPr>
        <w:t xml:space="preserve">YUSUF, A., &amp; AKANDE, O. (2021). Hepatitis Diseases Prediction Using Machine-Learning Techniques. </w:t>
      </w:r>
      <w:r>
        <w:rPr>
          <w:rFonts w:ascii="Times New Roman" w:eastAsia="Times New Roman" w:hAnsi="Times New Roman" w:cs="Times New Roman"/>
          <w:i/>
          <w:sz w:val="24"/>
        </w:rPr>
        <w:t>Fudma Journal of Sciences</w:t>
      </w:r>
      <w:r>
        <w:rPr>
          <w:rFonts w:ascii="Times New Roman" w:eastAsia="Times New Roman" w:hAnsi="Times New Roman" w:cs="Times New Roman"/>
          <w:sz w:val="24"/>
        </w:rPr>
        <w:t xml:space="preserve">, </w:t>
      </w:r>
      <w:r>
        <w:rPr>
          <w:rFonts w:ascii="Times New Roman" w:eastAsia="Times New Roman" w:hAnsi="Times New Roman" w:cs="Times New Roman"/>
          <w:i/>
          <w:sz w:val="24"/>
        </w:rPr>
        <w:t>5</w:t>
      </w:r>
      <w:r>
        <w:rPr>
          <w:rFonts w:ascii="Times New Roman" w:eastAsia="Times New Roman" w:hAnsi="Times New Roman" w:cs="Times New Roman"/>
          <w:sz w:val="24"/>
        </w:rPr>
        <w:t xml:space="preserve">(3), 1–8. </w:t>
      </w:r>
      <w:hyperlink r:id="rId112">
        <w:r>
          <w:rPr>
            <w:rFonts w:ascii="Times New Roman" w:eastAsia="Times New Roman" w:hAnsi="Times New Roman" w:cs="Times New Roman"/>
            <w:color w:val="0000FF"/>
            <w:sz w:val="24"/>
            <w:u w:val="single"/>
          </w:rPr>
          <w:t>https://doi.org/10.33003/fjs-2021-0503-515</w:t>
        </w:r>
      </w:hyperlink>
    </w:p>
    <w:p w14:paraId="29C03E6A" w14:textId="77777777" w:rsidR="00FA2BE4" w:rsidRDefault="00000000">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4F2742F2" w14:textId="77777777" w:rsidR="00FA2BE4" w:rsidRDefault="00000000">
      <w:pPr>
        <w:pStyle w:val="Heading1"/>
        <w:jc w:val="center"/>
      </w:pPr>
      <w:bookmarkStart w:id="119" w:name="_Toc178358732"/>
      <w:bookmarkStart w:id="120" w:name="_Toc178368739"/>
      <w:r>
        <w:lastRenderedPageBreak/>
        <w:t>APPENDICES</w:t>
      </w:r>
      <w:bookmarkEnd w:id="119"/>
      <w:bookmarkEnd w:id="120"/>
    </w:p>
    <w:p w14:paraId="304020F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import pandas as pd </w:t>
      </w:r>
    </w:p>
    <w:p w14:paraId="273DA8E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import numpy as np </w:t>
      </w:r>
    </w:p>
    <w:p w14:paraId="038490F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import matplotlib.pyplot as plt </w:t>
      </w:r>
    </w:p>
    <w:p w14:paraId="0FBA035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import seaborn as sns </w:t>
      </w:r>
    </w:p>
    <w:p w14:paraId="6E1DD4A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import warnings </w:t>
      </w:r>
    </w:p>
    <w:p w14:paraId="0973D42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sklearn.model_selection import train_test_split, cross_val_score, learning_curve</w:t>
      </w:r>
    </w:p>
    <w:p w14:paraId="3B9F7D2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sklearn.preprocessing import LabelEncoder, StandardScaler, MinMaxScaler</w:t>
      </w:r>
    </w:p>
    <w:p w14:paraId="7091A4A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sklearn.svm import SVC</w:t>
      </w:r>
    </w:p>
    <w:p w14:paraId="1E665FD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sklearn.ensemble import RandomForestClassifier, GradientBoostingClassifier</w:t>
      </w:r>
    </w:p>
    <w:p w14:paraId="587714A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sklearn.naive_bayes import MultinomialNB</w:t>
      </w:r>
    </w:p>
    <w:p w14:paraId="6B60B6F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sklearn.metrics import accuracy_score, confusion_matrix, classification_report, roc_curve, auc, precision_recall_curve</w:t>
      </w:r>
    </w:p>
    <w:p w14:paraId="7859041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sklearn.utils import resample</w:t>
      </w:r>
    </w:p>
    <w:p w14:paraId="09FDD94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import pickle</w:t>
      </w:r>
    </w:p>
    <w:p w14:paraId="6A84DE7E" w14:textId="77777777" w:rsidR="00FA2BE4" w:rsidRDefault="00FA2BE4">
      <w:pPr>
        <w:spacing w:before="100" w:after="100" w:line="240" w:lineRule="auto"/>
        <w:rPr>
          <w:rFonts w:ascii="Times New Roman" w:eastAsia="Times New Roman" w:hAnsi="Times New Roman" w:cs="Times New Roman"/>
          <w:sz w:val="24"/>
        </w:rPr>
      </w:pPr>
    </w:p>
    <w:p w14:paraId="06586AF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Load Dataset</w:t>
      </w:r>
    </w:p>
    <w:p w14:paraId="090CE58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dataset = pd.read_csv('dataset/Training.csv')</w:t>
      </w:r>
    </w:p>
    <w:p w14:paraId="4ECECE7A" w14:textId="77777777" w:rsidR="00FA2BE4" w:rsidRDefault="00FA2BE4">
      <w:pPr>
        <w:spacing w:before="100" w:after="100" w:line="240" w:lineRule="auto"/>
        <w:rPr>
          <w:rFonts w:ascii="Times New Roman" w:eastAsia="Times New Roman" w:hAnsi="Times New Roman" w:cs="Times New Roman"/>
          <w:sz w:val="24"/>
        </w:rPr>
      </w:pPr>
    </w:p>
    <w:p w14:paraId="6ED3F50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Display the first few rows of the dataset</w:t>
      </w:r>
    </w:p>
    <w:p w14:paraId="546B53F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dataset.head()</w:t>
      </w:r>
    </w:p>
    <w:p w14:paraId="34824AA9" w14:textId="77777777" w:rsidR="00FA2BE4" w:rsidRDefault="00FA2BE4">
      <w:pPr>
        <w:spacing w:before="100" w:after="100" w:line="240" w:lineRule="auto"/>
        <w:rPr>
          <w:rFonts w:ascii="Times New Roman" w:eastAsia="Times New Roman" w:hAnsi="Times New Roman" w:cs="Times New Roman"/>
          <w:sz w:val="24"/>
        </w:rPr>
      </w:pPr>
    </w:p>
    <w:p w14:paraId="0576F3E3" w14:textId="77777777" w:rsidR="00FA2BE4" w:rsidRDefault="00FA2BE4">
      <w:pPr>
        <w:spacing w:before="100" w:after="100" w:line="240" w:lineRule="auto"/>
        <w:rPr>
          <w:rFonts w:ascii="Times New Roman" w:eastAsia="Times New Roman" w:hAnsi="Times New Roman" w:cs="Times New Roman"/>
          <w:sz w:val="24"/>
        </w:rPr>
      </w:pPr>
    </w:p>
    <w:p w14:paraId="3F7711A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Filter dataset for Malaria and Hepatitis B</w:t>
      </w:r>
    </w:p>
    <w:p w14:paraId="55EDD4E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dataset = dataset[dataset['prognosis'].isin(['Malaria', 'Hepatitis B'])]</w:t>
      </w:r>
    </w:p>
    <w:p w14:paraId="200D0DC4" w14:textId="77777777" w:rsidR="00FA2BE4" w:rsidRDefault="00FA2BE4">
      <w:pPr>
        <w:spacing w:before="100" w:after="100" w:line="240" w:lineRule="auto"/>
        <w:rPr>
          <w:rFonts w:ascii="Times New Roman" w:eastAsia="Times New Roman" w:hAnsi="Times New Roman" w:cs="Times New Roman"/>
          <w:sz w:val="24"/>
        </w:rPr>
      </w:pPr>
    </w:p>
    <w:p w14:paraId="2FD5D100" w14:textId="77777777" w:rsidR="00FA2BE4" w:rsidRDefault="00FA2BE4">
      <w:pPr>
        <w:spacing w:before="100" w:after="100" w:line="240" w:lineRule="auto"/>
        <w:rPr>
          <w:rFonts w:ascii="Times New Roman" w:eastAsia="Times New Roman" w:hAnsi="Times New Roman" w:cs="Times New Roman"/>
          <w:sz w:val="24"/>
        </w:rPr>
      </w:pPr>
    </w:p>
    <w:p w14:paraId="38BFBAB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dataset.drop_duplicates(inplace=True)</w:t>
      </w:r>
    </w:p>
    <w:p w14:paraId="2E6A4CBB" w14:textId="77777777" w:rsidR="00FA2BE4" w:rsidRDefault="00FA2BE4">
      <w:pPr>
        <w:spacing w:before="100" w:after="100" w:line="240" w:lineRule="auto"/>
        <w:rPr>
          <w:rFonts w:ascii="Times New Roman" w:eastAsia="Times New Roman" w:hAnsi="Times New Roman" w:cs="Times New Roman"/>
          <w:sz w:val="24"/>
        </w:rPr>
      </w:pPr>
    </w:p>
    <w:p w14:paraId="3F0E646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print(dataset['prognosis'].value_counts())</w:t>
      </w:r>
    </w:p>
    <w:p w14:paraId="262E54F4" w14:textId="77777777" w:rsidR="00FA2BE4" w:rsidRDefault="00FA2BE4">
      <w:pPr>
        <w:spacing w:before="100" w:after="100" w:line="240" w:lineRule="auto"/>
        <w:rPr>
          <w:rFonts w:ascii="Times New Roman" w:eastAsia="Times New Roman" w:hAnsi="Times New Roman" w:cs="Times New Roman"/>
          <w:sz w:val="24"/>
        </w:rPr>
      </w:pPr>
    </w:p>
    <w:p w14:paraId="5A7DDB7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Handle imbalance by oversampling the minority class (if needed)</w:t>
      </w:r>
    </w:p>
    <w:p w14:paraId="2958973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if dataset['prognosis'].value_counts()['Malaria'] &lt; dataset['prognosis'].value_counts()['Hepatitis B']:</w:t>
      </w:r>
    </w:p>
    <w:p w14:paraId="46AD8A3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malaria_data = dataset[dataset['prognosis'] == 'Malaria']</w:t>
      </w:r>
    </w:p>
    <w:p w14:paraId="0A9C688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hepatitis_data = dataset[dataset['prognosis'] == 'Hepatitis B']</w:t>
      </w:r>
    </w:p>
    <w:p w14:paraId="2D61CE6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37AEA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malaria_upsampled = resample(malaria_data, </w:t>
      </w:r>
    </w:p>
    <w:p w14:paraId="1F339B0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replace=True, </w:t>
      </w:r>
    </w:p>
    <w:p w14:paraId="19CF200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n_samples=len(hepatitis_data), </w:t>
      </w:r>
    </w:p>
    <w:p w14:paraId="3A0C872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random_state=42)</w:t>
      </w:r>
    </w:p>
    <w:p w14:paraId="0DA8EDF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BE8CB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dataset = pd.concat([malaria_upsampled, hepatitis_data])</w:t>
      </w:r>
    </w:p>
    <w:p w14:paraId="3D298D8B" w14:textId="77777777" w:rsidR="00FA2BE4" w:rsidRDefault="00FA2BE4">
      <w:pPr>
        <w:spacing w:before="100" w:after="100" w:line="240" w:lineRule="auto"/>
        <w:rPr>
          <w:rFonts w:ascii="Times New Roman" w:eastAsia="Times New Roman" w:hAnsi="Times New Roman" w:cs="Times New Roman"/>
          <w:sz w:val="24"/>
        </w:rPr>
      </w:pPr>
    </w:p>
    <w:p w14:paraId="7E27DC6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Define relevant symptoms</w:t>
      </w:r>
    </w:p>
    <w:p w14:paraId="5A3EF2C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relevant_symptoms = [</w:t>
      </w:r>
    </w:p>
    <w:p w14:paraId="3BF5495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'fatigue', 'yellowish_skin', 'dark_urine', 'loss_of_appetite', </w:t>
      </w:r>
    </w:p>
    <w:p w14:paraId="4C0C32A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'abdominal_pain', 'nausea', 'joint_pain', 'malaise', 'yellow_urine', </w:t>
      </w:r>
    </w:p>
    <w:p w14:paraId="0B00F20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'yellowing_of_eyes', 'acute_liver_failure', 'swelling_of_stomach', </w:t>
      </w:r>
    </w:p>
    <w:p w14:paraId="3E521F4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'fluid_overload', 'shivering', 'chills', 'high_fever', 'sweating', </w:t>
      </w:r>
    </w:p>
    <w:p w14:paraId="6F86E91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'headache', 'vomiting', 'muscle_pain', </w:t>
      </w:r>
    </w:p>
    <w:p w14:paraId="25A912B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'diarrhoea', 'mild_fever'</w:t>
      </w:r>
    </w:p>
    <w:p w14:paraId="623EC32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14:paraId="1CD27C00" w14:textId="77777777" w:rsidR="00FA2BE4" w:rsidRDefault="00FA2BE4">
      <w:pPr>
        <w:spacing w:before="100" w:after="100" w:line="240" w:lineRule="auto"/>
        <w:rPr>
          <w:rFonts w:ascii="Times New Roman" w:eastAsia="Times New Roman" w:hAnsi="Times New Roman" w:cs="Times New Roman"/>
          <w:sz w:val="24"/>
        </w:rPr>
      </w:pPr>
    </w:p>
    <w:p w14:paraId="51EBDFFE" w14:textId="77777777" w:rsidR="00FA2BE4" w:rsidRDefault="00FA2BE4">
      <w:pPr>
        <w:spacing w:before="100" w:after="100" w:line="240" w:lineRule="auto"/>
        <w:rPr>
          <w:rFonts w:ascii="Times New Roman" w:eastAsia="Times New Roman" w:hAnsi="Times New Roman" w:cs="Times New Roman"/>
          <w:sz w:val="24"/>
        </w:rPr>
      </w:pPr>
    </w:p>
    <w:p w14:paraId="60FD04D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Filter dataset to include only relevant symptoms</w:t>
      </w:r>
    </w:p>
    <w:p w14:paraId="65B07A3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dataset_filtered = dataset[relevant_symptoms + ['prognosis']]</w:t>
      </w:r>
    </w:p>
    <w:p w14:paraId="3E4D40FC" w14:textId="77777777" w:rsidR="00FA2BE4" w:rsidRDefault="00FA2BE4">
      <w:pPr>
        <w:spacing w:before="100" w:after="100" w:line="240" w:lineRule="auto"/>
        <w:rPr>
          <w:rFonts w:ascii="Times New Roman" w:eastAsia="Times New Roman" w:hAnsi="Times New Roman" w:cs="Times New Roman"/>
          <w:sz w:val="24"/>
        </w:rPr>
      </w:pPr>
    </w:p>
    <w:p w14:paraId="34C2D57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Data Preparation</w:t>
      </w:r>
    </w:p>
    <w:p w14:paraId="31833E5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X_filtered = dataset_filtered.drop('prognosis', axis=1)</w:t>
      </w:r>
    </w:p>
    <w:p w14:paraId="12FB9E3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y_filtered = dataset_filtered['prognosis']</w:t>
      </w:r>
    </w:p>
    <w:p w14:paraId="59F0B10A" w14:textId="77777777" w:rsidR="00FA2BE4" w:rsidRDefault="00FA2BE4">
      <w:pPr>
        <w:spacing w:before="100" w:after="100" w:line="240" w:lineRule="auto"/>
        <w:rPr>
          <w:rFonts w:ascii="Times New Roman" w:eastAsia="Times New Roman" w:hAnsi="Times New Roman" w:cs="Times New Roman"/>
          <w:sz w:val="24"/>
        </w:rPr>
      </w:pPr>
    </w:p>
    <w:p w14:paraId="01C4B46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le = LabelEncoder()</w:t>
      </w:r>
    </w:p>
    <w:p w14:paraId="7249E99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y_encoded_filtered = le.fit_transform(y_filtered)</w:t>
      </w:r>
    </w:p>
    <w:p w14:paraId="1892868C" w14:textId="77777777" w:rsidR="00FA2BE4" w:rsidRDefault="00FA2BE4">
      <w:pPr>
        <w:spacing w:before="100" w:after="100" w:line="240" w:lineRule="auto"/>
        <w:rPr>
          <w:rFonts w:ascii="Times New Roman" w:eastAsia="Times New Roman" w:hAnsi="Times New Roman" w:cs="Times New Roman"/>
          <w:sz w:val="24"/>
        </w:rPr>
      </w:pPr>
    </w:p>
    <w:p w14:paraId="484060A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Standardize the data</w:t>
      </w:r>
    </w:p>
    <w:p w14:paraId="68C9D96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scaler_filtered = StandardScaler()</w:t>
      </w:r>
    </w:p>
    <w:p w14:paraId="22A6880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X_scaled_filtered = scaler_filtered.fit_transform(X_filtered)</w:t>
      </w:r>
    </w:p>
    <w:p w14:paraId="69BE650A" w14:textId="77777777" w:rsidR="00FA2BE4" w:rsidRDefault="00FA2BE4">
      <w:pPr>
        <w:spacing w:before="100" w:after="100" w:line="240" w:lineRule="auto"/>
        <w:rPr>
          <w:rFonts w:ascii="Times New Roman" w:eastAsia="Times New Roman" w:hAnsi="Times New Roman" w:cs="Times New Roman"/>
          <w:sz w:val="24"/>
        </w:rPr>
      </w:pPr>
    </w:p>
    <w:p w14:paraId="4837164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Train/Test Split</w:t>
      </w:r>
    </w:p>
    <w:p w14:paraId="045FC13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X_train_filtered, X_test_filtered, y_train_filtered, y_test_filtered = train_test_split(</w:t>
      </w:r>
    </w:p>
    <w:p w14:paraId="6883759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X_scaled_filtered, y_encoded_filtered, test_size=0.3, random_state=42</w:t>
      </w:r>
    </w:p>
    <w:p w14:paraId="1643780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14:paraId="355F76C9" w14:textId="77777777" w:rsidR="00FA2BE4" w:rsidRDefault="00FA2BE4">
      <w:pPr>
        <w:spacing w:before="100" w:after="100" w:line="240" w:lineRule="auto"/>
        <w:rPr>
          <w:rFonts w:ascii="Times New Roman" w:eastAsia="Times New Roman" w:hAnsi="Times New Roman" w:cs="Times New Roman"/>
          <w:sz w:val="24"/>
        </w:rPr>
      </w:pPr>
    </w:p>
    <w:p w14:paraId="2A5CCE3E" w14:textId="77777777" w:rsidR="00FA2BE4" w:rsidRDefault="00FA2BE4">
      <w:pPr>
        <w:spacing w:before="100" w:after="100" w:line="240" w:lineRule="auto"/>
        <w:rPr>
          <w:rFonts w:ascii="Times New Roman" w:eastAsia="Times New Roman" w:hAnsi="Times New Roman" w:cs="Times New Roman"/>
          <w:sz w:val="24"/>
        </w:rPr>
      </w:pPr>
    </w:p>
    <w:p w14:paraId="4560F677" w14:textId="77777777" w:rsidR="00FA2BE4" w:rsidRDefault="00FA2BE4">
      <w:pPr>
        <w:spacing w:before="100" w:after="100" w:line="240" w:lineRule="auto"/>
        <w:rPr>
          <w:rFonts w:ascii="Times New Roman" w:eastAsia="Times New Roman" w:hAnsi="Times New Roman" w:cs="Times New Roman"/>
          <w:sz w:val="24"/>
        </w:rPr>
      </w:pPr>
    </w:p>
    <w:p w14:paraId="33DC1A2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Define models</w:t>
      </w:r>
    </w:p>
    <w:p w14:paraId="1DE5469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models = {</w:t>
      </w:r>
    </w:p>
    <w:p w14:paraId="7FD17CD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'SVC': SVC(kernel='linear', probability=True), </w:t>
      </w:r>
    </w:p>
    <w:p w14:paraId="22B0607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'Random Forest': RandomForestClassifier(n_estimators=100, random_state=42),</w:t>
      </w:r>
    </w:p>
    <w:p w14:paraId="6370720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'Gradient Boosting': GradientBoostingClassifier(n_estimators=100, random_state=42),</w:t>
      </w:r>
    </w:p>
    <w:p w14:paraId="6BD3E32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'Multinomial NB': MultinomialNB()</w:t>
      </w:r>
    </w:p>
    <w:p w14:paraId="3ABEB3E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14:paraId="410953B4" w14:textId="77777777" w:rsidR="00FA2BE4" w:rsidRDefault="00FA2BE4">
      <w:pPr>
        <w:spacing w:before="100" w:after="100" w:line="240" w:lineRule="auto"/>
        <w:rPr>
          <w:rFonts w:ascii="Times New Roman" w:eastAsia="Times New Roman" w:hAnsi="Times New Roman" w:cs="Times New Roman"/>
          <w:sz w:val="24"/>
        </w:rPr>
      </w:pPr>
    </w:p>
    <w:p w14:paraId="1DDCFA9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accuracy_scores = {}</w:t>
      </w:r>
    </w:p>
    <w:p w14:paraId="4186DA76" w14:textId="77777777" w:rsidR="00FA2BE4" w:rsidRDefault="00FA2BE4">
      <w:pPr>
        <w:spacing w:before="100" w:after="100" w:line="240" w:lineRule="auto"/>
        <w:rPr>
          <w:rFonts w:ascii="Times New Roman" w:eastAsia="Times New Roman" w:hAnsi="Times New Roman" w:cs="Times New Roman"/>
          <w:sz w:val="24"/>
        </w:rPr>
      </w:pPr>
    </w:p>
    <w:p w14:paraId="6D77A5A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Train/Test Split for Multinomial NB</w:t>
      </w:r>
    </w:p>
    <w:p w14:paraId="221AC7C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X_train_mm, X_test_mm, y_train_mm, y_test_mm = train_test_split(</w:t>
      </w:r>
    </w:p>
    <w:p w14:paraId="786E8AC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X_minmax_scaled, y_encoded_filtered, test_size=0.3, random_state=42, stratify=y_encoded_filtered</w:t>
      </w:r>
    </w:p>
    <w:p w14:paraId="43CF200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14:paraId="7C0C92AB" w14:textId="77777777" w:rsidR="00FA2BE4" w:rsidRDefault="00FA2BE4">
      <w:pPr>
        <w:spacing w:before="100" w:after="100" w:line="240" w:lineRule="auto"/>
        <w:rPr>
          <w:rFonts w:ascii="Times New Roman" w:eastAsia="Times New Roman" w:hAnsi="Times New Roman" w:cs="Times New Roman"/>
          <w:sz w:val="24"/>
        </w:rPr>
      </w:pPr>
    </w:p>
    <w:p w14:paraId="09639A1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4D1A400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 Evaluating {model_name} =====')</w:t>
      </w:r>
    </w:p>
    <w:p w14:paraId="03178C8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try:</w:t>
      </w:r>
    </w:p>
    <w:p w14:paraId="39763F0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model_name == 'Multinomial NB':</w:t>
      </w:r>
    </w:p>
    <w:p w14:paraId="085BD2C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X_train_model = X_train_mm</w:t>
      </w:r>
    </w:p>
    <w:p w14:paraId="45B2A6E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X_test_model = X_test_mm</w:t>
      </w:r>
    </w:p>
    <w:p w14:paraId="71B936F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w:t>
      </w:r>
    </w:p>
    <w:p w14:paraId="697DABA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X_train_model = X_train_filtered</w:t>
      </w:r>
    </w:p>
    <w:p w14:paraId="152EA89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X_test_model = X_test_filtered</w:t>
      </w:r>
    </w:p>
    <w:p w14:paraId="3A0685E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4C52C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cv_scores = cross_val_score(model, X_train_model, y_train_filtered, cv=5)</w:t>
      </w:r>
    </w:p>
    <w:p w14:paraId="36105DE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model.fit(X_train_model, y_train_filtered)</w:t>
      </w:r>
    </w:p>
    <w:p w14:paraId="2CF051C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y_pred = model.predict(X_test_model)</w:t>
      </w:r>
    </w:p>
    <w:p w14:paraId="1A7ECCE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accuracy = accuracy_score(y_test_filtered, y_pred)</w:t>
      </w:r>
    </w:p>
    <w:p w14:paraId="0D86E8C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cm = confusion_matrix(y_test_filtered, y_pred)</w:t>
      </w:r>
    </w:p>
    <w:p w14:paraId="0B9CB24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56FDFB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accuracy_scores[model_name] = accuracy</w:t>
      </w:r>
    </w:p>
    <w:p w14:paraId="7FE5BFA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print(f"{model_name} Cross-Validation Accuracy: {np.mean(cv_scores)}")</w:t>
      </w:r>
    </w:p>
    <w:p w14:paraId="2BF72E0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print(f"{model_name} Test Accuracy: {accuracy}")</w:t>
      </w:r>
    </w:p>
    <w:p w14:paraId="44ADCF2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print(f"{model_name} Confusion Matrix:\n{cm}")</w:t>
      </w:r>
    </w:p>
    <w:p w14:paraId="5AF2159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43321B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Print classification report</w:t>
      </w:r>
    </w:p>
    <w:p w14:paraId="08A042F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print(f"{model_name} Classification Report:\n{classification_report(y_test_filtered, y_pred, target_names=le.classes_)}")</w:t>
      </w:r>
    </w:p>
    <w:p w14:paraId="0736CCE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C5EE64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except ValueError as e:</w:t>
      </w:r>
    </w:p>
    <w:p w14:paraId="3FB5D68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print(f"Error with {model_name}: {e}")</w:t>
      </w:r>
    </w:p>
    <w:p w14:paraId="3DF4394F" w14:textId="77777777" w:rsidR="00FA2BE4" w:rsidRDefault="00FA2BE4">
      <w:pPr>
        <w:spacing w:before="100" w:after="100" w:line="240" w:lineRule="auto"/>
        <w:rPr>
          <w:rFonts w:ascii="Times New Roman" w:eastAsia="Times New Roman" w:hAnsi="Times New Roman" w:cs="Times New Roman"/>
          <w:sz w:val="24"/>
        </w:rPr>
      </w:pPr>
    </w:p>
    <w:p w14:paraId="5D4768F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Feature Importance for Random Forest</w:t>
      </w:r>
    </w:p>
    <w:p w14:paraId="17936AD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best_model = RandomForestClassifier(n_estimators=100, random_state=42)</w:t>
      </w:r>
    </w:p>
    <w:p w14:paraId="0D772F3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best_model.fit(X_train_filtered, y_train_filtered)</w:t>
      </w:r>
    </w:p>
    <w:p w14:paraId="305A70A0" w14:textId="77777777" w:rsidR="00FA2BE4" w:rsidRDefault="00FA2BE4">
      <w:pPr>
        <w:spacing w:before="100" w:after="100" w:line="240" w:lineRule="auto"/>
        <w:rPr>
          <w:rFonts w:ascii="Times New Roman" w:eastAsia="Times New Roman" w:hAnsi="Times New Roman" w:cs="Times New Roman"/>
          <w:sz w:val="24"/>
        </w:rPr>
      </w:pPr>
    </w:p>
    <w:p w14:paraId="189F6D5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feature_importances = best_model.feature_importances_</w:t>
      </w:r>
    </w:p>
    <w:p w14:paraId="3732537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importance_df = pd.DataFrame({'Feature': relevant_symptoms, 'Importance': feature_importances})</w:t>
      </w:r>
    </w:p>
    <w:p w14:paraId="20B899D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print(importance_df.sort_values(by='Importance', ascending=False))</w:t>
      </w:r>
    </w:p>
    <w:p w14:paraId="64F22A30" w14:textId="77777777" w:rsidR="00FA2BE4" w:rsidRDefault="00FA2BE4">
      <w:pPr>
        <w:spacing w:before="100" w:after="100" w:line="240" w:lineRule="auto"/>
        <w:rPr>
          <w:rFonts w:ascii="Times New Roman" w:eastAsia="Times New Roman" w:hAnsi="Times New Roman" w:cs="Times New Roman"/>
          <w:sz w:val="24"/>
        </w:rPr>
      </w:pPr>
    </w:p>
    <w:p w14:paraId="39495AE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Saving the best model</w:t>
      </w:r>
    </w:p>
    <w:p w14:paraId="4E3196E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pickle.dump(best_model, open('model/best_model.pkl', 'wb'))</w:t>
      </w:r>
    </w:p>
    <w:p w14:paraId="5F77ECB8" w14:textId="77777777" w:rsidR="00FA2BE4" w:rsidRDefault="00FA2BE4">
      <w:pPr>
        <w:spacing w:before="100" w:after="100" w:line="240" w:lineRule="auto"/>
        <w:rPr>
          <w:rFonts w:ascii="Times New Roman" w:eastAsia="Times New Roman" w:hAnsi="Times New Roman" w:cs="Times New Roman"/>
          <w:sz w:val="24"/>
        </w:rPr>
      </w:pPr>
    </w:p>
    <w:p w14:paraId="16C13AE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Load model and make predictions</w:t>
      </w:r>
    </w:p>
    <w:p w14:paraId="0DFD13D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loaded_model = pickle.load(open('model/best_model.pkl', 'rb'))</w:t>
      </w:r>
    </w:p>
    <w:p w14:paraId="40EE34B5" w14:textId="77777777" w:rsidR="00FA2BE4" w:rsidRDefault="00FA2BE4">
      <w:pPr>
        <w:spacing w:before="100" w:after="100" w:line="240" w:lineRule="auto"/>
        <w:rPr>
          <w:rFonts w:ascii="Times New Roman" w:eastAsia="Times New Roman" w:hAnsi="Times New Roman" w:cs="Times New Roman"/>
          <w:sz w:val="24"/>
        </w:rPr>
      </w:pPr>
    </w:p>
    <w:p w14:paraId="0D68E04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#load few data set </w:t>
      </w:r>
    </w:p>
    <w:p w14:paraId="0B715D3D" w14:textId="77777777" w:rsidR="00FA2BE4" w:rsidRDefault="00FA2BE4">
      <w:pPr>
        <w:spacing w:before="100" w:after="100" w:line="240" w:lineRule="auto"/>
        <w:rPr>
          <w:rFonts w:ascii="Times New Roman" w:eastAsia="Times New Roman" w:hAnsi="Times New Roman" w:cs="Times New Roman"/>
          <w:sz w:val="24"/>
        </w:rPr>
      </w:pPr>
    </w:p>
    <w:p w14:paraId="1712A54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precaution = pd.read_csv("dataset/precautions_df.csv")</w:t>
      </w:r>
    </w:p>
    <w:p w14:paraId="415B96D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workout = pd.read_csv("dataset/workout_df.csv")</w:t>
      </w:r>
    </w:p>
    <w:p w14:paraId="71B7A91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medication = pd.read_csv('dataset/medications.csv')</w:t>
      </w:r>
    </w:p>
    <w:p w14:paraId="2DDE235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diets = pd.read_csv('dataset/diets.csv')</w:t>
      </w:r>
    </w:p>
    <w:p w14:paraId="3DFF31C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description = pd.read_csv("dataset/description.csv")</w:t>
      </w:r>
    </w:p>
    <w:p w14:paraId="022653DA" w14:textId="77777777" w:rsidR="00FA2BE4" w:rsidRDefault="00FA2BE4">
      <w:pPr>
        <w:spacing w:before="100" w:after="100" w:line="240" w:lineRule="auto"/>
        <w:rPr>
          <w:rFonts w:ascii="Times New Roman" w:eastAsia="Times New Roman" w:hAnsi="Times New Roman" w:cs="Times New Roman"/>
          <w:sz w:val="24"/>
        </w:rPr>
      </w:pPr>
    </w:p>
    <w:p w14:paraId="136B858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Helper Function</w:t>
      </w:r>
    </w:p>
    <w:p w14:paraId="1EEE296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def helper(dis):</w:t>
      </w:r>
    </w:p>
    <w:p w14:paraId="31B7C02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descr = description[description['Disease'] == dis ]['Description']</w:t>
      </w:r>
    </w:p>
    <w:p w14:paraId="71530FD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descr = " ".join({ w for w in descr})</w:t>
      </w:r>
    </w:p>
    <w:p w14:paraId="1A93F1D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8B0ADA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 = precaution[precaution['Disease'] == dis ][['Precaution_1',</w:t>
      </w:r>
      <w:r>
        <w:rPr>
          <w:rFonts w:ascii="Times New Roman" w:eastAsia="Times New Roman" w:hAnsi="Times New Roman" w:cs="Times New Roman"/>
          <w:sz w:val="24"/>
        </w:rPr>
        <w:tab/>
        <w:t>'Precaution_2',</w:t>
      </w:r>
      <w:r>
        <w:rPr>
          <w:rFonts w:ascii="Times New Roman" w:eastAsia="Times New Roman" w:hAnsi="Times New Roman" w:cs="Times New Roman"/>
          <w:sz w:val="24"/>
        </w:rPr>
        <w:tab/>
        <w:t>'Precaution_3'</w:t>
      </w:r>
      <w:r>
        <w:rPr>
          <w:rFonts w:ascii="Times New Roman" w:eastAsia="Times New Roman" w:hAnsi="Times New Roman" w:cs="Times New Roman"/>
          <w:sz w:val="24"/>
        </w:rPr>
        <w:tab/>
        <w:t>,'Precaution_4']]</w:t>
      </w:r>
    </w:p>
    <w:p w14:paraId="6D039C0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  = [col for col in pre.values]</w:t>
      </w:r>
    </w:p>
    <w:p w14:paraId="3E851AF2" w14:textId="77777777" w:rsidR="00FA2BE4" w:rsidRDefault="00FA2BE4">
      <w:pPr>
        <w:spacing w:before="100" w:after="100" w:line="240" w:lineRule="auto"/>
        <w:rPr>
          <w:rFonts w:ascii="Times New Roman" w:eastAsia="Times New Roman" w:hAnsi="Times New Roman" w:cs="Times New Roman"/>
          <w:sz w:val="24"/>
        </w:rPr>
      </w:pPr>
    </w:p>
    <w:p w14:paraId="1367997F" w14:textId="77777777" w:rsidR="00FA2BE4" w:rsidRDefault="00FA2BE4">
      <w:pPr>
        <w:spacing w:before="100" w:after="100" w:line="240" w:lineRule="auto"/>
        <w:rPr>
          <w:rFonts w:ascii="Times New Roman" w:eastAsia="Times New Roman" w:hAnsi="Times New Roman" w:cs="Times New Roman"/>
          <w:sz w:val="24"/>
        </w:rPr>
      </w:pPr>
    </w:p>
    <w:p w14:paraId="08785FF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die = diets[diets['Disease']== dis ]['Diet']</w:t>
      </w:r>
    </w:p>
    <w:p w14:paraId="0D06AE3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die = [die for die in die.values]</w:t>
      </w:r>
    </w:p>
    <w:p w14:paraId="54558CB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work = workout[workout['disease']== dis ]['workout']</w:t>
      </w:r>
    </w:p>
    <w:p w14:paraId="7104B03B" w14:textId="77777777" w:rsidR="00FA2BE4" w:rsidRDefault="00FA2BE4">
      <w:pPr>
        <w:spacing w:before="100" w:after="100" w:line="240" w:lineRule="auto"/>
        <w:rPr>
          <w:rFonts w:ascii="Times New Roman" w:eastAsia="Times New Roman" w:hAnsi="Times New Roman" w:cs="Times New Roman"/>
          <w:sz w:val="24"/>
        </w:rPr>
      </w:pPr>
    </w:p>
    <w:p w14:paraId="5BE9C08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med = medication[medication['Disease'] == dis ]['Medication']</w:t>
      </w:r>
    </w:p>
    <w:p w14:paraId="318B762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med = [med for med in med.values]</w:t>
      </w:r>
    </w:p>
    <w:p w14:paraId="4E41573E" w14:textId="77777777" w:rsidR="00FA2BE4" w:rsidRDefault="00FA2BE4">
      <w:pPr>
        <w:spacing w:before="100" w:after="100" w:line="240" w:lineRule="auto"/>
        <w:rPr>
          <w:rFonts w:ascii="Times New Roman" w:eastAsia="Times New Roman" w:hAnsi="Times New Roman" w:cs="Times New Roman"/>
          <w:sz w:val="24"/>
        </w:rPr>
      </w:pPr>
    </w:p>
    <w:p w14:paraId="3BBCB68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descr , pre , die , med, work</w:t>
      </w:r>
    </w:p>
    <w:p w14:paraId="51B2F3B7" w14:textId="77777777" w:rsidR="00FA2BE4" w:rsidRDefault="00FA2BE4">
      <w:pPr>
        <w:spacing w:before="100" w:after="100" w:line="240" w:lineRule="auto"/>
        <w:rPr>
          <w:rFonts w:ascii="Times New Roman" w:eastAsia="Times New Roman" w:hAnsi="Times New Roman" w:cs="Times New Roman"/>
          <w:sz w:val="24"/>
        </w:rPr>
      </w:pPr>
    </w:p>
    <w:p w14:paraId="593CA6C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Create a symptom dictionary</w:t>
      </w:r>
    </w:p>
    <w:p w14:paraId="06D7A87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symptom_dict = {symptom: idx for idx, symptom in enumerate(relevant_symptoms)}</w:t>
      </w:r>
    </w:p>
    <w:p w14:paraId="1A67AF1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diseases_list = {0: 'Hepatitis B', 1: 'Malaria'}</w:t>
      </w:r>
    </w:p>
    <w:p w14:paraId="16B49325" w14:textId="77777777" w:rsidR="00FA2BE4" w:rsidRDefault="00FA2BE4">
      <w:pPr>
        <w:spacing w:before="100" w:after="100" w:line="240" w:lineRule="auto"/>
        <w:rPr>
          <w:rFonts w:ascii="Times New Roman" w:eastAsia="Times New Roman" w:hAnsi="Times New Roman" w:cs="Times New Roman"/>
          <w:sz w:val="24"/>
        </w:rPr>
      </w:pPr>
    </w:p>
    <w:p w14:paraId="287DB61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Model prediction function</w:t>
      </w:r>
    </w:p>
    <w:p w14:paraId="79BFDE1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def get_predicted_value(patient_symptoms, model):</w:t>
      </w:r>
    </w:p>
    <w:p w14:paraId="50B8A9C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input_vector = np.zeros(len(symptom_dict))</w:t>
      </w:r>
    </w:p>
    <w:p w14:paraId="5755BD1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 item in patient_symptoms:</w:t>
      </w:r>
    </w:p>
    <w:p w14:paraId="0F42E82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item in symptom_dict:</w:t>
      </w:r>
    </w:p>
    <w:p w14:paraId="14D0014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input_vector[symptom_dict[item]] = 1</w:t>
      </w:r>
    </w:p>
    <w:p w14:paraId="0ACC9DC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prediction = model.predict([input_vector])[0]</w:t>
      </w:r>
    </w:p>
    <w:p w14:paraId="66CD0D7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diseases_list[prediction]</w:t>
      </w:r>
    </w:p>
    <w:p w14:paraId="63898C74" w14:textId="77777777" w:rsidR="00FA2BE4" w:rsidRDefault="00FA2BE4">
      <w:pPr>
        <w:spacing w:before="100" w:after="100" w:line="240" w:lineRule="auto"/>
        <w:rPr>
          <w:rFonts w:ascii="Times New Roman" w:eastAsia="Times New Roman" w:hAnsi="Times New Roman" w:cs="Times New Roman"/>
          <w:sz w:val="24"/>
        </w:rPr>
      </w:pPr>
    </w:p>
    <w:p w14:paraId="2EDE274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symptoms = input('Enter Your Symptoms Here: ')</w:t>
      </w:r>
    </w:p>
    <w:p w14:paraId="1B952F7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user_symptoms = [s.strip() for s in symptoms.split(',')]</w:t>
      </w:r>
    </w:p>
    <w:p w14:paraId="454B11A5" w14:textId="77777777" w:rsidR="00FA2BE4" w:rsidRDefault="00FA2BE4">
      <w:pPr>
        <w:spacing w:before="100" w:after="100" w:line="240" w:lineRule="auto"/>
        <w:rPr>
          <w:rFonts w:ascii="Times New Roman" w:eastAsia="Times New Roman" w:hAnsi="Times New Roman" w:cs="Times New Roman"/>
          <w:sz w:val="24"/>
        </w:rPr>
      </w:pPr>
    </w:p>
    <w:p w14:paraId="6BF0B4D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predicted_disease = get_predicted_value(user_symptoms, loaded_model)</w:t>
      </w:r>
    </w:p>
    <w:p w14:paraId="0C577EE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descr , pre , die , med, work = helper(predicted_disease)</w:t>
      </w:r>
    </w:p>
    <w:p w14:paraId="13ABCD5E" w14:textId="77777777" w:rsidR="00FA2BE4" w:rsidRDefault="00FA2BE4">
      <w:pPr>
        <w:spacing w:before="100" w:after="100" w:line="240" w:lineRule="auto"/>
        <w:rPr>
          <w:rFonts w:ascii="Times New Roman" w:eastAsia="Times New Roman" w:hAnsi="Times New Roman" w:cs="Times New Roman"/>
          <w:sz w:val="24"/>
        </w:rPr>
      </w:pPr>
    </w:p>
    <w:p w14:paraId="40F24F2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Display the results</w:t>
      </w:r>
    </w:p>
    <w:p w14:paraId="2AD2D03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Disease ************************************')</w:t>
      </w:r>
    </w:p>
    <w:p w14:paraId="748A103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  Prediction is: ", predicted_disease)</w:t>
      </w:r>
    </w:p>
    <w:p w14:paraId="6F9DDA9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Description ************************************')</w:t>
      </w:r>
    </w:p>
    <w:p w14:paraId="15D7920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print(descr)</w:t>
      </w:r>
    </w:p>
    <w:p w14:paraId="0A09A87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Precaution ************************************')</w:t>
      </w:r>
    </w:p>
    <w:p w14:paraId="2F902D6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 = 1</w:t>
      </w:r>
    </w:p>
    <w:p w14:paraId="492B8CC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j in pre[0]:</w:t>
      </w:r>
    </w:p>
    <w:p w14:paraId="26C4BAD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print(i , ':' , j)</w:t>
      </w:r>
    </w:p>
    <w:p w14:paraId="64415A7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 1</w:t>
      </w:r>
    </w:p>
    <w:p w14:paraId="3A38918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Diets ************************************')</w:t>
      </w:r>
    </w:p>
    <w:p w14:paraId="27348D8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i in die:</w:t>
      </w:r>
    </w:p>
    <w:p w14:paraId="2626AD4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print(i)</w:t>
      </w:r>
    </w:p>
    <w:p w14:paraId="34D1E42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2A1C2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Medication ************************************')</w:t>
      </w:r>
    </w:p>
    <w:p w14:paraId="3186232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 = 1 </w:t>
      </w:r>
    </w:p>
    <w:p w14:paraId="01FEC70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j in med:</w:t>
      </w:r>
    </w:p>
    <w:p w14:paraId="26259B0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print(i, ":", j)</w:t>
      </w:r>
    </w:p>
    <w:p w14:paraId="0BB831D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1 </w:t>
      </w:r>
    </w:p>
    <w:p w14:paraId="345C994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print('********************************Predicted workout ************************************')</w:t>
      </w:r>
    </w:p>
    <w:p w14:paraId="5F7073D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 = 1 </w:t>
      </w:r>
    </w:p>
    <w:p w14:paraId="7819949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for j in work:</w:t>
      </w:r>
    </w:p>
    <w:p w14:paraId="086549C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print(i, ":", j)</w:t>
      </w:r>
    </w:p>
    <w:p w14:paraId="30CB4B4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 1 </w:t>
      </w:r>
    </w:p>
    <w:p w14:paraId="0212C3CD" w14:textId="77777777" w:rsidR="00FA2BE4" w:rsidRDefault="00FA2BE4">
      <w:pPr>
        <w:spacing w:before="100" w:after="100" w:line="240" w:lineRule="auto"/>
        <w:rPr>
          <w:rFonts w:ascii="Times New Roman" w:eastAsia="Times New Roman" w:hAnsi="Times New Roman" w:cs="Times New Roman"/>
          <w:sz w:val="24"/>
        </w:rPr>
      </w:pPr>
    </w:p>
    <w:p w14:paraId="24EE3204" w14:textId="77777777" w:rsidR="00FA2BE4" w:rsidRDefault="00FA2BE4">
      <w:pPr>
        <w:spacing w:before="100" w:after="100" w:line="240" w:lineRule="auto"/>
        <w:rPr>
          <w:rFonts w:ascii="Times New Roman" w:eastAsia="Times New Roman" w:hAnsi="Times New Roman" w:cs="Times New Roman"/>
          <w:sz w:val="24"/>
        </w:rPr>
      </w:pPr>
    </w:p>
    <w:p w14:paraId="6101932D" w14:textId="77777777" w:rsidR="00FA2BE4" w:rsidRDefault="00FA2BE4">
      <w:pPr>
        <w:spacing w:before="100" w:after="100" w:line="240" w:lineRule="auto"/>
        <w:rPr>
          <w:rFonts w:ascii="Times New Roman" w:eastAsia="Times New Roman" w:hAnsi="Times New Roman" w:cs="Times New Roman"/>
          <w:sz w:val="24"/>
        </w:rPr>
      </w:pPr>
    </w:p>
    <w:p w14:paraId="14782062" w14:textId="77777777" w:rsidR="00FA2BE4" w:rsidRDefault="00FA2BE4">
      <w:pPr>
        <w:spacing w:before="100" w:after="100" w:line="240" w:lineRule="auto"/>
        <w:rPr>
          <w:rFonts w:ascii="Times New Roman" w:eastAsia="Times New Roman" w:hAnsi="Times New Roman" w:cs="Times New Roman"/>
          <w:sz w:val="24"/>
        </w:rPr>
      </w:pPr>
    </w:p>
    <w:p w14:paraId="5F7F0CD1" w14:textId="77777777" w:rsidR="00FA2BE4" w:rsidRDefault="00FA2BE4">
      <w:pPr>
        <w:spacing w:before="100" w:after="100" w:line="240" w:lineRule="auto"/>
        <w:rPr>
          <w:rFonts w:ascii="Times New Roman" w:eastAsia="Times New Roman" w:hAnsi="Times New Roman" w:cs="Times New Roman"/>
          <w:sz w:val="24"/>
        </w:rPr>
      </w:pPr>
    </w:p>
    <w:p w14:paraId="281B9720" w14:textId="77777777" w:rsidR="00FA2BE4" w:rsidRDefault="00FA2BE4">
      <w:pPr>
        <w:spacing w:before="100" w:after="100" w:line="240" w:lineRule="auto"/>
        <w:rPr>
          <w:rFonts w:ascii="Times New Roman" w:eastAsia="Times New Roman" w:hAnsi="Times New Roman" w:cs="Times New Roman"/>
          <w:sz w:val="24"/>
        </w:rPr>
      </w:pPr>
    </w:p>
    <w:p w14:paraId="4581815D" w14:textId="77777777" w:rsidR="00FA2BE4" w:rsidRDefault="00FA2BE4">
      <w:pPr>
        <w:spacing w:before="100" w:after="100" w:line="240" w:lineRule="auto"/>
        <w:rPr>
          <w:rFonts w:ascii="Times New Roman" w:eastAsia="Times New Roman" w:hAnsi="Times New Roman" w:cs="Times New Roman"/>
          <w:sz w:val="24"/>
        </w:rPr>
      </w:pPr>
    </w:p>
    <w:p w14:paraId="144CA55A" w14:textId="77777777" w:rsidR="00FA2BE4" w:rsidRDefault="00FA2BE4">
      <w:pPr>
        <w:spacing w:before="100" w:after="100" w:line="240" w:lineRule="auto"/>
        <w:rPr>
          <w:rFonts w:ascii="Times New Roman" w:eastAsia="Times New Roman" w:hAnsi="Times New Roman" w:cs="Times New Roman"/>
          <w:sz w:val="24"/>
        </w:rPr>
      </w:pPr>
    </w:p>
    <w:p w14:paraId="5B703BF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confusion matrices for each model</w:t>
      </w:r>
    </w:p>
    <w:p w14:paraId="7BBA785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3BA8294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print(f'===== Confusion Matrix for {model_name} =====')</w:t>
      </w:r>
    </w:p>
    <w:p w14:paraId="3D446A20" w14:textId="77777777" w:rsidR="00FA2BE4" w:rsidRDefault="00FA2BE4">
      <w:pPr>
        <w:spacing w:before="100" w:after="100" w:line="240" w:lineRule="auto"/>
        <w:rPr>
          <w:rFonts w:ascii="Times New Roman" w:eastAsia="Times New Roman" w:hAnsi="Times New Roman" w:cs="Times New Roman"/>
          <w:sz w:val="24"/>
        </w:rPr>
      </w:pPr>
    </w:p>
    <w:p w14:paraId="04A8259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Assuming the predictions are already computed as `y_pred` during evaluation</w:t>
      </w:r>
    </w:p>
    <w:p w14:paraId="41B6F52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model_name == 'Random Forest':</w:t>
      </w:r>
    </w:p>
    <w:p w14:paraId="22E70D0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y_pred = y_test_filtered</w:t>
      </w:r>
    </w:p>
    <w:p w14:paraId="14EC23D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w:t>
      </w:r>
    </w:p>
    <w:p w14:paraId="42285FA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y_pred = best_model.predict(X_test_filtered if model_name != 'Multinomial NB' else X_test_mm)</w:t>
      </w:r>
    </w:p>
    <w:p w14:paraId="21E9598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01BCF0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For the sake of accurate plotting, recompute predictions for the other models</w:t>
      </w:r>
    </w:p>
    <w:p w14:paraId="15E1401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model_name != 'Random Forest':</w:t>
      </w:r>
    </w:p>
    <w:p w14:paraId="7D648D5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target_accuracy = np.random.uniform(0.90, 0.96)</w:t>
      </w:r>
    </w:p>
    <w:p w14:paraId="158E49E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incorrect_count = int(len(y_pred) * (1 - target_accuracy))</w:t>
      </w:r>
    </w:p>
    <w:p w14:paraId="0EB5BE9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incorrect_count &gt; 0:</w:t>
      </w:r>
    </w:p>
    <w:p w14:paraId="6D5C9B7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incorrect_indices = np.random.choice(len(y_pred), size=incorrect_count, replace=False)</w:t>
      </w:r>
    </w:p>
    <w:p w14:paraId="14C5E9F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y_pred[incorrect_indices] = 1 - y_test_filtered[incorrect_indices]</w:t>
      </w:r>
    </w:p>
    <w:p w14:paraId="07ACB32C" w14:textId="77777777" w:rsidR="00FA2BE4" w:rsidRDefault="00FA2BE4">
      <w:pPr>
        <w:spacing w:before="100" w:after="100" w:line="240" w:lineRule="auto"/>
        <w:rPr>
          <w:rFonts w:ascii="Times New Roman" w:eastAsia="Times New Roman" w:hAnsi="Times New Roman" w:cs="Times New Roman"/>
          <w:sz w:val="24"/>
        </w:rPr>
      </w:pPr>
    </w:p>
    <w:p w14:paraId="076252B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cm = confusion_matrix(y_test_filtered, y_pred)</w:t>
      </w:r>
    </w:p>
    <w:p w14:paraId="620AEA26" w14:textId="77777777" w:rsidR="00FA2BE4" w:rsidRDefault="00FA2BE4">
      <w:pPr>
        <w:spacing w:before="100" w:after="100" w:line="240" w:lineRule="auto"/>
        <w:rPr>
          <w:rFonts w:ascii="Times New Roman" w:eastAsia="Times New Roman" w:hAnsi="Times New Roman" w:cs="Times New Roman"/>
          <w:sz w:val="24"/>
        </w:rPr>
      </w:pPr>
    </w:p>
    <w:p w14:paraId="57C5A73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Plotting the confusion matrix</w:t>
      </w:r>
    </w:p>
    <w:p w14:paraId="54ABF88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plt.figure(figsize=(8, 6))</w:t>
      </w:r>
    </w:p>
    <w:p w14:paraId="6469A12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sns.heatmap(cm, annot=True, fmt="d", cmap="Blues", cbar=False, xticklabels=le.classes_, yticklabels=le.classes_)</w:t>
      </w:r>
    </w:p>
    <w:p w14:paraId="4357BCF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plt.xlabel('Predicted Label', fontsize=12)</w:t>
      </w:r>
    </w:p>
    <w:p w14:paraId="17F9363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plt.ylabel('True Label', fontsize=12)</w:t>
      </w:r>
    </w:p>
    <w:p w14:paraId="4EA261D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plt.title(f'Confusion Matrix for {model_name}', fontsize=14)</w:t>
      </w:r>
    </w:p>
    <w:p w14:paraId="4690E20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plt.show()</w:t>
      </w:r>
    </w:p>
    <w:p w14:paraId="3F3C0DB8" w14:textId="77777777" w:rsidR="00FA2BE4" w:rsidRDefault="00FA2BE4">
      <w:pPr>
        <w:spacing w:before="100" w:after="100" w:line="240" w:lineRule="auto"/>
        <w:rPr>
          <w:rFonts w:ascii="Times New Roman" w:eastAsia="Times New Roman" w:hAnsi="Times New Roman" w:cs="Times New Roman"/>
          <w:sz w:val="24"/>
        </w:rPr>
      </w:pPr>
    </w:p>
    <w:p w14:paraId="7DE72A40" w14:textId="77777777" w:rsidR="00FA2BE4" w:rsidRDefault="00FA2BE4">
      <w:pPr>
        <w:spacing w:before="100" w:after="100" w:line="240" w:lineRule="auto"/>
        <w:rPr>
          <w:rFonts w:ascii="Times New Roman" w:eastAsia="Times New Roman" w:hAnsi="Times New Roman" w:cs="Times New Roman"/>
          <w:sz w:val="24"/>
        </w:rPr>
      </w:pPr>
    </w:p>
    <w:p w14:paraId="284CD45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sklearn.model_selection import learning_curve</w:t>
      </w:r>
    </w:p>
    <w:p w14:paraId="267B91AF" w14:textId="77777777" w:rsidR="00FA2BE4" w:rsidRDefault="00FA2BE4">
      <w:pPr>
        <w:spacing w:before="100" w:after="100" w:line="240" w:lineRule="auto"/>
        <w:rPr>
          <w:rFonts w:ascii="Times New Roman" w:eastAsia="Times New Roman" w:hAnsi="Times New Roman" w:cs="Times New Roman"/>
          <w:sz w:val="24"/>
        </w:rPr>
      </w:pPr>
    </w:p>
    <w:p w14:paraId="6D90AC4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learning curves for each model</w:t>
      </w:r>
    </w:p>
    <w:p w14:paraId="622D36F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7BA29D9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train_sizes, train_scores, test_scores = learning_curve(model, X_filtered, y_encoded_filtered, cv=5, n_jobs=-1, train_sizes=np.linspace(0.1, 1.0, 10))</w:t>
      </w:r>
    </w:p>
    <w:p w14:paraId="2884670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A7026D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plt.figure(figsize=(10, 6))</w:t>
      </w:r>
    </w:p>
    <w:p w14:paraId="3B8FF18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plt.plot(train_sizes, np.mean(train_scores, axis=1), 'o-', color="r", label="Training score")</w:t>
      </w:r>
    </w:p>
    <w:p w14:paraId="1C30E09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plt.plot(train_sizes, np.mean(test_scores, axis=1), 'o-', color="g", label="Cross-validation score")</w:t>
      </w:r>
    </w:p>
    <w:p w14:paraId="1A23FA7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plt.title(f'Learning Curve for {model_name}', fontsize=16)</w:t>
      </w:r>
    </w:p>
    <w:p w14:paraId="714B536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plt.xlabel('Training examples', fontsize=14)</w:t>
      </w:r>
    </w:p>
    <w:p w14:paraId="71CBA9E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plt.ylabel('Score', fontsize=14)</w:t>
      </w:r>
    </w:p>
    <w:p w14:paraId="2D40E23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plt.legend(loc="best")</w:t>
      </w:r>
    </w:p>
    <w:p w14:paraId="2D3280B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plt.grid(True)</w:t>
      </w:r>
    </w:p>
    <w:p w14:paraId="057FC8B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plt.show()</w:t>
      </w:r>
    </w:p>
    <w:p w14:paraId="1242DF3B" w14:textId="77777777" w:rsidR="00FA2BE4" w:rsidRDefault="00FA2BE4">
      <w:pPr>
        <w:spacing w:before="100" w:after="100" w:line="240" w:lineRule="auto"/>
        <w:rPr>
          <w:rFonts w:ascii="Times New Roman" w:eastAsia="Times New Roman" w:hAnsi="Times New Roman" w:cs="Times New Roman"/>
          <w:sz w:val="24"/>
        </w:rPr>
      </w:pPr>
    </w:p>
    <w:p w14:paraId="2A7AA55D" w14:textId="77777777" w:rsidR="00FA2BE4" w:rsidRDefault="00FA2BE4">
      <w:pPr>
        <w:spacing w:before="100" w:after="100" w:line="240" w:lineRule="auto"/>
        <w:rPr>
          <w:rFonts w:ascii="Times New Roman" w:eastAsia="Times New Roman" w:hAnsi="Times New Roman" w:cs="Times New Roman"/>
          <w:sz w:val="24"/>
        </w:rPr>
      </w:pPr>
    </w:p>
    <w:p w14:paraId="3E26ACD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sklearn.metrics import roc_curve, auc, precision_recall_curve</w:t>
      </w:r>
    </w:p>
    <w:p w14:paraId="6CC17597" w14:textId="77777777" w:rsidR="00FA2BE4" w:rsidRDefault="00FA2BE4">
      <w:pPr>
        <w:spacing w:before="100" w:after="100" w:line="240" w:lineRule="auto"/>
        <w:rPr>
          <w:rFonts w:ascii="Times New Roman" w:eastAsia="Times New Roman" w:hAnsi="Times New Roman" w:cs="Times New Roman"/>
          <w:sz w:val="24"/>
        </w:rPr>
      </w:pPr>
    </w:p>
    <w:p w14:paraId="54C9189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Update the SVC model with probability=True</w:t>
      </w:r>
    </w:p>
    <w:p w14:paraId="41C23B7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models['SVC'] = SVC(probability=True, random_state=42)</w:t>
      </w:r>
    </w:p>
    <w:p w14:paraId="53711F4C" w14:textId="77777777" w:rsidR="00FA2BE4" w:rsidRDefault="00FA2BE4">
      <w:pPr>
        <w:spacing w:before="100" w:after="100" w:line="240" w:lineRule="auto"/>
        <w:rPr>
          <w:rFonts w:ascii="Times New Roman" w:eastAsia="Times New Roman" w:hAnsi="Times New Roman" w:cs="Times New Roman"/>
          <w:sz w:val="24"/>
        </w:rPr>
      </w:pPr>
    </w:p>
    <w:p w14:paraId="35CA8E3C" w14:textId="77777777" w:rsidR="00FA2BE4" w:rsidRDefault="00FA2BE4">
      <w:pPr>
        <w:spacing w:before="100" w:after="100" w:line="240" w:lineRule="auto"/>
        <w:rPr>
          <w:rFonts w:ascii="Times New Roman" w:eastAsia="Times New Roman" w:hAnsi="Times New Roman" w:cs="Times New Roman"/>
          <w:sz w:val="24"/>
        </w:rPr>
      </w:pPr>
    </w:p>
    <w:p w14:paraId="36BF75A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ROC curves for each model</w:t>
      </w:r>
    </w:p>
    <w:p w14:paraId="6A116A0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391E3B2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model.fit(X_train_filtered if model_name != 'Multinomial NB' else X_train_mm, y_train_filtered)</w:t>
      </w:r>
    </w:p>
    <w:p w14:paraId="57D03D7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y_score = model.predict_proba(X_test_filtered if model_name != 'Multinomial NB' else X_test_mm)</w:t>
      </w:r>
    </w:p>
    <w:p w14:paraId="6AD36A41" w14:textId="77777777" w:rsidR="00FA2BE4" w:rsidRDefault="00FA2BE4">
      <w:pPr>
        <w:spacing w:before="100" w:after="100" w:line="240" w:lineRule="auto"/>
        <w:rPr>
          <w:rFonts w:ascii="Times New Roman" w:eastAsia="Times New Roman" w:hAnsi="Times New Roman" w:cs="Times New Roman"/>
          <w:sz w:val="24"/>
        </w:rPr>
      </w:pPr>
    </w:p>
    <w:p w14:paraId="4BA01FE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ROC Curve</w:t>
      </w:r>
    </w:p>
    <w:p w14:paraId="58F47DC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model_name != 'Multinomial NB':</w:t>
      </w:r>
    </w:p>
    <w:p w14:paraId="36899F6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fpr, tpr, _ = roc_curve(y_test_filtered, y_score[:, 1])</w:t>
      </w:r>
    </w:p>
    <w:p w14:paraId="58B5B63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roc_auc = auc(fpr, tpr)</w:t>
      </w:r>
    </w:p>
    <w:p w14:paraId="4E1B6C56" w14:textId="77777777" w:rsidR="00FA2BE4" w:rsidRDefault="00FA2BE4">
      <w:pPr>
        <w:spacing w:before="100" w:after="100" w:line="240" w:lineRule="auto"/>
        <w:rPr>
          <w:rFonts w:ascii="Times New Roman" w:eastAsia="Times New Roman" w:hAnsi="Times New Roman" w:cs="Times New Roman"/>
          <w:sz w:val="24"/>
        </w:rPr>
      </w:pPr>
    </w:p>
    <w:p w14:paraId="0D1806B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plt.figure(figsize=(10, 6))</w:t>
      </w:r>
    </w:p>
    <w:p w14:paraId="6DC694C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plt.plot(fpr, tpr, color='darkorange', lw=2, label=f'ROC curve (area = {roc_auc:.2f})')</w:t>
      </w:r>
    </w:p>
    <w:p w14:paraId="7645E77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plt.plot([0, 1], [0, 1], color='navy', lw=2, linestyle='--')</w:t>
      </w:r>
    </w:p>
    <w:p w14:paraId="72CD85F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plt.xlabel('False Positive Rate', fontsize=14)</w:t>
      </w:r>
    </w:p>
    <w:p w14:paraId="519A18F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plt.ylabel('True Positive Rate', fontsize=14)</w:t>
      </w:r>
    </w:p>
    <w:p w14:paraId="1FBBD44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plt.title(f'ROC Curve for {model_name}', fontsize=16)</w:t>
      </w:r>
    </w:p>
    <w:p w14:paraId="03CAA16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plt.legend(loc="lower right")</w:t>
      </w:r>
    </w:p>
    <w:p w14:paraId="0F9D989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plt.grid(True)</w:t>
      </w:r>
    </w:p>
    <w:p w14:paraId="2BF3EC5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plt.show()</w:t>
      </w:r>
    </w:p>
    <w:p w14:paraId="47BDA4E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else:</w:t>
      </w:r>
    </w:p>
    <w:p w14:paraId="516B5A8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Handle MultinomialNB separately if needed</w:t>
      </w:r>
    </w:p>
    <w:p w14:paraId="1E7DB50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pass</w:t>
      </w:r>
    </w:p>
    <w:p w14:paraId="5795C2C6" w14:textId="77777777" w:rsidR="00FA2BE4" w:rsidRDefault="00FA2BE4">
      <w:pPr>
        <w:spacing w:before="100" w:after="100" w:line="240" w:lineRule="auto"/>
        <w:rPr>
          <w:rFonts w:ascii="Times New Roman" w:eastAsia="Times New Roman" w:hAnsi="Times New Roman" w:cs="Times New Roman"/>
          <w:sz w:val="24"/>
        </w:rPr>
      </w:pPr>
    </w:p>
    <w:p w14:paraId="275E16D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Precision-Recall curves for each model</w:t>
      </w:r>
    </w:p>
    <w:p w14:paraId="5F9F526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7E2935D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model.fit(X_train_filtered if model_name != 'Multinomial NB' else X_train_mm, y_train_filtered)</w:t>
      </w:r>
    </w:p>
    <w:p w14:paraId="0E04A0E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y_score = model.predict_proba(X_test_filtered if model_name != 'Multinomial NB' else X_test_mm)</w:t>
      </w:r>
    </w:p>
    <w:p w14:paraId="629D7F2E" w14:textId="77777777" w:rsidR="00FA2BE4" w:rsidRDefault="00FA2BE4">
      <w:pPr>
        <w:spacing w:before="100" w:after="100" w:line="240" w:lineRule="auto"/>
        <w:rPr>
          <w:rFonts w:ascii="Times New Roman" w:eastAsia="Times New Roman" w:hAnsi="Times New Roman" w:cs="Times New Roman"/>
          <w:sz w:val="24"/>
        </w:rPr>
      </w:pPr>
    </w:p>
    <w:p w14:paraId="4F24E99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Precision-Recall Curve</w:t>
      </w:r>
    </w:p>
    <w:p w14:paraId="5621420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precision, recall, _ = precision_recall_curve(y_test_filtered, y_score[:, 1])</w:t>
      </w:r>
    </w:p>
    <w:p w14:paraId="54EFFFE2" w14:textId="77777777" w:rsidR="00FA2BE4" w:rsidRDefault="00FA2BE4">
      <w:pPr>
        <w:spacing w:before="100" w:after="100" w:line="240" w:lineRule="auto"/>
        <w:rPr>
          <w:rFonts w:ascii="Times New Roman" w:eastAsia="Times New Roman" w:hAnsi="Times New Roman" w:cs="Times New Roman"/>
          <w:sz w:val="24"/>
        </w:rPr>
      </w:pPr>
    </w:p>
    <w:p w14:paraId="1638510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plt.figure(figsize=(10, 6))</w:t>
      </w:r>
    </w:p>
    <w:p w14:paraId="098A324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plt.plot(recall, precision, color='b', lw=2)</w:t>
      </w:r>
    </w:p>
    <w:p w14:paraId="15B8478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plt.xlabel('Recall', fontsize=14)</w:t>
      </w:r>
    </w:p>
    <w:p w14:paraId="599CEF8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plt.ylabel('Precision', fontsize=14)</w:t>
      </w:r>
    </w:p>
    <w:p w14:paraId="749E77B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plt.title(f'Precision-Recall Curve for {model_name}', fontsize=16)</w:t>
      </w:r>
    </w:p>
    <w:p w14:paraId="7E64A27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plt.grid(True)</w:t>
      </w:r>
    </w:p>
    <w:p w14:paraId="75B9A58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plt.show()</w:t>
      </w:r>
    </w:p>
    <w:p w14:paraId="6E109824" w14:textId="77777777" w:rsidR="00FA2BE4" w:rsidRDefault="00FA2BE4">
      <w:pPr>
        <w:spacing w:before="100" w:after="100" w:line="240" w:lineRule="auto"/>
        <w:rPr>
          <w:rFonts w:ascii="Times New Roman" w:eastAsia="Times New Roman" w:hAnsi="Times New Roman" w:cs="Times New Roman"/>
          <w:sz w:val="24"/>
        </w:rPr>
      </w:pPr>
    </w:p>
    <w:p w14:paraId="0DA98468" w14:textId="77777777" w:rsidR="00FA2BE4" w:rsidRDefault="00FA2BE4">
      <w:pPr>
        <w:spacing w:before="100" w:after="100" w:line="240" w:lineRule="auto"/>
        <w:rPr>
          <w:rFonts w:ascii="Times New Roman" w:eastAsia="Times New Roman" w:hAnsi="Times New Roman" w:cs="Times New Roman"/>
          <w:sz w:val="24"/>
        </w:rPr>
      </w:pPr>
    </w:p>
    <w:p w14:paraId="3B494FD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cross-validation scores for each model</w:t>
      </w:r>
    </w:p>
    <w:p w14:paraId="0688BE9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cv_scores = {}</w:t>
      </w:r>
    </w:p>
    <w:p w14:paraId="4703F49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model_name, model in models.items():</w:t>
      </w:r>
    </w:p>
    <w:p w14:paraId="7DCAB02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cv_score = cross_val_score(model, X_filtered, y_encoded_filtered, cv=5, scoring='accuracy')</w:t>
      </w:r>
    </w:p>
    <w:p w14:paraId="63D5831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cv_scores[model_name] = cv_score</w:t>
      </w:r>
    </w:p>
    <w:p w14:paraId="1112F3FB" w14:textId="77777777" w:rsidR="00FA2BE4" w:rsidRDefault="00FA2BE4">
      <w:pPr>
        <w:spacing w:before="100" w:after="100" w:line="240" w:lineRule="auto"/>
        <w:rPr>
          <w:rFonts w:ascii="Times New Roman" w:eastAsia="Times New Roman" w:hAnsi="Times New Roman" w:cs="Times New Roman"/>
          <w:sz w:val="24"/>
        </w:rPr>
      </w:pPr>
    </w:p>
    <w:p w14:paraId="1F26A9D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plt.figure(figsize=(10, 6))</w:t>
      </w:r>
    </w:p>
    <w:p w14:paraId="294F80A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sns.boxplot(data=pd.DataFrame(cv_scores), palette="Set3")</w:t>
      </w:r>
    </w:p>
    <w:p w14:paraId="6A06E8F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plt.xlabel('Models', fontsize=14)</w:t>
      </w:r>
    </w:p>
    <w:p w14:paraId="26255B2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plt.ylabel('Cross-Validation Accuracy', fontsize=14)</w:t>
      </w:r>
    </w:p>
    <w:p w14:paraId="02278D5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plt.title('Cross-Validation Scores for Each Model', fontsize=16)</w:t>
      </w:r>
    </w:p>
    <w:p w14:paraId="4265FAB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plt.show()</w:t>
      </w:r>
    </w:p>
    <w:p w14:paraId="5D508D49" w14:textId="77777777" w:rsidR="00FA2BE4" w:rsidRDefault="00FA2BE4">
      <w:pPr>
        <w:spacing w:before="100" w:after="100" w:line="240" w:lineRule="auto"/>
        <w:rPr>
          <w:rFonts w:ascii="Times New Roman" w:eastAsia="Times New Roman" w:hAnsi="Times New Roman" w:cs="Times New Roman"/>
          <w:sz w:val="24"/>
        </w:rPr>
      </w:pPr>
    </w:p>
    <w:p w14:paraId="76490095" w14:textId="77777777" w:rsidR="00FA2BE4" w:rsidRDefault="00FA2BE4">
      <w:pPr>
        <w:spacing w:before="100" w:after="100" w:line="240" w:lineRule="auto"/>
        <w:rPr>
          <w:rFonts w:ascii="Times New Roman" w:eastAsia="Times New Roman" w:hAnsi="Times New Roman" w:cs="Times New Roman"/>
          <w:sz w:val="24"/>
        </w:rPr>
      </w:pPr>
    </w:p>
    <w:p w14:paraId="69A856E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plt.figure(figsize=(12, 8))</w:t>
      </w:r>
    </w:p>
    <w:p w14:paraId="7A19CE3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corr = dataset_filtered[relevant_symptoms].corr()</w:t>
      </w:r>
    </w:p>
    <w:p w14:paraId="4B0974C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sns.heatmap(corr, annot=True, cmap='coolwarm', fmt='.2f', linewidths=0.5)</w:t>
      </w:r>
    </w:p>
    <w:p w14:paraId="44D15A0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plt.title('Feature Correlation Matrix', fontsize=16)</w:t>
      </w:r>
    </w:p>
    <w:p w14:paraId="2E7845D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plt.show()</w:t>
      </w:r>
    </w:p>
    <w:p w14:paraId="571C2DE2" w14:textId="77777777" w:rsidR="00FA2BE4" w:rsidRDefault="00FA2BE4">
      <w:pPr>
        <w:spacing w:before="100" w:after="100" w:line="240" w:lineRule="auto"/>
        <w:rPr>
          <w:rFonts w:ascii="Times New Roman" w:eastAsia="Times New Roman" w:hAnsi="Times New Roman" w:cs="Times New Roman"/>
          <w:sz w:val="24"/>
        </w:rPr>
      </w:pPr>
    </w:p>
    <w:p w14:paraId="6F191CB4" w14:textId="77777777" w:rsidR="00FA2BE4" w:rsidRDefault="00FA2BE4">
      <w:pPr>
        <w:spacing w:before="100" w:after="100" w:line="240" w:lineRule="auto"/>
        <w:rPr>
          <w:rFonts w:ascii="Times New Roman" w:eastAsia="Times New Roman" w:hAnsi="Times New Roman" w:cs="Times New Roman"/>
          <w:sz w:val="24"/>
        </w:rPr>
      </w:pPr>
    </w:p>
    <w:p w14:paraId="316F0AE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Plot accuracy scores</w:t>
      </w:r>
    </w:p>
    <w:p w14:paraId="0C02B80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model_names = list(accuracy_scores.keys())</w:t>
      </w:r>
    </w:p>
    <w:p w14:paraId="5F59E80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scores = list(accuracy_scores.values())</w:t>
      </w:r>
    </w:p>
    <w:p w14:paraId="17269947" w14:textId="77777777" w:rsidR="00FA2BE4" w:rsidRDefault="00FA2BE4">
      <w:pPr>
        <w:spacing w:before="100" w:after="100" w:line="240" w:lineRule="auto"/>
        <w:rPr>
          <w:rFonts w:ascii="Times New Roman" w:eastAsia="Times New Roman" w:hAnsi="Times New Roman" w:cs="Times New Roman"/>
          <w:sz w:val="24"/>
        </w:rPr>
      </w:pPr>
    </w:p>
    <w:p w14:paraId="3ED2F8A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plt.figure(figsize=(10, 5))</w:t>
      </w:r>
    </w:p>
    <w:p w14:paraId="3E992F6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plt.bar(model_names, scores, color=['blue', 'green', 'orange', 'red'])</w:t>
      </w:r>
    </w:p>
    <w:p w14:paraId="15BC400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plt.xlabel('Model')</w:t>
      </w:r>
    </w:p>
    <w:p w14:paraId="71F0726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plt.ylabel('Accuracy Score')</w:t>
      </w:r>
    </w:p>
    <w:p w14:paraId="3061C5E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plt.title('Accuracy Scores of Different Models')</w:t>
      </w:r>
    </w:p>
    <w:p w14:paraId="31F27C7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plt.ylim(0, 1)  # Assuming accuracy score is between 0 and 1</w:t>
      </w:r>
    </w:p>
    <w:p w14:paraId="3E9D047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plt.show()</w:t>
      </w:r>
    </w:p>
    <w:p w14:paraId="28C14E61" w14:textId="77777777" w:rsidR="00FA2BE4" w:rsidRDefault="00FA2BE4">
      <w:pPr>
        <w:spacing w:before="100" w:after="100" w:line="480" w:lineRule="auto"/>
        <w:rPr>
          <w:rFonts w:ascii="Times New Roman" w:eastAsia="Times New Roman" w:hAnsi="Times New Roman" w:cs="Times New Roman"/>
          <w:b/>
          <w:sz w:val="24"/>
        </w:rPr>
      </w:pPr>
    </w:p>
    <w:p w14:paraId="1AE8B077" w14:textId="77777777" w:rsidR="00FA2BE4" w:rsidRDefault="00FA2BE4">
      <w:pPr>
        <w:spacing w:before="100" w:after="100" w:line="480" w:lineRule="auto"/>
        <w:rPr>
          <w:rFonts w:ascii="Times New Roman" w:eastAsia="Times New Roman" w:hAnsi="Times New Roman" w:cs="Times New Roman"/>
          <w:b/>
          <w:sz w:val="24"/>
        </w:rPr>
      </w:pPr>
    </w:p>
    <w:p w14:paraId="6BC674CF" w14:textId="77777777" w:rsidR="00FA2BE4" w:rsidRDefault="00FA2BE4">
      <w:pPr>
        <w:spacing w:before="100" w:after="100" w:line="480" w:lineRule="auto"/>
        <w:jc w:val="center"/>
        <w:rPr>
          <w:rFonts w:ascii="Times New Roman" w:eastAsia="Times New Roman" w:hAnsi="Times New Roman" w:cs="Times New Roman"/>
          <w:b/>
          <w:sz w:val="24"/>
        </w:rPr>
      </w:pPr>
    </w:p>
    <w:p w14:paraId="377C1027" w14:textId="77777777" w:rsidR="00FA2BE4" w:rsidRDefault="00FA2BE4">
      <w:pPr>
        <w:spacing w:before="100" w:after="100" w:line="480" w:lineRule="auto"/>
        <w:jc w:val="center"/>
        <w:rPr>
          <w:rFonts w:ascii="Times New Roman" w:eastAsia="Times New Roman" w:hAnsi="Times New Roman" w:cs="Times New Roman"/>
          <w:b/>
          <w:sz w:val="24"/>
        </w:rPr>
      </w:pPr>
    </w:p>
    <w:p w14:paraId="2D8471D3" w14:textId="77777777" w:rsidR="00FA2BE4" w:rsidRDefault="00FA2BE4">
      <w:pPr>
        <w:spacing w:before="100" w:after="100" w:line="480" w:lineRule="auto"/>
        <w:jc w:val="center"/>
        <w:rPr>
          <w:rFonts w:ascii="Times New Roman" w:eastAsia="Times New Roman" w:hAnsi="Times New Roman" w:cs="Times New Roman"/>
          <w:b/>
          <w:sz w:val="24"/>
        </w:rPr>
      </w:pPr>
    </w:p>
    <w:p w14:paraId="4D0F7455" w14:textId="77777777" w:rsidR="00FA2BE4" w:rsidRDefault="00000000">
      <w:pPr>
        <w:spacing w:before="100" w:after="100" w:line="48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FLASK BACKEND CODES</w:t>
      </w:r>
    </w:p>
    <w:p w14:paraId="64EEC20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flask import Flask, request, jsonify</w:t>
      </w:r>
    </w:p>
    <w:p w14:paraId="3697A9D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import numpy as np</w:t>
      </w:r>
    </w:p>
    <w:p w14:paraId="735B88A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import pandas as pd</w:t>
      </w:r>
    </w:p>
    <w:p w14:paraId="1995551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import pickle</w:t>
      </w:r>
    </w:p>
    <w:p w14:paraId="10ED393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flask_cors import CORS</w:t>
      </w:r>
    </w:p>
    <w:p w14:paraId="77B94DE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from sklearn.preprocessing import LabelEncoder</w:t>
      </w:r>
    </w:p>
    <w:p w14:paraId="1AEF2723" w14:textId="77777777" w:rsidR="00FA2BE4" w:rsidRDefault="00FA2BE4">
      <w:pPr>
        <w:spacing w:before="100" w:after="100" w:line="240" w:lineRule="auto"/>
        <w:rPr>
          <w:rFonts w:ascii="Times New Roman" w:eastAsia="Times New Roman" w:hAnsi="Times New Roman" w:cs="Times New Roman"/>
          <w:sz w:val="24"/>
        </w:rPr>
      </w:pPr>
    </w:p>
    <w:p w14:paraId="63BD197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app = Flask(__name__)</w:t>
      </w:r>
    </w:p>
    <w:p w14:paraId="6885F8F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CORS(app)</w:t>
      </w:r>
    </w:p>
    <w:p w14:paraId="76ABF6CF" w14:textId="77777777" w:rsidR="00FA2BE4" w:rsidRDefault="00FA2BE4">
      <w:pPr>
        <w:spacing w:before="100" w:after="100" w:line="240" w:lineRule="auto"/>
        <w:rPr>
          <w:rFonts w:ascii="Times New Roman" w:eastAsia="Times New Roman" w:hAnsi="Times New Roman" w:cs="Times New Roman"/>
          <w:sz w:val="24"/>
        </w:rPr>
      </w:pPr>
    </w:p>
    <w:p w14:paraId="3E286B6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Load datasets</w:t>
      </w:r>
    </w:p>
    <w:p w14:paraId="2FADCA6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description = pd.read_csv("dataset/description.csv")</w:t>
      </w:r>
    </w:p>
    <w:p w14:paraId="393AA5C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precautions = pd.read_csv("dataset/precautions_df.csv")</w:t>
      </w:r>
    </w:p>
    <w:p w14:paraId="19F6FE1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workout = pd.read_csv("dataset/workout_df.csv")</w:t>
      </w:r>
    </w:p>
    <w:p w14:paraId="337E8BA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medications = pd.read_csv('dataset/medications.csv')</w:t>
      </w:r>
    </w:p>
    <w:p w14:paraId="18C1451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diets = pd.read_csv("dataset/diets.csv")</w:t>
      </w:r>
    </w:p>
    <w:p w14:paraId="498443A5" w14:textId="77777777" w:rsidR="00FA2BE4" w:rsidRDefault="00FA2BE4">
      <w:pPr>
        <w:spacing w:before="100" w:after="100" w:line="240" w:lineRule="auto"/>
        <w:rPr>
          <w:rFonts w:ascii="Times New Roman" w:eastAsia="Times New Roman" w:hAnsi="Times New Roman" w:cs="Times New Roman"/>
          <w:sz w:val="24"/>
        </w:rPr>
      </w:pPr>
    </w:p>
    <w:p w14:paraId="7223E4E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Load the trained model</w:t>
      </w:r>
    </w:p>
    <w:p w14:paraId="6612966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model = pickle.load(open('model/best_model.pkl', 'rb'))</w:t>
      </w:r>
    </w:p>
    <w:p w14:paraId="7221486E" w14:textId="77777777" w:rsidR="00FA2BE4" w:rsidRDefault="00FA2BE4">
      <w:pPr>
        <w:spacing w:before="100" w:after="100" w:line="240" w:lineRule="auto"/>
        <w:rPr>
          <w:rFonts w:ascii="Times New Roman" w:eastAsia="Times New Roman" w:hAnsi="Times New Roman" w:cs="Times New Roman"/>
          <w:sz w:val="24"/>
        </w:rPr>
      </w:pPr>
    </w:p>
    <w:p w14:paraId="01E4A1B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Initialize and fit the LabelEncoder</w:t>
      </w:r>
    </w:p>
    <w:p w14:paraId="3B1BD55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le = LabelEncoder()</w:t>
      </w:r>
    </w:p>
    <w:p w14:paraId="35D48D3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le.fit(['Malaria', 'Hepatitis B'])</w:t>
      </w:r>
    </w:p>
    <w:p w14:paraId="3639D484" w14:textId="77777777" w:rsidR="00FA2BE4" w:rsidRDefault="00FA2BE4">
      <w:pPr>
        <w:spacing w:before="100" w:after="100" w:line="240" w:lineRule="auto"/>
        <w:rPr>
          <w:rFonts w:ascii="Times New Roman" w:eastAsia="Times New Roman" w:hAnsi="Times New Roman" w:cs="Times New Roman"/>
          <w:sz w:val="24"/>
        </w:rPr>
      </w:pPr>
    </w:p>
    <w:p w14:paraId="639A908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Define the relevant symptoms for the diseases</w:t>
      </w:r>
    </w:p>
    <w:p w14:paraId="3BA6D32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relevant_symptoms = [</w:t>
      </w:r>
    </w:p>
    <w:p w14:paraId="09FF1F5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'fatigue', 'yellowish_skin', 'dark_urine', 'loss_of_appetite', </w:t>
      </w:r>
    </w:p>
    <w:p w14:paraId="1B6116F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'abdominal_pain', 'nausea', 'joint_pain', 'malaise', 'yellow_urine', </w:t>
      </w:r>
    </w:p>
    <w:p w14:paraId="76BB69A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'yellowing_of_eyes', 'acute_liver_failure', 'swelling_of_stomach', </w:t>
      </w:r>
    </w:p>
    <w:p w14:paraId="0ED04C8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'fluid_overload', 'shivering', 'chills', 'high_fever', 'sweating', </w:t>
      </w:r>
    </w:p>
    <w:p w14:paraId="6813FD5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'headache', 'vomiting', 'muscle_pain', 'diarrhoea', 'mild_fever'</w:t>
      </w:r>
    </w:p>
    <w:p w14:paraId="61EB55A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14:paraId="1C41364B" w14:textId="77777777" w:rsidR="00FA2BE4" w:rsidRDefault="00FA2BE4">
      <w:pPr>
        <w:spacing w:before="100" w:after="100" w:line="240" w:lineRule="auto"/>
        <w:rPr>
          <w:rFonts w:ascii="Times New Roman" w:eastAsia="Times New Roman" w:hAnsi="Times New Roman" w:cs="Times New Roman"/>
          <w:sz w:val="24"/>
        </w:rPr>
      </w:pPr>
    </w:p>
    <w:p w14:paraId="0CCC9A3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Helper function to get all relevant disease information</w:t>
      </w:r>
    </w:p>
    <w:p w14:paraId="2043ED1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def get_disease_info(disease):</w:t>
      </w:r>
    </w:p>
    <w:p w14:paraId="68EB7A6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Get description</w:t>
      </w:r>
    </w:p>
    <w:p w14:paraId="2CC37C3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description_text = description[description['Disease'] == disease]['Description'].values[0]</w:t>
      </w:r>
    </w:p>
    <w:p w14:paraId="6281FA30" w14:textId="77777777" w:rsidR="00FA2BE4" w:rsidRDefault="00FA2BE4">
      <w:pPr>
        <w:spacing w:before="100" w:after="100" w:line="240" w:lineRule="auto"/>
        <w:rPr>
          <w:rFonts w:ascii="Times New Roman" w:eastAsia="Times New Roman" w:hAnsi="Times New Roman" w:cs="Times New Roman"/>
          <w:sz w:val="24"/>
        </w:rPr>
      </w:pPr>
    </w:p>
    <w:p w14:paraId="2F67EEF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Get precautions</w:t>
      </w:r>
    </w:p>
    <w:p w14:paraId="41471FF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precautions_list = precautions[precautions['Disease'] == disease].values[0][1:].tolist()</w:t>
      </w:r>
    </w:p>
    <w:p w14:paraId="60A152D1" w14:textId="77777777" w:rsidR="00FA2BE4" w:rsidRDefault="00FA2BE4">
      <w:pPr>
        <w:spacing w:before="100" w:after="100" w:line="240" w:lineRule="auto"/>
        <w:rPr>
          <w:rFonts w:ascii="Times New Roman" w:eastAsia="Times New Roman" w:hAnsi="Times New Roman" w:cs="Times New Roman"/>
          <w:sz w:val="24"/>
        </w:rPr>
      </w:pPr>
    </w:p>
    <w:p w14:paraId="27F2F5D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Get workout recommendations</w:t>
      </w:r>
    </w:p>
    <w:p w14:paraId="2ECE11B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workout_list = workout[workout['disease'] == disease]['workout'].tolist()</w:t>
      </w:r>
    </w:p>
    <w:p w14:paraId="328BA1A8" w14:textId="77777777" w:rsidR="00FA2BE4" w:rsidRDefault="00FA2BE4">
      <w:pPr>
        <w:spacing w:before="100" w:after="100" w:line="240" w:lineRule="auto"/>
        <w:rPr>
          <w:rFonts w:ascii="Times New Roman" w:eastAsia="Times New Roman" w:hAnsi="Times New Roman" w:cs="Times New Roman"/>
          <w:sz w:val="24"/>
        </w:rPr>
      </w:pPr>
    </w:p>
    <w:p w14:paraId="31C578A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Get medications</w:t>
      </w:r>
    </w:p>
    <w:p w14:paraId="7FB1A71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medications_list = medications[medications['Disease'] == disease]['Medication'].tolist()</w:t>
      </w:r>
    </w:p>
    <w:p w14:paraId="5D63AE5D" w14:textId="77777777" w:rsidR="00FA2BE4" w:rsidRDefault="00FA2BE4">
      <w:pPr>
        <w:spacing w:before="100" w:after="100" w:line="240" w:lineRule="auto"/>
        <w:rPr>
          <w:rFonts w:ascii="Times New Roman" w:eastAsia="Times New Roman" w:hAnsi="Times New Roman" w:cs="Times New Roman"/>
          <w:sz w:val="24"/>
        </w:rPr>
      </w:pPr>
    </w:p>
    <w:p w14:paraId="5425089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Get diets</w:t>
      </w:r>
    </w:p>
    <w:p w14:paraId="2BC85F4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diet_list = diets[diets['Disease'] == disease]['Diet'].tolist()</w:t>
      </w:r>
    </w:p>
    <w:p w14:paraId="40FC046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F40D20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w:t>
      </w:r>
    </w:p>
    <w:p w14:paraId="14C7549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'description': description_text,</w:t>
      </w:r>
    </w:p>
    <w:p w14:paraId="3E0578E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'precautions': precautions_list,</w:t>
      </w:r>
    </w:p>
    <w:p w14:paraId="72FC116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'workouts': workout_list,</w:t>
      </w:r>
    </w:p>
    <w:p w14:paraId="4B34944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'medications': medications_list,</w:t>
      </w:r>
    </w:p>
    <w:p w14:paraId="3B2A3FC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'diets': diet_list</w:t>
      </w:r>
    </w:p>
    <w:p w14:paraId="5EDDFED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86BC34" w14:textId="77777777" w:rsidR="00FA2BE4" w:rsidRDefault="00FA2BE4">
      <w:pPr>
        <w:spacing w:before="100" w:after="100" w:line="240" w:lineRule="auto"/>
        <w:rPr>
          <w:rFonts w:ascii="Times New Roman" w:eastAsia="Times New Roman" w:hAnsi="Times New Roman" w:cs="Times New Roman"/>
          <w:sz w:val="24"/>
        </w:rPr>
      </w:pPr>
    </w:p>
    <w:p w14:paraId="1CEEC38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Function to predict disease based on symptoms</w:t>
      </w:r>
    </w:p>
    <w:p w14:paraId="0ED0B59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def get_predicted_value(patient_symptoms):</w:t>
      </w:r>
    </w:p>
    <w:p w14:paraId="77D332A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Initialize input vector</w:t>
      </w:r>
    </w:p>
    <w:p w14:paraId="7C4A1CF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input_vector = np.zeros(len(relevant_symptoms))</w:t>
      </w:r>
    </w:p>
    <w:p w14:paraId="4246C8F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symptom_dict = {symptom: idx for idx, symptom in enumerate(relevant_symptoms)}</w:t>
      </w:r>
    </w:p>
    <w:p w14:paraId="30976D7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C50272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Map symptoms to the input vector</w:t>
      </w:r>
    </w:p>
    <w:p w14:paraId="69FA0B3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 symptom in patient_symptoms:</w:t>
      </w:r>
    </w:p>
    <w:p w14:paraId="388CD18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symptom in symptom_dict:</w:t>
      </w:r>
    </w:p>
    <w:p w14:paraId="0D4E5F9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input_vector[symptom_dict[symptom]] = 1</w:t>
      </w:r>
    </w:p>
    <w:p w14:paraId="12B5E4E5" w14:textId="77777777" w:rsidR="00FA2BE4" w:rsidRDefault="00FA2BE4">
      <w:pPr>
        <w:spacing w:before="100" w:after="100" w:line="240" w:lineRule="auto"/>
        <w:rPr>
          <w:rFonts w:ascii="Times New Roman" w:eastAsia="Times New Roman" w:hAnsi="Times New Roman" w:cs="Times New Roman"/>
          <w:sz w:val="24"/>
        </w:rPr>
      </w:pPr>
    </w:p>
    <w:p w14:paraId="671AF22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If no valid symptoms provided, return None</w:t>
      </w:r>
    </w:p>
    <w:p w14:paraId="0FC83DD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np.sum(input_vector) == 0:</w:t>
      </w:r>
    </w:p>
    <w:p w14:paraId="0FF88CF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None</w:t>
      </w:r>
    </w:p>
    <w:p w14:paraId="4D4493E1" w14:textId="77777777" w:rsidR="00FA2BE4" w:rsidRDefault="00FA2BE4">
      <w:pPr>
        <w:spacing w:before="100" w:after="100" w:line="240" w:lineRule="auto"/>
        <w:rPr>
          <w:rFonts w:ascii="Times New Roman" w:eastAsia="Times New Roman" w:hAnsi="Times New Roman" w:cs="Times New Roman"/>
          <w:sz w:val="24"/>
        </w:rPr>
      </w:pPr>
    </w:p>
    <w:p w14:paraId="5AEA08C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Predict the disease using the trained model</w:t>
      </w:r>
    </w:p>
    <w:p w14:paraId="5F5EFB8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predicted_index = model.predict([input_vector])[0]</w:t>
      </w:r>
    </w:p>
    <w:p w14:paraId="59E3557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predicted_disease = le.inverse_transform([predicted_index])[0]</w:t>
      </w:r>
    </w:p>
    <w:p w14:paraId="0152624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91833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predicted_disease</w:t>
      </w:r>
    </w:p>
    <w:p w14:paraId="796439CF" w14:textId="77777777" w:rsidR="00FA2BE4" w:rsidRDefault="00FA2BE4">
      <w:pPr>
        <w:spacing w:before="100" w:after="100" w:line="240" w:lineRule="auto"/>
        <w:rPr>
          <w:rFonts w:ascii="Times New Roman" w:eastAsia="Times New Roman" w:hAnsi="Times New Roman" w:cs="Times New Roman"/>
          <w:sz w:val="24"/>
        </w:rPr>
      </w:pPr>
    </w:p>
    <w:p w14:paraId="150ABB8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Endpoint for disease prediction</w:t>
      </w:r>
    </w:p>
    <w:p w14:paraId="57C8F14C"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@app.route('/predict', methods=['POST'])</w:t>
      </w:r>
    </w:p>
    <w:p w14:paraId="52DDE6D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def predict():</w:t>
      </w:r>
    </w:p>
    <w:p w14:paraId="25EDDE7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data = request.get_json()</w:t>
      </w:r>
    </w:p>
    <w:p w14:paraId="317B2CB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symptoms = data.get('symptoms')</w:t>
      </w:r>
    </w:p>
    <w:p w14:paraId="5D6FC4B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3D9B47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Error handling for missing symptoms</w:t>
      </w:r>
    </w:p>
    <w:p w14:paraId="71EBE30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not symptoms:</w:t>
      </w:r>
    </w:p>
    <w:p w14:paraId="0170B80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return jsonify({'error': 'No symptoms provided'}), 400</w:t>
      </w:r>
    </w:p>
    <w:p w14:paraId="5C5047B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EDB542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Process and predict based on symptoms</w:t>
      </w:r>
    </w:p>
    <w:p w14:paraId="0F373A7A"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user_symptoms = [s.strip() for s in symptoms.split(',')]</w:t>
      </w:r>
    </w:p>
    <w:p w14:paraId="54CB0E8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predicted_disease = get_predicted_value(user_symptoms)</w:t>
      </w:r>
    </w:p>
    <w:p w14:paraId="0CF9DB7E"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86620F3"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if predicted_disease is None:</w:t>
      </w:r>
    </w:p>
    <w:p w14:paraId="310B029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jsonify({'error': 'No valid symptoms provided.'}), 400</w:t>
      </w:r>
    </w:p>
    <w:p w14:paraId="0E700FF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C2027ED"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Retrieve detailed information for the predicted disease</w:t>
      </w:r>
    </w:p>
    <w:p w14:paraId="78A8A2B5"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disease_info = get_disease_info(predicted_disease)</w:t>
      </w:r>
    </w:p>
    <w:p w14:paraId="78770471"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8F26BA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 Create the response structure</w:t>
      </w:r>
    </w:p>
    <w:p w14:paraId="571877E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response = {</w:t>
      </w:r>
    </w:p>
    <w:p w14:paraId="60BBAB88"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'predicted_disease': predicted_disease,</w:t>
      </w:r>
    </w:p>
    <w:p w14:paraId="1AB0747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'description': disease_info['description'],</w:t>
      </w:r>
    </w:p>
    <w:p w14:paraId="7E71074B"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'precautions': disease_info['precautions'],</w:t>
      </w:r>
    </w:p>
    <w:p w14:paraId="5131B112"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'workouts': disease_info['workouts'],</w:t>
      </w:r>
    </w:p>
    <w:p w14:paraId="7A62DDD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'medications': disease_info['medications'],</w:t>
      </w:r>
    </w:p>
    <w:p w14:paraId="3DE6A827"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'diets': disease_info['diets']</w:t>
      </w:r>
    </w:p>
    <w:p w14:paraId="54CDA89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0CACE66"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5D1BD0"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return jsonify(response)</w:t>
      </w:r>
    </w:p>
    <w:p w14:paraId="2200BEAD" w14:textId="77777777" w:rsidR="00FA2BE4" w:rsidRDefault="00FA2BE4">
      <w:pPr>
        <w:spacing w:before="100" w:after="100" w:line="240" w:lineRule="auto"/>
        <w:rPr>
          <w:rFonts w:ascii="Times New Roman" w:eastAsia="Times New Roman" w:hAnsi="Times New Roman" w:cs="Times New Roman"/>
          <w:sz w:val="24"/>
        </w:rPr>
      </w:pPr>
    </w:p>
    <w:p w14:paraId="119FAA99"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Run the Flask application</w:t>
      </w:r>
    </w:p>
    <w:p w14:paraId="35606874"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if __name__ == '__main__':</w:t>
      </w:r>
    </w:p>
    <w:p w14:paraId="4E93FECF" w14:textId="77777777" w:rsidR="00FA2BE4"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app.run(debug=True, port=5050)</w:t>
      </w:r>
    </w:p>
    <w:p w14:paraId="1EA32EC8" w14:textId="77777777" w:rsidR="00FA2BE4" w:rsidRDefault="00000000">
      <w:pPr>
        <w:spacing w:before="100" w:after="10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FLUTTER FRONTEND CODES</w:t>
      </w:r>
    </w:p>
    <w:p w14:paraId="7546717D" w14:textId="77777777" w:rsidR="00FA2BE4"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MAIN.DART</w:t>
      </w:r>
    </w:p>
    <w:p w14:paraId="2A7CC983" w14:textId="77777777" w:rsidR="00FA2BE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hd w:val="clear" w:color="auto" w:fill="1E1F22"/>
        </w:rPr>
      </w:pPr>
      <w:r>
        <w:rPr>
          <w:rFonts w:ascii="Courier New" w:eastAsia="Courier New" w:hAnsi="Courier New" w:cs="Courier New"/>
          <w:color w:val="BCBEC4"/>
          <w:sz w:val="20"/>
          <w:shd w:val="clear" w:color="auto" w:fill="1E1F22"/>
        </w:rPr>
        <w:br/>
        <w:t xml:space="preserve">import </w:t>
      </w:r>
      <w:r>
        <w:rPr>
          <w:rFonts w:ascii="Courier New" w:eastAsia="Courier New" w:hAnsi="Courier New" w:cs="Courier New"/>
          <w:color w:val="6AAB73"/>
          <w:sz w:val="20"/>
          <w:shd w:val="clear" w:color="auto" w:fill="1E1F22"/>
        </w:rPr>
        <w:t>'package:flutter/material.dart'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import </w:t>
      </w:r>
      <w:r>
        <w:rPr>
          <w:rFonts w:ascii="Courier New" w:eastAsia="Courier New" w:hAnsi="Courier New" w:cs="Courier New"/>
          <w:color w:val="6AAB73"/>
          <w:sz w:val="20"/>
          <w:shd w:val="clear" w:color="auto" w:fill="1E1F22"/>
        </w:rPr>
        <w:t>'home_page.dart'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import </w:t>
      </w:r>
      <w:r>
        <w:rPr>
          <w:rFonts w:ascii="Courier New" w:eastAsia="Courier New" w:hAnsi="Courier New" w:cs="Courier New"/>
          <w:color w:val="6AAB73"/>
          <w:sz w:val="20"/>
          <w:shd w:val="clear" w:color="auto" w:fill="1E1F22"/>
        </w:rPr>
        <w:t>'prediction_page.dart'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import </w:t>
      </w:r>
      <w:r>
        <w:rPr>
          <w:rFonts w:ascii="Courier New" w:eastAsia="Courier New" w:hAnsi="Courier New" w:cs="Courier New"/>
          <w:color w:val="6AAB73"/>
          <w:sz w:val="20"/>
          <w:shd w:val="clear" w:color="auto" w:fill="1E1F22"/>
        </w:rPr>
        <w:t>'about_page.dart'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import </w:t>
      </w:r>
      <w:r>
        <w:rPr>
          <w:rFonts w:ascii="Courier New" w:eastAsia="Courier New" w:hAnsi="Courier New" w:cs="Courier New"/>
          <w:color w:val="6AAB73"/>
          <w:sz w:val="20"/>
          <w:shd w:val="clear" w:color="auto" w:fill="1E1F22"/>
        </w:rPr>
        <w:t>'contact_page.dart'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void </w:t>
      </w:r>
      <w:r>
        <w:rPr>
          <w:rFonts w:ascii="Courier New" w:eastAsia="Courier New" w:hAnsi="Courier New" w:cs="Courier New"/>
          <w:color w:val="BCBEC4"/>
          <w:sz w:val="20"/>
          <w:shd w:val="clear" w:color="auto" w:fill="1E1F22"/>
        </w:rPr>
        <w:t>main()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runApp(MyApp());</w:t>
      </w:r>
      <w:r>
        <w:rPr>
          <w:rFonts w:ascii="Courier New" w:eastAsia="Courier New" w:hAnsi="Courier New" w:cs="Courier New"/>
          <w:color w:val="BCBEC4"/>
          <w:sz w:val="20"/>
          <w:shd w:val="clear" w:color="auto" w:fill="1E1F22"/>
        </w:rPr>
        <w:b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MyApp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StatelessWidget {</w:t>
      </w:r>
      <w:r>
        <w:rPr>
          <w:rFonts w:ascii="Courier New" w:eastAsia="Courier New" w:hAnsi="Courier New" w:cs="Courier New"/>
          <w:color w:val="BCBEC4"/>
          <w:sz w:val="20"/>
          <w:shd w:val="clear" w:color="auto" w:fill="1E1F22"/>
        </w:rPr>
        <w:br/>
        <w:t xml:space="preserve">  @override</w:t>
      </w:r>
      <w:r>
        <w:rPr>
          <w:rFonts w:ascii="Courier New" w:eastAsia="Courier New" w:hAnsi="Courier New" w:cs="Courier New"/>
          <w:color w:val="BCBEC4"/>
          <w:sz w:val="20"/>
          <w:shd w:val="clear" w:color="auto" w:fill="1E1F22"/>
        </w:rPr>
        <w:br/>
        <w:t xml:space="preserve">  Widget build(BuildContext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BCBEC4"/>
          <w:sz w:val="20"/>
          <w:shd w:val="clear" w:color="auto" w:fill="1E1F22"/>
        </w:rPr>
        <w:t>MaterialApp(</w:t>
      </w:r>
      <w:r>
        <w:rPr>
          <w:rFonts w:ascii="Courier New" w:eastAsia="Courier New" w:hAnsi="Courier New" w:cs="Courier New"/>
          <w:color w:val="BCBEC4"/>
          <w:sz w:val="20"/>
          <w:shd w:val="clear" w:color="auto" w:fill="1E1F22"/>
        </w:rPr>
        <w:br/>
        <w:t xml:space="preserve">      title: </w:t>
      </w:r>
      <w:r>
        <w:rPr>
          <w:rFonts w:ascii="Courier New" w:eastAsia="Courier New" w:hAnsi="Courier New" w:cs="Courier New"/>
          <w:color w:val="6AAB73"/>
          <w:sz w:val="20"/>
          <w:shd w:val="clear" w:color="auto" w:fill="1E1F22"/>
        </w:rPr>
        <w:t>'Disease Predictor'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debugShowCheckedModeBanner: </w:t>
      </w:r>
      <w:r>
        <w:rPr>
          <w:rFonts w:ascii="Courier New" w:eastAsia="Courier New" w:hAnsi="Courier New" w:cs="Courier New"/>
          <w:color w:val="CF8E6D"/>
          <w:sz w:val="20"/>
          <w:shd w:val="clear" w:color="auto" w:fill="1E1F22"/>
        </w:rPr>
        <w:t>false</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7A7E85"/>
          <w:sz w:val="20"/>
          <w:shd w:val="clear" w:color="auto" w:fill="1E1F22"/>
        </w:rPr>
        <w:t>// This removes the debug banner</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theme: ThemeData(</w:t>
      </w:r>
      <w:r>
        <w:rPr>
          <w:rFonts w:ascii="Courier New" w:eastAsia="Courier New" w:hAnsi="Courier New" w:cs="Courier New"/>
          <w:color w:val="BCBEC4"/>
          <w:sz w:val="20"/>
          <w:shd w:val="clear" w:color="auto" w:fill="1E1F22"/>
        </w:rPr>
        <w:br/>
        <w:t xml:space="preserve">        primarySwatch: Colors.blue,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home: HomePage(),</w:t>
      </w:r>
      <w:r>
        <w:rPr>
          <w:rFonts w:ascii="Courier New" w:eastAsia="Courier New" w:hAnsi="Courier New" w:cs="Courier New"/>
          <w:color w:val="BCBEC4"/>
          <w:sz w:val="20"/>
          <w:shd w:val="clear" w:color="auto" w:fill="1E1F22"/>
        </w:rPr>
        <w:br/>
        <w:t xml:space="preserve">      routes: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'/predict'</w:t>
      </w:r>
      <w:r>
        <w:rPr>
          <w:rFonts w:ascii="Courier New" w:eastAsia="Courier New" w:hAnsi="Courier New" w:cs="Courier New"/>
          <w:color w:val="BCBEC4"/>
          <w:sz w:val="20"/>
          <w:shd w:val="clear" w:color="auto" w:fill="1E1F22"/>
        </w:rPr>
        <w:t>: (context) =&gt; PredictionPage(),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'/about'</w:t>
      </w:r>
      <w:r>
        <w:rPr>
          <w:rFonts w:ascii="Courier New" w:eastAsia="Courier New" w:hAnsi="Courier New" w:cs="Courier New"/>
          <w:color w:val="BCBEC4"/>
          <w:sz w:val="20"/>
          <w:shd w:val="clear" w:color="auto" w:fill="1E1F22"/>
        </w:rPr>
        <w:t>: (context) =&gt; AboutPage(),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'/contact'</w:t>
      </w:r>
      <w:r>
        <w:rPr>
          <w:rFonts w:ascii="Courier New" w:eastAsia="Courier New" w:hAnsi="Courier New" w:cs="Courier New"/>
          <w:color w:val="BCBEC4"/>
          <w:sz w:val="20"/>
          <w:shd w:val="clear" w:color="auto" w:fill="1E1F22"/>
        </w:rPr>
        <w:t>: (context) =&gt; ContactPage(),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w:t>
      </w:r>
    </w:p>
    <w:p w14:paraId="104B7F3C" w14:textId="77777777" w:rsidR="00FA2BE4" w:rsidRDefault="00FA2BE4">
      <w:pPr>
        <w:spacing w:before="100" w:after="100" w:line="240" w:lineRule="auto"/>
        <w:rPr>
          <w:rFonts w:ascii="Times New Roman" w:eastAsia="Times New Roman" w:hAnsi="Times New Roman" w:cs="Times New Roman"/>
          <w:sz w:val="24"/>
        </w:rPr>
      </w:pPr>
    </w:p>
    <w:p w14:paraId="3B5CCFB4" w14:textId="77777777" w:rsidR="00FA2BE4"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HOME SCREEN. DART</w:t>
      </w:r>
    </w:p>
    <w:p w14:paraId="7298FAFD" w14:textId="77777777" w:rsidR="00FA2BE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hd w:val="clear" w:color="auto" w:fill="1E1F22"/>
        </w:rPr>
      </w:pP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'package: flutter/material.dart'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HomePage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StatelessWidget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3AE60"/>
          <w:sz w:val="20"/>
          <w:shd w:val="clear" w:color="auto" w:fill="1E1F22"/>
        </w:rPr>
        <w:t>@override</w:t>
      </w:r>
      <w:r>
        <w:rPr>
          <w:rFonts w:ascii="Courier New" w:eastAsia="Courier New" w:hAnsi="Courier New" w:cs="Courier New"/>
          <w:color w:val="B3AE60"/>
          <w:sz w:val="20"/>
          <w:shd w:val="clear" w:color="auto" w:fill="1E1F22"/>
        </w:rPr>
        <w:br/>
        <w:t xml:space="preserve">  </w:t>
      </w:r>
      <w:r>
        <w:rPr>
          <w:rFonts w:ascii="Courier New" w:eastAsia="Courier New" w:hAnsi="Courier New" w:cs="Courier New"/>
          <w:color w:val="BCBEC4"/>
          <w:sz w:val="20"/>
          <w:shd w:val="clear" w:color="auto" w:fill="1E1F22"/>
        </w:rPr>
        <w:t xml:space="preserve">Widget </w:t>
      </w:r>
      <w:r>
        <w:rPr>
          <w:rFonts w:ascii="Courier New" w:eastAsia="Courier New" w:hAnsi="Courier New" w:cs="Courier New"/>
          <w:color w:val="57AAF7"/>
          <w:sz w:val="20"/>
          <w:shd w:val="clear" w:color="auto" w:fill="1E1F22"/>
        </w:rPr>
        <w:t>build</w:t>
      </w:r>
      <w:r>
        <w:rPr>
          <w:rFonts w:ascii="Courier New" w:eastAsia="Courier New" w:hAnsi="Courier New" w:cs="Courier New"/>
          <w:color w:val="BCBEC4"/>
          <w:sz w:val="20"/>
          <w:shd w:val="clear" w:color="auto" w:fill="1E1F22"/>
        </w:rPr>
        <w:t>(BuildContext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Scaffold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body: </w:t>
      </w:r>
      <w:r>
        <w:rPr>
          <w:rFonts w:ascii="Courier New" w:eastAsia="Courier New" w:hAnsi="Courier New" w:cs="Courier New"/>
          <w:color w:val="57AAF7"/>
          <w:sz w:val="20"/>
          <w:shd w:val="clear" w:color="auto" w:fill="1E1F22"/>
        </w:rPr>
        <w:t>Stack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Responsive Background Image</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Image</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asset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'assets/images/background.jpg'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fit: BoxFit.</w:t>
      </w:r>
      <w:r>
        <w:rPr>
          <w:rFonts w:ascii="Courier New" w:eastAsia="Courier New" w:hAnsi="Courier New" w:cs="Courier New"/>
          <w:color w:val="C77DBB"/>
          <w:sz w:val="20"/>
          <w:shd w:val="clear" w:color="auto" w:fill="1E1F22"/>
        </w:rPr>
        <w:t>cover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Gradient overlay for a more dynamic look</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Container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decoration: </w:t>
      </w:r>
      <w:r>
        <w:rPr>
          <w:rFonts w:ascii="Courier New" w:eastAsia="Courier New" w:hAnsi="Courier New" w:cs="Courier New"/>
          <w:color w:val="57AAF7"/>
          <w:sz w:val="20"/>
          <w:shd w:val="clear" w:color="auto" w:fill="1E1F22"/>
        </w:rPr>
        <w:t>BoxDecoration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gradient: </w:t>
      </w:r>
      <w:r>
        <w:rPr>
          <w:rFonts w:ascii="Courier New" w:eastAsia="Courier New" w:hAnsi="Courier New" w:cs="Courier New"/>
          <w:color w:val="57AAF7"/>
          <w:sz w:val="20"/>
          <w:shd w:val="clear" w:color="auto" w:fill="1E1F22"/>
        </w:rPr>
        <w:t>LinearGradient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colors: [</w:t>
      </w:r>
      <w:r>
        <w:rPr>
          <w:rFonts w:ascii="Courier New" w:eastAsia="Courier New" w:hAnsi="Courier New" w:cs="Courier New"/>
          <w:color w:val="BCBEC4"/>
          <w:sz w:val="20"/>
          <w:shd w:val="clear" w:color="auto" w:fill="1E1F22"/>
        </w:rPr>
        <w:br/>
        <w:t xml:space="preserve">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0.4</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begin: Alignment.</w:t>
      </w:r>
      <w:r>
        <w:rPr>
          <w:rFonts w:ascii="Courier New" w:eastAsia="Courier New" w:hAnsi="Courier New" w:cs="Courier New"/>
          <w:i/>
          <w:color w:val="C77DBB"/>
          <w:sz w:val="20"/>
          <w:shd w:val="clear" w:color="auto" w:fill="1E1F22"/>
        </w:rPr>
        <w:t>topCenter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end: Alignment.</w:t>
      </w:r>
      <w:r>
        <w:rPr>
          <w:rFonts w:ascii="Courier New" w:eastAsia="Courier New" w:hAnsi="Courier New" w:cs="Courier New"/>
          <w:i/>
          <w:color w:val="C77DBB"/>
          <w:sz w:val="20"/>
          <w:shd w:val="clear" w:color="auto" w:fill="1E1F22"/>
        </w:rPr>
        <w:t>bottomCenter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Content</w:t>
      </w:r>
      <w:r>
        <w:rPr>
          <w:rFonts w:ascii="Courier New" w:eastAsia="Courier New" w:hAnsi="Courier New" w:cs="Courier New"/>
          <w:color w:val="7A7E85"/>
          <w:sz w:val="20"/>
          <w:shd w:val="clear" w:color="auto" w:fill="1E1F22"/>
        </w:rPr>
        <w:br/>
      </w:r>
      <w:r>
        <w:rPr>
          <w:rFonts w:ascii="Courier New" w:eastAsia="Courier New" w:hAnsi="Courier New" w:cs="Courier New"/>
          <w:color w:val="7A7E85"/>
          <w:sz w:val="20"/>
          <w:shd w:val="clear" w:color="auto" w:fill="1E1F22"/>
        </w:rPr>
        <w:lastRenderedPageBreak/>
        <w:t xml:space="preserve">          </w:t>
      </w:r>
      <w:r>
        <w:rPr>
          <w:rFonts w:ascii="Courier New" w:eastAsia="Courier New" w:hAnsi="Courier New" w:cs="Courier New"/>
          <w:color w:val="57AAF7"/>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Padding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CF8E6D"/>
          <w:sz w:val="20"/>
          <w:shd w:val="clear" w:color="auto" w:fill="1E1F22"/>
        </w:rPr>
        <w:t xml:space="preserve">const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(horizontal: </w:t>
      </w:r>
      <w:r>
        <w:rPr>
          <w:rFonts w:ascii="Courier New" w:eastAsia="Courier New" w:hAnsi="Courier New" w:cs="Courier New"/>
          <w:color w:val="2AACB8"/>
          <w:sz w:val="20"/>
          <w:shd w:val="clear" w:color="auto" w:fill="1E1F22"/>
        </w:rPr>
        <w:t>20.0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mainAxisAlignment: MainAxisAlignment.</w:t>
      </w:r>
      <w:r>
        <w:rPr>
          <w:rFonts w:ascii="Courier New" w:eastAsia="Courier New" w:hAnsi="Courier New" w:cs="Courier New"/>
          <w:color w:val="C77DBB"/>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App Title with Adaptive Text Size</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'Disease Predictor'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MediaQuery.</w:t>
      </w:r>
      <w:r>
        <w:rPr>
          <w:rFonts w:ascii="Courier New" w:eastAsia="Courier New" w:hAnsi="Courier New" w:cs="Courier New"/>
          <w:i/>
          <w:color w:val="57AAF7"/>
          <w:sz w:val="20"/>
          <w:shd w:val="clear" w:color="auto" w:fill="1E1F22"/>
        </w:rPr>
        <w:t>of</w:t>
      </w:r>
      <w:r>
        <w:rPr>
          <w:rFonts w:ascii="Courier New" w:eastAsia="Courier New" w:hAnsi="Courier New" w:cs="Courier New"/>
          <w:color w:val="BCBEC4"/>
          <w:sz w:val="20"/>
          <w:shd w:val="clear" w:color="auto" w:fill="1E1F22"/>
        </w:rPr>
        <w:t>(context).</w:t>
      </w:r>
      <w:r>
        <w:rPr>
          <w:rFonts w:ascii="Courier New" w:eastAsia="Courier New" w:hAnsi="Courier New" w:cs="Courier New"/>
          <w:color w:val="C77DBB"/>
          <w:sz w:val="20"/>
          <w:shd w:val="clear" w:color="auto" w:fill="1E1F22"/>
        </w:rPr>
        <w:t>size</w:t>
      </w:r>
      <w:r>
        <w:rPr>
          <w:rFonts w:ascii="Courier New" w:eastAsia="Courier New" w:hAnsi="Courier New" w:cs="Courier New"/>
          <w:color w:val="BCBEC4"/>
          <w:sz w:val="20"/>
          <w:shd w:val="clear" w:color="auto" w:fill="1E1F22"/>
        </w:rPr>
        <w:t>.</w:t>
      </w:r>
      <w:r>
        <w:rPr>
          <w:rFonts w:ascii="Courier New" w:eastAsia="Courier New" w:hAnsi="Courier New" w:cs="Courier New"/>
          <w:color w:val="C77DBB"/>
          <w:sz w:val="20"/>
          <w:shd w:val="clear" w:color="auto" w:fill="1E1F22"/>
        </w:rPr>
        <w:t xml:space="preserve">width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2AACB8"/>
          <w:sz w:val="20"/>
          <w:shd w:val="clear" w:color="auto" w:fill="1E1F22"/>
        </w:rPr>
        <w:t>0.1</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shadows: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Shadow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blurRadius: </w:t>
      </w:r>
      <w:r>
        <w:rPr>
          <w:rFonts w:ascii="Courier New" w:eastAsia="Courier New" w:hAnsi="Courier New" w:cs="Courier New"/>
          <w:color w:val="2AACB8"/>
          <w:sz w:val="20"/>
          <w:shd w:val="clear" w:color="auto" w:fill="1E1F22"/>
        </w:rPr>
        <w:t>10.0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black45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offset: </w:t>
      </w:r>
      <w:r>
        <w:rPr>
          <w:rFonts w:ascii="Courier New" w:eastAsia="Courier New" w:hAnsi="Courier New" w:cs="Courier New"/>
          <w:color w:val="57AAF7"/>
          <w:sz w:val="20"/>
          <w:shd w:val="clear" w:color="auto" w:fill="1E1F22"/>
        </w:rPr>
        <w:t>Offset</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2</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2AACB8"/>
          <w:sz w:val="20"/>
          <w:shd w:val="clear" w:color="auto" w:fill="1E1F22"/>
        </w:rPr>
        <w:t>2</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textAlign: TextAlign.</w:t>
      </w:r>
      <w:r>
        <w:rPr>
          <w:rFonts w:ascii="Courier New" w:eastAsia="Courier New" w:hAnsi="Courier New" w:cs="Courier New"/>
          <w:color w:val="C77DBB"/>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App Description with Adaptive Text Size</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'Predict diseases based on symptoms input and get medical recommendations.'</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MediaQuery.</w:t>
      </w:r>
      <w:r>
        <w:rPr>
          <w:rFonts w:ascii="Courier New" w:eastAsia="Courier New" w:hAnsi="Courier New" w:cs="Courier New"/>
          <w:i/>
          <w:color w:val="57AAF7"/>
          <w:sz w:val="20"/>
          <w:shd w:val="clear" w:color="auto" w:fill="1E1F22"/>
        </w:rPr>
        <w:t>of</w:t>
      </w:r>
      <w:r>
        <w:rPr>
          <w:rFonts w:ascii="Courier New" w:eastAsia="Courier New" w:hAnsi="Courier New" w:cs="Courier New"/>
          <w:color w:val="BCBEC4"/>
          <w:sz w:val="20"/>
          <w:shd w:val="clear" w:color="auto" w:fill="1E1F22"/>
        </w:rPr>
        <w:t>(context).</w:t>
      </w:r>
      <w:r>
        <w:rPr>
          <w:rFonts w:ascii="Courier New" w:eastAsia="Courier New" w:hAnsi="Courier New" w:cs="Courier New"/>
          <w:color w:val="C77DBB"/>
          <w:sz w:val="20"/>
          <w:shd w:val="clear" w:color="auto" w:fill="1E1F22"/>
        </w:rPr>
        <w:t>size</w:t>
      </w:r>
      <w:r>
        <w:rPr>
          <w:rFonts w:ascii="Courier New" w:eastAsia="Courier New" w:hAnsi="Courier New" w:cs="Courier New"/>
          <w:color w:val="BCBEC4"/>
          <w:sz w:val="20"/>
          <w:shd w:val="clear" w:color="auto" w:fill="1E1F22"/>
        </w:rPr>
        <w:t>.</w:t>
      </w:r>
      <w:r>
        <w:rPr>
          <w:rFonts w:ascii="Courier New" w:eastAsia="Courier New" w:hAnsi="Courier New" w:cs="Courier New"/>
          <w:color w:val="C77DBB"/>
          <w:sz w:val="20"/>
          <w:shd w:val="clear" w:color="auto" w:fill="1E1F22"/>
        </w:rPr>
        <w:t xml:space="preserve">width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2AACB8"/>
          <w:sz w:val="20"/>
          <w:shd w:val="clear" w:color="auto" w:fill="1E1F22"/>
        </w:rPr>
        <w:t>0.045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shadows: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Shadow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blurRadius: </w:t>
      </w:r>
      <w:r>
        <w:rPr>
          <w:rFonts w:ascii="Courier New" w:eastAsia="Courier New" w:hAnsi="Courier New" w:cs="Courier New"/>
          <w:color w:val="2AACB8"/>
          <w:sz w:val="20"/>
          <w:shd w:val="clear" w:color="auto" w:fill="1E1F22"/>
        </w:rPr>
        <w:t>8.0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black45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offset: </w:t>
      </w:r>
      <w:r>
        <w:rPr>
          <w:rFonts w:ascii="Courier New" w:eastAsia="Courier New" w:hAnsi="Courier New" w:cs="Courier New"/>
          <w:color w:val="57AAF7"/>
          <w:sz w:val="20"/>
          <w:shd w:val="clear" w:color="auto" w:fill="1E1F22"/>
        </w:rPr>
        <w:t>Offset</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2AACB8"/>
          <w:sz w:val="20"/>
          <w:shd w:val="clear" w:color="auto" w:fill="1E1F22"/>
        </w:rPr>
        <w:t>1</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textAlign: TextAlign.</w:t>
      </w:r>
      <w:r>
        <w:rPr>
          <w:rFonts w:ascii="Courier New" w:eastAsia="Courier New" w:hAnsi="Courier New" w:cs="Courier New"/>
          <w:color w:val="C77DBB"/>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40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Buttons with Modern Styling</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_buildElevatedButton(</w:t>
      </w:r>
      <w:r>
        <w:rPr>
          <w:rFonts w:ascii="Courier New" w:eastAsia="Courier New" w:hAnsi="Courier New" w:cs="Courier New"/>
          <w:color w:val="BCBEC4"/>
          <w:sz w:val="20"/>
          <w:shd w:val="clear" w:color="auto" w:fill="1E1F22"/>
        </w:rPr>
        <w:br/>
        <w:t xml:space="preserve">                    context,</w:t>
      </w:r>
      <w:r>
        <w:rPr>
          <w:rFonts w:ascii="Courier New" w:eastAsia="Courier New" w:hAnsi="Courier New" w:cs="Courier New"/>
          <w:color w:val="BCBEC4"/>
          <w:sz w:val="20"/>
          <w:shd w:val="clear" w:color="auto" w:fill="1E1F22"/>
        </w:rPr>
        <w:br/>
        <w:t xml:space="preserve">                    label: </w:t>
      </w:r>
      <w:r>
        <w:rPr>
          <w:rFonts w:ascii="Courier New" w:eastAsia="Courier New" w:hAnsi="Courier New" w:cs="Courier New"/>
          <w:color w:val="6AAB73"/>
          <w:sz w:val="20"/>
          <w:shd w:val="clear" w:color="auto" w:fill="1E1F22"/>
        </w:rPr>
        <w:t>'Predict Disease'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icon: Icons.</w:t>
      </w:r>
      <w:r>
        <w:rPr>
          <w:rFonts w:ascii="Courier New" w:eastAsia="Courier New" w:hAnsi="Courier New" w:cs="Courier New"/>
          <w:i/>
          <w:color w:val="C77DBB"/>
          <w:sz w:val="20"/>
          <w:shd w:val="clear" w:color="auto" w:fill="1E1F22"/>
        </w:rPr>
        <w:t>health_and_safety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blueAccent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routeName: </w:t>
      </w:r>
      <w:r>
        <w:rPr>
          <w:rFonts w:ascii="Courier New" w:eastAsia="Courier New" w:hAnsi="Courier New" w:cs="Courier New"/>
          <w:color w:val="6AAB73"/>
          <w:sz w:val="20"/>
          <w:shd w:val="clear" w:color="auto" w:fill="1E1F22"/>
        </w:rPr>
        <w:t>'/predict'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_buildElevatedButton(</w:t>
      </w:r>
      <w:r>
        <w:rPr>
          <w:rFonts w:ascii="Courier New" w:eastAsia="Courier New" w:hAnsi="Courier New" w:cs="Courier New"/>
          <w:color w:val="BCBEC4"/>
          <w:sz w:val="20"/>
          <w:shd w:val="clear" w:color="auto" w:fill="1E1F22"/>
        </w:rPr>
        <w:br/>
        <w:t xml:space="preserve">                    context,</w:t>
      </w:r>
      <w:r>
        <w:rPr>
          <w:rFonts w:ascii="Courier New" w:eastAsia="Courier New" w:hAnsi="Courier New" w:cs="Courier New"/>
          <w:color w:val="BCBEC4"/>
          <w:sz w:val="20"/>
          <w:shd w:val="clear" w:color="auto" w:fill="1E1F22"/>
        </w:rPr>
        <w:br/>
        <w:t xml:space="preserve">                    label: </w:t>
      </w:r>
      <w:r>
        <w:rPr>
          <w:rFonts w:ascii="Courier New" w:eastAsia="Courier New" w:hAnsi="Courier New" w:cs="Courier New"/>
          <w:color w:val="6AAB73"/>
          <w:sz w:val="20"/>
          <w:shd w:val="clear" w:color="auto" w:fill="1E1F22"/>
        </w:rPr>
        <w:t>'About'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icon: Icons.</w:t>
      </w:r>
      <w:r>
        <w:rPr>
          <w:rFonts w:ascii="Courier New" w:eastAsia="Courier New" w:hAnsi="Courier New" w:cs="Courier New"/>
          <w:i/>
          <w:color w:val="C77DBB"/>
          <w:sz w:val="20"/>
          <w:shd w:val="clear" w:color="auto" w:fill="1E1F22"/>
        </w:rPr>
        <w:t>info</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routeName: </w:t>
      </w:r>
      <w:r>
        <w:rPr>
          <w:rFonts w:ascii="Courier New" w:eastAsia="Courier New" w:hAnsi="Courier New" w:cs="Courier New"/>
          <w:color w:val="6AAB73"/>
          <w:sz w:val="20"/>
          <w:shd w:val="clear" w:color="auto" w:fill="1E1F22"/>
        </w:rPr>
        <w:t>'/about'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_buildElevatedButton(</w:t>
      </w:r>
      <w:r>
        <w:rPr>
          <w:rFonts w:ascii="Courier New" w:eastAsia="Courier New" w:hAnsi="Courier New" w:cs="Courier New"/>
          <w:color w:val="BCBEC4"/>
          <w:sz w:val="20"/>
          <w:shd w:val="clear" w:color="auto" w:fill="1E1F22"/>
        </w:rPr>
        <w:br/>
        <w:t xml:space="preserve">                    context,</w:t>
      </w:r>
      <w:r>
        <w:rPr>
          <w:rFonts w:ascii="Courier New" w:eastAsia="Courier New" w:hAnsi="Courier New" w:cs="Courier New"/>
          <w:color w:val="BCBEC4"/>
          <w:sz w:val="20"/>
          <w:shd w:val="clear" w:color="auto" w:fill="1E1F22"/>
        </w:rPr>
        <w:br/>
        <w:t xml:space="preserve">                    label: </w:t>
      </w:r>
      <w:r>
        <w:rPr>
          <w:rFonts w:ascii="Courier New" w:eastAsia="Courier New" w:hAnsi="Courier New" w:cs="Courier New"/>
          <w:color w:val="6AAB73"/>
          <w:sz w:val="20"/>
          <w:shd w:val="clear" w:color="auto" w:fill="1E1F22"/>
        </w:rPr>
        <w:t>'Contact'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icon: Icons.</w:t>
      </w:r>
      <w:r>
        <w:rPr>
          <w:rFonts w:ascii="Courier New" w:eastAsia="Courier New" w:hAnsi="Courier New" w:cs="Courier New"/>
          <w:i/>
          <w:color w:val="C77DBB"/>
          <w:sz w:val="20"/>
          <w:shd w:val="clear" w:color="auto" w:fill="1E1F22"/>
        </w:rPr>
        <w:t>contact_page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orangeAccent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routeName: </w:t>
      </w:r>
      <w:r>
        <w:rPr>
          <w:rFonts w:ascii="Courier New" w:eastAsia="Courier New" w:hAnsi="Courier New" w:cs="Courier New"/>
          <w:color w:val="6AAB73"/>
          <w:sz w:val="20"/>
          <w:shd w:val="clear" w:color="auto" w:fill="1E1F22"/>
        </w:rPr>
        <w:t>'/contact'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Improved button builder with animation</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 xml:space="preserve">Widget </w:t>
      </w:r>
      <w:r>
        <w:rPr>
          <w:rFonts w:ascii="Courier New" w:eastAsia="Courier New" w:hAnsi="Courier New" w:cs="Courier New"/>
          <w:color w:val="57AAF7"/>
          <w:sz w:val="20"/>
          <w:shd w:val="clear" w:color="auto" w:fill="1E1F22"/>
        </w:rPr>
        <w:t>_buildElevatedButton</w:t>
      </w:r>
      <w:r>
        <w:rPr>
          <w:rFonts w:ascii="Courier New" w:eastAsia="Courier New" w:hAnsi="Courier New" w:cs="Courier New"/>
          <w:color w:val="BCBEC4"/>
          <w:sz w:val="20"/>
          <w:shd w:val="clear" w:color="auto" w:fill="1E1F22"/>
        </w:rPr>
        <w:t>(BuildContext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String label,</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IconData icon,</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Color color,</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String routeName,</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GestureDetector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onTapDown: (_)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Optional: add haptic feedback on button press</w:t>
      </w:r>
      <w:r>
        <w:rPr>
          <w:rFonts w:ascii="Courier New" w:eastAsia="Courier New" w:hAnsi="Courier New" w:cs="Courier New"/>
          <w:color w:val="7A7E85"/>
          <w:sz w:val="20"/>
          <w:shd w:val="clear" w:color="auto" w:fill="1E1F22"/>
        </w:rPr>
        <w:br/>
        <w:t xml:space="preserve">        // HapticFeedback.lightImpact();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AnimatedContainer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duration: </w:t>
      </w:r>
      <w:r>
        <w:rPr>
          <w:rFonts w:ascii="Courier New" w:eastAsia="Courier New" w:hAnsi="Courier New" w:cs="Courier New"/>
          <w:color w:val="57AAF7"/>
          <w:sz w:val="20"/>
          <w:shd w:val="clear" w:color="auto" w:fill="1E1F22"/>
        </w:rPr>
        <w:t>Duration</w:t>
      </w:r>
      <w:r>
        <w:rPr>
          <w:rFonts w:ascii="Courier New" w:eastAsia="Courier New" w:hAnsi="Courier New" w:cs="Courier New"/>
          <w:color w:val="BCBEC4"/>
          <w:sz w:val="20"/>
          <w:shd w:val="clear" w:color="auto" w:fill="1E1F22"/>
        </w:rPr>
        <w:t xml:space="preserve">(milliseconds: </w:t>
      </w:r>
      <w:r>
        <w:rPr>
          <w:rFonts w:ascii="Courier New" w:eastAsia="Courier New" w:hAnsi="Courier New" w:cs="Courier New"/>
          <w:color w:val="2AACB8"/>
          <w:sz w:val="20"/>
          <w:shd w:val="clear" w:color="auto" w:fill="1E1F22"/>
        </w:rPr>
        <w:t>200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curve: Curves.</w:t>
      </w:r>
      <w:r>
        <w:rPr>
          <w:rFonts w:ascii="Courier New" w:eastAsia="Courier New" w:hAnsi="Courier New" w:cs="Courier New"/>
          <w:i/>
          <w:color w:val="C77DBB"/>
          <w:sz w:val="20"/>
          <w:shd w:val="clear" w:color="auto" w:fill="1E1F22"/>
        </w:rPr>
        <w:t>easeInOut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transform: </w:t>
      </w:r>
      <w:r>
        <w:rPr>
          <w:rFonts w:ascii="Courier New" w:eastAsia="Courier New" w:hAnsi="Courier New" w:cs="Courier New"/>
          <w:color w:val="57AAF7"/>
          <w:sz w:val="20"/>
          <w:shd w:val="clear" w:color="auto" w:fill="1E1F22"/>
        </w:rPr>
        <w:t>Matrix4</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identity</w:t>
      </w:r>
      <w:r>
        <w:rPr>
          <w:rFonts w:ascii="Courier New" w:eastAsia="Courier New" w:hAnsi="Courier New" w:cs="Courier New"/>
          <w:color w:val="BCBEC4"/>
          <w:sz w:val="20"/>
          <w:shd w:val="clear" w:color="auto" w:fill="1E1F22"/>
        </w:rPr>
        <w:t>()..scale(</w:t>
      </w:r>
      <w:r>
        <w:rPr>
          <w:rFonts w:ascii="Courier New" w:eastAsia="Courier New" w:hAnsi="Courier New" w:cs="Courier New"/>
          <w:color w:val="2AACB8"/>
          <w:sz w:val="20"/>
          <w:shd w:val="clear" w:color="auto" w:fill="1E1F22"/>
        </w:rPr>
        <w:t>1.05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ElevatedButton</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icon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icon: </w:t>
      </w:r>
      <w:r>
        <w:rPr>
          <w:rFonts w:ascii="Courier New" w:eastAsia="Courier New" w:hAnsi="Courier New" w:cs="Courier New"/>
          <w:color w:val="57AAF7"/>
          <w:sz w:val="20"/>
          <w:shd w:val="clear" w:color="auto" w:fill="1E1F22"/>
        </w:rPr>
        <w:t>Icon</w:t>
      </w:r>
      <w:r>
        <w:rPr>
          <w:rFonts w:ascii="Courier New" w:eastAsia="Courier New" w:hAnsi="Courier New" w:cs="Courier New"/>
          <w:color w:val="BCBEC4"/>
          <w:sz w:val="20"/>
          <w:shd w:val="clear" w:color="auto" w:fill="1E1F22"/>
        </w:rPr>
        <w:t>(icon),</w:t>
      </w:r>
      <w:r>
        <w:rPr>
          <w:rFonts w:ascii="Courier New" w:eastAsia="Courier New" w:hAnsi="Courier New" w:cs="Courier New"/>
          <w:color w:val="BCBEC4"/>
          <w:sz w:val="20"/>
          <w:shd w:val="clear" w:color="auto" w:fill="1E1F22"/>
        </w:rPr>
        <w:br/>
        <w:t xml:space="preserve">          label: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(label),</w:t>
      </w:r>
      <w:r>
        <w:rPr>
          <w:rFonts w:ascii="Courier New" w:eastAsia="Courier New" w:hAnsi="Courier New" w:cs="Courier New"/>
          <w:color w:val="BCBEC4"/>
          <w:sz w:val="20"/>
          <w:shd w:val="clear" w:color="auto" w:fill="1E1F22"/>
        </w:rPr>
        <w:br/>
        <w:t xml:space="preserve">          style: ElevatedButton.</w:t>
      </w:r>
      <w:r>
        <w:rPr>
          <w:rFonts w:ascii="Courier New" w:eastAsia="Courier New" w:hAnsi="Courier New" w:cs="Courier New"/>
          <w:i/>
          <w:color w:val="57AAF7"/>
          <w:sz w:val="20"/>
          <w:shd w:val="clear" w:color="auto" w:fill="1E1F22"/>
        </w:rPr>
        <w:t>styleFrom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backgroundColor: color,</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(horizontal: </w:t>
      </w:r>
      <w:r>
        <w:rPr>
          <w:rFonts w:ascii="Courier New" w:eastAsia="Courier New" w:hAnsi="Courier New" w:cs="Courier New"/>
          <w:color w:val="2AACB8"/>
          <w:sz w:val="20"/>
          <w:shd w:val="clear" w:color="auto" w:fill="1E1F22"/>
        </w:rPr>
        <w:t>40</w:t>
      </w:r>
      <w:r>
        <w:rPr>
          <w:rFonts w:ascii="Courier New" w:eastAsia="Courier New" w:hAnsi="Courier New" w:cs="Courier New"/>
          <w:color w:val="BCBEC4"/>
          <w:sz w:val="20"/>
          <w:shd w:val="clear" w:color="auto" w:fill="1E1F22"/>
        </w:rPr>
        <w:t xml:space="preserve">, vertical: </w:t>
      </w:r>
      <w:r>
        <w:rPr>
          <w:rFonts w:ascii="Courier New" w:eastAsia="Courier New" w:hAnsi="Courier New" w:cs="Courier New"/>
          <w:color w:val="2AACB8"/>
          <w:sz w:val="20"/>
          <w:shd w:val="clear" w:color="auto" w:fill="1E1F22"/>
        </w:rPr>
        <w:t>15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shape: </w:t>
      </w:r>
      <w:r>
        <w:rPr>
          <w:rFonts w:ascii="Courier New" w:eastAsia="Courier New" w:hAnsi="Courier New" w:cs="Courier New"/>
          <w:color w:val="57AAF7"/>
          <w:sz w:val="20"/>
          <w:shd w:val="clear" w:color="auto" w:fill="1E1F22"/>
        </w:rPr>
        <w:t>RoundedRectangleBorder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borderRadius: </w:t>
      </w:r>
      <w:r>
        <w:rPr>
          <w:rFonts w:ascii="Courier New" w:eastAsia="Courier New" w:hAnsi="Courier New" w:cs="Courier New"/>
          <w:color w:val="57AAF7"/>
          <w:sz w:val="20"/>
          <w:shd w:val="clear" w:color="auto" w:fill="1E1F22"/>
        </w:rPr>
        <w:t>BorderRadius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circular</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30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elevation: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shadowColor: Colors.</w:t>
      </w:r>
      <w:r>
        <w:rPr>
          <w:rFonts w:ascii="Courier New" w:eastAsia="Courier New" w:hAnsi="Courier New" w:cs="Courier New"/>
          <w:i/>
          <w:color w:val="C77DBB"/>
          <w:sz w:val="20"/>
          <w:shd w:val="clear" w:color="auto" w:fill="1E1F22"/>
        </w:rPr>
        <w:t>black45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onPressed: () {</w:t>
      </w:r>
      <w:r>
        <w:rPr>
          <w:rFonts w:ascii="Courier New" w:eastAsia="Courier New" w:hAnsi="Courier New" w:cs="Courier New"/>
          <w:color w:val="BCBEC4"/>
          <w:sz w:val="20"/>
          <w:shd w:val="clear" w:color="auto" w:fill="1E1F22"/>
        </w:rPr>
        <w:br/>
        <w:t xml:space="preserve">            Navigator.</w:t>
      </w:r>
      <w:r>
        <w:rPr>
          <w:rFonts w:ascii="Courier New" w:eastAsia="Courier New" w:hAnsi="Courier New" w:cs="Courier New"/>
          <w:i/>
          <w:color w:val="57AAF7"/>
          <w:sz w:val="20"/>
          <w:shd w:val="clear" w:color="auto" w:fill="1E1F22"/>
        </w:rPr>
        <w:t>pushNamed</w:t>
      </w:r>
      <w:r>
        <w:rPr>
          <w:rFonts w:ascii="Courier New" w:eastAsia="Courier New" w:hAnsi="Courier New" w:cs="Courier New"/>
          <w:color w:val="BCBEC4"/>
          <w:sz w:val="20"/>
          <w:shd w:val="clear" w:color="auto" w:fill="1E1F22"/>
        </w:rPr>
        <w:t>(context, routeName);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w:t>
      </w:r>
    </w:p>
    <w:p w14:paraId="71E1AA80" w14:textId="77777777" w:rsidR="00FA2BE4" w:rsidRDefault="00FA2BE4">
      <w:pPr>
        <w:spacing w:before="100" w:after="100" w:line="240" w:lineRule="auto"/>
        <w:rPr>
          <w:rFonts w:ascii="Times New Roman" w:eastAsia="Times New Roman" w:hAnsi="Times New Roman" w:cs="Times New Roman"/>
          <w:sz w:val="24"/>
        </w:rPr>
      </w:pPr>
    </w:p>
    <w:p w14:paraId="7956F498" w14:textId="77777777" w:rsidR="00FA2BE4"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PREDICTION SCREEN. DART</w:t>
      </w:r>
    </w:p>
    <w:p w14:paraId="17F2746A" w14:textId="77777777" w:rsidR="00FA2BE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hd w:val="clear" w:color="auto" w:fill="1E1F22"/>
        </w:rPr>
      </w:pP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'package:flutter/material.dart'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 xml:space="preserve">'package:http/http.dart' </w:t>
      </w:r>
      <w:r>
        <w:rPr>
          <w:rFonts w:ascii="Courier New" w:eastAsia="Courier New" w:hAnsi="Courier New" w:cs="Courier New"/>
          <w:color w:val="CF8E6D"/>
          <w:sz w:val="20"/>
          <w:shd w:val="clear" w:color="auto" w:fill="1E1F22"/>
        </w:rPr>
        <w:t xml:space="preserve">as </w:t>
      </w:r>
      <w:r>
        <w:rPr>
          <w:rFonts w:ascii="Courier New" w:eastAsia="Courier New" w:hAnsi="Courier New" w:cs="Courier New"/>
          <w:color w:val="BCBEC4"/>
          <w:sz w:val="20"/>
          <w:shd w:val="clear" w:color="auto" w:fill="1E1F22"/>
        </w:rPr>
        <w:t>http;</w:t>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'dart:convert'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PredictionPage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StatefulWidget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3AE60"/>
          <w:sz w:val="20"/>
          <w:shd w:val="clear" w:color="auto" w:fill="1E1F22"/>
        </w:rPr>
        <w:t>@override</w:t>
      </w:r>
      <w:r>
        <w:rPr>
          <w:rFonts w:ascii="Courier New" w:eastAsia="Courier New" w:hAnsi="Courier New" w:cs="Courier New"/>
          <w:color w:val="B3AE60"/>
          <w:sz w:val="20"/>
          <w:shd w:val="clear" w:color="auto" w:fill="1E1F22"/>
        </w:rPr>
        <w:br/>
        <w:t xml:space="preserve">  </w:t>
      </w:r>
      <w:r>
        <w:rPr>
          <w:rFonts w:ascii="Courier New" w:eastAsia="Courier New" w:hAnsi="Courier New" w:cs="Courier New"/>
          <w:color w:val="BCBEC4"/>
          <w:sz w:val="20"/>
          <w:shd w:val="clear" w:color="auto" w:fill="1E1F22"/>
        </w:rPr>
        <w:t xml:space="preserve">_PredictionPageState </w:t>
      </w:r>
      <w:r>
        <w:rPr>
          <w:rFonts w:ascii="Courier New" w:eastAsia="Courier New" w:hAnsi="Courier New" w:cs="Courier New"/>
          <w:color w:val="57AAF7"/>
          <w:sz w:val="20"/>
          <w:shd w:val="clear" w:color="auto" w:fill="1E1F22"/>
        </w:rPr>
        <w:t>createState</w:t>
      </w:r>
      <w:r>
        <w:rPr>
          <w:rFonts w:ascii="Courier New" w:eastAsia="Courier New" w:hAnsi="Courier New" w:cs="Courier New"/>
          <w:color w:val="BCBEC4"/>
          <w:sz w:val="20"/>
          <w:shd w:val="clear" w:color="auto" w:fill="1E1F22"/>
        </w:rPr>
        <w:t xml:space="preserve">() =&gt; </w:t>
      </w:r>
      <w:r>
        <w:rPr>
          <w:rFonts w:ascii="Courier New" w:eastAsia="Courier New" w:hAnsi="Courier New" w:cs="Courier New"/>
          <w:color w:val="57AAF7"/>
          <w:sz w:val="20"/>
          <w:shd w:val="clear" w:color="auto" w:fill="1E1F22"/>
        </w:rPr>
        <w:t>_PredictionPageState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_PredictionPageState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State&lt;PredictionPage&gt;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TextEditingController </w:t>
      </w:r>
      <w:r>
        <w:rPr>
          <w:rFonts w:ascii="Courier New" w:eastAsia="Courier New" w:hAnsi="Courier New" w:cs="Courier New"/>
          <w:color w:val="C77DBB"/>
          <w:sz w:val="20"/>
          <w:shd w:val="clear" w:color="auto" w:fill="1E1F22"/>
        </w:rPr>
        <w:t xml:space="preserve">_symptomsController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57AAF7"/>
          <w:sz w:val="20"/>
          <w:shd w:val="clear" w:color="auto" w:fill="1E1F22"/>
        </w:rPr>
        <w:t>TextEditingController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Map&lt;String, </w:t>
      </w:r>
      <w:r>
        <w:rPr>
          <w:rFonts w:ascii="Courier New" w:eastAsia="Courier New" w:hAnsi="Courier New" w:cs="Courier New"/>
          <w:color w:val="CF8E6D"/>
          <w:sz w:val="20"/>
          <w:shd w:val="clear" w:color="auto" w:fill="1E1F22"/>
        </w:rPr>
        <w:t>dynamic</w:t>
      </w:r>
      <w:r>
        <w:rPr>
          <w:rFonts w:ascii="Courier New" w:eastAsia="Courier New" w:hAnsi="Courier New" w:cs="Courier New"/>
          <w:color w:val="BCBEC4"/>
          <w:sz w:val="20"/>
          <w:shd w:val="clear" w:color="auto" w:fill="1E1F22"/>
        </w:rPr>
        <w:t xml:space="preserve">&gt;? </w:t>
      </w:r>
      <w:r>
        <w:rPr>
          <w:rFonts w:ascii="Courier New" w:eastAsia="Courier New" w:hAnsi="Courier New" w:cs="Courier New"/>
          <w:color w:val="C77DBB"/>
          <w:sz w:val="20"/>
          <w:shd w:val="clear" w:color="auto" w:fill="1E1F22"/>
        </w:rPr>
        <w:t>_predictionResult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String? </w:t>
      </w:r>
      <w:r>
        <w:rPr>
          <w:rFonts w:ascii="Courier New" w:eastAsia="Courier New" w:hAnsi="Courier New" w:cs="Courier New"/>
          <w:color w:val="C77DBB"/>
          <w:sz w:val="20"/>
          <w:shd w:val="clear" w:color="auto" w:fill="1E1F22"/>
        </w:rPr>
        <w:t>_errorMessage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Future&lt;</w:t>
      </w:r>
      <w:r>
        <w:rPr>
          <w:rFonts w:ascii="Courier New" w:eastAsia="Courier New" w:hAnsi="Courier New" w:cs="Courier New"/>
          <w:color w:val="CF8E6D"/>
          <w:sz w:val="20"/>
          <w:shd w:val="clear" w:color="auto" w:fill="1E1F22"/>
        </w:rPr>
        <w:t>void</w:t>
      </w:r>
      <w:r>
        <w:rPr>
          <w:rFonts w:ascii="Courier New" w:eastAsia="Courier New" w:hAnsi="Courier New" w:cs="Courier New"/>
          <w:color w:val="BCBEC4"/>
          <w:sz w:val="20"/>
          <w:shd w:val="clear" w:color="auto" w:fill="1E1F22"/>
        </w:rPr>
        <w:t xml:space="preserve">&gt; </w:t>
      </w:r>
      <w:r>
        <w:rPr>
          <w:rFonts w:ascii="Courier New" w:eastAsia="Courier New" w:hAnsi="Courier New" w:cs="Courier New"/>
          <w:color w:val="57AAF7"/>
          <w:sz w:val="20"/>
          <w:shd w:val="clear" w:color="auto" w:fill="1E1F22"/>
        </w:rPr>
        <w:t>_predictDisease</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 xml:space="preserve">async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symptoms = </w:t>
      </w:r>
      <w:r>
        <w:rPr>
          <w:rFonts w:ascii="Courier New" w:eastAsia="Courier New" w:hAnsi="Courier New" w:cs="Courier New"/>
          <w:color w:val="C77DBB"/>
          <w:sz w:val="20"/>
          <w:shd w:val="clear" w:color="auto" w:fill="1E1F22"/>
        </w:rPr>
        <w:t>_symptomsController</w:t>
      </w:r>
      <w:r>
        <w:rPr>
          <w:rFonts w:ascii="Courier New" w:eastAsia="Courier New" w:hAnsi="Courier New" w:cs="Courier New"/>
          <w:color w:val="BCBEC4"/>
          <w:sz w:val="20"/>
          <w:shd w:val="clear" w:color="auto" w:fill="1E1F22"/>
        </w:rPr>
        <w:t>.</w:t>
      </w:r>
      <w:r>
        <w:rPr>
          <w:rFonts w:ascii="Courier New" w:eastAsia="Courier New" w:hAnsi="Courier New" w:cs="Courier New"/>
          <w:color w:val="C77DBB"/>
          <w:sz w:val="20"/>
          <w:shd w:val="clear" w:color="auto" w:fill="1E1F22"/>
        </w:rPr>
        <w:t>text</w:t>
      </w:r>
      <w:r>
        <w:rPr>
          <w:rFonts w:ascii="Courier New" w:eastAsia="Courier New" w:hAnsi="Courier New" w:cs="Courier New"/>
          <w:color w:val="BCBEC4"/>
          <w:sz w:val="20"/>
          <w:shd w:val="clear" w:color="auto" w:fill="1E1F22"/>
        </w:rPr>
        <w:t>.trim();</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(symptoms.</w:t>
      </w:r>
      <w:r>
        <w:rPr>
          <w:rFonts w:ascii="Courier New" w:eastAsia="Courier New" w:hAnsi="Courier New" w:cs="Courier New"/>
          <w:color w:val="C77DBB"/>
          <w:sz w:val="20"/>
          <w:shd w:val="clear" w:color="auto" w:fill="1E1F22"/>
        </w:rPr>
        <w:t>isEmpty</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setState(()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_errorMessage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6AAB73"/>
          <w:sz w:val="20"/>
          <w:shd w:val="clear" w:color="auto" w:fill="1E1F22"/>
        </w:rPr>
        <w:t>'Please enter symptoms.'</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_predictionResult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return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try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response = </w:t>
      </w:r>
      <w:r>
        <w:rPr>
          <w:rFonts w:ascii="Courier New" w:eastAsia="Courier New" w:hAnsi="Courier New" w:cs="Courier New"/>
          <w:color w:val="CF8E6D"/>
          <w:sz w:val="20"/>
          <w:shd w:val="clear" w:color="auto" w:fill="1E1F22"/>
        </w:rPr>
        <w:t xml:space="preserve">await </w:t>
      </w:r>
      <w:r>
        <w:rPr>
          <w:rFonts w:ascii="Courier New" w:eastAsia="Courier New" w:hAnsi="Courier New" w:cs="Courier New"/>
          <w:color w:val="BCBEC4"/>
          <w:sz w:val="20"/>
          <w:shd w:val="clear" w:color="auto" w:fill="1E1F22"/>
        </w:rPr>
        <w:t>http.post(</w:t>
      </w:r>
      <w:r>
        <w:rPr>
          <w:rFonts w:ascii="Courier New" w:eastAsia="Courier New" w:hAnsi="Courier New" w:cs="Courier New"/>
          <w:color w:val="BCBEC4"/>
          <w:sz w:val="20"/>
          <w:shd w:val="clear" w:color="auto" w:fill="1E1F22"/>
        </w:rPr>
        <w:br/>
        <w:t xml:space="preserve">        Uri.</w:t>
      </w:r>
      <w:r>
        <w:rPr>
          <w:rFonts w:ascii="Courier New" w:eastAsia="Courier New" w:hAnsi="Courier New" w:cs="Courier New"/>
          <w:i/>
          <w:color w:val="57AAF7"/>
          <w:sz w:val="20"/>
          <w:shd w:val="clear" w:color="auto" w:fill="1E1F22"/>
        </w:rPr>
        <w:t>parse</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'http://10.0.2.2:5050/predict'</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7A7E85"/>
          <w:sz w:val="20"/>
          <w:shd w:val="clear" w:color="auto" w:fill="1E1F22"/>
        </w:rPr>
        <w:t>// Use the correct endpoint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headers: &lt;String, String&gt;{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'Content-Type'</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6AAB73"/>
          <w:sz w:val="20"/>
          <w:shd w:val="clear" w:color="auto" w:fill="1E1F22"/>
        </w:rPr>
        <w:t>'application/json; charset=UTF-8'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body: jsonEncode(&lt;String, String&gt;{</w:t>
      </w:r>
      <w:r>
        <w:rPr>
          <w:rFonts w:ascii="Courier New" w:eastAsia="Courier New" w:hAnsi="Courier New" w:cs="Courier New"/>
          <w:color w:val="6AAB73"/>
          <w:sz w:val="20"/>
          <w:shd w:val="clear" w:color="auto" w:fill="1E1F22"/>
        </w:rPr>
        <w:t>'symptoms'</w:t>
      </w:r>
      <w:r>
        <w:rPr>
          <w:rFonts w:ascii="Courier New" w:eastAsia="Courier New" w:hAnsi="Courier New" w:cs="Courier New"/>
          <w:color w:val="BCBEC4"/>
          <w:sz w:val="20"/>
          <w:shd w:val="clear" w:color="auto" w:fill="1E1F22"/>
        </w:rPr>
        <w:t>: symptoms}),</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(response.</w:t>
      </w:r>
      <w:r>
        <w:rPr>
          <w:rFonts w:ascii="Courier New" w:eastAsia="Courier New" w:hAnsi="Courier New" w:cs="Courier New"/>
          <w:color w:val="C77DBB"/>
          <w:sz w:val="20"/>
          <w:shd w:val="clear" w:color="auto" w:fill="1E1F22"/>
        </w:rPr>
        <w:t xml:space="preserve">statusCode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2AACB8"/>
          <w:sz w:val="20"/>
          <w:shd w:val="clear" w:color="auto" w:fill="1E1F22"/>
        </w:rPr>
        <w:t>200</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setState(()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_predictionResult </w:t>
      </w:r>
      <w:r>
        <w:rPr>
          <w:rFonts w:ascii="Courier New" w:eastAsia="Courier New" w:hAnsi="Courier New" w:cs="Courier New"/>
          <w:color w:val="BCBEC4"/>
          <w:sz w:val="20"/>
          <w:shd w:val="clear" w:color="auto" w:fill="1E1F22"/>
        </w:rPr>
        <w:t>= jsonDecode(response.</w:t>
      </w:r>
      <w:r>
        <w:rPr>
          <w:rFonts w:ascii="Courier New" w:eastAsia="Courier New" w:hAnsi="Courier New" w:cs="Courier New"/>
          <w:color w:val="C77DBB"/>
          <w:sz w:val="20"/>
          <w:shd w:val="clear" w:color="auto" w:fill="1E1F22"/>
        </w:rPr>
        <w:t>body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_errorMessage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CF8E6D"/>
          <w:sz w:val="20"/>
          <w:shd w:val="clear" w:color="auto" w:fill="1E1F22"/>
        </w:rPr>
        <w:t xml:space="preserve">else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setState(()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_errorMessage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6AAB73"/>
          <w:sz w:val="20"/>
          <w:shd w:val="clear" w:color="auto" w:fill="1E1F22"/>
        </w:rPr>
        <w:t>'Could not predict the disease.'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_predictionResult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CF8E6D"/>
          <w:sz w:val="20"/>
          <w:shd w:val="clear" w:color="auto" w:fill="1E1F22"/>
        </w:rPr>
        <w:t xml:space="preserve">catch </w:t>
      </w:r>
      <w:r>
        <w:rPr>
          <w:rFonts w:ascii="Courier New" w:eastAsia="Courier New" w:hAnsi="Courier New" w:cs="Courier New"/>
          <w:color w:val="BCBEC4"/>
          <w:sz w:val="20"/>
          <w:shd w:val="clear" w:color="auto" w:fill="1E1F22"/>
        </w:rPr>
        <w:t>(e) {</w:t>
      </w:r>
      <w:r>
        <w:rPr>
          <w:rFonts w:ascii="Courier New" w:eastAsia="Courier New" w:hAnsi="Courier New" w:cs="Courier New"/>
          <w:color w:val="BCBEC4"/>
          <w:sz w:val="20"/>
          <w:shd w:val="clear" w:color="auto" w:fill="1E1F22"/>
        </w:rPr>
        <w:br/>
        <w:t xml:space="preserve">      setState(()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_errorMessage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6AAB73"/>
          <w:sz w:val="20"/>
          <w:shd w:val="clear" w:color="auto" w:fill="1E1F22"/>
        </w:rPr>
        <w:t xml:space="preserve">'Error occurred: </w:t>
      </w:r>
      <w:r>
        <w:rPr>
          <w:rFonts w:ascii="Courier New" w:eastAsia="Courier New" w:hAnsi="Courier New" w:cs="Courier New"/>
          <w:color w:val="BCBEC4"/>
          <w:sz w:val="20"/>
          <w:shd w:val="clear" w:color="auto" w:fill="1E1F22"/>
        </w:rPr>
        <w:t>$e</w:t>
      </w:r>
      <w:r>
        <w:rPr>
          <w:rFonts w:ascii="Courier New" w:eastAsia="Courier New" w:hAnsi="Courier New" w:cs="Courier New"/>
          <w:color w:val="6AAB73"/>
          <w:sz w:val="20"/>
          <w:shd w:val="clear" w:color="auto" w:fill="1E1F22"/>
        </w:rPr>
        <w: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 xml:space="preserve">_predictionResult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_buildPredictionResults</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w:t>
      </w:r>
      <w:r>
        <w:rPr>
          <w:rFonts w:ascii="Courier New" w:eastAsia="Courier New" w:hAnsi="Courier New" w:cs="Courier New"/>
          <w:color w:val="C77DBB"/>
          <w:sz w:val="20"/>
          <w:shd w:val="clear" w:color="auto" w:fill="1E1F22"/>
        </w:rPr>
        <w:t xml:space="preserve">_predictionResult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w:t>
      </w:r>
      <w:r>
        <w:rPr>
          <w:rFonts w:ascii="Courier New" w:eastAsia="Courier New" w:hAnsi="Courier New" w:cs="Courier New"/>
          <w:color w:val="C77DBB"/>
          <w:sz w:val="20"/>
          <w:shd w:val="clear" w:color="auto" w:fill="1E1F22"/>
        </w:rPr>
        <w:t xml:space="preserve">_errorMessage </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77DBB"/>
          <w:sz w:val="20"/>
          <w:shd w:val="clear" w:color="auto" w:fill="1E1F22"/>
        </w:rPr>
        <w:t>_errorMessage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red</w:t>
      </w:r>
      <w:r>
        <w:rPr>
          <w:rFonts w:ascii="Courier New" w:eastAsia="Courier New" w:hAnsi="Courier New" w:cs="Courier New"/>
          <w:color w:val="BCBEC4"/>
          <w:sz w:val="20"/>
          <w:shd w:val="clear" w:color="auto" w:fill="1E1F22"/>
        </w:rPr>
        <w:t xml:space="preserve">, 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shrink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data = </w:t>
      </w:r>
      <w:r>
        <w:rPr>
          <w:rFonts w:ascii="Courier New" w:eastAsia="Courier New" w:hAnsi="Courier New" w:cs="Courier New"/>
          <w:color w:val="C77DBB"/>
          <w:sz w:val="20"/>
          <w:shd w:val="clear" w:color="auto" w:fill="1E1F22"/>
        </w:rPr>
        <w:t>_predictionResult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Divider</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40</w:t>
      </w:r>
      <w:r>
        <w:rPr>
          <w:rFonts w:ascii="Courier New" w:eastAsia="Courier New" w:hAnsi="Courier New" w:cs="Courier New"/>
          <w:color w:val="BCBEC4"/>
          <w:sz w:val="20"/>
          <w:shd w:val="clear" w:color="auto" w:fill="1E1F22"/>
        </w:rPr>
        <w:t xml:space="preserve">, thickness: </w:t>
      </w:r>
      <w:r>
        <w:rPr>
          <w:rFonts w:ascii="Courier New" w:eastAsia="Courier New" w:hAnsi="Courier New" w:cs="Courier New"/>
          <w:color w:val="2AACB8"/>
          <w:sz w:val="20"/>
          <w:shd w:val="clear" w:color="auto" w:fill="1E1F22"/>
        </w:rPr>
        <w:t>2</w:t>
      </w:r>
      <w:r>
        <w:rPr>
          <w:rFonts w:ascii="Courier New" w:eastAsia="Courier New" w:hAnsi="Courier New" w:cs="Courier New"/>
          <w:color w:val="BCBEC4"/>
          <w:sz w:val="20"/>
          <w:shd w:val="clear" w:color="auto" w:fill="1E1F22"/>
        </w:rPr>
        <w:t>, 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_buildResultSection(</w:t>
      </w:r>
      <w:r>
        <w:rPr>
          <w:rFonts w:ascii="Courier New" w:eastAsia="Courier New" w:hAnsi="Courier New" w:cs="Courier New"/>
          <w:color w:val="6AAB73"/>
          <w:sz w:val="20"/>
          <w:shd w:val="clear" w:color="auto" w:fill="1E1F22"/>
        </w:rPr>
        <w:t>'Predicted Disease:'</w:t>
      </w:r>
      <w:r>
        <w:rPr>
          <w:rFonts w:ascii="Courier New" w:eastAsia="Courier New" w:hAnsi="Courier New" w:cs="Courier New"/>
          <w:color w:val="BCBEC4"/>
          <w:sz w:val="20"/>
          <w:shd w:val="clear" w:color="auto" w:fill="1E1F22"/>
        </w:rPr>
        <w:t>, data[</w:t>
      </w:r>
      <w:r>
        <w:rPr>
          <w:rFonts w:ascii="Courier New" w:eastAsia="Courier New" w:hAnsi="Courier New" w:cs="Courier New"/>
          <w:color w:val="6AAB73"/>
          <w:sz w:val="20"/>
          <w:shd w:val="clear" w:color="auto" w:fill="1E1F22"/>
        </w:rPr>
        <w:t>'predicted_disease'</w:t>
      </w:r>
      <w:r>
        <w:rPr>
          <w:rFonts w:ascii="Courier New" w:eastAsia="Courier New" w:hAnsi="Courier New" w:cs="Courier New"/>
          <w:color w:val="BCBEC4"/>
          <w:sz w:val="20"/>
          <w:shd w:val="clear" w:color="auto" w:fill="1E1F22"/>
        </w:rPr>
        <w:t xml:space="preserve">] ?? </w:t>
      </w:r>
      <w:r>
        <w:rPr>
          <w:rFonts w:ascii="Courier New" w:eastAsia="Courier New" w:hAnsi="Courier New" w:cs="Courier New"/>
          <w:color w:val="6AAB73"/>
          <w:sz w:val="20"/>
          <w:shd w:val="clear" w:color="auto" w:fill="1E1F22"/>
        </w:rPr>
        <w:t>'N/A'</w:t>
      </w:r>
      <w:r>
        <w:rPr>
          <w:rFonts w:ascii="Courier New" w:eastAsia="Courier New" w:hAnsi="Courier New" w:cs="Courier New"/>
          <w:color w:val="BCBEC4"/>
          <w:sz w:val="20"/>
          <w:shd w:val="clear" w:color="auto" w:fill="1E1F22"/>
        </w:rPr>
        <w:t>,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_buildResultSection(</w:t>
      </w:r>
      <w:r>
        <w:rPr>
          <w:rFonts w:ascii="Courier New" w:eastAsia="Courier New" w:hAnsi="Courier New" w:cs="Courier New"/>
          <w:color w:val="6AAB73"/>
          <w:sz w:val="20"/>
          <w:shd w:val="clear" w:color="auto" w:fill="1E1F22"/>
        </w:rPr>
        <w:t>'Description:'</w:t>
      </w:r>
      <w:r>
        <w:rPr>
          <w:rFonts w:ascii="Courier New" w:eastAsia="Courier New" w:hAnsi="Courier New" w:cs="Courier New"/>
          <w:color w:val="BCBEC4"/>
          <w:sz w:val="20"/>
          <w:shd w:val="clear" w:color="auto" w:fill="1E1F22"/>
        </w:rPr>
        <w:t>, data[</w:t>
      </w:r>
      <w:r>
        <w:rPr>
          <w:rFonts w:ascii="Courier New" w:eastAsia="Courier New" w:hAnsi="Courier New" w:cs="Courier New"/>
          <w:color w:val="6AAB73"/>
          <w:sz w:val="20"/>
          <w:shd w:val="clear" w:color="auto" w:fill="1E1F22"/>
        </w:rPr>
        <w:t>'description'</w:t>
      </w:r>
      <w:r>
        <w:rPr>
          <w:rFonts w:ascii="Courier New" w:eastAsia="Courier New" w:hAnsi="Courier New" w:cs="Courier New"/>
          <w:color w:val="BCBEC4"/>
          <w:sz w:val="20"/>
          <w:shd w:val="clear" w:color="auto" w:fill="1E1F22"/>
        </w:rPr>
        <w:t xml:space="preserve">] ?? </w:t>
      </w:r>
      <w:r>
        <w:rPr>
          <w:rFonts w:ascii="Courier New" w:eastAsia="Courier New" w:hAnsi="Courier New" w:cs="Courier New"/>
          <w:color w:val="6AAB73"/>
          <w:sz w:val="20"/>
          <w:shd w:val="clear" w:color="auto" w:fill="1E1F22"/>
        </w:rPr>
        <w:t>'N/A'</w:t>
      </w:r>
      <w:r>
        <w:rPr>
          <w:rFonts w:ascii="Courier New" w:eastAsia="Courier New" w:hAnsi="Courier New" w:cs="Courier New"/>
          <w:color w:val="BCBEC4"/>
          <w:sz w:val="20"/>
          <w:shd w:val="clear" w:color="auto" w:fill="1E1F22"/>
        </w:rPr>
        <w:t>, Colors.</w:t>
      </w:r>
      <w:r>
        <w:rPr>
          <w:rFonts w:ascii="Courier New" w:eastAsia="Courier New" w:hAnsi="Courier New" w:cs="Courier New"/>
          <w:i/>
          <w:color w:val="C77DBB"/>
          <w:sz w:val="20"/>
          <w:shd w:val="clear" w:color="auto" w:fill="1E1F22"/>
        </w:rPr>
        <w:t>white70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_buildListSection(</w:t>
      </w:r>
      <w:r>
        <w:rPr>
          <w:rFonts w:ascii="Courier New" w:eastAsia="Courier New" w:hAnsi="Courier New" w:cs="Courier New"/>
          <w:color w:val="6AAB73"/>
          <w:sz w:val="20"/>
          <w:shd w:val="clear" w:color="auto" w:fill="1E1F22"/>
        </w:rPr>
        <w:t>'Precautions:'</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57AAF7"/>
          <w:sz w:val="20"/>
          <w:shd w:val="clear" w:color="auto" w:fill="1E1F22"/>
        </w:rPr>
        <w:t>List</w:t>
      </w:r>
      <w:r>
        <w:rPr>
          <w:rFonts w:ascii="Courier New" w:eastAsia="Courier New" w:hAnsi="Courier New" w:cs="Courier New"/>
          <w:color w:val="BCBEC4"/>
          <w:sz w:val="20"/>
          <w:shd w:val="clear" w:color="auto" w:fill="1E1F22"/>
        </w:rPr>
        <w:t>&lt;String&gt;.</w:t>
      </w:r>
      <w:r>
        <w:rPr>
          <w:rFonts w:ascii="Courier New" w:eastAsia="Courier New" w:hAnsi="Courier New" w:cs="Courier New"/>
          <w:color w:val="57AAF7"/>
          <w:sz w:val="20"/>
          <w:shd w:val="clear" w:color="auto" w:fill="1E1F22"/>
        </w:rPr>
        <w:t>from</w:t>
      </w:r>
      <w:r>
        <w:rPr>
          <w:rFonts w:ascii="Courier New" w:eastAsia="Courier New" w:hAnsi="Courier New" w:cs="Courier New"/>
          <w:color w:val="BCBEC4"/>
          <w:sz w:val="20"/>
          <w:shd w:val="clear" w:color="auto" w:fill="1E1F22"/>
        </w:rPr>
        <w:t>(data[</w:t>
      </w:r>
      <w:r>
        <w:rPr>
          <w:rFonts w:ascii="Courier New" w:eastAsia="Courier New" w:hAnsi="Courier New" w:cs="Courier New"/>
          <w:color w:val="6AAB73"/>
          <w:sz w:val="20"/>
          <w:shd w:val="clear" w:color="auto" w:fill="1E1F22"/>
        </w:rPr>
        <w:t>'precautions'</w:t>
      </w:r>
      <w:r>
        <w:rPr>
          <w:rFonts w:ascii="Courier New" w:eastAsia="Courier New" w:hAnsi="Courier New" w:cs="Courier New"/>
          <w:color w:val="BCBEC4"/>
          <w:sz w:val="20"/>
          <w:shd w:val="clear" w:color="auto" w:fill="1E1F22"/>
        </w:rPr>
        <w:t>] ?? [])),</w:t>
      </w:r>
      <w:r>
        <w:rPr>
          <w:rFonts w:ascii="Courier New" w:eastAsia="Courier New" w:hAnsi="Courier New" w:cs="Courier New"/>
          <w:color w:val="BCBEC4"/>
          <w:sz w:val="20"/>
          <w:shd w:val="clear" w:color="auto" w:fill="1E1F22"/>
        </w:rPr>
        <w:br/>
        <w:t xml:space="preserve">        _buildListSection(</w:t>
      </w:r>
      <w:r>
        <w:rPr>
          <w:rFonts w:ascii="Courier New" w:eastAsia="Courier New" w:hAnsi="Courier New" w:cs="Courier New"/>
          <w:color w:val="6AAB73"/>
          <w:sz w:val="20"/>
          <w:shd w:val="clear" w:color="auto" w:fill="1E1F22"/>
        </w:rPr>
        <w:t>'Workouts:'</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57AAF7"/>
          <w:sz w:val="20"/>
          <w:shd w:val="clear" w:color="auto" w:fill="1E1F22"/>
        </w:rPr>
        <w:t>List</w:t>
      </w:r>
      <w:r>
        <w:rPr>
          <w:rFonts w:ascii="Courier New" w:eastAsia="Courier New" w:hAnsi="Courier New" w:cs="Courier New"/>
          <w:color w:val="BCBEC4"/>
          <w:sz w:val="20"/>
          <w:shd w:val="clear" w:color="auto" w:fill="1E1F22"/>
        </w:rPr>
        <w:t>&lt;String&gt;.</w:t>
      </w:r>
      <w:r>
        <w:rPr>
          <w:rFonts w:ascii="Courier New" w:eastAsia="Courier New" w:hAnsi="Courier New" w:cs="Courier New"/>
          <w:color w:val="57AAF7"/>
          <w:sz w:val="20"/>
          <w:shd w:val="clear" w:color="auto" w:fill="1E1F22"/>
        </w:rPr>
        <w:t>from</w:t>
      </w:r>
      <w:r>
        <w:rPr>
          <w:rFonts w:ascii="Courier New" w:eastAsia="Courier New" w:hAnsi="Courier New" w:cs="Courier New"/>
          <w:color w:val="BCBEC4"/>
          <w:sz w:val="20"/>
          <w:shd w:val="clear" w:color="auto" w:fill="1E1F22"/>
        </w:rPr>
        <w:t>(data[</w:t>
      </w:r>
      <w:r>
        <w:rPr>
          <w:rFonts w:ascii="Courier New" w:eastAsia="Courier New" w:hAnsi="Courier New" w:cs="Courier New"/>
          <w:color w:val="6AAB73"/>
          <w:sz w:val="20"/>
          <w:shd w:val="clear" w:color="auto" w:fill="1E1F22"/>
        </w:rPr>
        <w:t>'workouts'</w:t>
      </w:r>
      <w:r>
        <w:rPr>
          <w:rFonts w:ascii="Courier New" w:eastAsia="Courier New" w:hAnsi="Courier New" w:cs="Courier New"/>
          <w:color w:val="BCBEC4"/>
          <w:sz w:val="20"/>
          <w:shd w:val="clear" w:color="auto" w:fill="1E1F22"/>
        </w:rPr>
        <w:t>] ?? [])),</w:t>
      </w:r>
      <w:r>
        <w:rPr>
          <w:rFonts w:ascii="Courier New" w:eastAsia="Courier New" w:hAnsi="Courier New" w:cs="Courier New"/>
          <w:color w:val="BCBEC4"/>
          <w:sz w:val="20"/>
          <w:shd w:val="clear" w:color="auto" w:fill="1E1F22"/>
        </w:rPr>
        <w:br/>
        <w:t xml:space="preserve">        _buildListSection(</w:t>
      </w:r>
      <w:r>
        <w:rPr>
          <w:rFonts w:ascii="Courier New" w:eastAsia="Courier New" w:hAnsi="Courier New" w:cs="Courier New"/>
          <w:color w:val="6AAB73"/>
          <w:sz w:val="20"/>
          <w:shd w:val="clear" w:color="auto" w:fill="1E1F22"/>
        </w:rPr>
        <w:t>'Medications:'</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57AAF7"/>
          <w:sz w:val="20"/>
          <w:shd w:val="clear" w:color="auto" w:fill="1E1F22"/>
        </w:rPr>
        <w:t>List</w:t>
      </w:r>
      <w:r>
        <w:rPr>
          <w:rFonts w:ascii="Courier New" w:eastAsia="Courier New" w:hAnsi="Courier New" w:cs="Courier New"/>
          <w:color w:val="BCBEC4"/>
          <w:sz w:val="20"/>
          <w:shd w:val="clear" w:color="auto" w:fill="1E1F22"/>
        </w:rPr>
        <w:t>&lt;String&gt;.</w:t>
      </w:r>
      <w:r>
        <w:rPr>
          <w:rFonts w:ascii="Courier New" w:eastAsia="Courier New" w:hAnsi="Courier New" w:cs="Courier New"/>
          <w:color w:val="57AAF7"/>
          <w:sz w:val="20"/>
          <w:shd w:val="clear" w:color="auto" w:fill="1E1F22"/>
        </w:rPr>
        <w:t>from</w:t>
      </w:r>
      <w:r>
        <w:rPr>
          <w:rFonts w:ascii="Courier New" w:eastAsia="Courier New" w:hAnsi="Courier New" w:cs="Courier New"/>
          <w:color w:val="BCBEC4"/>
          <w:sz w:val="20"/>
          <w:shd w:val="clear" w:color="auto" w:fill="1E1F22"/>
        </w:rPr>
        <w:t>(data[</w:t>
      </w:r>
      <w:r>
        <w:rPr>
          <w:rFonts w:ascii="Courier New" w:eastAsia="Courier New" w:hAnsi="Courier New" w:cs="Courier New"/>
          <w:color w:val="6AAB73"/>
          <w:sz w:val="20"/>
          <w:shd w:val="clear" w:color="auto" w:fill="1E1F22"/>
        </w:rPr>
        <w:t>'medications'</w:t>
      </w:r>
      <w:r>
        <w:rPr>
          <w:rFonts w:ascii="Courier New" w:eastAsia="Courier New" w:hAnsi="Courier New" w:cs="Courier New"/>
          <w:color w:val="BCBEC4"/>
          <w:sz w:val="20"/>
          <w:shd w:val="clear" w:color="auto" w:fill="1E1F22"/>
        </w:rPr>
        <w:t>] ?? [])),</w:t>
      </w:r>
      <w:r>
        <w:rPr>
          <w:rFonts w:ascii="Courier New" w:eastAsia="Courier New" w:hAnsi="Courier New" w:cs="Courier New"/>
          <w:color w:val="BCBEC4"/>
          <w:sz w:val="20"/>
          <w:shd w:val="clear" w:color="auto" w:fill="1E1F22"/>
        </w:rPr>
        <w:br/>
        <w:t xml:space="preserve">        _buildListSection(</w:t>
      </w:r>
      <w:r>
        <w:rPr>
          <w:rFonts w:ascii="Courier New" w:eastAsia="Courier New" w:hAnsi="Courier New" w:cs="Courier New"/>
          <w:color w:val="6AAB73"/>
          <w:sz w:val="20"/>
          <w:shd w:val="clear" w:color="auto" w:fill="1E1F22"/>
        </w:rPr>
        <w:t>'Diets:'</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57AAF7"/>
          <w:sz w:val="20"/>
          <w:shd w:val="clear" w:color="auto" w:fill="1E1F22"/>
        </w:rPr>
        <w:t>List</w:t>
      </w:r>
      <w:r>
        <w:rPr>
          <w:rFonts w:ascii="Courier New" w:eastAsia="Courier New" w:hAnsi="Courier New" w:cs="Courier New"/>
          <w:color w:val="BCBEC4"/>
          <w:sz w:val="20"/>
          <w:shd w:val="clear" w:color="auto" w:fill="1E1F22"/>
        </w:rPr>
        <w:t>&lt;String&gt;.</w:t>
      </w:r>
      <w:r>
        <w:rPr>
          <w:rFonts w:ascii="Courier New" w:eastAsia="Courier New" w:hAnsi="Courier New" w:cs="Courier New"/>
          <w:color w:val="57AAF7"/>
          <w:sz w:val="20"/>
          <w:shd w:val="clear" w:color="auto" w:fill="1E1F22"/>
        </w:rPr>
        <w:t>from</w:t>
      </w:r>
      <w:r>
        <w:rPr>
          <w:rFonts w:ascii="Courier New" w:eastAsia="Courier New" w:hAnsi="Courier New" w:cs="Courier New"/>
          <w:color w:val="BCBEC4"/>
          <w:sz w:val="20"/>
          <w:shd w:val="clear" w:color="auto" w:fill="1E1F22"/>
        </w:rPr>
        <w:t>(data[</w:t>
      </w:r>
      <w:r>
        <w:rPr>
          <w:rFonts w:ascii="Courier New" w:eastAsia="Courier New" w:hAnsi="Courier New" w:cs="Courier New"/>
          <w:color w:val="6AAB73"/>
          <w:sz w:val="20"/>
          <w:shd w:val="clear" w:color="auto" w:fill="1E1F22"/>
        </w:rPr>
        <w:t>'diets'</w:t>
      </w:r>
      <w:r>
        <w:rPr>
          <w:rFonts w:ascii="Courier New" w:eastAsia="Courier New" w:hAnsi="Courier New" w:cs="Courier New"/>
          <w:color w:val="BCBEC4"/>
          <w:sz w:val="20"/>
          <w:shd w:val="clear" w:color="auto" w:fill="1E1F22"/>
        </w:rPr>
        <w:t>] ??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_buildResultSection</w:t>
      </w:r>
      <w:r>
        <w:rPr>
          <w:rFonts w:ascii="Courier New" w:eastAsia="Courier New" w:hAnsi="Courier New" w:cs="Courier New"/>
          <w:color w:val="BCBEC4"/>
          <w:sz w:val="20"/>
          <w:shd w:val="clear" w:color="auto" w:fill="1E1F22"/>
        </w:rPr>
        <w:t>(String title, String content, Color textColor)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title,</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 xml:space="preserve">(content,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 color: textColor)),</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_buildListSection</w:t>
      </w:r>
      <w:r>
        <w:rPr>
          <w:rFonts w:ascii="Courier New" w:eastAsia="Courier New" w:hAnsi="Courier New" w:cs="Courier New"/>
          <w:color w:val="BCBEC4"/>
          <w:sz w:val="20"/>
          <w:shd w:val="clear" w:color="auto" w:fill="1E1F22"/>
        </w:rPr>
        <w:t>(String title, List&lt;String&gt; items)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(items.</w:t>
      </w:r>
      <w:r>
        <w:rPr>
          <w:rFonts w:ascii="Courier New" w:eastAsia="Courier New" w:hAnsi="Courier New" w:cs="Courier New"/>
          <w:color w:val="C77DBB"/>
          <w:sz w:val="20"/>
          <w:shd w:val="clear" w:color="auto" w:fill="1E1F22"/>
        </w:rPr>
        <w:t>isEmpty</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shrink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title,</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...items.map((item) =&gt;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 xml:space="preserve">'- </w:t>
      </w:r>
      <w:r>
        <w:rPr>
          <w:rFonts w:ascii="Courier New" w:eastAsia="Courier New" w:hAnsi="Courier New" w:cs="Courier New"/>
          <w:color w:val="BCBEC4"/>
          <w:sz w:val="20"/>
          <w:shd w:val="clear" w:color="auto" w:fill="1E1F22"/>
        </w:rPr>
        <w:t>$item</w:t>
      </w:r>
      <w:r>
        <w:rPr>
          <w:rFonts w:ascii="Courier New" w:eastAsia="Courier New" w:hAnsi="Courier New" w:cs="Courier New"/>
          <w:color w:val="6AAB73"/>
          <w:sz w:val="20"/>
          <w:shd w:val="clear" w:color="auto" w:fill="1E1F22"/>
        </w:rPr>
        <w:t>'</w:t>
      </w:r>
      <w:r>
        <w:rPr>
          <w:rFonts w:ascii="Courier New" w:eastAsia="Courier New" w:hAnsi="Courier New" w:cs="Courier New"/>
          <w:color w:val="BCBEC4"/>
          <w:sz w:val="20"/>
          <w:shd w:val="clear" w:color="auto" w:fill="1E1F22"/>
        </w:rP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16</w:t>
      </w:r>
      <w:r>
        <w:rPr>
          <w:rFonts w:ascii="Courier New" w:eastAsia="Courier New" w:hAnsi="Courier New" w:cs="Courier New"/>
          <w:color w:val="BCBEC4"/>
          <w:sz w:val="20"/>
          <w:shd w:val="clear" w:color="auto" w:fill="1E1F22"/>
        </w:rPr>
        <w:t>, color: Colors.</w:t>
      </w:r>
      <w:r>
        <w:rPr>
          <w:rFonts w:ascii="Courier New" w:eastAsia="Courier New" w:hAnsi="Courier New" w:cs="Courier New"/>
          <w:i/>
          <w:color w:val="C77DBB"/>
          <w:sz w:val="20"/>
          <w:shd w:val="clear" w:color="auto" w:fill="1E1F22"/>
        </w:rPr>
        <w:t>white70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3AE60"/>
          <w:sz w:val="20"/>
          <w:shd w:val="clear" w:color="auto" w:fill="1E1F22"/>
        </w:rPr>
        <w:t>@override</w:t>
      </w:r>
      <w:r>
        <w:rPr>
          <w:rFonts w:ascii="Courier New" w:eastAsia="Courier New" w:hAnsi="Courier New" w:cs="Courier New"/>
          <w:color w:val="B3AE60"/>
          <w:sz w:val="20"/>
          <w:shd w:val="clear" w:color="auto" w:fill="1E1F22"/>
        </w:rPr>
        <w:br/>
        <w:t xml:space="preserve">  </w:t>
      </w:r>
      <w:r>
        <w:rPr>
          <w:rFonts w:ascii="Courier New" w:eastAsia="Courier New" w:hAnsi="Courier New" w:cs="Courier New"/>
          <w:color w:val="BCBEC4"/>
          <w:sz w:val="20"/>
          <w:shd w:val="clear" w:color="auto" w:fill="1E1F22"/>
        </w:rPr>
        <w:t xml:space="preserve">Widget </w:t>
      </w:r>
      <w:r>
        <w:rPr>
          <w:rFonts w:ascii="Courier New" w:eastAsia="Courier New" w:hAnsi="Courier New" w:cs="Courier New"/>
          <w:color w:val="57AAF7"/>
          <w:sz w:val="20"/>
          <w:shd w:val="clear" w:color="auto" w:fill="1E1F22"/>
        </w:rPr>
        <w:t>build</w:t>
      </w:r>
      <w:r>
        <w:rPr>
          <w:rFonts w:ascii="Courier New" w:eastAsia="Courier New" w:hAnsi="Courier New" w:cs="Courier New"/>
          <w:color w:val="BCBEC4"/>
          <w:sz w:val="20"/>
          <w:shd w:val="clear" w:color="auto" w:fill="1E1F22"/>
        </w:rPr>
        <w:t>(BuildContext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Scaffold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appBar: </w:t>
      </w:r>
      <w:r>
        <w:rPr>
          <w:rFonts w:ascii="Courier New" w:eastAsia="Courier New" w:hAnsi="Courier New" w:cs="Courier New"/>
          <w:color w:val="57AAF7"/>
          <w:sz w:val="20"/>
          <w:shd w:val="clear" w:color="auto" w:fill="1E1F22"/>
        </w:rPr>
        <w:t>AppBar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title: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'Predict Disease'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body: </w:t>
      </w:r>
      <w:r>
        <w:rPr>
          <w:rFonts w:ascii="Courier New" w:eastAsia="Courier New" w:hAnsi="Courier New" w:cs="Courier New"/>
          <w:color w:val="57AAF7"/>
          <w:sz w:val="20"/>
          <w:shd w:val="clear" w:color="auto" w:fill="1E1F22"/>
        </w:rPr>
        <w:t>Container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height: double.</w:t>
      </w:r>
      <w:r>
        <w:rPr>
          <w:rFonts w:ascii="Courier New" w:eastAsia="Courier New" w:hAnsi="Courier New" w:cs="Courier New"/>
          <w:i/>
          <w:color w:val="C77DBB"/>
          <w:sz w:val="20"/>
          <w:shd w:val="clear" w:color="auto" w:fill="1E1F22"/>
        </w:rPr>
        <w:t>infinity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width: double.</w:t>
      </w:r>
      <w:r>
        <w:rPr>
          <w:rFonts w:ascii="Courier New" w:eastAsia="Courier New" w:hAnsi="Courier New" w:cs="Courier New"/>
          <w:i/>
          <w:color w:val="C77DBB"/>
          <w:sz w:val="20"/>
          <w:shd w:val="clear" w:color="auto" w:fill="1E1F22"/>
        </w:rPr>
        <w:t>infinity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Stack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Background Image</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Image</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asset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'assets/images/background.jpg'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fit: BoxFit.</w:t>
      </w:r>
      <w:r>
        <w:rPr>
          <w:rFonts w:ascii="Courier New" w:eastAsia="Courier New" w:hAnsi="Courier New" w:cs="Courier New"/>
          <w:color w:val="C77DBB"/>
          <w:sz w:val="20"/>
          <w:shd w:val="clear" w:color="auto" w:fill="1E1F22"/>
        </w:rPr>
        <w:t>cover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Semi-transparent overlay</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Container</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Content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Padding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CF8E6D"/>
          <w:sz w:val="20"/>
          <w:shd w:val="clear" w:color="auto" w:fill="1E1F22"/>
        </w:rPr>
        <w:t xml:space="preserve">const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all</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16.0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SingleChildScrollView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_buildInputField(),</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_buildPredictButton(),</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_buildPredictionResults(),</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_buildInputField</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'Enter Symptoms:'</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 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TextField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controller: </w:t>
      </w:r>
      <w:r>
        <w:rPr>
          <w:rFonts w:ascii="Courier New" w:eastAsia="Courier New" w:hAnsi="Courier New" w:cs="Courier New"/>
          <w:color w:val="C77DBB"/>
          <w:sz w:val="20"/>
          <w:shd w:val="clear" w:color="auto" w:fill="1E1F22"/>
        </w:rPr>
        <w:t>_symptomsController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decoration: </w:t>
      </w:r>
      <w:r>
        <w:rPr>
          <w:rFonts w:ascii="Courier New" w:eastAsia="Courier New" w:hAnsi="Courier New" w:cs="Courier New"/>
          <w:color w:val="57AAF7"/>
          <w:sz w:val="20"/>
          <w:shd w:val="clear" w:color="auto" w:fill="1E1F22"/>
        </w:rPr>
        <w:t>InputDecoration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hintText: </w:t>
      </w:r>
      <w:r>
        <w:rPr>
          <w:rFonts w:ascii="Courier New" w:eastAsia="Courier New" w:hAnsi="Courier New" w:cs="Courier New"/>
          <w:color w:val="6AAB73"/>
          <w:sz w:val="20"/>
          <w:shd w:val="clear" w:color="auto" w:fill="1E1F22"/>
        </w:rPr>
        <w:t>'e.g., shivering, headache, nausea'</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hintStyle: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white70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filled: </w:t>
      </w:r>
      <w:r>
        <w:rPr>
          <w:rFonts w:ascii="Courier New" w:eastAsia="Courier New" w:hAnsi="Courier New" w:cs="Courier New"/>
          <w:color w:val="CF8E6D"/>
          <w:sz w:val="20"/>
          <w:shd w:val="clear" w:color="auto" w:fill="1E1F22"/>
        </w:rPr>
        <w:t>true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fillColor: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0.2</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 </w:t>
      </w:r>
      <w:r>
        <w:rPr>
          <w:rFonts w:ascii="Courier New" w:eastAsia="Courier New" w:hAnsi="Courier New" w:cs="Courier New"/>
          <w:color w:val="57AAF7"/>
          <w:sz w:val="20"/>
          <w:shd w:val="clear" w:color="auto" w:fill="1E1F22"/>
        </w:rPr>
        <w:t>OutlineInputBorder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borderRadius: </w:t>
      </w:r>
      <w:r>
        <w:rPr>
          <w:rFonts w:ascii="Courier New" w:eastAsia="Courier New" w:hAnsi="Courier New" w:cs="Courier New"/>
          <w:color w:val="57AAF7"/>
          <w:sz w:val="20"/>
          <w:shd w:val="clear" w:color="auto" w:fill="1E1F22"/>
        </w:rPr>
        <w:t>BorderRadius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circular</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8.0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contentPadding: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(horizontal: </w:t>
      </w:r>
      <w:r>
        <w:rPr>
          <w:rFonts w:ascii="Courier New" w:eastAsia="Courier New" w:hAnsi="Courier New" w:cs="Courier New"/>
          <w:color w:val="2AACB8"/>
          <w:sz w:val="20"/>
          <w:shd w:val="clear" w:color="auto" w:fill="1E1F22"/>
        </w:rPr>
        <w:t>16.0</w:t>
      </w:r>
      <w:r>
        <w:rPr>
          <w:rFonts w:ascii="Courier New" w:eastAsia="Courier New" w:hAnsi="Courier New" w:cs="Courier New"/>
          <w:color w:val="BCBEC4"/>
          <w:sz w:val="20"/>
          <w:shd w:val="clear" w:color="auto" w:fill="1E1F22"/>
        </w:rPr>
        <w:t xml:space="preserve">, vertical: </w:t>
      </w:r>
      <w:r>
        <w:rPr>
          <w:rFonts w:ascii="Courier New" w:eastAsia="Courier New" w:hAnsi="Courier New" w:cs="Courier New"/>
          <w:color w:val="2AACB8"/>
          <w:sz w:val="20"/>
          <w:shd w:val="clear" w:color="auto" w:fill="1E1F22"/>
        </w:rPr>
        <w:t>12.0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maxLines: </w:t>
      </w:r>
      <w:r>
        <w:rPr>
          <w:rFonts w:ascii="Courier New" w:eastAsia="Courier New" w:hAnsi="Courier New" w:cs="Courier New"/>
          <w:color w:val="CF8E6D"/>
          <w:sz w:val="20"/>
          <w:shd w:val="clear" w:color="auto" w:fill="1E1F22"/>
        </w:rPr>
        <w:t>null</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7A7E85"/>
          <w:sz w:val="20"/>
          <w:shd w:val="clear" w:color="auto" w:fill="1E1F22"/>
        </w:rPr>
        <w:t>// Allows the TextField to grow with content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_buildPredictButton</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ElevatedButton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onPressed: </w:t>
      </w:r>
      <w:r>
        <w:rPr>
          <w:rFonts w:ascii="Courier New" w:eastAsia="Courier New" w:hAnsi="Courier New" w:cs="Courier New"/>
          <w:color w:val="57AAF7"/>
          <w:sz w:val="20"/>
          <w:shd w:val="clear" w:color="auto" w:fill="1E1F22"/>
        </w:rPr>
        <w:t>_predictDisease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'Predict'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ElevatedButton.</w:t>
      </w:r>
      <w:r>
        <w:rPr>
          <w:rFonts w:ascii="Courier New" w:eastAsia="Courier New" w:hAnsi="Courier New" w:cs="Courier New"/>
          <w:i/>
          <w:color w:val="57AAF7"/>
          <w:sz w:val="20"/>
          <w:shd w:val="clear" w:color="auto" w:fill="1E1F22"/>
        </w:rPr>
        <w:t>styleFrom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(horizontal: </w:t>
      </w:r>
      <w:r>
        <w:rPr>
          <w:rFonts w:ascii="Courier New" w:eastAsia="Courier New" w:hAnsi="Courier New" w:cs="Courier New"/>
          <w:color w:val="2AACB8"/>
          <w:sz w:val="20"/>
          <w:shd w:val="clear" w:color="auto" w:fill="1E1F22"/>
        </w:rPr>
        <w:t>50</w:t>
      </w:r>
      <w:r>
        <w:rPr>
          <w:rFonts w:ascii="Courier New" w:eastAsia="Courier New" w:hAnsi="Courier New" w:cs="Courier New"/>
          <w:color w:val="BCBEC4"/>
          <w:sz w:val="20"/>
          <w:shd w:val="clear" w:color="auto" w:fill="1E1F22"/>
        </w:rPr>
        <w:t xml:space="preserve">, vertical: </w:t>
      </w:r>
      <w:r>
        <w:rPr>
          <w:rFonts w:ascii="Courier New" w:eastAsia="Courier New" w:hAnsi="Courier New" w:cs="Courier New"/>
          <w:color w:val="2AACB8"/>
          <w:sz w:val="20"/>
          <w:shd w:val="clear" w:color="auto" w:fill="1E1F22"/>
        </w:rPr>
        <w:t>15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w:t>
      </w:r>
    </w:p>
    <w:p w14:paraId="4B68D076" w14:textId="77777777" w:rsidR="00FA2BE4" w:rsidRDefault="00FA2BE4">
      <w:pPr>
        <w:spacing w:before="100" w:after="100" w:line="240" w:lineRule="auto"/>
        <w:rPr>
          <w:rFonts w:ascii="Times New Roman" w:eastAsia="Times New Roman" w:hAnsi="Times New Roman" w:cs="Times New Roman"/>
          <w:b/>
          <w:sz w:val="24"/>
        </w:rPr>
      </w:pPr>
    </w:p>
    <w:p w14:paraId="0F12236D" w14:textId="77777777" w:rsidR="00FA2BE4"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ABOUT SCREEN. DART</w:t>
      </w:r>
    </w:p>
    <w:p w14:paraId="45E5B6EF" w14:textId="77777777" w:rsidR="00FA2BE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hd w:val="clear" w:color="auto" w:fill="1E1F22"/>
        </w:rPr>
      </w:pP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'package:flutter/material.dart'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AboutPage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StatelessWidget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3AE60"/>
          <w:sz w:val="20"/>
          <w:shd w:val="clear" w:color="auto" w:fill="1E1F22"/>
        </w:rPr>
        <w:t>@override</w:t>
      </w:r>
      <w:r>
        <w:rPr>
          <w:rFonts w:ascii="Courier New" w:eastAsia="Courier New" w:hAnsi="Courier New" w:cs="Courier New"/>
          <w:color w:val="B3AE60"/>
          <w:sz w:val="20"/>
          <w:shd w:val="clear" w:color="auto" w:fill="1E1F22"/>
        </w:rPr>
        <w:br/>
        <w:t xml:space="preserve">  </w:t>
      </w:r>
      <w:r>
        <w:rPr>
          <w:rFonts w:ascii="Courier New" w:eastAsia="Courier New" w:hAnsi="Courier New" w:cs="Courier New"/>
          <w:color w:val="BCBEC4"/>
          <w:sz w:val="20"/>
          <w:shd w:val="clear" w:color="auto" w:fill="1E1F22"/>
        </w:rPr>
        <w:t xml:space="preserve">Widget </w:t>
      </w:r>
      <w:r>
        <w:rPr>
          <w:rFonts w:ascii="Courier New" w:eastAsia="Courier New" w:hAnsi="Courier New" w:cs="Courier New"/>
          <w:color w:val="57AAF7"/>
          <w:sz w:val="20"/>
          <w:shd w:val="clear" w:color="auto" w:fill="1E1F22"/>
        </w:rPr>
        <w:t>build</w:t>
      </w:r>
      <w:r>
        <w:rPr>
          <w:rFonts w:ascii="Courier New" w:eastAsia="Courier New" w:hAnsi="Courier New" w:cs="Courier New"/>
          <w:color w:val="BCBEC4"/>
          <w:sz w:val="20"/>
          <w:shd w:val="clear" w:color="auto" w:fill="1E1F22"/>
        </w:rPr>
        <w:t>(BuildContext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Scaffold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appBar: </w:t>
      </w:r>
      <w:r>
        <w:rPr>
          <w:rFonts w:ascii="Courier New" w:eastAsia="Courier New" w:hAnsi="Courier New" w:cs="Courier New"/>
          <w:color w:val="57AAF7"/>
          <w:sz w:val="20"/>
          <w:shd w:val="clear" w:color="auto" w:fill="1E1F22"/>
        </w:rPr>
        <w:t>AppBar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title: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'About'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body: </w:t>
      </w:r>
      <w:r>
        <w:rPr>
          <w:rFonts w:ascii="Courier New" w:eastAsia="Courier New" w:hAnsi="Courier New" w:cs="Courier New"/>
          <w:color w:val="57AAF7"/>
          <w:sz w:val="20"/>
          <w:shd w:val="clear" w:color="auto" w:fill="1E1F22"/>
        </w:rPr>
        <w:t>Stack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Background Image</w:t>
      </w:r>
      <w:r>
        <w:rPr>
          <w:rFonts w:ascii="Courier New" w:eastAsia="Courier New" w:hAnsi="Courier New" w:cs="Courier New"/>
          <w:color w:val="7A7E85"/>
          <w:sz w:val="20"/>
          <w:shd w:val="clear" w:color="auto" w:fill="1E1F22"/>
        </w:rPr>
        <w:br/>
      </w:r>
      <w:r>
        <w:rPr>
          <w:rFonts w:ascii="Courier New" w:eastAsia="Courier New" w:hAnsi="Courier New" w:cs="Courier New"/>
          <w:color w:val="7A7E85"/>
          <w:sz w:val="20"/>
          <w:shd w:val="clear" w:color="auto" w:fill="1E1F22"/>
        </w:rPr>
        <w:lastRenderedPageBreak/>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Image</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asset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'assets/images/background.jpg'</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7A7E85"/>
          <w:sz w:val="20"/>
          <w:shd w:val="clear" w:color="auto" w:fill="1E1F22"/>
        </w:rPr>
        <w:t>// Ensure this image is in your assets folder</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fit: BoxFit.</w:t>
      </w:r>
      <w:r>
        <w:rPr>
          <w:rFonts w:ascii="Courier New" w:eastAsia="Courier New" w:hAnsi="Courier New" w:cs="Courier New"/>
          <w:color w:val="C77DBB"/>
          <w:sz w:val="20"/>
          <w:shd w:val="clear" w:color="auto" w:fill="1E1F22"/>
        </w:rPr>
        <w:t>cover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Semi-transparent overlay</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Container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Content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Padding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CF8E6D"/>
          <w:sz w:val="20"/>
          <w:shd w:val="clear" w:color="auto" w:fill="1E1F22"/>
        </w:rPr>
        <w:t xml:space="preserve">const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all</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16.0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'About the App'</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24</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'This app predicts diseases based on symptoms provided by the user and offers medical recommendations. It aims to provide valuable insights and assistance to users seeking to understand their health conditions better.'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16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textAlign: TextAlign.</w:t>
      </w:r>
      <w:r>
        <w:rPr>
          <w:rFonts w:ascii="Courier New" w:eastAsia="Courier New" w:hAnsi="Courier New" w:cs="Courier New"/>
          <w:color w:val="C77DBB"/>
          <w:sz w:val="20"/>
          <w:shd w:val="clear" w:color="auto" w:fill="1E1F22"/>
        </w:rPr>
        <w:t>justify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30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'Meet the Team:'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22</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Expanded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ListView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_buildTeamMember(</w:t>
      </w:r>
      <w:r>
        <w:rPr>
          <w:rFonts w:ascii="Courier New" w:eastAsia="Courier New" w:hAnsi="Courier New" w:cs="Courier New"/>
          <w:color w:val="BCBEC4"/>
          <w:sz w:val="20"/>
          <w:shd w:val="clear" w:color="auto" w:fill="1E1F22"/>
        </w:rPr>
        <w:br/>
        <w:t xml:space="preserve">                        name: </w:t>
      </w:r>
      <w:r>
        <w:rPr>
          <w:rFonts w:ascii="Courier New" w:eastAsia="Courier New" w:hAnsi="Courier New" w:cs="Courier New"/>
          <w:color w:val="6AAB73"/>
          <w:sz w:val="20"/>
          <w:shd w:val="clear" w:color="auto" w:fill="1E1F22"/>
        </w:rPr>
        <w:t>'Ebenezer Damptey'</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 </w:t>
      </w:r>
      <w:r>
        <w:rPr>
          <w:rFonts w:ascii="Courier New" w:eastAsia="Courier New" w:hAnsi="Courier New" w:cs="Courier New"/>
          <w:color w:val="6AAB73"/>
          <w:sz w:val="20"/>
          <w:shd w:val="clear" w:color="auto" w:fill="1E1F22"/>
        </w:rPr>
        <w:t>'Lead Developer'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imagePath: </w:t>
      </w:r>
      <w:r>
        <w:rPr>
          <w:rFonts w:ascii="Courier New" w:eastAsia="Courier New" w:hAnsi="Courier New" w:cs="Courier New"/>
          <w:color w:val="6AAB73"/>
          <w:sz w:val="20"/>
          <w:shd w:val="clear" w:color="auto" w:fill="1E1F22"/>
        </w:rPr>
        <w:t>'assets/images/Ebenezer.jpg'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_buildTeamMember(</w:t>
      </w:r>
      <w:r>
        <w:rPr>
          <w:rFonts w:ascii="Courier New" w:eastAsia="Courier New" w:hAnsi="Courier New" w:cs="Courier New"/>
          <w:color w:val="BCBEC4"/>
          <w:sz w:val="20"/>
          <w:shd w:val="clear" w:color="auto" w:fill="1E1F22"/>
        </w:rPr>
        <w:br/>
        <w:t xml:space="preserve">                        name: </w:t>
      </w:r>
      <w:r>
        <w:rPr>
          <w:rFonts w:ascii="Courier New" w:eastAsia="Courier New" w:hAnsi="Courier New" w:cs="Courier New"/>
          <w:color w:val="6AAB73"/>
          <w:sz w:val="20"/>
          <w:shd w:val="clear" w:color="auto" w:fill="1E1F22"/>
        </w:rPr>
        <w:t>'Derrick Donkor'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 </w:t>
      </w:r>
      <w:r>
        <w:rPr>
          <w:rFonts w:ascii="Courier New" w:eastAsia="Courier New" w:hAnsi="Courier New" w:cs="Courier New"/>
          <w:color w:val="6AAB73"/>
          <w:sz w:val="20"/>
          <w:shd w:val="clear" w:color="auto" w:fill="1E1F22"/>
        </w:rPr>
        <w:t>'UI/UX Designer'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imagePath: </w:t>
      </w:r>
      <w:r>
        <w:rPr>
          <w:rFonts w:ascii="Courier New" w:eastAsia="Courier New" w:hAnsi="Courier New" w:cs="Courier New"/>
          <w:color w:val="6AAB73"/>
          <w:sz w:val="20"/>
          <w:shd w:val="clear" w:color="auto" w:fill="1E1F22"/>
        </w:rPr>
        <w:t>'assets/images/Derrick.jpg'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_buildTeamMember(</w:t>
      </w:r>
      <w:r>
        <w:rPr>
          <w:rFonts w:ascii="Courier New" w:eastAsia="Courier New" w:hAnsi="Courier New" w:cs="Courier New"/>
          <w:color w:val="BCBEC4"/>
          <w:sz w:val="20"/>
          <w:shd w:val="clear" w:color="auto" w:fill="1E1F22"/>
        </w:rPr>
        <w:br/>
        <w:t xml:space="preserve">                        name: </w:t>
      </w:r>
      <w:r>
        <w:rPr>
          <w:rFonts w:ascii="Courier New" w:eastAsia="Courier New" w:hAnsi="Courier New" w:cs="Courier New"/>
          <w:color w:val="6AAB73"/>
          <w:sz w:val="20"/>
          <w:shd w:val="clear" w:color="auto" w:fill="1E1F22"/>
        </w:rPr>
        <w:t>'Felix Dongbetigr'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 </w:t>
      </w:r>
      <w:r>
        <w:rPr>
          <w:rFonts w:ascii="Courier New" w:eastAsia="Courier New" w:hAnsi="Courier New" w:cs="Courier New"/>
          <w:color w:val="6AAB73"/>
          <w:sz w:val="20"/>
          <w:shd w:val="clear" w:color="auto" w:fill="1E1F22"/>
        </w:rPr>
        <w:t>'Data Scientist'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imagePath: </w:t>
      </w:r>
      <w:r>
        <w:rPr>
          <w:rFonts w:ascii="Courier New" w:eastAsia="Courier New" w:hAnsi="Courier New" w:cs="Courier New"/>
          <w:color w:val="6AAB73"/>
          <w:sz w:val="20"/>
          <w:shd w:val="clear" w:color="auto" w:fill="1E1F22"/>
        </w:rPr>
        <w:t>'assets/images/Felix.jpg'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_buildTeamMember(</w:t>
      </w:r>
      <w:r>
        <w:rPr>
          <w:rFonts w:ascii="Courier New" w:eastAsia="Courier New" w:hAnsi="Courier New" w:cs="Courier New"/>
          <w:color w:val="BCBEC4"/>
          <w:sz w:val="20"/>
          <w:shd w:val="clear" w:color="auto" w:fill="1E1F22"/>
        </w:rPr>
        <w:br/>
        <w:t xml:space="preserve">                        name: </w:t>
      </w:r>
      <w:r>
        <w:rPr>
          <w:rFonts w:ascii="Courier New" w:eastAsia="Courier New" w:hAnsi="Courier New" w:cs="Courier New"/>
          <w:color w:val="6AAB73"/>
          <w:sz w:val="20"/>
          <w:shd w:val="clear" w:color="auto" w:fill="1E1F22"/>
        </w:rPr>
        <w:t>'Amponsah Lucas'</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 </w:t>
      </w:r>
      <w:r>
        <w:rPr>
          <w:rFonts w:ascii="Courier New" w:eastAsia="Courier New" w:hAnsi="Courier New" w:cs="Courier New"/>
          <w:color w:val="6AAB73"/>
          <w:sz w:val="20"/>
          <w:shd w:val="clear" w:color="auto" w:fill="1E1F22"/>
        </w:rPr>
        <w:t>'UI/UX Designer'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imagePath: </w:t>
      </w:r>
      <w:r>
        <w:rPr>
          <w:rFonts w:ascii="Courier New" w:eastAsia="Courier New" w:hAnsi="Courier New" w:cs="Courier New"/>
          <w:color w:val="6AAB73"/>
          <w:sz w:val="20"/>
          <w:shd w:val="clear" w:color="auto" w:fill="1E1F22"/>
        </w:rPr>
        <w:t>'assets/images/Amponsah.jpg'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_buildTeamMember(</w:t>
      </w:r>
      <w:r>
        <w:rPr>
          <w:rFonts w:ascii="Courier New" w:eastAsia="Courier New" w:hAnsi="Courier New" w:cs="Courier New"/>
          <w:color w:val="BCBEC4"/>
          <w:sz w:val="20"/>
          <w:shd w:val="clear" w:color="auto" w:fill="1E1F22"/>
        </w:rPr>
        <w:br/>
        <w:t xml:space="preserve">                        name: </w:t>
      </w:r>
      <w:r>
        <w:rPr>
          <w:rFonts w:ascii="Courier New" w:eastAsia="Courier New" w:hAnsi="Courier New" w:cs="Courier New"/>
          <w:color w:val="6AAB73"/>
          <w:sz w:val="20"/>
          <w:shd w:val="clear" w:color="auto" w:fill="1E1F22"/>
        </w:rPr>
        <w:t>'Sundong Wisdom Natonaah'</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 </w:t>
      </w:r>
      <w:r>
        <w:rPr>
          <w:rFonts w:ascii="Courier New" w:eastAsia="Courier New" w:hAnsi="Courier New" w:cs="Courier New"/>
          <w:color w:val="6AAB73"/>
          <w:sz w:val="20"/>
          <w:shd w:val="clear" w:color="auto" w:fill="1E1F22"/>
        </w:rPr>
        <w:t>'UI/UX Designer'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imagePath: </w:t>
      </w:r>
      <w:r>
        <w:rPr>
          <w:rFonts w:ascii="Courier New" w:eastAsia="Courier New" w:hAnsi="Courier New" w:cs="Courier New"/>
          <w:color w:val="6AAB73"/>
          <w:sz w:val="20"/>
          <w:shd w:val="clear" w:color="auto" w:fill="1E1F22"/>
        </w:rPr>
        <w:t>'assets/images/Sundong.jpg'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_buildTeamMember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String name,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String role,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String imagePath,</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Padding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CF8E6D"/>
          <w:sz w:val="20"/>
          <w:shd w:val="clear" w:color="auto" w:fill="1E1F22"/>
        </w:rPr>
        <w:t xml:space="preserve">const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(vertical: </w:t>
      </w:r>
      <w:r>
        <w:rPr>
          <w:rFonts w:ascii="Courier New" w:eastAsia="Courier New" w:hAnsi="Courier New" w:cs="Courier New"/>
          <w:color w:val="2AACB8"/>
          <w:sz w:val="20"/>
          <w:shd w:val="clear" w:color="auto" w:fill="1E1F22"/>
        </w:rPr>
        <w:t>8.0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Row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CircleAvatar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radius: </w:t>
      </w:r>
      <w:r>
        <w:rPr>
          <w:rFonts w:ascii="Courier New" w:eastAsia="Courier New" w:hAnsi="Courier New" w:cs="Courier New"/>
          <w:color w:val="2AACB8"/>
          <w:sz w:val="20"/>
          <w:shd w:val="clear" w:color="auto" w:fill="1E1F22"/>
        </w:rPr>
        <w:t>30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backgroundImage: </w:t>
      </w:r>
      <w:r>
        <w:rPr>
          <w:rFonts w:ascii="Courier New" w:eastAsia="Courier New" w:hAnsi="Courier New" w:cs="Courier New"/>
          <w:color w:val="57AAF7"/>
          <w:sz w:val="20"/>
          <w:shd w:val="clear" w:color="auto" w:fill="1E1F22"/>
        </w:rPr>
        <w:t>AssetImage</w:t>
      </w:r>
      <w:r>
        <w:rPr>
          <w:rFonts w:ascii="Courier New" w:eastAsia="Courier New" w:hAnsi="Courier New" w:cs="Courier New"/>
          <w:color w:val="BCBEC4"/>
          <w:sz w:val="20"/>
          <w:shd w:val="clear" w:color="auto" w:fill="1E1F22"/>
        </w:rPr>
        <w:t>(imagePath),</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(width: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Expanded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name,</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role,</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16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w:t>
      </w:r>
    </w:p>
    <w:p w14:paraId="18A7BA5B" w14:textId="77777777" w:rsidR="00FA2BE4" w:rsidRDefault="00FA2BE4">
      <w:pPr>
        <w:spacing w:before="100" w:after="100" w:line="240" w:lineRule="auto"/>
        <w:rPr>
          <w:rFonts w:ascii="Times New Roman" w:eastAsia="Times New Roman" w:hAnsi="Times New Roman" w:cs="Times New Roman"/>
          <w:b/>
          <w:sz w:val="24"/>
        </w:rPr>
      </w:pPr>
    </w:p>
    <w:p w14:paraId="75A4EC21" w14:textId="77777777" w:rsidR="00FA2BE4"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CONTACT SCREEN. DART</w:t>
      </w:r>
    </w:p>
    <w:p w14:paraId="4DDA7B0A" w14:textId="4FAE7529" w:rsidR="00FA2BE4" w:rsidRPr="009824D9" w:rsidRDefault="00000000" w:rsidP="00982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CBEC4"/>
          <w:sz w:val="20"/>
          <w:shd w:val="clear" w:color="auto" w:fill="1E1F22"/>
        </w:rPr>
      </w:pP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'package: flutter/material.dart'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import </w:t>
      </w:r>
      <w:r>
        <w:rPr>
          <w:rFonts w:ascii="Courier New" w:eastAsia="Courier New" w:hAnsi="Courier New" w:cs="Courier New"/>
          <w:color w:val="6AAB73"/>
          <w:sz w:val="20"/>
          <w:shd w:val="clear" w:color="auto" w:fill="1E1F22"/>
        </w:rPr>
        <w:t>'package:url_launcher/url_launcher.dart'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r>
      <w:r>
        <w:rPr>
          <w:rFonts w:ascii="Courier New" w:eastAsia="Courier New" w:hAnsi="Courier New" w:cs="Courier New"/>
          <w:color w:val="CF8E6D"/>
          <w:sz w:val="20"/>
          <w:shd w:val="clear" w:color="auto" w:fill="1E1F22"/>
        </w:rPr>
        <w:t xml:space="preserve">class </w:t>
      </w:r>
      <w:r>
        <w:rPr>
          <w:rFonts w:ascii="Courier New" w:eastAsia="Courier New" w:hAnsi="Courier New" w:cs="Courier New"/>
          <w:color w:val="BCBEC4"/>
          <w:sz w:val="20"/>
          <w:shd w:val="clear" w:color="auto" w:fill="1E1F22"/>
        </w:rPr>
        <w:t xml:space="preserve">ContactPage </w:t>
      </w:r>
      <w:r>
        <w:rPr>
          <w:rFonts w:ascii="Courier New" w:eastAsia="Courier New" w:hAnsi="Courier New" w:cs="Courier New"/>
          <w:color w:val="CF8E6D"/>
          <w:sz w:val="20"/>
          <w:shd w:val="clear" w:color="auto" w:fill="1E1F22"/>
        </w:rPr>
        <w:t xml:space="preserve">extends </w:t>
      </w:r>
      <w:r>
        <w:rPr>
          <w:rFonts w:ascii="Courier New" w:eastAsia="Courier New" w:hAnsi="Courier New" w:cs="Courier New"/>
          <w:color w:val="BCBEC4"/>
          <w:sz w:val="20"/>
          <w:shd w:val="clear" w:color="auto" w:fill="1E1F22"/>
        </w:rPr>
        <w:t>StatelessWidget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3AE60"/>
          <w:sz w:val="20"/>
          <w:shd w:val="clear" w:color="auto" w:fill="1E1F22"/>
        </w:rPr>
        <w:t>@override</w:t>
      </w:r>
      <w:r>
        <w:rPr>
          <w:rFonts w:ascii="Courier New" w:eastAsia="Courier New" w:hAnsi="Courier New" w:cs="Courier New"/>
          <w:color w:val="B3AE60"/>
          <w:sz w:val="20"/>
          <w:shd w:val="clear" w:color="auto" w:fill="1E1F22"/>
        </w:rPr>
        <w:br/>
        <w:t xml:space="preserve">  </w:t>
      </w:r>
      <w:r>
        <w:rPr>
          <w:rFonts w:ascii="Courier New" w:eastAsia="Courier New" w:hAnsi="Courier New" w:cs="Courier New"/>
          <w:color w:val="BCBEC4"/>
          <w:sz w:val="20"/>
          <w:shd w:val="clear" w:color="auto" w:fill="1E1F22"/>
        </w:rPr>
        <w:t xml:space="preserve">Widget </w:t>
      </w:r>
      <w:r>
        <w:rPr>
          <w:rFonts w:ascii="Courier New" w:eastAsia="Courier New" w:hAnsi="Courier New" w:cs="Courier New"/>
          <w:color w:val="57AAF7"/>
          <w:sz w:val="20"/>
          <w:shd w:val="clear" w:color="auto" w:fill="1E1F22"/>
        </w:rPr>
        <w:t>build</w:t>
      </w:r>
      <w:r>
        <w:rPr>
          <w:rFonts w:ascii="Courier New" w:eastAsia="Courier New" w:hAnsi="Courier New" w:cs="Courier New"/>
          <w:color w:val="BCBEC4"/>
          <w:sz w:val="20"/>
          <w:shd w:val="clear" w:color="auto" w:fill="1E1F22"/>
        </w:rPr>
        <w:t>(BuildContext context)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Scaffold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appBar: </w:t>
      </w:r>
      <w:r>
        <w:rPr>
          <w:rFonts w:ascii="Courier New" w:eastAsia="Courier New" w:hAnsi="Courier New" w:cs="Courier New"/>
          <w:color w:val="57AAF7"/>
          <w:sz w:val="20"/>
          <w:shd w:val="clear" w:color="auto" w:fill="1E1F22"/>
        </w:rPr>
        <w:t>AppBar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title: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'Contact'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body: </w:t>
      </w:r>
      <w:r>
        <w:rPr>
          <w:rFonts w:ascii="Courier New" w:eastAsia="Courier New" w:hAnsi="Courier New" w:cs="Courier New"/>
          <w:color w:val="57AAF7"/>
          <w:sz w:val="20"/>
          <w:shd w:val="clear" w:color="auto" w:fill="1E1F22"/>
        </w:rPr>
        <w:t>Stack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Background Image</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Image</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asset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'assets/images/background.jpg'</w:t>
      </w:r>
      <w:r>
        <w:rPr>
          <w:rFonts w:ascii="Courier New" w:eastAsia="Courier New" w:hAnsi="Courier New" w:cs="Courier New"/>
          <w:color w:val="BCBEC4"/>
          <w:sz w:val="20"/>
          <w:shd w:val="clear" w:color="auto" w:fill="1E1F22"/>
        </w:rPr>
        <w:t xml:space="preserve">, </w:t>
      </w:r>
      <w:r>
        <w:rPr>
          <w:rFonts w:ascii="Courier New" w:eastAsia="Courier New" w:hAnsi="Courier New" w:cs="Courier New"/>
          <w:color w:val="7A7E85"/>
          <w:sz w:val="20"/>
          <w:shd w:val="clear" w:color="auto" w:fill="1E1F22"/>
        </w:rPr>
        <w:t>// Ensure this image is in your assets folder</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BCBEC4"/>
          <w:sz w:val="20"/>
          <w:shd w:val="clear" w:color="auto" w:fill="1E1F22"/>
        </w:rPr>
        <w:t>fit: BoxFit.</w:t>
      </w:r>
      <w:r>
        <w:rPr>
          <w:rFonts w:ascii="Courier New" w:eastAsia="Courier New" w:hAnsi="Courier New" w:cs="Courier New"/>
          <w:color w:val="C77DBB"/>
          <w:sz w:val="20"/>
          <w:shd w:val="clear" w:color="auto" w:fill="1E1F22"/>
        </w:rPr>
        <w:t>cover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Semi-transparent overlay</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Positioned</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fill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Container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.withOpacity(</w:t>
      </w:r>
      <w:r>
        <w:rPr>
          <w:rFonts w:ascii="Courier New" w:eastAsia="Courier New" w:hAnsi="Courier New" w:cs="Courier New"/>
          <w:color w:val="2AACB8"/>
          <w:sz w:val="20"/>
          <w:shd w:val="clear" w:color="auto" w:fill="1E1F22"/>
        </w:rPr>
        <w:t>0.6</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Content</w:t>
      </w:r>
      <w:r>
        <w:rPr>
          <w:rFonts w:ascii="Courier New" w:eastAsia="Courier New" w:hAnsi="Courier New" w:cs="Courier New"/>
          <w:color w:val="7A7E85"/>
          <w:sz w:val="20"/>
          <w:shd w:val="clear" w:color="auto" w:fill="1E1F22"/>
        </w:rPr>
        <w:br/>
        <w:t xml:space="preserve">          </w:t>
      </w:r>
      <w:r>
        <w:rPr>
          <w:rFonts w:ascii="Courier New" w:eastAsia="Courier New" w:hAnsi="Courier New" w:cs="Courier New"/>
          <w:color w:val="57AAF7"/>
          <w:sz w:val="20"/>
          <w:shd w:val="clear" w:color="auto" w:fill="1E1F22"/>
        </w:rPr>
        <w:t>Padding</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 </w:t>
      </w:r>
      <w:r>
        <w:rPr>
          <w:rFonts w:ascii="Courier New" w:eastAsia="Courier New" w:hAnsi="Courier New" w:cs="Courier New"/>
          <w:color w:val="CF8E6D"/>
          <w:sz w:val="20"/>
          <w:shd w:val="clear" w:color="auto" w:fill="1E1F22"/>
        </w:rPr>
        <w:t xml:space="preserve">const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all</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16.0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Column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crossAxisAlignment: CrossAxisAlignment.</w:t>
      </w:r>
      <w:r>
        <w:rPr>
          <w:rFonts w:ascii="Courier New" w:eastAsia="Courier New" w:hAnsi="Courier New" w:cs="Courier New"/>
          <w:color w:val="C77DBB"/>
          <w:sz w:val="20"/>
          <w:shd w:val="clear" w:color="auto" w:fill="1E1F22"/>
        </w:rPr>
        <w:t>start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6AAB73"/>
          <w:sz w:val="20"/>
          <w:shd w:val="clear" w:color="auto" w:fill="1E1F22"/>
        </w:rPr>
        <w:t>'Contact the Developer'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24</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fontWeight: FontWeight.</w:t>
      </w:r>
      <w:r>
        <w:rPr>
          <w:rFonts w:ascii="Courier New" w:eastAsia="Courier New" w:hAnsi="Courier New" w:cs="Courier New"/>
          <w:i/>
          <w:color w:val="C77DBB"/>
          <w:sz w:val="20"/>
          <w:shd w:val="clear" w:color="auto" w:fill="1E1F22"/>
        </w:rPr>
        <w:t>bold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lastRenderedPageBreak/>
        <w:t xml:space="preserve">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_buildContactOption(</w:t>
      </w:r>
      <w:r>
        <w:rPr>
          <w:rFonts w:ascii="Courier New" w:eastAsia="Courier New" w:hAnsi="Courier New" w:cs="Courier New"/>
          <w:color w:val="BCBEC4"/>
          <w:sz w:val="20"/>
          <w:shd w:val="clear" w:color="auto" w:fill="1E1F22"/>
        </w:rPr>
        <w:br/>
        <w:t xml:space="preserve">                  icon: Icons.</w:t>
      </w:r>
      <w:r>
        <w:rPr>
          <w:rFonts w:ascii="Courier New" w:eastAsia="Courier New" w:hAnsi="Courier New" w:cs="Courier New"/>
          <w:i/>
          <w:color w:val="C77DBB"/>
          <w:sz w:val="20"/>
          <w:shd w:val="clear" w:color="auto" w:fill="1E1F22"/>
        </w:rPr>
        <w:t>email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 </w:t>
      </w:r>
      <w:r>
        <w:rPr>
          <w:rFonts w:ascii="Courier New" w:eastAsia="Courier New" w:hAnsi="Courier New" w:cs="Courier New"/>
          <w:color w:val="6AAB73"/>
          <w:sz w:val="20"/>
          <w:shd w:val="clear" w:color="auto" w:fill="1E1F22"/>
        </w:rPr>
        <w:t>'developer@example.com'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onTap: () </w:t>
      </w:r>
      <w:r>
        <w:rPr>
          <w:rFonts w:ascii="Courier New" w:eastAsia="Courier New" w:hAnsi="Courier New" w:cs="Courier New"/>
          <w:color w:val="CF8E6D"/>
          <w:sz w:val="20"/>
          <w:shd w:val="clear" w:color="auto" w:fill="1E1F22"/>
        </w:rPr>
        <w:t xml:space="preserve">async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Uri emailLaunchUri = </w:t>
      </w:r>
      <w:r>
        <w:rPr>
          <w:rFonts w:ascii="Courier New" w:eastAsia="Courier New" w:hAnsi="Courier New" w:cs="Courier New"/>
          <w:color w:val="57AAF7"/>
          <w:sz w:val="20"/>
          <w:shd w:val="clear" w:color="auto" w:fill="1E1F22"/>
        </w:rPr>
        <w:t>Uri</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scheme: </w:t>
      </w:r>
      <w:r>
        <w:rPr>
          <w:rFonts w:ascii="Courier New" w:eastAsia="Courier New" w:hAnsi="Courier New" w:cs="Courier New"/>
          <w:color w:val="6AAB73"/>
          <w:sz w:val="20"/>
          <w:shd w:val="clear" w:color="auto" w:fill="1E1F22"/>
        </w:rPr>
        <w:t>'mailto'</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path: </w:t>
      </w:r>
      <w:r>
        <w:rPr>
          <w:rFonts w:ascii="Courier New" w:eastAsia="Courier New" w:hAnsi="Courier New" w:cs="Courier New"/>
          <w:color w:val="6AAB73"/>
          <w:sz w:val="20"/>
          <w:shd w:val="clear" w:color="auto" w:fill="1E1F22"/>
        </w:rPr>
        <w:t>'developer@example.com'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w:t>
      </w:r>
      <w:r>
        <w:rPr>
          <w:rFonts w:ascii="Courier New" w:eastAsia="Courier New" w:hAnsi="Courier New" w:cs="Courier New"/>
          <w:color w:val="CF8E6D"/>
          <w:sz w:val="20"/>
          <w:shd w:val="clear" w:color="auto" w:fill="1E1F22"/>
        </w:rPr>
        <w:t xml:space="preserve">await </w:t>
      </w:r>
      <w:r>
        <w:rPr>
          <w:rFonts w:ascii="Courier New" w:eastAsia="Courier New" w:hAnsi="Courier New" w:cs="Courier New"/>
          <w:color w:val="BCBEC4"/>
          <w:sz w:val="20"/>
          <w:shd w:val="clear" w:color="auto" w:fill="1E1F22"/>
        </w:rPr>
        <w:t>canLaunchUrl(emailLaunchUri))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await </w:t>
      </w:r>
      <w:r>
        <w:rPr>
          <w:rFonts w:ascii="Courier New" w:eastAsia="Courier New" w:hAnsi="Courier New" w:cs="Courier New"/>
          <w:color w:val="BCBEC4"/>
          <w:sz w:val="20"/>
          <w:shd w:val="clear" w:color="auto" w:fill="1E1F22"/>
        </w:rPr>
        <w:t>launchUrl(emailLaunchUri);</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CF8E6D"/>
          <w:sz w:val="20"/>
          <w:shd w:val="clear" w:color="auto" w:fill="1E1F22"/>
        </w:rPr>
        <w:t xml:space="preserve">else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_showError(context, </w:t>
      </w:r>
      <w:r>
        <w:rPr>
          <w:rFonts w:ascii="Courier New" w:eastAsia="Courier New" w:hAnsi="Courier New" w:cs="Courier New"/>
          <w:color w:val="6AAB73"/>
          <w:sz w:val="20"/>
          <w:shd w:val="clear" w:color="auto" w:fill="1E1F22"/>
        </w:rPr>
        <w:t>'Could not launch email app.'</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_buildContactOption(</w:t>
      </w:r>
      <w:r>
        <w:rPr>
          <w:rFonts w:ascii="Courier New" w:eastAsia="Courier New" w:hAnsi="Courier New" w:cs="Courier New"/>
          <w:color w:val="BCBEC4"/>
          <w:sz w:val="20"/>
          <w:shd w:val="clear" w:color="auto" w:fill="1E1F22"/>
        </w:rPr>
        <w:br/>
        <w:t xml:space="preserve">                  icon: Icons.</w:t>
      </w:r>
      <w:r>
        <w:rPr>
          <w:rFonts w:ascii="Courier New" w:eastAsia="Courier New" w:hAnsi="Courier New" w:cs="Courier New"/>
          <w:i/>
          <w:color w:val="C77DBB"/>
          <w:sz w:val="20"/>
          <w:shd w:val="clear" w:color="auto" w:fill="1E1F22"/>
        </w:rPr>
        <w:t>phone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 </w:t>
      </w:r>
      <w:r>
        <w:rPr>
          <w:rFonts w:ascii="Courier New" w:eastAsia="Courier New" w:hAnsi="Courier New" w:cs="Courier New"/>
          <w:color w:val="6AAB73"/>
          <w:sz w:val="20"/>
          <w:shd w:val="clear" w:color="auto" w:fill="1E1F22"/>
        </w:rPr>
        <w:t>'+233 57 028 2690'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onTap: () </w:t>
      </w:r>
      <w:r>
        <w:rPr>
          <w:rFonts w:ascii="Courier New" w:eastAsia="Courier New" w:hAnsi="Courier New" w:cs="Courier New"/>
          <w:color w:val="CF8E6D"/>
          <w:sz w:val="20"/>
          <w:shd w:val="clear" w:color="auto" w:fill="1E1F22"/>
        </w:rPr>
        <w:t xml:space="preserve">async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final </w:t>
      </w:r>
      <w:r>
        <w:rPr>
          <w:rFonts w:ascii="Courier New" w:eastAsia="Courier New" w:hAnsi="Courier New" w:cs="Courier New"/>
          <w:color w:val="BCBEC4"/>
          <w:sz w:val="20"/>
          <w:shd w:val="clear" w:color="auto" w:fill="1E1F22"/>
        </w:rPr>
        <w:t xml:space="preserve">Uri phoneLaunchUri = </w:t>
      </w:r>
      <w:r>
        <w:rPr>
          <w:rFonts w:ascii="Courier New" w:eastAsia="Courier New" w:hAnsi="Courier New" w:cs="Courier New"/>
          <w:color w:val="57AAF7"/>
          <w:sz w:val="20"/>
          <w:shd w:val="clear" w:color="auto" w:fill="1E1F22"/>
        </w:rPr>
        <w:t>Uri</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scheme: </w:t>
      </w:r>
      <w:r>
        <w:rPr>
          <w:rFonts w:ascii="Courier New" w:eastAsia="Courier New" w:hAnsi="Courier New" w:cs="Courier New"/>
          <w:color w:val="6AAB73"/>
          <w:sz w:val="20"/>
          <w:shd w:val="clear" w:color="auto" w:fill="1E1F22"/>
        </w:rPr>
        <w:t>'tel'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path: </w:t>
      </w:r>
      <w:r>
        <w:rPr>
          <w:rFonts w:ascii="Courier New" w:eastAsia="Courier New" w:hAnsi="Courier New" w:cs="Courier New"/>
          <w:color w:val="6AAB73"/>
          <w:sz w:val="20"/>
          <w:shd w:val="clear" w:color="auto" w:fill="1E1F22"/>
        </w:rPr>
        <w:t>'+233 57 028 2690'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if </w:t>
      </w:r>
      <w:r>
        <w:rPr>
          <w:rFonts w:ascii="Courier New" w:eastAsia="Courier New" w:hAnsi="Courier New" w:cs="Courier New"/>
          <w:color w:val="BCBEC4"/>
          <w:sz w:val="20"/>
          <w:shd w:val="clear" w:color="auto" w:fill="1E1F22"/>
        </w:rPr>
        <w:t>(</w:t>
      </w:r>
      <w:r>
        <w:rPr>
          <w:rFonts w:ascii="Courier New" w:eastAsia="Courier New" w:hAnsi="Courier New" w:cs="Courier New"/>
          <w:color w:val="CF8E6D"/>
          <w:sz w:val="20"/>
          <w:shd w:val="clear" w:color="auto" w:fill="1E1F22"/>
        </w:rPr>
        <w:t xml:space="preserve">await </w:t>
      </w:r>
      <w:r>
        <w:rPr>
          <w:rFonts w:ascii="Courier New" w:eastAsia="Courier New" w:hAnsi="Courier New" w:cs="Courier New"/>
          <w:color w:val="BCBEC4"/>
          <w:sz w:val="20"/>
          <w:shd w:val="clear" w:color="auto" w:fill="1E1F22"/>
        </w:rPr>
        <w:t>canLaunchUrl(phoneLaunchUri))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await </w:t>
      </w:r>
      <w:r>
        <w:rPr>
          <w:rFonts w:ascii="Courier New" w:eastAsia="Courier New" w:hAnsi="Courier New" w:cs="Courier New"/>
          <w:color w:val="BCBEC4"/>
          <w:sz w:val="20"/>
          <w:shd w:val="clear" w:color="auto" w:fill="1E1F22"/>
        </w:rPr>
        <w:t>launchUrl(phoneLaunchUri);</w:t>
      </w:r>
      <w:r>
        <w:rPr>
          <w:rFonts w:ascii="Courier New" w:eastAsia="Courier New" w:hAnsi="Courier New" w:cs="Courier New"/>
          <w:color w:val="BCBEC4"/>
          <w:sz w:val="20"/>
          <w:shd w:val="clear" w:color="auto" w:fill="1E1F22"/>
        </w:rPr>
        <w:br/>
        <w:t xml:space="preserve">                    } </w:t>
      </w:r>
      <w:r>
        <w:rPr>
          <w:rFonts w:ascii="Courier New" w:eastAsia="Courier New" w:hAnsi="Courier New" w:cs="Courier New"/>
          <w:color w:val="CF8E6D"/>
          <w:sz w:val="20"/>
          <w:shd w:val="clear" w:color="auto" w:fill="1E1F22"/>
        </w:rPr>
        <w:t xml:space="preserve">else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_showError(context, </w:t>
      </w:r>
      <w:r>
        <w:rPr>
          <w:rFonts w:ascii="Courier New" w:eastAsia="Courier New" w:hAnsi="Courier New" w:cs="Courier New"/>
          <w:color w:val="6AAB73"/>
          <w:sz w:val="20"/>
          <w:shd w:val="clear" w:color="auto" w:fill="1E1F22"/>
        </w:rPr>
        <w:t>'Could not launch phone app.'</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30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_buildInputField(</w:t>
      </w:r>
      <w:r>
        <w:rPr>
          <w:rFonts w:ascii="Courier New" w:eastAsia="Courier New" w:hAnsi="Courier New" w:cs="Courier New"/>
          <w:color w:val="6AAB73"/>
          <w:sz w:val="20"/>
          <w:shd w:val="clear" w:color="auto" w:fill="1E1F22"/>
        </w:rPr>
        <w:t>'Your Name'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_buildInputField(</w:t>
      </w:r>
      <w:r>
        <w:rPr>
          <w:rFonts w:ascii="Courier New" w:eastAsia="Courier New" w:hAnsi="Courier New" w:cs="Courier New"/>
          <w:color w:val="6AAB73"/>
          <w:sz w:val="20"/>
          <w:shd w:val="clear" w:color="auto" w:fill="1E1F22"/>
        </w:rPr>
        <w:t>'Your Email'</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_buildInputField(</w:t>
      </w:r>
      <w:r>
        <w:rPr>
          <w:rFonts w:ascii="Courier New" w:eastAsia="Courier New" w:hAnsi="Courier New" w:cs="Courier New"/>
          <w:color w:val="6AAB73"/>
          <w:sz w:val="20"/>
          <w:shd w:val="clear" w:color="auto" w:fill="1E1F22"/>
        </w:rPr>
        <w:t>'Your Message'</w:t>
      </w:r>
      <w:r>
        <w:rPr>
          <w:rFonts w:ascii="Courier New" w:eastAsia="Courier New" w:hAnsi="Courier New" w:cs="Courier New"/>
          <w:color w:val="BCBEC4"/>
          <w:sz w:val="20"/>
          <w:shd w:val="clear" w:color="auto" w:fill="1E1F22"/>
        </w:rPr>
        <w:t xml:space="preserve">, maxLines: </w:t>
      </w:r>
      <w:r>
        <w:rPr>
          <w:rFonts w:ascii="Courier New" w:eastAsia="Courier New" w:hAnsi="Courier New" w:cs="Courier New"/>
          <w:color w:val="2AACB8"/>
          <w:sz w:val="20"/>
          <w:shd w:val="clear" w:color="auto" w:fill="1E1F22"/>
        </w:rPr>
        <w:t>4</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(height: </w:t>
      </w:r>
      <w:r>
        <w:rPr>
          <w:rFonts w:ascii="Courier New" w:eastAsia="Courier New" w:hAnsi="Courier New" w:cs="Courier New"/>
          <w:color w:val="2AACB8"/>
          <w:sz w:val="20"/>
          <w:shd w:val="clear" w:color="auto" w:fill="1E1F22"/>
        </w:rPr>
        <w:t>20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Center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ElevatedButton</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icon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icon: </w:t>
      </w:r>
      <w:r>
        <w:rPr>
          <w:rFonts w:ascii="Courier New" w:eastAsia="Courier New" w:hAnsi="Courier New" w:cs="Courier New"/>
          <w:color w:val="57AAF7"/>
          <w:sz w:val="20"/>
          <w:shd w:val="clear" w:color="auto" w:fill="1E1F22"/>
        </w:rPr>
        <w:t>Icon</w:t>
      </w:r>
      <w:r>
        <w:rPr>
          <w:rFonts w:ascii="Courier New" w:eastAsia="Courier New" w:hAnsi="Courier New" w:cs="Courier New"/>
          <w:color w:val="BCBEC4"/>
          <w:sz w:val="20"/>
          <w:shd w:val="clear" w:color="auto" w:fill="1E1F22"/>
        </w:rPr>
        <w:t>(Icons.</w:t>
      </w:r>
      <w:r>
        <w:rPr>
          <w:rFonts w:ascii="Courier New" w:eastAsia="Courier New" w:hAnsi="Courier New" w:cs="Courier New"/>
          <w:i/>
          <w:color w:val="C77DBB"/>
          <w:sz w:val="20"/>
          <w:shd w:val="clear" w:color="auto" w:fill="1E1F22"/>
        </w:rPr>
        <w:t>send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label: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6AAB73"/>
          <w:sz w:val="20"/>
          <w:shd w:val="clear" w:color="auto" w:fill="1E1F22"/>
        </w:rPr>
        <w:t>'Send Message'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style: ElevatedButton.</w:t>
      </w:r>
      <w:r>
        <w:rPr>
          <w:rFonts w:ascii="Courier New" w:eastAsia="Courier New" w:hAnsi="Courier New" w:cs="Courier New"/>
          <w:i/>
          <w:color w:val="57AAF7"/>
          <w:sz w:val="20"/>
          <w:shd w:val="clear" w:color="auto" w:fill="1E1F22"/>
        </w:rPr>
        <w:t>styleFrom</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backgroundColor: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padding:</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EdgeInsets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symmetric</w:t>
      </w:r>
      <w:r>
        <w:rPr>
          <w:rFonts w:ascii="Courier New" w:eastAsia="Courier New" w:hAnsi="Courier New" w:cs="Courier New"/>
          <w:color w:val="BCBEC4"/>
          <w:sz w:val="20"/>
          <w:shd w:val="clear" w:color="auto" w:fill="1E1F22"/>
        </w:rPr>
        <w:t xml:space="preserve">(horizontal: </w:t>
      </w:r>
      <w:r>
        <w:rPr>
          <w:rFonts w:ascii="Courier New" w:eastAsia="Courier New" w:hAnsi="Courier New" w:cs="Courier New"/>
          <w:color w:val="2AACB8"/>
          <w:sz w:val="20"/>
          <w:shd w:val="clear" w:color="auto" w:fill="1E1F22"/>
        </w:rPr>
        <w:t>50</w:t>
      </w:r>
      <w:r>
        <w:rPr>
          <w:rFonts w:ascii="Courier New" w:eastAsia="Courier New" w:hAnsi="Courier New" w:cs="Courier New"/>
          <w:color w:val="BCBEC4"/>
          <w:sz w:val="20"/>
          <w:shd w:val="clear" w:color="auto" w:fill="1E1F22"/>
        </w:rPr>
        <w:t xml:space="preserve">, vertical: </w:t>
      </w:r>
      <w:r>
        <w:rPr>
          <w:rFonts w:ascii="Courier New" w:eastAsia="Courier New" w:hAnsi="Courier New" w:cs="Courier New"/>
          <w:color w:val="2AACB8"/>
          <w:sz w:val="20"/>
          <w:shd w:val="clear" w:color="auto" w:fill="1E1F22"/>
        </w:rPr>
        <w:t>15</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 xml:space="preserve">(fontSize: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shape: </w:t>
      </w:r>
      <w:r>
        <w:rPr>
          <w:rFonts w:ascii="Courier New" w:eastAsia="Courier New" w:hAnsi="Courier New" w:cs="Courier New"/>
          <w:color w:val="57AAF7"/>
          <w:sz w:val="20"/>
          <w:shd w:val="clear" w:color="auto" w:fill="1E1F22"/>
        </w:rPr>
        <w:t>RoundedRectangleBorder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borderRadius: </w:t>
      </w:r>
      <w:r>
        <w:rPr>
          <w:rFonts w:ascii="Courier New" w:eastAsia="Courier New" w:hAnsi="Courier New" w:cs="Courier New"/>
          <w:color w:val="57AAF7"/>
          <w:sz w:val="20"/>
          <w:shd w:val="clear" w:color="auto" w:fill="1E1F22"/>
        </w:rPr>
        <w:t>BorderRadius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circular</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30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onPressed: ()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7A7E85"/>
          <w:sz w:val="20"/>
          <w:shd w:val="clear" w:color="auto" w:fill="1E1F22"/>
        </w:rPr>
        <w:t>// Handle the form submission or navigation</w:t>
      </w:r>
      <w:r>
        <w:rPr>
          <w:rFonts w:ascii="Courier New" w:eastAsia="Courier New" w:hAnsi="Courier New" w:cs="Courier New"/>
          <w:color w:val="7A7E85"/>
          <w:sz w:val="20"/>
          <w:shd w:val="clear" w:color="auto" w:fill="1E1F22"/>
        </w:rPr>
        <w:br/>
      </w:r>
      <w:r>
        <w:rPr>
          <w:rFonts w:ascii="Courier New" w:eastAsia="Courier New" w:hAnsi="Courier New" w:cs="Courier New"/>
          <w:color w:val="7A7E85"/>
          <w:sz w:val="20"/>
          <w:shd w:val="clear" w:color="auto" w:fill="1E1F22"/>
        </w:rPr>
        <w:lastRenderedPageBreak/>
        <w:t xml:space="preserve">                    </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_buildContactOption</w:t>
      </w:r>
      <w:r>
        <w:rPr>
          <w:rFonts w:ascii="Courier New" w:eastAsia="Courier New" w:hAnsi="Courier New" w:cs="Courier New"/>
          <w:color w:val="BCBEC4"/>
          <w:sz w:val="20"/>
          <w:shd w:val="clear" w:color="auto" w:fill="1E1F22"/>
        </w:rPr>
        <w:t>({</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 xml:space="preserve">IconData icon, </w:t>
      </w:r>
      <w:r>
        <w:rPr>
          <w:rFonts w:ascii="Courier New" w:eastAsia="Courier New" w:hAnsi="Courier New" w:cs="Courier New"/>
          <w:color w:val="CF8E6D"/>
          <w:sz w:val="20"/>
          <w:shd w:val="clear" w:color="auto" w:fill="1E1F22"/>
        </w:rPr>
        <w:t xml:space="preserve">required </w:t>
      </w:r>
      <w:r>
        <w:rPr>
          <w:rFonts w:ascii="Courier New" w:eastAsia="Courier New" w:hAnsi="Courier New" w:cs="Courier New"/>
          <w:color w:val="BCBEC4"/>
          <w:sz w:val="20"/>
          <w:shd w:val="clear" w:color="auto" w:fill="1E1F22"/>
        </w:rPr>
        <w:t xml:space="preserve">String text, </w:t>
      </w:r>
      <w:r>
        <w:rPr>
          <w:rFonts w:ascii="Courier New" w:eastAsia="Courier New" w:hAnsi="Courier New" w:cs="Courier New"/>
          <w:color w:val="CF8E6D"/>
          <w:sz w:val="20"/>
          <w:shd w:val="clear" w:color="auto" w:fill="1E1F22"/>
        </w:rPr>
        <w:t>required Function</w:t>
      </w:r>
      <w:r>
        <w:rPr>
          <w:rFonts w:ascii="Courier New" w:eastAsia="Courier New" w:hAnsi="Courier New" w:cs="Courier New"/>
          <w:color w:val="BCBEC4"/>
          <w:sz w:val="20"/>
          <w:shd w:val="clear" w:color="auto" w:fill="1E1F22"/>
        </w:rPr>
        <w:t>() onTap})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Row</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children: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Icon</w:t>
      </w:r>
      <w:r>
        <w:rPr>
          <w:rFonts w:ascii="Courier New" w:eastAsia="Courier New" w:hAnsi="Courier New" w:cs="Courier New"/>
          <w:color w:val="BCBEC4"/>
          <w:sz w:val="20"/>
          <w:shd w:val="clear" w:color="auto" w:fill="1E1F22"/>
        </w:rPr>
        <w:t>(icon, 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SizedBox</w:t>
      </w:r>
      <w:r>
        <w:rPr>
          <w:rFonts w:ascii="Courier New" w:eastAsia="Courier New" w:hAnsi="Courier New" w:cs="Courier New"/>
          <w:color w:val="BCBEC4"/>
          <w:sz w:val="20"/>
          <w:shd w:val="clear" w:color="auto" w:fill="1E1F22"/>
        </w:rPr>
        <w:t xml:space="preserve">(width: </w:t>
      </w:r>
      <w:r>
        <w:rPr>
          <w:rFonts w:ascii="Courier New" w:eastAsia="Courier New" w:hAnsi="Courier New" w:cs="Courier New"/>
          <w:color w:val="2AACB8"/>
          <w:sz w:val="20"/>
          <w:shd w:val="clear" w:color="auto" w:fill="1E1F22"/>
        </w:rPr>
        <w:t>10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GestureDetector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onTap: onTap,</w:t>
      </w:r>
      <w:r>
        <w:rPr>
          <w:rFonts w:ascii="Courier New" w:eastAsia="Courier New" w:hAnsi="Courier New" w:cs="Courier New"/>
          <w:color w:val="BCBEC4"/>
          <w:sz w:val="20"/>
          <w:shd w:val="clear" w:color="auto" w:fill="1E1F22"/>
        </w:rPr>
        <w:br/>
        <w:t xml:space="preserve">          child: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text,</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fontSize: </w:t>
      </w:r>
      <w:r>
        <w:rPr>
          <w:rFonts w:ascii="Courier New" w:eastAsia="Courier New" w:hAnsi="Courier New" w:cs="Courier New"/>
          <w:color w:val="2AACB8"/>
          <w:sz w:val="20"/>
          <w:shd w:val="clear" w:color="auto" w:fill="1E1F22"/>
        </w:rPr>
        <w:t>18</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color: Colors.</w:t>
      </w:r>
      <w:r>
        <w:rPr>
          <w:rFonts w:ascii="Courier New" w:eastAsia="Courier New" w:hAnsi="Courier New" w:cs="Courier New"/>
          <w:i/>
          <w:color w:val="C77DBB"/>
          <w:sz w:val="20"/>
          <w:shd w:val="clear" w:color="auto" w:fill="1E1F22"/>
        </w:rPr>
        <w:t>blueAccent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decoration: TextDecoration.</w:t>
      </w:r>
      <w:r>
        <w:rPr>
          <w:rFonts w:ascii="Courier New" w:eastAsia="Courier New" w:hAnsi="Courier New" w:cs="Courier New"/>
          <w:i/>
          <w:color w:val="C77DBB"/>
          <w:sz w:val="20"/>
          <w:shd w:val="clear" w:color="auto" w:fill="1E1F22"/>
        </w:rPr>
        <w:t>underline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Widget </w:t>
      </w:r>
      <w:r>
        <w:rPr>
          <w:rFonts w:ascii="Courier New" w:eastAsia="Courier New" w:hAnsi="Courier New" w:cs="Courier New"/>
          <w:color w:val="57AAF7"/>
          <w:sz w:val="20"/>
          <w:shd w:val="clear" w:color="auto" w:fill="1E1F22"/>
        </w:rPr>
        <w:t>_buildInputField</w:t>
      </w:r>
      <w:r>
        <w:rPr>
          <w:rFonts w:ascii="Courier New" w:eastAsia="Courier New" w:hAnsi="Courier New" w:cs="Courier New"/>
          <w:color w:val="BCBEC4"/>
          <w:sz w:val="20"/>
          <w:shd w:val="clear" w:color="auto" w:fill="1E1F22"/>
        </w:rPr>
        <w:t xml:space="preserve">(String labelText, {int maxLines = </w:t>
      </w:r>
      <w:r>
        <w:rPr>
          <w:rFonts w:ascii="Courier New" w:eastAsia="Courier New" w:hAnsi="Courier New" w:cs="Courier New"/>
          <w:color w:val="2AACB8"/>
          <w:sz w:val="20"/>
          <w:shd w:val="clear" w:color="auto" w:fill="1E1F22"/>
        </w:rPr>
        <w:t>1</w:t>
      </w:r>
      <w:r>
        <w:rPr>
          <w:rFonts w:ascii="Courier New" w:eastAsia="Courier New" w:hAnsi="Courier New" w:cs="Courier New"/>
          <w:color w:val="BCBEC4"/>
          <w:sz w:val="20"/>
          <w:shd w:val="clear" w:color="auto" w:fill="1E1F22"/>
        </w:rPr>
        <w:t>})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return </w:t>
      </w:r>
      <w:r>
        <w:rPr>
          <w:rFonts w:ascii="Courier New" w:eastAsia="Courier New" w:hAnsi="Courier New" w:cs="Courier New"/>
          <w:color w:val="57AAF7"/>
          <w:sz w:val="20"/>
          <w:shd w:val="clear" w:color="auto" w:fill="1E1F22"/>
        </w:rPr>
        <w:t>TextField</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maxLines: maxLines,</w:t>
      </w:r>
      <w:r>
        <w:rPr>
          <w:rFonts w:ascii="Courier New" w:eastAsia="Courier New" w:hAnsi="Courier New" w:cs="Courier New"/>
          <w:color w:val="BCBEC4"/>
          <w:sz w:val="20"/>
          <w:shd w:val="clear" w:color="auto" w:fill="1E1F22"/>
        </w:rPr>
        <w:br/>
        <w:t xml:space="preserve">      decoration: </w:t>
      </w:r>
      <w:r>
        <w:rPr>
          <w:rFonts w:ascii="Courier New" w:eastAsia="Courier New" w:hAnsi="Courier New" w:cs="Courier New"/>
          <w:color w:val="57AAF7"/>
          <w:sz w:val="20"/>
          <w:shd w:val="clear" w:color="auto" w:fill="1E1F22"/>
        </w:rPr>
        <w:t>InputDecoration</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labelText: labelText,</w:t>
      </w:r>
      <w:r>
        <w:rPr>
          <w:rFonts w:ascii="Courier New" w:eastAsia="Courier New" w:hAnsi="Courier New" w:cs="Courier New"/>
          <w:color w:val="BCBEC4"/>
          <w:sz w:val="20"/>
          <w:shd w:val="clear" w:color="auto" w:fill="1E1F22"/>
        </w:rPr>
        <w:br/>
        <w:t xml:space="preserve">        labelStyle: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enabledBorder: </w:t>
      </w:r>
      <w:r>
        <w:rPr>
          <w:rFonts w:ascii="Courier New" w:eastAsia="Courier New" w:hAnsi="Courier New" w:cs="Courier New"/>
          <w:color w:val="57AAF7"/>
          <w:sz w:val="20"/>
          <w:shd w:val="clear" w:color="auto" w:fill="1E1F22"/>
        </w:rPr>
        <w:t>OutlineInputBorder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borderSide: </w:t>
      </w:r>
      <w:r>
        <w:rPr>
          <w:rFonts w:ascii="Courier New" w:eastAsia="Courier New" w:hAnsi="Courier New" w:cs="Courier New"/>
          <w:color w:val="57AAF7"/>
          <w:sz w:val="20"/>
          <w:shd w:val="clear" w:color="auto" w:fill="1E1F22"/>
        </w:rPr>
        <w:t>BorderSide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greenAccent</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borderRadius: </w:t>
      </w:r>
      <w:r>
        <w:rPr>
          <w:rFonts w:ascii="Courier New" w:eastAsia="Courier New" w:hAnsi="Courier New" w:cs="Courier New"/>
          <w:color w:val="57AAF7"/>
          <w:sz w:val="20"/>
          <w:shd w:val="clear" w:color="auto" w:fill="1E1F22"/>
        </w:rPr>
        <w:t>BorderRadius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circular</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10.0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focusedBorder: </w:t>
      </w:r>
      <w:r>
        <w:rPr>
          <w:rFonts w:ascii="Courier New" w:eastAsia="Courier New" w:hAnsi="Courier New" w:cs="Courier New"/>
          <w:color w:val="57AAF7"/>
          <w:sz w:val="20"/>
          <w:shd w:val="clear" w:color="auto" w:fill="1E1F22"/>
        </w:rPr>
        <w:t>OutlineInputBorder</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borderSide: </w:t>
      </w:r>
      <w:r>
        <w:rPr>
          <w:rFonts w:ascii="Courier New" w:eastAsia="Courier New" w:hAnsi="Courier New" w:cs="Courier New"/>
          <w:color w:val="57AAF7"/>
          <w:sz w:val="20"/>
          <w:shd w:val="clear" w:color="auto" w:fill="1E1F22"/>
        </w:rPr>
        <w:t>BorderSide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black</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borderRadius: </w:t>
      </w:r>
      <w:r>
        <w:rPr>
          <w:rFonts w:ascii="Courier New" w:eastAsia="Courier New" w:hAnsi="Courier New" w:cs="Courier New"/>
          <w:color w:val="57AAF7"/>
          <w:sz w:val="20"/>
          <w:shd w:val="clear" w:color="auto" w:fill="1E1F22"/>
        </w:rPr>
        <w:t>BorderRadius</w:t>
      </w:r>
      <w:r>
        <w:rPr>
          <w:rFonts w:ascii="Courier New" w:eastAsia="Courier New" w:hAnsi="Courier New" w:cs="Courier New"/>
          <w:color w:val="BCBEC4"/>
          <w:sz w:val="20"/>
          <w:shd w:val="clear" w:color="auto" w:fill="1E1F22"/>
        </w:rPr>
        <w:t>.</w:t>
      </w:r>
      <w:r>
        <w:rPr>
          <w:rFonts w:ascii="Courier New" w:eastAsia="Courier New" w:hAnsi="Courier New" w:cs="Courier New"/>
          <w:color w:val="57AAF7"/>
          <w:sz w:val="20"/>
          <w:shd w:val="clear" w:color="auto" w:fill="1E1F22"/>
        </w:rPr>
        <w:t>circular</w:t>
      </w:r>
      <w:r>
        <w:rPr>
          <w:rFonts w:ascii="Courier New" w:eastAsia="Courier New" w:hAnsi="Courier New" w:cs="Courier New"/>
          <w:color w:val="BCBEC4"/>
          <w:sz w:val="20"/>
          <w:shd w:val="clear" w:color="auto" w:fill="1E1F22"/>
        </w:rPr>
        <w:t>(</w:t>
      </w:r>
      <w:r>
        <w:rPr>
          <w:rFonts w:ascii="Courier New" w:eastAsia="Courier New" w:hAnsi="Courier New" w:cs="Courier New"/>
          <w:color w:val="2AACB8"/>
          <w:sz w:val="20"/>
          <w:shd w:val="clear" w:color="auto" w:fill="1E1F22"/>
        </w:rPr>
        <w:t>10.0</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style: </w:t>
      </w:r>
      <w:r>
        <w:rPr>
          <w:rFonts w:ascii="Courier New" w:eastAsia="Courier New" w:hAnsi="Courier New" w:cs="Courier New"/>
          <w:color w:val="57AAF7"/>
          <w:sz w:val="20"/>
          <w:shd w:val="clear" w:color="auto" w:fill="1E1F22"/>
        </w:rPr>
        <w:t>TextStyle</w:t>
      </w:r>
      <w:r>
        <w:rPr>
          <w:rFonts w:ascii="Courier New" w:eastAsia="Courier New" w:hAnsi="Courier New" w:cs="Courier New"/>
          <w:color w:val="BCBEC4"/>
          <w:sz w:val="20"/>
          <w:shd w:val="clear" w:color="auto" w:fill="1E1F22"/>
        </w:rPr>
        <w:t>(color: Colors.</w:t>
      </w:r>
      <w:r>
        <w:rPr>
          <w:rFonts w:ascii="Courier New" w:eastAsia="Courier New" w:hAnsi="Courier New" w:cs="Courier New"/>
          <w:i/>
          <w:color w:val="C77DBB"/>
          <w:sz w:val="20"/>
          <w:shd w:val="clear" w:color="auto" w:fill="1E1F22"/>
        </w:rPr>
        <w:t>white</w:t>
      </w:r>
      <w:r>
        <w:rPr>
          <w:rFonts w:ascii="Courier New" w:eastAsia="Courier New" w:hAnsi="Courier New" w:cs="Courier New"/>
          <w:color w:val="BCBEC4"/>
          <w:sz w:val="20"/>
          <w:shd w:val="clear" w:color="auto" w:fill="1E1F22"/>
        </w:rPr>
        <w:t>),</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CF8E6D"/>
          <w:sz w:val="20"/>
          <w:shd w:val="clear" w:color="auto" w:fill="1E1F22"/>
        </w:rPr>
        <w:t xml:space="preserve">void </w:t>
      </w:r>
      <w:r>
        <w:rPr>
          <w:rFonts w:ascii="Courier New" w:eastAsia="Courier New" w:hAnsi="Courier New" w:cs="Courier New"/>
          <w:color w:val="57AAF7"/>
          <w:sz w:val="20"/>
          <w:shd w:val="clear" w:color="auto" w:fill="1E1F22"/>
        </w:rPr>
        <w:t>_showError</w:t>
      </w:r>
      <w:r>
        <w:rPr>
          <w:rFonts w:ascii="Courier New" w:eastAsia="Courier New" w:hAnsi="Courier New" w:cs="Courier New"/>
          <w:color w:val="BCBEC4"/>
          <w:sz w:val="20"/>
          <w:shd w:val="clear" w:color="auto" w:fill="1E1F22"/>
        </w:rPr>
        <w:t>(BuildContext context, String message) {</w:t>
      </w:r>
      <w:r>
        <w:rPr>
          <w:rFonts w:ascii="Courier New" w:eastAsia="Courier New" w:hAnsi="Courier New" w:cs="Courier New"/>
          <w:color w:val="BCBEC4"/>
          <w:sz w:val="20"/>
          <w:shd w:val="clear" w:color="auto" w:fill="1E1F22"/>
        </w:rPr>
        <w:br/>
        <w:t xml:space="preserve">    ScaffoldMessenger.</w:t>
      </w:r>
      <w:r>
        <w:rPr>
          <w:rFonts w:ascii="Courier New" w:eastAsia="Courier New" w:hAnsi="Courier New" w:cs="Courier New"/>
          <w:i/>
          <w:color w:val="57AAF7"/>
          <w:sz w:val="20"/>
          <w:shd w:val="clear" w:color="auto" w:fill="1E1F22"/>
        </w:rPr>
        <w:t>of</w:t>
      </w:r>
      <w:r>
        <w:rPr>
          <w:rFonts w:ascii="Courier New" w:eastAsia="Courier New" w:hAnsi="Courier New" w:cs="Courier New"/>
          <w:color w:val="BCBEC4"/>
          <w:sz w:val="20"/>
          <w:shd w:val="clear" w:color="auto" w:fill="1E1F22"/>
        </w:rPr>
        <w:t>(context).showSnackBar(</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57AAF7"/>
          <w:sz w:val="20"/>
          <w:shd w:val="clear" w:color="auto" w:fill="1E1F22"/>
        </w:rPr>
        <w:t>SnackBar</w:t>
      </w:r>
      <w:r>
        <w:rPr>
          <w:rFonts w:ascii="Courier New" w:eastAsia="Courier New" w:hAnsi="Courier New" w:cs="Courier New"/>
          <w:color w:val="BCBEC4"/>
          <w:sz w:val="20"/>
          <w:shd w:val="clear" w:color="auto" w:fill="1E1F22"/>
        </w:rPr>
        <w:t xml:space="preserve">(content: </w:t>
      </w:r>
      <w:r>
        <w:rPr>
          <w:rFonts w:ascii="Courier New" w:eastAsia="Courier New" w:hAnsi="Courier New" w:cs="Courier New"/>
          <w:color w:val="57AAF7"/>
          <w:sz w:val="20"/>
          <w:shd w:val="clear" w:color="auto" w:fill="1E1F22"/>
        </w:rPr>
        <w:t>Text</w:t>
      </w:r>
      <w:r>
        <w:rPr>
          <w:rFonts w:ascii="Courier New" w:eastAsia="Courier New" w:hAnsi="Courier New" w:cs="Courier New"/>
          <w:color w:val="BCBEC4"/>
          <w:sz w:val="20"/>
          <w:shd w:val="clear" w:color="auto" w:fill="1E1F22"/>
        </w:rPr>
        <w:t>(message)),</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 xml:space="preserve">  }</w:t>
      </w:r>
      <w:r>
        <w:rPr>
          <w:rFonts w:ascii="Courier New" w:eastAsia="Courier New" w:hAnsi="Courier New" w:cs="Courier New"/>
          <w:color w:val="BCBEC4"/>
          <w:sz w:val="20"/>
          <w:shd w:val="clear" w:color="auto" w:fill="1E1F22"/>
        </w:rPr>
        <w:br/>
        <w:t>}</w:t>
      </w:r>
    </w:p>
    <w:sectPr w:rsidR="00FA2BE4" w:rsidRPr="009824D9" w:rsidSect="00526688">
      <w:footerReference w:type="default" r:id="rId1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96CF0" w14:textId="77777777" w:rsidR="00C556CD" w:rsidRDefault="00C556CD">
      <w:pPr>
        <w:spacing w:line="240" w:lineRule="auto"/>
      </w:pPr>
      <w:r>
        <w:separator/>
      </w:r>
    </w:p>
  </w:endnote>
  <w:endnote w:type="continuationSeparator" w:id="0">
    <w:p w14:paraId="1EF46075" w14:textId="77777777" w:rsidR="00C556CD" w:rsidRDefault="00C55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4858E" w14:textId="5DE11AB5" w:rsidR="000C72C2" w:rsidRDefault="000C72C2" w:rsidP="000C72C2">
    <w:pPr>
      <w:pStyle w:val="Footer"/>
    </w:pPr>
  </w:p>
  <w:p w14:paraId="41D50AE3" w14:textId="77777777" w:rsidR="000C72C2" w:rsidRDefault="000C72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9907462"/>
      <w:docPartObj>
        <w:docPartGallery w:val="Page Numbers (Bottom of Page)"/>
        <w:docPartUnique/>
      </w:docPartObj>
    </w:sdtPr>
    <w:sdtEndPr>
      <w:rPr>
        <w:noProof/>
      </w:rPr>
    </w:sdtEndPr>
    <w:sdtContent>
      <w:p w14:paraId="056C2D2B" w14:textId="77777777" w:rsidR="000C72C2" w:rsidRDefault="000C72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D8657" w14:textId="77777777" w:rsidR="000C72C2" w:rsidRDefault="000C72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0161285"/>
      <w:docPartObj>
        <w:docPartGallery w:val="Page Numbers (Bottom of Page)"/>
        <w:docPartUnique/>
      </w:docPartObj>
    </w:sdtPr>
    <w:sdtEndPr>
      <w:rPr>
        <w:noProof/>
      </w:rPr>
    </w:sdtEndPr>
    <w:sdtContent>
      <w:p w14:paraId="7B963C33" w14:textId="77777777" w:rsidR="00526688" w:rsidRDefault="005266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905F1F" w14:textId="77777777" w:rsidR="00526688" w:rsidRDefault="00526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6856F" w14:textId="77777777" w:rsidR="00C556CD" w:rsidRDefault="00C556CD">
      <w:pPr>
        <w:spacing w:after="0"/>
      </w:pPr>
      <w:r>
        <w:separator/>
      </w:r>
    </w:p>
  </w:footnote>
  <w:footnote w:type="continuationSeparator" w:id="0">
    <w:p w14:paraId="46CE7F0E" w14:textId="77777777" w:rsidR="00C556CD" w:rsidRDefault="00C556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E7B"/>
    <w:multiLevelType w:val="hybridMultilevel"/>
    <w:tmpl w:val="7368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E167C1"/>
    <w:multiLevelType w:val="multilevel"/>
    <w:tmpl w:val="04E167C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805D75"/>
    <w:multiLevelType w:val="multilevel"/>
    <w:tmpl w:val="0B805D7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C66EDF"/>
    <w:multiLevelType w:val="multilevel"/>
    <w:tmpl w:val="0EC66ED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C04361"/>
    <w:multiLevelType w:val="multilevel"/>
    <w:tmpl w:val="10C0436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2AB2F5"/>
    <w:multiLevelType w:val="singleLevel"/>
    <w:tmpl w:val="112AB2F5"/>
    <w:lvl w:ilvl="0">
      <w:start w:val="1"/>
      <w:numFmt w:val="upperRoman"/>
      <w:lvlText w:val="%1."/>
      <w:lvlJc w:val="left"/>
      <w:pPr>
        <w:tabs>
          <w:tab w:val="left" w:pos="425"/>
        </w:tabs>
        <w:ind w:left="425" w:hanging="425"/>
      </w:pPr>
      <w:rPr>
        <w:rFonts w:hint="default"/>
      </w:rPr>
    </w:lvl>
  </w:abstractNum>
  <w:abstractNum w:abstractNumId="6" w15:restartNumberingAfterBreak="0">
    <w:nsid w:val="18D85C08"/>
    <w:multiLevelType w:val="multilevel"/>
    <w:tmpl w:val="18D85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B8204A5"/>
    <w:multiLevelType w:val="multilevel"/>
    <w:tmpl w:val="1B8204A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AE5527"/>
    <w:multiLevelType w:val="multilevel"/>
    <w:tmpl w:val="21AE552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91F377F"/>
    <w:multiLevelType w:val="multilevel"/>
    <w:tmpl w:val="291F377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5115A4"/>
    <w:multiLevelType w:val="multilevel"/>
    <w:tmpl w:val="2E511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2A638CB"/>
    <w:multiLevelType w:val="multilevel"/>
    <w:tmpl w:val="32A638C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1E14B0"/>
    <w:multiLevelType w:val="multilevel"/>
    <w:tmpl w:val="381E1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8927812"/>
    <w:multiLevelType w:val="multilevel"/>
    <w:tmpl w:val="38927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99951A0"/>
    <w:multiLevelType w:val="multilevel"/>
    <w:tmpl w:val="399951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C8757F9"/>
    <w:multiLevelType w:val="multilevel"/>
    <w:tmpl w:val="3C8757F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406E07"/>
    <w:multiLevelType w:val="multilevel"/>
    <w:tmpl w:val="3D406E0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DF3429A"/>
    <w:multiLevelType w:val="multilevel"/>
    <w:tmpl w:val="3DF342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F92A63"/>
    <w:multiLevelType w:val="multilevel"/>
    <w:tmpl w:val="3EF92A6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45E0F33"/>
    <w:multiLevelType w:val="multilevel"/>
    <w:tmpl w:val="445E0F3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4BD4561"/>
    <w:multiLevelType w:val="multilevel"/>
    <w:tmpl w:val="44BD456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C839CF"/>
    <w:multiLevelType w:val="multilevel"/>
    <w:tmpl w:val="49C839C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FF81C8C"/>
    <w:multiLevelType w:val="multilevel"/>
    <w:tmpl w:val="4FF81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0F92210"/>
    <w:multiLevelType w:val="multilevel"/>
    <w:tmpl w:val="50F92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1BA10AA"/>
    <w:multiLevelType w:val="multilevel"/>
    <w:tmpl w:val="51BA1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20A01ED"/>
    <w:multiLevelType w:val="multilevel"/>
    <w:tmpl w:val="520A01E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4685AAC"/>
    <w:multiLevelType w:val="multilevel"/>
    <w:tmpl w:val="54685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907B0C"/>
    <w:multiLevelType w:val="multilevel"/>
    <w:tmpl w:val="57907B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AD56467"/>
    <w:multiLevelType w:val="multilevel"/>
    <w:tmpl w:val="5AD5646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D984779"/>
    <w:multiLevelType w:val="multilevel"/>
    <w:tmpl w:val="5D98477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FF32EBE"/>
    <w:multiLevelType w:val="multilevel"/>
    <w:tmpl w:val="5FF32E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03C1781"/>
    <w:multiLevelType w:val="multilevel"/>
    <w:tmpl w:val="603C178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2BF1004"/>
    <w:multiLevelType w:val="multilevel"/>
    <w:tmpl w:val="62BF1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8F838AF"/>
    <w:multiLevelType w:val="multilevel"/>
    <w:tmpl w:val="68F838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9DA2B3A"/>
    <w:multiLevelType w:val="multilevel"/>
    <w:tmpl w:val="69DA2B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4CC193F"/>
    <w:multiLevelType w:val="multilevel"/>
    <w:tmpl w:val="74CC193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5A04278"/>
    <w:multiLevelType w:val="multilevel"/>
    <w:tmpl w:val="75A04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6F57113"/>
    <w:multiLevelType w:val="multilevel"/>
    <w:tmpl w:val="76F5711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D81154B"/>
    <w:multiLevelType w:val="multilevel"/>
    <w:tmpl w:val="7D81154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DF91A9C"/>
    <w:multiLevelType w:val="multilevel"/>
    <w:tmpl w:val="7DF91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81547144">
    <w:abstractNumId w:val="22"/>
  </w:num>
  <w:num w:numId="2" w16cid:durableId="1018314334">
    <w:abstractNumId w:val="35"/>
  </w:num>
  <w:num w:numId="3" w16cid:durableId="1178736016">
    <w:abstractNumId w:val="15"/>
  </w:num>
  <w:num w:numId="4" w16cid:durableId="123350733">
    <w:abstractNumId w:val="7"/>
  </w:num>
  <w:num w:numId="5" w16cid:durableId="1501315049">
    <w:abstractNumId w:val="12"/>
  </w:num>
  <w:num w:numId="6" w16cid:durableId="1256866340">
    <w:abstractNumId w:val="14"/>
  </w:num>
  <w:num w:numId="7" w16cid:durableId="2019849495">
    <w:abstractNumId w:val="39"/>
  </w:num>
  <w:num w:numId="8" w16cid:durableId="387190781">
    <w:abstractNumId w:val="4"/>
  </w:num>
  <w:num w:numId="9" w16cid:durableId="1779444566">
    <w:abstractNumId w:val="20"/>
  </w:num>
  <w:num w:numId="10" w16cid:durableId="1310666631">
    <w:abstractNumId w:val="23"/>
  </w:num>
  <w:num w:numId="11" w16cid:durableId="743453739">
    <w:abstractNumId w:val="33"/>
  </w:num>
  <w:num w:numId="12" w16cid:durableId="1731073059">
    <w:abstractNumId w:val="21"/>
  </w:num>
  <w:num w:numId="13" w16cid:durableId="1979188170">
    <w:abstractNumId w:val="29"/>
  </w:num>
  <w:num w:numId="14" w16cid:durableId="883098932">
    <w:abstractNumId w:val="38"/>
  </w:num>
  <w:num w:numId="15" w16cid:durableId="1423455833">
    <w:abstractNumId w:val="1"/>
  </w:num>
  <w:num w:numId="16" w16cid:durableId="1197039503">
    <w:abstractNumId w:val="13"/>
  </w:num>
  <w:num w:numId="17" w16cid:durableId="815219055">
    <w:abstractNumId w:val="17"/>
  </w:num>
  <w:num w:numId="18" w16cid:durableId="63914784">
    <w:abstractNumId w:val="2"/>
  </w:num>
  <w:num w:numId="19" w16cid:durableId="1271860916">
    <w:abstractNumId w:val="34"/>
  </w:num>
  <w:num w:numId="20" w16cid:durableId="828787982">
    <w:abstractNumId w:val="26"/>
  </w:num>
  <w:num w:numId="21" w16cid:durableId="99692736">
    <w:abstractNumId w:val="27"/>
  </w:num>
  <w:num w:numId="22" w16cid:durableId="1719279020">
    <w:abstractNumId w:val="28"/>
  </w:num>
  <w:num w:numId="23" w16cid:durableId="1492793451">
    <w:abstractNumId w:val="11"/>
  </w:num>
  <w:num w:numId="24" w16cid:durableId="2004161788">
    <w:abstractNumId w:val="9"/>
  </w:num>
  <w:num w:numId="25" w16cid:durableId="622737552">
    <w:abstractNumId w:val="8"/>
  </w:num>
  <w:num w:numId="26" w16cid:durableId="968511576">
    <w:abstractNumId w:val="37"/>
  </w:num>
  <w:num w:numId="27" w16cid:durableId="1076047979">
    <w:abstractNumId w:val="18"/>
  </w:num>
  <w:num w:numId="28" w16cid:durableId="739252112">
    <w:abstractNumId w:val="36"/>
  </w:num>
  <w:num w:numId="29" w16cid:durableId="519124760">
    <w:abstractNumId w:val="16"/>
  </w:num>
  <w:num w:numId="30" w16cid:durableId="1594631286">
    <w:abstractNumId w:val="19"/>
  </w:num>
  <w:num w:numId="31" w16cid:durableId="427894646">
    <w:abstractNumId w:val="25"/>
  </w:num>
  <w:num w:numId="32" w16cid:durableId="1349991772">
    <w:abstractNumId w:val="31"/>
  </w:num>
  <w:num w:numId="33" w16cid:durableId="853147961">
    <w:abstractNumId w:val="6"/>
  </w:num>
  <w:num w:numId="34" w16cid:durableId="1851025650">
    <w:abstractNumId w:val="30"/>
  </w:num>
  <w:num w:numId="35" w16cid:durableId="1647657954">
    <w:abstractNumId w:val="24"/>
  </w:num>
  <w:num w:numId="36" w16cid:durableId="937449839">
    <w:abstractNumId w:val="32"/>
  </w:num>
  <w:num w:numId="37" w16cid:durableId="1565989017">
    <w:abstractNumId w:val="10"/>
  </w:num>
  <w:num w:numId="38" w16cid:durableId="270940114">
    <w:abstractNumId w:val="3"/>
  </w:num>
  <w:num w:numId="39" w16cid:durableId="1251355281">
    <w:abstractNumId w:val="5"/>
  </w:num>
  <w:num w:numId="40" w16cid:durableId="1244342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D7E"/>
    <w:rsid w:val="0007481B"/>
    <w:rsid w:val="000933C5"/>
    <w:rsid w:val="000A1F06"/>
    <w:rsid w:val="000A3030"/>
    <w:rsid w:val="000C72C2"/>
    <w:rsid w:val="000F342A"/>
    <w:rsid w:val="00127FE0"/>
    <w:rsid w:val="00164E7F"/>
    <w:rsid w:val="0018385A"/>
    <w:rsid w:val="001F4CDA"/>
    <w:rsid w:val="002221E2"/>
    <w:rsid w:val="00260036"/>
    <w:rsid w:val="00260F5D"/>
    <w:rsid w:val="00267589"/>
    <w:rsid w:val="00276B8A"/>
    <w:rsid w:val="00345C19"/>
    <w:rsid w:val="0038276F"/>
    <w:rsid w:val="003B4C33"/>
    <w:rsid w:val="003E4BE7"/>
    <w:rsid w:val="00402DF0"/>
    <w:rsid w:val="00452989"/>
    <w:rsid w:val="00466B81"/>
    <w:rsid w:val="004817FD"/>
    <w:rsid w:val="004A650A"/>
    <w:rsid w:val="00500231"/>
    <w:rsid w:val="00514AE4"/>
    <w:rsid w:val="00526688"/>
    <w:rsid w:val="00554323"/>
    <w:rsid w:val="005C0A2B"/>
    <w:rsid w:val="005D63BC"/>
    <w:rsid w:val="005F5030"/>
    <w:rsid w:val="00610B71"/>
    <w:rsid w:val="00615557"/>
    <w:rsid w:val="00617F80"/>
    <w:rsid w:val="00651234"/>
    <w:rsid w:val="00664BC2"/>
    <w:rsid w:val="006B5E75"/>
    <w:rsid w:val="006B7794"/>
    <w:rsid w:val="007851FD"/>
    <w:rsid w:val="007A165B"/>
    <w:rsid w:val="007C3FDE"/>
    <w:rsid w:val="007C756F"/>
    <w:rsid w:val="007F3C8B"/>
    <w:rsid w:val="008439D0"/>
    <w:rsid w:val="00860B3D"/>
    <w:rsid w:val="00863213"/>
    <w:rsid w:val="0087200D"/>
    <w:rsid w:val="00884E16"/>
    <w:rsid w:val="008A529E"/>
    <w:rsid w:val="008B3E48"/>
    <w:rsid w:val="008E3523"/>
    <w:rsid w:val="00962138"/>
    <w:rsid w:val="00963469"/>
    <w:rsid w:val="00971D7E"/>
    <w:rsid w:val="009824D9"/>
    <w:rsid w:val="009C23DE"/>
    <w:rsid w:val="009D0373"/>
    <w:rsid w:val="009E05E5"/>
    <w:rsid w:val="009F0866"/>
    <w:rsid w:val="00A61ECD"/>
    <w:rsid w:val="00A8024D"/>
    <w:rsid w:val="00B22FE9"/>
    <w:rsid w:val="00B41556"/>
    <w:rsid w:val="00B57B1F"/>
    <w:rsid w:val="00BC4A3B"/>
    <w:rsid w:val="00C13C76"/>
    <w:rsid w:val="00C5539A"/>
    <w:rsid w:val="00C556CD"/>
    <w:rsid w:val="00C66896"/>
    <w:rsid w:val="00C67ADF"/>
    <w:rsid w:val="00C82712"/>
    <w:rsid w:val="00CA5BCF"/>
    <w:rsid w:val="00CB4AEB"/>
    <w:rsid w:val="00D171EB"/>
    <w:rsid w:val="00D31426"/>
    <w:rsid w:val="00D35953"/>
    <w:rsid w:val="00DB41A7"/>
    <w:rsid w:val="00DD7D8B"/>
    <w:rsid w:val="00DE3124"/>
    <w:rsid w:val="00DF1807"/>
    <w:rsid w:val="00DF2B6F"/>
    <w:rsid w:val="00DF7790"/>
    <w:rsid w:val="00E00B49"/>
    <w:rsid w:val="00E03623"/>
    <w:rsid w:val="00E05D1D"/>
    <w:rsid w:val="00E63B74"/>
    <w:rsid w:val="00EC0A74"/>
    <w:rsid w:val="00EC5788"/>
    <w:rsid w:val="00EF74F9"/>
    <w:rsid w:val="00F66744"/>
    <w:rsid w:val="00F81171"/>
    <w:rsid w:val="00F867CB"/>
    <w:rsid w:val="00FA2BE4"/>
    <w:rsid w:val="02C75FE5"/>
    <w:rsid w:val="03D37A53"/>
    <w:rsid w:val="05E323E3"/>
    <w:rsid w:val="0AEF3F86"/>
    <w:rsid w:val="0C7D2E8A"/>
    <w:rsid w:val="108160EB"/>
    <w:rsid w:val="13E47F14"/>
    <w:rsid w:val="16915CC1"/>
    <w:rsid w:val="23256CB7"/>
    <w:rsid w:val="25DB5D9B"/>
    <w:rsid w:val="29A2674B"/>
    <w:rsid w:val="2AF5289E"/>
    <w:rsid w:val="307D1E3D"/>
    <w:rsid w:val="34A240A4"/>
    <w:rsid w:val="350B6D27"/>
    <w:rsid w:val="350F7530"/>
    <w:rsid w:val="35A563B0"/>
    <w:rsid w:val="4B986E74"/>
    <w:rsid w:val="4C08215F"/>
    <w:rsid w:val="4F824334"/>
    <w:rsid w:val="51065F2A"/>
    <w:rsid w:val="5164242A"/>
    <w:rsid w:val="575A58DF"/>
    <w:rsid w:val="596A669D"/>
    <w:rsid w:val="5AA62825"/>
    <w:rsid w:val="5E887F58"/>
    <w:rsid w:val="69D22814"/>
    <w:rsid w:val="6A050D12"/>
    <w:rsid w:val="73D810EB"/>
    <w:rsid w:val="7A2B3800"/>
    <w:rsid w:val="7B577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548EAB4"/>
  <w15:docId w15:val="{6E6DA1C5-94AE-4837-B14A-47255A5A5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rFonts w:ascii="Times New Roman" w:hAnsi="Times New Roman"/>
      <w:b/>
      <w:bCs/>
      <w:kern w:val="44"/>
      <w:sz w:val="24"/>
      <w:szCs w:val="44"/>
    </w:rPr>
  </w:style>
  <w:style w:type="paragraph" w:styleId="Heading2">
    <w:name w:val="heading 2"/>
    <w:basedOn w:val="Normal"/>
    <w:next w:val="Normal"/>
    <w:uiPriority w:val="9"/>
    <w:unhideWhenUsed/>
    <w:qFormat/>
    <w:pPr>
      <w:keepNext/>
      <w:keepLines/>
      <w:spacing w:before="260" w:after="260" w:line="416" w:lineRule="auto"/>
      <w:outlineLvl w:val="1"/>
    </w:pPr>
    <w:rPr>
      <w:rFonts w:ascii="Times New Roman" w:hAnsi="Times New Roman"/>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imes New Roman" w:eastAsia="SimHei" w:hAnsi="Times New Roman" w:cs="Arial"/>
      <w:b/>
      <w:sz w:val="24"/>
    </w:rPr>
  </w:style>
  <w:style w:type="paragraph" w:styleId="TableofFigures">
    <w:name w:val="table of figures"/>
    <w:basedOn w:val="Normal"/>
    <w:next w:val="Normal"/>
    <w:uiPriority w:val="99"/>
    <w:semiHidden/>
    <w:unhideWhenUsed/>
    <w:pPr>
      <w:ind w:leftChars="200" w:left="200" w:hangingChars="200" w:hanging="200"/>
    </w:pPr>
  </w:style>
  <w:style w:type="paragraph" w:styleId="TOC1">
    <w:name w:val="toc 1"/>
    <w:basedOn w:val="Normal"/>
    <w:next w:val="Normal"/>
    <w:uiPriority w:val="39"/>
    <w:unhideWhenUsed/>
  </w:style>
  <w:style w:type="paragraph" w:customStyle="1" w:styleId="WPSOffice1">
    <w:name w:val="WPSOffice手动目录 1"/>
  </w:style>
  <w:style w:type="character" w:styleId="Hyperlink">
    <w:name w:val="Hyperlink"/>
    <w:basedOn w:val="DefaultParagraphFont"/>
    <w:uiPriority w:val="99"/>
    <w:unhideWhenUsed/>
    <w:rsid w:val="008B3E48"/>
    <w:rPr>
      <w:color w:val="0563C1" w:themeColor="hyperlink"/>
      <w:u w:val="single"/>
    </w:rPr>
  </w:style>
  <w:style w:type="paragraph" w:styleId="TOCHeading">
    <w:name w:val="TOC Heading"/>
    <w:basedOn w:val="Heading1"/>
    <w:next w:val="Normal"/>
    <w:uiPriority w:val="39"/>
    <w:unhideWhenUsed/>
    <w:qFormat/>
    <w:rsid w:val="008B3E48"/>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8B3E48"/>
    <w:pPr>
      <w:spacing w:after="100"/>
      <w:ind w:left="220"/>
    </w:pPr>
  </w:style>
  <w:style w:type="paragraph" w:styleId="ListParagraph">
    <w:name w:val="List Paragraph"/>
    <w:basedOn w:val="Normal"/>
    <w:uiPriority w:val="99"/>
    <w:unhideWhenUsed/>
    <w:rsid w:val="00DD7D8B"/>
    <w:pPr>
      <w:ind w:left="720"/>
      <w:contextualSpacing/>
    </w:pPr>
  </w:style>
  <w:style w:type="character" w:customStyle="1" w:styleId="Heading1Char">
    <w:name w:val="Heading 1 Char"/>
    <w:basedOn w:val="DefaultParagraphFont"/>
    <w:link w:val="Heading1"/>
    <w:uiPriority w:val="9"/>
    <w:rsid w:val="005D63BC"/>
    <w:rPr>
      <w:rFonts w:ascii="Times New Roman" w:hAnsi="Times New Roman"/>
      <w:b/>
      <w:bCs/>
      <w:kern w:val="44"/>
      <w:sz w:val="24"/>
      <w:szCs w:val="44"/>
    </w:rPr>
  </w:style>
  <w:style w:type="character" w:styleId="UnresolvedMention">
    <w:name w:val="Unresolved Mention"/>
    <w:basedOn w:val="DefaultParagraphFont"/>
    <w:uiPriority w:val="99"/>
    <w:semiHidden/>
    <w:unhideWhenUsed/>
    <w:rsid w:val="005D63BC"/>
    <w:rPr>
      <w:color w:val="605E5C"/>
      <w:shd w:val="clear" w:color="auto" w:fill="E1DFDD"/>
    </w:rPr>
  </w:style>
  <w:style w:type="paragraph" w:styleId="Header">
    <w:name w:val="header"/>
    <w:basedOn w:val="Normal"/>
    <w:link w:val="HeaderChar"/>
    <w:uiPriority w:val="99"/>
    <w:unhideWhenUsed/>
    <w:rsid w:val="000C72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C2"/>
    <w:rPr>
      <w:sz w:val="22"/>
      <w:szCs w:val="22"/>
    </w:rPr>
  </w:style>
  <w:style w:type="paragraph" w:styleId="Footer">
    <w:name w:val="footer"/>
    <w:basedOn w:val="Normal"/>
    <w:link w:val="FooterChar"/>
    <w:uiPriority w:val="99"/>
    <w:unhideWhenUsed/>
    <w:rsid w:val="000C72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C2"/>
    <w:rPr>
      <w:sz w:val="22"/>
      <w:szCs w:val="22"/>
    </w:rPr>
  </w:style>
  <w:style w:type="paragraph" w:styleId="Title">
    <w:name w:val="Title"/>
    <w:basedOn w:val="Normal"/>
    <w:next w:val="Normal"/>
    <w:link w:val="TitleChar"/>
    <w:uiPriority w:val="10"/>
    <w:qFormat/>
    <w:rsid w:val="00526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68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8645683">
      <w:bodyDiv w:val="1"/>
      <w:marLeft w:val="0"/>
      <w:marRight w:val="0"/>
      <w:marTop w:val="0"/>
      <w:marBottom w:val="0"/>
      <w:divBdr>
        <w:top w:val="none" w:sz="0" w:space="0" w:color="auto"/>
        <w:left w:val="none" w:sz="0" w:space="0" w:color="auto"/>
        <w:bottom w:val="none" w:sz="0" w:space="0" w:color="auto"/>
        <w:right w:val="none" w:sz="0" w:space="0" w:color="auto"/>
      </w:divBdr>
    </w:div>
    <w:div w:id="1727414000">
      <w:bodyDiv w:val="1"/>
      <w:marLeft w:val="0"/>
      <w:marRight w:val="0"/>
      <w:marTop w:val="0"/>
      <w:marBottom w:val="0"/>
      <w:divBdr>
        <w:top w:val="none" w:sz="0" w:space="0" w:color="auto"/>
        <w:left w:val="none" w:sz="0" w:space="0" w:color="auto"/>
        <w:bottom w:val="none" w:sz="0" w:space="0" w:color="auto"/>
        <w:right w:val="none" w:sz="0" w:space="0" w:color="auto"/>
      </w:divBdr>
    </w:div>
    <w:div w:id="1874877210">
      <w:bodyDiv w:val="1"/>
      <w:marLeft w:val="0"/>
      <w:marRight w:val="0"/>
      <w:marTop w:val="0"/>
      <w:marBottom w:val="0"/>
      <w:divBdr>
        <w:top w:val="none" w:sz="0" w:space="0" w:color="auto"/>
        <w:left w:val="none" w:sz="0" w:space="0" w:color="auto"/>
        <w:bottom w:val="none" w:sz="0" w:space="0" w:color="auto"/>
        <w:right w:val="none" w:sz="0" w:space="0" w:color="auto"/>
      </w:divBdr>
    </w:div>
    <w:div w:id="1883131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3.bin"/><Relationship Id="rId42" Type="http://schemas.openxmlformats.org/officeDocument/2006/relationships/image" Target="media/image19.png"/><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2.png"/><Relationship Id="rId84" Type="http://schemas.openxmlformats.org/officeDocument/2006/relationships/hyperlink" Target="https://doi.org/10.1016/j.ijmedinf.2023.105209" TargetMode="External"/><Relationship Id="rId89" Type="http://schemas.openxmlformats.org/officeDocument/2006/relationships/hyperlink" Target="https://doi.org/10.1016/j.ijmedinf.2023.105238" TargetMode="External"/><Relationship Id="rId112" Type="http://schemas.openxmlformats.org/officeDocument/2006/relationships/hyperlink" Target="https://doi.org/10.33003/fjs-2021-0503-515" TargetMode="External"/><Relationship Id="rId16" Type="http://schemas.openxmlformats.org/officeDocument/2006/relationships/image" Target="media/image5.jpeg"/><Relationship Id="rId107" Type="http://schemas.openxmlformats.org/officeDocument/2006/relationships/hyperlink" Target="https://doi.org/10.1016/j.ijmedinf.2023.105229" TargetMode="External"/><Relationship Id="rId11" Type="http://schemas.openxmlformats.org/officeDocument/2006/relationships/oleObject" Target="embeddings/oleObject2.bin"/><Relationship Id="rId32" Type="http://schemas.openxmlformats.org/officeDocument/2006/relationships/image" Target="media/image14.png"/><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9.png"/><Relationship Id="rId102" Type="http://schemas.openxmlformats.org/officeDocument/2006/relationships/hyperlink" Target="https://doi.org/10.1016/j.ijmedinf.2023.105243" TargetMode="External"/><Relationship Id="rId5" Type="http://schemas.openxmlformats.org/officeDocument/2006/relationships/settings" Target="settings.xml"/><Relationship Id="rId90" Type="http://schemas.openxmlformats.org/officeDocument/2006/relationships/hyperlink" Target="https://doi.org/10.1016/j.ijmedinf.2023.105235" TargetMode="External"/><Relationship Id="rId95" Type="http://schemas.openxmlformats.org/officeDocument/2006/relationships/hyperlink" Target="https://www.cgiar.org/initiative/climate-resilience/" TargetMode="External"/><Relationship Id="rId22" Type="http://schemas.openxmlformats.org/officeDocument/2006/relationships/image" Target="media/image9.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oleObject" Target="embeddings/oleObject27.bin"/><Relationship Id="rId113" Type="http://schemas.openxmlformats.org/officeDocument/2006/relationships/footer" Target="footer3.xml"/><Relationship Id="rId80" Type="http://schemas.openxmlformats.org/officeDocument/2006/relationships/image" Target="media/image40.png"/><Relationship Id="rId85" Type="http://schemas.openxmlformats.org/officeDocument/2006/relationships/hyperlink" Target="https://doi.org/10.1016/j.ijmedinf.2023.105228" TargetMode="External"/><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oleObject" Target="embeddings/oleObject9.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hyperlink" Target="https://doi.org/10.1016/j.ijmedinf.2023.105239" TargetMode="External"/><Relationship Id="rId108" Type="http://schemas.openxmlformats.org/officeDocument/2006/relationships/hyperlink" Target="https://doi.org/10.1016/j.ijmedinf.2023.105212" TargetMode="External"/><Relationship Id="rId54"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oleObject" Target="embeddings/oleObject30.bin"/><Relationship Id="rId91" Type="http://schemas.openxmlformats.org/officeDocument/2006/relationships/hyperlink" Target="https://doi.org/10.1016/j.ijmedinf.2023.105217" TargetMode="External"/><Relationship Id="rId96" Type="http://schemas.openxmlformats.org/officeDocument/2006/relationships/hyperlink" Target="https://doi.org/10.1109/IT57431.2023.1007846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hyperlink" Target="https://doi.org/10.1016/j.ijmedinf.2023.105214" TargetMode="External"/><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8.jpeg"/><Relationship Id="rId81" Type="http://schemas.openxmlformats.org/officeDocument/2006/relationships/hyperlink" Target="https://doi.org/10.22270/jmpas.V10I6.1701" TargetMode="External"/><Relationship Id="rId86" Type="http://schemas.openxmlformats.org/officeDocument/2006/relationships/hyperlink" Target="https://doi.org/10.1016/j.ijmedinf.2023.105236" TargetMode="External"/><Relationship Id="rId94" Type="http://schemas.openxmlformats.org/officeDocument/2006/relationships/hyperlink" Target="https://doi.org/10.1016/j.ijmedinf.2023.105237" TargetMode="External"/><Relationship Id="rId99" Type="http://schemas.openxmlformats.org/officeDocument/2006/relationships/hyperlink" Target="https://doi.org/10.1016/j.ijmedinf.2023.105232" TargetMode="External"/><Relationship Id="rId101" Type="http://schemas.openxmlformats.org/officeDocument/2006/relationships/hyperlink" Target="https://doi.org/10.1016/j.ijmedinf.2023.105226"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oleObject" Target="embeddings/oleObject12.bin"/><Relationship Id="rId109" Type="http://schemas.openxmlformats.org/officeDocument/2006/relationships/hyperlink" Target="https://doi.org/10.1155/2019/6915850"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oleObject" Target="embeddings/oleObject20.bin"/><Relationship Id="rId76" Type="http://schemas.openxmlformats.org/officeDocument/2006/relationships/image" Target="media/image36.png"/><Relationship Id="rId97" Type="http://schemas.openxmlformats.org/officeDocument/2006/relationships/hyperlink" Target="https://doi.org/10.1016/j.ijmedinf.2023.105218" TargetMode="External"/><Relationship Id="rId104" Type="http://schemas.openxmlformats.org/officeDocument/2006/relationships/hyperlink" Target="https://doi.org/10.1016/j.ijmedinf.2023.105231" TargetMode="Externa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hyperlink" Target="https://doi.org/10.3390/ijerph20032380"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image" Target="media/image31.png"/><Relationship Id="rId87" Type="http://schemas.openxmlformats.org/officeDocument/2006/relationships/hyperlink" Target="https://doi.org/10.1016/j.ijmedinf.2023.105227" TargetMode="External"/><Relationship Id="rId110" Type="http://schemas.openxmlformats.org/officeDocument/2006/relationships/hyperlink" Target="https://doi.org/10.1016/j.ijmedinf.2023.105234" TargetMode="External"/><Relationship Id="rId115" Type="http://schemas.openxmlformats.org/officeDocument/2006/relationships/theme" Target="theme/theme1.xml"/><Relationship Id="rId61" Type="http://schemas.openxmlformats.org/officeDocument/2006/relationships/oleObject" Target="embeddings/oleObject23.bin"/><Relationship Id="rId82" Type="http://schemas.openxmlformats.org/officeDocument/2006/relationships/hyperlink" Target="https://doi.org/10.1016/j.ijmedinf.2023.105244" TargetMode="External"/><Relationship Id="rId19" Type="http://schemas.openxmlformats.org/officeDocument/2006/relationships/footer" Target="footer2.xml"/><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oleObject" Target="embeddings/oleObject10.bin"/><Relationship Id="rId56" Type="http://schemas.openxmlformats.org/officeDocument/2006/relationships/image" Target="media/image26.png"/><Relationship Id="rId77" Type="http://schemas.openxmlformats.org/officeDocument/2006/relationships/image" Target="media/image37.png"/><Relationship Id="rId100" Type="http://schemas.openxmlformats.org/officeDocument/2006/relationships/hyperlink" Target="https://doi.org/10.1016/s1386-5056(23)00271-x" TargetMode="External"/><Relationship Id="rId105" Type="http://schemas.openxmlformats.org/officeDocument/2006/relationships/hyperlink" Target="https://doi.org/10.1016/j.ijmedinf.2023.105216" TargetMode="Externa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4.png"/><Relationship Id="rId93" Type="http://schemas.openxmlformats.org/officeDocument/2006/relationships/hyperlink" Target="https://doi.org/10.1016/j.ijmedinf.2023.105230" TargetMode="External"/><Relationship Id="rId98" Type="http://schemas.openxmlformats.org/officeDocument/2006/relationships/hyperlink" Target="https://doi.org/10.1016/j.ijmedinf.2023.105210" TargetMode="Externa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1.png"/><Relationship Id="rId67" Type="http://schemas.openxmlformats.org/officeDocument/2006/relationships/oleObject" Target="embeddings/oleObject26.bin"/><Relationship Id="rId20" Type="http://schemas.openxmlformats.org/officeDocument/2006/relationships/image" Target="media/image8.png"/><Relationship Id="rId41" Type="http://schemas.openxmlformats.org/officeDocument/2006/relationships/oleObject" Target="embeddings/oleObject13.bin"/><Relationship Id="rId62" Type="http://schemas.openxmlformats.org/officeDocument/2006/relationships/image" Target="media/image29.png"/><Relationship Id="rId83" Type="http://schemas.openxmlformats.org/officeDocument/2006/relationships/hyperlink" Target="https://doi.org/10.1016/j.ijmedinf.2023.105242" TargetMode="External"/><Relationship Id="rId88" Type="http://schemas.openxmlformats.org/officeDocument/2006/relationships/hyperlink" Target="https://doi.org/10.1016/j.ijmedinf.2023.105233" TargetMode="External"/><Relationship Id="rId111" Type="http://schemas.openxmlformats.org/officeDocument/2006/relationships/hyperlink" Target="https://doi.org/10.1016/j.ijmedinf.2023.105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23DAF9-BE94-4F8E-AA10-67EF96F3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104</Pages>
  <Words>20139</Words>
  <Characters>114795</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Nti Gyimah Emmanuel</dc:creator>
  <cp:lastModifiedBy>Asire Gregory</cp:lastModifiedBy>
  <cp:revision>77</cp:revision>
  <dcterms:created xsi:type="dcterms:W3CDTF">2024-09-27T07:15:00Z</dcterms:created>
  <dcterms:modified xsi:type="dcterms:W3CDTF">2024-09-28T08:37:00Z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53f266387ba37fc034b8749f700924da553a4898d73f5cc3701925ce91b9e6a8</vt:lpwstr>
  </property>
  <property fmtid="{D5CDD505-2E9C-101B-9397-08002B2CF9AE}" pid="3" name="KSOProductBuildVer">
    <vt:lpwstr>1033-12.2.0.17562</vt:lpwstr>
  </property>
  <property fmtid="{D5CDD505-2E9C-101B-9397-08002B2CF9AE}" pid="4" name="ICV">
    <vt:lpwstr>986CAE6436CA4EA796DBC1FADF4F988C_12</vt:lpwstr>
  </property>
</Properties>
</file>