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67C" w:rsidRDefault="002F567C" w:rsidP="002F567C">
      <w:pPr>
        <w:spacing w:line="288" w:lineRule="auto"/>
        <w:jc w:val="center"/>
        <w:rPr>
          <w:b/>
          <w:sz w:val="30"/>
        </w:rPr>
      </w:pPr>
      <w:bookmarkStart w:id="0" w:name="_Hlt48966651"/>
      <w:bookmarkStart w:id="1" w:name="_Toc31597372"/>
      <w:bookmarkStart w:id="2" w:name="_Toc33416548"/>
      <w:bookmarkStart w:id="3" w:name="_Toc31598696"/>
      <w:bookmarkStart w:id="4" w:name="_Toc33414364"/>
      <w:bookmarkEnd w:id="0"/>
      <w:r>
        <w:rPr>
          <w:b/>
          <w:sz w:val="30"/>
        </w:rPr>
        <w:t>PRIMETON TECHNOLOGIES, LTD.</w:t>
      </w:r>
      <w:bookmarkEnd w:id="1"/>
      <w:bookmarkEnd w:id="2"/>
      <w:bookmarkEnd w:id="3"/>
      <w:bookmarkEnd w:id="4"/>
    </w:p>
    <w:p w:rsidR="002F567C" w:rsidRDefault="002F567C" w:rsidP="002F567C">
      <w:pPr>
        <w:spacing w:line="288" w:lineRule="auto"/>
        <w:jc w:val="center"/>
        <w:rPr>
          <w:b/>
          <w:sz w:val="30"/>
        </w:rPr>
      </w:pPr>
      <w:r>
        <w:rPr>
          <w:b/>
          <w:sz w:val="30"/>
        </w:rPr>
        <w:t>普元信息技术股份有限公司</w:t>
      </w:r>
    </w:p>
    <w:p w:rsidR="002F567C" w:rsidRDefault="002F567C" w:rsidP="002F567C">
      <w:pPr>
        <w:spacing w:line="288" w:lineRule="auto"/>
        <w:jc w:val="center"/>
        <w:rPr>
          <w:b/>
          <w:sz w:val="36"/>
        </w:rPr>
      </w:pPr>
    </w:p>
    <w:p w:rsidR="002F567C" w:rsidRDefault="002F567C" w:rsidP="002F567C">
      <w:pPr>
        <w:spacing w:line="288" w:lineRule="auto"/>
        <w:jc w:val="center"/>
        <w:rPr>
          <w:b/>
          <w:sz w:val="36"/>
        </w:rPr>
      </w:pPr>
    </w:p>
    <w:p w:rsidR="002F567C" w:rsidRDefault="002F567C" w:rsidP="002F567C">
      <w:pPr>
        <w:spacing w:line="288" w:lineRule="auto"/>
        <w:jc w:val="center"/>
        <w:rPr>
          <w:b/>
          <w:sz w:val="36"/>
        </w:rPr>
      </w:pPr>
    </w:p>
    <w:p w:rsidR="002F567C" w:rsidRDefault="002F567C" w:rsidP="002F567C">
      <w:pPr>
        <w:adjustRightInd w:val="0"/>
        <w:snapToGrid w:val="0"/>
        <w:spacing w:line="288" w:lineRule="auto"/>
        <w:jc w:val="center"/>
        <w:rPr>
          <w:b/>
          <w:sz w:val="36"/>
        </w:rPr>
      </w:pPr>
    </w:p>
    <w:p w:rsidR="002F567C" w:rsidRDefault="002F567C" w:rsidP="002F567C">
      <w:pPr>
        <w:adjustRightInd w:val="0"/>
        <w:snapToGrid w:val="0"/>
        <w:spacing w:line="288" w:lineRule="auto"/>
        <w:jc w:val="center"/>
        <w:rPr>
          <w:b/>
          <w:sz w:val="36"/>
        </w:rPr>
      </w:pPr>
    </w:p>
    <w:p w:rsidR="002F567C" w:rsidRDefault="002F567C" w:rsidP="002F567C">
      <w:pPr>
        <w:adjustRightInd w:val="0"/>
        <w:snapToGrid w:val="0"/>
        <w:spacing w:after="156" w:line="288" w:lineRule="auto"/>
        <w:jc w:val="center"/>
        <w:rPr>
          <w:b/>
          <w:sz w:val="36"/>
        </w:rPr>
      </w:pPr>
    </w:p>
    <w:p w:rsidR="0098166A" w:rsidRPr="002F567C" w:rsidRDefault="002F567C" w:rsidP="002F567C">
      <w:pPr>
        <w:pStyle w:val="-"/>
      </w:pPr>
      <w:proofErr w:type="spellStart"/>
      <w:r>
        <w:rPr>
          <w:rFonts w:hint="eastAsia"/>
        </w:rPr>
        <w:t>MetaCube</w:t>
      </w:r>
      <w:proofErr w:type="spellEnd"/>
      <w:r>
        <w:rPr>
          <w:rFonts w:hint="eastAsia"/>
        </w:rPr>
        <w:t xml:space="preserve"> 6.0</w:t>
      </w:r>
    </w:p>
    <w:p w:rsidR="00085E73" w:rsidRDefault="00E23C5D" w:rsidP="0098166A">
      <w:pPr>
        <w:pStyle w:val="a5"/>
        <w:spacing w:line="360" w:lineRule="auto"/>
        <w:jc w:val="center"/>
        <w:rPr>
          <w:rFonts w:ascii="宋体" w:hAnsi="宋体"/>
          <w:b/>
          <w:spacing w:val="20"/>
          <w:kern w:val="2"/>
          <w:sz w:val="52"/>
          <w:szCs w:val="52"/>
        </w:rPr>
      </w:pPr>
      <w:r>
        <w:rPr>
          <w:rFonts w:ascii="宋体" w:hAnsi="宋体" w:hint="eastAsia"/>
          <w:b/>
          <w:spacing w:val="20"/>
          <w:kern w:val="2"/>
          <w:sz w:val="52"/>
          <w:szCs w:val="52"/>
        </w:rPr>
        <w:t>元数据</w:t>
      </w:r>
      <w:r w:rsidR="00395860">
        <w:rPr>
          <w:rFonts w:ascii="宋体" w:hAnsi="宋体" w:hint="eastAsia"/>
          <w:b/>
          <w:spacing w:val="20"/>
          <w:kern w:val="2"/>
          <w:sz w:val="52"/>
          <w:szCs w:val="52"/>
        </w:rPr>
        <w:t>服务</w:t>
      </w:r>
      <w:r>
        <w:rPr>
          <w:rFonts w:ascii="宋体" w:hAnsi="宋体" w:hint="eastAsia"/>
          <w:b/>
          <w:spacing w:val="20"/>
          <w:kern w:val="2"/>
          <w:sz w:val="52"/>
          <w:szCs w:val="52"/>
        </w:rPr>
        <w:t>引擎</w:t>
      </w:r>
      <w:r w:rsidR="00AE49E8">
        <w:rPr>
          <w:rFonts w:ascii="宋体" w:hAnsi="宋体" w:hint="eastAsia"/>
          <w:b/>
          <w:spacing w:val="20"/>
          <w:kern w:val="2"/>
          <w:sz w:val="52"/>
          <w:szCs w:val="52"/>
        </w:rPr>
        <w:t>对外接口</w:t>
      </w:r>
    </w:p>
    <w:p w:rsidR="0098166A" w:rsidRPr="00602DCB" w:rsidRDefault="00395860" w:rsidP="0098166A">
      <w:pPr>
        <w:pStyle w:val="a5"/>
        <w:spacing w:line="360" w:lineRule="auto"/>
        <w:jc w:val="center"/>
        <w:rPr>
          <w:rFonts w:ascii="宋体" w:hAnsi="宋体"/>
          <w:b/>
          <w:spacing w:val="20"/>
          <w:kern w:val="2"/>
          <w:sz w:val="52"/>
          <w:szCs w:val="52"/>
        </w:rPr>
      </w:pPr>
      <w:r>
        <w:rPr>
          <w:rFonts w:ascii="宋体" w:hAnsi="宋体" w:hint="eastAsia"/>
          <w:b/>
          <w:spacing w:val="20"/>
          <w:kern w:val="2"/>
          <w:sz w:val="52"/>
          <w:szCs w:val="52"/>
        </w:rPr>
        <w:t>总体</w:t>
      </w:r>
      <w:r w:rsidR="00AE49E8">
        <w:rPr>
          <w:rFonts w:ascii="宋体" w:hAnsi="宋体" w:hint="eastAsia"/>
          <w:b/>
          <w:spacing w:val="20"/>
          <w:kern w:val="2"/>
          <w:sz w:val="52"/>
          <w:szCs w:val="52"/>
        </w:rPr>
        <w:t>设计方案</w:t>
      </w:r>
    </w:p>
    <w:p w:rsidR="0098166A" w:rsidRPr="00602DCB" w:rsidRDefault="0098166A" w:rsidP="0098166A">
      <w:pPr>
        <w:pStyle w:val="a5"/>
        <w:spacing w:line="360" w:lineRule="auto"/>
        <w:jc w:val="center"/>
        <w:rPr>
          <w:rFonts w:ascii="宋体" w:hAnsi="宋体"/>
          <w:b/>
          <w:spacing w:val="20"/>
          <w:kern w:val="2"/>
          <w:sz w:val="52"/>
          <w:szCs w:val="52"/>
        </w:rPr>
      </w:pPr>
    </w:p>
    <w:p w:rsidR="0098166A" w:rsidRDefault="0098166A" w:rsidP="0098166A">
      <w:pPr>
        <w:pStyle w:val="a5"/>
        <w:spacing w:line="360" w:lineRule="auto"/>
        <w:jc w:val="center"/>
        <w:rPr>
          <w:rFonts w:ascii="微软雅黑" w:eastAsia="微软雅黑" w:hAnsi="微软雅黑"/>
          <w:b/>
          <w:spacing w:val="20"/>
          <w:kern w:val="2"/>
          <w:sz w:val="52"/>
          <w:szCs w:val="52"/>
        </w:rPr>
      </w:pPr>
    </w:p>
    <w:p w:rsidR="0098166A" w:rsidRDefault="0098166A" w:rsidP="0098166A">
      <w:pPr>
        <w:pStyle w:val="a5"/>
        <w:spacing w:line="360" w:lineRule="auto"/>
        <w:jc w:val="center"/>
        <w:rPr>
          <w:rFonts w:ascii="微软雅黑" w:eastAsia="微软雅黑" w:hAnsi="微软雅黑"/>
          <w:b/>
          <w:spacing w:val="20"/>
          <w:kern w:val="2"/>
          <w:sz w:val="52"/>
          <w:szCs w:val="52"/>
        </w:rPr>
      </w:pPr>
    </w:p>
    <w:p w:rsidR="0098166A" w:rsidRDefault="0098166A" w:rsidP="0098166A">
      <w:pPr>
        <w:pStyle w:val="a5"/>
        <w:spacing w:line="360" w:lineRule="auto"/>
        <w:jc w:val="center"/>
        <w:rPr>
          <w:rFonts w:ascii="微软雅黑" w:eastAsia="微软雅黑" w:hAnsi="微软雅黑"/>
          <w:b/>
          <w:spacing w:val="20"/>
          <w:kern w:val="2"/>
          <w:sz w:val="52"/>
          <w:szCs w:val="52"/>
        </w:rPr>
      </w:pPr>
    </w:p>
    <w:p w:rsidR="0098166A" w:rsidRDefault="0098166A" w:rsidP="0098166A">
      <w:pPr>
        <w:pStyle w:val="a5"/>
        <w:spacing w:line="360" w:lineRule="auto"/>
        <w:jc w:val="center"/>
        <w:rPr>
          <w:rFonts w:ascii="微软雅黑" w:eastAsia="微软雅黑" w:hAnsi="微软雅黑"/>
          <w:b/>
          <w:spacing w:val="20"/>
          <w:kern w:val="2"/>
          <w:sz w:val="52"/>
          <w:szCs w:val="52"/>
        </w:rPr>
      </w:pPr>
    </w:p>
    <w:p w:rsidR="00A069ED" w:rsidRPr="00496638" w:rsidRDefault="0098166A" w:rsidP="002A3A0A">
      <w:pPr>
        <w:pStyle w:val="a5"/>
        <w:ind w:leftChars="1800" w:left="3780"/>
        <w:rPr>
          <w:rFonts w:ascii="宋体" w:hAnsi="宋体"/>
          <w:b/>
          <w:spacing w:val="20"/>
          <w:kern w:val="2"/>
          <w:sz w:val="28"/>
          <w:szCs w:val="28"/>
        </w:rPr>
      </w:pPr>
      <w:r w:rsidRPr="0035095B">
        <w:rPr>
          <w:rFonts w:ascii="宋体" w:hAnsi="宋体" w:hint="eastAsia"/>
          <w:b/>
          <w:spacing w:val="20"/>
          <w:kern w:val="2"/>
          <w:sz w:val="28"/>
          <w:szCs w:val="28"/>
        </w:rPr>
        <w:tab/>
      </w:r>
    </w:p>
    <w:p w:rsidR="002310FD" w:rsidRDefault="002310FD" w:rsidP="002310FD">
      <w:pPr>
        <w:pStyle w:val="TOC1"/>
        <w:jc w:val="both"/>
        <w:rPr>
          <w:rFonts w:cs="黑体"/>
        </w:rPr>
      </w:pPr>
      <w:r>
        <w:rPr>
          <w:rFonts w:cs="黑体" w:hint="eastAsia"/>
        </w:rPr>
        <w:lastRenderedPageBreak/>
        <w:t>文档</w:t>
      </w:r>
      <w:r>
        <w:rPr>
          <w:rFonts w:cs="黑体" w:hint="eastAsia"/>
        </w:rPr>
        <w:t>OARP</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1"/>
        <w:gridCol w:w="1060"/>
        <w:gridCol w:w="1209"/>
        <w:gridCol w:w="5444"/>
      </w:tblGrid>
      <w:tr w:rsidR="002310FD" w:rsidTr="002622E3">
        <w:tc>
          <w:tcPr>
            <w:tcW w:w="720" w:type="dxa"/>
            <w:shd w:val="clear" w:color="auto" w:fill="D9D9D9"/>
            <w:vAlign w:val="center"/>
          </w:tcPr>
          <w:p w:rsidR="002310FD" w:rsidRDefault="002310FD" w:rsidP="002622E3">
            <w:pPr>
              <w:pStyle w:val="TableHeading"/>
              <w:widowControl w:val="0"/>
            </w:pPr>
            <w:r>
              <w:rPr>
                <w:rFonts w:hint="eastAsia"/>
              </w:rPr>
              <w:t>序号</w:t>
            </w:r>
          </w:p>
        </w:tc>
        <w:tc>
          <w:tcPr>
            <w:tcW w:w="1080" w:type="dxa"/>
            <w:shd w:val="clear" w:color="auto" w:fill="D9D9D9"/>
            <w:vAlign w:val="center"/>
          </w:tcPr>
          <w:p w:rsidR="002310FD" w:rsidRDefault="002310FD" w:rsidP="002622E3">
            <w:pPr>
              <w:pStyle w:val="TableHeading"/>
              <w:widowControl w:val="0"/>
            </w:pPr>
            <w:r>
              <w:rPr>
                <w:rFonts w:hint="eastAsia"/>
              </w:rPr>
              <w:t>分类</w:t>
            </w:r>
          </w:p>
        </w:tc>
        <w:tc>
          <w:tcPr>
            <w:tcW w:w="1260" w:type="dxa"/>
            <w:shd w:val="clear" w:color="auto" w:fill="D9D9D9"/>
            <w:vAlign w:val="center"/>
          </w:tcPr>
          <w:p w:rsidR="002310FD" w:rsidRDefault="002310FD" w:rsidP="002622E3">
            <w:pPr>
              <w:pStyle w:val="TableHeading"/>
              <w:widowControl w:val="0"/>
            </w:pPr>
            <w:r>
              <w:rPr>
                <w:rFonts w:hint="eastAsia"/>
              </w:rPr>
              <w:t>姓名</w:t>
            </w:r>
          </w:p>
        </w:tc>
        <w:tc>
          <w:tcPr>
            <w:tcW w:w="5760" w:type="dxa"/>
            <w:shd w:val="clear" w:color="auto" w:fill="D9D9D9"/>
            <w:vAlign w:val="center"/>
          </w:tcPr>
          <w:p w:rsidR="002310FD" w:rsidRDefault="002310FD" w:rsidP="002622E3">
            <w:pPr>
              <w:pStyle w:val="TableHeading"/>
              <w:widowControl w:val="0"/>
            </w:pPr>
            <w:r>
              <w:rPr>
                <w:rFonts w:hint="eastAsia"/>
              </w:rPr>
              <w:t>范围要求</w:t>
            </w:r>
          </w:p>
        </w:tc>
      </w:tr>
      <w:tr w:rsidR="002310FD" w:rsidTr="002622E3">
        <w:tc>
          <w:tcPr>
            <w:tcW w:w="720" w:type="dxa"/>
            <w:vAlign w:val="center"/>
          </w:tcPr>
          <w:p w:rsidR="002310FD" w:rsidRDefault="002310FD" w:rsidP="002622E3">
            <w:pPr>
              <w:pStyle w:val="TableText"/>
              <w:widowControl w:val="0"/>
            </w:pPr>
            <w:r>
              <w:rPr>
                <w:rFonts w:hint="eastAsia"/>
              </w:rPr>
              <w:t>1</w:t>
            </w:r>
          </w:p>
        </w:tc>
        <w:tc>
          <w:tcPr>
            <w:tcW w:w="1080" w:type="dxa"/>
            <w:vAlign w:val="center"/>
          </w:tcPr>
          <w:p w:rsidR="002310FD" w:rsidRDefault="002310FD" w:rsidP="002622E3">
            <w:pPr>
              <w:pStyle w:val="TableText"/>
              <w:widowControl w:val="0"/>
            </w:pPr>
            <w:r>
              <w:rPr>
                <w:rFonts w:hint="eastAsia"/>
              </w:rPr>
              <w:t>Owner</w:t>
            </w:r>
          </w:p>
        </w:tc>
        <w:tc>
          <w:tcPr>
            <w:tcW w:w="1260" w:type="dxa"/>
            <w:vAlign w:val="center"/>
          </w:tcPr>
          <w:p w:rsidR="002310FD" w:rsidRDefault="00BA6457" w:rsidP="002622E3">
            <w:pPr>
              <w:pStyle w:val="TableText"/>
              <w:widowControl w:val="0"/>
            </w:pPr>
            <w:proofErr w:type="gramStart"/>
            <w:r>
              <w:rPr>
                <w:rFonts w:hint="eastAsia"/>
              </w:rPr>
              <w:t>吴艳伟</w:t>
            </w:r>
            <w:proofErr w:type="gramEnd"/>
          </w:p>
        </w:tc>
        <w:tc>
          <w:tcPr>
            <w:tcW w:w="5760" w:type="dxa"/>
            <w:vAlign w:val="center"/>
          </w:tcPr>
          <w:p w:rsidR="002310FD" w:rsidRDefault="002310FD" w:rsidP="002622E3">
            <w:pPr>
              <w:pStyle w:val="TableText"/>
              <w:widowControl w:val="0"/>
            </w:pPr>
          </w:p>
        </w:tc>
      </w:tr>
      <w:tr w:rsidR="002310FD" w:rsidTr="002622E3">
        <w:tc>
          <w:tcPr>
            <w:tcW w:w="720" w:type="dxa"/>
            <w:vAlign w:val="center"/>
          </w:tcPr>
          <w:p w:rsidR="002310FD" w:rsidRDefault="002310FD" w:rsidP="002622E3">
            <w:pPr>
              <w:pStyle w:val="TableText"/>
              <w:widowControl w:val="0"/>
            </w:pPr>
            <w:r>
              <w:rPr>
                <w:rFonts w:hint="eastAsia"/>
              </w:rPr>
              <w:t>2</w:t>
            </w:r>
          </w:p>
        </w:tc>
        <w:tc>
          <w:tcPr>
            <w:tcW w:w="1080" w:type="dxa"/>
            <w:vAlign w:val="center"/>
          </w:tcPr>
          <w:p w:rsidR="002310FD" w:rsidRDefault="002310FD" w:rsidP="002622E3">
            <w:pPr>
              <w:pStyle w:val="TableText"/>
              <w:widowControl w:val="0"/>
            </w:pPr>
            <w:r>
              <w:rPr>
                <w:rFonts w:hint="eastAsia"/>
              </w:rPr>
              <w:t>作者</w:t>
            </w:r>
          </w:p>
        </w:tc>
        <w:tc>
          <w:tcPr>
            <w:tcW w:w="1260" w:type="dxa"/>
            <w:vAlign w:val="center"/>
          </w:tcPr>
          <w:p w:rsidR="002310FD" w:rsidRDefault="002310FD" w:rsidP="002622E3">
            <w:pPr>
              <w:pStyle w:val="TableText"/>
              <w:widowControl w:val="0"/>
            </w:pPr>
          </w:p>
        </w:tc>
        <w:tc>
          <w:tcPr>
            <w:tcW w:w="5760" w:type="dxa"/>
            <w:vAlign w:val="center"/>
          </w:tcPr>
          <w:p w:rsidR="002310FD" w:rsidRDefault="002310FD" w:rsidP="002622E3">
            <w:pPr>
              <w:pStyle w:val="TableText"/>
              <w:widowControl w:val="0"/>
            </w:pPr>
          </w:p>
        </w:tc>
      </w:tr>
      <w:tr w:rsidR="002310FD" w:rsidTr="002622E3">
        <w:tc>
          <w:tcPr>
            <w:tcW w:w="720" w:type="dxa"/>
            <w:vAlign w:val="center"/>
          </w:tcPr>
          <w:p w:rsidR="002310FD" w:rsidRDefault="002310FD" w:rsidP="002622E3">
            <w:pPr>
              <w:pStyle w:val="TableText"/>
              <w:widowControl w:val="0"/>
            </w:pPr>
            <w:r>
              <w:rPr>
                <w:rFonts w:hint="eastAsia"/>
              </w:rPr>
              <w:t>3</w:t>
            </w:r>
          </w:p>
        </w:tc>
        <w:tc>
          <w:tcPr>
            <w:tcW w:w="1080" w:type="dxa"/>
            <w:vAlign w:val="center"/>
          </w:tcPr>
          <w:p w:rsidR="002310FD" w:rsidRPr="00DC24F3" w:rsidRDefault="002310FD" w:rsidP="002622E3">
            <w:pPr>
              <w:pStyle w:val="TableText"/>
              <w:widowControl w:val="0"/>
            </w:pPr>
            <w:r>
              <w:rPr>
                <w:rFonts w:hint="eastAsia"/>
              </w:rPr>
              <w:t>审核人</w:t>
            </w:r>
          </w:p>
        </w:tc>
        <w:tc>
          <w:tcPr>
            <w:tcW w:w="1260" w:type="dxa"/>
            <w:vAlign w:val="center"/>
          </w:tcPr>
          <w:p w:rsidR="002310FD" w:rsidRDefault="002310FD" w:rsidP="002622E3">
            <w:pPr>
              <w:pStyle w:val="TableText"/>
              <w:widowControl w:val="0"/>
            </w:pPr>
          </w:p>
        </w:tc>
        <w:tc>
          <w:tcPr>
            <w:tcW w:w="5760" w:type="dxa"/>
            <w:vAlign w:val="center"/>
          </w:tcPr>
          <w:p w:rsidR="002310FD" w:rsidRDefault="002310FD" w:rsidP="002622E3">
            <w:pPr>
              <w:pStyle w:val="TableText"/>
              <w:widowControl w:val="0"/>
            </w:pPr>
          </w:p>
        </w:tc>
      </w:tr>
      <w:tr w:rsidR="002310FD" w:rsidTr="002622E3">
        <w:tc>
          <w:tcPr>
            <w:tcW w:w="720" w:type="dxa"/>
            <w:vAlign w:val="center"/>
          </w:tcPr>
          <w:p w:rsidR="002310FD" w:rsidRDefault="002310FD" w:rsidP="002622E3">
            <w:pPr>
              <w:pStyle w:val="TableText"/>
              <w:widowControl w:val="0"/>
            </w:pPr>
            <w:r>
              <w:rPr>
                <w:rFonts w:hint="eastAsia"/>
              </w:rPr>
              <w:t>4</w:t>
            </w:r>
          </w:p>
        </w:tc>
        <w:tc>
          <w:tcPr>
            <w:tcW w:w="1080" w:type="dxa"/>
            <w:vAlign w:val="center"/>
          </w:tcPr>
          <w:p w:rsidR="002310FD" w:rsidRDefault="002310FD" w:rsidP="002622E3">
            <w:pPr>
              <w:pStyle w:val="TableText"/>
              <w:widowControl w:val="0"/>
            </w:pPr>
            <w:r>
              <w:rPr>
                <w:rFonts w:hint="eastAsia"/>
              </w:rPr>
              <w:t>审核人</w:t>
            </w:r>
          </w:p>
        </w:tc>
        <w:tc>
          <w:tcPr>
            <w:tcW w:w="1260" w:type="dxa"/>
            <w:vAlign w:val="center"/>
          </w:tcPr>
          <w:p w:rsidR="002310FD" w:rsidRPr="00DC24F3" w:rsidRDefault="002310FD" w:rsidP="002622E3">
            <w:pPr>
              <w:pStyle w:val="TableText"/>
              <w:widowControl w:val="0"/>
            </w:pPr>
          </w:p>
        </w:tc>
        <w:tc>
          <w:tcPr>
            <w:tcW w:w="5760" w:type="dxa"/>
            <w:vAlign w:val="center"/>
          </w:tcPr>
          <w:p w:rsidR="002310FD" w:rsidRPr="003620F6" w:rsidRDefault="002310FD" w:rsidP="002622E3">
            <w:pPr>
              <w:pStyle w:val="TableText"/>
              <w:widowControl w:val="0"/>
            </w:pPr>
          </w:p>
        </w:tc>
      </w:tr>
      <w:tr w:rsidR="002310FD" w:rsidTr="002622E3">
        <w:tc>
          <w:tcPr>
            <w:tcW w:w="720" w:type="dxa"/>
            <w:vAlign w:val="center"/>
          </w:tcPr>
          <w:p w:rsidR="002310FD" w:rsidRDefault="002310FD" w:rsidP="002622E3">
            <w:pPr>
              <w:pStyle w:val="TableText"/>
              <w:widowControl w:val="0"/>
            </w:pPr>
            <w:r>
              <w:rPr>
                <w:rFonts w:hint="eastAsia"/>
              </w:rPr>
              <w:t>5</w:t>
            </w:r>
          </w:p>
        </w:tc>
        <w:tc>
          <w:tcPr>
            <w:tcW w:w="1080" w:type="dxa"/>
            <w:vAlign w:val="center"/>
          </w:tcPr>
          <w:p w:rsidR="002310FD" w:rsidRDefault="002310FD" w:rsidP="002622E3">
            <w:pPr>
              <w:pStyle w:val="TableText"/>
              <w:widowControl w:val="0"/>
            </w:pPr>
            <w:r>
              <w:rPr>
                <w:rFonts w:hint="eastAsia"/>
              </w:rPr>
              <w:t>审核人</w:t>
            </w:r>
          </w:p>
        </w:tc>
        <w:tc>
          <w:tcPr>
            <w:tcW w:w="1260" w:type="dxa"/>
            <w:vAlign w:val="center"/>
          </w:tcPr>
          <w:p w:rsidR="002310FD" w:rsidRPr="00DC24F3" w:rsidRDefault="002310FD" w:rsidP="002622E3">
            <w:pPr>
              <w:pStyle w:val="TableText"/>
              <w:widowControl w:val="0"/>
            </w:pPr>
          </w:p>
        </w:tc>
        <w:tc>
          <w:tcPr>
            <w:tcW w:w="5760" w:type="dxa"/>
            <w:vAlign w:val="center"/>
          </w:tcPr>
          <w:p w:rsidR="002310FD" w:rsidRPr="003620F6" w:rsidRDefault="002310FD" w:rsidP="002622E3">
            <w:pPr>
              <w:pStyle w:val="TableText"/>
              <w:widowControl w:val="0"/>
            </w:pPr>
          </w:p>
        </w:tc>
      </w:tr>
      <w:tr w:rsidR="002310FD" w:rsidTr="002622E3">
        <w:tc>
          <w:tcPr>
            <w:tcW w:w="720" w:type="dxa"/>
            <w:vAlign w:val="center"/>
          </w:tcPr>
          <w:p w:rsidR="002310FD" w:rsidRDefault="002310FD" w:rsidP="002622E3">
            <w:pPr>
              <w:pStyle w:val="TableText"/>
              <w:widowControl w:val="0"/>
            </w:pPr>
            <w:r>
              <w:rPr>
                <w:rFonts w:hint="eastAsia"/>
              </w:rPr>
              <w:t>6</w:t>
            </w:r>
          </w:p>
        </w:tc>
        <w:tc>
          <w:tcPr>
            <w:tcW w:w="1080" w:type="dxa"/>
            <w:vAlign w:val="center"/>
          </w:tcPr>
          <w:p w:rsidR="002310FD" w:rsidRDefault="002310FD" w:rsidP="002622E3">
            <w:pPr>
              <w:pStyle w:val="TableText"/>
              <w:widowControl w:val="0"/>
            </w:pPr>
            <w:r>
              <w:rPr>
                <w:rFonts w:hint="eastAsia"/>
              </w:rPr>
              <w:t>批准人</w:t>
            </w:r>
          </w:p>
        </w:tc>
        <w:tc>
          <w:tcPr>
            <w:tcW w:w="1260" w:type="dxa"/>
            <w:vAlign w:val="center"/>
          </w:tcPr>
          <w:p w:rsidR="002310FD" w:rsidRDefault="002310FD" w:rsidP="002622E3">
            <w:pPr>
              <w:pStyle w:val="TableText"/>
              <w:widowControl w:val="0"/>
            </w:pPr>
          </w:p>
        </w:tc>
        <w:tc>
          <w:tcPr>
            <w:tcW w:w="5760" w:type="dxa"/>
            <w:vAlign w:val="center"/>
          </w:tcPr>
          <w:p w:rsidR="002310FD" w:rsidRDefault="002310FD" w:rsidP="002622E3">
            <w:pPr>
              <w:pStyle w:val="TableText"/>
              <w:widowControl w:val="0"/>
            </w:pPr>
          </w:p>
        </w:tc>
      </w:tr>
    </w:tbl>
    <w:p w:rsidR="002310FD" w:rsidRDefault="002310FD" w:rsidP="002310FD"/>
    <w:p w:rsidR="002310FD" w:rsidRDefault="002310FD" w:rsidP="002310FD">
      <w:pPr>
        <w:pStyle w:val="TOC1"/>
        <w:rPr>
          <w:rFonts w:cs="黑体"/>
        </w:rPr>
      </w:pPr>
      <w:r>
        <w:rPr>
          <w:rFonts w:cs="黑体" w:hint="eastAsia"/>
        </w:rPr>
        <w:t>文档修订记录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7"/>
        <w:gridCol w:w="863"/>
        <w:gridCol w:w="1275"/>
        <w:gridCol w:w="2268"/>
        <w:gridCol w:w="851"/>
        <w:gridCol w:w="992"/>
        <w:gridCol w:w="851"/>
        <w:gridCol w:w="617"/>
      </w:tblGrid>
      <w:tr w:rsidR="002310FD" w:rsidTr="002622E3">
        <w:tc>
          <w:tcPr>
            <w:tcW w:w="697" w:type="dxa"/>
            <w:shd w:val="clear" w:color="auto" w:fill="D9D9D9"/>
            <w:vAlign w:val="center"/>
          </w:tcPr>
          <w:p w:rsidR="002310FD" w:rsidRDefault="002310FD" w:rsidP="002622E3">
            <w:pPr>
              <w:pStyle w:val="TableHeading"/>
              <w:widowControl w:val="0"/>
            </w:pPr>
            <w:r>
              <w:rPr>
                <w:rFonts w:hint="eastAsia"/>
              </w:rPr>
              <w:t>序号</w:t>
            </w:r>
          </w:p>
        </w:tc>
        <w:tc>
          <w:tcPr>
            <w:tcW w:w="863" w:type="dxa"/>
            <w:shd w:val="clear" w:color="auto" w:fill="D9D9D9"/>
            <w:vAlign w:val="center"/>
          </w:tcPr>
          <w:p w:rsidR="002310FD" w:rsidRDefault="002310FD" w:rsidP="002622E3">
            <w:pPr>
              <w:pStyle w:val="TableHeading"/>
              <w:widowControl w:val="0"/>
            </w:pPr>
            <w:r>
              <w:rPr>
                <w:rFonts w:hint="eastAsia"/>
              </w:rPr>
              <w:t>版本号</w:t>
            </w:r>
          </w:p>
        </w:tc>
        <w:tc>
          <w:tcPr>
            <w:tcW w:w="1275" w:type="dxa"/>
            <w:shd w:val="clear" w:color="auto" w:fill="D9D9D9"/>
            <w:vAlign w:val="center"/>
          </w:tcPr>
          <w:p w:rsidR="002310FD" w:rsidRDefault="002310FD" w:rsidP="002622E3">
            <w:pPr>
              <w:pStyle w:val="TableHeading"/>
              <w:widowControl w:val="0"/>
            </w:pPr>
            <w:r>
              <w:rPr>
                <w:rFonts w:hint="eastAsia"/>
              </w:rPr>
              <w:t>修订日期</w:t>
            </w:r>
          </w:p>
        </w:tc>
        <w:tc>
          <w:tcPr>
            <w:tcW w:w="2268" w:type="dxa"/>
            <w:shd w:val="clear" w:color="auto" w:fill="D9D9D9"/>
            <w:vAlign w:val="center"/>
          </w:tcPr>
          <w:p w:rsidR="002310FD" w:rsidRDefault="002310FD" w:rsidP="002622E3">
            <w:pPr>
              <w:pStyle w:val="TableHeading"/>
              <w:widowControl w:val="0"/>
            </w:pPr>
            <w:r>
              <w:rPr>
                <w:rFonts w:hint="eastAsia"/>
              </w:rPr>
              <w:t>修订概述</w:t>
            </w:r>
          </w:p>
        </w:tc>
        <w:tc>
          <w:tcPr>
            <w:tcW w:w="851" w:type="dxa"/>
            <w:shd w:val="clear" w:color="auto" w:fill="D9D9D9"/>
            <w:vAlign w:val="center"/>
          </w:tcPr>
          <w:p w:rsidR="002310FD" w:rsidRDefault="002310FD" w:rsidP="002622E3">
            <w:pPr>
              <w:pStyle w:val="TableHeading"/>
              <w:widowControl w:val="0"/>
            </w:pPr>
            <w:r>
              <w:rPr>
                <w:rFonts w:hint="eastAsia"/>
              </w:rPr>
              <w:t>修订人</w:t>
            </w:r>
          </w:p>
        </w:tc>
        <w:tc>
          <w:tcPr>
            <w:tcW w:w="992" w:type="dxa"/>
            <w:shd w:val="clear" w:color="auto" w:fill="D9D9D9"/>
            <w:vAlign w:val="center"/>
          </w:tcPr>
          <w:p w:rsidR="002310FD" w:rsidRDefault="002310FD" w:rsidP="002622E3">
            <w:pPr>
              <w:pStyle w:val="TableHeading"/>
              <w:widowControl w:val="0"/>
            </w:pPr>
            <w:r>
              <w:rPr>
                <w:rFonts w:hint="eastAsia"/>
              </w:rPr>
              <w:t>审核人</w:t>
            </w:r>
          </w:p>
        </w:tc>
        <w:tc>
          <w:tcPr>
            <w:tcW w:w="851" w:type="dxa"/>
            <w:shd w:val="clear" w:color="auto" w:fill="D9D9D9"/>
            <w:vAlign w:val="center"/>
          </w:tcPr>
          <w:p w:rsidR="002310FD" w:rsidRDefault="002310FD" w:rsidP="002622E3">
            <w:pPr>
              <w:pStyle w:val="TableHeading"/>
              <w:widowControl w:val="0"/>
            </w:pPr>
            <w:r>
              <w:rPr>
                <w:rFonts w:hint="eastAsia"/>
              </w:rPr>
              <w:t>批准人</w:t>
            </w:r>
          </w:p>
        </w:tc>
        <w:tc>
          <w:tcPr>
            <w:tcW w:w="617" w:type="dxa"/>
            <w:shd w:val="clear" w:color="auto" w:fill="D9D9D9"/>
            <w:vAlign w:val="center"/>
          </w:tcPr>
          <w:p w:rsidR="002310FD" w:rsidRDefault="002310FD" w:rsidP="002622E3">
            <w:pPr>
              <w:pStyle w:val="TableHeading"/>
              <w:widowControl w:val="0"/>
            </w:pPr>
            <w:r>
              <w:rPr>
                <w:rFonts w:hint="eastAsia"/>
              </w:rPr>
              <w:t>备注</w:t>
            </w:r>
          </w:p>
        </w:tc>
      </w:tr>
      <w:tr w:rsidR="002310FD" w:rsidTr="002622E3">
        <w:tc>
          <w:tcPr>
            <w:tcW w:w="697" w:type="dxa"/>
            <w:vAlign w:val="center"/>
          </w:tcPr>
          <w:p w:rsidR="002310FD" w:rsidRPr="00496F96" w:rsidRDefault="009F4E29" w:rsidP="002622E3">
            <w:pPr>
              <w:rPr>
                <w:sz w:val="20"/>
                <w:lang w:val="en-GB"/>
              </w:rPr>
            </w:pPr>
            <w:r>
              <w:rPr>
                <w:rFonts w:hint="eastAsia"/>
                <w:sz w:val="20"/>
                <w:lang w:val="en-GB"/>
              </w:rPr>
              <w:t>1</w:t>
            </w:r>
          </w:p>
        </w:tc>
        <w:tc>
          <w:tcPr>
            <w:tcW w:w="863" w:type="dxa"/>
            <w:vAlign w:val="center"/>
          </w:tcPr>
          <w:p w:rsidR="002310FD" w:rsidRPr="00496F96" w:rsidRDefault="009F4E29" w:rsidP="002622E3">
            <w:pPr>
              <w:rPr>
                <w:sz w:val="20"/>
                <w:lang w:val="en-GB"/>
              </w:rPr>
            </w:pPr>
            <w:r>
              <w:rPr>
                <w:rFonts w:hint="eastAsia"/>
                <w:sz w:val="20"/>
                <w:lang w:val="en-GB"/>
              </w:rPr>
              <w:t>0.9</w:t>
            </w:r>
          </w:p>
        </w:tc>
        <w:tc>
          <w:tcPr>
            <w:tcW w:w="1275" w:type="dxa"/>
            <w:vAlign w:val="center"/>
          </w:tcPr>
          <w:p w:rsidR="002310FD" w:rsidRPr="00496F96" w:rsidRDefault="00AA45DB" w:rsidP="002622E3">
            <w:pPr>
              <w:rPr>
                <w:sz w:val="20"/>
                <w:lang w:val="en-GB"/>
              </w:rPr>
            </w:pPr>
            <w:r>
              <w:rPr>
                <w:rFonts w:hint="eastAsia"/>
                <w:sz w:val="20"/>
                <w:lang w:val="en-GB"/>
              </w:rPr>
              <w:t>2015.4.3</w:t>
            </w:r>
          </w:p>
        </w:tc>
        <w:tc>
          <w:tcPr>
            <w:tcW w:w="2268" w:type="dxa"/>
            <w:vAlign w:val="center"/>
          </w:tcPr>
          <w:p w:rsidR="002310FD" w:rsidRPr="00496F96" w:rsidRDefault="002310FD" w:rsidP="002622E3">
            <w:pPr>
              <w:rPr>
                <w:sz w:val="20"/>
                <w:lang w:val="en-GB"/>
              </w:rPr>
            </w:pPr>
          </w:p>
        </w:tc>
        <w:tc>
          <w:tcPr>
            <w:tcW w:w="851" w:type="dxa"/>
            <w:vAlign w:val="center"/>
          </w:tcPr>
          <w:p w:rsidR="002310FD" w:rsidRPr="00496F96" w:rsidRDefault="00AA45DB" w:rsidP="002622E3">
            <w:pPr>
              <w:rPr>
                <w:sz w:val="20"/>
                <w:lang w:val="en-GB"/>
              </w:rPr>
            </w:pPr>
            <w:r>
              <w:rPr>
                <w:rFonts w:hint="eastAsia"/>
                <w:sz w:val="20"/>
                <w:lang w:val="en-GB"/>
              </w:rPr>
              <w:t>朱祥坤</w:t>
            </w:r>
          </w:p>
        </w:tc>
        <w:tc>
          <w:tcPr>
            <w:tcW w:w="992" w:type="dxa"/>
          </w:tcPr>
          <w:p w:rsidR="002310FD" w:rsidRPr="009442DF" w:rsidRDefault="002310FD" w:rsidP="002622E3">
            <w:pPr>
              <w:pStyle w:val="TableText"/>
              <w:widowControl w:val="0"/>
            </w:pPr>
          </w:p>
        </w:tc>
        <w:tc>
          <w:tcPr>
            <w:tcW w:w="851" w:type="dxa"/>
          </w:tcPr>
          <w:p w:rsidR="002310FD" w:rsidRPr="009442DF" w:rsidRDefault="002310FD" w:rsidP="002622E3">
            <w:pPr>
              <w:pStyle w:val="ab"/>
              <w:jc w:val="center"/>
              <w:rPr>
                <w:szCs w:val="18"/>
              </w:rPr>
            </w:pPr>
          </w:p>
        </w:tc>
        <w:tc>
          <w:tcPr>
            <w:tcW w:w="617" w:type="dxa"/>
            <w:vAlign w:val="center"/>
          </w:tcPr>
          <w:p w:rsidR="002310FD" w:rsidRDefault="002310FD" w:rsidP="002622E3">
            <w:pPr>
              <w:pStyle w:val="TableText"/>
              <w:widowControl w:val="0"/>
            </w:pPr>
          </w:p>
        </w:tc>
      </w:tr>
      <w:tr w:rsidR="0033527D" w:rsidTr="002622E3">
        <w:tc>
          <w:tcPr>
            <w:tcW w:w="697" w:type="dxa"/>
            <w:vAlign w:val="center"/>
          </w:tcPr>
          <w:p w:rsidR="0033527D" w:rsidRDefault="0033527D" w:rsidP="002622E3">
            <w:pPr>
              <w:rPr>
                <w:sz w:val="20"/>
                <w:lang w:val="en-GB"/>
              </w:rPr>
            </w:pPr>
          </w:p>
        </w:tc>
        <w:tc>
          <w:tcPr>
            <w:tcW w:w="863" w:type="dxa"/>
            <w:vAlign w:val="center"/>
          </w:tcPr>
          <w:p w:rsidR="0033527D" w:rsidRDefault="0033527D" w:rsidP="002622E3">
            <w:pPr>
              <w:rPr>
                <w:sz w:val="20"/>
                <w:lang w:val="en-GB"/>
              </w:rPr>
            </w:pPr>
          </w:p>
        </w:tc>
        <w:tc>
          <w:tcPr>
            <w:tcW w:w="1275" w:type="dxa"/>
            <w:vAlign w:val="center"/>
          </w:tcPr>
          <w:p w:rsidR="0033527D" w:rsidRDefault="0033527D" w:rsidP="002622E3">
            <w:pPr>
              <w:rPr>
                <w:sz w:val="20"/>
                <w:lang w:val="en-GB"/>
              </w:rPr>
            </w:pPr>
          </w:p>
        </w:tc>
        <w:tc>
          <w:tcPr>
            <w:tcW w:w="2268" w:type="dxa"/>
            <w:vAlign w:val="center"/>
          </w:tcPr>
          <w:p w:rsidR="0033527D" w:rsidRPr="00496F96" w:rsidRDefault="0033527D" w:rsidP="002622E3">
            <w:pPr>
              <w:rPr>
                <w:sz w:val="20"/>
                <w:lang w:val="en-GB"/>
              </w:rPr>
            </w:pPr>
          </w:p>
        </w:tc>
        <w:tc>
          <w:tcPr>
            <w:tcW w:w="851" w:type="dxa"/>
            <w:vAlign w:val="center"/>
          </w:tcPr>
          <w:p w:rsidR="0033527D" w:rsidRDefault="0033527D" w:rsidP="002622E3">
            <w:pPr>
              <w:rPr>
                <w:sz w:val="20"/>
                <w:lang w:val="en-GB"/>
              </w:rPr>
            </w:pPr>
          </w:p>
        </w:tc>
        <w:tc>
          <w:tcPr>
            <w:tcW w:w="992" w:type="dxa"/>
          </w:tcPr>
          <w:p w:rsidR="0033527D" w:rsidRPr="009442DF" w:rsidRDefault="0033527D" w:rsidP="002622E3">
            <w:pPr>
              <w:pStyle w:val="TableText"/>
              <w:widowControl w:val="0"/>
            </w:pPr>
          </w:p>
        </w:tc>
        <w:tc>
          <w:tcPr>
            <w:tcW w:w="851" w:type="dxa"/>
          </w:tcPr>
          <w:p w:rsidR="0033527D" w:rsidRPr="009442DF" w:rsidRDefault="0033527D" w:rsidP="002622E3">
            <w:pPr>
              <w:pStyle w:val="ab"/>
              <w:jc w:val="center"/>
              <w:rPr>
                <w:szCs w:val="18"/>
              </w:rPr>
            </w:pPr>
          </w:p>
        </w:tc>
        <w:tc>
          <w:tcPr>
            <w:tcW w:w="617" w:type="dxa"/>
            <w:vAlign w:val="center"/>
          </w:tcPr>
          <w:p w:rsidR="0033527D" w:rsidRDefault="0033527D" w:rsidP="002622E3">
            <w:pPr>
              <w:pStyle w:val="TableText"/>
              <w:widowControl w:val="0"/>
            </w:pPr>
          </w:p>
        </w:tc>
      </w:tr>
    </w:tbl>
    <w:p w:rsidR="002310FD" w:rsidRDefault="002310FD" w:rsidP="002310FD"/>
    <w:p w:rsidR="002310FD" w:rsidRDefault="002310FD">
      <w:pPr>
        <w:widowControl/>
        <w:jc w:val="left"/>
        <w:rPr>
          <w:b/>
          <w:sz w:val="44"/>
          <w:szCs w:val="44"/>
        </w:rPr>
      </w:pPr>
    </w:p>
    <w:p w:rsidR="00374377" w:rsidRDefault="00374377">
      <w:pPr>
        <w:widowControl/>
        <w:jc w:val="left"/>
        <w:rPr>
          <w:b/>
          <w:sz w:val="44"/>
          <w:szCs w:val="44"/>
        </w:rPr>
      </w:pPr>
      <w:r>
        <w:rPr>
          <w:b/>
          <w:sz w:val="44"/>
          <w:szCs w:val="44"/>
        </w:rPr>
        <w:br w:type="page"/>
      </w:r>
    </w:p>
    <w:p w:rsidR="00A069ED" w:rsidRPr="003A3B0C" w:rsidRDefault="003A3B0C" w:rsidP="003A3B0C">
      <w:pPr>
        <w:widowControl/>
        <w:jc w:val="center"/>
        <w:rPr>
          <w:b/>
          <w:sz w:val="44"/>
          <w:szCs w:val="44"/>
        </w:rPr>
      </w:pPr>
      <w:r w:rsidRPr="003A3B0C">
        <w:rPr>
          <w:b/>
          <w:sz w:val="44"/>
          <w:szCs w:val="44"/>
        </w:rPr>
        <w:lastRenderedPageBreak/>
        <w:t>目录</w:t>
      </w:r>
    </w:p>
    <w:p w:rsidR="00C1312F" w:rsidRDefault="00A069ED">
      <w:pPr>
        <w:pStyle w:val="10"/>
        <w:tabs>
          <w:tab w:val="left" w:pos="840"/>
          <w:tab w:val="right" w:leader="dot" w:pos="8296"/>
        </w:tabs>
        <w:rPr>
          <w:noProof/>
        </w:rPr>
      </w:pPr>
      <w:r>
        <w:fldChar w:fldCharType="begin"/>
      </w:r>
      <w:r>
        <w:instrText xml:space="preserve"> TOC \o "1-3" \h \z \u </w:instrText>
      </w:r>
      <w:r>
        <w:fldChar w:fldCharType="separate"/>
      </w:r>
      <w:hyperlink w:anchor="_Toc417481102" w:history="1">
        <w:r w:rsidR="00C1312F" w:rsidRPr="006E52A3">
          <w:rPr>
            <w:rStyle w:val="aa"/>
            <w:rFonts w:hint="eastAsia"/>
            <w:noProof/>
          </w:rPr>
          <w:t>1</w:t>
        </w:r>
        <w:r w:rsidR="00C1312F" w:rsidRPr="006E52A3">
          <w:rPr>
            <w:rStyle w:val="aa"/>
            <w:rFonts w:hint="eastAsia"/>
            <w:noProof/>
          </w:rPr>
          <w:t>．</w:t>
        </w:r>
        <w:r w:rsidR="00C1312F">
          <w:rPr>
            <w:noProof/>
          </w:rPr>
          <w:tab/>
        </w:r>
        <w:r w:rsidR="00C1312F" w:rsidRPr="006E52A3">
          <w:rPr>
            <w:rStyle w:val="aa"/>
            <w:rFonts w:hint="eastAsia"/>
            <w:noProof/>
          </w:rPr>
          <w:t>引言</w:t>
        </w:r>
        <w:r w:rsidR="00C1312F">
          <w:rPr>
            <w:noProof/>
            <w:webHidden/>
          </w:rPr>
          <w:tab/>
        </w:r>
        <w:r w:rsidR="00C1312F">
          <w:rPr>
            <w:noProof/>
            <w:webHidden/>
          </w:rPr>
          <w:fldChar w:fldCharType="begin"/>
        </w:r>
        <w:r w:rsidR="00C1312F">
          <w:rPr>
            <w:noProof/>
            <w:webHidden/>
          </w:rPr>
          <w:instrText xml:space="preserve"> PAGEREF _Toc417481102 \h </w:instrText>
        </w:r>
        <w:r w:rsidR="00C1312F">
          <w:rPr>
            <w:noProof/>
            <w:webHidden/>
          </w:rPr>
        </w:r>
        <w:r w:rsidR="00C1312F">
          <w:rPr>
            <w:noProof/>
            <w:webHidden/>
          </w:rPr>
          <w:fldChar w:fldCharType="separate"/>
        </w:r>
        <w:r w:rsidR="00C1312F">
          <w:rPr>
            <w:noProof/>
            <w:webHidden/>
          </w:rPr>
          <w:t>1</w:t>
        </w:r>
        <w:r w:rsidR="00C1312F">
          <w:rPr>
            <w:noProof/>
            <w:webHidden/>
          </w:rPr>
          <w:fldChar w:fldCharType="end"/>
        </w:r>
      </w:hyperlink>
    </w:p>
    <w:p w:rsidR="00C1312F" w:rsidRDefault="00C1312F">
      <w:pPr>
        <w:pStyle w:val="20"/>
        <w:tabs>
          <w:tab w:val="left" w:pos="1050"/>
          <w:tab w:val="right" w:leader="dot" w:pos="8296"/>
        </w:tabs>
        <w:rPr>
          <w:noProof/>
        </w:rPr>
      </w:pPr>
      <w:hyperlink w:anchor="_Toc417481103" w:history="1">
        <w:r w:rsidRPr="006E52A3">
          <w:rPr>
            <w:rStyle w:val="aa"/>
            <w:noProof/>
          </w:rPr>
          <w:t>1.1.</w:t>
        </w:r>
        <w:r>
          <w:rPr>
            <w:noProof/>
          </w:rPr>
          <w:tab/>
        </w:r>
        <w:r w:rsidRPr="006E52A3">
          <w:rPr>
            <w:rStyle w:val="aa"/>
            <w:rFonts w:hint="eastAsia"/>
            <w:noProof/>
          </w:rPr>
          <w:t>目的</w:t>
        </w:r>
        <w:r>
          <w:rPr>
            <w:noProof/>
            <w:webHidden/>
          </w:rPr>
          <w:tab/>
        </w:r>
        <w:r>
          <w:rPr>
            <w:noProof/>
            <w:webHidden/>
          </w:rPr>
          <w:fldChar w:fldCharType="begin"/>
        </w:r>
        <w:r>
          <w:rPr>
            <w:noProof/>
            <w:webHidden/>
          </w:rPr>
          <w:instrText xml:space="preserve"> PAGEREF _Toc417481103 \h </w:instrText>
        </w:r>
        <w:r>
          <w:rPr>
            <w:noProof/>
            <w:webHidden/>
          </w:rPr>
        </w:r>
        <w:r>
          <w:rPr>
            <w:noProof/>
            <w:webHidden/>
          </w:rPr>
          <w:fldChar w:fldCharType="separate"/>
        </w:r>
        <w:r>
          <w:rPr>
            <w:noProof/>
            <w:webHidden/>
          </w:rPr>
          <w:t>1</w:t>
        </w:r>
        <w:r>
          <w:rPr>
            <w:noProof/>
            <w:webHidden/>
          </w:rPr>
          <w:fldChar w:fldCharType="end"/>
        </w:r>
      </w:hyperlink>
    </w:p>
    <w:p w:rsidR="00C1312F" w:rsidRDefault="00C1312F">
      <w:pPr>
        <w:pStyle w:val="20"/>
        <w:tabs>
          <w:tab w:val="left" w:pos="1050"/>
          <w:tab w:val="right" w:leader="dot" w:pos="8296"/>
        </w:tabs>
        <w:rPr>
          <w:noProof/>
        </w:rPr>
      </w:pPr>
      <w:hyperlink w:anchor="_Toc417481104" w:history="1">
        <w:r w:rsidRPr="006E52A3">
          <w:rPr>
            <w:rStyle w:val="aa"/>
            <w:noProof/>
          </w:rPr>
          <w:t>1.2.</w:t>
        </w:r>
        <w:r>
          <w:rPr>
            <w:noProof/>
          </w:rPr>
          <w:tab/>
        </w:r>
        <w:r w:rsidRPr="006E52A3">
          <w:rPr>
            <w:rStyle w:val="aa"/>
            <w:rFonts w:hint="eastAsia"/>
            <w:noProof/>
          </w:rPr>
          <w:t>阅读对象</w:t>
        </w:r>
        <w:r>
          <w:rPr>
            <w:noProof/>
            <w:webHidden/>
          </w:rPr>
          <w:tab/>
        </w:r>
        <w:r>
          <w:rPr>
            <w:noProof/>
            <w:webHidden/>
          </w:rPr>
          <w:fldChar w:fldCharType="begin"/>
        </w:r>
        <w:r>
          <w:rPr>
            <w:noProof/>
            <w:webHidden/>
          </w:rPr>
          <w:instrText xml:space="preserve"> PAGEREF _Toc417481104 \h </w:instrText>
        </w:r>
        <w:r>
          <w:rPr>
            <w:noProof/>
            <w:webHidden/>
          </w:rPr>
        </w:r>
        <w:r>
          <w:rPr>
            <w:noProof/>
            <w:webHidden/>
          </w:rPr>
          <w:fldChar w:fldCharType="separate"/>
        </w:r>
        <w:r>
          <w:rPr>
            <w:noProof/>
            <w:webHidden/>
          </w:rPr>
          <w:t>1</w:t>
        </w:r>
        <w:r>
          <w:rPr>
            <w:noProof/>
            <w:webHidden/>
          </w:rPr>
          <w:fldChar w:fldCharType="end"/>
        </w:r>
      </w:hyperlink>
    </w:p>
    <w:p w:rsidR="00C1312F" w:rsidRDefault="00C1312F">
      <w:pPr>
        <w:pStyle w:val="10"/>
        <w:tabs>
          <w:tab w:val="left" w:pos="840"/>
          <w:tab w:val="right" w:leader="dot" w:pos="8296"/>
        </w:tabs>
        <w:rPr>
          <w:noProof/>
        </w:rPr>
      </w:pPr>
      <w:hyperlink w:anchor="_Toc417481105" w:history="1">
        <w:r w:rsidRPr="006E52A3">
          <w:rPr>
            <w:rStyle w:val="aa"/>
            <w:rFonts w:hint="eastAsia"/>
            <w:noProof/>
          </w:rPr>
          <w:t>2</w:t>
        </w:r>
        <w:r w:rsidRPr="006E52A3">
          <w:rPr>
            <w:rStyle w:val="aa"/>
            <w:rFonts w:hint="eastAsia"/>
            <w:noProof/>
          </w:rPr>
          <w:t>．</w:t>
        </w:r>
        <w:r>
          <w:rPr>
            <w:noProof/>
          </w:rPr>
          <w:tab/>
        </w:r>
        <w:r w:rsidRPr="006E52A3">
          <w:rPr>
            <w:rStyle w:val="aa"/>
            <w:rFonts w:hint="eastAsia"/>
            <w:noProof/>
          </w:rPr>
          <w:t>总述</w:t>
        </w:r>
        <w:r>
          <w:rPr>
            <w:noProof/>
            <w:webHidden/>
          </w:rPr>
          <w:tab/>
        </w:r>
        <w:r>
          <w:rPr>
            <w:noProof/>
            <w:webHidden/>
          </w:rPr>
          <w:fldChar w:fldCharType="begin"/>
        </w:r>
        <w:r>
          <w:rPr>
            <w:noProof/>
            <w:webHidden/>
          </w:rPr>
          <w:instrText xml:space="preserve"> PAGEREF _Toc417481105 \h </w:instrText>
        </w:r>
        <w:r>
          <w:rPr>
            <w:noProof/>
            <w:webHidden/>
          </w:rPr>
        </w:r>
        <w:r>
          <w:rPr>
            <w:noProof/>
            <w:webHidden/>
          </w:rPr>
          <w:fldChar w:fldCharType="separate"/>
        </w:r>
        <w:r>
          <w:rPr>
            <w:noProof/>
            <w:webHidden/>
          </w:rPr>
          <w:t>1</w:t>
        </w:r>
        <w:r>
          <w:rPr>
            <w:noProof/>
            <w:webHidden/>
          </w:rPr>
          <w:fldChar w:fldCharType="end"/>
        </w:r>
      </w:hyperlink>
    </w:p>
    <w:p w:rsidR="00C1312F" w:rsidRDefault="00C1312F">
      <w:pPr>
        <w:pStyle w:val="20"/>
        <w:tabs>
          <w:tab w:val="left" w:pos="1260"/>
          <w:tab w:val="right" w:leader="dot" w:pos="8296"/>
        </w:tabs>
        <w:rPr>
          <w:noProof/>
        </w:rPr>
      </w:pPr>
      <w:hyperlink w:anchor="_Toc417481106" w:history="1">
        <w:r w:rsidRPr="006E52A3">
          <w:rPr>
            <w:rStyle w:val="aa"/>
            <w:rFonts w:hint="eastAsia"/>
            <w:noProof/>
          </w:rPr>
          <w:t>2.1</w:t>
        </w:r>
        <w:r w:rsidRPr="006E52A3">
          <w:rPr>
            <w:rStyle w:val="aa"/>
            <w:rFonts w:hint="eastAsia"/>
            <w:noProof/>
          </w:rPr>
          <w:t>．</w:t>
        </w:r>
        <w:r>
          <w:rPr>
            <w:noProof/>
          </w:rPr>
          <w:tab/>
        </w:r>
        <w:r w:rsidRPr="006E52A3">
          <w:rPr>
            <w:rStyle w:val="aa"/>
            <w:rFonts w:hint="eastAsia"/>
            <w:noProof/>
          </w:rPr>
          <w:t>技术说明</w:t>
        </w:r>
        <w:r>
          <w:rPr>
            <w:noProof/>
            <w:webHidden/>
          </w:rPr>
          <w:tab/>
        </w:r>
        <w:r>
          <w:rPr>
            <w:noProof/>
            <w:webHidden/>
          </w:rPr>
          <w:fldChar w:fldCharType="begin"/>
        </w:r>
        <w:r>
          <w:rPr>
            <w:noProof/>
            <w:webHidden/>
          </w:rPr>
          <w:instrText xml:space="preserve"> PAGEREF _Toc417481106 \h </w:instrText>
        </w:r>
        <w:r>
          <w:rPr>
            <w:noProof/>
            <w:webHidden/>
          </w:rPr>
        </w:r>
        <w:r>
          <w:rPr>
            <w:noProof/>
            <w:webHidden/>
          </w:rPr>
          <w:fldChar w:fldCharType="separate"/>
        </w:r>
        <w:r>
          <w:rPr>
            <w:noProof/>
            <w:webHidden/>
          </w:rPr>
          <w:t>1</w:t>
        </w:r>
        <w:r>
          <w:rPr>
            <w:noProof/>
            <w:webHidden/>
          </w:rPr>
          <w:fldChar w:fldCharType="end"/>
        </w:r>
      </w:hyperlink>
    </w:p>
    <w:p w:rsidR="00C1312F" w:rsidRDefault="00C1312F">
      <w:pPr>
        <w:pStyle w:val="20"/>
        <w:tabs>
          <w:tab w:val="left" w:pos="1260"/>
          <w:tab w:val="right" w:leader="dot" w:pos="8296"/>
        </w:tabs>
        <w:rPr>
          <w:noProof/>
        </w:rPr>
      </w:pPr>
      <w:hyperlink w:anchor="_Toc417481107" w:history="1">
        <w:r w:rsidRPr="006E52A3">
          <w:rPr>
            <w:rStyle w:val="aa"/>
            <w:rFonts w:hint="eastAsia"/>
            <w:noProof/>
          </w:rPr>
          <w:t>2.2</w:t>
        </w:r>
        <w:r w:rsidRPr="006E52A3">
          <w:rPr>
            <w:rStyle w:val="aa"/>
            <w:rFonts w:hint="eastAsia"/>
            <w:noProof/>
          </w:rPr>
          <w:t>．</w:t>
        </w:r>
        <w:r>
          <w:rPr>
            <w:noProof/>
          </w:rPr>
          <w:tab/>
        </w:r>
        <w:r w:rsidRPr="006E52A3">
          <w:rPr>
            <w:rStyle w:val="aa"/>
            <w:rFonts w:hint="eastAsia"/>
            <w:noProof/>
          </w:rPr>
          <w:t>第三方组件依赖</w:t>
        </w:r>
        <w:r>
          <w:rPr>
            <w:noProof/>
            <w:webHidden/>
          </w:rPr>
          <w:tab/>
        </w:r>
        <w:r>
          <w:rPr>
            <w:noProof/>
            <w:webHidden/>
          </w:rPr>
          <w:fldChar w:fldCharType="begin"/>
        </w:r>
        <w:r>
          <w:rPr>
            <w:noProof/>
            <w:webHidden/>
          </w:rPr>
          <w:instrText xml:space="preserve"> PAGEREF _Toc417481107 \h </w:instrText>
        </w:r>
        <w:r>
          <w:rPr>
            <w:noProof/>
            <w:webHidden/>
          </w:rPr>
        </w:r>
        <w:r>
          <w:rPr>
            <w:noProof/>
            <w:webHidden/>
          </w:rPr>
          <w:fldChar w:fldCharType="separate"/>
        </w:r>
        <w:r>
          <w:rPr>
            <w:noProof/>
            <w:webHidden/>
          </w:rPr>
          <w:t>2</w:t>
        </w:r>
        <w:r>
          <w:rPr>
            <w:noProof/>
            <w:webHidden/>
          </w:rPr>
          <w:fldChar w:fldCharType="end"/>
        </w:r>
      </w:hyperlink>
    </w:p>
    <w:p w:rsidR="00C1312F" w:rsidRDefault="00C1312F">
      <w:pPr>
        <w:pStyle w:val="10"/>
        <w:tabs>
          <w:tab w:val="left" w:pos="840"/>
          <w:tab w:val="right" w:leader="dot" w:pos="8296"/>
        </w:tabs>
        <w:rPr>
          <w:noProof/>
        </w:rPr>
      </w:pPr>
      <w:hyperlink w:anchor="_Toc417481108" w:history="1">
        <w:r w:rsidRPr="006E52A3">
          <w:rPr>
            <w:rStyle w:val="aa"/>
            <w:rFonts w:hint="eastAsia"/>
            <w:noProof/>
          </w:rPr>
          <w:t>3</w:t>
        </w:r>
        <w:r w:rsidRPr="006E52A3">
          <w:rPr>
            <w:rStyle w:val="aa"/>
            <w:rFonts w:hint="eastAsia"/>
            <w:noProof/>
          </w:rPr>
          <w:t>．</w:t>
        </w:r>
        <w:r>
          <w:rPr>
            <w:noProof/>
          </w:rPr>
          <w:tab/>
        </w:r>
        <w:r w:rsidRPr="006E52A3">
          <w:rPr>
            <w:rStyle w:val="aa"/>
            <w:rFonts w:hint="eastAsia"/>
            <w:noProof/>
          </w:rPr>
          <w:t>逻辑视图</w:t>
        </w:r>
        <w:r>
          <w:rPr>
            <w:noProof/>
            <w:webHidden/>
          </w:rPr>
          <w:tab/>
        </w:r>
        <w:r>
          <w:rPr>
            <w:noProof/>
            <w:webHidden/>
          </w:rPr>
          <w:fldChar w:fldCharType="begin"/>
        </w:r>
        <w:r>
          <w:rPr>
            <w:noProof/>
            <w:webHidden/>
          </w:rPr>
          <w:instrText xml:space="preserve"> PAGEREF _Toc417481108 \h </w:instrText>
        </w:r>
        <w:r>
          <w:rPr>
            <w:noProof/>
            <w:webHidden/>
          </w:rPr>
        </w:r>
        <w:r>
          <w:rPr>
            <w:noProof/>
            <w:webHidden/>
          </w:rPr>
          <w:fldChar w:fldCharType="separate"/>
        </w:r>
        <w:r>
          <w:rPr>
            <w:noProof/>
            <w:webHidden/>
          </w:rPr>
          <w:t>3</w:t>
        </w:r>
        <w:r>
          <w:rPr>
            <w:noProof/>
            <w:webHidden/>
          </w:rPr>
          <w:fldChar w:fldCharType="end"/>
        </w:r>
      </w:hyperlink>
    </w:p>
    <w:p w:rsidR="00C1312F" w:rsidRDefault="00C1312F">
      <w:pPr>
        <w:pStyle w:val="20"/>
        <w:tabs>
          <w:tab w:val="left" w:pos="1260"/>
          <w:tab w:val="right" w:leader="dot" w:pos="8296"/>
        </w:tabs>
        <w:rPr>
          <w:noProof/>
        </w:rPr>
      </w:pPr>
      <w:hyperlink w:anchor="_Toc417481109" w:history="1">
        <w:r w:rsidRPr="006E52A3">
          <w:rPr>
            <w:rStyle w:val="aa"/>
            <w:rFonts w:hint="eastAsia"/>
            <w:noProof/>
          </w:rPr>
          <w:t>3.1</w:t>
        </w:r>
        <w:r w:rsidRPr="006E52A3">
          <w:rPr>
            <w:rStyle w:val="aa"/>
            <w:rFonts w:hint="eastAsia"/>
            <w:noProof/>
          </w:rPr>
          <w:t>．</w:t>
        </w:r>
        <w:r>
          <w:rPr>
            <w:noProof/>
          </w:rPr>
          <w:tab/>
        </w:r>
        <w:r w:rsidRPr="006E52A3">
          <w:rPr>
            <w:rStyle w:val="aa"/>
            <w:rFonts w:hint="eastAsia"/>
            <w:noProof/>
          </w:rPr>
          <w:t>客户端与元数据引擎的关系</w:t>
        </w:r>
        <w:r>
          <w:rPr>
            <w:noProof/>
            <w:webHidden/>
          </w:rPr>
          <w:tab/>
        </w:r>
        <w:r>
          <w:rPr>
            <w:noProof/>
            <w:webHidden/>
          </w:rPr>
          <w:fldChar w:fldCharType="begin"/>
        </w:r>
        <w:r>
          <w:rPr>
            <w:noProof/>
            <w:webHidden/>
          </w:rPr>
          <w:instrText xml:space="preserve"> PAGEREF _Toc417481109 \h </w:instrText>
        </w:r>
        <w:r>
          <w:rPr>
            <w:noProof/>
            <w:webHidden/>
          </w:rPr>
        </w:r>
        <w:r>
          <w:rPr>
            <w:noProof/>
            <w:webHidden/>
          </w:rPr>
          <w:fldChar w:fldCharType="separate"/>
        </w:r>
        <w:r>
          <w:rPr>
            <w:noProof/>
            <w:webHidden/>
          </w:rPr>
          <w:t>3</w:t>
        </w:r>
        <w:r>
          <w:rPr>
            <w:noProof/>
            <w:webHidden/>
          </w:rPr>
          <w:fldChar w:fldCharType="end"/>
        </w:r>
      </w:hyperlink>
    </w:p>
    <w:p w:rsidR="00C1312F" w:rsidRDefault="00C1312F">
      <w:pPr>
        <w:pStyle w:val="20"/>
        <w:tabs>
          <w:tab w:val="left" w:pos="1260"/>
          <w:tab w:val="right" w:leader="dot" w:pos="8296"/>
        </w:tabs>
        <w:rPr>
          <w:noProof/>
        </w:rPr>
      </w:pPr>
      <w:hyperlink w:anchor="_Toc417481110" w:history="1">
        <w:r w:rsidRPr="006E52A3">
          <w:rPr>
            <w:rStyle w:val="aa"/>
            <w:rFonts w:hint="eastAsia"/>
            <w:noProof/>
          </w:rPr>
          <w:t>3.2</w:t>
        </w:r>
        <w:r w:rsidRPr="006E52A3">
          <w:rPr>
            <w:rStyle w:val="aa"/>
            <w:rFonts w:hint="eastAsia"/>
            <w:noProof/>
          </w:rPr>
          <w:t>．</w:t>
        </w:r>
        <w:r>
          <w:rPr>
            <w:noProof/>
          </w:rPr>
          <w:tab/>
        </w:r>
        <w:r w:rsidRPr="006E52A3">
          <w:rPr>
            <w:rStyle w:val="aa"/>
            <w:rFonts w:hint="eastAsia"/>
            <w:noProof/>
          </w:rPr>
          <w:t>元数据服务引擎中各模块的关系</w:t>
        </w:r>
        <w:r>
          <w:rPr>
            <w:noProof/>
            <w:webHidden/>
          </w:rPr>
          <w:tab/>
        </w:r>
        <w:r>
          <w:rPr>
            <w:noProof/>
            <w:webHidden/>
          </w:rPr>
          <w:fldChar w:fldCharType="begin"/>
        </w:r>
        <w:r>
          <w:rPr>
            <w:noProof/>
            <w:webHidden/>
          </w:rPr>
          <w:instrText xml:space="preserve"> PAGEREF _Toc417481110 \h </w:instrText>
        </w:r>
        <w:r>
          <w:rPr>
            <w:noProof/>
            <w:webHidden/>
          </w:rPr>
        </w:r>
        <w:r>
          <w:rPr>
            <w:noProof/>
            <w:webHidden/>
          </w:rPr>
          <w:fldChar w:fldCharType="separate"/>
        </w:r>
        <w:r>
          <w:rPr>
            <w:noProof/>
            <w:webHidden/>
          </w:rPr>
          <w:t>4</w:t>
        </w:r>
        <w:r>
          <w:rPr>
            <w:noProof/>
            <w:webHidden/>
          </w:rPr>
          <w:fldChar w:fldCharType="end"/>
        </w:r>
      </w:hyperlink>
    </w:p>
    <w:p w:rsidR="00C1312F" w:rsidRDefault="00C1312F">
      <w:pPr>
        <w:pStyle w:val="20"/>
        <w:tabs>
          <w:tab w:val="left" w:pos="1260"/>
          <w:tab w:val="right" w:leader="dot" w:pos="8296"/>
        </w:tabs>
        <w:rPr>
          <w:noProof/>
        </w:rPr>
      </w:pPr>
      <w:hyperlink w:anchor="_Toc417481111" w:history="1">
        <w:r w:rsidRPr="006E52A3">
          <w:rPr>
            <w:rStyle w:val="aa"/>
            <w:rFonts w:hint="eastAsia"/>
            <w:noProof/>
          </w:rPr>
          <w:t>3.3</w:t>
        </w:r>
        <w:r w:rsidRPr="006E52A3">
          <w:rPr>
            <w:rStyle w:val="aa"/>
            <w:rFonts w:hint="eastAsia"/>
            <w:noProof/>
          </w:rPr>
          <w:t>．</w:t>
        </w:r>
        <w:r>
          <w:rPr>
            <w:noProof/>
          </w:rPr>
          <w:tab/>
        </w:r>
        <w:r w:rsidRPr="006E52A3">
          <w:rPr>
            <w:rStyle w:val="aa"/>
            <w:rFonts w:hint="eastAsia"/>
            <w:noProof/>
          </w:rPr>
          <w:t>元数据接口模块中组件列表</w:t>
        </w:r>
        <w:r>
          <w:rPr>
            <w:noProof/>
            <w:webHidden/>
          </w:rPr>
          <w:tab/>
        </w:r>
        <w:r>
          <w:rPr>
            <w:noProof/>
            <w:webHidden/>
          </w:rPr>
          <w:fldChar w:fldCharType="begin"/>
        </w:r>
        <w:r>
          <w:rPr>
            <w:noProof/>
            <w:webHidden/>
          </w:rPr>
          <w:instrText xml:space="preserve"> PAGEREF _Toc417481111 \h </w:instrText>
        </w:r>
        <w:r>
          <w:rPr>
            <w:noProof/>
            <w:webHidden/>
          </w:rPr>
        </w:r>
        <w:r>
          <w:rPr>
            <w:noProof/>
            <w:webHidden/>
          </w:rPr>
          <w:fldChar w:fldCharType="separate"/>
        </w:r>
        <w:r>
          <w:rPr>
            <w:noProof/>
            <w:webHidden/>
          </w:rPr>
          <w:t>4</w:t>
        </w:r>
        <w:r>
          <w:rPr>
            <w:noProof/>
            <w:webHidden/>
          </w:rPr>
          <w:fldChar w:fldCharType="end"/>
        </w:r>
      </w:hyperlink>
    </w:p>
    <w:p w:rsidR="00C1312F" w:rsidRDefault="00C1312F">
      <w:pPr>
        <w:pStyle w:val="20"/>
        <w:tabs>
          <w:tab w:val="left" w:pos="1260"/>
          <w:tab w:val="right" w:leader="dot" w:pos="8296"/>
        </w:tabs>
        <w:rPr>
          <w:noProof/>
        </w:rPr>
      </w:pPr>
      <w:hyperlink w:anchor="_Toc417481112" w:history="1">
        <w:r w:rsidRPr="006E52A3">
          <w:rPr>
            <w:rStyle w:val="aa"/>
            <w:rFonts w:hint="eastAsia"/>
            <w:noProof/>
          </w:rPr>
          <w:t>3.4</w:t>
        </w:r>
        <w:r w:rsidRPr="006E52A3">
          <w:rPr>
            <w:rStyle w:val="aa"/>
            <w:rFonts w:hint="eastAsia"/>
            <w:noProof/>
          </w:rPr>
          <w:t>．</w:t>
        </w:r>
        <w:r>
          <w:rPr>
            <w:noProof/>
          </w:rPr>
          <w:tab/>
        </w:r>
        <w:r w:rsidRPr="006E52A3">
          <w:rPr>
            <w:rStyle w:val="aa"/>
            <w:rFonts w:hint="eastAsia"/>
            <w:noProof/>
          </w:rPr>
          <w:t>元数据接口模块中各组件与元数据服务引擎中各模块的关系</w:t>
        </w:r>
        <w:r>
          <w:rPr>
            <w:noProof/>
            <w:webHidden/>
          </w:rPr>
          <w:tab/>
        </w:r>
        <w:r>
          <w:rPr>
            <w:noProof/>
            <w:webHidden/>
          </w:rPr>
          <w:fldChar w:fldCharType="begin"/>
        </w:r>
        <w:r>
          <w:rPr>
            <w:noProof/>
            <w:webHidden/>
          </w:rPr>
          <w:instrText xml:space="preserve"> PAGEREF _Toc417481112 \h </w:instrText>
        </w:r>
        <w:r>
          <w:rPr>
            <w:noProof/>
            <w:webHidden/>
          </w:rPr>
        </w:r>
        <w:r>
          <w:rPr>
            <w:noProof/>
            <w:webHidden/>
          </w:rPr>
          <w:fldChar w:fldCharType="separate"/>
        </w:r>
        <w:r>
          <w:rPr>
            <w:noProof/>
            <w:webHidden/>
          </w:rPr>
          <w:t>5</w:t>
        </w:r>
        <w:r>
          <w:rPr>
            <w:noProof/>
            <w:webHidden/>
          </w:rPr>
          <w:fldChar w:fldCharType="end"/>
        </w:r>
      </w:hyperlink>
    </w:p>
    <w:p w:rsidR="00C1312F" w:rsidRDefault="00C1312F">
      <w:pPr>
        <w:pStyle w:val="10"/>
        <w:tabs>
          <w:tab w:val="left" w:pos="840"/>
          <w:tab w:val="right" w:leader="dot" w:pos="8296"/>
        </w:tabs>
        <w:rPr>
          <w:noProof/>
        </w:rPr>
      </w:pPr>
      <w:hyperlink w:anchor="_Toc417481113" w:history="1">
        <w:r w:rsidRPr="006E52A3">
          <w:rPr>
            <w:rStyle w:val="aa"/>
            <w:rFonts w:hint="eastAsia"/>
            <w:noProof/>
          </w:rPr>
          <w:t>4</w:t>
        </w:r>
        <w:r w:rsidRPr="006E52A3">
          <w:rPr>
            <w:rStyle w:val="aa"/>
            <w:rFonts w:hint="eastAsia"/>
            <w:noProof/>
          </w:rPr>
          <w:t>．</w:t>
        </w:r>
        <w:r>
          <w:rPr>
            <w:noProof/>
          </w:rPr>
          <w:tab/>
        </w:r>
        <w:r w:rsidRPr="006E52A3">
          <w:rPr>
            <w:rStyle w:val="aa"/>
            <w:rFonts w:hint="eastAsia"/>
            <w:noProof/>
          </w:rPr>
          <w:t>部署方案</w:t>
        </w:r>
        <w:r>
          <w:rPr>
            <w:noProof/>
            <w:webHidden/>
          </w:rPr>
          <w:tab/>
        </w:r>
        <w:r>
          <w:rPr>
            <w:noProof/>
            <w:webHidden/>
          </w:rPr>
          <w:fldChar w:fldCharType="begin"/>
        </w:r>
        <w:r>
          <w:rPr>
            <w:noProof/>
            <w:webHidden/>
          </w:rPr>
          <w:instrText xml:space="preserve"> PAGEREF _Toc417481113 \h </w:instrText>
        </w:r>
        <w:r>
          <w:rPr>
            <w:noProof/>
            <w:webHidden/>
          </w:rPr>
        </w:r>
        <w:r>
          <w:rPr>
            <w:noProof/>
            <w:webHidden/>
          </w:rPr>
          <w:fldChar w:fldCharType="separate"/>
        </w:r>
        <w:r>
          <w:rPr>
            <w:noProof/>
            <w:webHidden/>
          </w:rPr>
          <w:t>6</w:t>
        </w:r>
        <w:r>
          <w:rPr>
            <w:noProof/>
            <w:webHidden/>
          </w:rPr>
          <w:fldChar w:fldCharType="end"/>
        </w:r>
      </w:hyperlink>
    </w:p>
    <w:p w:rsidR="00C1312F" w:rsidRDefault="00C1312F">
      <w:pPr>
        <w:pStyle w:val="20"/>
        <w:tabs>
          <w:tab w:val="left" w:pos="1050"/>
          <w:tab w:val="right" w:leader="dot" w:pos="8296"/>
        </w:tabs>
        <w:rPr>
          <w:noProof/>
        </w:rPr>
      </w:pPr>
      <w:hyperlink w:anchor="_Toc417481114" w:history="1">
        <w:r w:rsidRPr="006E52A3">
          <w:rPr>
            <w:rStyle w:val="aa"/>
            <w:noProof/>
          </w:rPr>
          <w:t>4.1.</w:t>
        </w:r>
        <w:r>
          <w:rPr>
            <w:noProof/>
          </w:rPr>
          <w:tab/>
        </w:r>
        <w:r w:rsidRPr="006E52A3">
          <w:rPr>
            <w:rStyle w:val="aa"/>
            <w:rFonts w:hint="eastAsia"/>
            <w:noProof/>
          </w:rPr>
          <w:t>总体部署方案</w:t>
        </w:r>
        <w:r>
          <w:rPr>
            <w:noProof/>
            <w:webHidden/>
          </w:rPr>
          <w:tab/>
        </w:r>
        <w:r>
          <w:rPr>
            <w:noProof/>
            <w:webHidden/>
          </w:rPr>
          <w:fldChar w:fldCharType="begin"/>
        </w:r>
        <w:r>
          <w:rPr>
            <w:noProof/>
            <w:webHidden/>
          </w:rPr>
          <w:instrText xml:space="preserve"> PAGEREF _Toc417481114 \h </w:instrText>
        </w:r>
        <w:r>
          <w:rPr>
            <w:noProof/>
            <w:webHidden/>
          </w:rPr>
        </w:r>
        <w:r>
          <w:rPr>
            <w:noProof/>
            <w:webHidden/>
          </w:rPr>
          <w:fldChar w:fldCharType="separate"/>
        </w:r>
        <w:r>
          <w:rPr>
            <w:noProof/>
            <w:webHidden/>
          </w:rPr>
          <w:t>6</w:t>
        </w:r>
        <w:r>
          <w:rPr>
            <w:noProof/>
            <w:webHidden/>
          </w:rPr>
          <w:fldChar w:fldCharType="end"/>
        </w:r>
      </w:hyperlink>
    </w:p>
    <w:p w:rsidR="00C1312F" w:rsidRDefault="00C1312F">
      <w:pPr>
        <w:pStyle w:val="20"/>
        <w:tabs>
          <w:tab w:val="left" w:pos="1050"/>
          <w:tab w:val="right" w:leader="dot" w:pos="8296"/>
        </w:tabs>
        <w:rPr>
          <w:noProof/>
        </w:rPr>
      </w:pPr>
      <w:hyperlink w:anchor="_Toc417481115" w:history="1">
        <w:r w:rsidRPr="006E52A3">
          <w:rPr>
            <w:rStyle w:val="aa"/>
            <w:noProof/>
          </w:rPr>
          <w:t>4.2.</w:t>
        </w:r>
        <w:r>
          <w:rPr>
            <w:noProof/>
          </w:rPr>
          <w:tab/>
        </w:r>
        <w:r w:rsidRPr="006E52A3">
          <w:rPr>
            <w:rStyle w:val="aa"/>
            <w:rFonts w:hint="eastAsia"/>
            <w:noProof/>
          </w:rPr>
          <w:t>元数据引擎部署方案</w:t>
        </w:r>
        <w:r>
          <w:rPr>
            <w:noProof/>
            <w:webHidden/>
          </w:rPr>
          <w:tab/>
        </w:r>
        <w:r>
          <w:rPr>
            <w:noProof/>
            <w:webHidden/>
          </w:rPr>
          <w:fldChar w:fldCharType="begin"/>
        </w:r>
        <w:r>
          <w:rPr>
            <w:noProof/>
            <w:webHidden/>
          </w:rPr>
          <w:instrText xml:space="preserve"> PAGEREF _Toc417481115 \h </w:instrText>
        </w:r>
        <w:r>
          <w:rPr>
            <w:noProof/>
            <w:webHidden/>
          </w:rPr>
        </w:r>
        <w:r>
          <w:rPr>
            <w:noProof/>
            <w:webHidden/>
          </w:rPr>
          <w:fldChar w:fldCharType="separate"/>
        </w:r>
        <w:r>
          <w:rPr>
            <w:noProof/>
            <w:webHidden/>
          </w:rPr>
          <w:t>7</w:t>
        </w:r>
        <w:r>
          <w:rPr>
            <w:noProof/>
            <w:webHidden/>
          </w:rPr>
          <w:fldChar w:fldCharType="end"/>
        </w:r>
      </w:hyperlink>
    </w:p>
    <w:p w:rsidR="00C1312F" w:rsidRDefault="00C1312F">
      <w:pPr>
        <w:pStyle w:val="20"/>
        <w:tabs>
          <w:tab w:val="left" w:pos="1050"/>
          <w:tab w:val="right" w:leader="dot" w:pos="8296"/>
        </w:tabs>
        <w:rPr>
          <w:noProof/>
        </w:rPr>
      </w:pPr>
      <w:hyperlink w:anchor="_Toc417481116" w:history="1">
        <w:r w:rsidRPr="006E52A3">
          <w:rPr>
            <w:rStyle w:val="aa"/>
            <w:noProof/>
          </w:rPr>
          <w:t>4.3.</w:t>
        </w:r>
        <w:r>
          <w:rPr>
            <w:noProof/>
          </w:rPr>
          <w:tab/>
        </w:r>
        <w:r w:rsidRPr="006E52A3">
          <w:rPr>
            <w:rStyle w:val="aa"/>
            <w:rFonts w:hint="eastAsia"/>
            <w:noProof/>
          </w:rPr>
          <w:t>负载均衡</w:t>
        </w:r>
        <w:r>
          <w:rPr>
            <w:noProof/>
            <w:webHidden/>
          </w:rPr>
          <w:tab/>
        </w:r>
        <w:r>
          <w:rPr>
            <w:noProof/>
            <w:webHidden/>
          </w:rPr>
          <w:fldChar w:fldCharType="begin"/>
        </w:r>
        <w:r>
          <w:rPr>
            <w:noProof/>
            <w:webHidden/>
          </w:rPr>
          <w:instrText xml:space="preserve"> PAGEREF _Toc417481116 \h </w:instrText>
        </w:r>
        <w:r>
          <w:rPr>
            <w:noProof/>
            <w:webHidden/>
          </w:rPr>
        </w:r>
        <w:r>
          <w:rPr>
            <w:noProof/>
            <w:webHidden/>
          </w:rPr>
          <w:fldChar w:fldCharType="separate"/>
        </w:r>
        <w:r>
          <w:rPr>
            <w:noProof/>
            <w:webHidden/>
          </w:rPr>
          <w:t>7</w:t>
        </w:r>
        <w:r>
          <w:rPr>
            <w:noProof/>
            <w:webHidden/>
          </w:rPr>
          <w:fldChar w:fldCharType="end"/>
        </w:r>
      </w:hyperlink>
    </w:p>
    <w:p w:rsidR="00C1312F" w:rsidRDefault="00C1312F">
      <w:pPr>
        <w:pStyle w:val="10"/>
        <w:tabs>
          <w:tab w:val="left" w:pos="840"/>
          <w:tab w:val="right" w:leader="dot" w:pos="8296"/>
        </w:tabs>
        <w:rPr>
          <w:noProof/>
        </w:rPr>
      </w:pPr>
      <w:hyperlink w:anchor="_Toc417481117" w:history="1">
        <w:r w:rsidRPr="006E52A3">
          <w:rPr>
            <w:rStyle w:val="aa"/>
            <w:rFonts w:hint="eastAsia"/>
            <w:noProof/>
          </w:rPr>
          <w:t>5</w:t>
        </w:r>
        <w:r w:rsidRPr="006E52A3">
          <w:rPr>
            <w:rStyle w:val="aa"/>
            <w:rFonts w:hint="eastAsia"/>
            <w:noProof/>
          </w:rPr>
          <w:t>．</w:t>
        </w:r>
        <w:r>
          <w:rPr>
            <w:noProof/>
          </w:rPr>
          <w:tab/>
        </w:r>
        <w:r w:rsidRPr="006E52A3">
          <w:rPr>
            <w:rStyle w:val="aa"/>
            <w:rFonts w:hint="eastAsia"/>
            <w:noProof/>
          </w:rPr>
          <w:t>运行视图</w:t>
        </w:r>
        <w:r>
          <w:rPr>
            <w:noProof/>
            <w:webHidden/>
          </w:rPr>
          <w:tab/>
        </w:r>
        <w:r>
          <w:rPr>
            <w:noProof/>
            <w:webHidden/>
          </w:rPr>
          <w:fldChar w:fldCharType="begin"/>
        </w:r>
        <w:r>
          <w:rPr>
            <w:noProof/>
            <w:webHidden/>
          </w:rPr>
          <w:instrText xml:space="preserve"> PAGEREF _Toc417481117 \h </w:instrText>
        </w:r>
        <w:r>
          <w:rPr>
            <w:noProof/>
            <w:webHidden/>
          </w:rPr>
        </w:r>
        <w:r>
          <w:rPr>
            <w:noProof/>
            <w:webHidden/>
          </w:rPr>
          <w:fldChar w:fldCharType="separate"/>
        </w:r>
        <w:r>
          <w:rPr>
            <w:noProof/>
            <w:webHidden/>
          </w:rPr>
          <w:t>7</w:t>
        </w:r>
        <w:r>
          <w:rPr>
            <w:noProof/>
            <w:webHidden/>
          </w:rPr>
          <w:fldChar w:fldCharType="end"/>
        </w:r>
      </w:hyperlink>
    </w:p>
    <w:p w:rsidR="00C1312F" w:rsidRDefault="00C1312F">
      <w:pPr>
        <w:pStyle w:val="20"/>
        <w:tabs>
          <w:tab w:val="left" w:pos="1050"/>
          <w:tab w:val="right" w:leader="dot" w:pos="8296"/>
        </w:tabs>
        <w:rPr>
          <w:noProof/>
        </w:rPr>
      </w:pPr>
      <w:hyperlink w:anchor="_Toc417481118" w:history="1">
        <w:r w:rsidRPr="006E52A3">
          <w:rPr>
            <w:rStyle w:val="aa"/>
            <w:noProof/>
          </w:rPr>
          <w:t>5.1.</w:t>
        </w:r>
        <w:r>
          <w:rPr>
            <w:noProof/>
          </w:rPr>
          <w:tab/>
        </w:r>
        <w:r w:rsidRPr="006E52A3">
          <w:rPr>
            <w:rStyle w:val="aa"/>
            <w:rFonts w:hint="eastAsia"/>
            <w:noProof/>
          </w:rPr>
          <w:t>元数据接口模块设计</w:t>
        </w:r>
        <w:r>
          <w:rPr>
            <w:noProof/>
            <w:webHidden/>
          </w:rPr>
          <w:tab/>
        </w:r>
        <w:r>
          <w:rPr>
            <w:noProof/>
            <w:webHidden/>
          </w:rPr>
          <w:fldChar w:fldCharType="begin"/>
        </w:r>
        <w:r>
          <w:rPr>
            <w:noProof/>
            <w:webHidden/>
          </w:rPr>
          <w:instrText xml:space="preserve"> PAGEREF _Toc417481118 \h </w:instrText>
        </w:r>
        <w:r>
          <w:rPr>
            <w:noProof/>
            <w:webHidden/>
          </w:rPr>
        </w:r>
        <w:r>
          <w:rPr>
            <w:noProof/>
            <w:webHidden/>
          </w:rPr>
          <w:fldChar w:fldCharType="separate"/>
        </w:r>
        <w:r>
          <w:rPr>
            <w:noProof/>
            <w:webHidden/>
          </w:rPr>
          <w:t>7</w:t>
        </w:r>
        <w:r>
          <w:rPr>
            <w:noProof/>
            <w:webHidden/>
          </w:rPr>
          <w:fldChar w:fldCharType="end"/>
        </w:r>
      </w:hyperlink>
    </w:p>
    <w:p w:rsidR="00C1312F" w:rsidRDefault="00C1312F">
      <w:pPr>
        <w:pStyle w:val="30"/>
        <w:tabs>
          <w:tab w:val="left" w:pos="1680"/>
          <w:tab w:val="right" w:leader="dot" w:pos="8296"/>
        </w:tabs>
        <w:rPr>
          <w:noProof/>
        </w:rPr>
      </w:pPr>
      <w:hyperlink w:anchor="_Toc417481119" w:history="1">
        <w:r w:rsidRPr="006E52A3">
          <w:rPr>
            <w:rStyle w:val="aa"/>
            <w:noProof/>
          </w:rPr>
          <w:t>5.1.1.</w:t>
        </w:r>
        <w:r>
          <w:rPr>
            <w:noProof/>
          </w:rPr>
          <w:tab/>
        </w:r>
        <w:r w:rsidRPr="006E52A3">
          <w:rPr>
            <w:rStyle w:val="aa"/>
            <w:rFonts w:hint="eastAsia"/>
            <w:noProof/>
          </w:rPr>
          <w:t>接口分类</w:t>
        </w:r>
        <w:r>
          <w:rPr>
            <w:noProof/>
            <w:webHidden/>
          </w:rPr>
          <w:tab/>
        </w:r>
        <w:r>
          <w:rPr>
            <w:noProof/>
            <w:webHidden/>
          </w:rPr>
          <w:fldChar w:fldCharType="begin"/>
        </w:r>
        <w:r>
          <w:rPr>
            <w:noProof/>
            <w:webHidden/>
          </w:rPr>
          <w:instrText xml:space="preserve"> PAGEREF _Toc417481119 \h </w:instrText>
        </w:r>
        <w:r>
          <w:rPr>
            <w:noProof/>
            <w:webHidden/>
          </w:rPr>
        </w:r>
        <w:r>
          <w:rPr>
            <w:noProof/>
            <w:webHidden/>
          </w:rPr>
          <w:fldChar w:fldCharType="separate"/>
        </w:r>
        <w:r>
          <w:rPr>
            <w:noProof/>
            <w:webHidden/>
          </w:rPr>
          <w:t>7</w:t>
        </w:r>
        <w:r>
          <w:rPr>
            <w:noProof/>
            <w:webHidden/>
          </w:rPr>
          <w:fldChar w:fldCharType="end"/>
        </w:r>
      </w:hyperlink>
    </w:p>
    <w:p w:rsidR="00C1312F" w:rsidRDefault="00C1312F">
      <w:pPr>
        <w:pStyle w:val="30"/>
        <w:tabs>
          <w:tab w:val="left" w:pos="1680"/>
          <w:tab w:val="right" w:leader="dot" w:pos="8296"/>
        </w:tabs>
        <w:rPr>
          <w:noProof/>
        </w:rPr>
      </w:pPr>
      <w:hyperlink w:anchor="_Toc417481120" w:history="1">
        <w:r w:rsidRPr="006E52A3">
          <w:rPr>
            <w:rStyle w:val="aa"/>
            <w:noProof/>
          </w:rPr>
          <w:t>5.1.2.</w:t>
        </w:r>
        <w:r>
          <w:rPr>
            <w:noProof/>
          </w:rPr>
          <w:tab/>
        </w:r>
        <w:r w:rsidRPr="006E52A3">
          <w:rPr>
            <w:rStyle w:val="aa"/>
            <w:rFonts w:hint="eastAsia"/>
            <w:noProof/>
          </w:rPr>
          <w:t>调用方式</w:t>
        </w:r>
        <w:r>
          <w:rPr>
            <w:noProof/>
            <w:webHidden/>
          </w:rPr>
          <w:tab/>
        </w:r>
        <w:r>
          <w:rPr>
            <w:noProof/>
            <w:webHidden/>
          </w:rPr>
          <w:fldChar w:fldCharType="begin"/>
        </w:r>
        <w:r>
          <w:rPr>
            <w:noProof/>
            <w:webHidden/>
          </w:rPr>
          <w:instrText xml:space="preserve"> PAGEREF _Toc417481120 \h </w:instrText>
        </w:r>
        <w:r>
          <w:rPr>
            <w:noProof/>
            <w:webHidden/>
          </w:rPr>
        </w:r>
        <w:r>
          <w:rPr>
            <w:noProof/>
            <w:webHidden/>
          </w:rPr>
          <w:fldChar w:fldCharType="separate"/>
        </w:r>
        <w:r>
          <w:rPr>
            <w:noProof/>
            <w:webHidden/>
          </w:rPr>
          <w:t>7</w:t>
        </w:r>
        <w:r>
          <w:rPr>
            <w:noProof/>
            <w:webHidden/>
          </w:rPr>
          <w:fldChar w:fldCharType="end"/>
        </w:r>
      </w:hyperlink>
    </w:p>
    <w:p w:rsidR="00C1312F" w:rsidRDefault="00C1312F">
      <w:pPr>
        <w:pStyle w:val="30"/>
        <w:tabs>
          <w:tab w:val="left" w:pos="1680"/>
          <w:tab w:val="right" w:leader="dot" w:pos="8296"/>
        </w:tabs>
        <w:rPr>
          <w:noProof/>
        </w:rPr>
      </w:pPr>
      <w:hyperlink w:anchor="_Toc417481121" w:history="1">
        <w:r w:rsidRPr="006E52A3">
          <w:rPr>
            <w:rStyle w:val="aa"/>
            <w:noProof/>
          </w:rPr>
          <w:t>5.1.3.</w:t>
        </w:r>
        <w:r>
          <w:rPr>
            <w:noProof/>
          </w:rPr>
          <w:tab/>
        </w:r>
        <w:r w:rsidRPr="006E52A3">
          <w:rPr>
            <w:rStyle w:val="aa"/>
            <w:rFonts w:hint="eastAsia"/>
            <w:noProof/>
          </w:rPr>
          <w:t>报文格式</w:t>
        </w:r>
        <w:r>
          <w:rPr>
            <w:noProof/>
            <w:webHidden/>
          </w:rPr>
          <w:tab/>
        </w:r>
        <w:r>
          <w:rPr>
            <w:noProof/>
            <w:webHidden/>
          </w:rPr>
          <w:fldChar w:fldCharType="begin"/>
        </w:r>
        <w:r>
          <w:rPr>
            <w:noProof/>
            <w:webHidden/>
          </w:rPr>
          <w:instrText xml:space="preserve"> PAGEREF _Toc417481121 \h </w:instrText>
        </w:r>
        <w:r>
          <w:rPr>
            <w:noProof/>
            <w:webHidden/>
          </w:rPr>
        </w:r>
        <w:r>
          <w:rPr>
            <w:noProof/>
            <w:webHidden/>
          </w:rPr>
          <w:fldChar w:fldCharType="separate"/>
        </w:r>
        <w:r>
          <w:rPr>
            <w:noProof/>
            <w:webHidden/>
          </w:rPr>
          <w:t>8</w:t>
        </w:r>
        <w:r>
          <w:rPr>
            <w:noProof/>
            <w:webHidden/>
          </w:rPr>
          <w:fldChar w:fldCharType="end"/>
        </w:r>
      </w:hyperlink>
    </w:p>
    <w:p w:rsidR="00C1312F" w:rsidRDefault="00C1312F">
      <w:pPr>
        <w:pStyle w:val="30"/>
        <w:tabs>
          <w:tab w:val="left" w:pos="1680"/>
          <w:tab w:val="right" w:leader="dot" w:pos="8296"/>
        </w:tabs>
        <w:rPr>
          <w:noProof/>
        </w:rPr>
      </w:pPr>
      <w:hyperlink w:anchor="_Toc417481122" w:history="1">
        <w:r w:rsidRPr="006E52A3">
          <w:rPr>
            <w:rStyle w:val="aa"/>
            <w:noProof/>
          </w:rPr>
          <w:t>5.1.4.</w:t>
        </w:r>
        <w:r>
          <w:rPr>
            <w:noProof/>
          </w:rPr>
          <w:tab/>
        </w:r>
        <w:r w:rsidRPr="006E52A3">
          <w:rPr>
            <w:rStyle w:val="aa"/>
            <w:rFonts w:hint="eastAsia"/>
            <w:noProof/>
          </w:rPr>
          <w:t>时序图</w:t>
        </w:r>
        <w:r>
          <w:rPr>
            <w:noProof/>
            <w:webHidden/>
          </w:rPr>
          <w:tab/>
        </w:r>
        <w:r>
          <w:rPr>
            <w:noProof/>
            <w:webHidden/>
          </w:rPr>
          <w:fldChar w:fldCharType="begin"/>
        </w:r>
        <w:r>
          <w:rPr>
            <w:noProof/>
            <w:webHidden/>
          </w:rPr>
          <w:instrText xml:space="preserve"> PAGEREF _Toc417481122 \h </w:instrText>
        </w:r>
        <w:r>
          <w:rPr>
            <w:noProof/>
            <w:webHidden/>
          </w:rPr>
        </w:r>
        <w:r>
          <w:rPr>
            <w:noProof/>
            <w:webHidden/>
          </w:rPr>
          <w:fldChar w:fldCharType="separate"/>
        </w:r>
        <w:r>
          <w:rPr>
            <w:noProof/>
            <w:webHidden/>
          </w:rPr>
          <w:t>12</w:t>
        </w:r>
        <w:r>
          <w:rPr>
            <w:noProof/>
            <w:webHidden/>
          </w:rPr>
          <w:fldChar w:fldCharType="end"/>
        </w:r>
      </w:hyperlink>
    </w:p>
    <w:p w:rsidR="00C1312F" w:rsidRDefault="00C1312F">
      <w:pPr>
        <w:pStyle w:val="30"/>
        <w:tabs>
          <w:tab w:val="left" w:pos="1680"/>
          <w:tab w:val="right" w:leader="dot" w:pos="8296"/>
        </w:tabs>
        <w:rPr>
          <w:noProof/>
        </w:rPr>
      </w:pPr>
      <w:hyperlink w:anchor="_Toc417481123" w:history="1">
        <w:r w:rsidRPr="006E52A3">
          <w:rPr>
            <w:rStyle w:val="aa"/>
            <w:noProof/>
          </w:rPr>
          <w:t>5.1.5.</w:t>
        </w:r>
        <w:r>
          <w:rPr>
            <w:noProof/>
          </w:rPr>
          <w:tab/>
        </w:r>
        <w:r w:rsidRPr="006E52A3">
          <w:rPr>
            <w:rStyle w:val="aa"/>
            <w:rFonts w:hint="eastAsia"/>
            <w:noProof/>
          </w:rPr>
          <w:t>模型</w:t>
        </w:r>
        <w:r>
          <w:rPr>
            <w:noProof/>
            <w:webHidden/>
          </w:rPr>
          <w:tab/>
        </w:r>
        <w:r>
          <w:rPr>
            <w:noProof/>
            <w:webHidden/>
          </w:rPr>
          <w:fldChar w:fldCharType="begin"/>
        </w:r>
        <w:r>
          <w:rPr>
            <w:noProof/>
            <w:webHidden/>
          </w:rPr>
          <w:instrText xml:space="preserve"> PAGEREF _Toc417481123 \h </w:instrText>
        </w:r>
        <w:r>
          <w:rPr>
            <w:noProof/>
            <w:webHidden/>
          </w:rPr>
        </w:r>
        <w:r>
          <w:rPr>
            <w:noProof/>
            <w:webHidden/>
          </w:rPr>
          <w:fldChar w:fldCharType="separate"/>
        </w:r>
        <w:r>
          <w:rPr>
            <w:noProof/>
            <w:webHidden/>
          </w:rPr>
          <w:t>13</w:t>
        </w:r>
        <w:r>
          <w:rPr>
            <w:noProof/>
            <w:webHidden/>
          </w:rPr>
          <w:fldChar w:fldCharType="end"/>
        </w:r>
      </w:hyperlink>
    </w:p>
    <w:p w:rsidR="00C1312F" w:rsidRDefault="00C1312F">
      <w:pPr>
        <w:pStyle w:val="30"/>
        <w:tabs>
          <w:tab w:val="left" w:pos="1680"/>
          <w:tab w:val="right" w:leader="dot" w:pos="8296"/>
        </w:tabs>
        <w:rPr>
          <w:noProof/>
        </w:rPr>
      </w:pPr>
      <w:hyperlink w:anchor="_Toc417481124" w:history="1">
        <w:r w:rsidRPr="006E52A3">
          <w:rPr>
            <w:rStyle w:val="aa"/>
            <w:noProof/>
          </w:rPr>
          <w:t>5.1.6.</w:t>
        </w:r>
        <w:r>
          <w:rPr>
            <w:noProof/>
          </w:rPr>
          <w:tab/>
        </w:r>
        <w:r w:rsidRPr="006E52A3">
          <w:rPr>
            <w:rStyle w:val="aa"/>
            <w:rFonts w:hint="eastAsia"/>
            <w:noProof/>
          </w:rPr>
          <w:t>异常处理</w:t>
        </w:r>
        <w:r>
          <w:rPr>
            <w:noProof/>
            <w:webHidden/>
          </w:rPr>
          <w:tab/>
        </w:r>
        <w:r>
          <w:rPr>
            <w:noProof/>
            <w:webHidden/>
          </w:rPr>
          <w:fldChar w:fldCharType="begin"/>
        </w:r>
        <w:r>
          <w:rPr>
            <w:noProof/>
            <w:webHidden/>
          </w:rPr>
          <w:instrText xml:space="preserve"> PAGEREF _Toc417481124 \h </w:instrText>
        </w:r>
        <w:r>
          <w:rPr>
            <w:noProof/>
            <w:webHidden/>
          </w:rPr>
        </w:r>
        <w:r>
          <w:rPr>
            <w:noProof/>
            <w:webHidden/>
          </w:rPr>
          <w:fldChar w:fldCharType="separate"/>
        </w:r>
        <w:r>
          <w:rPr>
            <w:noProof/>
            <w:webHidden/>
          </w:rPr>
          <w:t>13</w:t>
        </w:r>
        <w:r>
          <w:rPr>
            <w:noProof/>
            <w:webHidden/>
          </w:rPr>
          <w:fldChar w:fldCharType="end"/>
        </w:r>
      </w:hyperlink>
    </w:p>
    <w:p w:rsidR="00C1312F" w:rsidRDefault="00C1312F">
      <w:pPr>
        <w:pStyle w:val="30"/>
        <w:tabs>
          <w:tab w:val="left" w:pos="1680"/>
          <w:tab w:val="right" w:leader="dot" w:pos="8296"/>
        </w:tabs>
        <w:rPr>
          <w:noProof/>
        </w:rPr>
      </w:pPr>
      <w:hyperlink w:anchor="_Toc417481125" w:history="1">
        <w:r w:rsidRPr="006E52A3">
          <w:rPr>
            <w:rStyle w:val="aa"/>
            <w:noProof/>
          </w:rPr>
          <w:t>5.1.7.</w:t>
        </w:r>
        <w:r>
          <w:rPr>
            <w:noProof/>
          </w:rPr>
          <w:tab/>
        </w:r>
        <w:r w:rsidRPr="006E52A3">
          <w:rPr>
            <w:rStyle w:val="aa"/>
            <w:rFonts w:hint="eastAsia"/>
            <w:noProof/>
          </w:rPr>
          <w:t>日志记录</w:t>
        </w:r>
        <w:r>
          <w:rPr>
            <w:noProof/>
            <w:webHidden/>
          </w:rPr>
          <w:tab/>
        </w:r>
        <w:r>
          <w:rPr>
            <w:noProof/>
            <w:webHidden/>
          </w:rPr>
          <w:fldChar w:fldCharType="begin"/>
        </w:r>
        <w:r>
          <w:rPr>
            <w:noProof/>
            <w:webHidden/>
          </w:rPr>
          <w:instrText xml:space="preserve"> PAGEREF _Toc417481125 \h </w:instrText>
        </w:r>
        <w:r>
          <w:rPr>
            <w:noProof/>
            <w:webHidden/>
          </w:rPr>
        </w:r>
        <w:r>
          <w:rPr>
            <w:noProof/>
            <w:webHidden/>
          </w:rPr>
          <w:fldChar w:fldCharType="separate"/>
        </w:r>
        <w:r>
          <w:rPr>
            <w:noProof/>
            <w:webHidden/>
          </w:rPr>
          <w:t>13</w:t>
        </w:r>
        <w:r>
          <w:rPr>
            <w:noProof/>
            <w:webHidden/>
          </w:rPr>
          <w:fldChar w:fldCharType="end"/>
        </w:r>
      </w:hyperlink>
    </w:p>
    <w:p w:rsidR="00C1312F" w:rsidRDefault="00C1312F">
      <w:pPr>
        <w:pStyle w:val="30"/>
        <w:tabs>
          <w:tab w:val="left" w:pos="1680"/>
          <w:tab w:val="right" w:leader="dot" w:pos="8296"/>
        </w:tabs>
        <w:rPr>
          <w:noProof/>
        </w:rPr>
      </w:pPr>
      <w:hyperlink w:anchor="_Toc417481126" w:history="1">
        <w:r w:rsidRPr="006E52A3">
          <w:rPr>
            <w:rStyle w:val="aa"/>
            <w:noProof/>
          </w:rPr>
          <w:t>5.1.8.</w:t>
        </w:r>
        <w:r>
          <w:rPr>
            <w:noProof/>
          </w:rPr>
          <w:tab/>
        </w:r>
        <w:r w:rsidRPr="006E52A3">
          <w:rPr>
            <w:rStyle w:val="aa"/>
            <w:noProof/>
          </w:rPr>
          <w:t>Util</w:t>
        </w:r>
        <w:r>
          <w:rPr>
            <w:noProof/>
            <w:webHidden/>
          </w:rPr>
          <w:tab/>
        </w:r>
        <w:r>
          <w:rPr>
            <w:noProof/>
            <w:webHidden/>
          </w:rPr>
          <w:fldChar w:fldCharType="begin"/>
        </w:r>
        <w:r>
          <w:rPr>
            <w:noProof/>
            <w:webHidden/>
          </w:rPr>
          <w:instrText xml:space="preserve"> PAGEREF _Toc417481126 \h </w:instrText>
        </w:r>
        <w:r>
          <w:rPr>
            <w:noProof/>
            <w:webHidden/>
          </w:rPr>
        </w:r>
        <w:r>
          <w:rPr>
            <w:noProof/>
            <w:webHidden/>
          </w:rPr>
          <w:fldChar w:fldCharType="separate"/>
        </w:r>
        <w:r>
          <w:rPr>
            <w:noProof/>
            <w:webHidden/>
          </w:rPr>
          <w:t>14</w:t>
        </w:r>
        <w:r>
          <w:rPr>
            <w:noProof/>
            <w:webHidden/>
          </w:rPr>
          <w:fldChar w:fldCharType="end"/>
        </w:r>
      </w:hyperlink>
    </w:p>
    <w:p w:rsidR="00C1312F" w:rsidRDefault="00C1312F">
      <w:pPr>
        <w:pStyle w:val="20"/>
        <w:tabs>
          <w:tab w:val="left" w:pos="1050"/>
          <w:tab w:val="right" w:leader="dot" w:pos="8296"/>
        </w:tabs>
        <w:rPr>
          <w:noProof/>
        </w:rPr>
      </w:pPr>
      <w:hyperlink w:anchor="_Toc417481127" w:history="1">
        <w:r w:rsidRPr="006E52A3">
          <w:rPr>
            <w:rStyle w:val="aa"/>
            <w:noProof/>
          </w:rPr>
          <w:t>5.2.</w:t>
        </w:r>
        <w:r>
          <w:rPr>
            <w:noProof/>
          </w:rPr>
          <w:tab/>
        </w:r>
        <w:r w:rsidRPr="006E52A3">
          <w:rPr>
            <w:rStyle w:val="aa"/>
            <w:rFonts w:hint="eastAsia"/>
            <w:noProof/>
          </w:rPr>
          <w:t>客户端</w:t>
        </w:r>
        <w:r w:rsidRPr="006E52A3">
          <w:rPr>
            <w:rStyle w:val="aa"/>
            <w:noProof/>
          </w:rPr>
          <w:t>jar</w:t>
        </w:r>
        <w:r w:rsidRPr="006E52A3">
          <w:rPr>
            <w:rStyle w:val="aa"/>
            <w:rFonts w:hint="eastAsia"/>
            <w:noProof/>
          </w:rPr>
          <w:t>包设计</w:t>
        </w:r>
        <w:r>
          <w:rPr>
            <w:noProof/>
            <w:webHidden/>
          </w:rPr>
          <w:tab/>
        </w:r>
        <w:r>
          <w:rPr>
            <w:noProof/>
            <w:webHidden/>
          </w:rPr>
          <w:fldChar w:fldCharType="begin"/>
        </w:r>
        <w:r>
          <w:rPr>
            <w:noProof/>
            <w:webHidden/>
          </w:rPr>
          <w:instrText xml:space="preserve"> PAGEREF _Toc417481127 \h </w:instrText>
        </w:r>
        <w:r>
          <w:rPr>
            <w:noProof/>
            <w:webHidden/>
          </w:rPr>
        </w:r>
        <w:r>
          <w:rPr>
            <w:noProof/>
            <w:webHidden/>
          </w:rPr>
          <w:fldChar w:fldCharType="separate"/>
        </w:r>
        <w:r>
          <w:rPr>
            <w:noProof/>
            <w:webHidden/>
          </w:rPr>
          <w:t>15</w:t>
        </w:r>
        <w:r>
          <w:rPr>
            <w:noProof/>
            <w:webHidden/>
          </w:rPr>
          <w:fldChar w:fldCharType="end"/>
        </w:r>
      </w:hyperlink>
    </w:p>
    <w:p w:rsidR="00C1312F" w:rsidRDefault="00C1312F">
      <w:pPr>
        <w:pStyle w:val="30"/>
        <w:tabs>
          <w:tab w:val="left" w:pos="1680"/>
          <w:tab w:val="right" w:leader="dot" w:pos="8296"/>
        </w:tabs>
        <w:rPr>
          <w:noProof/>
        </w:rPr>
      </w:pPr>
      <w:hyperlink w:anchor="_Toc417481128" w:history="1">
        <w:r w:rsidRPr="006E52A3">
          <w:rPr>
            <w:rStyle w:val="aa"/>
            <w:noProof/>
          </w:rPr>
          <w:t>5.2.1.</w:t>
        </w:r>
        <w:r>
          <w:rPr>
            <w:noProof/>
          </w:rPr>
          <w:tab/>
        </w:r>
        <w:r w:rsidRPr="006E52A3">
          <w:rPr>
            <w:rStyle w:val="aa"/>
            <w:noProof/>
          </w:rPr>
          <w:t>API</w:t>
        </w:r>
        <w:r>
          <w:rPr>
            <w:noProof/>
            <w:webHidden/>
          </w:rPr>
          <w:tab/>
        </w:r>
        <w:r>
          <w:rPr>
            <w:noProof/>
            <w:webHidden/>
          </w:rPr>
          <w:fldChar w:fldCharType="begin"/>
        </w:r>
        <w:r>
          <w:rPr>
            <w:noProof/>
            <w:webHidden/>
          </w:rPr>
          <w:instrText xml:space="preserve"> PAGEREF _Toc417481128 \h </w:instrText>
        </w:r>
        <w:r>
          <w:rPr>
            <w:noProof/>
            <w:webHidden/>
          </w:rPr>
        </w:r>
        <w:r>
          <w:rPr>
            <w:noProof/>
            <w:webHidden/>
          </w:rPr>
          <w:fldChar w:fldCharType="separate"/>
        </w:r>
        <w:r>
          <w:rPr>
            <w:noProof/>
            <w:webHidden/>
          </w:rPr>
          <w:t>15</w:t>
        </w:r>
        <w:r>
          <w:rPr>
            <w:noProof/>
            <w:webHidden/>
          </w:rPr>
          <w:fldChar w:fldCharType="end"/>
        </w:r>
      </w:hyperlink>
    </w:p>
    <w:p w:rsidR="00C1312F" w:rsidRDefault="00C1312F">
      <w:pPr>
        <w:pStyle w:val="30"/>
        <w:tabs>
          <w:tab w:val="left" w:pos="1680"/>
          <w:tab w:val="right" w:leader="dot" w:pos="8296"/>
        </w:tabs>
        <w:rPr>
          <w:noProof/>
        </w:rPr>
      </w:pPr>
      <w:hyperlink w:anchor="_Toc417481129" w:history="1">
        <w:r w:rsidRPr="006E52A3">
          <w:rPr>
            <w:rStyle w:val="aa"/>
            <w:noProof/>
          </w:rPr>
          <w:t>5.2.2.</w:t>
        </w:r>
        <w:r>
          <w:rPr>
            <w:noProof/>
          </w:rPr>
          <w:tab/>
        </w:r>
        <w:r w:rsidRPr="006E52A3">
          <w:rPr>
            <w:rStyle w:val="aa"/>
            <w:rFonts w:hint="eastAsia"/>
            <w:noProof/>
          </w:rPr>
          <w:t>模型</w:t>
        </w:r>
        <w:r>
          <w:rPr>
            <w:noProof/>
            <w:webHidden/>
          </w:rPr>
          <w:tab/>
        </w:r>
        <w:r>
          <w:rPr>
            <w:noProof/>
            <w:webHidden/>
          </w:rPr>
          <w:fldChar w:fldCharType="begin"/>
        </w:r>
        <w:r>
          <w:rPr>
            <w:noProof/>
            <w:webHidden/>
          </w:rPr>
          <w:instrText xml:space="preserve"> PAGEREF _Toc417481129 \h </w:instrText>
        </w:r>
        <w:r>
          <w:rPr>
            <w:noProof/>
            <w:webHidden/>
          </w:rPr>
        </w:r>
        <w:r>
          <w:rPr>
            <w:noProof/>
            <w:webHidden/>
          </w:rPr>
          <w:fldChar w:fldCharType="separate"/>
        </w:r>
        <w:r>
          <w:rPr>
            <w:noProof/>
            <w:webHidden/>
          </w:rPr>
          <w:t>15</w:t>
        </w:r>
        <w:r>
          <w:rPr>
            <w:noProof/>
            <w:webHidden/>
          </w:rPr>
          <w:fldChar w:fldCharType="end"/>
        </w:r>
      </w:hyperlink>
    </w:p>
    <w:p w:rsidR="00C1312F" w:rsidRDefault="00C1312F">
      <w:pPr>
        <w:pStyle w:val="30"/>
        <w:tabs>
          <w:tab w:val="left" w:pos="1680"/>
          <w:tab w:val="right" w:leader="dot" w:pos="8296"/>
        </w:tabs>
        <w:rPr>
          <w:noProof/>
        </w:rPr>
      </w:pPr>
      <w:hyperlink w:anchor="_Toc417481130" w:history="1">
        <w:r w:rsidRPr="006E52A3">
          <w:rPr>
            <w:rStyle w:val="aa"/>
            <w:noProof/>
          </w:rPr>
          <w:t>5.2.3.</w:t>
        </w:r>
        <w:r>
          <w:rPr>
            <w:noProof/>
          </w:rPr>
          <w:tab/>
        </w:r>
        <w:r w:rsidRPr="006E52A3">
          <w:rPr>
            <w:rStyle w:val="aa"/>
            <w:rFonts w:hint="eastAsia"/>
            <w:noProof/>
          </w:rPr>
          <w:t>调用过程</w:t>
        </w:r>
        <w:r>
          <w:rPr>
            <w:noProof/>
            <w:webHidden/>
          </w:rPr>
          <w:tab/>
        </w:r>
        <w:r>
          <w:rPr>
            <w:noProof/>
            <w:webHidden/>
          </w:rPr>
          <w:fldChar w:fldCharType="begin"/>
        </w:r>
        <w:r>
          <w:rPr>
            <w:noProof/>
            <w:webHidden/>
          </w:rPr>
          <w:instrText xml:space="preserve"> PAGEREF _Toc417481130 \h </w:instrText>
        </w:r>
        <w:r>
          <w:rPr>
            <w:noProof/>
            <w:webHidden/>
          </w:rPr>
        </w:r>
        <w:r>
          <w:rPr>
            <w:noProof/>
            <w:webHidden/>
          </w:rPr>
          <w:fldChar w:fldCharType="separate"/>
        </w:r>
        <w:r>
          <w:rPr>
            <w:noProof/>
            <w:webHidden/>
          </w:rPr>
          <w:t>15</w:t>
        </w:r>
        <w:r>
          <w:rPr>
            <w:noProof/>
            <w:webHidden/>
          </w:rPr>
          <w:fldChar w:fldCharType="end"/>
        </w:r>
      </w:hyperlink>
    </w:p>
    <w:p w:rsidR="00C1312F" w:rsidRDefault="00C1312F">
      <w:pPr>
        <w:pStyle w:val="30"/>
        <w:tabs>
          <w:tab w:val="left" w:pos="1680"/>
          <w:tab w:val="right" w:leader="dot" w:pos="8296"/>
        </w:tabs>
        <w:rPr>
          <w:noProof/>
        </w:rPr>
      </w:pPr>
      <w:hyperlink w:anchor="_Toc417481131" w:history="1">
        <w:r w:rsidRPr="006E52A3">
          <w:rPr>
            <w:rStyle w:val="aa"/>
            <w:noProof/>
          </w:rPr>
          <w:t>5.2.4.</w:t>
        </w:r>
        <w:r>
          <w:rPr>
            <w:noProof/>
          </w:rPr>
          <w:tab/>
        </w:r>
        <w:r w:rsidRPr="006E52A3">
          <w:rPr>
            <w:rStyle w:val="aa"/>
            <w:rFonts w:hint="eastAsia"/>
            <w:noProof/>
          </w:rPr>
          <w:t>客户端</w:t>
        </w:r>
        <w:r w:rsidRPr="006E52A3">
          <w:rPr>
            <w:rStyle w:val="aa"/>
            <w:noProof/>
          </w:rPr>
          <w:t>jar</w:t>
        </w:r>
        <w:r w:rsidRPr="006E52A3">
          <w:rPr>
            <w:rStyle w:val="aa"/>
            <w:rFonts w:hint="eastAsia"/>
            <w:noProof/>
          </w:rPr>
          <w:t>包</w:t>
        </w:r>
        <w:r>
          <w:rPr>
            <w:noProof/>
            <w:webHidden/>
          </w:rPr>
          <w:tab/>
        </w:r>
        <w:r>
          <w:rPr>
            <w:noProof/>
            <w:webHidden/>
          </w:rPr>
          <w:fldChar w:fldCharType="begin"/>
        </w:r>
        <w:r>
          <w:rPr>
            <w:noProof/>
            <w:webHidden/>
          </w:rPr>
          <w:instrText xml:space="preserve"> PAGEREF _Toc417481131 \h </w:instrText>
        </w:r>
        <w:r>
          <w:rPr>
            <w:noProof/>
            <w:webHidden/>
          </w:rPr>
        </w:r>
        <w:r>
          <w:rPr>
            <w:noProof/>
            <w:webHidden/>
          </w:rPr>
          <w:fldChar w:fldCharType="separate"/>
        </w:r>
        <w:r>
          <w:rPr>
            <w:noProof/>
            <w:webHidden/>
          </w:rPr>
          <w:t>17</w:t>
        </w:r>
        <w:r>
          <w:rPr>
            <w:noProof/>
            <w:webHidden/>
          </w:rPr>
          <w:fldChar w:fldCharType="end"/>
        </w:r>
      </w:hyperlink>
    </w:p>
    <w:p w:rsidR="00C1312F" w:rsidRDefault="00C1312F">
      <w:pPr>
        <w:pStyle w:val="20"/>
        <w:tabs>
          <w:tab w:val="left" w:pos="1050"/>
          <w:tab w:val="right" w:leader="dot" w:pos="8296"/>
        </w:tabs>
        <w:rPr>
          <w:noProof/>
        </w:rPr>
      </w:pPr>
      <w:hyperlink w:anchor="_Toc417481132" w:history="1">
        <w:r w:rsidRPr="006E52A3">
          <w:rPr>
            <w:rStyle w:val="aa"/>
            <w:noProof/>
          </w:rPr>
          <w:t>5.3.</w:t>
        </w:r>
        <w:r>
          <w:rPr>
            <w:noProof/>
          </w:rPr>
          <w:tab/>
        </w:r>
        <w:r w:rsidRPr="006E52A3">
          <w:rPr>
            <w:rStyle w:val="aa"/>
            <w:rFonts w:hint="eastAsia"/>
            <w:noProof/>
          </w:rPr>
          <w:t>功能扩展</w:t>
        </w:r>
        <w:r>
          <w:rPr>
            <w:noProof/>
            <w:webHidden/>
          </w:rPr>
          <w:tab/>
        </w:r>
        <w:r>
          <w:rPr>
            <w:noProof/>
            <w:webHidden/>
          </w:rPr>
          <w:fldChar w:fldCharType="begin"/>
        </w:r>
        <w:r>
          <w:rPr>
            <w:noProof/>
            <w:webHidden/>
          </w:rPr>
          <w:instrText xml:space="preserve"> PAGEREF _Toc417481132 \h </w:instrText>
        </w:r>
        <w:r>
          <w:rPr>
            <w:noProof/>
            <w:webHidden/>
          </w:rPr>
        </w:r>
        <w:r>
          <w:rPr>
            <w:noProof/>
            <w:webHidden/>
          </w:rPr>
          <w:fldChar w:fldCharType="separate"/>
        </w:r>
        <w:r>
          <w:rPr>
            <w:noProof/>
            <w:webHidden/>
          </w:rPr>
          <w:t>18</w:t>
        </w:r>
        <w:r>
          <w:rPr>
            <w:noProof/>
            <w:webHidden/>
          </w:rPr>
          <w:fldChar w:fldCharType="end"/>
        </w:r>
      </w:hyperlink>
    </w:p>
    <w:p w:rsidR="00C1312F" w:rsidRDefault="00C1312F">
      <w:pPr>
        <w:pStyle w:val="30"/>
        <w:tabs>
          <w:tab w:val="left" w:pos="1680"/>
          <w:tab w:val="right" w:leader="dot" w:pos="8296"/>
        </w:tabs>
        <w:rPr>
          <w:noProof/>
        </w:rPr>
      </w:pPr>
      <w:hyperlink w:anchor="_Toc417481133" w:history="1">
        <w:r w:rsidRPr="006E52A3">
          <w:rPr>
            <w:rStyle w:val="aa"/>
            <w:noProof/>
          </w:rPr>
          <w:t>5.3.1.</w:t>
        </w:r>
        <w:r>
          <w:rPr>
            <w:noProof/>
          </w:rPr>
          <w:tab/>
        </w:r>
        <w:r w:rsidRPr="006E52A3">
          <w:rPr>
            <w:rStyle w:val="aa"/>
            <w:rFonts w:hint="eastAsia"/>
            <w:noProof/>
          </w:rPr>
          <w:t>数据补全</w:t>
        </w:r>
        <w:r>
          <w:rPr>
            <w:noProof/>
            <w:webHidden/>
          </w:rPr>
          <w:tab/>
        </w:r>
        <w:r>
          <w:rPr>
            <w:noProof/>
            <w:webHidden/>
          </w:rPr>
          <w:fldChar w:fldCharType="begin"/>
        </w:r>
        <w:r>
          <w:rPr>
            <w:noProof/>
            <w:webHidden/>
          </w:rPr>
          <w:instrText xml:space="preserve"> PAGEREF _Toc417481133 \h </w:instrText>
        </w:r>
        <w:r>
          <w:rPr>
            <w:noProof/>
            <w:webHidden/>
          </w:rPr>
        </w:r>
        <w:r>
          <w:rPr>
            <w:noProof/>
            <w:webHidden/>
          </w:rPr>
          <w:fldChar w:fldCharType="separate"/>
        </w:r>
        <w:r>
          <w:rPr>
            <w:noProof/>
            <w:webHidden/>
          </w:rPr>
          <w:t>18</w:t>
        </w:r>
        <w:r>
          <w:rPr>
            <w:noProof/>
            <w:webHidden/>
          </w:rPr>
          <w:fldChar w:fldCharType="end"/>
        </w:r>
      </w:hyperlink>
    </w:p>
    <w:p w:rsidR="00C1312F" w:rsidRDefault="00C1312F">
      <w:pPr>
        <w:pStyle w:val="30"/>
        <w:tabs>
          <w:tab w:val="left" w:pos="1680"/>
          <w:tab w:val="right" w:leader="dot" w:pos="8296"/>
        </w:tabs>
        <w:rPr>
          <w:noProof/>
        </w:rPr>
      </w:pPr>
      <w:hyperlink w:anchor="_Toc417481134" w:history="1">
        <w:r w:rsidRPr="006E52A3">
          <w:rPr>
            <w:rStyle w:val="aa"/>
            <w:noProof/>
          </w:rPr>
          <w:t>5.3.2.</w:t>
        </w:r>
        <w:r>
          <w:rPr>
            <w:noProof/>
          </w:rPr>
          <w:tab/>
        </w:r>
        <w:r w:rsidRPr="006E52A3">
          <w:rPr>
            <w:rStyle w:val="aa"/>
            <w:rFonts w:hint="eastAsia"/>
            <w:noProof/>
          </w:rPr>
          <w:t>通讯安全</w:t>
        </w:r>
        <w:r>
          <w:rPr>
            <w:noProof/>
            <w:webHidden/>
          </w:rPr>
          <w:tab/>
        </w:r>
        <w:r>
          <w:rPr>
            <w:noProof/>
            <w:webHidden/>
          </w:rPr>
          <w:fldChar w:fldCharType="begin"/>
        </w:r>
        <w:r>
          <w:rPr>
            <w:noProof/>
            <w:webHidden/>
          </w:rPr>
          <w:instrText xml:space="preserve"> PAGEREF _Toc417481134 \h </w:instrText>
        </w:r>
        <w:r>
          <w:rPr>
            <w:noProof/>
            <w:webHidden/>
          </w:rPr>
        </w:r>
        <w:r>
          <w:rPr>
            <w:noProof/>
            <w:webHidden/>
          </w:rPr>
          <w:fldChar w:fldCharType="separate"/>
        </w:r>
        <w:r>
          <w:rPr>
            <w:noProof/>
            <w:webHidden/>
          </w:rPr>
          <w:t>18</w:t>
        </w:r>
        <w:r>
          <w:rPr>
            <w:noProof/>
            <w:webHidden/>
          </w:rPr>
          <w:fldChar w:fldCharType="end"/>
        </w:r>
      </w:hyperlink>
    </w:p>
    <w:p w:rsidR="00C1312F" w:rsidRDefault="00C1312F">
      <w:pPr>
        <w:pStyle w:val="30"/>
        <w:tabs>
          <w:tab w:val="left" w:pos="1680"/>
          <w:tab w:val="right" w:leader="dot" w:pos="8296"/>
        </w:tabs>
        <w:rPr>
          <w:noProof/>
        </w:rPr>
      </w:pPr>
      <w:hyperlink w:anchor="_Toc417481135" w:history="1">
        <w:r w:rsidRPr="006E52A3">
          <w:rPr>
            <w:rStyle w:val="aa"/>
            <w:noProof/>
          </w:rPr>
          <w:t>5.3.3.</w:t>
        </w:r>
        <w:r>
          <w:rPr>
            <w:noProof/>
          </w:rPr>
          <w:tab/>
        </w:r>
        <w:r w:rsidRPr="006E52A3">
          <w:rPr>
            <w:rStyle w:val="aa"/>
            <w:rFonts w:hint="eastAsia"/>
            <w:noProof/>
          </w:rPr>
          <w:t>用户权限认证</w:t>
        </w:r>
        <w:r>
          <w:rPr>
            <w:noProof/>
            <w:webHidden/>
          </w:rPr>
          <w:tab/>
        </w:r>
        <w:r>
          <w:rPr>
            <w:noProof/>
            <w:webHidden/>
          </w:rPr>
          <w:fldChar w:fldCharType="begin"/>
        </w:r>
        <w:r>
          <w:rPr>
            <w:noProof/>
            <w:webHidden/>
          </w:rPr>
          <w:instrText xml:space="preserve"> PAGEREF _Toc417481135 \h </w:instrText>
        </w:r>
        <w:r>
          <w:rPr>
            <w:noProof/>
            <w:webHidden/>
          </w:rPr>
        </w:r>
        <w:r>
          <w:rPr>
            <w:noProof/>
            <w:webHidden/>
          </w:rPr>
          <w:fldChar w:fldCharType="separate"/>
        </w:r>
        <w:r>
          <w:rPr>
            <w:noProof/>
            <w:webHidden/>
          </w:rPr>
          <w:t>19</w:t>
        </w:r>
        <w:r>
          <w:rPr>
            <w:noProof/>
            <w:webHidden/>
          </w:rPr>
          <w:fldChar w:fldCharType="end"/>
        </w:r>
      </w:hyperlink>
    </w:p>
    <w:p w:rsidR="00C1312F" w:rsidRDefault="00C1312F">
      <w:pPr>
        <w:pStyle w:val="30"/>
        <w:tabs>
          <w:tab w:val="left" w:pos="1680"/>
          <w:tab w:val="right" w:leader="dot" w:pos="8296"/>
        </w:tabs>
        <w:rPr>
          <w:noProof/>
        </w:rPr>
      </w:pPr>
      <w:hyperlink w:anchor="_Toc417481136" w:history="1">
        <w:r w:rsidRPr="006E52A3">
          <w:rPr>
            <w:rStyle w:val="aa"/>
            <w:noProof/>
          </w:rPr>
          <w:t>5.3.4.</w:t>
        </w:r>
        <w:r>
          <w:rPr>
            <w:noProof/>
          </w:rPr>
          <w:tab/>
        </w:r>
        <w:r w:rsidRPr="006E52A3">
          <w:rPr>
            <w:rStyle w:val="aa"/>
            <w:rFonts w:hint="eastAsia"/>
            <w:noProof/>
          </w:rPr>
          <w:t>数据脱敏</w:t>
        </w:r>
        <w:r>
          <w:rPr>
            <w:noProof/>
            <w:webHidden/>
          </w:rPr>
          <w:tab/>
        </w:r>
        <w:r>
          <w:rPr>
            <w:noProof/>
            <w:webHidden/>
          </w:rPr>
          <w:fldChar w:fldCharType="begin"/>
        </w:r>
        <w:r>
          <w:rPr>
            <w:noProof/>
            <w:webHidden/>
          </w:rPr>
          <w:instrText xml:space="preserve"> PAGEREF _Toc417481136 \h </w:instrText>
        </w:r>
        <w:r>
          <w:rPr>
            <w:noProof/>
            <w:webHidden/>
          </w:rPr>
        </w:r>
        <w:r>
          <w:rPr>
            <w:noProof/>
            <w:webHidden/>
          </w:rPr>
          <w:fldChar w:fldCharType="separate"/>
        </w:r>
        <w:r>
          <w:rPr>
            <w:noProof/>
            <w:webHidden/>
          </w:rPr>
          <w:t>20</w:t>
        </w:r>
        <w:r>
          <w:rPr>
            <w:noProof/>
            <w:webHidden/>
          </w:rPr>
          <w:fldChar w:fldCharType="end"/>
        </w:r>
      </w:hyperlink>
    </w:p>
    <w:p w:rsidR="00C1312F" w:rsidRDefault="00C1312F">
      <w:pPr>
        <w:pStyle w:val="10"/>
        <w:tabs>
          <w:tab w:val="left" w:pos="840"/>
          <w:tab w:val="right" w:leader="dot" w:pos="8296"/>
        </w:tabs>
        <w:rPr>
          <w:noProof/>
        </w:rPr>
      </w:pPr>
      <w:hyperlink w:anchor="_Toc417481137" w:history="1">
        <w:r w:rsidRPr="006E52A3">
          <w:rPr>
            <w:rStyle w:val="aa"/>
            <w:rFonts w:hint="eastAsia"/>
            <w:noProof/>
          </w:rPr>
          <w:t>6</w:t>
        </w:r>
        <w:r w:rsidRPr="006E52A3">
          <w:rPr>
            <w:rStyle w:val="aa"/>
            <w:rFonts w:hint="eastAsia"/>
            <w:noProof/>
          </w:rPr>
          <w:t>．</w:t>
        </w:r>
        <w:r>
          <w:rPr>
            <w:noProof/>
          </w:rPr>
          <w:tab/>
        </w:r>
        <w:r w:rsidRPr="006E52A3">
          <w:rPr>
            <w:rStyle w:val="aa"/>
            <w:rFonts w:hint="eastAsia"/>
            <w:noProof/>
          </w:rPr>
          <w:t>附录</w:t>
        </w:r>
        <w:r w:rsidRPr="006E52A3">
          <w:rPr>
            <w:rStyle w:val="aa"/>
            <w:noProof/>
          </w:rPr>
          <w:t>1 — REST</w:t>
        </w:r>
        <w:r w:rsidRPr="006E52A3">
          <w:rPr>
            <w:rStyle w:val="aa"/>
            <w:rFonts w:hint="eastAsia"/>
            <w:noProof/>
          </w:rPr>
          <w:t>架构介绍</w:t>
        </w:r>
        <w:r>
          <w:rPr>
            <w:noProof/>
            <w:webHidden/>
          </w:rPr>
          <w:tab/>
        </w:r>
        <w:r>
          <w:rPr>
            <w:noProof/>
            <w:webHidden/>
          </w:rPr>
          <w:fldChar w:fldCharType="begin"/>
        </w:r>
        <w:r>
          <w:rPr>
            <w:noProof/>
            <w:webHidden/>
          </w:rPr>
          <w:instrText xml:space="preserve"> PAGEREF _Toc417481137 \h </w:instrText>
        </w:r>
        <w:r>
          <w:rPr>
            <w:noProof/>
            <w:webHidden/>
          </w:rPr>
        </w:r>
        <w:r>
          <w:rPr>
            <w:noProof/>
            <w:webHidden/>
          </w:rPr>
          <w:fldChar w:fldCharType="separate"/>
        </w:r>
        <w:r>
          <w:rPr>
            <w:noProof/>
            <w:webHidden/>
          </w:rPr>
          <w:t>21</w:t>
        </w:r>
        <w:r>
          <w:rPr>
            <w:noProof/>
            <w:webHidden/>
          </w:rPr>
          <w:fldChar w:fldCharType="end"/>
        </w:r>
      </w:hyperlink>
    </w:p>
    <w:p w:rsidR="00C1312F" w:rsidRDefault="00C1312F">
      <w:pPr>
        <w:pStyle w:val="20"/>
        <w:tabs>
          <w:tab w:val="left" w:pos="1260"/>
          <w:tab w:val="right" w:leader="dot" w:pos="8296"/>
        </w:tabs>
        <w:rPr>
          <w:noProof/>
        </w:rPr>
      </w:pPr>
      <w:hyperlink w:anchor="_Toc417481138" w:history="1">
        <w:r w:rsidRPr="006E52A3">
          <w:rPr>
            <w:rStyle w:val="aa"/>
            <w:rFonts w:hint="eastAsia"/>
            <w:noProof/>
          </w:rPr>
          <w:t>6.1</w:t>
        </w:r>
        <w:r w:rsidRPr="006E52A3">
          <w:rPr>
            <w:rStyle w:val="aa"/>
            <w:rFonts w:hint="eastAsia"/>
            <w:noProof/>
          </w:rPr>
          <w:t>．</w:t>
        </w:r>
        <w:r>
          <w:rPr>
            <w:noProof/>
          </w:rPr>
          <w:tab/>
        </w:r>
        <w:r w:rsidRPr="006E52A3">
          <w:rPr>
            <w:rStyle w:val="aa"/>
            <w:noProof/>
          </w:rPr>
          <w:t>REST</w:t>
        </w:r>
        <w:r w:rsidRPr="006E52A3">
          <w:rPr>
            <w:rStyle w:val="aa"/>
            <w:rFonts w:hint="eastAsia"/>
            <w:noProof/>
          </w:rPr>
          <w:t>概念</w:t>
        </w:r>
        <w:r>
          <w:rPr>
            <w:noProof/>
            <w:webHidden/>
          </w:rPr>
          <w:tab/>
        </w:r>
        <w:r>
          <w:rPr>
            <w:noProof/>
            <w:webHidden/>
          </w:rPr>
          <w:fldChar w:fldCharType="begin"/>
        </w:r>
        <w:r>
          <w:rPr>
            <w:noProof/>
            <w:webHidden/>
          </w:rPr>
          <w:instrText xml:space="preserve"> PAGEREF _Toc417481138 \h </w:instrText>
        </w:r>
        <w:r>
          <w:rPr>
            <w:noProof/>
            <w:webHidden/>
          </w:rPr>
        </w:r>
        <w:r>
          <w:rPr>
            <w:noProof/>
            <w:webHidden/>
          </w:rPr>
          <w:fldChar w:fldCharType="separate"/>
        </w:r>
        <w:r>
          <w:rPr>
            <w:noProof/>
            <w:webHidden/>
          </w:rPr>
          <w:t>21</w:t>
        </w:r>
        <w:r>
          <w:rPr>
            <w:noProof/>
            <w:webHidden/>
          </w:rPr>
          <w:fldChar w:fldCharType="end"/>
        </w:r>
      </w:hyperlink>
    </w:p>
    <w:p w:rsidR="00C1312F" w:rsidRDefault="00C1312F">
      <w:pPr>
        <w:pStyle w:val="20"/>
        <w:tabs>
          <w:tab w:val="left" w:pos="1260"/>
          <w:tab w:val="right" w:leader="dot" w:pos="8296"/>
        </w:tabs>
        <w:rPr>
          <w:noProof/>
        </w:rPr>
      </w:pPr>
      <w:hyperlink w:anchor="_Toc417481139" w:history="1">
        <w:r w:rsidRPr="006E52A3">
          <w:rPr>
            <w:rStyle w:val="aa"/>
            <w:rFonts w:hint="eastAsia"/>
            <w:noProof/>
          </w:rPr>
          <w:t>6.2</w:t>
        </w:r>
        <w:r w:rsidRPr="006E52A3">
          <w:rPr>
            <w:rStyle w:val="aa"/>
            <w:rFonts w:hint="eastAsia"/>
            <w:noProof/>
          </w:rPr>
          <w:t>．</w:t>
        </w:r>
        <w:r>
          <w:rPr>
            <w:noProof/>
          </w:rPr>
          <w:tab/>
        </w:r>
        <w:r w:rsidRPr="006E52A3">
          <w:rPr>
            <w:rStyle w:val="aa"/>
            <w:noProof/>
          </w:rPr>
          <w:t xml:space="preserve">REST </w:t>
        </w:r>
        <w:r w:rsidRPr="006E52A3">
          <w:rPr>
            <w:rStyle w:val="aa"/>
            <w:rFonts w:hint="eastAsia"/>
            <w:noProof/>
          </w:rPr>
          <w:t>架构风格定义的约束</w:t>
        </w:r>
        <w:r>
          <w:rPr>
            <w:noProof/>
            <w:webHidden/>
          </w:rPr>
          <w:tab/>
        </w:r>
        <w:r>
          <w:rPr>
            <w:noProof/>
            <w:webHidden/>
          </w:rPr>
          <w:fldChar w:fldCharType="begin"/>
        </w:r>
        <w:r>
          <w:rPr>
            <w:noProof/>
            <w:webHidden/>
          </w:rPr>
          <w:instrText xml:space="preserve"> PAGEREF _Toc417481139 \h </w:instrText>
        </w:r>
        <w:r>
          <w:rPr>
            <w:noProof/>
            <w:webHidden/>
          </w:rPr>
        </w:r>
        <w:r>
          <w:rPr>
            <w:noProof/>
            <w:webHidden/>
          </w:rPr>
          <w:fldChar w:fldCharType="separate"/>
        </w:r>
        <w:r>
          <w:rPr>
            <w:noProof/>
            <w:webHidden/>
          </w:rPr>
          <w:t>21</w:t>
        </w:r>
        <w:r>
          <w:rPr>
            <w:noProof/>
            <w:webHidden/>
          </w:rPr>
          <w:fldChar w:fldCharType="end"/>
        </w:r>
      </w:hyperlink>
    </w:p>
    <w:p w:rsidR="00C1312F" w:rsidRDefault="00C1312F">
      <w:pPr>
        <w:pStyle w:val="30"/>
        <w:tabs>
          <w:tab w:val="left" w:pos="1680"/>
          <w:tab w:val="right" w:leader="dot" w:pos="8296"/>
        </w:tabs>
        <w:rPr>
          <w:noProof/>
        </w:rPr>
      </w:pPr>
      <w:hyperlink w:anchor="_Toc417481140" w:history="1">
        <w:r w:rsidRPr="006E52A3">
          <w:rPr>
            <w:rStyle w:val="aa"/>
            <w:noProof/>
          </w:rPr>
          <w:t>6.2.1.</w:t>
        </w:r>
        <w:r>
          <w:rPr>
            <w:noProof/>
          </w:rPr>
          <w:tab/>
        </w:r>
        <w:r w:rsidRPr="006E52A3">
          <w:rPr>
            <w:rStyle w:val="aa"/>
            <w:rFonts w:hint="eastAsia"/>
            <w:noProof/>
          </w:rPr>
          <w:t>无状态通信</w:t>
        </w:r>
        <w:r>
          <w:rPr>
            <w:noProof/>
            <w:webHidden/>
          </w:rPr>
          <w:tab/>
        </w:r>
        <w:r>
          <w:rPr>
            <w:noProof/>
            <w:webHidden/>
          </w:rPr>
          <w:fldChar w:fldCharType="begin"/>
        </w:r>
        <w:r>
          <w:rPr>
            <w:noProof/>
            <w:webHidden/>
          </w:rPr>
          <w:instrText xml:space="preserve"> PAGEREF _Toc417481140 \h </w:instrText>
        </w:r>
        <w:r>
          <w:rPr>
            <w:noProof/>
            <w:webHidden/>
          </w:rPr>
        </w:r>
        <w:r>
          <w:rPr>
            <w:noProof/>
            <w:webHidden/>
          </w:rPr>
          <w:fldChar w:fldCharType="separate"/>
        </w:r>
        <w:r>
          <w:rPr>
            <w:noProof/>
            <w:webHidden/>
          </w:rPr>
          <w:t>21</w:t>
        </w:r>
        <w:r>
          <w:rPr>
            <w:noProof/>
            <w:webHidden/>
          </w:rPr>
          <w:fldChar w:fldCharType="end"/>
        </w:r>
      </w:hyperlink>
    </w:p>
    <w:p w:rsidR="00C1312F" w:rsidRDefault="00C1312F">
      <w:pPr>
        <w:pStyle w:val="30"/>
        <w:tabs>
          <w:tab w:val="left" w:pos="1680"/>
          <w:tab w:val="right" w:leader="dot" w:pos="8296"/>
        </w:tabs>
        <w:rPr>
          <w:noProof/>
        </w:rPr>
      </w:pPr>
      <w:hyperlink w:anchor="_Toc417481141" w:history="1">
        <w:r w:rsidRPr="006E52A3">
          <w:rPr>
            <w:rStyle w:val="aa"/>
            <w:noProof/>
          </w:rPr>
          <w:t>6.2.2.</w:t>
        </w:r>
        <w:r>
          <w:rPr>
            <w:noProof/>
          </w:rPr>
          <w:tab/>
        </w:r>
        <w:r w:rsidRPr="006E52A3">
          <w:rPr>
            <w:rStyle w:val="aa"/>
            <w:rFonts w:hint="eastAsia"/>
            <w:noProof/>
          </w:rPr>
          <w:t>缓存</w:t>
        </w:r>
        <w:r>
          <w:rPr>
            <w:noProof/>
            <w:webHidden/>
          </w:rPr>
          <w:tab/>
        </w:r>
        <w:r>
          <w:rPr>
            <w:noProof/>
            <w:webHidden/>
          </w:rPr>
          <w:fldChar w:fldCharType="begin"/>
        </w:r>
        <w:r>
          <w:rPr>
            <w:noProof/>
            <w:webHidden/>
          </w:rPr>
          <w:instrText xml:space="preserve"> PAGEREF _Toc417481141 \h </w:instrText>
        </w:r>
        <w:r>
          <w:rPr>
            <w:noProof/>
            <w:webHidden/>
          </w:rPr>
        </w:r>
        <w:r>
          <w:rPr>
            <w:noProof/>
            <w:webHidden/>
          </w:rPr>
          <w:fldChar w:fldCharType="separate"/>
        </w:r>
        <w:r>
          <w:rPr>
            <w:noProof/>
            <w:webHidden/>
          </w:rPr>
          <w:t>22</w:t>
        </w:r>
        <w:r>
          <w:rPr>
            <w:noProof/>
            <w:webHidden/>
          </w:rPr>
          <w:fldChar w:fldCharType="end"/>
        </w:r>
      </w:hyperlink>
    </w:p>
    <w:p w:rsidR="00C1312F" w:rsidRDefault="00C1312F">
      <w:pPr>
        <w:pStyle w:val="30"/>
        <w:tabs>
          <w:tab w:val="left" w:pos="1680"/>
          <w:tab w:val="right" w:leader="dot" w:pos="8296"/>
        </w:tabs>
        <w:rPr>
          <w:noProof/>
        </w:rPr>
      </w:pPr>
      <w:hyperlink w:anchor="_Toc417481142" w:history="1">
        <w:r w:rsidRPr="006E52A3">
          <w:rPr>
            <w:rStyle w:val="aa"/>
            <w:noProof/>
          </w:rPr>
          <w:t>6.2.3.</w:t>
        </w:r>
        <w:r>
          <w:rPr>
            <w:noProof/>
          </w:rPr>
          <w:tab/>
        </w:r>
        <w:r w:rsidRPr="006E52A3">
          <w:rPr>
            <w:rStyle w:val="aa"/>
            <w:rFonts w:hint="eastAsia"/>
            <w:noProof/>
          </w:rPr>
          <w:t>统一的接口</w:t>
        </w:r>
        <w:r>
          <w:rPr>
            <w:noProof/>
            <w:webHidden/>
          </w:rPr>
          <w:tab/>
        </w:r>
        <w:r>
          <w:rPr>
            <w:noProof/>
            <w:webHidden/>
          </w:rPr>
          <w:fldChar w:fldCharType="begin"/>
        </w:r>
        <w:r>
          <w:rPr>
            <w:noProof/>
            <w:webHidden/>
          </w:rPr>
          <w:instrText xml:space="preserve"> PAGEREF _Toc417481142 \h </w:instrText>
        </w:r>
        <w:r>
          <w:rPr>
            <w:noProof/>
            <w:webHidden/>
          </w:rPr>
        </w:r>
        <w:r>
          <w:rPr>
            <w:noProof/>
            <w:webHidden/>
          </w:rPr>
          <w:fldChar w:fldCharType="separate"/>
        </w:r>
        <w:r>
          <w:rPr>
            <w:noProof/>
            <w:webHidden/>
          </w:rPr>
          <w:t>23</w:t>
        </w:r>
        <w:r>
          <w:rPr>
            <w:noProof/>
            <w:webHidden/>
          </w:rPr>
          <w:fldChar w:fldCharType="end"/>
        </w:r>
      </w:hyperlink>
    </w:p>
    <w:p w:rsidR="00C1312F" w:rsidRDefault="00C1312F">
      <w:pPr>
        <w:pStyle w:val="20"/>
        <w:tabs>
          <w:tab w:val="left" w:pos="1260"/>
          <w:tab w:val="right" w:leader="dot" w:pos="8296"/>
        </w:tabs>
        <w:rPr>
          <w:noProof/>
        </w:rPr>
      </w:pPr>
      <w:hyperlink w:anchor="_Toc417481143" w:history="1">
        <w:r w:rsidRPr="006E52A3">
          <w:rPr>
            <w:rStyle w:val="aa"/>
            <w:rFonts w:hint="eastAsia"/>
            <w:noProof/>
          </w:rPr>
          <w:t>6.3</w:t>
        </w:r>
        <w:r w:rsidRPr="006E52A3">
          <w:rPr>
            <w:rStyle w:val="aa"/>
            <w:rFonts w:hint="eastAsia"/>
            <w:noProof/>
          </w:rPr>
          <w:t>．</w:t>
        </w:r>
        <w:r>
          <w:rPr>
            <w:noProof/>
          </w:rPr>
          <w:tab/>
        </w:r>
        <w:r w:rsidRPr="006E52A3">
          <w:rPr>
            <w:rStyle w:val="aa"/>
            <w:noProof/>
          </w:rPr>
          <w:t>Restlet</w:t>
        </w:r>
        <w:r w:rsidRPr="006E52A3">
          <w:rPr>
            <w:rStyle w:val="aa"/>
            <w:rFonts w:hint="eastAsia"/>
            <w:noProof/>
          </w:rPr>
          <w:t>框架使用</w:t>
        </w:r>
        <w:r>
          <w:rPr>
            <w:noProof/>
            <w:webHidden/>
          </w:rPr>
          <w:tab/>
        </w:r>
        <w:r>
          <w:rPr>
            <w:noProof/>
            <w:webHidden/>
          </w:rPr>
          <w:fldChar w:fldCharType="begin"/>
        </w:r>
        <w:r>
          <w:rPr>
            <w:noProof/>
            <w:webHidden/>
          </w:rPr>
          <w:instrText xml:space="preserve"> PAGEREF _Toc417481143 \h </w:instrText>
        </w:r>
        <w:r>
          <w:rPr>
            <w:noProof/>
            <w:webHidden/>
          </w:rPr>
        </w:r>
        <w:r>
          <w:rPr>
            <w:noProof/>
            <w:webHidden/>
          </w:rPr>
          <w:fldChar w:fldCharType="separate"/>
        </w:r>
        <w:r>
          <w:rPr>
            <w:noProof/>
            <w:webHidden/>
          </w:rPr>
          <w:t>25</w:t>
        </w:r>
        <w:r>
          <w:rPr>
            <w:noProof/>
            <w:webHidden/>
          </w:rPr>
          <w:fldChar w:fldCharType="end"/>
        </w:r>
      </w:hyperlink>
    </w:p>
    <w:p w:rsidR="00C1312F" w:rsidRDefault="00C1312F">
      <w:pPr>
        <w:pStyle w:val="30"/>
        <w:tabs>
          <w:tab w:val="left" w:pos="1680"/>
          <w:tab w:val="right" w:leader="dot" w:pos="8296"/>
        </w:tabs>
        <w:rPr>
          <w:noProof/>
        </w:rPr>
      </w:pPr>
      <w:hyperlink w:anchor="_Toc417481144" w:history="1">
        <w:r w:rsidRPr="006E52A3">
          <w:rPr>
            <w:rStyle w:val="aa"/>
            <w:noProof/>
          </w:rPr>
          <w:t>6.3.1.</w:t>
        </w:r>
        <w:r>
          <w:rPr>
            <w:noProof/>
          </w:rPr>
          <w:tab/>
        </w:r>
        <w:r w:rsidRPr="006E52A3">
          <w:rPr>
            <w:rStyle w:val="aa"/>
            <w:noProof/>
          </w:rPr>
          <w:t>Resource</w:t>
        </w:r>
        <w:r w:rsidRPr="006E52A3">
          <w:rPr>
            <w:rStyle w:val="aa"/>
            <w:rFonts w:hint="eastAsia"/>
            <w:noProof/>
          </w:rPr>
          <w:t>的设计原则</w:t>
        </w:r>
        <w:r>
          <w:rPr>
            <w:noProof/>
            <w:webHidden/>
          </w:rPr>
          <w:tab/>
        </w:r>
        <w:r>
          <w:rPr>
            <w:noProof/>
            <w:webHidden/>
          </w:rPr>
          <w:fldChar w:fldCharType="begin"/>
        </w:r>
        <w:r>
          <w:rPr>
            <w:noProof/>
            <w:webHidden/>
          </w:rPr>
          <w:instrText xml:space="preserve"> PAGEREF _Toc417481144 \h </w:instrText>
        </w:r>
        <w:r>
          <w:rPr>
            <w:noProof/>
            <w:webHidden/>
          </w:rPr>
        </w:r>
        <w:r>
          <w:rPr>
            <w:noProof/>
            <w:webHidden/>
          </w:rPr>
          <w:fldChar w:fldCharType="separate"/>
        </w:r>
        <w:r>
          <w:rPr>
            <w:noProof/>
            <w:webHidden/>
          </w:rPr>
          <w:t>25</w:t>
        </w:r>
        <w:r>
          <w:rPr>
            <w:noProof/>
            <w:webHidden/>
          </w:rPr>
          <w:fldChar w:fldCharType="end"/>
        </w:r>
      </w:hyperlink>
    </w:p>
    <w:p w:rsidR="00C1312F" w:rsidRDefault="00C1312F">
      <w:pPr>
        <w:pStyle w:val="30"/>
        <w:tabs>
          <w:tab w:val="left" w:pos="1680"/>
          <w:tab w:val="right" w:leader="dot" w:pos="8296"/>
        </w:tabs>
        <w:rPr>
          <w:noProof/>
        </w:rPr>
      </w:pPr>
      <w:hyperlink w:anchor="_Toc417481145" w:history="1">
        <w:r w:rsidRPr="006E52A3">
          <w:rPr>
            <w:rStyle w:val="aa"/>
            <w:noProof/>
          </w:rPr>
          <w:t>6.3.2.</w:t>
        </w:r>
        <w:r>
          <w:rPr>
            <w:noProof/>
          </w:rPr>
          <w:tab/>
        </w:r>
        <w:r w:rsidRPr="006E52A3">
          <w:rPr>
            <w:rStyle w:val="aa"/>
            <w:noProof/>
          </w:rPr>
          <w:t>Resource</w:t>
        </w:r>
        <w:r w:rsidRPr="006E52A3">
          <w:rPr>
            <w:rStyle w:val="aa"/>
            <w:rFonts w:hint="eastAsia"/>
            <w:noProof/>
          </w:rPr>
          <w:t>的标准接口</w:t>
        </w:r>
        <w:r>
          <w:rPr>
            <w:noProof/>
            <w:webHidden/>
          </w:rPr>
          <w:tab/>
        </w:r>
        <w:r>
          <w:rPr>
            <w:noProof/>
            <w:webHidden/>
          </w:rPr>
          <w:fldChar w:fldCharType="begin"/>
        </w:r>
        <w:r>
          <w:rPr>
            <w:noProof/>
            <w:webHidden/>
          </w:rPr>
          <w:instrText xml:space="preserve"> PAGEREF _Toc417481145 \h </w:instrText>
        </w:r>
        <w:r>
          <w:rPr>
            <w:noProof/>
            <w:webHidden/>
          </w:rPr>
        </w:r>
        <w:r>
          <w:rPr>
            <w:noProof/>
            <w:webHidden/>
          </w:rPr>
          <w:fldChar w:fldCharType="separate"/>
        </w:r>
        <w:r>
          <w:rPr>
            <w:noProof/>
            <w:webHidden/>
          </w:rPr>
          <w:t>25</w:t>
        </w:r>
        <w:r>
          <w:rPr>
            <w:noProof/>
            <w:webHidden/>
          </w:rPr>
          <w:fldChar w:fldCharType="end"/>
        </w:r>
      </w:hyperlink>
    </w:p>
    <w:p w:rsidR="005570AB" w:rsidRPr="00A069ED" w:rsidRDefault="00A069ED" w:rsidP="00A069ED">
      <w:pPr>
        <w:widowControl/>
        <w:jc w:val="left"/>
        <w:sectPr w:rsidR="005570AB" w:rsidRPr="00A069ED" w:rsidSect="00925E03">
          <w:headerReference w:type="default" r:id="rId9"/>
          <w:headerReference w:type="first" r:id="rId10"/>
          <w:pgSz w:w="11906" w:h="16838"/>
          <w:pgMar w:top="1440" w:right="1800" w:bottom="1440" w:left="1800" w:header="851" w:footer="992" w:gutter="0"/>
          <w:pgNumType w:start="0"/>
          <w:cols w:space="425"/>
          <w:titlePg/>
          <w:docGrid w:type="lines" w:linePitch="312"/>
        </w:sectPr>
      </w:pPr>
      <w:r>
        <w:fldChar w:fldCharType="end"/>
      </w:r>
    </w:p>
    <w:p w:rsidR="00AA28A6" w:rsidRDefault="00AA28A6" w:rsidP="00B60303">
      <w:pPr>
        <w:pStyle w:val="1"/>
        <w:numPr>
          <w:ilvl w:val="0"/>
          <w:numId w:val="1"/>
        </w:numPr>
      </w:pPr>
      <w:bookmarkStart w:id="5" w:name="_Toc417481102"/>
      <w:r>
        <w:rPr>
          <w:rFonts w:hint="eastAsia"/>
        </w:rPr>
        <w:lastRenderedPageBreak/>
        <w:t>引言</w:t>
      </w:r>
      <w:bookmarkEnd w:id="5"/>
    </w:p>
    <w:p w:rsidR="00AA28A6" w:rsidRDefault="00AA28A6" w:rsidP="00B60303">
      <w:pPr>
        <w:pStyle w:val="2"/>
        <w:numPr>
          <w:ilvl w:val="0"/>
          <w:numId w:val="13"/>
        </w:numPr>
      </w:pPr>
      <w:bookmarkStart w:id="6" w:name="_Toc417481103"/>
      <w:r>
        <w:rPr>
          <w:rFonts w:hint="eastAsia"/>
        </w:rPr>
        <w:t>目的</w:t>
      </w:r>
      <w:bookmarkEnd w:id="6"/>
    </w:p>
    <w:p w:rsidR="00AA28A6" w:rsidRDefault="00AA28A6" w:rsidP="003A3F33">
      <w:pPr>
        <w:ind w:firstLineChars="200" w:firstLine="420"/>
        <w:rPr>
          <w:color w:val="000000"/>
        </w:rPr>
      </w:pPr>
      <w:r w:rsidRPr="004C296F">
        <w:rPr>
          <w:rFonts w:hint="eastAsia"/>
          <w:color w:val="000000"/>
        </w:rPr>
        <w:t>文档阐述了</w:t>
      </w:r>
      <w:r w:rsidR="003A3F33">
        <w:rPr>
          <w:rFonts w:hint="eastAsia"/>
          <w:color w:val="000000"/>
        </w:rPr>
        <w:t>元数据服务引擎接口模块</w:t>
      </w:r>
      <w:r w:rsidRPr="004C296F">
        <w:rPr>
          <w:rFonts w:hint="eastAsia"/>
          <w:color w:val="000000"/>
        </w:rPr>
        <w:t>的总体设计思路，</w:t>
      </w:r>
      <w:r w:rsidR="003A3F33">
        <w:rPr>
          <w:rFonts w:hint="eastAsia"/>
          <w:color w:val="000000"/>
        </w:rPr>
        <w:t>对系统逻辑视图、部署视图做出说明，同时对架构风格以及相应技术规范等做出约定，</w:t>
      </w:r>
      <w:r w:rsidR="003A3F33" w:rsidRPr="003A3F33">
        <w:rPr>
          <w:rFonts w:hint="eastAsia"/>
          <w:color w:val="000000"/>
        </w:rPr>
        <w:t>帮助项目成员快速了解系统运行原理</w:t>
      </w:r>
      <w:r w:rsidR="003A3F33">
        <w:rPr>
          <w:rFonts w:hint="eastAsia"/>
          <w:color w:val="000000"/>
        </w:rPr>
        <w:t>并</w:t>
      </w:r>
      <w:r w:rsidRPr="004C296F">
        <w:rPr>
          <w:rFonts w:hint="eastAsia"/>
          <w:color w:val="000000"/>
        </w:rPr>
        <w:t>保证产品整体质量。</w:t>
      </w:r>
    </w:p>
    <w:p w:rsidR="003A3F33" w:rsidRDefault="003A3F33" w:rsidP="00B60303">
      <w:pPr>
        <w:pStyle w:val="2"/>
        <w:numPr>
          <w:ilvl w:val="0"/>
          <w:numId w:val="13"/>
        </w:numPr>
      </w:pPr>
      <w:bookmarkStart w:id="7" w:name="_Toc417481104"/>
      <w:r w:rsidRPr="003A3F33">
        <w:rPr>
          <w:rFonts w:hint="eastAsia"/>
        </w:rPr>
        <w:t>阅读对象</w:t>
      </w:r>
      <w:bookmarkEnd w:id="7"/>
    </w:p>
    <w:p w:rsidR="003A3F33" w:rsidRDefault="003A3F33" w:rsidP="003A3F33">
      <w:pPr>
        <w:spacing w:line="288" w:lineRule="auto"/>
        <w:ind w:firstLine="340"/>
      </w:pPr>
      <w:r>
        <w:t>本设计说明书的读者为以下人员：</w:t>
      </w:r>
    </w:p>
    <w:p w:rsidR="003A3F33" w:rsidRDefault="003A3F33" w:rsidP="00B60303">
      <w:pPr>
        <w:numPr>
          <w:ilvl w:val="0"/>
          <w:numId w:val="14"/>
        </w:numPr>
        <w:tabs>
          <w:tab w:val="left" w:pos="840"/>
        </w:tabs>
        <w:spacing w:line="288" w:lineRule="auto"/>
        <w:ind w:left="840"/>
      </w:pPr>
      <w:r>
        <w:rPr>
          <w:rFonts w:hint="eastAsia"/>
        </w:rPr>
        <w:t>软件设计人员，职责为：</w:t>
      </w:r>
    </w:p>
    <w:p w:rsidR="003A3F33" w:rsidRDefault="003A3F33" w:rsidP="003A3F33">
      <w:pPr>
        <w:spacing w:line="288" w:lineRule="auto"/>
        <w:ind w:left="840"/>
      </w:pPr>
      <w:r>
        <w:rPr>
          <w:rFonts w:hint="eastAsia"/>
        </w:rPr>
        <w:t>根据总体设计说明进行详细设计</w:t>
      </w:r>
    </w:p>
    <w:p w:rsidR="003A3F33" w:rsidRDefault="003A3F33" w:rsidP="00B60303">
      <w:pPr>
        <w:numPr>
          <w:ilvl w:val="0"/>
          <w:numId w:val="14"/>
        </w:numPr>
        <w:tabs>
          <w:tab w:val="left" w:pos="840"/>
        </w:tabs>
        <w:spacing w:line="288" w:lineRule="auto"/>
        <w:ind w:left="840"/>
      </w:pPr>
      <w:r>
        <w:t>软件开发人员</w:t>
      </w:r>
      <w:r>
        <w:rPr>
          <w:rFonts w:hint="eastAsia"/>
        </w:rPr>
        <w:t>，</w:t>
      </w:r>
      <w:r>
        <w:t>职责为：</w:t>
      </w:r>
    </w:p>
    <w:p w:rsidR="003A3F33" w:rsidRDefault="003A3F33" w:rsidP="003A3F33">
      <w:pPr>
        <w:spacing w:line="288" w:lineRule="auto"/>
        <w:ind w:left="420" w:firstLine="420"/>
      </w:pPr>
      <w:r>
        <w:t>根据详细设计的内容编写各种具体实现的代码。</w:t>
      </w:r>
    </w:p>
    <w:p w:rsidR="003A3F33" w:rsidRDefault="003A3F33" w:rsidP="00B60303">
      <w:pPr>
        <w:numPr>
          <w:ilvl w:val="0"/>
          <w:numId w:val="14"/>
        </w:numPr>
        <w:tabs>
          <w:tab w:val="left" w:pos="840"/>
        </w:tabs>
        <w:spacing w:line="288" w:lineRule="auto"/>
        <w:ind w:left="840"/>
      </w:pPr>
      <w:r>
        <w:t>软件单元测试人员</w:t>
      </w:r>
      <w:r>
        <w:rPr>
          <w:rFonts w:hint="eastAsia"/>
        </w:rPr>
        <w:t>，</w:t>
      </w:r>
      <w:r>
        <w:t>职责为：</w:t>
      </w:r>
    </w:p>
    <w:p w:rsidR="003A3F33" w:rsidRDefault="003A3F33" w:rsidP="003A3F33">
      <w:pPr>
        <w:spacing w:line="288" w:lineRule="auto"/>
        <w:ind w:left="420" w:firstLine="420"/>
      </w:pPr>
      <w:r>
        <w:t>根据详细设计中的设计及相关单元测试内容，进行单元测试，包括编写各种代码和人工进行的单元测试。</w:t>
      </w:r>
    </w:p>
    <w:p w:rsidR="003A3F33" w:rsidRDefault="003A3F33" w:rsidP="00B60303">
      <w:pPr>
        <w:numPr>
          <w:ilvl w:val="0"/>
          <w:numId w:val="14"/>
        </w:numPr>
        <w:tabs>
          <w:tab w:val="left" w:pos="840"/>
        </w:tabs>
        <w:spacing w:line="288" w:lineRule="auto"/>
        <w:ind w:left="840"/>
      </w:pPr>
      <w:r>
        <w:t>项目评审人员</w:t>
      </w:r>
      <w:r>
        <w:rPr>
          <w:rFonts w:hint="eastAsia"/>
        </w:rPr>
        <w:t>，</w:t>
      </w:r>
      <w:r>
        <w:t>职责为：</w:t>
      </w:r>
    </w:p>
    <w:p w:rsidR="003A3F33" w:rsidRDefault="003A3F33" w:rsidP="003A3F33">
      <w:pPr>
        <w:spacing w:line="288" w:lineRule="auto"/>
        <w:ind w:left="420" w:firstLine="420"/>
      </w:pPr>
      <w:r>
        <w:t>检查当前说明书是否能够正确的开发软件，与需求有无偏差和遗漏。</w:t>
      </w:r>
    </w:p>
    <w:p w:rsidR="003A3F33" w:rsidRDefault="003A3F33" w:rsidP="00B60303">
      <w:pPr>
        <w:numPr>
          <w:ilvl w:val="0"/>
          <w:numId w:val="14"/>
        </w:numPr>
        <w:tabs>
          <w:tab w:val="left" w:pos="840"/>
        </w:tabs>
        <w:spacing w:line="288" w:lineRule="auto"/>
        <w:ind w:left="840"/>
      </w:pPr>
      <w:r>
        <w:t>系统集成人员</w:t>
      </w:r>
      <w:r>
        <w:rPr>
          <w:rFonts w:hint="eastAsia"/>
        </w:rPr>
        <w:t>，</w:t>
      </w:r>
      <w:r>
        <w:t>职责为：</w:t>
      </w:r>
    </w:p>
    <w:p w:rsidR="003A3F33" w:rsidRPr="003A3F33" w:rsidRDefault="003A3F33" w:rsidP="003A3F33">
      <w:pPr>
        <w:spacing w:line="288" w:lineRule="auto"/>
        <w:ind w:left="420" w:firstLine="420"/>
      </w:pPr>
      <w:r>
        <w:t>根据当前详细设计中的部署设计，能够成功的集成系统。</w:t>
      </w:r>
    </w:p>
    <w:p w:rsidR="00553AC5" w:rsidRDefault="008E5073" w:rsidP="00B60303">
      <w:pPr>
        <w:pStyle w:val="1"/>
        <w:numPr>
          <w:ilvl w:val="0"/>
          <w:numId w:val="1"/>
        </w:numPr>
      </w:pPr>
      <w:bookmarkStart w:id="8" w:name="_Toc417481105"/>
      <w:r>
        <w:t>总述</w:t>
      </w:r>
      <w:bookmarkEnd w:id="8"/>
    </w:p>
    <w:p w:rsidR="008E5073" w:rsidRDefault="008E5073" w:rsidP="001B513B">
      <w:pPr>
        <w:spacing w:afterLines="50" w:after="156"/>
        <w:ind w:firstLine="420"/>
      </w:pPr>
      <w:r>
        <w:rPr>
          <w:rFonts w:hint="eastAsia"/>
        </w:rPr>
        <w:t>元数据</w:t>
      </w:r>
      <w:r w:rsidR="001B609D">
        <w:rPr>
          <w:rFonts w:hint="eastAsia"/>
        </w:rPr>
        <w:t>服务</w:t>
      </w:r>
      <w:r>
        <w:rPr>
          <w:rFonts w:hint="eastAsia"/>
        </w:rPr>
        <w:t>引擎以</w:t>
      </w:r>
      <w:r>
        <w:rPr>
          <w:rFonts w:hint="eastAsia"/>
        </w:rPr>
        <w:t>HTTP + JSON</w:t>
      </w:r>
      <w:r>
        <w:rPr>
          <w:rFonts w:hint="eastAsia"/>
        </w:rPr>
        <w:t>的方式对外提供服务。客户端通过发送</w:t>
      </w:r>
      <w:r>
        <w:rPr>
          <w:rFonts w:hint="eastAsia"/>
        </w:rPr>
        <w:t>HTTP</w:t>
      </w:r>
      <w:r>
        <w:rPr>
          <w:rFonts w:hint="eastAsia"/>
        </w:rPr>
        <w:t>请求调用元数据</w:t>
      </w:r>
      <w:r w:rsidR="0032171D">
        <w:rPr>
          <w:rFonts w:hint="eastAsia"/>
        </w:rPr>
        <w:t>服务</w:t>
      </w:r>
      <w:r>
        <w:rPr>
          <w:rFonts w:hint="eastAsia"/>
        </w:rPr>
        <w:t>引擎的接口，并通过</w:t>
      </w:r>
      <w:r>
        <w:rPr>
          <w:rFonts w:hint="eastAsia"/>
        </w:rPr>
        <w:t>JSON</w:t>
      </w:r>
      <w:r>
        <w:rPr>
          <w:rFonts w:hint="eastAsia"/>
        </w:rPr>
        <w:t>传输参数。元数据</w:t>
      </w:r>
      <w:r w:rsidR="0032171D">
        <w:rPr>
          <w:rFonts w:hint="eastAsia"/>
        </w:rPr>
        <w:t>服务</w:t>
      </w:r>
      <w:r>
        <w:rPr>
          <w:rFonts w:hint="eastAsia"/>
        </w:rPr>
        <w:t>引擎对</w:t>
      </w:r>
      <w:r w:rsidR="0002760F">
        <w:rPr>
          <w:rFonts w:hint="eastAsia"/>
        </w:rPr>
        <w:t>接收到的</w:t>
      </w:r>
      <w:r>
        <w:rPr>
          <w:rFonts w:hint="eastAsia"/>
        </w:rPr>
        <w:t>客户端请求进行处理，然后使用</w:t>
      </w:r>
      <w:r>
        <w:rPr>
          <w:rFonts w:hint="eastAsia"/>
        </w:rPr>
        <w:t>JSON</w:t>
      </w:r>
      <w:r>
        <w:rPr>
          <w:rFonts w:hint="eastAsia"/>
        </w:rPr>
        <w:t>返回响应结果。</w:t>
      </w:r>
      <w:r w:rsidR="005618D5">
        <w:rPr>
          <w:rFonts w:hint="eastAsia"/>
        </w:rPr>
        <w:t>客户端与引擎之间的请求与响应都是通过</w:t>
      </w:r>
      <w:r w:rsidR="005618D5">
        <w:rPr>
          <w:rFonts w:hint="eastAsia"/>
        </w:rPr>
        <w:t>JSON</w:t>
      </w:r>
      <w:r w:rsidR="005618D5">
        <w:rPr>
          <w:rFonts w:hint="eastAsia"/>
        </w:rPr>
        <w:t>进行数据传输。</w:t>
      </w:r>
    </w:p>
    <w:p w:rsidR="001B513B" w:rsidRDefault="001B513B" w:rsidP="00B60303">
      <w:pPr>
        <w:pStyle w:val="2"/>
        <w:numPr>
          <w:ilvl w:val="0"/>
          <w:numId w:val="2"/>
        </w:numPr>
      </w:pPr>
      <w:bookmarkStart w:id="9" w:name="_Toc417481106"/>
      <w:r>
        <w:t>技术说明</w:t>
      </w:r>
      <w:bookmarkEnd w:id="9"/>
    </w:p>
    <w:p w:rsidR="001B513B" w:rsidRPr="001B513B" w:rsidRDefault="001B513B" w:rsidP="00B51C5A">
      <w:pPr>
        <w:ind w:firstLine="420"/>
      </w:pPr>
      <w:r>
        <w:rPr>
          <w:rFonts w:hint="eastAsia"/>
        </w:rPr>
        <w:t>元数据</w:t>
      </w:r>
      <w:r w:rsidR="006A17F9">
        <w:rPr>
          <w:rFonts w:hint="eastAsia"/>
        </w:rPr>
        <w:t>服务</w:t>
      </w:r>
      <w:r>
        <w:rPr>
          <w:rFonts w:hint="eastAsia"/>
        </w:rPr>
        <w:t>引擎使用</w:t>
      </w:r>
      <w:proofErr w:type="spellStart"/>
      <w:r>
        <w:rPr>
          <w:rFonts w:hint="eastAsia"/>
        </w:rPr>
        <w:t>Restlet</w:t>
      </w:r>
      <w:proofErr w:type="spellEnd"/>
      <w:r>
        <w:rPr>
          <w:rFonts w:hint="eastAsia"/>
        </w:rPr>
        <w:t>框架来暴露</w:t>
      </w:r>
      <w:r>
        <w:rPr>
          <w:rFonts w:hint="eastAsia"/>
        </w:rPr>
        <w:t>HTTP</w:t>
      </w:r>
      <w:r>
        <w:rPr>
          <w:rFonts w:hint="eastAsia"/>
        </w:rPr>
        <w:t>接口，使用</w:t>
      </w:r>
      <w:proofErr w:type="spellStart"/>
      <w:r>
        <w:rPr>
          <w:rFonts w:hint="eastAsia"/>
        </w:rPr>
        <w:t>FastJson</w:t>
      </w:r>
      <w:proofErr w:type="spellEnd"/>
      <w:r>
        <w:rPr>
          <w:rFonts w:hint="eastAsia"/>
        </w:rPr>
        <w:t>工具来实现</w:t>
      </w:r>
      <w:r w:rsidR="00DF3CF1">
        <w:rPr>
          <w:rFonts w:hint="eastAsia"/>
        </w:rPr>
        <w:t>POJO</w:t>
      </w:r>
      <w:r>
        <w:rPr>
          <w:rFonts w:hint="eastAsia"/>
        </w:rPr>
        <w:t>的序列化与反序列化</w:t>
      </w:r>
      <w:r w:rsidR="00142A8E">
        <w:rPr>
          <w:rFonts w:hint="eastAsia"/>
        </w:rPr>
        <w:t>。</w:t>
      </w:r>
      <w:r w:rsidR="002A054E">
        <w:rPr>
          <w:rFonts w:hint="eastAsia"/>
        </w:rPr>
        <w:t>为了更方便地使用</w:t>
      </w:r>
      <w:proofErr w:type="spellStart"/>
      <w:r w:rsidR="002A054E">
        <w:rPr>
          <w:rFonts w:hint="eastAsia"/>
        </w:rPr>
        <w:t>Restlet</w:t>
      </w:r>
      <w:proofErr w:type="spellEnd"/>
      <w:r w:rsidR="002A054E">
        <w:rPr>
          <w:rFonts w:hint="eastAsia"/>
        </w:rPr>
        <w:t>，我们将之与</w:t>
      </w:r>
      <w:r w:rsidR="002A054E">
        <w:rPr>
          <w:rFonts w:hint="eastAsia"/>
        </w:rPr>
        <w:t>Spring</w:t>
      </w:r>
      <w:r w:rsidR="002A054E">
        <w:rPr>
          <w:rFonts w:hint="eastAsia"/>
        </w:rPr>
        <w:t>集成在一块</w:t>
      </w:r>
      <w:r>
        <w:rPr>
          <w:rFonts w:hint="eastAsia"/>
        </w:rPr>
        <w:t>。</w:t>
      </w:r>
    </w:p>
    <w:p w:rsidR="001B513B" w:rsidRDefault="001B513B" w:rsidP="00B60303">
      <w:pPr>
        <w:pStyle w:val="2"/>
        <w:numPr>
          <w:ilvl w:val="0"/>
          <w:numId w:val="2"/>
        </w:numPr>
      </w:pPr>
      <w:bookmarkStart w:id="10" w:name="_Toc417481107"/>
      <w:r>
        <w:rPr>
          <w:rFonts w:hint="eastAsia"/>
        </w:rPr>
        <w:lastRenderedPageBreak/>
        <w:t>第三方组件依赖</w:t>
      </w:r>
      <w:bookmarkEnd w:id="10"/>
    </w:p>
    <w:p w:rsidR="005C75DA" w:rsidRDefault="005C75DA" w:rsidP="005C75DA">
      <w:r>
        <w:t>要依赖的第三方组件包括：</w:t>
      </w:r>
      <w:proofErr w:type="spellStart"/>
      <w:r>
        <w:rPr>
          <w:rFonts w:hint="eastAsia"/>
        </w:rPr>
        <w:t>Restlet</w:t>
      </w:r>
      <w:proofErr w:type="spellEnd"/>
      <w:r>
        <w:rPr>
          <w:rFonts w:hint="eastAsia"/>
        </w:rPr>
        <w:t xml:space="preserve"> </w:t>
      </w:r>
      <w:r w:rsidRPr="0034420C">
        <w:rPr>
          <w:rFonts w:hint="eastAsia"/>
        </w:rPr>
        <w:t>2.2.3</w:t>
      </w:r>
      <w:r w:rsidR="000207A9" w:rsidRPr="008B3BB5">
        <w:rPr>
          <w:rFonts w:hint="eastAsia"/>
        </w:rPr>
        <w:t>、</w:t>
      </w:r>
      <w:r w:rsidRPr="005C75DA">
        <w:rPr>
          <w:rFonts w:hint="eastAsia"/>
        </w:rPr>
        <w:t>Spring 2.5.</w:t>
      </w:r>
      <w:r>
        <w:rPr>
          <w:rFonts w:hint="eastAsia"/>
        </w:rPr>
        <w:t>6</w:t>
      </w:r>
      <w:r>
        <w:rPr>
          <w:rFonts w:hint="eastAsia"/>
        </w:rPr>
        <w:t>、</w:t>
      </w:r>
      <w:proofErr w:type="spellStart"/>
      <w:r>
        <w:t>FastJson</w:t>
      </w:r>
      <w:proofErr w:type="spellEnd"/>
      <w:r>
        <w:rPr>
          <w:rFonts w:hint="eastAsia"/>
        </w:rPr>
        <w:t xml:space="preserve"> 1.2.5</w:t>
      </w:r>
      <w:r>
        <w:rPr>
          <w:rFonts w:hint="eastAsia"/>
        </w:rPr>
        <w:t>，具体</w:t>
      </w:r>
      <w:r>
        <w:rPr>
          <w:rFonts w:hint="eastAsia"/>
        </w:rPr>
        <w:t>jar</w:t>
      </w:r>
      <w:r>
        <w:rPr>
          <w:rFonts w:hint="eastAsia"/>
        </w:rPr>
        <w:t>包列表如下：</w:t>
      </w:r>
    </w:p>
    <w:p w:rsidR="005C75DA" w:rsidRDefault="005C75DA" w:rsidP="005C75DA">
      <w:bookmarkStart w:id="11" w:name="OLE_LINK3"/>
      <w:bookmarkStart w:id="12" w:name="OLE_LINK4"/>
      <w:r w:rsidRPr="005C75DA">
        <w:t>spring.jar</w:t>
      </w:r>
    </w:p>
    <w:p w:rsidR="005C75DA" w:rsidRDefault="005C75DA" w:rsidP="005C75DA">
      <w:bookmarkStart w:id="13" w:name="OLE_LINK5"/>
      <w:bookmarkStart w:id="14" w:name="OLE_LINK6"/>
      <w:r w:rsidRPr="005C75DA">
        <w:t>org.restlet.jar</w:t>
      </w:r>
    </w:p>
    <w:p w:rsidR="005C75DA" w:rsidRDefault="005C75DA" w:rsidP="005C75DA">
      <w:r w:rsidRPr="005C75DA">
        <w:t>org.restlet.ext.servlet.jar</w:t>
      </w:r>
    </w:p>
    <w:p w:rsidR="005C75DA" w:rsidRDefault="005C75DA" w:rsidP="005C75DA">
      <w:r w:rsidRPr="005C75DA">
        <w:t>org.restlet.ext.spring.jar</w:t>
      </w:r>
    </w:p>
    <w:p w:rsidR="005C75DA" w:rsidRDefault="005C75DA" w:rsidP="005C75DA">
      <w:proofErr w:type="gramStart"/>
      <w:r w:rsidRPr="005C75DA">
        <w:t>fastjson-1.2.5.jar</w:t>
      </w:r>
      <w:proofErr w:type="gramEnd"/>
    </w:p>
    <w:bookmarkEnd w:id="13"/>
    <w:bookmarkEnd w:id="14"/>
    <w:p w:rsidR="005C75DA" w:rsidRDefault="005C75DA" w:rsidP="005C75DA">
      <w:proofErr w:type="gramStart"/>
      <w:r w:rsidRPr="005C75DA">
        <w:t>cglib-nodep-2.1_3.jar</w:t>
      </w:r>
      <w:proofErr w:type="gramEnd"/>
    </w:p>
    <w:p w:rsidR="005C75DA" w:rsidRDefault="005C75DA" w:rsidP="005C75DA">
      <w:proofErr w:type="gramStart"/>
      <w:r w:rsidRPr="005C75DA">
        <w:t>commons-logging-1.1.1.jar</w:t>
      </w:r>
      <w:proofErr w:type="gramEnd"/>
    </w:p>
    <w:bookmarkEnd w:id="11"/>
    <w:bookmarkEnd w:id="12"/>
    <w:p w:rsidR="005C75DA" w:rsidRDefault="005C75DA" w:rsidP="005C75DA">
      <w:pPr>
        <w:rPr>
          <w:color w:val="000000"/>
        </w:rPr>
      </w:pPr>
    </w:p>
    <w:p w:rsidR="005C75DA" w:rsidRPr="004C296F" w:rsidRDefault="005C75DA" w:rsidP="005C75DA">
      <w:pPr>
        <w:rPr>
          <w:color w:val="000000"/>
        </w:rPr>
      </w:pPr>
      <w:r w:rsidRPr="004C296F">
        <w:rPr>
          <w:rFonts w:hint="eastAsia"/>
          <w:color w:val="000000"/>
        </w:rPr>
        <w:t>对于其他依赖的组件要求：</w:t>
      </w:r>
    </w:p>
    <w:p w:rsidR="005C75DA" w:rsidRPr="004C296F" w:rsidRDefault="005C75DA" w:rsidP="005C75DA">
      <w:pPr>
        <w:rPr>
          <w:color w:val="000000"/>
        </w:rPr>
      </w:pPr>
      <w:r w:rsidRPr="004C296F">
        <w:rPr>
          <w:rFonts w:hint="eastAsia"/>
          <w:color w:val="000000"/>
        </w:rPr>
        <w:t xml:space="preserve">1. </w:t>
      </w:r>
      <w:r w:rsidRPr="004C296F">
        <w:rPr>
          <w:rFonts w:hint="eastAsia"/>
          <w:color w:val="000000"/>
        </w:rPr>
        <w:t>必须使用成熟的商业或开源产品</w:t>
      </w:r>
    </w:p>
    <w:p w:rsidR="005C75DA" w:rsidRDefault="005C75DA" w:rsidP="005C75DA">
      <w:pPr>
        <w:rPr>
          <w:color w:val="000000"/>
        </w:rPr>
      </w:pPr>
      <w:r w:rsidRPr="004C296F">
        <w:rPr>
          <w:rFonts w:hint="eastAsia"/>
          <w:color w:val="000000"/>
        </w:rPr>
        <w:t xml:space="preserve">2. </w:t>
      </w:r>
      <w:r w:rsidRPr="004C296F">
        <w:rPr>
          <w:rFonts w:hint="eastAsia"/>
          <w:color w:val="000000"/>
        </w:rPr>
        <w:t>如果开源，必须具有可商用的</w:t>
      </w:r>
      <w:r w:rsidRPr="004C296F">
        <w:rPr>
          <w:rFonts w:hint="eastAsia"/>
          <w:color w:val="000000"/>
        </w:rPr>
        <w:t>License</w:t>
      </w:r>
    </w:p>
    <w:p w:rsidR="005C75DA" w:rsidRDefault="005C75DA" w:rsidP="00B630E6">
      <w:pPr>
        <w:rPr>
          <w:color w:val="000000"/>
        </w:rPr>
      </w:pPr>
    </w:p>
    <w:p w:rsidR="005C75DA" w:rsidRDefault="005C75DA" w:rsidP="005C75DA">
      <w:pPr>
        <w:rPr>
          <w:color w:val="000000"/>
        </w:rPr>
      </w:pPr>
      <w:r>
        <w:rPr>
          <w:rFonts w:hint="eastAsia"/>
          <w:color w:val="000000"/>
        </w:rPr>
        <w:t>由于这次使用了第三方中间件的不同版本，需要对升级或者版本统一进行评估。</w:t>
      </w:r>
    </w:p>
    <w:p w:rsidR="00324CC5" w:rsidRDefault="00324CC5" w:rsidP="00B60303">
      <w:pPr>
        <w:pStyle w:val="1"/>
        <w:numPr>
          <w:ilvl w:val="0"/>
          <w:numId w:val="1"/>
        </w:numPr>
      </w:pPr>
      <w:bookmarkStart w:id="15" w:name="_Toc417481108"/>
      <w:r>
        <w:lastRenderedPageBreak/>
        <w:t>逻辑视图</w:t>
      </w:r>
      <w:bookmarkEnd w:id="15"/>
    </w:p>
    <w:p w:rsidR="00FA0DB1" w:rsidRPr="00FA0DB1" w:rsidRDefault="00FA0DB1" w:rsidP="00B60303">
      <w:pPr>
        <w:pStyle w:val="2"/>
        <w:numPr>
          <w:ilvl w:val="0"/>
          <w:numId w:val="11"/>
        </w:numPr>
      </w:pPr>
      <w:bookmarkStart w:id="16" w:name="_Toc417481109"/>
      <w:r>
        <w:rPr>
          <w:rFonts w:hint="eastAsia"/>
        </w:rPr>
        <w:t>客户端与元数据引擎的关系</w:t>
      </w:r>
      <w:bookmarkEnd w:id="16"/>
    </w:p>
    <w:p w:rsidR="00324CC5" w:rsidRDefault="001C346F" w:rsidP="00436DB7">
      <w:pPr>
        <w:jc w:val="center"/>
      </w:pPr>
      <w:r>
        <w:object w:dxaOrig="4648" w:dyaOrig="48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35pt;height:335.45pt" o:ole="">
            <v:imagedata r:id="rId11" o:title=""/>
          </v:shape>
          <o:OLEObject Type="Embed" ProgID="Visio.Drawing.11" ShapeID="_x0000_i1025" DrawAspect="Content" ObjectID="_1491241884" r:id="rId12"/>
        </w:object>
      </w:r>
    </w:p>
    <w:p w:rsidR="00436DB7" w:rsidRDefault="00436DB7" w:rsidP="00436DB7">
      <w:pPr>
        <w:jc w:val="center"/>
      </w:pPr>
      <w:r>
        <w:rPr>
          <w:rFonts w:hint="eastAsia"/>
        </w:rPr>
        <w:t>图</w:t>
      </w:r>
      <w:r w:rsidR="0058240E">
        <w:rPr>
          <w:rFonts w:hint="eastAsia"/>
        </w:rPr>
        <w:t>3</w:t>
      </w:r>
      <w:r>
        <w:rPr>
          <w:rFonts w:hint="eastAsia"/>
        </w:rPr>
        <w:t>-1</w:t>
      </w:r>
      <w:r w:rsidR="009172E3">
        <w:rPr>
          <w:rFonts w:hint="eastAsia"/>
        </w:rPr>
        <w:t>.</w:t>
      </w:r>
      <w:r>
        <w:rPr>
          <w:rFonts w:hint="eastAsia"/>
        </w:rPr>
        <w:t xml:space="preserve"> </w:t>
      </w:r>
      <w:r>
        <w:rPr>
          <w:rFonts w:hint="eastAsia"/>
        </w:rPr>
        <w:t>客户端与元数据引擎关系图</w:t>
      </w:r>
    </w:p>
    <w:p w:rsidR="009F0442" w:rsidRDefault="00436DB7" w:rsidP="009F0442">
      <w:pPr>
        <w:spacing w:beforeLines="50" w:before="156"/>
        <w:ind w:firstLine="420"/>
      </w:pPr>
      <w:r>
        <w:rPr>
          <w:rFonts w:hint="eastAsia"/>
        </w:rPr>
        <w:t>图</w:t>
      </w:r>
      <w:r w:rsidR="0058240E">
        <w:rPr>
          <w:rFonts w:hint="eastAsia"/>
        </w:rPr>
        <w:t>3</w:t>
      </w:r>
      <w:r>
        <w:rPr>
          <w:rFonts w:hint="eastAsia"/>
        </w:rPr>
        <w:t>-1</w:t>
      </w:r>
      <w:r>
        <w:rPr>
          <w:rFonts w:hint="eastAsia"/>
        </w:rPr>
        <w:t>描述了</w:t>
      </w:r>
      <w:r>
        <w:t>客户端与元数据服务引擎及元数据采集引擎的逻辑关系。元数据服务引擎对外暴露</w:t>
      </w:r>
      <w:r>
        <w:t>HTTP</w:t>
      </w:r>
      <w:r>
        <w:rPr>
          <w:rFonts w:hint="eastAsia"/>
        </w:rPr>
        <w:t xml:space="preserve"> + JSON</w:t>
      </w:r>
      <w:r w:rsidR="009F0442">
        <w:rPr>
          <w:rFonts w:hint="eastAsia"/>
        </w:rPr>
        <w:t>的接口供客户端调用。客户端在</w:t>
      </w:r>
      <w:r w:rsidR="009F0442">
        <w:rPr>
          <w:rFonts w:hint="eastAsia"/>
        </w:rPr>
        <w:t>Service</w:t>
      </w:r>
      <w:r w:rsidR="009F0442">
        <w:rPr>
          <w:rFonts w:hint="eastAsia"/>
        </w:rPr>
        <w:t>层中调用元数据服务引擎，元数据服务引擎得到采集元数据的命令之后通过</w:t>
      </w:r>
      <w:r w:rsidR="009F0442">
        <w:rPr>
          <w:rFonts w:hint="eastAsia"/>
        </w:rPr>
        <w:t>RMI</w:t>
      </w:r>
      <w:r w:rsidR="009F0442">
        <w:rPr>
          <w:rFonts w:hint="eastAsia"/>
        </w:rPr>
        <w:t>方式调用元数据采集引擎，然后元数据采集引擎通过</w:t>
      </w:r>
      <w:r w:rsidR="009F0442">
        <w:rPr>
          <w:rFonts w:hint="eastAsia"/>
        </w:rPr>
        <w:t>JDBC</w:t>
      </w:r>
      <w:r w:rsidR="009F0442">
        <w:rPr>
          <w:rFonts w:hint="eastAsia"/>
        </w:rPr>
        <w:t>的方式从数据中心将元数据采集入库。</w:t>
      </w:r>
    </w:p>
    <w:p w:rsidR="009F0442" w:rsidRPr="009F0442" w:rsidRDefault="009F0442" w:rsidP="009F0442">
      <w:pPr>
        <w:spacing w:beforeLines="50" w:before="156" w:afterLines="50" w:after="156"/>
        <w:ind w:firstLine="420"/>
      </w:pPr>
      <w:r>
        <w:rPr>
          <w:rFonts w:hint="eastAsia"/>
        </w:rPr>
        <w:t>客户端调用元数据服务引擎时传输的数据以及元数据服务引擎返回的数据都是</w:t>
      </w:r>
      <w:r>
        <w:rPr>
          <w:rFonts w:hint="eastAsia"/>
        </w:rPr>
        <w:t>JSON</w:t>
      </w:r>
      <w:r>
        <w:rPr>
          <w:rFonts w:hint="eastAsia"/>
        </w:rPr>
        <w:t>格式。而在这过程中</w:t>
      </w:r>
      <w:r>
        <w:rPr>
          <w:rFonts w:hint="eastAsia"/>
        </w:rPr>
        <w:t>POJO</w:t>
      </w:r>
      <w:r>
        <w:rPr>
          <w:rFonts w:hint="eastAsia"/>
        </w:rPr>
        <w:t>的序列化与反序列化操作都通过元数据服务引擎所提供的</w:t>
      </w:r>
      <w:r>
        <w:rPr>
          <w:rFonts w:hint="eastAsia"/>
        </w:rPr>
        <w:t>jar</w:t>
      </w:r>
      <w:r>
        <w:rPr>
          <w:rFonts w:hint="eastAsia"/>
        </w:rPr>
        <w:t>包实现，内部技术细节对客户端是透明的。</w:t>
      </w:r>
    </w:p>
    <w:p w:rsidR="00FA0DB1" w:rsidRDefault="00FA0DB1" w:rsidP="00B60303">
      <w:pPr>
        <w:pStyle w:val="2"/>
        <w:numPr>
          <w:ilvl w:val="0"/>
          <w:numId w:val="11"/>
        </w:numPr>
      </w:pPr>
      <w:bookmarkStart w:id="17" w:name="_Toc417481110"/>
      <w:r>
        <w:rPr>
          <w:rFonts w:hint="eastAsia"/>
        </w:rPr>
        <w:lastRenderedPageBreak/>
        <w:t>元数据</w:t>
      </w:r>
      <w:r w:rsidR="00DA6FD4">
        <w:rPr>
          <w:rFonts w:hint="eastAsia"/>
        </w:rPr>
        <w:t>服务引擎中各模块</w:t>
      </w:r>
      <w:r>
        <w:rPr>
          <w:rFonts w:hint="eastAsia"/>
        </w:rPr>
        <w:t>的关系</w:t>
      </w:r>
      <w:bookmarkEnd w:id="17"/>
    </w:p>
    <w:bookmarkStart w:id="18" w:name="OLE_LINK51"/>
    <w:bookmarkStart w:id="19" w:name="OLE_LINK52"/>
    <w:p w:rsidR="007D6A6E" w:rsidRDefault="005F23B2" w:rsidP="00DA6FD4">
      <w:pPr>
        <w:jc w:val="center"/>
      </w:pPr>
      <w:r>
        <w:object w:dxaOrig="3372" w:dyaOrig="5186">
          <v:shape id="_x0000_i1026" type="#_x0000_t75" style="width:238.35pt;height:366.55pt" o:ole="">
            <v:imagedata r:id="rId13" o:title=""/>
          </v:shape>
          <o:OLEObject Type="Embed" ProgID="Visio.Drawing.11" ShapeID="_x0000_i1026" DrawAspect="Content" ObjectID="_1491241885" r:id="rId14"/>
        </w:object>
      </w:r>
      <w:bookmarkEnd w:id="18"/>
      <w:bookmarkEnd w:id="19"/>
    </w:p>
    <w:p w:rsidR="00DA6FD4" w:rsidRDefault="00DA6FD4" w:rsidP="00DA6FD4">
      <w:pPr>
        <w:jc w:val="center"/>
      </w:pPr>
      <w:r>
        <w:rPr>
          <w:rFonts w:hint="eastAsia"/>
        </w:rPr>
        <w:t>图</w:t>
      </w:r>
      <w:r w:rsidR="0058240E">
        <w:rPr>
          <w:rFonts w:hint="eastAsia"/>
        </w:rPr>
        <w:t>3</w:t>
      </w:r>
      <w:r>
        <w:rPr>
          <w:rFonts w:hint="eastAsia"/>
        </w:rPr>
        <w:t>-2</w:t>
      </w:r>
      <w:r w:rsidR="009172E3">
        <w:rPr>
          <w:rFonts w:hint="eastAsia"/>
        </w:rPr>
        <w:t>.</w:t>
      </w:r>
      <w:r>
        <w:rPr>
          <w:rFonts w:hint="eastAsia"/>
        </w:rPr>
        <w:t xml:space="preserve"> </w:t>
      </w:r>
      <w:r>
        <w:rPr>
          <w:rFonts w:hint="eastAsia"/>
        </w:rPr>
        <w:t>元数据服务引擎中各模块关系图</w:t>
      </w:r>
    </w:p>
    <w:p w:rsidR="007D489E" w:rsidRDefault="00DA6FD4" w:rsidP="00DA6FD4">
      <w:pPr>
        <w:spacing w:beforeLines="50" w:before="156"/>
        <w:ind w:firstLine="420"/>
      </w:pPr>
      <w:r>
        <w:rPr>
          <w:rFonts w:hint="eastAsia"/>
        </w:rPr>
        <w:t>图</w:t>
      </w:r>
      <w:r w:rsidR="0058240E">
        <w:rPr>
          <w:rFonts w:hint="eastAsia"/>
        </w:rPr>
        <w:t>3</w:t>
      </w:r>
      <w:r>
        <w:rPr>
          <w:rFonts w:hint="eastAsia"/>
        </w:rPr>
        <w:t>-2</w:t>
      </w:r>
      <w:r>
        <w:rPr>
          <w:rFonts w:hint="eastAsia"/>
        </w:rPr>
        <w:t>描述了元数据服务引擎中各模块的关系，</w:t>
      </w:r>
      <w:bookmarkStart w:id="20" w:name="OLE_LINK53"/>
      <w:bookmarkStart w:id="21" w:name="OLE_LINK54"/>
      <w:r w:rsidR="00985585">
        <w:rPr>
          <w:rFonts w:hint="eastAsia"/>
        </w:rPr>
        <w:t>元数据产品是由各个模块组成的，而</w:t>
      </w:r>
      <w:r w:rsidR="001809E2">
        <w:rPr>
          <w:rFonts w:hint="eastAsia"/>
        </w:rPr>
        <w:t>本</w:t>
      </w:r>
      <w:r w:rsidR="009E0885">
        <w:rPr>
          <w:rFonts w:hint="eastAsia"/>
        </w:rPr>
        <w:t>工程也是以一个独立的模块</w:t>
      </w:r>
      <w:r w:rsidR="0069642A">
        <w:rPr>
          <w:rFonts w:hint="eastAsia"/>
        </w:rPr>
        <w:t>与其他模块</w:t>
      </w:r>
      <w:r w:rsidR="009E0885">
        <w:rPr>
          <w:rFonts w:hint="eastAsia"/>
        </w:rPr>
        <w:t>共同组成元数据产品。所以在开发本工程时按照一个独立的</w:t>
      </w:r>
      <w:r w:rsidR="009E0885">
        <w:rPr>
          <w:rFonts w:hint="eastAsia"/>
        </w:rPr>
        <w:t>Java</w:t>
      </w:r>
      <w:r w:rsidR="00FE7760">
        <w:rPr>
          <w:rFonts w:hint="eastAsia"/>
        </w:rPr>
        <w:t xml:space="preserve"> </w:t>
      </w:r>
      <w:r w:rsidR="009E0885">
        <w:rPr>
          <w:rFonts w:hint="eastAsia"/>
        </w:rPr>
        <w:t>Project</w:t>
      </w:r>
      <w:r w:rsidR="009E0885">
        <w:rPr>
          <w:rFonts w:hint="eastAsia"/>
        </w:rPr>
        <w:t>开发即可。</w:t>
      </w:r>
    </w:p>
    <w:p w:rsidR="0098663F" w:rsidRPr="0098663F" w:rsidRDefault="0098663F" w:rsidP="000816E7">
      <w:pPr>
        <w:spacing w:beforeLines="50" w:before="156"/>
        <w:ind w:firstLine="420"/>
      </w:pPr>
      <w:r>
        <w:rPr>
          <w:rFonts w:hint="eastAsia"/>
        </w:rPr>
        <w:t>元数据服务引擎接口模块</w:t>
      </w:r>
      <w:r w:rsidR="004C18FA">
        <w:rPr>
          <w:rFonts w:hint="eastAsia"/>
        </w:rPr>
        <w:t>只是用于对外暴露</w:t>
      </w:r>
      <w:r w:rsidR="004C18FA">
        <w:rPr>
          <w:rFonts w:hint="eastAsia"/>
        </w:rPr>
        <w:t>HTTP + JSON</w:t>
      </w:r>
      <w:r w:rsidR="002B1800">
        <w:rPr>
          <w:rFonts w:hint="eastAsia"/>
        </w:rPr>
        <w:t>接口，所有功能实现都是通过对元数据现有模块</w:t>
      </w:r>
      <w:r>
        <w:rPr>
          <w:rFonts w:hint="eastAsia"/>
        </w:rPr>
        <w:t>的调用来实现的，所以接口模块与元数据服务引擎中其他模块之间存在依赖关系，这些依赖关系详情请见</w:t>
      </w:r>
      <w:r>
        <w:rPr>
          <w:rFonts w:hint="eastAsia"/>
        </w:rPr>
        <w:t>3.4</w:t>
      </w:r>
      <w:r>
        <w:rPr>
          <w:rFonts w:hint="eastAsia"/>
        </w:rPr>
        <w:t>章节“</w:t>
      </w:r>
      <w:r w:rsidRPr="0098663F">
        <w:rPr>
          <w:rFonts w:hint="eastAsia"/>
        </w:rPr>
        <w:t>元数据接口模块中各组件与元数据服务引擎中各模块的关系</w:t>
      </w:r>
      <w:r>
        <w:rPr>
          <w:rFonts w:hint="eastAsia"/>
        </w:rPr>
        <w:t>”。</w:t>
      </w:r>
    </w:p>
    <w:p w:rsidR="004C18FA" w:rsidRDefault="00FE7760" w:rsidP="007D489E">
      <w:pPr>
        <w:spacing w:beforeLines="50" w:before="156"/>
        <w:ind w:firstLine="420"/>
      </w:pPr>
      <w:r>
        <w:rPr>
          <w:rFonts w:hint="eastAsia"/>
        </w:rPr>
        <w:t>在部署时将本工程加入到</w:t>
      </w:r>
      <w:proofErr w:type="spellStart"/>
      <w:r w:rsidRPr="00FE7760">
        <w:t>com.primeton.dgs.web</w:t>
      </w:r>
      <w:proofErr w:type="spellEnd"/>
      <w:r>
        <w:t>工程中即可</w:t>
      </w:r>
      <w:r w:rsidR="007D489E">
        <w:rPr>
          <w:rFonts w:hint="eastAsia"/>
        </w:rPr>
        <w:t>。</w:t>
      </w:r>
    </w:p>
    <w:p w:rsidR="00E2470F" w:rsidRDefault="0070160E" w:rsidP="00B60303">
      <w:pPr>
        <w:pStyle w:val="2"/>
        <w:numPr>
          <w:ilvl w:val="0"/>
          <w:numId w:val="11"/>
        </w:numPr>
      </w:pPr>
      <w:bookmarkStart w:id="22" w:name="_Toc417481111"/>
      <w:r>
        <w:rPr>
          <w:rFonts w:hint="eastAsia"/>
        </w:rPr>
        <w:t>元数据接口模块中</w:t>
      </w:r>
      <w:r w:rsidR="00E2470F">
        <w:rPr>
          <w:rFonts w:hint="eastAsia"/>
        </w:rPr>
        <w:t>组件</w:t>
      </w:r>
      <w:r>
        <w:rPr>
          <w:rFonts w:hint="eastAsia"/>
        </w:rPr>
        <w:t>列表</w:t>
      </w:r>
      <w:bookmarkEnd w:id="22"/>
    </w:p>
    <w:p w:rsidR="00E2470F" w:rsidRPr="00DD7094" w:rsidRDefault="0098663F" w:rsidP="00CB5A54">
      <w:pPr>
        <w:spacing w:beforeLines="50" w:before="156"/>
        <w:ind w:firstLine="420"/>
      </w:pPr>
      <w:r>
        <w:rPr>
          <w:rFonts w:hint="eastAsia"/>
        </w:rPr>
        <w:t>元数据服务引擎中所有需要对外提供服务的模块都在本接口模块中对应于一个组件，本期接口模块先</w:t>
      </w:r>
      <w:r w:rsidR="00CB5A54">
        <w:rPr>
          <w:rFonts w:hint="eastAsia"/>
        </w:rPr>
        <w:t>将</w:t>
      </w:r>
      <w:r>
        <w:rPr>
          <w:rFonts w:hint="eastAsia"/>
        </w:rPr>
        <w:t>部分模块</w:t>
      </w:r>
      <w:r w:rsidR="00CB5A54">
        <w:rPr>
          <w:rFonts w:hint="eastAsia"/>
        </w:rPr>
        <w:t>包装为</w:t>
      </w:r>
      <w:r w:rsidR="00CB5A54">
        <w:rPr>
          <w:rFonts w:hint="eastAsia"/>
        </w:rPr>
        <w:t>REST</w:t>
      </w:r>
      <w:r w:rsidR="00CB5A54">
        <w:rPr>
          <w:rFonts w:hint="eastAsia"/>
        </w:rPr>
        <w:t>接口，具体的组件名称及其含义请见表</w:t>
      </w:r>
      <w:r w:rsidR="00CB5A54">
        <w:rPr>
          <w:rFonts w:hint="eastAsia"/>
        </w:rPr>
        <w:t>3-1.</w:t>
      </w:r>
    </w:p>
    <w:tbl>
      <w:tblPr>
        <w:tblStyle w:val="a6"/>
        <w:tblW w:w="0" w:type="auto"/>
        <w:tblLook w:val="04A0" w:firstRow="1" w:lastRow="0" w:firstColumn="1" w:lastColumn="0" w:noHBand="0" w:noVBand="1"/>
      </w:tblPr>
      <w:tblGrid>
        <w:gridCol w:w="4765"/>
        <w:gridCol w:w="3757"/>
      </w:tblGrid>
      <w:tr w:rsidR="001E48B8" w:rsidTr="008C2B39">
        <w:tc>
          <w:tcPr>
            <w:tcW w:w="4644" w:type="dxa"/>
            <w:shd w:val="clear" w:color="auto" w:fill="B8CCE4" w:themeFill="accent1" w:themeFillTint="66"/>
            <w:vAlign w:val="center"/>
          </w:tcPr>
          <w:p w:rsidR="001E48B8" w:rsidRDefault="001E48B8" w:rsidP="001E48B8">
            <w:pPr>
              <w:spacing w:afterLines="50" w:after="156"/>
              <w:jc w:val="center"/>
            </w:pPr>
            <w:r>
              <w:rPr>
                <w:rFonts w:hint="eastAsia"/>
              </w:rPr>
              <w:t>组件名称</w:t>
            </w:r>
          </w:p>
        </w:tc>
        <w:tc>
          <w:tcPr>
            <w:tcW w:w="3828" w:type="dxa"/>
            <w:shd w:val="clear" w:color="auto" w:fill="B8CCE4" w:themeFill="accent1" w:themeFillTint="66"/>
            <w:vAlign w:val="center"/>
          </w:tcPr>
          <w:p w:rsidR="001E48B8" w:rsidRDefault="001E48B8" w:rsidP="001E48B8">
            <w:pPr>
              <w:spacing w:afterLines="50" w:after="156"/>
              <w:jc w:val="center"/>
            </w:pPr>
            <w:r>
              <w:rPr>
                <w:rFonts w:hint="eastAsia"/>
              </w:rPr>
              <w:t>含义</w:t>
            </w:r>
          </w:p>
        </w:tc>
      </w:tr>
      <w:tr w:rsidR="001E48B8" w:rsidTr="008C2B39">
        <w:tc>
          <w:tcPr>
            <w:tcW w:w="4644" w:type="dxa"/>
            <w:vAlign w:val="center"/>
          </w:tcPr>
          <w:p w:rsidR="001E48B8" w:rsidRPr="001E48B8" w:rsidRDefault="001E48B8" w:rsidP="001E48B8">
            <w:bookmarkStart w:id="23" w:name="OLE_LINK55"/>
            <w:bookmarkStart w:id="24" w:name="OLE_LINK56"/>
            <w:proofErr w:type="spellStart"/>
            <w:r w:rsidRPr="001E48B8">
              <w:lastRenderedPageBreak/>
              <w:t>com.primeton.dgs.workspace.rest.metadata</w:t>
            </w:r>
            <w:bookmarkEnd w:id="23"/>
            <w:bookmarkEnd w:id="24"/>
            <w:proofErr w:type="spellEnd"/>
          </w:p>
        </w:tc>
        <w:tc>
          <w:tcPr>
            <w:tcW w:w="3828" w:type="dxa"/>
          </w:tcPr>
          <w:p w:rsidR="001E48B8" w:rsidRPr="00E61FAC" w:rsidRDefault="007D6E47" w:rsidP="00C31035">
            <w:pPr>
              <w:spacing w:afterLines="50" w:after="156"/>
            </w:pPr>
            <w:r>
              <w:rPr>
                <w:rFonts w:hint="eastAsia"/>
              </w:rPr>
              <w:t>元数据管理</w:t>
            </w:r>
            <w:r w:rsidR="000F22DD">
              <w:rPr>
                <w:rFonts w:hint="eastAsia"/>
              </w:rPr>
              <w:t>组件</w:t>
            </w:r>
            <w:r w:rsidR="00C31035">
              <w:rPr>
                <w:rFonts w:hint="eastAsia"/>
              </w:rPr>
              <w:t>，包括元数据维护以及元数据依赖关系查询</w:t>
            </w:r>
          </w:p>
        </w:tc>
      </w:tr>
      <w:tr w:rsidR="00C31035" w:rsidTr="008C2B39">
        <w:tc>
          <w:tcPr>
            <w:tcW w:w="4644" w:type="dxa"/>
          </w:tcPr>
          <w:p w:rsidR="00C31035" w:rsidRPr="001E48B8" w:rsidRDefault="00C31035" w:rsidP="00B67F0E">
            <w:proofErr w:type="spellStart"/>
            <w:r w:rsidRPr="001E48B8">
              <w:t>com.primeton.dgs.workspace.rest.metadata.statistics</w:t>
            </w:r>
            <w:proofErr w:type="spellEnd"/>
          </w:p>
        </w:tc>
        <w:tc>
          <w:tcPr>
            <w:tcW w:w="3828" w:type="dxa"/>
          </w:tcPr>
          <w:p w:rsidR="00C31035" w:rsidRPr="001E48B8" w:rsidRDefault="00C31035" w:rsidP="00C31035">
            <w:pPr>
              <w:spacing w:afterLines="50" w:after="156"/>
            </w:pPr>
            <w:r>
              <w:rPr>
                <w:rFonts w:hint="eastAsia"/>
              </w:rPr>
              <w:t>元数据统计信息查询组件</w:t>
            </w:r>
          </w:p>
        </w:tc>
      </w:tr>
      <w:tr w:rsidR="00C31035" w:rsidTr="008C2B39">
        <w:tc>
          <w:tcPr>
            <w:tcW w:w="4644" w:type="dxa"/>
          </w:tcPr>
          <w:p w:rsidR="00C31035" w:rsidRPr="001E48B8" w:rsidRDefault="00C31035" w:rsidP="00B67F0E">
            <w:bookmarkStart w:id="25" w:name="OLE_LINK61"/>
            <w:bookmarkStart w:id="26" w:name="OLE_LINK62"/>
            <w:proofErr w:type="spellStart"/>
            <w:r w:rsidRPr="001E48B8">
              <w:t>com.primeton.dgs.wo</w:t>
            </w:r>
            <w:r>
              <w:t>rkspace.rest.metadata.</w:t>
            </w:r>
            <w:r>
              <w:rPr>
                <w:rFonts w:hint="eastAsia"/>
              </w:rPr>
              <w:t>history</w:t>
            </w:r>
            <w:bookmarkEnd w:id="25"/>
            <w:bookmarkEnd w:id="26"/>
            <w:proofErr w:type="spellEnd"/>
          </w:p>
        </w:tc>
        <w:tc>
          <w:tcPr>
            <w:tcW w:w="3828" w:type="dxa"/>
          </w:tcPr>
          <w:p w:rsidR="00C31035" w:rsidRPr="001E48B8" w:rsidRDefault="00C31035" w:rsidP="00C31035">
            <w:pPr>
              <w:spacing w:afterLines="50" w:after="156"/>
            </w:pPr>
            <w:r>
              <w:rPr>
                <w:rFonts w:hint="eastAsia"/>
              </w:rPr>
              <w:t>元数据历史信息查询组件</w:t>
            </w:r>
          </w:p>
        </w:tc>
      </w:tr>
      <w:tr w:rsidR="00C31035" w:rsidTr="008C2B39">
        <w:tc>
          <w:tcPr>
            <w:tcW w:w="4644" w:type="dxa"/>
          </w:tcPr>
          <w:p w:rsidR="00C31035" w:rsidRPr="001E48B8" w:rsidRDefault="00C31035" w:rsidP="00B67F0E">
            <w:proofErr w:type="spellStart"/>
            <w:r w:rsidRPr="001E48B8">
              <w:t>com.primeton.dgs.workspace.rest.datasource</w:t>
            </w:r>
            <w:proofErr w:type="spellEnd"/>
          </w:p>
        </w:tc>
        <w:tc>
          <w:tcPr>
            <w:tcW w:w="3828" w:type="dxa"/>
          </w:tcPr>
          <w:p w:rsidR="00C31035" w:rsidRPr="001E48B8" w:rsidRDefault="00C31035" w:rsidP="0004469A">
            <w:pPr>
              <w:spacing w:afterLines="50" w:after="156"/>
            </w:pPr>
            <w:r>
              <w:rPr>
                <w:rFonts w:hint="eastAsia"/>
              </w:rPr>
              <w:t>元数据数据源管理组件</w:t>
            </w:r>
          </w:p>
        </w:tc>
      </w:tr>
      <w:tr w:rsidR="00C31035" w:rsidTr="008C2B39">
        <w:tc>
          <w:tcPr>
            <w:tcW w:w="4644" w:type="dxa"/>
          </w:tcPr>
          <w:p w:rsidR="00C31035" w:rsidRPr="001E48B8" w:rsidRDefault="00C31035" w:rsidP="001E48B8">
            <w:proofErr w:type="spellStart"/>
            <w:r w:rsidRPr="001E48B8">
              <w:t>com.primeton.dgs.workspace.rest.extractor</w:t>
            </w:r>
            <w:proofErr w:type="spellEnd"/>
          </w:p>
        </w:tc>
        <w:tc>
          <w:tcPr>
            <w:tcW w:w="3828" w:type="dxa"/>
          </w:tcPr>
          <w:p w:rsidR="00C31035" w:rsidRPr="001E48B8" w:rsidRDefault="00C31035" w:rsidP="0004469A">
            <w:pPr>
              <w:spacing w:afterLines="50" w:after="156"/>
            </w:pPr>
            <w:r>
              <w:rPr>
                <w:rFonts w:hint="eastAsia"/>
              </w:rPr>
              <w:t>元数据采集任务管理组件</w:t>
            </w:r>
          </w:p>
        </w:tc>
      </w:tr>
      <w:tr w:rsidR="00C31035" w:rsidTr="008C2B39">
        <w:tc>
          <w:tcPr>
            <w:tcW w:w="4644" w:type="dxa"/>
          </w:tcPr>
          <w:p w:rsidR="00C31035" w:rsidRPr="001E48B8" w:rsidRDefault="00C31035" w:rsidP="001E48B8">
            <w:proofErr w:type="spellStart"/>
            <w:r w:rsidRPr="001E48B8">
              <w:t>com.primeton.dgs.workspace.rest.common</w:t>
            </w:r>
            <w:proofErr w:type="spellEnd"/>
          </w:p>
        </w:tc>
        <w:tc>
          <w:tcPr>
            <w:tcW w:w="3828" w:type="dxa"/>
          </w:tcPr>
          <w:p w:rsidR="00C31035" w:rsidRPr="001E48B8" w:rsidRDefault="00C31035" w:rsidP="001E48B8">
            <w:pPr>
              <w:spacing w:afterLines="50" w:after="156"/>
            </w:pPr>
            <w:r>
              <w:rPr>
                <w:rFonts w:hint="eastAsia"/>
              </w:rPr>
              <w:t>元数据接口通用组件</w:t>
            </w:r>
          </w:p>
        </w:tc>
      </w:tr>
      <w:tr w:rsidR="00C31035" w:rsidTr="008C2B39">
        <w:tc>
          <w:tcPr>
            <w:tcW w:w="4644" w:type="dxa"/>
          </w:tcPr>
          <w:p w:rsidR="00C31035" w:rsidRPr="001E48B8" w:rsidRDefault="00C31035" w:rsidP="001E48B8">
            <w:proofErr w:type="spellStart"/>
            <w:r w:rsidRPr="001E48B8">
              <w:t>com.primeton.dgs.workspace.rest.util</w:t>
            </w:r>
            <w:proofErr w:type="spellEnd"/>
          </w:p>
        </w:tc>
        <w:tc>
          <w:tcPr>
            <w:tcW w:w="3828" w:type="dxa"/>
          </w:tcPr>
          <w:p w:rsidR="00C31035" w:rsidRPr="001E48B8" w:rsidRDefault="00C31035" w:rsidP="001E48B8">
            <w:pPr>
              <w:spacing w:afterLines="50" w:after="156"/>
            </w:pPr>
            <w:r>
              <w:rPr>
                <w:rFonts w:hint="eastAsia"/>
              </w:rPr>
              <w:t>元数据接口工具组件</w:t>
            </w:r>
          </w:p>
        </w:tc>
      </w:tr>
    </w:tbl>
    <w:p w:rsidR="001E48B8" w:rsidRDefault="001E48B8" w:rsidP="001E48B8">
      <w:pPr>
        <w:jc w:val="center"/>
      </w:pPr>
      <w:r>
        <w:rPr>
          <w:rFonts w:hint="eastAsia"/>
        </w:rPr>
        <w:t>表</w:t>
      </w:r>
      <w:r w:rsidR="0058240E">
        <w:rPr>
          <w:rFonts w:hint="eastAsia"/>
        </w:rPr>
        <w:t>3</w:t>
      </w:r>
      <w:r>
        <w:rPr>
          <w:rFonts w:hint="eastAsia"/>
        </w:rPr>
        <w:t xml:space="preserve">-1. </w:t>
      </w:r>
      <w:r>
        <w:rPr>
          <w:rFonts w:hint="eastAsia"/>
        </w:rPr>
        <w:t>元数据接口模块中各组件列表</w:t>
      </w:r>
    </w:p>
    <w:p w:rsidR="009B7A97" w:rsidRDefault="009B7A97" w:rsidP="00B60303">
      <w:pPr>
        <w:pStyle w:val="2"/>
        <w:numPr>
          <w:ilvl w:val="0"/>
          <w:numId w:val="11"/>
        </w:numPr>
      </w:pPr>
      <w:bookmarkStart w:id="27" w:name="_Toc417481112"/>
      <w:r>
        <w:rPr>
          <w:rFonts w:hint="eastAsia"/>
        </w:rPr>
        <w:t>元数据接口模块中各组件与元数据服务引擎中各模块的关系</w:t>
      </w:r>
      <w:bookmarkEnd w:id="27"/>
    </w:p>
    <w:p w:rsidR="00DD7094" w:rsidRDefault="00DD7094" w:rsidP="00DD7094">
      <w:pPr>
        <w:ind w:firstLine="420"/>
      </w:pPr>
      <w:r>
        <w:rPr>
          <w:rFonts w:hint="eastAsia"/>
        </w:rPr>
        <w:t>元数据服务引擎中所有需要对外提供服务的模块都在本接口模块中对应于一个组件，这些组件与相应的元数据服务引擎模块之间存在依赖关系，接口模块的各组件需要调用它所依赖的元数据模块对外提供服务。对于这些依赖的元数据模块的调用都是调用它们的</w:t>
      </w:r>
      <w:r>
        <w:rPr>
          <w:rFonts w:hint="eastAsia"/>
        </w:rPr>
        <w:t>Service</w:t>
      </w:r>
      <w:r>
        <w:rPr>
          <w:rFonts w:hint="eastAsia"/>
        </w:rPr>
        <w:t>而不是</w:t>
      </w:r>
      <w:r>
        <w:rPr>
          <w:rFonts w:hint="eastAsia"/>
        </w:rPr>
        <w:t>Command</w:t>
      </w:r>
      <w:r>
        <w:rPr>
          <w:rFonts w:hint="eastAsia"/>
        </w:rPr>
        <w:t>。</w:t>
      </w:r>
    </w:p>
    <w:p w:rsidR="00DD7094" w:rsidRPr="00DD7094" w:rsidRDefault="00DD7094" w:rsidP="00DD7094">
      <w:pPr>
        <w:spacing w:beforeLines="50" w:before="156"/>
        <w:ind w:firstLine="420"/>
      </w:pPr>
      <w:r>
        <w:rPr>
          <w:rFonts w:hint="eastAsia"/>
        </w:rPr>
        <w:t>图</w:t>
      </w:r>
      <w:r>
        <w:rPr>
          <w:rFonts w:hint="eastAsia"/>
        </w:rPr>
        <w:t>3-3</w:t>
      </w:r>
      <w:r>
        <w:rPr>
          <w:rFonts w:hint="eastAsia"/>
        </w:rPr>
        <w:t>描述了元数据接口模块中各组件与元数据引擎中各模块之间的依赖关系，左侧部分是元数据接口模块中的组件名称，右侧部分是元数据引擎中的模块名称。</w:t>
      </w:r>
    </w:p>
    <w:p w:rsidR="009B7A97" w:rsidRDefault="00A10D4C" w:rsidP="009B7A97">
      <w:r>
        <w:rPr>
          <w:noProof/>
        </w:rPr>
        <w:drawing>
          <wp:inline distT="0" distB="0" distL="0" distR="0" wp14:anchorId="20DAB019" wp14:editId="00A26F4D">
            <wp:extent cx="5274310" cy="3543067"/>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543067"/>
                    </a:xfrm>
                    <a:prstGeom prst="rect">
                      <a:avLst/>
                    </a:prstGeom>
                  </pic:spPr>
                </pic:pic>
              </a:graphicData>
            </a:graphic>
          </wp:inline>
        </w:drawing>
      </w:r>
    </w:p>
    <w:p w:rsidR="00BB5CAA" w:rsidRDefault="00BB5CAA" w:rsidP="00BB5CAA">
      <w:pPr>
        <w:jc w:val="center"/>
      </w:pPr>
      <w:r>
        <w:rPr>
          <w:rFonts w:hint="eastAsia"/>
        </w:rPr>
        <w:t>图</w:t>
      </w:r>
      <w:r>
        <w:rPr>
          <w:rFonts w:hint="eastAsia"/>
        </w:rPr>
        <w:t xml:space="preserve">3-3 </w:t>
      </w:r>
      <w:bookmarkStart w:id="28" w:name="OLE_LINK63"/>
      <w:bookmarkStart w:id="29" w:name="OLE_LINK64"/>
      <w:r>
        <w:rPr>
          <w:rFonts w:hint="eastAsia"/>
        </w:rPr>
        <w:t>元数据接口模块中各组件与元数据引擎中各模块的关系</w:t>
      </w:r>
      <w:bookmarkEnd w:id="28"/>
      <w:bookmarkEnd w:id="29"/>
    </w:p>
    <w:p w:rsidR="00D73F7B" w:rsidRDefault="00D73F7B" w:rsidP="00B60303">
      <w:pPr>
        <w:pStyle w:val="1"/>
        <w:numPr>
          <w:ilvl w:val="0"/>
          <w:numId w:val="1"/>
        </w:numPr>
      </w:pPr>
      <w:bookmarkStart w:id="30" w:name="_Toc417481113"/>
      <w:r>
        <w:rPr>
          <w:rFonts w:hint="eastAsia"/>
        </w:rPr>
        <w:lastRenderedPageBreak/>
        <w:t>部署方案</w:t>
      </w:r>
      <w:bookmarkEnd w:id="30"/>
    </w:p>
    <w:p w:rsidR="00D1474A" w:rsidRPr="00D1474A" w:rsidRDefault="00D1474A" w:rsidP="00B60303">
      <w:pPr>
        <w:pStyle w:val="2"/>
        <w:numPr>
          <w:ilvl w:val="0"/>
          <w:numId w:val="12"/>
        </w:numPr>
      </w:pPr>
      <w:bookmarkStart w:id="31" w:name="_Toc417481114"/>
      <w:bookmarkEnd w:id="20"/>
      <w:bookmarkEnd w:id="21"/>
      <w:r>
        <w:rPr>
          <w:rFonts w:hint="eastAsia"/>
        </w:rPr>
        <w:t>总体部署方案</w:t>
      </w:r>
      <w:bookmarkEnd w:id="31"/>
    </w:p>
    <w:p w:rsidR="00324CC5" w:rsidRDefault="00E957F5" w:rsidP="00DA51A7">
      <w:pPr>
        <w:jc w:val="center"/>
      </w:pPr>
      <w:r>
        <w:object w:dxaOrig="5423" w:dyaOrig="8983">
          <v:shape id="_x0000_i1027" type="#_x0000_t75" style="width:271.65pt;height:448.9pt" o:ole="">
            <v:imagedata r:id="rId16" o:title=""/>
          </v:shape>
          <o:OLEObject Type="Embed" ProgID="Visio.Drawing.11" ShapeID="_x0000_i1027" DrawAspect="Content" ObjectID="_1491241886" r:id="rId17"/>
        </w:object>
      </w:r>
    </w:p>
    <w:p w:rsidR="00DA51A7" w:rsidRDefault="00DA51A7" w:rsidP="00DA51A7">
      <w:pPr>
        <w:jc w:val="center"/>
      </w:pPr>
      <w:r>
        <w:rPr>
          <w:rFonts w:hint="eastAsia"/>
        </w:rPr>
        <w:t>图</w:t>
      </w:r>
      <w:r w:rsidR="0058240E">
        <w:rPr>
          <w:rFonts w:hint="eastAsia"/>
        </w:rPr>
        <w:t>4</w:t>
      </w:r>
      <w:r>
        <w:rPr>
          <w:rFonts w:hint="eastAsia"/>
        </w:rPr>
        <w:t>-1</w:t>
      </w:r>
      <w:r w:rsidR="009172E3">
        <w:rPr>
          <w:rFonts w:hint="eastAsia"/>
        </w:rPr>
        <w:t>.</w:t>
      </w:r>
      <w:r>
        <w:rPr>
          <w:rFonts w:hint="eastAsia"/>
        </w:rPr>
        <w:t xml:space="preserve"> </w:t>
      </w:r>
      <w:r>
        <w:rPr>
          <w:rFonts w:hint="eastAsia"/>
        </w:rPr>
        <w:t>客户端与元数据引擎部署方案图</w:t>
      </w:r>
    </w:p>
    <w:p w:rsidR="00DA51A7" w:rsidRDefault="00DA51A7" w:rsidP="008925A1">
      <w:pPr>
        <w:spacing w:beforeLines="50" w:before="156" w:afterLines="50" w:after="156"/>
        <w:ind w:firstLine="420"/>
      </w:pPr>
      <w:r>
        <w:rPr>
          <w:rFonts w:hint="eastAsia"/>
        </w:rPr>
        <w:t>图</w:t>
      </w:r>
      <w:r w:rsidR="0058240E">
        <w:rPr>
          <w:rFonts w:hint="eastAsia"/>
        </w:rPr>
        <w:t>4</w:t>
      </w:r>
      <w:r>
        <w:rPr>
          <w:rFonts w:hint="eastAsia"/>
        </w:rPr>
        <w:t>-1</w:t>
      </w:r>
      <w:r>
        <w:rPr>
          <w:rFonts w:hint="eastAsia"/>
        </w:rPr>
        <w:t>描述了客户端与元数据引擎部署方案，访问请求将首先通过第一级负载均衡到达</w:t>
      </w:r>
      <w:r w:rsidR="005B0FB6">
        <w:rPr>
          <w:rFonts w:hint="eastAsia"/>
        </w:rPr>
        <w:t>客户端</w:t>
      </w:r>
      <w:r>
        <w:rPr>
          <w:rFonts w:hint="eastAsia"/>
        </w:rPr>
        <w:t>。</w:t>
      </w:r>
      <w:r w:rsidR="005B0FB6">
        <w:rPr>
          <w:rFonts w:hint="eastAsia"/>
        </w:rPr>
        <w:t>客户端与元数据服务引擎间有第二级负载均衡。</w:t>
      </w:r>
      <w:r>
        <w:rPr>
          <w:rFonts w:hint="eastAsia"/>
        </w:rPr>
        <w:t>如果是采集任务的调用，则元数据服务引擎将通过</w:t>
      </w:r>
      <w:r>
        <w:rPr>
          <w:rFonts w:hint="eastAsia"/>
        </w:rPr>
        <w:t>RMI</w:t>
      </w:r>
      <w:r>
        <w:rPr>
          <w:rFonts w:hint="eastAsia"/>
        </w:rPr>
        <w:t>的方式调用元数据采集引擎。</w:t>
      </w:r>
    </w:p>
    <w:p w:rsidR="00DA51A7" w:rsidRDefault="00DA51A7" w:rsidP="00DA51A7">
      <w:pPr>
        <w:ind w:firstLine="420"/>
      </w:pPr>
      <w:r>
        <w:rPr>
          <w:rFonts w:hint="eastAsia"/>
        </w:rPr>
        <w:t>所有元数据服务引擎</w:t>
      </w:r>
      <w:r w:rsidR="008925A1">
        <w:rPr>
          <w:rFonts w:hint="eastAsia"/>
        </w:rPr>
        <w:t>共用一个元数据采集引擎，也</w:t>
      </w:r>
      <w:r>
        <w:rPr>
          <w:rFonts w:hint="eastAsia"/>
        </w:rPr>
        <w:t>共用一个共享目录，上传的</w:t>
      </w:r>
      <w:r w:rsidR="005B0FB6">
        <w:rPr>
          <w:rFonts w:hint="eastAsia"/>
        </w:rPr>
        <w:t>E</w:t>
      </w:r>
      <w:r>
        <w:rPr>
          <w:rFonts w:hint="eastAsia"/>
        </w:rPr>
        <w:t>xcel</w:t>
      </w:r>
      <w:r w:rsidR="005B0FB6">
        <w:rPr>
          <w:rFonts w:hint="eastAsia"/>
        </w:rPr>
        <w:t>模板无论是经过</w:t>
      </w:r>
      <w:proofErr w:type="gramStart"/>
      <w:r w:rsidR="005B0FB6">
        <w:rPr>
          <w:rFonts w:hint="eastAsia"/>
        </w:rPr>
        <w:t>哪</w:t>
      </w:r>
      <w:r>
        <w:rPr>
          <w:rFonts w:hint="eastAsia"/>
        </w:rPr>
        <w:t>个服务</w:t>
      </w:r>
      <w:proofErr w:type="gramEnd"/>
      <w:r>
        <w:rPr>
          <w:rFonts w:hint="eastAsia"/>
        </w:rPr>
        <w:t>引擎的处理都将保存在共享目录中为所有服务引擎所共用。</w:t>
      </w:r>
    </w:p>
    <w:p w:rsidR="00EE6B95" w:rsidRDefault="000816E7" w:rsidP="00B60303">
      <w:pPr>
        <w:pStyle w:val="2"/>
        <w:numPr>
          <w:ilvl w:val="0"/>
          <w:numId w:val="12"/>
        </w:numPr>
      </w:pPr>
      <w:bookmarkStart w:id="32" w:name="_Toc417481115"/>
      <w:r>
        <w:rPr>
          <w:rFonts w:hint="eastAsia"/>
        </w:rPr>
        <w:lastRenderedPageBreak/>
        <w:t>元数据</w:t>
      </w:r>
      <w:r w:rsidR="00EE6B95">
        <w:rPr>
          <w:rFonts w:hint="eastAsia"/>
        </w:rPr>
        <w:t>引擎部署方案</w:t>
      </w:r>
      <w:bookmarkEnd w:id="32"/>
    </w:p>
    <w:p w:rsidR="00EE6B95" w:rsidRDefault="000816E7" w:rsidP="000816E7">
      <w:pPr>
        <w:ind w:firstLine="420"/>
      </w:pPr>
      <w:r>
        <w:rPr>
          <w:rFonts w:hint="eastAsia"/>
        </w:rPr>
        <w:t>元数据引擎包括服务引擎以及采集引擎，元数据服务引擎中包括元数据接口模块以及现有的元数据产品模块（采集模块除外）</w:t>
      </w:r>
      <w:r w:rsidR="00842C8B">
        <w:rPr>
          <w:rFonts w:hint="eastAsia"/>
        </w:rPr>
        <w:t>，元数据采集引擎就是元数据采集模块</w:t>
      </w:r>
      <w:r>
        <w:rPr>
          <w:rFonts w:hint="eastAsia"/>
        </w:rPr>
        <w:t>。</w:t>
      </w:r>
    </w:p>
    <w:p w:rsidR="009C1195" w:rsidRDefault="009C1195" w:rsidP="009C1195">
      <w:pPr>
        <w:spacing w:beforeLines="50" w:before="156"/>
        <w:ind w:firstLine="420"/>
      </w:pPr>
      <w:r>
        <w:rPr>
          <w:rFonts w:hint="eastAsia"/>
        </w:rPr>
        <w:t>元数据接口模块以及它</w:t>
      </w:r>
      <w:proofErr w:type="gramStart"/>
      <w:r>
        <w:rPr>
          <w:rFonts w:hint="eastAsia"/>
        </w:rPr>
        <w:t>所相关</w:t>
      </w:r>
      <w:proofErr w:type="gramEnd"/>
      <w:r>
        <w:rPr>
          <w:rFonts w:hint="eastAsia"/>
        </w:rPr>
        <w:t>的</w:t>
      </w:r>
      <w:r>
        <w:rPr>
          <w:rFonts w:hint="eastAsia"/>
        </w:rPr>
        <w:t>kernel</w:t>
      </w:r>
      <w:r>
        <w:rPr>
          <w:rFonts w:hint="eastAsia"/>
        </w:rPr>
        <w:t>模块、</w:t>
      </w:r>
      <w:r>
        <w:rPr>
          <w:rFonts w:hint="eastAsia"/>
        </w:rPr>
        <w:t>workspace</w:t>
      </w:r>
      <w:r>
        <w:rPr>
          <w:rFonts w:hint="eastAsia"/>
        </w:rPr>
        <w:t>模块在部署时都将打包为</w:t>
      </w:r>
      <w:r>
        <w:rPr>
          <w:rFonts w:hint="eastAsia"/>
        </w:rPr>
        <w:t>jar</w:t>
      </w:r>
      <w:r>
        <w:rPr>
          <w:rFonts w:hint="eastAsia"/>
        </w:rPr>
        <w:t>包，这些</w:t>
      </w:r>
      <w:r>
        <w:rPr>
          <w:rFonts w:hint="eastAsia"/>
        </w:rPr>
        <w:t>jar</w:t>
      </w:r>
      <w:r>
        <w:rPr>
          <w:rFonts w:hint="eastAsia"/>
        </w:rPr>
        <w:t>包以及它们所依赖的第三方组件的</w:t>
      </w:r>
      <w:r>
        <w:rPr>
          <w:rFonts w:hint="eastAsia"/>
        </w:rPr>
        <w:t>jar</w:t>
      </w:r>
      <w:r>
        <w:rPr>
          <w:rFonts w:hint="eastAsia"/>
        </w:rPr>
        <w:t>包都将放在用</w:t>
      </w:r>
      <w:r>
        <w:rPr>
          <w:rFonts w:hint="eastAsia"/>
        </w:rPr>
        <w:t>web</w:t>
      </w:r>
      <w:r>
        <w:rPr>
          <w:rFonts w:hint="eastAsia"/>
        </w:rPr>
        <w:t>模块所打成的</w:t>
      </w:r>
      <w:r>
        <w:rPr>
          <w:rFonts w:hint="eastAsia"/>
        </w:rPr>
        <w:t>war</w:t>
      </w:r>
      <w:r>
        <w:rPr>
          <w:rFonts w:hint="eastAsia"/>
        </w:rPr>
        <w:t>包中。这个</w:t>
      </w:r>
      <w:r>
        <w:rPr>
          <w:rFonts w:hint="eastAsia"/>
        </w:rPr>
        <w:t>war</w:t>
      </w:r>
      <w:proofErr w:type="gramStart"/>
      <w:r>
        <w:rPr>
          <w:rFonts w:hint="eastAsia"/>
        </w:rPr>
        <w:t>包就是</w:t>
      </w:r>
      <w:proofErr w:type="gramEnd"/>
      <w:r>
        <w:rPr>
          <w:rFonts w:hint="eastAsia"/>
        </w:rPr>
        <w:t>元数据服务引擎在部署时的外在表现形态。</w:t>
      </w:r>
    </w:p>
    <w:p w:rsidR="009C1195" w:rsidRPr="00EE6B95" w:rsidRDefault="009C1195" w:rsidP="009C1195">
      <w:pPr>
        <w:spacing w:beforeLines="50" w:before="156"/>
        <w:ind w:firstLine="420"/>
      </w:pPr>
      <w:r>
        <w:rPr>
          <w:rFonts w:hint="eastAsia"/>
        </w:rPr>
        <w:t>元数据</w:t>
      </w:r>
      <w:r w:rsidR="00842C8B">
        <w:rPr>
          <w:rFonts w:hint="eastAsia"/>
        </w:rPr>
        <w:t>采集模块在部署时会打包为</w:t>
      </w:r>
      <w:r w:rsidR="00842C8B">
        <w:rPr>
          <w:rFonts w:hint="eastAsia"/>
        </w:rPr>
        <w:t>jar</w:t>
      </w:r>
      <w:r w:rsidR="00842C8B">
        <w:rPr>
          <w:rFonts w:hint="eastAsia"/>
        </w:rPr>
        <w:t>包，这些</w:t>
      </w:r>
      <w:r w:rsidR="00842C8B">
        <w:rPr>
          <w:rFonts w:hint="eastAsia"/>
        </w:rPr>
        <w:t>jar</w:t>
      </w:r>
      <w:r w:rsidR="00842C8B">
        <w:rPr>
          <w:rFonts w:hint="eastAsia"/>
        </w:rPr>
        <w:t>包以及它所依赖的第三方组件</w:t>
      </w:r>
      <w:r w:rsidR="00842C8B">
        <w:rPr>
          <w:rFonts w:hint="eastAsia"/>
        </w:rPr>
        <w:t>jar</w:t>
      </w:r>
      <w:r w:rsidR="00842C8B">
        <w:rPr>
          <w:rFonts w:hint="eastAsia"/>
        </w:rPr>
        <w:t>包会共同打包为一个普通压缩包。这个压缩</w:t>
      </w:r>
      <w:proofErr w:type="gramStart"/>
      <w:r w:rsidR="00842C8B">
        <w:rPr>
          <w:rFonts w:hint="eastAsia"/>
        </w:rPr>
        <w:t>包就是</w:t>
      </w:r>
      <w:proofErr w:type="gramEnd"/>
      <w:r w:rsidR="00842C8B">
        <w:rPr>
          <w:rFonts w:hint="eastAsia"/>
        </w:rPr>
        <w:t>元数据采集引擎在部署时的外在表现形态，我们只需将其解压部署即可。</w:t>
      </w:r>
    </w:p>
    <w:p w:rsidR="00D1474A" w:rsidRDefault="00D1474A" w:rsidP="00B60303">
      <w:pPr>
        <w:pStyle w:val="2"/>
        <w:numPr>
          <w:ilvl w:val="0"/>
          <w:numId w:val="12"/>
        </w:numPr>
      </w:pPr>
      <w:bookmarkStart w:id="33" w:name="_Toc417481116"/>
      <w:r>
        <w:rPr>
          <w:rFonts w:hint="eastAsia"/>
        </w:rPr>
        <w:t>负载均衡</w:t>
      </w:r>
      <w:bookmarkEnd w:id="33"/>
    </w:p>
    <w:p w:rsidR="00E2015E" w:rsidRPr="00D1474A" w:rsidRDefault="00A01202" w:rsidP="00DC04A4">
      <w:pPr>
        <w:ind w:firstLine="420"/>
      </w:pPr>
      <w:r>
        <w:t>负载均衡</w:t>
      </w:r>
      <w:r w:rsidR="00F04323">
        <w:t>部署</w:t>
      </w:r>
      <w:r>
        <w:t>可</w:t>
      </w:r>
      <w:r w:rsidR="00FF1220">
        <w:t>参考</w:t>
      </w:r>
      <w:r>
        <w:t>F</w:t>
      </w:r>
      <w:r>
        <w:rPr>
          <w:rFonts w:hint="eastAsia"/>
        </w:rPr>
        <w:t>5</w:t>
      </w:r>
      <w:r>
        <w:rPr>
          <w:rFonts w:hint="eastAsia"/>
        </w:rPr>
        <w:t>、</w:t>
      </w:r>
      <w:proofErr w:type="spellStart"/>
      <w:r w:rsidRPr="00A01202">
        <w:rPr>
          <w:rFonts w:hint="eastAsia"/>
        </w:rPr>
        <w:t>nginx</w:t>
      </w:r>
      <w:proofErr w:type="spellEnd"/>
      <w:r>
        <w:rPr>
          <w:rFonts w:hint="eastAsia"/>
        </w:rPr>
        <w:t>等负载均衡解决方案。</w:t>
      </w:r>
    </w:p>
    <w:p w:rsidR="00D73F7B" w:rsidRDefault="00D73F7B" w:rsidP="00B60303">
      <w:pPr>
        <w:pStyle w:val="1"/>
        <w:numPr>
          <w:ilvl w:val="0"/>
          <w:numId w:val="1"/>
        </w:numPr>
      </w:pPr>
      <w:bookmarkStart w:id="34" w:name="_Toc417481117"/>
      <w:r>
        <w:rPr>
          <w:rFonts w:hint="eastAsia"/>
        </w:rPr>
        <w:t>运行视图</w:t>
      </w:r>
      <w:bookmarkEnd w:id="34"/>
    </w:p>
    <w:p w:rsidR="00E852C4" w:rsidRDefault="00C11AC1" w:rsidP="00B60303">
      <w:pPr>
        <w:pStyle w:val="2"/>
        <w:numPr>
          <w:ilvl w:val="0"/>
          <w:numId w:val="15"/>
        </w:numPr>
      </w:pPr>
      <w:bookmarkStart w:id="35" w:name="_Toc417481118"/>
      <w:r>
        <w:rPr>
          <w:rFonts w:hint="eastAsia"/>
        </w:rPr>
        <w:t>元数据接口模块设计</w:t>
      </w:r>
      <w:bookmarkEnd w:id="35"/>
    </w:p>
    <w:p w:rsidR="00734A68" w:rsidRDefault="00734A68" w:rsidP="00734A68">
      <w:pPr>
        <w:pStyle w:val="3"/>
        <w:numPr>
          <w:ilvl w:val="0"/>
          <w:numId w:val="16"/>
        </w:numPr>
      </w:pPr>
      <w:bookmarkStart w:id="36" w:name="_Toc417481119"/>
      <w:r>
        <w:rPr>
          <w:rFonts w:hint="eastAsia"/>
        </w:rPr>
        <w:t>接口分类</w:t>
      </w:r>
      <w:bookmarkEnd w:id="36"/>
    </w:p>
    <w:p w:rsidR="003A2233" w:rsidRPr="003A2233" w:rsidRDefault="003A2233" w:rsidP="003A2233">
      <w:pPr>
        <w:ind w:firstLine="420"/>
      </w:pPr>
      <w:r>
        <w:rPr>
          <w:rFonts w:hint="eastAsia"/>
        </w:rPr>
        <w:t>元数据接口模块总体上分为元数据操作接口、元数据分析接口以及元数据控制接口。元数据操作接口用于处理对元数据的维护操作，元数据分析接口用于处理对元数据的统计查询、血统分析查询、影响分析查询等各种分析查询操作，元数据控制接口用于处理对元数据系统的控制操作，比如元模型的管理、采集模板的管理以及采集任务的管理等管理操作。</w:t>
      </w:r>
    </w:p>
    <w:p w:rsidR="00C11AC1" w:rsidRDefault="008F6843" w:rsidP="00B60303">
      <w:pPr>
        <w:pStyle w:val="3"/>
        <w:numPr>
          <w:ilvl w:val="0"/>
          <w:numId w:val="16"/>
        </w:numPr>
      </w:pPr>
      <w:bookmarkStart w:id="37" w:name="_Toc417481120"/>
      <w:r>
        <w:rPr>
          <w:rFonts w:hint="eastAsia"/>
        </w:rPr>
        <w:t>调用方式</w:t>
      </w:r>
      <w:bookmarkEnd w:id="37"/>
    </w:p>
    <w:p w:rsidR="008A07DC" w:rsidRDefault="005859AA" w:rsidP="005859AA">
      <w:pPr>
        <w:ind w:firstLine="420"/>
      </w:pPr>
      <w:r>
        <w:t>元数据服务引擎暴露的是</w:t>
      </w:r>
      <w:r>
        <w:t>HTTP</w:t>
      </w:r>
      <w:r>
        <w:t>接口，并提供</w:t>
      </w:r>
      <w:r w:rsidR="00F95BC7">
        <w:rPr>
          <w:rFonts w:hint="eastAsia"/>
        </w:rPr>
        <w:t>4</w:t>
      </w:r>
      <w:r w:rsidR="00F95BC7">
        <w:rPr>
          <w:rFonts w:hint="eastAsia"/>
        </w:rPr>
        <w:t>种标准接口，</w:t>
      </w:r>
      <w:r>
        <w:t>即</w:t>
      </w:r>
      <w:r>
        <w:rPr>
          <w:rFonts w:hint="eastAsia"/>
        </w:rPr>
        <w:t>GET</w:t>
      </w:r>
      <w:r>
        <w:rPr>
          <w:rFonts w:hint="eastAsia"/>
        </w:rPr>
        <w:t>、</w:t>
      </w:r>
      <w:r>
        <w:rPr>
          <w:rFonts w:hint="eastAsia"/>
        </w:rPr>
        <w:t>PUT</w:t>
      </w:r>
      <w:r>
        <w:rPr>
          <w:rFonts w:hint="eastAsia"/>
        </w:rPr>
        <w:t>、</w:t>
      </w:r>
      <w:r>
        <w:rPr>
          <w:rFonts w:hint="eastAsia"/>
        </w:rPr>
        <w:t>POST</w:t>
      </w:r>
      <w:r>
        <w:rPr>
          <w:rFonts w:hint="eastAsia"/>
        </w:rPr>
        <w:t>与</w:t>
      </w:r>
      <w:r>
        <w:rPr>
          <w:rFonts w:hint="eastAsia"/>
        </w:rPr>
        <w:t>DELETE</w:t>
      </w:r>
      <w:r>
        <w:rPr>
          <w:rFonts w:hint="eastAsia"/>
        </w:rPr>
        <w:t>方法，对应着对资源的</w:t>
      </w:r>
      <w:r>
        <w:rPr>
          <w:rFonts w:hint="eastAsia"/>
        </w:rPr>
        <w:t>4</w:t>
      </w:r>
      <w:r>
        <w:rPr>
          <w:rFonts w:hint="eastAsia"/>
        </w:rPr>
        <w:t>种操作，即获取、创建、修改和删除。</w:t>
      </w:r>
      <w:r w:rsidR="00F95BC7">
        <w:rPr>
          <w:rFonts w:hint="eastAsia"/>
        </w:rPr>
        <w:t>我们在调用接口时需要使用目标资源的</w:t>
      </w:r>
      <w:r w:rsidR="00F95BC7">
        <w:rPr>
          <w:rFonts w:hint="eastAsia"/>
        </w:rPr>
        <w:t>URI</w:t>
      </w:r>
      <w:r w:rsidR="00F95BC7">
        <w:rPr>
          <w:rFonts w:hint="eastAsia"/>
        </w:rPr>
        <w:t>以及相关参数及用户登录信息声明一个客户端资源（如同一个目标资源的客户端代理），再使用这个客户端资源对这</w:t>
      </w:r>
      <w:r w:rsidR="00F95BC7">
        <w:rPr>
          <w:rFonts w:hint="eastAsia"/>
        </w:rPr>
        <w:t>4</w:t>
      </w:r>
      <w:r w:rsidR="00F95BC7">
        <w:rPr>
          <w:rFonts w:hint="eastAsia"/>
        </w:rPr>
        <w:t>种方法进行调用即可。</w:t>
      </w:r>
    </w:p>
    <w:p w:rsidR="00E852C4" w:rsidRDefault="00F95BC7" w:rsidP="008A07DC">
      <w:pPr>
        <w:spacing w:beforeLines="50" w:before="156"/>
        <w:ind w:firstLine="420"/>
      </w:pPr>
      <w:r>
        <w:rPr>
          <w:rFonts w:hint="eastAsia"/>
        </w:rPr>
        <w:t>详细的调用过程及示例请见第</w:t>
      </w:r>
      <w:r>
        <w:rPr>
          <w:rFonts w:hint="eastAsia"/>
        </w:rPr>
        <w:t>5.2.</w:t>
      </w:r>
      <w:r w:rsidR="00DC25F4">
        <w:rPr>
          <w:rFonts w:hint="eastAsia"/>
        </w:rPr>
        <w:t>3</w:t>
      </w:r>
      <w:r>
        <w:rPr>
          <w:rFonts w:hint="eastAsia"/>
        </w:rPr>
        <w:t>章节“</w:t>
      </w:r>
      <w:r w:rsidR="00A67A1D">
        <w:fldChar w:fldCharType="begin"/>
      </w:r>
      <w:r w:rsidR="00A67A1D">
        <w:instrText xml:space="preserve"> HYPERLINK \l "_</w:instrText>
      </w:r>
      <w:r w:rsidR="00A67A1D">
        <w:instrText>调用过程</w:instrText>
      </w:r>
      <w:r w:rsidR="00A67A1D">
        <w:instrText xml:space="preserve">" </w:instrText>
      </w:r>
      <w:r w:rsidR="00A67A1D">
        <w:fldChar w:fldCharType="separate"/>
      </w:r>
      <w:r w:rsidRPr="00DC25F4">
        <w:rPr>
          <w:rStyle w:val="aa"/>
          <w:rFonts w:hint="eastAsia"/>
        </w:rPr>
        <w:t>调用过程</w:t>
      </w:r>
      <w:r w:rsidR="00A67A1D">
        <w:rPr>
          <w:rStyle w:val="aa"/>
        </w:rPr>
        <w:fldChar w:fldCharType="end"/>
      </w:r>
      <w:r>
        <w:rPr>
          <w:rFonts w:hint="eastAsia"/>
        </w:rPr>
        <w:t>”。</w:t>
      </w:r>
      <w:r w:rsidR="00AE7A5F">
        <w:rPr>
          <w:rFonts w:hint="eastAsia"/>
        </w:rPr>
        <w:t>关于资源类</w:t>
      </w:r>
      <w:r w:rsidR="00AE7A5F">
        <w:rPr>
          <w:rFonts w:hint="eastAsia"/>
        </w:rPr>
        <w:t>Resource</w:t>
      </w:r>
      <w:r w:rsidR="00AE7A5F">
        <w:rPr>
          <w:rFonts w:hint="eastAsia"/>
        </w:rPr>
        <w:t>以及其中接口的设计请见第</w:t>
      </w:r>
      <w:r w:rsidR="00AE7A5F">
        <w:rPr>
          <w:rFonts w:hint="eastAsia"/>
        </w:rPr>
        <w:t>6.</w:t>
      </w:r>
      <w:r w:rsidR="005F666E">
        <w:rPr>
          <w:rFonts w:hint="eastAsia"/>
        </w:rPr>
        <w:t>3.</w:t>
      </w:r>
      <w:r w:rsidR="00AE7A5F">
        <w:rPr>
          <w:rFonts w:hint="eastAsia"/>
        </w:rPr>
        <w:t>1</w:t>
      </w:r>
      <w:r w:rsidR="00AE7A5F">
        <w:rPr>
          <w:rFonts w:hint="eastAsia"/>
        </w:rPr>
        <w:t>章节“</w:t>
      </w:r>
      <w:r w:rsidR="00A67A1D">
        <w:fldChar w:fldCharType="begin"/>
      </w:r>
      <w:r w:rsidR="00A67A1D">
        <w:instrText xml:space="preserve"> HYPERLINK \l "_Resource</w:instrText>
      </w:r>
      <w:r w:rsidR="00A67A1D">
        <w:instrText>的设计原则</w:instrText>
      </w:r>
      <w:r w:rsidR="00A67A1D">
        <w:instrText xml:space="preserve">" </w:instrText>
      </w:r>
      <w:r w:rsidR="00A67A1D">
        <w:fldChar w:fldCharType="separate"/>
      </w:r>
      <w:r w:rsidR="00AE7A5F" w:rsidRPr="005F666E">
        <w:rPr>
          <w:rStyle w:val="aa"/>
          <w:rFonts w:hint="eastAsia"/>
        </w:rPr>
        <w:t>Resource</w:t>
      </w:r>
      <w:r w:rsidR="00AE7A5F" w:rsidRPr="005F666E">
        <w:rPr>
          <w:rStyle w:val="aa"/>
          <w:rFonts w:hint="eastAsia"/>
        </w:rPr>
        <w:t>的设计</w:t>
      </w:r>
      <w:r w:rsidR="005F666E" w:rsidRPr="005F666E">
        <w:rPr>
          <w:rStyle w:val="aa"/>
          <w:rFonts w:hint="eastAsia"/>
        </w:rPr>
        <w:t>原则</w:t>
      </w:r>
      <w:r w:rsidR="00A67A1D">
        <w:rPr>
          <w:rStyle w:val="aa"/>
        </w:rPr>
        <w:fldChar w:fldCharType="end"/>
      </w:r>
      <w:r w:rsidR="00AE7A5F">
        <w:rPr>
          <w:rFonts w:hint="eastAsia"/>
        </w:rPr>
        <w:t>”以及第</w:t>
      </w:r>
      <w:r w:rsidR="00AE7A5F">
        <w:rPr>
          <w:rFonts w:hint="eastAsia"/>
        </w:rPr>
        <w:t>6.</w:t>
      </w:r>
      <w:r w:rsidR="005F666E">
        <w:rPr>
          <w:rFonts w:hint="eastAsia"/>
        </w:rPr>
        <w:t>3.</w:t>
      </w:r>
      <w:r w:rsidR="00AE7A5F">
        <w:rPr>
          <w:rFonts w:hint="eastAsia"/>
        </w:rPr>
        <w:t>2</w:t>
      </w:r>
      <w:r w:rsidR="00AE7A5F">
        <w:rPr>
          <w:rFonts w:hint="eastAsia"/>
        </w:rPr>
        <w:t>章节“</w:t>
      </w:r>
      <w:r w:rsidR="00A67A1D">
        <w:fldChar w:fldCharType="begin"/>
      </w:r>
      <w:r w:rsidR="00A67A1D">
        <w:instrText xml:space="preserve"> HYPERLINK \l "_Resource</w:instrText>
      </w:r>
      <w:r w:rsidR="00A67A1D">
        <w:instrText>的标准接口</w:instrText>
      </w:r>
      <w:r w:rsidR="00A67A1D">
        <w:instrText xml:space="preserve">" </w:instrText>
      </w:r>
      <w:r w:rsidR="00A67A1D">
        <w:fldChar w:fldCharType="separate"/>
      </w:r>
      <w:r w:rsidR="00AE7A5F" w:rsidRPr="005F666E">
        <w:rPr>
          <w:rStyle w:val="aa"/>
          <w:rFonts w:hint="eastAsia"/>
        </w:rPr>
        <w:t>Resource</w:t>
      </w:r>
      <w:r w:rsidR="00AE7A5F" w:rsidRPr="005F666E">
        <w:rPr>
          <w:rStyle w:val="aa"/>
          <w:rFonts w:hint="eastAsia"/>
        </w:rPr>
        <w:t>的标准接口</w:t>
      </w:r>
      <w:r w:rsidR="00A67A1D">
        <w:rPr>
          <w:rStyle w:val="aa"/>
        </w:rPr>
        <w:fldChar w:fldCharType="end"/>
      </w:r>
      <w:r w:rsidR="00AE7A5F">
        <w:rPr>
          <w:rFonts w:hint="eastAsia"/>
        </w:rPr>
        <w:t>”。</w:t>
      </w:r>
    </w:p>
    <w:p w:rsidR="00B9239D" w:rsidRDefault="00B9239D" w:rsidP="00B60303">
      <w:pPr>
        <w:pStyle w:val="3"/>
        <w:numPr>
          <w:ilvl w:val="0"/>
          <w:numId w:val="16"/>
        </w:numPr>
      </w:pPr>
      <w:bookmarkStart w:id="38" w:name="_Toc417481121"/>
      <w:r>
        <w:rPr>
          <w:rFonts w:hint="eastAsia"/>
        </w:rPr>
        <w:lastRenderedPageBreak/>
        <w:t>报文格式</w:t>
      </w:r>
      <w:bookmarkEnd w:id="38"/>
    </w:p>
    <w:p w:rsidR="00392C19" w:rsidRPr="00392C19" w:rsidRDefault="00392C19" w:rsidP="002D0F10">
      <w:pPr>
        <w:ind w:firstLine="420"/>
      </w:pPr>
      <w:r>
        <w:t>本章节主要阐述元数据服务引擎对外</w:t>
      </w:r>
      <w:r>
        <w:t>REST</w:t>
      </w:r>
      <w:r>
        <w:t>服务的发送报文和响应报文</w:t>
      </w:r>
      <w:r w:rsidR="002D0F10">
        <w:t>的通用</w:t>
      </w:r>
      <w:r>
        <w:t>格式</w:t>
      </w:r>
      <w:r w:rsidR="002D0F10">
        <w:t>，具体每个接口的输入参数和输出参数将在元数据服务引擎对外</w:t>
      </w:r>
      <w:r w:rsidR="002D0F10">
        <w:t>REST</w:t>
      </w:r>
      <w:r w:rsidR="000D1784">
        <w:t>接口详细设计文档中按照接口逐个描述，此处不展开描述。</w:t>
      </w:r>
    </w:p>
    <w:p w:rsidR="003E2859" w:rsidRPr="00B52140" w:rsidRDefault="00270D7A" w:rsidP="00A67A1D">
      <w:pPr>
        <w:pStyle w:val="4"/>
        <w:numPr>
          <w:ilvl w:val="0"/>
          <w:numId w:val="19"/>
        </w:numPr>
      </w:pPr>
      <w:r>
        <w:rPr>
          <w:rFonts w:hint="eastAsia"/>
        </w:rPr>
        <w:t>发送报文</w:t>
      </w:r>
    </w:p>
    <w:p w:rsidR="001A5F2D" w:rsidRPr="004050C2" w:rsidRDefault="001A5F2D" w:rsidP="001A5F2D">
      <w:pPr>
        <w:rPr>
          <w:sz w:val="28"/>
        </w:rPr>
      </w:pPr>
      <w:r w:rsidRPr="004050C2">
        <w:rPr>
          <w:sz w:val="28"/>
        </w:rPr>
        <w:t>【</w:t>
      </w:r>
      <w:r w:rsidRPr="004050C2">
        <w:rPr>
          <w:rFonts w:ascii="微软雅黑 Light" w:eastAsia="微软雅黑 Light" w:hAnsi="微软雅黑 Light"/>
          <w:sz w:val="28"/>
        </w:rPr>
        <w:t>报文样例</w:t>
      </w:r>
      <w:r w:rsidRPr="004050C2">
        <w:rPr>
          <w:sz w:val="28"/>
        </w:rPr>
        <w:t>】</w:t>
      </w:r>
    </w:p>
    <w:tbl>
      <w:tblPr>
        <w:tblStyle w:val="a6"/>
        <w:tblW w:w="0" w:type="auto"/>
        <w:tblLook w:val="04A0" w:firstRow="1" w:lastRow="0" w:firstColumn="1" w:lastColumn="0" w:noHBand="0" w:noVBand="1"/>
      </w:tblPr>
      <w:tblGrid>
        <w:gridCol w:w="8522"/>
      </w:tblGrid>
      <w:tr w:rsidR="004050C2" w:rsidTr="004050C2">
        <w:tc>
          <w:tcPr>
            <w:tcW w:w="8522" w:type="dxa"/>
          </w:tcPr>
          <w:p w:rsidR="00576B22" w:rsidRPr="00576B22" w:rsidRDefault="00576B22" w:rsidP="00576B22">
            <w:pPr>
              <w:autoSpaceDE w:val="0"/>
              <w:autoSpaceDN w:val="0"/>
              <w:adjustRightInd w:val="0"/>
              <w:jc w:val="left"/>
              <w:rPr>
                <w:rFonts w:ascii="Consolas" w:hAnsi="Consolas" w:cs="Consolas"/>
                <w:kern w:val="0"/>
                <w:sz w:val="20"/>
                <w:szCs w:val="20"/>
              </w:rPr>
            </w:pPr>
            <w:r w:rsidRPr="00576B22">
              <w:rPr>
                <w:rFonts w:ascii="Consolas" w:hAnsi="Consolas" w:cs="Consolas"/>
                <w:color w:val="000000"/>
                <w:kern w:val="0"/>
                <w:sz w:val="20"/>
                <w:szCs w:val="20"/>
              </w:rPr>
              <w:t>{</w:t>
            </w:r>
          </w:p>
          <w:p w:rsidR="00576B22" w:rsidRPr="00576B22" w:rsidRDefault="00576B22" w:rsidP="00576B22">
            <w:pPr>
              <w:autoSpaceDE w:val="0"/>
              <w:autoSpaceDN w:val="0"/>
              <w:adjustRightInd w:val="0"/>
              <w:jc w:val="left"/>
              <w:rPr>
                <w:rFonts w:ascii="Consolas" w:hAnsi="Consolas" w:cs="Consolas"/>
                <w:kern w:val="0"/>
                <w:sz w:val="20"/>
                <w:szCs w:val="20"/>
              </w:rPr>
            </w:pPr>
            <w:r w:rsidRPr="00576B22">
              <w:rPr>
                <w:rFonts w:ascii="Consolas" w:hAnsi="Consolas" w:cs="Consolas"/>
                <w:color w:val="000000"/>
                <w:kern w:val="0"/>
                <w:sz w:val="20"/>
                <w:szCs w:val="20"/>
              </w:rPr>
              <w:tab/>
            </w:r>
            <w:r w:rsidRPr="00576B22">
              <w:rPr>
                <w:rFonts w:ascii="Consolas" w:hAnsi="Consolas" w:cs="Consolas"/>
                <w:color w:val="2A00FF"/>
                <w:kern w:val="0"/>
                <w:sz w:val="20"/>
                <w:szCs w:val="20"/>
              </w:rPr>
              <w:t>"</w:t>
            </w:r>
            <w:bookmarkStart w:id="39" w:name="OLE_LINK37"/>
            <w:bookmarkStart w:id="40" w:name="OLE_LINK38"/>
            <w:proofErr w:type="spellStart"/>
            <w:r w:rsidRPr="00576B22">
              <w:rPr>
                <w:rFonts w:ascii="Consolas" w:hAnsi="Consolas" w:cs="Consolas"/>
                <w:color w:val="2A00FF"/>
                <w:kern w:val="0"/>
                <w:sz w:val="20"/>
                <w:szCs w:val="20"/>
              </w:rPr>
              <w:t>messageHead</w:t>
            </w:r>
            <w:bookmarkEnd w:id="39"/>
            <w:bookmarkEnd w:id="40"/>
            <w:proofErr w:type="spellEnd"/>
            <w:r w:rsidRPr="00576B22">
              <w:rPr>
                <w:rFonts w:ascii="Consolas" w:hAnsi="Consolas" w:cs="Consolas"/>
                <w:color w:val="2A00FF"/>
                <w:kern w:val="0"/>
                <w:sz w:val="20"/>
                <w:szCs w:val="20"/>
              </w:rPr>
              <w:t>"</w:t>
            </w:r>
            <w:r w:rsidRPr="00576B22">
              <w:rPr>
                <w:rFonts w:ascii="Consolas" w:hAnsi="Consolas" w:cs="Consolas"/>
                <w:color w:val="000000"/>
                <w:kern w:val="0"/>
                <w:sz w:val="20"/>
                <w:szCs w:val="20"/>
              </w:rPr>
              <w:t>:{</w:t>
            </w:r>
          </w:p>
          <w:p w:rsidR="00576B22" w:rsidRPr="00576B22" w:rsidRDefault="00576B22" w:rsidP="00576B22">
            <w:pPr>
              <w:autoSpaceDE w:val="0"/>
              <w:autoSpaceDN w:val="0"/>
              <w:adjustRightInd w:val="0"/>
              <w:jc w:val="left"/>
              <w:rPr>
                <w:rFonts w:ascii="Consolas" w:hAnsi="Consolas" w:cs="Consolas"/>
                <w:kern w:val="0"/>
                <w:sz w:val="20"/>
                <w:szCs w:val="20"/>
              </w:rPr>
            </w:pP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2A00FF"/>
                <w:kern w:val="0"/>
                <w:sz w:val="20"/>
                <w:szCs w:val="20"/>
              </w:rPr>
              <w:t>"</w:t>
            </w:r>
            <w:bookmarkStart w:id="41" w:name="OLE_LINK39"/>
            <w:bookmarkStart w:id="42" w:name="OLE_LINK40"/>
            <w:r w:rsidRPr="00576B22">
              <w:rPr>
                <w:rFonts w:ascii="Consolas" w:hAnsi="Consolas" w:cs="Consolas"/>
                <w:color w:val="2A00FF"/>
                <w:kern w:val="0"/>
                <w:sz w:val="20"/>
                <w:szCs w:val="20"/>
              </w:rPr>
              <w:t>id</w:t>
            </w:r>
            <w:bookmarkEnd w:id="41"/>
            <w:bookmarkEnd w:id="42"/>
            <w:r w:rsidRPr="00576B22">
              <w:rPr>
                <w:rFonts w:ascii="Consolas" w:hAnsi="Consolas" w:cs="Consolas"/>
                <w:color w:val="2A00FF"/>
                <w:kern w:val="0"/>
                <w:sz w:val="20"/>
                <w:szCs w:val="20"/>
              </w:rPr>
              <w:t>"</w:t>
            </w:r>
            <w:r w:rsidRPr="00576B22">
              <w:rPr>
                <w:rFonts w:ascii="Consolas" w:hAnsi="Consolas" w:cs="Consolas"/>
                <w:color w:val="000000"/>
                <w:kern w:val="0"/>
                <w:sz w:val="20"/>
                <w:szCs w:val="20"/>
              </w:rPr>
              <w:t>:</w:t>
            </w:r>
            <w:r w:rsidRPr="00576B22">
              <w:rPr>
                <w:rFonts w:ascii="Consolas" w:hAnsi="Consolas" w:cs="Consolas"/>
                <w:color w:val="2A00FF"/>
                <w:kern w:val="0"/>
                <w:sz w:val="20"/>
                <w:szCs w:val="20"/>
              </w:rPr>
              <w:t>""</w:t>
            </w:r>
            <w:r w:rsidRPr="00576B22">
              <w:rPr>
                <w:rFonts w:ascii="Consolas" w:hAnsi="Consolas" w:cs="Consolas"/>
                <w:color w:val="000000"/>
                <w:kern w:val="0"/>
                <w:sz w:val="20"/>
                <w:szCs w:val="20"/>
              </w:rPr>
              <w:t>,</w:t>
            </w:r>
          </w:p>
          <w:p w:rsidR="00576B22" w:rsidRPr="00576B22" w:rsidRDefault="00576B22" w:rsidP="00576B22">
            <w:pPr>
              <w:autoSpaceDE w:val="0"/>
              <w:autoSpaceDN w:val="0"/>
              <w:adjustRightInd w:val="0"/>
              <w:jc w:val="left"/>
              <w:rPr>
                <w:rFonts w:ascii="Consolas" w:hAnsi="Consolas" w:cs="Consolas"/>
                <w:kern w:val="0"/>
                <w:sz w:val="20"/>
                <w:szCs w:val="20"/>
              </w:rPr>
            </w:pP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006A19BB">
              <w:rPr>
                <w:rFonts w:ascii="Consolas" w:hAnsi="Consolas" w:cs="Consolas"/>
                <w:color w:val="2A00FF"/>
                <w:kern w:val="0"/>
                <w:sz w:val="20"/>
                <w:szCs w:val="20"/>
              </w:rPr>
              <w:t>"</w:t>
            </w:r>
            <w:proofErr w:type="spellStart"/>
            <w:r w:rsidR="006A19BB">
              <w:rPr>
                <w:rFonts w:ascii="Consolas" w:hAnsi="Consolas" w:cs="Consolas"/>
                <w:color w:val="2A00FF"/>
                <w:kern w:val="0"/>
                <w:sz w:val="20"/>
                <w:szCs w:val="20"/>
              </w:rPr>
              <w:t>ur</w:t>
            </w:r>
            <w:r w:rsidR="006A19BB">
              <w:rPr>
                <w:rFonts w:ascii="Consolas" w:hAnsi="Consolas" w:cs="Consolas" w:hint="eastAsia"/>
                <w:color w:val="2A00FF"/>
                <w:kern w:val="0"/>
                <w:sz w:val="20"/>
                <w:szCs w:val="20"/>
              </w:rPr>
              <w:t>i</w:t>
            </w:r>
            <w:proofErr w:type="spellEnd"/>
            <w:r w:rsidRPr="00576B22">
              <w:rPr>
                <w:rFonts w:ascii="Consolas" w:hAnsi="Consolas" w:cs="Consolas"/>
                <w:color w:val="2A00FF"/>
                <w:kern w:val="0"/>
                <w:sz w:val="20"/>
                <w:szCs w:val="20"/>
              </w:rPr>
              <w:t>"</w:t>
            </w:r>
            <w:r w:rsidRPr="00576B22">
              <w:rPr>
                <w:rFonts w:ascii="Consolas" w:hAnsi="Consolas" w:cs="Consolas"/>
                <w:color w:val="000000"/>
                <w:kern w:val="0"/>
                <w:sz w:val="20"/>
                <w:szCs w:val="20"/>
              </w:rPr>
              <w:t>:</w:t>
            </w:r>
            <w:r w:rsidRPr="00576B22">
              <w:rPr>
                <w:rFonts w:ascii="Consolas" w:hAnsi="Consolas" w:cs="Consolas"/>
                <w:color w:val="2A00FF"/>
                <w:kern w:val="0"/>
                <w:sz w:val="20"/>
                <w:szCs w:val="20"/>
              </w:rPr>
              <w:t>""</w:t>
            </w:r>
            <w:r w:rsidRPr="00576B22">
              <w:rPr>
                <w:rFonts w:ascii="Consolas" w:hAnsi="Consolas" w:cs="Consolas"/>
                <w:color w:val="000000"/>
                <w:kern w:val="0"/>
                <w:sz w:val="20"/>
                <w:szCs w:val="20"/>
              </w:rPr>
              <w:t>,</w:t>
            </w:r>
          </w:p>
          <w:p w:rsidR="00576B22" w:rsidRPr="00576B22" w:rsidRDefault="00576B22" w:rsidP="00576B22">
            <w:pPr>
              <w:autoSpaceDE w:val="0"/>
              <w:autoSpaceDN w:val="0"/>
              <w:adjustRightInd w:val="0"/>
              <w:jc w:val="left"/>
              <w:rPr>
                <w:rFonts w:ascii="Consolas" w:hAnsi="Consolas" w:cs="Consolas"/>
                <w:kern w:val="0"/>
                <w:sz w:val="20"/>
                <w:szCs w:val="20"/>
              </w:rPr>
            </w:pP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2A00FF"/>
                <w:kern w:val="0"/>
                <w:sz w:val="20"/>
                <w:szCs w:val="20"/>
              </w:rPr>
              <w:t>"user"</w:t>
            </w:r>
            <w:r w:rsidRPr="00576B22">
              <w:rPr>
                <w:rFonts w:ascii="Consolas" w:hAnsi="Consolas" w:cs="Consolas"/>
                <w:color w:val="000000"/>
                <w:kern w:val="0"/>
                <w:sz w:val="20"/>
                <w:szCs w:val="20"/>
              </w:rPr>
              <w:t>:{</w:t>
            </w:r>
          </w:p>
          <w:p w:rsidR="00576B22" w:rsidRPr="00576B22" w:rsidRDefault="00576B22" w:rsidP="00576B22">
            <w:pPr>
              <w:autoSpaceDE w:val="0"/>
              <w:autoSpaceDN w:val="0"/>
              <w:adjustRightInd w:val="0"/>
              <w:jc w:val="left"/>
              <w:rPr>
                <w:rFonts w:ascii="Consolas" w:hAnsi="Consolas" w:cs="Consolas"/>
                <w:kern w:val="0"/>
                <w:sz w:val="20"/>
                <w:szCs w:val="20"/>
              </w:rPr>
            </w:pP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2A00FF"/>
                <w:kern w:val="0"/>
                <w:sz w:val="20"/>
                <w:szCs w:val="20"/>
              </w:rPr>
              <w:t>"</w:t>
            </w:r>
            <w:proofErr w:type="spellStart"/>
            <w:r w:rsidRPr="00576B22">
              <w:rPr>
                <w:rFonts w:ascii="Consolas" w:hAnsi="Consolas" w:cs="Consolas"/>
                <w:color w:val="2A00FF"/>
                <w:kern w:val="0"/>
                <w:sz w:val="20"/>
                <w:szCs w:val="20"/>
              </w:rPr>
              <w:t>userName</w:t>
            </w:r>
            <w:proofErr w:type="spellEnd"/>
            <w:r w:rsidRPr="00576B22">
              <w:rPr>
                <w:rFonts w:ascii="Consolas" w:hAnsi="Consolas" w:cs="Consolas"/>
                <w:color w:val="2A00FF"/>
                <w:kern w:val="0"/>
                <w:sz w:val="20"/>
                <w:szCs w:val="20"/>
              </w:rPr>
              <w:t>"</w:t>
            </w:r>
            <w:r w:rsidRPr="00576B22">
              <w:rPr>
                <w:rFonts w:ascii="Consolas" w:hAnsi="Consolas" w:cs="Consolas"/>
                <w:color w:val="000000"/>
                <w:kern w:val="0"/>
                <w:sz w:val="20"/>
                <w:szCs w:val="20"/>
              </w:rPr>
              <w:t>:</w:t>
            </w:r>
            <w:r w:rsidRPr="00576B22">
              <w:rPr>
                <w:rFonts w:ascii="Consolas" w:hAnsi="Consolas" w:cs="Consolas"/>
                <w:color w:val="2A00FF"/>
                <w:kern w:val="0"/>
                <w:sz w:val="20"/>
                <w:szCs w:val="20"/>
              </w:rPr>
              <w:t>""</w:t>
            </w:r>
            <w:r w:rsidRPr="00576B22">
              <w:rPr>
                <w:rFonts w:ascii="Consolas" w:hAnsi="Consolas" w:cs="Consolas"/>
                <w:color w:val="000000"/>
                <w:kern w:val="0"/>
                <w:sz w:val="20"/>
                <w:szCs w:val="20"/>
              </w:rPr>
              <w:t>,</w:t>
            </w:r>
          </w:p>
          <w:p w:rsidR="00576B22" w:rsidRPr="00576B22" w:rsidRDefault="00576B22" w:rsidP="00576B22">
            <w:pPr>
              <w:autoSpaceDE w:val="0"/>
              <w:autoSpaceDN w:val="0"/>
              <w:adjustRightInd w:val="0"/>
              <w:jc w:val="left"/>
              <w:rPr>
                <w:rFonts w:ascii="Consolas" w:hAnsi="Consolas" w:cs="Consolas"/>
                <w:kern w:val="0"/>
                <w:sz w:val="20"/>
                <w:szCs w:val="20"/>
              </w:rPr>
            </w:pP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2A00FF"/>
                <w:kern w:val="0"/>
                <w:sz w:val="20"/>
                <w:szCs w:val="20"/>
              </w:rPr>
              <w:t>"</w:t>
            </w:r>
            <w:proofErr w:type="spellStart"/>
            <w:r w:rsidRPr="00576B22">
              <w:rPr>
                <w:rFonts w:ascii="Consolas" w:hAnsi="Consolas" w:cs="Consolas"/>
                <w:color w:val="2A00FF"/>
                <w:kern w:val="0"/>
                <w:sz w:val="20"/>
                <w:szCs w:val="20"/>
              </w:rPr>
              <w:t>userCode</w:t>
            </w:r>
            <w:proofErr w:type="spellEnd"/>
            <w:r w:rsidRPr="00576B22">
              <w:rPr>
                <w:rFonts w:ascii="Consolas" w:hAnsi="Consolas" w:cs="Consolas"/>
                <w:color w:val="2A00FF"/>
                <w:kern w:val="0"/>
                <w:sz w:val="20"/>
                <w:szCs w:val="20"/>
              </w:rPr>
              <w:t>"</w:t>
            </w:r>
            <w:r w:rsidRPr="00576B22">
              <w:rPr>
                <w:rFonts w:ascii="Consolas" w:hAnsi="Consolas" w:cs="Consolas"/>
                <w:color w:val="000000"/>
                <w:kern w:val="0"/>
                <w:sz w:val="20"/>
                <w:szCs w:val="20"/>
              </w:rPr>
              <w:t>:</w:t>
            </w:r>
            <w:r w:rsidRPr="00576B22">
              <w:rPr>
                <w:rFonts w:ascii="Consolas" w:hAnsi="Consolas" w:cs="Consolas"/>
                <w:color w:val="2A00FF"/>
                <w:kern w:val="0"/>
                <w:sz w:val="20"/>
                <w:szCs w:val="20"/>
              </w:rPr>
              <w:t>""</w:t>
            </w:r>
            <w:r w:rsidRPr="00576B22">
              <w:rPr>
                <w:rFonts w:ascii="Consolas" w:hAnsi="Consolas" w:cs="Consolas"/>
                <w:color w:val="000000"/>
                <w:kern w:val="0"/>
                <w:sz w:val="20"/>
                <w:szCs w:val="20"/>
              </w:rPr>
              <w:t>,</w:t>
            </w:r>
          </w:p>
          <w:p w:rsidR="00576B22" w:rsidRPr="00576B22" w:rsidRDefault="00576B22" w:rsidP="00576B22">
            <w:pPr>
              <w:autoSpaceDE w:val="0"/>
              <w:autoSpaceDN w:val="0"/>
              <w:adjustRightInd w:val="0"/>
              <w:jc w:val="left"/>
              <w:rPr>
                <w:rFonts w:ascii="Consolas" w:hAnsi="Consolas" w:cs="Consolas"/>
                <w:kern w:val="0"/>
                <w:sz w:val="20"/>
                <w:szCs w:val="20"/>
              </w:rPr>
            </w:pP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2A00FF"/>
                <w:kern w:val="0"/>
                <w:sz w:val="20"/>
                <w:szCs w:val="20"/>
              </w:rPr>
              <w:t>"</w:t>
            </w:r>
            <w:proofErr w:type="spellStart"/>
            <w:r w:rsidRPr="00576B22">
              <w:rPr>
                <w:rFonts w:ascii="Consolas" w:hAnsi="Consolas" w:cs="Consolas"/>
                <w:color w:val="2A00FF"/>
                <w:kern w:val="0"/>
                <w:sz w:val="20"/>
                <w:szCs w:val="20"/>
              </w:rPr>
              <w:t>userExtensions</w:t>
            </w:r>
            <w:proofErr w:type="spellEnd"/>
            <w:r w:rsidRPr="00576B22">
              <w:rPr>
                <w:rFonts w:ascii="Consolas" w:hAnsi="Consolas" w:cs="Consolas"/>
                <w:color w:val="2A00FF"/>
                <w:kern w:val="0"/>
                <w:sz w:val="20"/>
                <w:szCs w:val="20"/>
              </w:rPr>
              <w:t>"</w:t>
            </w:r>
            <w:r w:rsidRPr="00576B22">
              <w:rPr>
                <w:rFonts w:ascii="Consolas" w:hAnsi="Consolas" w:cs="Consolas"/>
                <w:color w:val="000000"/>
                <w:kern w:val="0"/>
                <w:sz w:val="20"/>
                <w:szCs w:val="20"/>
              </w:rPr>
              <w:t>:[]</w:t>
            </w:r>
          </w:p>
          <w:p w:rsidR="00576B22" w:rsidRPr="00576B22" w:rsidRDefault="00576B22" w:rsidP="00576B22">
            <w:pPr>
              <w:autoSpaceDE w:val="0"/>
              <w:autoSpaceDN w:val="0"/>
              <w:adjustRightInd w:val="0"/>
              <w:jc w:val="left"/>
              <w:rPr>
                <w:rFonts w:ascii="Consolas" w:hAnsi="Consolas" w:cs="Consolas"/>
                <w:kern w:val="0"/>
                <w:sz w:val="20"/>
                <w:szCs w:val="20"/>
              </w:rPr>
            </w:pP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t>},</w:t>
            </w:r>
          </w:p>
          <w:p w:rsidR="00576B22" w:rsidRPr="00576B22" w:rsidRDefault="00576B22" w:rsidP="00576B22">
            <w:pPr>
              <w:autoSpaceDE w:val="0"/>
              <w:autoSpaceDN w:val="0"/>
              <w:adjustRightInd w:val="0"/>
              <w:jc w:val="left"/>
              <w:rPr>
                <w:rFonts w:ascii="Consolas" w:hAnsi="Consolas" w:cs="Consolas"/>
                <w:kern w:val="0"/>
                <w:sz w:val="20"/>
                <w:szCs w:val="20"/>
              </w:rPr>
            </w:pP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2A00FF"/>
                <w:kern w:val="0"/>
                <w:sz w:val="20"/>
                <w:szCs w:val="20"/>
              </w:rPr>
              <w:t>"</w:t>
            </w:r>
            <w:proofErr w:type="spellStart"/>
            <w:r w:rsidR="006A7992">
              <w:rPr>
                <w:rFonts w:ascii="Consolas" w:hAnsi="Consolas" w:cs="Consolas"/>
                <w:color w:val="2A00FF"/>
                <w:kern w:val="0"/>
                <w:sz w:val="20"/>
                <w:szCs w:val="20"/>
              </w:rPr>
              <w:t>headE</w:t>
            </w:r>
            <w:r w:rsidRPr="00576B22">
              <w:rPr>
                <w:rFonts w:ascii="Consolas" w:hAnsi="Consolas" w:cs="Consolas"/>
                <w:color w:val="2A00FF"/>
                <w:kern w:val="0"/>
                <w:sz w:val="20"/>
                <w:szCs w:val="20"/>
              </w:rPr>
              <w:t>xtensions</w:t>
            </w:r>
            <w:proofErr w:type="spellEnd"/>
            <w:r w:rsidRPr="00576B22">
              <w:rPr>
                <w:rFonts w:ascii="Consolas" w:hAnsi="Consolas" w:cs="Consolas"/>
                <w:color w:val="2A00FF"/>
                <w:kern w:val="0"/>
                <w:sz w:val="20"/>
                <w:szCs w:val="20"/>
              </w:rPr>
              <w:t>"</w:t>
            </w:r>
            <w:r w:rsidRPr="00576B22">
              <w:rPr>
                <w:rFonts w:ascii="Consolas" w:hAnsi="Consolas" w:cs="Consolas"/>
                <w:color w:val="000000"/>
                <w:kern w:val="0"/>
                <w:sz w:val="20"/>
                <w:szCs w:val="20"/>
              </w:rPr>
              <w:t>:[]</w:t>
            </w:r>
          </w:p>
          <w:p w:rsidR="00576B22" w:rsidRPr="00576B22" w:rsidRDefault="00576B22" w:rsidP="00576B22">
            <w:pPr>
              <w:autoSpaceDE w:val="0"/>
              <w:autoSpaceDN w:val="0"/>
              <w:adjustRightInd w:val="0"/>
              <w:jc w:val="left"/>
              <w:rPr>
                <w:rFonts w:ascii="Consolas" w:hAnsi="Consolas" w:cs="Consolas"/>
                <w:kern w:val="0"/>
                <w:sz w:val="20"/>
                <w:szCs w:val="20"/>
              </w:rPr>
            </w:pPr>
            <w:r w:rsidRPr="00576B22">
              <w:rPr>
                <w:rFonts w:ascii="Consolas" w:hAnsi="Consolas" w:cs="Consolas"/>
                <w:color w:val="000000"/>
                <w:kern w:val="0"/>
                <w:sz w:val="20"/>
                <w:szCs w:val="20"/>
              </w:rPr>
              <w:tab/>
              <w:t>},</w:t>
            </w:r>
          </w:p>
          <w:p w:rsidR="00576B22" w:rsidRPr="00576B22" w:rsidRDefault="00576B22" w:rsidP="00576B22">
            <w:pPr>
              <w:autoSpaceDE w:val="0"/>
              <w:autoSpaceDN w:val="0"/>
              <w:adjustRightInd w:val="0"/>
              <w:jc w:val="left"/>
              <w:rPr>
                <w:rFonts w:ascii="Consolas" w:hAnsi="Consolas" w:cs="Consolas"/>
                <w:kern w:val="0"/>
                <w:sz w:val="20"/>
                <w:szCs w:val="20"/>
              </w:rPr>
            </w:pPr>
            <w:r w:rsidRPr="00576B22">
              <w:rPr>
                <w:rFonts w:ascii="Consolas" w:hAnsi="Consolas" w:cs="Consolas"/>
                <w:color w:val="000000"/>
                <w:kern w:val="0"/>
                <w:sz w:val="20"/>
                <w:szCs w:val="20"/>
              </w:rPr>
              <w:tab/>
            </w:r>
            <w:r w:rsidRPr="00576B22">
              <w:rPr>
                <w:rFonts w:ascii="Consolas" w:hAnsi="Consolas" w:cs="Consolas"/>
                <w:color w:val="2A00FF"/>
                <w:kern w:val="0"/>
                <w:sz w:val="20"/>
                <w:szCs w:val="20"/>
              </w:rPr>
              <w:t>"</w:t>
            </w:r>
            <w:proofErr w:type="spellStart"/>
            <w:r w:rsidRPr="00576B22">
              <w:rPr>
                <w:rFonts w:ascii="Consolas" w:hAnsi="Consolas" w:cs="Consolas"/>
                <w:color w:val="2A00FF"/>
                <w:kern w:val="0"/>
                <w:sz w:val="20"/>
                <w:szCs w:val="20"/>
              </w:rPr>
              <w:t>messageValue</w:t>
            </w:r>
            <w:proofErr w:type="spellEnd"/>
            <w:r w:rsidRPr="00576B22">
              <w:rPr>
                <w:rFonts w:ascii="Consolas" w:hAnsi="Consolas" w:cs="Consolas"/>
                <w:color w:val="2A00FF"/>
                <w:kern w:val="0"/>
                <w:sz w:val="20"/>
                <w:szCs w:val="20"/>
              </w:rPr>
              <w:t>"</w:t>
            </w:r>
            <w:r w:rsidRPr="00576B22">
              <w:rPr>
                <w:rFonts w:ascii="Consolas" w:hAnsi="Consolas" w:cs="Consolas"/>
                <w:color w:val="000000"/>
                <w:kern w:val="0"/>
                <w:sz w:val="20"/>
                <w:szCs w:val="20"/>
              </w:rPr>
              <w:t>:{</w:t>
            </w:r>
          </w:p>
          <w:p w:rsidR="00B610BA" w:rsidRDefault="00576B22" w:rsidP="00871CDB">
            <w:pPr>
              <w:autoSpaceDE w:val="0"/>
              <w:autoSpaceDN w:val="0"/>
              <w:adjustRightInd w:val="0"/>
              <w:jc w:val="left"/>
              <w:rPr>
                <w:rFonts w:ascii="Consolas" w:hAnsi="Consolas" w:cs="Consolas"/>
                <w:color w:val="000000"/>
                <w:kern w:val="0"/>
                <w:sz w:val="20"/>
                <w:szCs w:val="20"/>
              </w:rPr>
            </w:pP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2A00FF"/>
                <w:kern w:val="0"/>
                <w:sz w:val="20"/>
                <w:szCs w:val="20"/>
              </w:rPr>
              <w:t>"</w:t>
            </w:r>
            <w:bookmarkStart w:id="43" w:name="OLE_LINK69"/>
            <w:bookmarkStart w:id="44" w:name="OLE_LINK70"/>
            <w:r w:rsidRPr="00576B22">
              <w:rPr>
                <w:rFonts w:ascii="Consolas" w:hAnsi="Consolas" w:cs="Consolas"/>
                <w:color w:val="2A00FF"/>
                <w:kern w:val="0"/>
                <w:sz w:val="20"/>
                <w:szCs w:val="20"/>
              </w:rPr>
              <w:t>parameter</w:t>
            </w:r>
            <w:r w:rsidR="00F752ED">
              <w:rPr>
                <w:rFonts w:ascii="Consolas" w:hAnsi="Consolas" w:cs="Consolas"/>
                <w:color w:val="2A00FF"/>
                <w:kern w:val="0"/>
                <w:sz w:val="20"/>
                <w:szCs w:val="20"/>
              </w:rPr>
              <w:t>s</w:t>
            </w:r>
            <w:bookmarkEnd w:id="43"/>
            <w:bookmarkEnd w:id="44"/>
            <w:r w:rsidRPr="00576B22">
              <w:rPr>
                <w:rFonts w:ascii="Consolas" w:hAnsi="Consolas" w:cs="Consolas"/>
                <w:color w:val="2A00FF"/>
                <w:kern w:val="0"/>
                <w:sz w:val="20"/>
                <w:szCs w:val="20"/>
              </w:rPr>
              <w:t>"</w:t>
            </w:r>
            <w:r w:rsidRPr="00576B22">
              <w:rPr>
                <w:rFonts w:ascii="Consolas" w:hAnsi="Consolas" w:cs="Consolas"/>
                <w:color w:val="000000"/>
                <w:kern w:val="0"/>
                <w:sz w:val="20"/>
                <w:szCs w:val="20"/>
              </w:rPr>
              <w:t>:</w:t>
            </w:r>
            <w:r w:rsidR="00B610BA">
              <w:rPr>
                <w:rFonts w:ascii="Consolas" w:hAnsi="Consolas" w:cs="Consolas"/>
                <w:color w:val="000000"/>
                <w:kern w:val="0"/>
                <w:sz w:val="20"/>
                <w:szCs w:val="20"/>
              </w:rPr>
              <w:t>{</w:t>
            </w:r>
          </w:p>
          <w:p w:rsidR="00871CDB" w:rsidRDefault="00B610BA" w:rsidP="00B610BA">
            <w:pPr>
              <w:autoSpaceDE w:val="0"/>
              <w:autoSpaceDN w:val="0"/>
              <w:adjustRightInd w:val="0"/>
              <w:ind w:firstLineChars="1200" w:firstLine="2400"/>
              <w:jc w:val="left"/>
              <w:rPr>
                <w:rFonts w:ascii="Consolas" w:hAnsi="Consolas" w:cs="Consolas"/>
                <w:color w:val="000000"/>
                <w:kern w:val="0"/>
                <w:sz w:val="20"/>
                <w:szCs w:val="20"/>
              </w:rPr>
            </w:pPr>
            <w:r>
              <w:rPr>
                <w:rFonts w:ascii="Consolas" w:hAnsi="Consolas" w:cs="Consolas"/>
                <w:color w:val="000000"/>
                <w:kern w:val="0"/>
                <w:sz w:val="20"/>
                <w:szCs w:val="20"/>
              </w:rPr>
              <w:t>}</w:t>
            </w:r>
            <w:r w:rsidR="00576B22" w:rsidRPr="00576B22">
              <w:rPr>
                <w:rFonts w:ascii="Consolas" w:hAnsi="Consolas" w:cs="Consolas"/>
                <w:color w:val="000000"/>
                <w:kern w:val="0"/>
                <w:sz w:val="20"/>
                <w:szCs w:val="20"/>
              </w:rPr>
              <w:t>,</w:t>
            </w:r>
          </w:p>
          <w:p w:rsidR="00F50A73" w:rsidRDefault="006A7992" w:rsidP="00394F3D">
            <w:pPr>
              <w:autoSpaceDE w:val="0"/>
              <w:autoSpaceDN w:val="0"/>
              <w:adjustRightInd w:val="0"/>
              <w:ind w:firstLineChars="400" w:firstLine="800"/>
              <w:jc w:val="left"/>
              <w:rPr>
                <w:rFonts w:ascii="Consolas" w:hAnsi="Consolas" w:cs="Consolas"/>
                <w:color w:val="000000"/>
                <w:kern w:val="0"/>
                <w:sz w:val="20"/>
                <w:szCs w:val="20"/>
              </w:rPr>
            </w:pPr>
            <w:bookmarkStart w:id="45" w:name="OLE_LINK41"/>
            <w:bookmarkStart w:id="46" w:name="OLE_LINK42"/>
            <w:r w:rsidRPr="00576B22">
              <w:rPr>
                <w:rFonts w:ascii="Consolas" w:hAnsi="Consolas" w:cs="Consolas"/>
                <w:color w:val="2A00FF"/>
                <w:kern w:val="0"/>
                <w:sz w:val="20"/>
                <w:szCs w:val="20"/>
              </w:rPr>
              <w:t>"</w:t>
            </w:r>
            <w:bookmarkStart w:id="47" w:name="OLE_LINK43"/>
            <w:bookmarkStart w:id="48" w:name="OLE_LINK44"/>
            <w:proofErr w:type="spellStart"/>
            <w:r w:rsidR="00821487">
              <w:rPr>
                <w:rFonts w:ascii="Consolas" w:hAnsi="Consolas" w:cs="Consolas"/>
                <w:color w:val="2A00FF"/>
                <w:kern w:val="0"/>
                <w:sz w:val="20"/>
                <w:szCs w:val="20"/>
              </w:rPr>
              <w:t>value</w:t>
            </w:r>
            <w:r>
              <w:rPr>
                <w:rFonts w:ascii="Consolas" w:hAnsi="Consolas" w:cs="Consolas"/>
                <w:color w:val="2A00FF"/>
                <w:kern w:val="0"/>
                <w:sz w:val="20"/>
                <w:szCs w:val="20"/>
              </w:rPr>
              <w:t>E</w:t>
            </w:r>
            <w:r w:rsidRPr="00576B22">
              <w:rPr>
                <w:rFonts w:ascii="Consolas" w:hAnsi="Consolas" w:cs="Consolas"/>
                <w:color w:val="2A00FF"/>
                <w:kern w:val="0"/>
                <w:sz w:val="20"/>
                <w:szCs w:val="20"/>
              </w:rPr>
              <w:t>xtensions</w:t>
            </w:r>
            <w:bookmarkEnd w:id="47"/>
            <w:bookmarkEnd w:id="48"/>
            <w:proofErr w:type="spellEnd"/>
            <w:r w:rsidRPr="00576B22">
              <w:rPr>
                <w:rFonts w:ascii="Consolas" w:hAnsi="Consolas" w:cs="Consolas"/>
                <w:color w:val="2A00FF"/>
                <w:kern w:val="0"/>
                <w:sz w:val="20"/>
                <w:szCs w:val="20"/>
              </w:rPr>
              <w:t>"</w:t>
            </w:r>
            <w:r w:rsidRPr="00576B22">
              <w:rPr>
                <w:rFonts w:ascii="Consolas" w:hAnsi="Consolas" w:cs="Consolas"/>
                <w:color w:val="000000"/>
                <w:kern w:val="0"/>
                <w:sz w:val="20"/>
                <w:szCs w:val="20"/>
              </w:rPr>
              <w:t>:[</w:t>
            </w:r>
          </w:p>
          <w:p w:rsidR="00F50A73" w:rsidRPr="00576B22" w:rsidRDefault="00F50A73" w:rsidP="00394F3D">
            <w:pPr>
              <w:autoSpaceDE w:val="0"/>
              <w:autoSpaceDN w:val="0"/>
              <w:adjustRightInd w:val="0"/>
              <w:ind w:firstLineChars="700" w:firstLine="1400"/>
              <w:jc w:val="left"/>
              <w:rPr>
                <w:rFonts w:ascii="Consolas" w:hAnsi="Consolas" w:cs="Consolas"/>
                <w:kern w:val="0"/>
                <w:sz w:val="20"/>
                <w:szCs w:val="20"/>
              </w:rPr>
            </w:pPr>
            <w:r w:rsidRPr="00576B22">
              <w:rPr>
                <w:rFonts w:ascii="Consolas" w:hAnsi="Consolas" w:cs="Consolas"/>
                <w:color w:val="2A00FF"/>
                <w:kern w:val="0"/>
                <w:sz w:val="20"/>
                <w:szCs w:val="20"/>
              </w:rPr>
              <w:t>"</w:t>
            </w:r>
            <w:r>
              <w:rPr>
                <w:rFonts w:ascii="Consolas" w:hAnsi="Consolas" w:cs="Consolas"/>
                <w:color w:val="2A00FF"/>
                <w:kern w:val="0"/>
                <w:sz w:val="20"/>
                <w:szCs w:val="20"/>
              </w:rPr>
              <w:t>page</w:t>
            </w:r>
            <w:r w:rsidRPr="00576B22">
              <w:rPr>
                <w:rFonts w:ascii="Consolas" w:hAnsi="Consolas" w:cs="Consolas"/>
                <w:color w:val="2A00FF"/>
                <w:kern w:val="0"/>
                <w:sz w:val="20"/>
                <w:szCs w:val="20"/>
              </w:rPr>
              <w:t>"</w:t>
            </w:r>
            <w:r w:rsidRPr="00576B22">
              <w:rPr>
                <w:rFonts w:ascii="Consolas" w:hAnsi="Consolas" w:cs="Consolas"/>
                <w:color w:val="000000"/>
                <w:kern w:val="0"/>
                <w:sz w:val="20"/>
                <w:szCs w:val="20"/>
              </w:rPr>
              <w:t>:{</w:t>
            </w:r>
          </w:p>
          <w:p w:rsidR="00F50A73" w:rsidRPr="00576B22" w:rsidRDefault="00F50A73" w:rsidP="00F50A73">
            <w:pPr>
              <w:autoSpaceDE w:val="0"/>
              <w:autoSpaceDN w:val="0"/>
              <w:adjustRightInd w:val="0"/>
              <w:jc w:val="left"/>
              <w:rPr>
                <w:rFonts w:ascii="Consolas" w:hAnsi="Consolas" w:cs="Consolas"/>
                <w:kern w:val="0"/>
                <w:sz w:val="20"/>
                <w:szCs w:val="20"/>
              </w:rPr>
            </w:pP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2A00FF"/>
                <w:kern w:val="0"/>
                <w:sz w:val="20"/>
                <w:szCs w:val="20"/>
              </w:rPr>
              <w:t>"</w:t>
            </w:r>
            <w:proofErr w:type="spellStart"/>
            <w:r>
              <w:rPr>
                <w:rFonts w:ascii="Consolas" w:hAnsi="Consolas" w:cs="Consolas"/>
                <w:color w:val="2A00FF"/>
                <w:kern w:val="0"/>
                <w:sz w:val="20"/>
                <w:szCs w:val="20"/>
              </w:rPr>
              <w:t>startIndex</w:t>
            </w:r>
            <w:proofErr w:type="spellEnd"/>
            <w:r w:rsidRPr="00576B22">
              <w:rPr>
                <w:rFonts w:ascii="Consolas" w:hAnsi="Consolas" w:cs="Consolas"/>
                <w:color w:val="2A00FF"/>
                <w:kern w:val="0"/>
                <w:sz w:val="20"/>
                <w:szCs w:val="20"/>
              </w:rPr>
              <w:t>"</w:t>
            </w:r>
            <w:r w:rsidRPr="00576B22">
              <w:rPr>
                <w:rFonts w:ascii="Consolas" w:hAnsi="Consolas" w:cs="Consolas"/>
                <w:color w:val="000000"/>
                <w:kern w:val="0"/>
                <w:sz w:val="20"/>
                <w:szCs w:val="20"/>
              </w:rPr>
              <w:t>:</w:t>
            </w:r>
            <w:r w:rsidRPr="00576B22">
              <w:rPr>
                <w:rFonts w:ascii="Consolas" w:hAnsi="Consolas" w:cs="Consolas"/>
                <w:color w:val="2A00FF"/>
                <w:kern w:val="0"/>
                <w:sz w:val="20"/>
                <w:szCs w:val="20"/>
              </w:rPr>
              <w:t>""</w:t>
            </w:r>
            <w:r w:rsidRPr="00576B22">
              <w:rPr>
                <w:rFonts w:ascii="Consolas" w:hAnsi="Consolas" w:cs="Consolas"/>
                <w:color w:val="000000"/>
                <w:kern w:val="0"/>
                <w:sz w:val="20"/>
                <w:szCs w:val="20"/>
              </w:rPr>
              <w:t>,</w:t>
            </w:r>
          </w:p>
          <w:p w:rsidR="00F50A73" w:rsidRPr="00576B22" w:rsidRDefault="00F50A73" w:rsidP="00F50A73">
            <w:pPr>
              <w:autoSpaceDE w:val="0"/>
              <w:autoSpaceDN w:val="0"/>
              <w:adjustRightInd w:val="0"/>
              <w:jc w:val="left"/>
              <w:rPr>
                <w:rFonts w:ascii="Consolas" w:hAnsi="Consolas" w:cs="Consolas"/>
                <w:kern w:val="0"/>
                <w:sz w:val="20"/>
                <w:szCs w:val="20"/>
              </w:rPr>
            </w:pP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2A00FF"/>
                <w:kern w:val="0"/>
                <w:sz w:val="20"/>
                <w:szCs w:val="20"/>
              </w:rPr>
              <w:t>"</w:t>
            </w:r>
            <w:proofErr w:type="spellStart"/>
            <w:r>
              <w:rPr>
                <w:rFonts w:ascii="Consolas" w:hAnsi="Consolas" w:cs="Consolas"/>
                <w:color w:val="2A00FF"/>
                <w:kern w:val="0"/>
                <w:sz w:val="20"/>
                <w:szCs w:val="20"/>
              </w:rPr>
              <w:t>pageSize</w:t>
            </w:r>
            <w:proofErr w:type="spellEnd"/>
            <w:r w:rsidRPr="00576B22">
              <w:rPr>
                <w:rFonts w:ascii="Consolas" w:hAnsi="Consolas" w:cs="Consolas"/>
                <w:color w:val="2A00FF"/>
                <w:kern w:val="0"/>
                <w:sz w:val="20"/>
                <w:szCs w:val="20"/>
              </w:rPr>
              <w:t>"</w:t>
            </w:r>
            <w:r w:rsidRPr="00576B22">
              <w:rPr>
                <w:rFonts w:ascii="Consolas" w:hAnsi="Consolas" w:cs="Consolas"/>
                <w:color w:val="000000"/>
                <w:kern w:val="0"/>
                <w:sz w:val="20"/>
                <w:szCs w:val="20"/>
              </w:rPr>
              <w:t>:</w:t>
            </w:r>
            <w:r w:rsidRPr="00576B22">
              <w:rPr>
                <w:rFonts w:ascii="Consolas" w:hAnsi="Consolas" w:cs="Consolas"/>
                <w:color w:val="2A00FF"/>
                <w:kern w:val="0"/>
                <w:sz w:val="20"/>
                <w:szCs w:val="20"/>
              </w:rPr>
              <w:t>""</w:t>
            </w:r>
            <w:r w:rsidRPr="00576B22">
              <w:rPr>
                <w:rFonts w:ascii="Consolas" w:hAnsi="Consolas" w:cs="Consolas"/>
                <w:color w:val="000000"/>
                <w:kern w:val="0"/>
                <w:sz w:val="20"/>
                <w:szCs w:val="20"/>
              </w:rPr>
              <w:t>,</w:t>
            </w:r>
          </w:p>
          <w:p w:rsidR="00F50A73" w:rsidRPr="00576B22" w:rsidRDefault="00F50A73" w:rsidP="00F50A73">
            <w:pPr>
              <w:autoSpaceDE w:val="0"/>
              <w:autoSpaceDN w:val="0"/>
              <w:adjustRightInd w:val="0"/>
              <w:jc w:val="left"/>
              <w:rPr>
                <w:rFonts w:ascii="Consolas" w:hAnsi="Consolas" w:cs="Consolas"/>
                <w:kern w:val="0"/>
                <w:sz w:val="20"/>
                <w:szCs w:val="20"/>
              </w:rPr>
            </w:pP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2A00FF"/>
                <w:kern w:val="0"/>
                <w:sz w:val="20"/>
                <w:szCs w:val="20"/>
              </w:rPr>
              <w:t>"</w:t>
            </w:r>
            <w:proofErr w:type="spellStart"/>
            <w:r>
              <w:rPr>
                <w:rFonts w:ascii="Consolas" w:hAnsi="Consolas" w:cs="Consolas"/>
                <w:color w:val="2A00FF"/>
                <w:kern w:val="0"/>
                <w:sz w:val="20"/>
                <w:szCs w:val="20"/>
              </w:rPr>
              <w:t>totalCount</w:t>
            </w:r>
            <w:proofErr w:type="spellEnd"/>
            <w:r w:rsidRPr="00576B22">
              <w:rPr>
                <w:rFonts w:ascii="Consolas" w:hAnsi="Consolas" w:cs="Consolas"/>
                <w:color w:val="2A00FF"/>
                <w:kern w:val="0"/>
                <w:sz w:val="20"/>
                <w:szCs w:val="20"/>
              </w:rPr>
              <w:t>"</w:t>
            </w:r>
            <w:r w:rsidRPr="00576B22">
              <w:rPr>
                <w:rFonts w:ascii="Consolas" w:hAnsi="Consolas" w:cs="Consolas"/>
                <w:color w:val="000000"/>
                <w:kern w:val="0"/>
                <w:sz w:val="20"/>
                <w:szCs w:val="20"/>
              </w:rPr>
              <w:t>:</w:t>
            </w:r>
            <w:r w:rsidRPr="00576B22">
              <w:rPr>
                <w:rFonts w:ascii="Consolas" w:hAnsi="Consolas" w:cs="Consolas"/>
                <w:color w:val="2A00FF"/>
                <w:kern w:val="0"/>
                <w:sz w:val="20"/>
                <w:szCs w:val="20"/>
              </w:rPr>
              <w:t>""</w:t>
            </w:r>
            <w:r w:rsidRPr="00576B22">
              <w:rPr>
                <w:rFonts w:ascii="Consolas" w:hAnsi="Consolas" w:cs="Consolas"/>
                <w:color w:val="000000"/>
                <w:kern w:val="0"/>
                <w:sz w:val="20"/>
                <w:szCs w:val="20"/>
              </w:rPr>
              <w:t>,</w:t>
            </w:r>
          </w:p>
          <w:p w:rsidR="00F50A73" w:rsidRPr="00496AB8" w:rsidRDefault="00F50A73" w:rsidP="00F50A73">
            <w:pPr>
              <w:autoSpaceDE w:val="0"/>
              <w:autoSpaceDN w:val="0"/>
              <w:adjustRightInd w:val="0"/>
              <w:jc w:val="left"/>
              <w:rPr>
                <w:rFonts w:ascii="Consolas" w:hAnsi="Consolas" w:cs="Consolas"/>
                <w:kern w:val="0"/>
                <w:sz w:val="20"/>
                <w:szCs w:val="20"/>
              </w:rPr>
            </w:pP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2A00FF"/>
                <w:kern w:val="0"/>
                <w:sz w:val="20"/>
                <w:szCs w:val="20"/>
              </w:rPr>
              <w:t>"</w:t>
            </w:r>
            <w:proofErr w:type="spellStart"/>
            <w:r>
              <w:rPr>
                <w:rFonts w:ascii="Consolas" w:hAnsi="Consolas" w:cs="Consolas"/>
                <w:color w:val="2A00FF"/>
                <w:kern w:val="0"/>
                <w:sz w:val="20"/>
                <w:szCs w:val="20"/>
              </w:rPr>
              <w:t>currentCount</w:t>
            </w:r>
            <w:proofErr w:type="spellEnd"/>
            <w:r w:rsidRPr="00576B22">
              <w:rPr>
                <w:rFonts w:ascii="Consolas" w:hAnsi="Consolas" w:cs="Consolas"/>
                <w:color w:val="2A00FF"/>
                <w:kern w:val="0"/>
                <w:sz w:val="20"/>
                <w:szCs w:val="20"/>
              </w:rPr>
              <w:t>"</w:t>
            </w:r>
            <w:r w:rsidRPr="00576B22">
              <w:rPr>
                <w:rFonts w:ascii="Consolas" w:hAnsi="Consolas" w:cs="Consolas"/>
                <w:color w:val="000000"/>
                <w:kern w:val="0"/>
                <w:sz w:val="20"/>
                <w:szCs w:val="20"/>
              </w:rPr>
              <w:t>:</w:t>
            </w:r>
            <w:r w:rsidRPr="00576B22">
              <w:rPr>
                <w:rFonts w:ascii="Consolas" w:hAnsi="Consolas" w:cs="Consolas"/>
                <w:color w:val="2A00FF"/>
                <w:kern w:val="0"/>
                <w:sz w:val="20"/>
                <w:szCs w:val="20"/>
              </w:rPr>
              <w:t>""</w:t>
            </w:r>
          </w:p>
          <w:p w:rsidR="00F50A73" w:rsidRDefault="00394F3D" w:rsidP="00F50A73">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hint="eastAsia"/>
                <w:color w:val="000000"/>
                <w:kern w:val="0"/>
                <w:sz w:val="20"/>
                <w:szCs w:val="20"/>
              </w:rPr>
              <w:t xml:space="preserve">  </w:t>
            </w:r>
            <w:r w:rsidR="00F50A73" w:rsidRPr="00576B22">
              <w:rPr>
                <w:rFonts w:ascii="Consolas" w:hAnsi="Consolas" w:cs="Consolas"/>
                <w:color w:val="000000"/>
                <w:kern w:val="0"/>
                <w:sz w:val="20"/>
                <w:szCs w:val="20"/>
              </w:rPr>
              <w:t>}</w:t>
            </w:r>
          </w:p>
          <w:p w:rsidR="006A7992" w:rsidRPr="00871CDB" w:rsidRDefault="006A7992" w:rsidP="00394F3D">
            <w:pPr>
              <w:autoSpaceDE w:val="0"/>
              <w:autoSpaceDN w:val="0"/>
              <w:adjustRightInd w:val="0"/>
              <w:ind w:firstLineChars="500" w:firstLine="1000"/>
              <w:jc w:val="left"/>
              <w:rPr>
                <w:rFonts w:ascii="Consolas" w:hAnsi="Consolas" w:cs="Consolas"/>
                <w:color w:val="000000"/>
                <w:kern w:val="0"/>
                <w:sz w:val="20"/>
                <w:szCs w:val="20"/>
              </w:rPr>
            </w:pPr>
            <w:r w:rsidRPr="00576B22">
              <w:rPr>
                <w:rFonts w:ascii="Consolas" w:hAnsi="Consolas" w:cs="Consolas"/>
                <w:color w:val="000000"/>
                <w:kern w:val="0"/>
                <w:sz w:val="20"/>
                <w:szCs w:val="20"/>
              </w:rPr>
              <w:t>]</w:t>
            </w:r>
          </w:p>
          <w:bookmarkEnd w:id="45"/>
          <w:bookmarkEnd w:id="46"/>
          <w:p w:rsidR="00576B22" w:rsidRPr="00576B22" w:rsidRDefault="00871CDB" w:rsidP="00576B2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sidR="00576B22" w:rsidRPr="00576B22">
              <w:rPr>
                <w:rFonts w:ascii="Consolas" w:hAnsi="Consolas" w:cs="Consolas"/>
                <w:color w:val="000000"/>
                <w:kern w:val="0"/>
                <w:sz w:val="20"/>
                <w:szCs w:val="20"/>
              </w:rPr>
              <w:t>}</w:t>
            </w:r>
          </w:p>
          <w:p w:rsidR="004050C2" w:rsidRDefault="00576B22" w:rsidP="00576B22">
            <w:r w:rsidRPr="00576B22">
              <w:rPr>
                <w:rFonts w:ascii="Consolas" w:hAnsi="Consolas" w:cs="Consolas"/>
                <w:color w:val="000000"/>
                <w:kern w:val="0"/>
                <w:sz w:val="20"/>
                <w:szCs w:val="20"/>
              </w:rPr>
              <w:t>}</w:t>
            </w:r>
          </w:p>
        </w:tc>
      </w:tr>
    </w:tbl>
    <w:p w:rsidR="005A2292" w:rsidRDefault="005A2292" w:rsidP="001A5F2D"/>
    <w:p w:rsidR="005A2292" w:rsidRDefault="005A2292" w:rsidP="001A5F2D">
      <w:r w:rsidRPr="004050C2">
        <w:rPr>
          <w:sz w:val="28"/>
        </w:rPr>
        <w:t>【</w:t>
      </w:r>
      <w:r w:rsidRPr="004050C2">
        <w:rPr>
          <w:rFonts w:ascii="微软雅黑 Light" w:eastAsia="微软雅黑 Light" w:hAnsi="微软雅黑 Light"/>
          <w:sz w:val="28"/>
        </w:rPr>
        <w:t>报文</w:t>
      </w:r>
      <w:r>
        <w:rPr>
          <w:rFonts w:ascii="微软雅黑 Light" w:eastAsia="微软雅黑 Light" w:hAnsi="微软雅黑 Light"/>
          <w:sz w:val="28"/>
        </w:rPr>
        <w:t>结构</w:t>
      </w:r>
      <w:r w:rsidRPr="004050C2">
        <w:rPr>
          <w:sz w:val="28"/>
        </w:rPr>
        <w:t>】</w:t>
      </w:r>
    </w:p>
    <w:p w:rsidR="001A5F2D" w:rsidRDefault="00F752ED" w:rsidP="001A5F2D">
      <w:r w:rsidRPr="00C36C12">
        <w:t>请求报文包含两个信息块</w:t>
      </w:r>
      <w:r w:rsidR="001A4B62" w:rsidRPr="00C36C12">
        <w:t>，</w:t>
      </w:r>
      <w:r w:rsidR="00C36C12">
        <w:t>功能如下：</w:t>
      </w:r>
    </w:p>
    <w:p w:rsidR="00C36C12" w:rsidRDefault="00C36C12" w:rsidP="001A5F2D">
      <w:proofErr w:type="spellStart"/>
      <w:r>
        <w:rPr>
          <w:rFonts w:hint="eastAsia"/>
        </w:rPr>
        <w:t>MessageHead</w:t>
      </w:r>
      <w:proofErr w:type="spellEnd"/>
      <w:r>
        <w:rPr>
          <w:rFonts w:hint="eastAsia"/>
        </w:rPr>
        <w:t>（报文消息头）</w:t>
      </w:r>
    </w:p>
    <w:tbl>
      <w:tblPr>
        <w:tblStyle w:val="GridTable6Colorful"/>
        <w:tblW w:w="0" w:type="auto"/>
        <w:tblLook w:val="04A0" w:firstRow="1" w:lastRow="0" w:firstColumn="1" w:lastColumn="0" w:noHBand="0" w:noVBand="1"/>
      </w:tblPr>
      <w:tblGrid>
        <w:gridCol w:w="1585"/>
        <w:gridCol w:w="1400"/>
        <w:gridCol w:w="1392"/>
        <w:gridCol w:w="1393"/>
        <w:gridCol w:w="1393"/>
        <w:gridCol w:w="1359"/>
      </w:tblGrid>
      <w:tr w:rsidR="00C36C12" w:rsidTr="00EE2E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C36C12" w:rsidRDefault="00C36C12" w:rsidP="001A5F2D">
            <w:r>
              <w:rPr>
                <w:rFonts w:hint="eastAsia"/>
              </w:rPr>
              <w:t>标识</w:t>
            </w:r>
          </w:p>
        </w:tc>
        <w:tc>
          <w:tcPr>
            <w:tcW w:w="1400" w:type="dxa"/>
          </w:tcPr>
          <w:p w:rsidR="00C36C12" w:rsidRDefault="00C36C12" w:rsidP="001A5F2D">
            <w:pPr>
              <w:cnfStyle w:val="100000000000" w:firstRow="1" w:lastRow="0" w:firstColumn="0" w:lastColumn="0" w:oddVBand="0" w:evenVBand="0" w:oddHBand="0" w:evenHBand="0" w:firstRowFirstColumn="0" w:firstRowLastColumn="0" w:lastRowFirstColumn="0" w:lastRowLastColumn="0"/>
            </w:pPr>
            <w:r>
              <w:rPr>
                <w:rFonts w:hint="eastAsia"/>
              </w:rPr>
              <w:t>描述</w:t>
            </w:r>
          </w:p>
        </w:tc>
        <w:tc>
          <w:tcPr>
            <w:tcW w:w="1392" w:type="dxa"/>
          </w:tcPr>
          <w:p w:rsidR="00C36C12" w:rsidRDefault="00C36C12" w:rsidP="001A5F2D">
            <w:pPr>
              <w:cnfStyle w:val="100000000000" w:firstRow="1" w:lastRow="0" w:firstColumn="0" w:lastColumn="0" w:oddVBand="0" w:evenVBand="0" w:oddHBand="0" w:evenHBand="0" w:firstRowFirstColumn="0" w:firstRowLastColumn="0" w:lastRowFirstColumn="0" w:lastRowLastColumn="0"/>
            </w:pPr>
            <w:r>
              <w:t>类型</w:t>
            </w:r>
          </w:p>
        </w:tc>
        <w:tc>
          <w:tcPr>
            <w:tcW w:w="1393" w:type="dxa"/>
          </w:tcPr>
          <w:p w:rsidR="00C36C12" w:rsidRDefault="00C36C12" w:rsidP="001A5F2D">
            <w:pPr>
              <w:cnfStyle w:val="100000000000" w:firstRow="1" w:lastRow="0" w:firstColumn="0" w:lastColumn="0" w:oddVBand="0" w:evenVBand="0" w:oddHBand="0" w:evenHBand="0" w:firstRowFirstColumn="0" w:firstRowLastColumn="0" w:lastRowFirstColumn="0" w:lastRowLastColumn="0"/>
            </w:pPr>
            <w:r>
              <w:rPr>
                <w:rFonts w:hint="eastAsia"/>
              </w:rPr>
              <w:t>必填</w:t>
            </w:r>
          </w:p>
        </w:tc>
        <w:tc>
          <w:tcPr>
            <w:tcW w:w="1393" w:type="dxa"/>
          </w:tcPr>
          <w:p w:rsidR="00C36C12" w:rsidRDefault="00C36C12" w:rsidP="001A5F2D">
            <w:pPr>
              <w:cnfStyle w:val="100000000000" w:firstRow="1" w:lastRow="0" w:firstColumn="0" w:lastColumn="0" w:oddVBand="0" w:evenVBand="0" w:oddHBand="0" w:evenHBand="0" w:firstRowFirstColumn="0" w:firstRowLastColumn="0" w:lastRowFirstColumn="0" w:lastRowLastColumn="0"/>
            </w:pPr>
            <w:r>
              <w:rPr>
                <w:rFonts w:hint="eastAsia"/>
              </w:rPr>
              <w:t>默认值</w:t>
            </w:r>
          </w:p>
        </w:tc>
        <w:tc>
          <w:tcPr>
            <w:tcW w:w="1359" w:type="dxa"/>
          </w:tcPr>
          <w:p w:rsidR="00C36C12" w:rsidRDefault="00C36C12" w:rsidP="001A5F2D">
            <w:pPr>
              <w:cnfStyle w:val="100000000000" w:firstRow="1" w:lastRow="0" w:firstColumn="0" w:lastColumn="0" w:oddVBand="0" w:evenVBand="0" w:oddHBand="0" w:evenHBand="0" w:firstRowFirstColumn="0" w:firstRowLastColumn="0" w:lastRowFirstColumn="0" w:lastRowLastColumn="0"/>
            </w:pPr>
            <w:r>
              <w:rPr>
                <w:rFonts w:hint="eastAsia"/>
              </w:rPr>
              <w:t>其他</w:t>
            </w:r>
          </w:p>
        </w:tc>
      </w:tr>
      <w:tr w:rsidR="00C36C12" w:rsidTr="00EE2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C36C12" w:rsidRDefault="00726F00" w:rsidP="001A5F2D">
            <w:r>
              <w:rPr>
                <w:rFonts w:hint="eastAsia"/>
              </w:rPr>
              <w:t>i</w:t>
            </w:r>
            <w:r w:rsidR="00C36C12">
              <w:rPr>
                <w:rFonts w:hint="eastAsia"/>
              </w:rPr>
              <w:t>d</w:t>
            </w:r>
          </w:p>
        </w:tc>
        <w:tc>
          <w:tcPr>
            <w:tcW w:w="1400" w:type="dxa"/>
          </w:tcPr>
          <w:p w:rsidR="00C36C12" w:rsidRDefault="00C36C12" w:rsidP="001A5F2D">
            <w:pPr>
              <w:cnfStyle w:val="000000100000" w:firstRow="0" w:lastRow="0" w:firstColumn="0" w:lastColumn="0" w:oddVBand="0" w:evenVBand="0" w:oddHBand="1" w:evenHBand="0" w:firstRowFirstColumn="0" w:firstRowLastColumn="0" w:lastRowFirstColumn="0" w:lastRowLastColumn="0"/>
            </w:pPr>
            <w:r>
              <w:rPr>
                <w:rFonts w:hint="eastAsia"/>
              </w:rPr>
              <w:t>请求唯一编号，用于唯一</w:t>
            </w:r>
            <w:r>
              <w:rPr>
                <w:rFonts w:hint="eastAsia"/>
              </w:rPr>
              <w:lastRenderedPageBreak/>
              <w:t>定位一次服务请求</w:t>
            </w:r>
          </w:p>
        </w:tc>
        <w:tc>
          <w:tcPr>
            <w:tcW w:w="1392" w:type="dxa"/>
          </w:tcPr>
          <w:p w:rsidR="00C36C12" w:rsidRDefault="00521F74" w:rsidP="001A5F2D">
            <w:pPr>
              <w:cnfStyle w:val="000000100000" w:firstRow="0" w:lastRow="0" w:firstColumn="0" w:lastColumn="0" w:oddVBand="0" w:evenVBand="0" w:oddHBand="1" w:evenHBand="0" w:firstRowFirstColumn="0" w:firstRowLastColumn="0" w:lastRowFirstColumn="0" w:lastRowLastColumn="0"/>
            </w:pPr>
            <w:r>
              <w:rPr>
                <w:rFonts w:hint="eastAsia"/>
              </w:rPr>
              <w:lastRenderedPageBreak/>
              <w:t>字符串</w:t>
            </w:r>
          </w:p>
        </w:tc>
        <w:tc>
          <w:tcPr>
            <w:tcW w:w="1393" w:type="dxa"/>
          </w:tcPr>
          <w:p w:rsidR="00C36C12" w:rsidRDefault="00521F74" w:rsidP="001A5F2D">
            <w:pPr>
              <w:cnfStyle w:val="000000100000" w:firstRow="0" w:lastRow="0" w:firstColumn="0" w:lastColumn="0" w:oddVBand="0" w:evenVBand="0" w:oddHBand="1" w:evenHBand="0" w:firstRowFirstColumn="0" w:firstRowLastColumn="0" w:lastRowFirstColumn="0" w:lastRowLastColumn="0"/>
            </w:pPr>
            <w:r>
              <w:rPr>
                <w:rFonts w:hint="eastAsia"/>
              </w:rPr>
              <w:t>是</w:t>
            </w:r>
          </w:p>
        </w:tc>
        <w:tc>
          <w:tcPr>
            <w:tcW w:w="1393" w:type="dxa"/>
          </w:tcPr>
          <w:p w:rsidR="00C36C12" w:rsidRDefault="00521F74" w:rsidP="001A5F2D">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359" w:type="dxa"/>
          </w:tcPr>
          <w:p w:rsidR="00C36C12" w:rsidRDefault="00521F74" w:rsidP="001A5F2D">
            <w:pPr>
              <w:cnfStyle w:val="000000100000" w:firstRow="0" w:lastRow="0" w:firstColumn="0" w:lastColumn="0" w:oddVBand="0" w:evenVBand="0" w:oddHBand="1" w:evenHBand="0" w:firstRowFirstColumn="0" w:firstRowLastColumn="0" w:lastRowFirstColumn="0" w:lastRowLastColumn="0"/>
            </w:pPr>
            <w:r>
              <w:rPr>
                <w:rFonts w:hint="eastAsia"/>
              </w:rPr>
              <w:t>32</w:t>
            </w:r>
            <w:r>
              <w:rPr>
                <w:rFonts w:hint="eastAsia"/>
              </w:rPr>
              <w:t>位</w:t>
            </w:r>
            <w:r>
              <w:rPr>
                <w:rFonts w:hint="eastAsia"/>
              </w:rPr>
              <w:t>UUID</w:t>
            </w:r>
            <w:r>
              <w:rPr>
                <w:rFonts w:hint="eastAsia"/>
              </w:rPr>
              <w:t>字符串</w:t>
            </w:r>
          </w:p>
        </w:tc>
      </w:tr>
      <w:tr w:rsidR="00EE2EBE" w:rsidTr="00EE2EBE">
        <w:tc>
          <w:tcPr>
            <w:cnfStyle w:val="001000000000" w:firstRow="0" w:lastRow="0" w:firstColumn="1" w:lastColumn="0" w:oddVBand="0" w:evenVBand="0" w:oddHBand="0" w:evenHBand="0" w:firstRowFirstColumn="0" w:firstRowLastColumn="0" w:lastRowFirstColumn="0" w:lastRowLastColumn="0"/>
            <w:tcW w:w="1585" w:type="dxa"/>
          </w:tcPr>
          <w:p w:rsidR="00EE2EBE" w:rsidRDefault="006A19BB" w:rsidP="00EE2EBE">
            <w:proofErr w:type="spellStart"/>
            <w:r>
              <w:rPr>
                <w:rFonts w:hint="eastAsia"/>
              </w:rPr>
              <w:lastRenderedPageBreak/>
              <w:t>uri</w:t>
            </w:r>
            <w:proofErr w:type="spellEnd"/>
          </w:p>
        </w:tc>
        <w:tc>
          <w:tcPr>
            <w:tcW w:w="1400" w:type="dxa"/>
          </w:tcPr>
          <w:p w:rsidR="00EE2EBE" w:rsidRDefault="00EE2EBE" w:rsidP="00EE2EBE">
            <w:pPr>
              <w:cnfStyle w:val="000000000000" w:firstRow="0" w:lastRow="0" w:firstColumn="0" w:lastColumn="0" w:oddVBand="0" w:evenVBand="0" w:oddHBand="0" w:evenHBand="0" w:firstRowFirstColumn="0" w:firstRowLastColumn="0" w:lastRowFirstColumn="0" w:lastRowLastColumn="0"/>
            </w:pPr>
            <w:r>
              <w:rPr>
                <w:rFonts w:hint="eastAsia"/>
              </w:rPr>
              <w:t>请求目标资源的</w:t>
            </w:r>
            <w:r w:rsidR="006A19BB">
              <w:rPr>
                <w:rFonts w:hint="eastAsia"/>
              </w:rPr>
              <w:t>URI</w:t>
            </w:r>
            <w:r>
              <w:rPr>
                <w:rFonts w:hint="eastAsia"/>
              </w:rPr>
              <w:t>地址</w:t>
            </w:r>
          </w:p>
        </w:tc>
        <w:tc>
          <w:tcPr>
            <w:tcW w:w="1392" w:type="dxa"/>
          </w:tcPr>
          <w:p w:rsidR="00EE2EBE" w:rsidRDefault="00EE2EBE" w:rsidP="00EE2EBE">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1393" w:type="dxa"/>
          </w:tcPr>
          <w:p w:rsidR="00EE2EBE" w:rsidRDefault="00EE2EBE" w:rsidP="00EE2EBE">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393" w:type="dxa"/>
          </w:tcPr>
          <w:p w:rsidR="00EE2EBE" w:rsidRDefault="00EE2EBE" w:rsidP="00EE2EBE">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359" w:type="dxa"/>
          </w:tcPr>
          <w:p w:rsidR="00EE2EBE" w:rsidRDefault="00EE2EBE" w:rsidP="00EE2EBE">
            <w:pPr>
              <w:cnfStyle w:val="000000000000" w:firstRow="0" w:lastRow="0" w:firstColumn="0" w:lastColumn="0" w:oddVBand="0" w:evenVBand="0" w:oddHBand="0" w:evenHBand="0" w:firstRowFirstColumn="0" w:firstRowLastColumn="0" w:lastRowFirstColumn="0" w:lastRowLastColumn="0"/>
            </w:pPr>
          </w:p>
        </w:tc>
      </w:tr>
      <w:tr w:rsidR="00E97019" w:rsidTr="00EE2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E97019" w:rsidRDefault="00E97019" w:rsidP="00E97019">
            <w:r>
              <w:rPr>
                <w:rFonts w:hint="eastAsia"/>
              </w:rPr>
              <w:t>user</w:t>
            </w:r>
          </w:p>
        </w:tc>
        <w:tc>
          <w:tcPr>
            <w:tcW w:w="1400" w:type="dxa"/>
          </w:tcPr>
          <w:p w:rsidR="00E97019" w:rsidRDefault="00E97019" w:rsidP="00E97019">
            <w:pPr>
              <w:cnfStyle w:val="000000100000" w:firstRow="0" w:lastRow="0" w:firstColumn="0" w:lastColumn="0" w:oddVBand="0" w:evenVBand="0" w:oddHBand="1" w:evenHBand="0" w:firstRowFirstColumn="0" w:firstRowLastColumn="0" w:lastRowFirstColumn="0" w:lastRowLastColumn="0"/>
            </w:pPr>
            <w:r>
              <w:rPr>
                <w:rFonts w:hint="eastAsia"/>
              </w:rPr>
              <w:t>用户信息对象</w:t>
            </w:r>
          </w:p>
        </w:tc>
        <w:tc>
          <w:tcPr>
            <w:tcW w:w="1392" w:type="dxa"/>
          </w:tcPr>
          <w:p w:rsidR="00E97019" w:rsidRDefault="00E97019" w:rsidP="00E97019">
            <w:pPr>
              <w:cnfStyle w:val="000000100000" w:firstRow="0" w:lastRow="0" w:firstColumn="0" w:lastColumn="0" w:oddVBand="0" w:evenVBand="0" w:oddHBand="1" w:evenHBand="0" w:firstRowFirstColumn="0" w:firstRowLastColumn="0" w:lastRowFirstColumn="0" w:lastRowLastColumn="0"/>
            </w:pPr>
            <w:r>
              <w:rPr>
                <w:rFonts w:hint="eastAsia"/>
              </w:rPr>
              <w:t>JSON</w:t>
            </w:r>
            <w:r>
              <w:rPr>
                <w:rFonts w:hint="eastAsia"/>
              </w:rPr>
              <w:t>对象</w:t>
            </w:r>
          </w:p>
        </w:tc>
        <w:tc>
          <w:tcPr>
            <w:tcW w:w="1393" w:type="dxa"/>
          </w:tcPr>
          <w:p w:rsidR="00E97019" w:rsidRDefault="00E97019" w:rsidP="00E97019">
            <w:pPr>
              <w:cnfStyle w:val="000000100000" w:firstRow="0" w:lastRow="0" w:firstColumn="0" w:lastColumn="0" w:oddVBand="0" w:evenVBand="0" w:oddHBand="1" w:evenHBand="0" w:firstRowFirstColumn="0" w:firstRowLastColumn="0" w:lastRowFirstColumn="0" w:lastRowLastColumn="0"/>
            </w:pPr>
            <w:r>
              <w:rPr>
                <w:rFonts w:hint="eastAsia"/>
              </w:rPr>
              <w:t>是</w:t>
            </w:r>
          </w:p>
        </w:tc>
        <w:tc>
          <w:tcPr>
            <w:tcW w:w="1393" w:type="dxa"/>
          </w:tcPr>
          <w:p w:rsidR="00E97019" w:rsidRDefault="00E97019" w:rsidP="00E97019">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359" w:type="dxa"/>
          </w:tcPr>
          <w:p w:rsidR="00E97019" w:rsidRDefault="00E97019" w:rsidP="00E97019">
            <w:pPr>
              <w:cnfStyle w:val="000000100000" w:firstRow="0" w:lastRow="0" w:firstColumn="0" w:lastColumn="0" w:oddVBand="0" w:evenVBand="0" w:oddHBand="1" w:evenHBand="0" w:firstRowFirstColumn="0" w:firstRowLastColumn="0" w:lastRowFirstColumn="0" w:lastRowLastColumn="0"/>
            </w:pPr>
          </w:p>
        </w:tc>
      </w:tr>
      <w:tr w:rsidR="00E97019" w:rsidTr="00EE2EBE">
        <w:tc>
          <w:tcPr>
            <w:cnfStyle w:val="001000000000" w:firstRow="0" w:lastRow="0" w:firstColumn="1" w:lastColumn="0" w:oddVBand="0" w:evenVBand="0" w:oddHBand="0" w:evenHBand="0" w:firstRowFirstColumn="0" w:firstRowLastColumn="0" w:lastRowFirstColumn="0" w:lastRowLastColumn="0"/>
            <w:tcW w:w="1585" w:type="dxa"/>
          </w:tcPr>
          <w:p w:rsidR="00E97019" w:rsidRDefault="00E97019" w:rsidP="00E97019">
            <w:proofErr w:type="spellStart"/>
            <w:r>
              <w:rPr>
                <w:rFonts w:hint="eastAsia"/>
              </w:rPr>
              <w:t>headExtensions</w:t>
            </w:r>
            <w:proofErr w:type="spellEnd"/>
          </w:p>
        </w:tc>
        <w:tc>
          <w:tcPr>
            <w:tcW w:w="1400" w:type="dxa"/>
          </w:tcPr>
          <w:p w:rsidR="00E97019" w:rsidRDefault="00E97019" w:rsidP="00E97019">
            <w:pPr>
              <w:cnfStyle w:val="000000000000" w:firstRow="0" w:lastRow="0" w:firstColumn="0" w:lastColumn="0" w:oddVBand="0" w:evenVBand="0" w:oddHBand="0" w:evenHBand="0" w:firstRowFirstColumn="0" w:firstRowLastColumn="0" w:lastRowFirstColumn="0" w:lastRowLastColumn="0"/>
            </w:pPr>
            <w:r>
              <w:rPr>
                <w:rFonts w:hint="eastAsia"/>
              </w:rPr>
              <w:t>请求</w:t>
            </w:r>
            <w:r w:rsidR="006C0409">
              <w:rPr>
                <w:rFonts w:hint="eastAsia"/>
              </w:rPr>
              <w:t>头扩展信息</w:t>
            </w:r>
          </w:p>
        </w:tc>
        <w:tc>
          <w:tcPr>
            <w:tcW w:w="1392" w:type="dxa"/>
          </w:tcPr>
          <w:p w:rsidR="00E97019" w:rsidRDefault="00E97019" w:rsidP="00E97019">
            <w:pPr>
              <w:cnfStyle w:val="000000000000" w:firstRow="0" w:lastRow="0" w:firstColumn="0" w:lastColumn="0" w:oddVBand="0" w:evenVBand="0" w:oddHBand="0" w:evenHBand="0" w:firstRowFirstColumn="0" w:firstRowLastColumn="0" w:lastRowFirstColumn="0" w:lastRowLastColumn="0"/>
            </w:pPr>
            <w:r>
              <w:rPr>
                <w:rFonts w:hint="eastAsia"/>
              </w:rPr>
              <w:t>JSON</w:t>
            </w:r>
            <w:r>
              <w:rPr>
                <w:rFonts w:hint="eastAsia"/>
              </w:rPr>
              <w:t>对象</w:t>
            </w:r>
            <w:r w:rsidR="00120386">
              <w:rPr>
                <w:rFonts w:hint="eastAsia"/>
              </w:rPr>
              <w:t>集合</w:t>
            </w:r>
          </w:p>
        </w:tc>
        <w:tc>
          <w:tcPr>
            <w:tcW w:w="1393" w:type="dxa"/>
          </w:tcPr>
          <w:p w:rsidR="00E97019" w:rsidRDefault="006C5E23" w:rsidP="00E97019">
            <w:pPr>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393" w:type="dxa"/>
          </w:tcPr>
          <w:p w:rsidR="00E97019" w:rsidRDefault="006C5E23" w:rsidP="00E97019">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359" w:type="dxa"/>
          </w:tcPr>
          <w:p w:rsidR="00E97019" w:rsidRDefault="00E97019" w:rsidP="00E97019">
            <w:pPr>
              <w:cnfStyle w:val="000000000000" w:firstRow="0" w:lastRow="0" w:firstColumn="0" w:lastColumn="0" w:oddVBand="0" w:evenVBand="0" w:oddHBand="0" w:evenHBand="0" w:firstRowFirstColumn="0" w:firstRowLastColumn="0" w:lastRowFirstColumn="0" w:lastRowLastColumn="0"/>
            </w:pPr>
          </w:p>
        </w:tc>
      </w:tr>
    </w:tbl>
    <w:p w:rsidR="00C36C12" w:rsidRPr="00C36C12" w:rsidRDefault="00C36C12" w:rsidP="001A5F2D"/>
    <w:p w:rsidR="00F752ED" w:rsidRDefault="00CB6455" w:rsidP="001A5F2D">
      <w:r>
        <w:rPr>
          <w:rFonts w:hint="eastAsia"/>
        </w:rPr>
        <w:t>User</w:t>
      </w:r>
      <w:r>
        <w:rPr>
          <w:rFonts w:hint="eastAsia"/>
        </w:rPr>
        <w:t>（用户信息）：</w:t>
      </w:r>
    </w:p>
    <w:tbl>
      <w:tblPr>
        <w:tblStyle w:val="GridTable6Colorful"/>
        <w:tblW w:w="0" w:type="auto"/>
        <w:tblLook w:val="04A0" w:firstRow="1" w:lastRow="0" w:firstColumn="1" w:lastColumn="0" w:noHBand="0" w:noVBand="1"/>
      </w:tblPr>
      <w:tblGrid>
        <w:gridCol w:w="1585"/>
        <w:gridCol w:w="1400"/>
        <w:gridCol w:w="1392"/>
        <w:gridCol w:w="1393"/>
        <w:gridCol w:w="1393"/>
        <w:gridCol w:w="1359"/>
      </w:tblGrid>
      <w:tr w:rsidR="000B3491" w:rsidTr="00A67A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0B3491" w:rsidRDefault="000B3491" w:rsidP="00A67A1D">
            <w:r>
              <w:rPr>
                <w:rFonts w:hint="eastAsia"/>
              </w:rPr>
              <w:t>标识</w:t>
            </w:r>
          </w:p>
        </w:tc>
        <w:tc>
          <w:tcPr>
            <w:tcW w:w="1400" w:type="dxa"/>
          </w:tcPr>
          <w:p w:rsidR="000B3491" w:rsidRDefault="000B3491" w:rsidP="00A67A1D">
            <w:pPr>
              <w:cnfStyle w:val="100000000000" w:firstRow="1" w:lastRow="0" w:firstColumn="0" w:lastColumn="0" w:oddVBand="0" w:evenVBand="0" w:oddHBand="0" w:evenHBand="0" w:firstRowFirstColumn="0" w:firstRowLastColumn="0" w:lastRowFirstColumn="0" w:lastRowLastColumn="0"/>
            </w:pPr>
            <w:r>
              <w:rPr>
                <w:rFonts w:hint="eastAsia"/>
              </w:rPr>
              <w:t>描述</w:t>
            </w:r>
          </w:p>
        </w:tc>
        <w:tc>
          <w:tcPr>
            <w:tcW w:w="1392" w:type="dxa"/>
          </w:tcPr>
          <w:p w:rsidR="000B3491" w:rsidRDefault="000B3491" w:rsidP="00A67A1D">
            <w:pPr>
              <w:cnfStyle w:val="100000000000" w:firstRow="1" w:lastRow="0" w:firstColumn="0" w:lastColumn="0" w:oddVBand="0" w:evenVBand="0" w:oddHBand="0" w:evenHBand="0" w:firstRowFirstColumn="0" w:firstRowLastColumn="0" w:lastRowFirstColumn="0" w:lastRowLastColumn="0"/>
            </w:pPr>
            <w:r>
              <w:t>类型</w:t>
            </w:r>
          </w:p>
        </w:tc>
        <w:tc>
          <w:tcPr>
            <w:tcW w:w="1393" w:type="dxa"/>
          </w:tcPr>
          <w:p w:rsidR="000B3491" w:rsidRDefault="000B3491" w:rsidP="00A67A1D">
            <w:pPr>
              <w:cnfStyle w:val="100000000000" w:firstRow="1" w:lastRow="0" w:firstColumn="0" w:lastColumn="0" w:oddVBand="0" w:evenVBand="0" w:oddHBand="0" w:evenHBand="0" w:firstRowFirstColumn="0" w:firstRowLastColumn="0" w:lastRowFirstColumn="0" w:lastRowLastColumn="0"/>
            </w:pPr>
            <w:r>
              <w:rPr>
                <w:rFonts w:hint="eastAsia"/>
              </w:rPr>
              <w:t>必填</w:t>
            </w:r>
          </w:p>
        </w:tc>
        <w:tc>
          <w:tcPr>
            <w:tcW w:w="1393" w:type="dxa"/>
          </w:tcPr>
          <w:p w:rsidR="000B3491" w:rsidRDefault="000B3491" w:rsidP="00A67A1D">
            <w:pPr>
              <w:cnfStyle w:val="100000000000" w:firstRow="1" w:lastRow="0" w:firstColumn="0" w:lastColumn="0" w:oddVBand="0" w:evenVBand="0" w:oddHBand="0" w:evenHBand="0" w:firstRowFirstColumn="0" w:firstRowLastColumn="0" w:lastRowFirstColumn="0" w:lastRowLastColumn="0"/>
            </w:pPr>
            <w:r>
              <w:rPr>
                <w:rFonts w:hint="eastAsia"/>
              </w:rPr>
              <w:t>默认值</w:t>
            </w:r>
          </w:p>
        </w:tc>
        <w:tc>
          <w:tcPr>
            <w:tcW w:w="1359" w:type="dxa"/>
          </w:tcPr>
          <w:p w:rsidR="000B3491" w:rsidRDefault="000B3491" w:rsidP="00A67A1D">
            <w:pPr>
              <w:cnfStyle w:val="100000000000" w:firstRow="1" w:lastRow="0" w:firstColumn="0" w:lastColumn="0" w:oddVBand="0" w:evenVBand="0" w:oddHBand="0" w:evenHBand="0" w:firstRowFirstColumn="0" w:firstRowLastColumn="0" w:lastRowFirstColumn="0" w:lastRowLastColumn="0"/>
            </w:pPr>
            <w:r>
              <w:rPr>
                <w:rFonts w:hint="eastAsia"/>
              </w:rPr>
              <w:t>其他</w:t>
            </w:r>
          </w:p>
        </w:tc>
      </w:tr>
      <w:tr w:rsidR="000B3491" w:rsidTr="00A67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0B3491" w:rsidRDefault="000B3491" w:rsidP="00A67A1D">
            <w:proofErr w:type="spellStart"/>
            <w:r w:rsidRPr="00B73AC3">
              <w:t>userName</w:t>
            </w:r>
            <w:proofErr w:type="spellEnd"/>
          </w:p>
        </w:tc>
        <w:tc>
          <w:tcPr>
            <w:tcW w:w="1400" w:type="dxa"/>
          </w:tcPr>
          <w:p w:rsidR="000B3491" w:rsidRDefault="000B3491" w:rsidP="00A67A1D">
            <w:pPr>
              <w:cnfStyle w:val="000000100000" w:firstRow="0" w:lastRow="0" w:firstColumn="0" w:lastColumn="0" w:oddVBand="0" w:evenVBand="0" w:oddHBand="1" w:evenHBand="0" w:firstRowFirstColumn="0" w:firstRowLastColumn="0" w:lastRowFirstColumn="0" w:lastRowLastColumn="0"/>
            </w:pPr>
            <w:r>
              <w:rPr>
                <w:rFonts w:hint="eastAsia"/>
              </w:rPr>
              <w:t>请求用户标识</w:t>
            </w:r>
          </w:p>
        </w:tc>
        <w:tc>
          <w:tcPr>
            <w:tcW w:w="1392" w:type="dxa"/>
          </w:tcPr>
          <w:p w:rsidR="000B3491" w:rsidRDefault="000B3491" w:rsidP="00A67A1D">
            <w:pPr>
              <w:cnfStyle w:val="000000100000" w:firstRow="0" w:lastRow="0" w:firstColumn="0" w:lastColumn="0" w:oddVBand="0" w:evenVBand="0" w:oddHBand="1" w:evenHBand="0" w:firstRowFirstColumn="0" w:firstRowLastColumn="0" w:lastRowFirstColumn="0" w:lastRowLastColumn="0"/>
            </w:pPr>
            <w:r>
              <w:rPr>
                <w:rFonts w:hint="eastAsia"/>
              </w:rPr>
              <w:t>字符串</w:t>
            </w:r>
          </w:p>
        </w:tc>
        <w:tc>
          <w:tcPr>
            <w:tcW w:w="1393" w:type="dxa"/>
          </w:tcPr>
          <w:p w:rsidR="000B3491" w:rsidRDefault="000B3491" w:rsidP="00A67A1D">
            <w:pPr>
              <w:cnfStyle w:val="000000100000" w:firstRow="0" w:lastRow="0" w:firstColumn="0" w:lastColumn="0" w:oddVBand="0" w:evenVBand="0" w:oddHBand="1" w:evenHBand="0" w:firstRowFirstColumn="0" w:firstRowLastColumn="0" w:lastRowFirstColumn="0" w:lastRowLastColumn="0"/>
            </w:pPr>
            <w:r>
              <w:rPr>
                <w:rFonts w:hint="eastAsia"/>
              </w:rPr>
              <w:t>是</w:t>
            </w:r>
          </w:p>
        </w:tc>
        <w:tc>
          <w:tcPr>
            <w:tcW w:w="1393" w:type="dxa"/>
          </w:tcPr>
          <w:p w:rsidR="000B3491" w:rsidRDefault="000B3491" w:rsidP="00A67A1D">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359" w:type="dxa"/>
          </w:tcPr>
          <w:p w:rsidR="000B3491" w:rsidRDefault="000B3491" w:rsidP="00A67A1D">
            <w:pPr>
              <w:cnfStyle w:val="000000100000" w:firstRow="0" w:lastRow="0" w:firstColumn="0" w:lastColumn="0" w:oddVBand="0" w:evenVBand="0" w:oddHBand="1" w:evenHBand="0" w:firstRowFirstColumn="0" w:firstRowLastColumn="0" w:lastRowFirstColumn="0" w:lastRowLastColumn="0"/>
            </w:pPr>
            <w:r>
              <w:rPr>
                <w:rFonts w:hint="eastAsia"/>
              </w:rPr>
              <w:t>用户</w:t>
            </w:r>
            <w:r>
              <w:rPr>
                <w:rFonts w:hint="eastAsia"/>
              </w:rPr>
              <w:t>ID</w:t>
            </w:r>
            <w:r>
              <w:rPr>
                <w:rFonts w:hint="eastAsia"/>
              </w:rPr>
              <w:t>信息</w:t>
            </w:r>
          </w:p>
        </w:tc>
      </w:tr>
      <w:tr w:rsidR="000B3491" w:rsidTr="00A67A1D">
        <w:tc>
          <w:tcPr>
            <w:cnfStyle w:val="001000000000" w:firstRow="0" w:lastRow="0" w:firstColumn="1" w:lastColumn="0" w:oddVBand="0" w:evenVBand="0" w:oddHBand="0" w:evenHBand="0" w:firstRowFirstColumn="0" w:firstRowLastColumn="0" w:lastRowFirstColumn="0" w:lastRowLastColumn="0"/>
            <w:tcW w:w="1585" w:type="dxa"/>
          </w:tcPr>
          <w:p w:rsidR="000B3491" w:rsidRDefault="000B3491" w:rsidP="00A67A1D">
            <w:proofErr w:type="spellStart"/>
            <w:r>
              <w:t>userCode</w:t>
            </w:r>
            <w:proofErr w:type="spellEnd"/>
          </w:p>
        </w:tc>
        <w:tc>
          <w:tcPr>
            <w:tcW w:w="1400" w:type="dxa"/>
          </w:tcPr>
          <w:p w:rsidR="000B3491" w:rsidRDefault="00D91D1C" w:rsidP="00A67A1D">
            <w:pPr>
              <w:cnfStyle w:val="000000000000" w:firstRow="0" w:lastRow="0" w:firstColumn="0" w:lastColumn="0" w:oddVBand="0" w:evenVBand="0" w:oddHBand="0" w:evenHBand="0" w:firstRowFirstColumn="0" w:firstRowLastColumn="0" w:lastRowFirstColumn="0" w:lastRowLastColumn="0"/>
            </w:pPr>
            <w:r>
              <w:rPr>
                <w:rFonts w:hint="eastAsia"/>
              </w:rPr>
              <w:t>用户信息数字签名</w:t>
            </w:r>
          </w:p>
        </w:tc>
        <w:tc>
          <w:tcPr>
            <w:tcW w:w="1392" w:type="dxa"/>
          </w:tcPr>
          <w:p w:rsidR="000B3491" w:rsidRDefault="000B3491" w:rsidP="00A67A1D">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1393" w:type="dxa"/>
          </w:tcPr>
          <w:p w:rsidR="000B3491" w:rsidRDefault="00D91D1C" w:rsidP="00A67A1D">
            <w:pPr>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393" w:type="dxa"/>
          </w:tcPr>
          <w:p w:rsidR="000B3491" w:rsidRDefault="000B3491" w:rsidP="00A67A1D">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359" w:type="dxa"/>
          </w:tcPr>
          <w:p w:rsidR="000B3491" w:rsidRDefault="00D91D1C" w:rsidP="00A67A1D">
            <w:pPr>
              <w:cnfStyle w:val="000000000000" w:firstRow="0" w:lastRow="0" w:firstColumn="0" w:lastColumn="0" w:oddVBand="0" w:evenVBand="0" w:oddHBand="0" w:evenHBand="0" w:firstRowFirstColumn="0" w:firstRowLastColumn="0" w:lastRowFirstColumn="0" w:lastRowLastColumn="0"/>
            </w:pPr>
            <w:r>
              <w:rPr>
                <w:rFonts w:hint="eastAsia"/>
              </w:rPr>
              <w:t>扩展信息，当需要对用户信息防篡改等安全操作时增加该信息。</w:t>
            </w:r>
            <w:r w:rsidR="0073554A">
              <w:rPr>
                <w:rFonts w:hint="eastAsia"/>
              </w:rPr>
              <w:t>签名信息可以与扩展信息中字段组合签名。</w:t>
            </w:r>
          </w:p>
        </w:tc>
      </w:tr>
      <w:tr w:rsidR="006C0409" w:rsidTr="00A67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6C0409" w:rsidRDefault="004B4249" w:rsidP="00A67A1D">
            <w:proofErr w:type="spellStart"/>
            <w:r>
              <w:rPr>
                <w:rFonts w:hint="eastAsia"/>
              </w:rPr>
              <w:t>u</w:t>
            </w:r>
            <w:r w:rsidR="006C0409">
              <w:t>serExtensions</w:t>
            </w:r>
            <w:proofErr w:type="spellEnd"/>
          </w:p>
        </w:tc>
        <w:tc>
          <w:tcPr>
            <w:tcW w:w="1400" w:type="dxa"/>
          </w:tcPr>
          <w:p w:rsidR="006C0409" w:rsidRDefault="006C0409" w:rsidP="00A67A1D">
            <w:pPr>
              <w:cnfStyle w:val="000000100000" w:firstRow="0" w:lastRow="0" w:firstColumn="0" w:lastColumn="0" w:oddVBand="0" w:evenVBand="0" w:oddHBand="1" w:evenHBand="0" w:firstRowFirstColumn="0" w:firstRowLastColumn="0" w:lastRowFirstColumn="0" w:lastRowLastColumn="0"/>
            </w:pPr>
            <w:r>
              <w:rPr>
                <w:rFonts w:hint="eastAsia"/>
              </w:rPr>
              <w:t>用户扩展信息</w:t>
            </w:r>
          </w:p>
        </w:tc>
        <w:tc>
          <w:tcPr>
            <w:tcW w:w="1392" w:type="dxa"/>
          </w:tcPr>
          <w:p w:rsidR="006C0409" w:rsidRDefault="006C0409" w:rsidP="00A67A1D">
            <w:pPr>
              <w:cnfStyle w:val="000000100000" w:firstRow="0" w:lastRow="0" w:firstColumn="0" w:lastColumn="0" w:oddVBand="0" w:evenVBand="0" w:oddHBand="1" w:evenHBand="0" w:firstRowFirstColumn="0" w:firstRowLastColumn="0" w:lastRowFirstColumn="0" w:lastRowLastColumn="0"/>
            </w:pPr>
            <w:r>
              <w:rPr>
                <w:rFonts w:hint="eastAsia"/>
              </w:rPr>
              <w:t>JSON</w:t>
            </w:r>
            <w:r>
              <w:rPr>
                <w:rFonts w:hint="eastAsia"/>
              </w:rPr>
              <w:t>对象</w:t>
            </w:r>
            <w:r w:rsidR="00120386">
              <w:rPr>
                <w:rFonts w:hint="eastAsia"/>
              </w:rPr>
              <w:t>集合</w:t>
            </w:r>
          </w:p>
        </w:tc>
        <w:tc>
          <w:tcPr>
            <w:tcW w:w="1393" w:type="dxa"/>
          </w:tcPr>
          <w:p w:rsidR="006C0409" w:rsidRDefault="006C0409" w:rsidP="00A67A1D">
            <w:pPr>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1393" w:type="dxa"/>
          </w:tcPr>
          <w:p w:rsidR="006C0409" w:rsidRDefault="006C0409" w:rsidP="00A67A1D">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359" w:type="dxa"/>
          </w:tcPr>
          <w:p w:rsidR="006C0409" w:rsidRDefault="006C0409" w:rsidP="00A67A1D">
            <w:pPr>
              <w:cnfStyle w:val="000000100000" w:firstRow="0" w:lastRow="0" w:firstColumn="0" w:lastColumn="0" w:oddVBand="0" w:evenVBand="0" w:oddHBand="1" w:evenHBand="0" w:firstRowFirstColumn="0" w:firstRowLastColumn="0" w:lastRowFirstColumn="0" w:lastRowLastColumn="0"/>
            </w:pPr>
          </w:p>
        </w:tc>
      </w:tr>
    </w:tbl>
    <w:p w:rsidR="00CB6455" w:rsidRDefault="00CB6455" w:rsidP="001A5F2D"/>
    <w:p w:rsidR="00F752ED" w:rsidRDefault="006F7D79" w:rsidP="001A5F2D">
      <w:proofErr w:type="spellStart"/>
      <w:r>
        <w:t>MessageValue</w:t>
      </w:r>
      <w:proofErr w:type="spellEnd"/>
      <w:r>
        <w:t>（请求消息体）</w:t>
      </w:r>
    </w:p>
    <w:tbl>
      <w:tblPr>
        <w:tblStyle w:val="GridTable6Colorful"/>
        <w:tblW w:w="0" w:type="auto"/>
        <w:tblLook w:val="04A0" w:firstRow="1" w:lastRow="0" w:firstColumn="1" w:lastColumn="0" w:noHBand="0" w:noVBand="1"/>
      </w:tblPr>
      <w:tblGrid>
        <w:gridCol w:w="1620"/>
        <w:gridCol w:w="1393"/>
        <w:gridCol w:w="1386"/>
        <w:gridCol w:w="1385"/>
        <w:gridCol w:w="1385"/>
        <w:gridCol w:w="1353"/>
      </w:tblGrid>
      <w:tr w:rsidR="00571B14" w:rsidTr="00A16F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D66454" w:rsidRDefault="00D66454" w:rsidP="00A67A1D">
            <w:r>
              <w:rPr>
                <w:rFonts w:hint="eastAsia"/>
              </w:rPr>
              <w:t>标识</w:t>
            </w:r>
          </w:p>
        </w:tc>
        <w:tc>
          <w:tcPr>
            <w:tcW w:w="1393" w:type="dxa"/>
          </w:tcPr>
          <w:p w:rsidR="00D66454" w:rsidRDefault="00D66454" w:rsidP="00A67A1D">
            <w:pPr>
              <w:cnfStyle w:val="100000000000" w:firstRow="1" w:lastRow="0" w:firstColumn="0" w:lastColumn="0" w:oddVBand="0" w:evenVBand="0" w:oddHBand="0" w:evenHBand="0" w:firstRowFirstColumn="0" w:firstRowLastColumn="0" w:lastRowFirstColumn="0" w:lastRowLastColumn="0"/>
            </w:pPr>
            <w:r>
              <w:rPr>
                <w:rFonts w:hint="eastAsia"/>
              </w:rPr>
              <w:t>描述</w:t>
            </w:r>
          </w:p>
        </w:tc>
        <w:tc>
          <w:tcPr>
            <w:tcW w:w="1386" w:type="dxa"/>
          </w:tcPr>
          <w:p w:rsidR="00D66454" w:rsidRDefault="00D66454" w:rsidP="00A67A1D">
            <w:pPr>
              <w:cnfStyle w:val="100000000000" w:firstRow="1" w:lastRow="0" w:firstColumn="0" w:lastColumn="0" w:oddVBand="0" w:evenVBand="0" w:oddHBand="0" w:evenHBand="0" w:firstRowFirstColumn="0" w:firstRowLastColumn="0" w:lastRowFirstColumn="0" w:lastRowLastColumn="0"/>
            </w:pPr>
            <w:r>
              <w:t>类型</w:t>
            </w:r>
          </w:p>
        </w:tc>
        <w:tc>
          <w:tcPr>
            <w:tcW w:w="1385" w:type="dxa"/>
          </w:tcPr>
          <w:p w:rsidR="00D66454" w:rsidRDefault="00D66454" w:rsidP="00A67A1D">
            <w:pPr>
              <w:cnfStyle w:val="100000000000" w:firstRow="1" w:lastRow="0" w:firstColumn="0" w:lastColumn="0" w:oddVBand="0" w:evenVBand="0" w:oddHBand="0" w:evenHBand="0" w:firstRowFirstColumn="0" w:firstRowLastColumn="0" w:lastRowFirstColumn="0" w:lastRowLastColumn="0"/>
            </w:pPr>
            <w:r>
              <w:rPr>
                <w:rFonts w:hint="eastAsia"/>
              </w:rPr>
              <w:t>必填</w:t>
            </w:r>
          </w:p>
        </w:tc>
        <w:tc>
          <w:tcPr>
            <w:tcW w:w="1385" w:type="dxa"/>
          </w:tcPr>
          <w:p w:rsidR="00D66454" w:rsidRDefault="00D66454" w:rsidP="00A67A1D">
            <w:pPr>
              <w:cnfStyle w:val="100000000000" w:firstRow="1" w:lastRow="0" w:firstColumn="0" w:lastColumn="0" w:oddVBand="0" w:evenVBand="0" w:oddHBand="0" w:evenHBand="0" w:firstRowFirstColumn="0" w:firstRowLastColumn="0" w:lastRowFirstColumn="0" w:lastRowLastColumn="0"/>
            </w:pPr>
            <w:r>
              <w:rPr>
                <w:rFonts w:hint="eastAsia"/>
              </w:rPr>
              <w:t>默认值</w:t>
            </w:r>
          </w:p>
        </w:tc>
        <w:tc>
          <w:tcPr>
            <w:tcW w:w="1353" w:type="dxa"/>
          </w:tcPr>
          <w:p w:rsidR="00D66454" w:rsidRDefault="00D66454" w:rsidP="00A67A1D">
            <w:pPr>
              <w:cnfStyle w:val="100000000000" w:firstRow="1" w:lastRow="0" w:firstColumn="0" w:lastColumn="0" w:oddVBand="0" w:evenVBand="0" w:oddHBand="0" w:evenHBand="0" w:firstRowFirstColumn="0" w:firstRowLastColumn="0" w:lastRowFirstColumn="0" w:lastRowLastColumn="0"/>
            </w:pPr>
            <w:r>
              <w:rPr>
                <w:rFonts w:hint="eastAsia"/>
              </w:rPr>
              <w:t>其他</w:t>
            </w:r>
          </w:p>
        </w:tc>
      </w:tr>
      <w:tr w:rsidR="00571B14" w:rsidTr="00A16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D66454" w:rsidRDefault="00C129EF" w:rsidP="00A67A1D">
            <w:r>
              <w:rPr>
                <w:rFonts w:hint="eastAsia"/>
              </w:rPr>
              <w:t>p</w:t>
            </w:r>
            <w:r w:rsidR="00D66454">
              <w:t>arameters</w:t>
            </w:r>
          </w:p>
        </w:tc>
        <w:tc>
          <w:tcPr>
            <w:tcW w:w="1393" w:type="dxa"/>
          </w:tcPr>
          <w:p w:rsidR="00D66454" w:rsidRDefault="00D66454" w:rsidP="00A67A1D">
            <w:pPr>
              <w:cnfStyle w:val="000000100000" w:firstRow="0" w:lastRow="0" w:firstColumn="0" w:lastColumn="0" w:oddVBand="0" w:evenVBand="0" w:oddHBand="1" w:evenHBand="0" w:firstRowFirstColumn="0" w:firstRowLastColumn="0" w:lastRowFirstColumn="0" w:lastRowLastColumn="0"/>
            </w:pPr>
            <w:r>
              <w:rPr>
                <w:rFonts w:hint="eastAsia"/>
              </w:rPr>
              <w:t>请求参数</w:t>
            </w:r>
          </w:p>
        </w:tc>
        <w:tc>
          <w:tcPr>
            <w:tcW w:w="1386" w:type="dxa"/>
          </w:tcPr>
          <w:p w:rsidR="00D66454" w:rsidRDefault="00D66454" w:rsidP="00993228">
            <w:pPr>
              <w:cnfStyle w:val="000000100000" w:firstRow="0" w:lastRow="0" w:firstColumn="0" w:lastColumn="0" w:oddVBand="0" w:evenVBand="0" w:oddHBand="1" w:evenHBand="0" w:firstRowFirstColumn="0" w:firstRowLastColumn="0" w:lastRowFirstColumn="0" w:lastRowLastColumn="0"/>
            </w:pPr>
            <w:r>
              <w:rPr>
                <w:rFonts w:hint="eastAsia"/>
              </w:rPr>
              <w:t>JSON</w:t>
            </w:r>
            <w:r>
              <w:rPr>
                <w:rFonts w:hint="eastAsia"/>
              </w:rPr>
              <w:t>对象</w:t>
            </w:r>
          </w:p>
        </w:tc>
        <w:tc>
          <w:tcPr>
            <w:tcW w:w="1385" w:type="dxa"/>
          </w:tcPr>
          <w:p w:rsidR="00D66454" w:rsidRDefault="00D66454" w:rsidP="00A67A1D">
            <w:pPr>
              <w:cnfStyle w:val="000000100000" w:firstRow="0" w:lastRow="0" w:firstColumn="0" w:lastColumn="0" w:oddVBand="0" w:evenVBand="0" w:oddHBand="1" w:evenHBand="0" w:firstRowFirstColumn="0" w:firstRowLastColumn="0" w:lastRowFirstColumn="0" w:lastRowLastColumn="0"/>
            </w:pPr>
            <w:r>
              <w:rPr>
                <w:rFonts w:hint="eastAsia"/>
              </w:rPr>
              <w:t>是</w:t>
            </w:r>
          </w:p>
        </w:tc>
        <w:tc>
          <w:tcPr>
            <w:tcW w:w="1385" w:type="dxa"/>
          </w:tcPr>
          <w:p w:rsidR="00D66454" w:rsidRDefault="00D66454" w:rsidP="00A67A1D">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353" w:type="dxa"/>
          </w:tcPr>
          <w:p w:rsidR="00D66454" w:rsidRDefault="00571B14" w:rsidP="00A67A1D">
            <w:pPr>
              <w:cnfStyle w:val="000000100000" w:firstRow="0" w:lastRow="0" w:firstColumn="0" w:lastColumn="0" w:oddVBand="0" w:evenVBand="0" w:oddHBand="1" w:evenHBand="0" w:firstRowFirstColumn="0" w:firstRowLastColumn="0" w:lastRowFirstColumn="0" w:lastRowLastColumn="0"/>
            </w:pPr>
            <w:r>
              <w:rPr>
                <w:rFonts w:hint="eastAsia"/>
              </w:rPr>
              <w:t>请求指定资源时调用的参数清单</w:t>
            </w:r>
            <w:r w:rsidR="00FE3087">
              <w:rPr>
                <w:rFonts w:hint="eastAsia"/>
              </w:rPr>
              <w:t>，内容视具体服务参数列表而定。</w:t>
            </w:r>
          </w:p>
        </w:tc>
      </w:tr>
      <w:tr w:rsidR="00571B14" w:rsidTr="00A16FA8">
        <w:tc>
          <w:tcPr>
            <w:cnfStyle w:val="001000000000" w:firstRow="0" w:lastRow="0" w:firstColumn="1" w:lastColumn="0" w:oddVBand="0" w:evenVBand="0" w:oddHBand="0" w:evenHBand="0" w:firstRowFirstColumn="0" w:firstRowLastColumn="0" w:lastRowFirstColumn="0" w:lastRowLastColumn="0"/>
            <w:tcW w:w="1620" w:type="dxa"/>
          </w:tcPr>
          <w:p w:rsidR="00D66454" w:rsidRDefault="00E41C5A" w:rsidP="00A67A1D">
            <w:proofErr w:type="spellStart"/>
            <w:r>
              <w:rPr>
                <w:rFonts w:hint="eastAsia"/>
              </w:rPr>
              <w:t>value</w:t>
            </w:r>
            <w:r w:rsidR="00D66454">
              <w:rPr>
                <w:rFonts w:hint="eastAsia"/>
              </w:rPr>
              <w:t>Extensions</w:t>
            </w:r>
            <w:proofErr w:type="spellEnd"/>
          </w:p>
        </w:tc>
        <w:tc>
          <w:tcPr>
            <w:tcW w:w="1393" w:type="dxa"/>
          </w:tcPr>
          <w:p w:rsidR="00D66454" w:rsidRDefault="00D66454" w:rsidP="00A67A1D">
            <w:pPr>
              <w:cnfStyle w:val="000000000000" w:firstRow="0" w:lastRow="0" w:firstColumn="0" w:lastColumn="0" w:oddVBand="0" w:evenVBand="0" w:oddHBand="0" w:evenHBand="0" w:firstRowFirstColumn="0" w:firstRowLastColumn="0" w:lastRowFirstColumn="0" w:lastRowLastColumn="0"/>
            </w:pPr>
            <w:r>
              <w:rPr>
                <w:rFonts w:hint="eastAsia"/>
              </w:rPr>
              <w:t>请求</w:t>
            </w:r>
            <w:r w:rsidR="00E41C5A">
              <w:rPr>
                <w:rFonts w:hint="eastAsia"/>
              </w:rPr>
              <w:t>体</w:t>
            </w:r>
            <w:r>
              <w:rPr>
                <w:rFonts w:hint="eastAsia"/>
              </w:rPr>
              <w:t>扩展信息</w:t>
            </w:r>
          </w:p>
        </w:tc>
        <w:tc>
          <w:tcPr>
            <w:tcW w:w="1386" w:type="dxa"/>
          </w:tcPr>
          <w:p w:rsidR="00D66454" w:rsidRDefault="00D66454" w:rsidP="00A67A1D">
            <w:pPr>
              <w:cnfStyle w:val="000000000000" w:firstRow="0" w:lastRow="0" w:firstColumn="0" w:lastColumn="0" w:oddVBand="0" w:evenVBand="0" w:oddHBand="0" w:evenHBand="0" w:firstRowFirstColumn="0" w:firstRowLastColumn="0" w:lastRowFirstColumn="0" w:lastRowLastColumn="0"/>
            </w:pPr>
            <w:r>
              <w:rPr>
                <w:rFonts w:hint="eastAsia"/>
              </w:rPr>
              <w:t>JSON</w:t>
            </w:r>
            <w:r>
              <w:rPr>
                <w:rFonts w:hint="eastAsia"/>
              </w:rPr>
              <w:t>对象集合</w:t>
            </w:r>
          </w:p>
        </w:tc>
        <w:tc>
          <w:tcPr>
            <w:tcW w:w="1385" w:type="dxa"/>
          </w:tcPr>
          <w:p w:rsidR="00D66454" w:rsidRDefault="00D66454" w:rsidP="00A67A1D">
            <w:pPr>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385" w:type="dxa"/>
          </w:tcPr>
          <w:p w:rsidR="00D66454" w:rsidRDefault="00D66454" w:rsidP="00A67A1D">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353" w:type="dxa"/>
          </w:tcPr>
          <w:p w:rsidR="00D66454" w:rsidRDefault="00D66454" w:rsidP="00A67A1D">
            <w:pPr>
              <w:cnfStyle w:val="000000000000" w:firstRow="0" w:lastRow="0" w:firstColumn="0" w:lastColumn="0" w:oddVBand="0" w:evenVBand="0" w:oddHBand="0" w:evenHBand="0" w:firstRowFirstColumn="0" w:firstRowLastColumn="0" w:lastRowFirstColumn="0" w:lastRowLastColumn="0"/>
            </w:pPr>
          </w:p>
        </w:tc>
      </w:tr>
    </w:tbl>
    <w:p w:rsidR="00A16FA8" w:rsidRDefault="00A16FA8" w:rsidP="00A16FA8"/>
    <w:p w:rsidR="00A16FA8" w:rsidRDefault="00A16FA8" w:rsidP="00A16FA8">
      <w:r>
        <w:t>Page</w:t>
      </w:r>
      <w:r>
        <w:t>（分页信息）</w:t>
      </w:r>
    </w:p>
    <w:tbl>
      <w:tblPr>
        <w:tblStyle w:val="GridTable6Colorful"/>
        <w:tblW w:w="0" w:type="auto"/>
        <w:tblLook w:val="04A0" w:firstRow="1" w:lastRow="0" w:firstColumn="1" w:lastColumn="0" w:noHBand="0" w:noVBand="1"/>
      </w:tblPr>
      <w:tblGrid>
        <w:gridCol w:w="1585"/>
        <w:gridCol w:w="1400"/>
        <w:gridCol w:w="1392"/>
        <w:gridCol w:w="1393"/>
        <w:gridCol w:w="1393"/>
        <w:gridCol w:w="1359"/>
      </w:tblGrid>
      <w:tr w:rsidR="00A16FA8" w:rsidTr="00A67A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A16FA8" w:rsidRDefault="00A16FA8" w:rsidP="00A67A1D">
            <w:r>
              <w:rPr>
                <w:rFonts w:hint="eastAsia"/>
              </w:rPr>
              <w:t>标识</w:t>
            </w:r>
          </w:p>
        </w:tc>
        <w:tc>
          <w:tcPr>
            <w:tcW w:w="1400" w:type="dxa"/>
          </w:tcPr>
          <w:p w:rsidR="00A16FA8" w:rsidRDefault="00A16FA8" w:rsidP="00A67A1D">
            <w:pPr>
              <w:cnfStyle w:val="100000000000" w:firstRow="1" w:lastRow="0" w:firstColumn="0" w:lastColumn="0" w:oddVBand="0" w:evenVBand="0" w:oddHBand="0" w:evenHBand="0" w:firstRowFirstColumn="0" w:firstRowLastColumn="0" w:lastRowFirstColumn="0" w:lastRowLastColumn="0"/>
            </w:pPr>
            <w:r>
              <w:rPr>
                <w:rFonts w:hint="eastAsia"/>
              </w:rPr>
              <w:t>描述</w:t>
            </w:r>
          </w:p>
        </w:tc>
        <w:tc>
          <w:tcPr>
            <w:tcW w:w="1392" w:type="dxa"/>
          </w:tcPr>
          <w:p w:rsidR="00A16FA8" w:rsidRDefault="00A16FA8" w:rsidP="00A67A1D">
            <w:pPr>
              <w:cnfStyle w:val="100000000000" w:firstRow="1" w:lastRow="0" w:firstColumn="0" w:lastColumn="0" w:oddVBand="0" w:evenVBand="0" w:oddHBand="0" w:evenHBand="0" w:firstRowFirstColumn="0" w:firstRowLastColumn="0" w:lastRowFirstColumn="0" w:lastRowLastColumn="0"/>
            </w:pPr>
            <w:r>
              <w:t>类型</w:t>
            </w:r>
          </w:p>
        </w:tc>
        <w:tc>
          <w:tcPr>
            <w:tcW w:w="1393" w:type="dxa"/>
          </w:tcPr>
          <w:p w:rsidR="00A16FA8" w:rsidRDefault="00A16FA8" w:rsidP="00A67A1D">
            <w:pPr>
              <w:cnfStyle w:val="100000000000" w:firstRow="1" w:lastRow="0" w:firstColumn="0" w:lastColumn="0" w:oddVBand="0" w:evenVBand="0" w:oddHBand="0" w:evenHBand="0" w:firstRowFirstColumn="0" w:firstRowLastColumn="0" w:lastRowFirstColumn="0" w:lastRowLastColumn="0"/>
            </w:pPr>
            <w:r>
              <w:rPr>
                <w:rFonts w:hint="eastAsia"/>
              </w:rPr>
              <w:t>必填</w:t>
            </w:r>
          </w:p>
        </w:tc>
        <w:tc>
          <w:tcPr>
            <w:tcW w:w="1393" w:type="dxa"/>
          </w:tcPr>
          <w:p w:rsidR="00A16FA8" w:rsidRDefault="00A16FA8" w:rsidP="00A67A1D">
            <w:pPr>
              <w:cnfStyle w:val="100000000000" w:firstRow="1" w:lastRow="0" w:firstColumn="0" w:lastColumn="0" w:oddVBand="0" w:evenVBand="0" w:oddHBand="0" w:evenHBand="0" w:firstRowFirstColumn="0" w:firstRowLastColumn="0" w:lastRowFirstColumn="0" w:lastRowLastColumn="0"/>
            </w:pPr>
            <w:r>
              <w:rPr>
                <w:rFonts w:hint="eastAsia"/>
              </w:rPr>
              <w:t>默认值</w:t>
            </w:r>
          </w:p>
        </w:tc>
        <w:tc>
          <w:tcPr>
            <w:tcW w:w="1359" w:type="dxa"/>
          </w:tcPr>
          <w:p w:rsidR="00A16FA8" w:rsidRDefault="00A16FA8" w:rsidP="00A67A1D">
            <w:pPr>
              <w:cnfStyle w:val="100000000000" w:firstRow="1" w:lastRow="0" w:firstColumn="0" w:lastColumn="0" w:oddVBand="0" w:evenVBand="0" w:oddHBand="0" w:evenHBand="0" w:firstRowFirstColumn="0" w:firstRowLastColumn="0" w:lastRowFirstColumn="0" w:lastRowLastColumn="0"/>
            </w:pPr>
            <w:r>
              <w:rPr>
                <w:rFonts w:hint="eastAsia"/>
              </w:rPr>
              <w:t>其他</w:t>
            </w:r>
          </w:p>
        </w:tc>
      </w:tr>
      <w:tr w:rsidR="00A16FA8" w:rsidTr="00A67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A16FA8" w:rsidRDefault="00CC1506" w:rsidP="00A67A1D">
            <w:proofErr w:type="spellStart"/>
            <w:r>
              <w:rPr>
                <w:rFonts w:hint="eastAsia"/>
              </w:rPr>
              <w:t>s</w:t>
            </w:r>
            <w:r w:rsidR="00A16FA8">
              <w:t>tartIndex</w:t>
            </w:r>
            <w:proofErr w:type="spellEnd"/>
          </w:p>
        </w:tc>
        <w:tc>
          <w:tcPr>
            <w:tcW w:w="1400" w:type="dxa"/>
          </w:tcPr>
          <w:p w:rsidR="00A16FA8" w:rsidRDefault="00A16FA8" w:rsidP="00A67A1D">
            <w:pPr>
              <w:cnfStyle w:val="000000100000" w:firstRow="0" w:lastRow="0" w:firstColumn="0" w:lastColumn="0" w:oddVBand="0" w:evenVBand="0" w:oddHBand="1" w:evenHBand="0" w:firstRowFirstColumn="0" w:firstRowLastColumn="0" w:lastRowFirstColumn="0" w:lastRowLastColumn="0"/>
            </w:pPr>
            <w:r>
              <w:rPr>
                <w:rFonts w:hint="eastAsia"/>
              </w:rPr>
              <w:t>查询起始位置索引</w:t>
            </w:r>
          </w:p>
        </w:tc>
        <w:tc>
          <w:tcPr>
            <w:tcW w:w="1392" w:type="dxa"/>
          </w:tcPr>
          <w:p w:rsidR="00A16FA8" w:rsidRDefault="00A16FA8" w:rsidP="00A67A1D">
            <w:pPr>
              <w:cnfStyle w:val="000000100000" w:firstRow="0" w:lastRow="0" w:firstColumn="0" w:lastColumn="0" w:oddVBand="0" w:evenVBand="0" w:oddHBand="1" w:evenHBand="0" w:firstRowFirstColumn="0" w:firstRowLastColumn="0" w:lastRowFirstColumn="0" w:lastRowLastColumn="0"/>
            </w:pPr>
            <w:r>
              <w:rPr>
                <w:rFonts w:hint="eastAsia"/>
              </w:rPr>
              <w:t>字符串</w:t>
            </w:r>
          </w:p>
        </w:tc>
        <w:tc>
          <w:tcPr>
            <w:tcW w:w="1393" w:type="dxa"/>
          </w:tcPr>
          <w:p w:rsidR="00A16FA8" w:rsidRDefault="00A16FA8" w:rsidP="00A67A1D">
            <w:pPr>
              <w:cnfStyle w:val="000000100000" w:firstRow="0" w:lastRow="0" w:firstColumn="0" w:lastColumn="0" w:oddVBand="0" w:evenVBand="0" w:oddHBand="1" w:evenHBand="0" w:firstRowFirstColumn="0" w:firstRowLastColumn="0" w:lastRowFirstColumn="0" w:lastRowLastColumn="0"/>
            </w:pPr>
            <w:r>
              <w:rPr>
                <w:rFonts w:hint="eastAsia"/>
              </w:rPr>
              <w:t>是</w:t>
            </w:r>
          </w:p>
        </w:tc>
        <w:tc>
          <w:tcPr>
            <w:tcW w:w="1393" w:type="dxa"/>
          </w:tcPr>
          <w:p w:rsidR="00A16FA8" w:rsidRDefault="00A16FA8" w:rsidP="00A67A1D">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359" w:type="dxa"/>
          </w:tcPr>
          <w:p w:rsidR="00A16FA8" w:rsidRDefault="00A16FA8" w:rsidP="00A67A1D">
            <w:pPr>
              <w:cnfStyle w:val="000000100000" w:firstRow="0" w:lastRow="0" w:firstColumn="0" w:lastColumn="0" w:oddVBand="0" w:evenVBand="0" w:oddHBand="1" w:evenHBand="0" w:firstRowFirstColumn="0" w:firstRowLastColumn="0" w:lastRowFirstColumn="0" w:lastRowLastColumn="0"/>
            </w:pPr>
          </w:p>
        </w:tc>
      </w:tr>
      <w:tr w:rsidR="00A16FA8" w:rsidTr="00A67A1D">
        <w:tc>
          <w:tcPr>
            <w:cnfStyle w:val="001000000000" w:firstRow="0" w:lastRow="0" w:firstColumn="1" w:lastColumn="0" w:oddVBand="0" w:evenVBand="0" w:oddHBand="0" w:evenHBand="0" w:firstRowFirstColumn="0" w:firstRowLastColumn="0" w:lastRowFirstColumn="0" w:lastRowLastColumn="0"/>
            <w:tcW w:w="1585" w:type="dxa"/>
          </w:tcPr>
          <w:p w:rsidR="00A16FA8" w:rsidRDefault="00CC1506" w:rsidP="00CC1506">
            <w:proofErr w:type="spellStart"/>
            <w:r>
              <w:rPr>
                <w:rFonts w:hint="eastAsia"/>
              </w:rPr>
              <w:t>p</w:t>
            </w:r>
            <w:r w:rsidR="00A16FA8">
              <w:rPr>
                <w:rFonts w:hint="eastAsia"/>
              </w:rPr>
              <w:t>ageSize</w:t>
            </w:r>
            <w:proofErr w:type="spellEnd"/>
          </w:p>
        </w:tc>
        <w:tc>
          <w:tcPr>
            <w:tcW w:w="1400" w:type="dxa"/>
          </w:tcPr>
          <w:p w:rsidR="00A16FA8" w:rsidRDefault="00A16FA8" w:rsidP="00A67A1D">
            <w:pPr>
              <w:cnfStyle w:val="000000000000" w:firstRow="0" w:lastRow="0" w:firstColumn="0" w:lastColumn="0" w:oddVBand="0" w:evenVBand="0" w:oddHBand="0" w:evenHBand="0" w:firstRowFirstColumn="0" w:firstRowLastColumn="0" w:lastRowFirstColumn="0" w:lastRowLastColumn="0"/>
            </w:pPr>
            <w:r>
              <w:rPr>
                <w:rFonts w:hint="eastAsia"/>
              </w:rPr>
              <w:t>每一页的大</w:t>
            </w:r>
            <w:r>
              <w:rPr>
                <w:rFonts w:hint="eastAsia"/>
              </w:rPr>
              <w:lastRenderedPageBreak/>
              <w:t>小</w:t>
            </w:r>
          </w:p>
        </w:tc>
        <w:tc>
          <w:tcPr>
            <w:tcW w:w="1392" w:type="dxa"/>
          </w:tcPr>
          <w:p w:rsidR="00A16FA8" w:rsidRDefault="00A16FA8" w:rsidP="00A67A1D">
            <w:pPr>
              <w:cnfStyle w:val="000000000000" w:firstRow="0" w:lastRow="0" w:firstColumn="0" w:lastColumn="0" w:oddVBand="0" w:evenVBand="0" w:oddHBand="0" w:evenHBand="0" w:firstRowFirstColumn="0" w:firstRowLastColumn="0" w:lastRowFirstColumn="0" w:lastRowLastColumn="0"/>
            </w:pPr>
            <w:r>
              <w:rPr>
                <w:rFonts w:hint="eastAsia"/>
              </w:rPr>
              <w:lastRenderedPageBreak/>
              <w:t>字符串</w:t>
            </w:r>
          </w:p>
        </w:tc>
        <w:tc>
          <w:tcPr>
            <w:tcW w:w="1393" w:type="dxa"/>
          </w:tcPr>
          <w:p w:rsidR="00A16FA8" w:rsidRDefault="00A16FA8" w:rsidP="00A67A1D">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393" w:type="dxa"/>
          </w:tcPr>
          <w:p w:rsidR="00A16FA8" w:rsidRDefault="00A16FA8" w:rsidP="00A67A1D">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359" w:type="dxa"/>
          </w:tcPr>
          <w:p w:rsidR="00A16FA8" w:rsidRDefault="00A16FA8" w:rsidP="00A67A1D">
            <w:pPr>
              <w:cnfStyle w:val="000000000000" w:firstRow="0" w:lastRow="0" w:firstColumn="0" w:lastColumn="0" w:oddVBand="0" w:evenVBand="0" w:oddHBand="0" w:evenHBand="0" w:firstRowFirstColumn="0" w:firstRowLastColumn="0" w:lastRowFirstColumn="0" w:lastRowLastColumn="0"/>
            </w:pPr>
          </w:p>
        </w:tc>
      </w:tr>
      <w:tr w:rsidR="00A16FA8" w:rsidTr="00A67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A16FA8" w:rsidRDefault="00CC1506" w:rsidP="00A67A1D">
            <w:proofErr w:type="spellStart"/>
            <w:r>
              <w:rPr>
                <w:rFonts w:hint="eastAsia"/>
              </w:rPr>
              <w:lastRenderedPageBreak/>
              <w:t>t</w:t>
            </w:r>
            <w:r w:rsidR="00A16FA8">
              <w:rPr>
                <w:rFonts w:hint="eastAsia"/>
              </w:rPr>
              <w:t>otalCount</w:t>
            </w:r>
            <w:proofErr w:type="spellEnd"/>
          </w:p>
        </w:tc>
        <w:tc>
          <w:tcPr>
            <w:tcW w:w="1400" w:type="dxa"/>
          </w:tcPr>
          <w:p w:rsidR="00A16FA8" w:rsidRDefault="00A16FA8" w:rsidP="00A67A1D">
            <w:pPr>
              <w:cnfStyle w:val="000000100000" w:firstRow="0" w:lastRow="0" w:firstColumn="0" w:lastColumn="0" w:oddVBand="0" w:evenVBand="0" w:oddHBand="1" w:evenHBand="0" w:firstRowFirstColumn="0" w:firstRowLastColumn="0" w:lastRowFirstColumn="0" w:lastRowLastColumn="0"/>
            </w:pPr>
            <w:r>
              <w:rPr>
                <w:rFonts w:hint="eastAsia"/>
              </w:rPr>
              <w:t>查询结果</w:t>
            </w:r>
            <w:proofErr w:type="gramStart"/>
            <w:r>
              <w:rPr>
                <w:rFonts w:hint="eastAsia"/>
              </w:rPr>
              <w:t>集总数</w:t>
            </w:r>
            <w:proofErr w:type="gramEnd"/>
          </w:p>
        </w:tc>
        <w:tc>
          <w:tcPr>
            <w:tcW w:w="1392" w:type="dxa"/>
          </w:tcPr>
          <w:p w:rsidR="00A16FA8" w:rsidRDefault="00A16FA8" w:rsidP="00A67A1D">
            <w:pPr>
              <w:cnfStyle w:val="000000100000" w:firstRow="0" w:lastRow="0" w:firstColumn="0" w:lastColumn="0" w:oddVBand="0" w:evenVBand="0" w:oddHBand="1" w:evenHBand="0" w:firstRowFirstColumn="0" w:firstRowLastColumn="0" w:lastRowFirstColumn="0" w:lastRowLastColumn="0"/>
            </w:pPr>
            <w:r>
              <w:rPr>
                <w:rFonts w:hint="eastAsia"/>
              </w:rPr>
              <w:t>字符串</w:t>
            </w:r>
          </w:p>
        </w:tc>
        <w:tc>
          <w:tcPr>
            <w:tcW w:w="1393" w:type="dxa"/>
          </w:tcPr>
          <w:p w:rsidR="00A16FA8" w:rsidRDefault="00A16FA8" w:rsidP="00A67A1D">
            <w:pPr>
              <w:cnfStyle w:val="000000100000" w:firstRow="0" w:lastRow="0" w:firstColumn="0" w:lastColumn="0" w:oddVBand="0" w:evenVBand="0" w:oddHBand="1" w:evenHBand="0" w:firstRowFirstColumn="0" w:firstRowLastColumn="0" w:lastRowFirstColumn="0" w:lastRowLastColumn="0"/>
            </w:pPr>
            <w:r>
              <w:rPr>
                <w:rFonts w:hint="eastAsia"/>
              </w:rPr>
              <w:t>是</w:t>
            </w:r>
          </w:p>
        </w:tc>
        <w:tc>
          <w:tcPr>
            <w:tcW w:w="1393" w:type="dxa"/>
          </w:tcPr>
          <w:p w:rsidR="00A16FA8" w:rsidRDefault="00A16FA8" w:rsidP="00A67A1D">
            <w:pPr>
              <w:cnfStyle w:val="000000100000" w:firstRow="0" w:lastRow="0" w:firstColumn="0" w:lastColumn="0" w:oddVBand="0" w:evenVBand="0" w:oddHBand="1" w:evenHBand="0" w:firstRowFirstColumn="0" w:firstRowLastColumn="0" w:lastRowFirstColumn="0" w:lastRowLastColumn="0"/>
            </w:pPr>
            <w:r>
              <w:rPr>
                <w:rFonts w:hint="eastAsia"/>
              </w:rPr>
              <w:t>0000</w:t>
            </w:r>
          </w:p>
        </w:tc>
        <w:tc>
          <w:tcPr>
            <w:tcW w:w="1359" w:type="dxa"/>
          </w:tcPr>
          <w:p w:rsidR="00A16FA8" w:rsidRDefault="00A16FA8" w:rsidP="00A67A1D">
            <w:pPr>
              <w:cnfStyle w:val="000000100000" w:firstRow="0" w:lastRow="0" w:firstColumn="0" w:lastColumn="0" w:oddVBand="0" w:evenVBand="0" w:oddHBand="1" w:evenHBand="0" w:firstRowFirstColumn="0" w:firstRowLastColumn="0" w:lastRowFirstColumn="0" w:lastRowLastColumn="0"/>
            </w:pPr>
          </w:p>
        </w:tc>
      </w:tr>
      <w:tr w:rsidR="00A16FA8" w:rsidTr="00A67A1D">
        <w:tc>
          <w:tcPr>
            <w:cnfStyle w:val="001000000000" w:firstRow="0" w:lastRow="0" w:firstColumn="1" w:lastColumn="0" w:oddVBand="0" w:evenVBand="0" w:oddHBand="0" w:evenHBand="0" w:firstRowFirstColumn="0" w:firstRowLastColumn="0" w:lastRowFirstColumn="0" w:lastRowLastColumn="0"/>
            <w:tcW w:w="1585" w:type="dxa"/>
          </w:tcPr>
          <w:p w:rsidR="00A16FA8" w:rsidRDefault="00CC1506" w:rsidP="00A67A1D">
            <w:proofErr w:type="spellStart"/>
            <w:r>
              <w:rPr>
                <w:rFonts w:hint="eastAsia"/>
              </w:rPr>
              <w:t>c</w:t>
            </w:r>
            <w:r w:rsidR="00A16FA8">
              <w:t>urrentCount</w:t>
            </w:r>
            <w:proofErr w:type="spellEnd"/>
          </w:p>
        </w:tc>
        <w:tc>
          <w:tcPr>
            <w:tcW w:w="1400" w:type="dxa"/>
          </w:tcPr>
          <w:p w:rsidR="00A16FA8" w:rsidRDefault="00A16FA8" w:rsidP="00A67A1D">
            <w:pPr>
              <w:cnfStyle w:val="000000000000" w:firstRow="0" w:lastRow="0" w:firstColumn="0" w:lastColumn="0" w:oddVBand="0" w:evenVBand="0" w:oddHBand="0" w:evenHBand="0" w:firstRowFirstColumn="0" w:firstRowLastColumn="0" w:lastRowFirstColumn="0" w:lastRowLastColumn="0"/>
            </w:pPr>
            <w:r>
              <w:rPr>
                <w:rFonts w:hint="eastAsia"/>
              </w:rPr>
              <w:t>查询结果当前页数量</w:t>
            </w:r>
          </w:p>
        </w:tc>
        <w:tc>
          <w:tcPr>
            <w:tcW w:w="1392" w:type="dxa"/>
          </w:tcPr>
          <w:p w:rsidR="00A16FA8" w:rsidRDefault="00A16FA8" w:rsidP="00A67A1D">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1393" w:type="dxa"/>
          </w:tcPr>
          <w:p w:rsidR="00A16FA8" w:rsidRDefault="00A16FA8" w:rsidP="00A67A1D">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393" w:type="dxa"/>
          </w:tcPr>
          <w:p w:rsidR="00A16FA8" w:rsidRDefault="00A16FA8" w:rsidP="00A67A1D">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359" w:type="dxa"/>
          </w:tcPr>
          <w:p w:rsidR="00A16FA8" w:rsidRDefault="00A16FA8" w:rsidP="00A67A1D">
            <w:pPr>
              <w:cnfStyle w:val="000000000000" w:firstRow="0" w:lastRow="0" w:firstColumn="0" w:lastColumn="0" w:oddVBand="0" w:evenVBand="0" w:oddHBand="0" w:evenHBand="0" w:firstRowFirstColumn="0" w:firstRowLastColumn="0" w:lastRowFirstColumn="0" w:lastRowLastColumn="0"/>
            </w:pPr>
          </w:p>
        </w:tc>
      </w:tr>
    </w:tbl>
    <w:p w:rsidR="00C33955" w:rsidRDefault="00C33955" w:rsidP="001A5F2D"/>
    <w:p w:rsidR="00B73AC3" w:rsidRDefault="00270D7A" w:rsidP="00A67A1D">
      <w:pPr>
        <w:pStyle w:val="4"/>
        <w:numPr>
          <w:ilvl w:val="0"/>
          <w:numId w:val="19"/>
        </w:numPr>
        <w:spacing w:afterLines="50" w:after="156"/>
        <w:jc w:val="left"/>
      </w:pPr>
      <w:r>
        <w:rPr>
          <w:rFonts w:hint="eastAsia"/>
        </w:rPr>
        <w:t>响应报文</w:t>
      </w:r>
    </w:p>
    <w:p w:rsidR="003E2859" w:rsidRPr="004050C2" w:rsidRDefault="003E2859" w:rsidP="003E2859">
      <w:pPr>
        <w:rPr>
          <w:sz w:val="28"/>
        </w:rPr>
      </w:pPr>
      <w:r w:rsidRPr="004050C2">
        <w:rPr>
          <w:sz w:val="28"/>
        </w:rPr>
        <w:t>【</w:t>
      </w:r>
      <w:r w:rsidRPr="004050C2">
        <w:rPr>
          <w:rFonts w:ascii="微软雅黑 Light" w:eastAsia="微软雅黑 Light" w:hAnsi="微软雅黑 Light"/>
          <w:sz w:val="28"/>
        </w:rPr>
        <w:t>报文样例</w:t>
      </w:r>
      <w:r w:rsidRPr="004050C2">
        <w:rPr>
          <w:sz w:val="28"/>
        </w:rPr>
        <w:t>】</w:t>
      </w:r>
    </w:p>
    <w:tbl>
      <w:tblPr>
        <w:tblStyle w:val="a6"/>
        <w:tblW w:w="0" w:type="auto"/>
        <w:tblLook w:val="04A0" w:firstRow="1" w:lastRow="0" w:firstColumn="1" w:lastColumn="0" w:noHBand="0" w:noVBand="1"/>
      </w:tblPr>
      <w:tblGrid>
        <w:gridCol w:w="8522"/>
      </w:tblGrid>
      <w:tr w:rsidR="003E2859" w:rsidTr="00A67A1D">
        <w:tc>
          <w:tcPr>
            <w:tcW w:w="8522" w:type="dxa"/>
          </w:tcPr>
          <w:p w:rsidR="003E2859" w:rsidRPr="00576B22" w:rsidRDefault="003E2859" w:rsidP="00A67A1D">
            <w:pPr>
              <w:autoSpaceDE w:val="0"/>
              <w:autoSpaceDN w:val="0"/>
              <w:adjustRightInd w:val="0"/>
              <w:jc w:val="left"/>
              <w:rPr>
                <w:rFonts w:ascii="Consolas" w:hAnsi="Consolas" w:cs="Consolas"/>
                <w:kern w:val="0"/>
                <w:sz w:val="20"/>
                <w:szCs w:val="20"/>
              </w:rPr>
            </w:pPr>
            <w:r w:rsidRPr="00576B22">
              <w:rPr>
                <w:rFonts w:ascii="Consolas" w:hAnsi="Consolas" w:cs="Consolas"/>
                <w:color w:val="000000"/>
                <w:kern w:val="0"/>
                <w:sz w:val="20"/>
                <w:szCs w:val="20"/>
              </w:rPr>
              <w:t>{</w:t>
            </w:r>
          </w:p>
          <w:p w:rsidR="003E2859" w:rsidRPr="00576B22" w:rsidRDefault="003E2859" w:rsidP="00A67A1D">
            <w:pPr>
              <w:autoSpaceDE w:val="0"/>
              <w:autoSpaceDN w:val="0"/>
              <w:adjustRightInd w:val="0"/>
              <w:jc w:val="left"/>
              <w:rPr>
                <w:rFonts w:ascii="Consolas" w:hAnsi="Consolas" w:cs="Consolas"/>
                <w:kern w:val="0"/>
                <w:sz w:val="20"/>
                <w:szCs w:val="20"/>
              </w:rPr>
            </w:pPr>
            <w:r w:rsidRPr="00576B22">
              <w:rPr>
                <w:rFonts w:ascii="Consolas" w:hAnsi="Consolas" w:cs="Consolas"/>
                <w:color w:val="000000"/>
                <w:kern w:val="0"/>
                <w:sz w:val="20"/>
                <w:szCs w:val="20"/>
              </w:rPr>
              <w:tab/>
            </w:r>
            <w:r w:rsidRPr="00576B22">
              <w:rPr>
                <w:rFonts w:ascii="Consolas" w:hAnsi="Consolas" w:cs="Consolas"/>
                <w:color w:val="2A00FF"/>
                <w:kern w:val="0"/>
                <w:sz w:val="20"/>
                <w:szCs w:val="20"/>
              </w:rPr>
              <w:t>"</w:t>
            </w:r>
            <w:proofErr w:type="spellStart"/>
            <w:r w:rsidRPr="00576B22">
              <w:rPr>
                <w:rFonts w:ascii="Consolas" w:hAnsi="Consolas" w:cs="Consolas"/>
                <w:color w:val="2A00FF"/>
                <w:kern w:val="0"/>
                <w:sz w:val="20"/>
                <w:szCs w:val="20"/>
              </w:rPr>
              <w:t>messageHead</w:t>
            </w:r>
            <w:proofErr w:type="spellEnd"/>
            <w:r w:rsidRPr="00576B22">
              <w:rPr>
                <w:rFonts w:ascii="Consolas" w:hAnsi="Consolas" w:cs="Consolas"/>
                <w:color w:val="2A00FF"/>
                <w:kern w:val="0"/>
                <w:sz w:val="20"/>
                <w:szCs w:val="20"/>
              </w:rPr>
              <w:t>"</w:t>
            </w:r>
            <w:r w:rsidRPr="00576B22">
              <w:rPr>
                <w:rFonts w:ascii="Consolas" w:hAnsi="Consolas" w:cs="Consolas"/>
                <w:color w:val="000000"/>
                <w:kern w:val="0"/>
                <w:sz w:val="20"/>
                <w:szCs w:val="20"/>
              </w:rPr>
              <w:t>:{</w:t>
            </w:r>
          </w:p>
          <w:p w:rsidR="003E2859" w:rsidRPr="00576B22" w:rsidRDefault="003E2859" w:rsidP="00A67A1D">
            <w:pPr>
              <w:autoSpaceDE w:val="0"/>
              <w:autoSpaceDN w:val="0"/>
              <w:adjustRightInd w:val="0"/>
              <w:jc w:val="left"/>
              <w:rPr>
                <w:rFonts w:ascii="Consolas" w:hAnsi="Consolas" w:cs="Consolas"/>
                <w:kern w:val="0"/>
                <w:sz w:val="20"/>
                <w:szCs w:val="20"/>
              </w:rPr>
            </w:pP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2A00FF"/>
                <w:kern w:val="0"/>
                <w:sz w:val="20"/>
                <w:szCs w:val="20"/>
              </w:rPr>
              <w:t>"id"</w:t>
            </w:r>
            <w:r w:rsidRPr="00576B22">
              <w:rPr>
                <w:rFonts w:ascii="Consolas" w:hAnsi="Consolas" w:cs="Consolas"/>
                <w:color w:val="000000"/>
                <w:kern w:val="0"/>
                <w:sz w:val="20"/>
                <w:szCs w:val="20"/>
              </w:rPr>
              <w:t>:</w:t>
            </w:r>
            <w:r w:rsidRPr="00576B22">
              <w:rPr>
                <w:rFonts w:ascii="Consolas" w:hAnsi="Consolas" w:cs="Consolas"/>
                <w:color w:val="2A00FF"/>
                <w:kern w:val="0"/>
                <w:sz w:val="20"/>
                <w:szCs w:val="20"/>
              </w:rPr>
              <w:t>""</w:t>
            </w:r>
            <w:r w:rsidRPr="00576B22">
              <w:rPr>
                <w:rFonts w:ascii="Consolas" w:hAnsi="Consolas" w:cs="Consolas"/>
                <w:color w:val="000000"/>
                <w:kern w:val="0"/>
                <w:sz w:val="20"/>
                <w:szCs w:val="20"/>
              </w:rPr>
              <w:t>,</w:t>
            </w:r>
          </w:p>
          <w:p w:rsidR="003E2859" w:rsidRDefault="003E2859" w:rsidP="00A67A1D">
            <w:pPr>
              <w:autoSpaceDE w:val="0"/>
              <w:autoSpaceDN w:val="0"/>
              <w:adjustRightInd w:val="0"/>
              <w:jc w:val="left"/>
              <w:rPr>
                <w:rFonts w:ascii="Consolas" w:hAnsi="Consolas" w:cs="Consolas"/>
                <w:color w:val="000000"/>
                <w:kern w:val="0"/>
                <w:sz w:val="20"/>
                <w:szCs w:val="20"/>
              </w:rPr>
            </w:pP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007E0EB7">
              <w:rPr>
                <w:rFonts w:ascii="Consolas" w:hAnsi="Consolas" w:cs="Consolas"/>
                <w:color w:val="2A00FF"/>
                <w:kern w:val="0"/>
                <w:sz w:val="20"/>
                <w:szCs w:val="20"/>
              </w:rPr>
              <w:t>"</w:t>
            </w:r>
            <w:proofErr w:type="spellStart"/>
            <w:r w:rsidR="007E0EB7">
              <w:rPr>
                <w:rFonts w:ascii="Consolas" w:hAnsi="Consolas" w:cs="Consolas"/>
                <w:color w:val="2A00FF"/>
                <w:kern w:val="0"/>
                <w:sz w:val="20"/>
                <w:szCs w:val="20"/>
              </w:rPr>
              <w:t>ur</w:t>
            </w:r>
            <w:r w:rsidR="007E0EB7">
              <w:rPr>
                <w:rFonts w:ascii="Consolas" w:hAnsi="Consolas" w:cs="Consolas" w:hint="eastAsia"/>
                <w:color w:val="2A00FF"/>
                <w:kern w:val="0"/>
                <w:sz w:val="20"/>
                <w:szCs w:val="20"/>
              </w:rPr>
              <w:t>i</w:t>
            </w:r>
            <w:proofErr w:type="spellEnd"/>
            <w:r w:rsidRPr="00576B22">
              <w:rPr>
                <w:rFonts w:ascii="Consolas" w:hAnsi="Consolas" w:cs="Consolas"/>
                <w:color w:val="2A00FF"/>
                <w:kern w:val="0"/>
                <w:sz w:val="20"/>
                <w:szCs w:val="20"/>
              </w:rPr>
              <w:t>"</w:t>
            </w:r>
            <w:r w:rsidRPr="00576B22">
              <w:rPr>
                <w:rFonts w:ascii="Consolas" w:hAnsi="Consolas" w:cs="Consolas"/>
                <w:color w:val="000000"/>
                <w:kern w:val="0"/>
                <w:sz w:val="20"/>
                <w:szCs w:val="20"/>
              </w:rPr>
              <w:t>:</w:t>
            </w:r>
            <w:r w:rsidRPr="00576B22">
              <w:rPr>
                <w:rFonts w:ascii="Consolas" w:hAnsi="Consolas" w:cs="Consolas"/>
                <w:color w:val="2A00FF"/>
                <w:kern w:val="0"/>
                <w:sz w:val="20"/>
                <w:szCs w:val="20"/>
              </w:rPr>
              <w:t>""</w:t>
            </w:r>
            <w:r w:rsidRPr="00576B22">
              <w:rPr>
                <w:rFonts w:ascii="Consolas" w:hAnsi="Consolas" w:cs="Consolas"/>
                <w:color w:val="000000"/>
                <w:kern w:val="0"/>
                <w:sz w:val="20"/>
                <w:szCs w:val="20"/>
              </w:rPr>
              <w:t>,</w:t>
            </w:r>
          </w:p>
          <w:p w:rsidR="008D0053" w:rsidRPr="00576B22" w:rsidRDefault="008D0053" w:rsidP="00A67A1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sidRPr="00576B22">
              <w:rPr>
                <w:rFonts w:ascii="Consolas" w:hAnsi="Consolas" w:cs="Consolas"/>
                <w:color w:val="2A00FF"/>
                <w:kern w:val="0"/>
                <w:sz w:val="20"/>
                <w:szCs w:val="20"/>
              </w:rPr>
              <w:t>"</w:t>
            </w:r>
            <w:r>
              <w:rPr>
                <w:rFonts w:ascii="Consolas" w:hAnsi="Consolas" w:cs="Consolas"/>
                <w:color w:val="2A00FF"/>
                <w:kern w:val="0"/>
                <w:sz w:val="20"/>
                <w:szCs w:val="20"/>
              </w:rPr>
              <w:t>code</w:t>
            </w:r>
            <w:r w:rsidRPr="00576B22">
              <w:rPr>
                <w:rFonts w:ascii="Consolas" w:hAnsi="Consolas" w:cs="Consolas"/>
                <w:color w:val="2A00FF"/>
                <w:kern w:val="0"/>
                <w:sz w:val="20"/>
                <w:szCs w:val="20"/>
              </w:rPr>
              <w:t>"</w:t>
            </w:r>
            <w:r w:rsidRPr="00576B22">
              <w:rPr>
                <w:rFonts w:ascii="Consolas" w:hAnsi="Consolas" w:cs="Consolas"/>
                <w:color w:val="000000"/>
                <w:kern w:val="0"/>
                <w:sz w:val="20"/>
                <w:szCs w:val="20"/>
              </w:rPr>
              <w:t>:</w:t>
            </w:r>
            <w:r w:rsidRPr="00576B22">
              <w:rPr>
                <w:rFonts w:ascii="Consolas" w:hAnsi="Consolas" w:cs="Consolas"/>
                <w:color w:val="2A00FF"/>
                <w:kern w:val="0"/>
                <w:sz w:val="20"/>
                <w:szCs w:val="20"/>
              </w:rPr>
              <w:t>""</w:t>
            </w:r>
            <w:r w:rsidRPr="00576B22">
              <w:rPr>
                <w:rFonts w:ascii="Consolas" w:hAnsi="Consolas" w:cs="Consolas"/>
                <w:color w:val="000000"/>
                <w:kern w:val="0"/>
                <w:sz w:val="20"/>
                <w:szCs w:val="20"/>
              </w:rPr>
              <w:t>,</w:t>
            </w:r>
          </w:p>
          <w:p w:rsidR="008D0053" w:rsidRPr="00576B22" w:rsidRDefault="003E2859" w:rsidP="008D0053">
            <w:pPr>
              <w:autoSpaceDE w:val="0"/>
              <w:autoSpaceDN w:val="0"/>
              <w:adjustRightInd w:val="0"/>
              <w:jc w:val="left"/>
              <w:rPr>
                <w:rFonts w:ascii="Consolas" w:hAnsi="Consolas" w:cs="Consolas"/>
                <w:kern w:val="0"/>
                <w:sz w:val="20"/>
                <w:szCs w:val="20"/>
              </w:rPr>
            </w:pP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008D0053" w:rsidRPr="00576B22">
              <w:rPr>
                <w:rFonts w:ascii="Consolas" w:hAnsi="Consolas" w:cs="Consolas"/>
                <w:color w:val="2A00FF"/>
                <w:kern w:val="0"/>
                <w:sz w:val="20"/>
                <w:szCs w:val="20"/>
              </w:rPr>
              <w:t>"</w:t>
            </w:r>
            <w:r w:rsidR="008D0053">
              <w:rPr>
                <w:rFonts w:ascii="Consolas" w:hAnsi="Consolas" w:cs="Consolas"/>
                <w:color w:val="2A00FF"/>
                <w:kern w:val="0"/>
                <w:sz w:val="20"/>
                <w:szCs w:val="20"/>
              </w:rPr>
              <w:t>message</w:t>
            </w:r>
            <w:r w:rsidR="008D0053" w:rsidRPr="00576B22">
              <w:rPr>
                <w:rFonts w:ascii="Consolas" w:hAnsi="Consolas" w:cs="Consolas"/>
                <w:color w:val="2A00FF"/>
                <w:kern w:val="0"/>
                <w:sz w:val="20"/>
                <w:szCs w:val="20"/>
              </w:rPr>
              <w:t>"</w:t>
            </w:r>
            <w:r w:rsidR="008D0053" w:rsidRPr="00576B22">
              <w:rPr>
                <w:rFonts w:ascii="Consolas" w:hAnsi="Consolas" w:cs="Consolas"/>
                <w:color w:val="000000"/>
                <w:kern w:val="0"/>
                <w:sz w:val="20"/>
                <w:szCs w:val="20"/>
              </w:rPr>
              <w:t>:{</w:t>
            </w:r>
          </w:p>
          <w:p w:rsidR="008D0053" w:rsidRPr="00576B22" w:rsidRDefault="008D0053" w:rsidP="008D0053">
            <w:pPr>
              <w:autoSpaceDE w:val="0"/>
              <w:autoSpaceDN w:val="0"/>
              <w:adjustRightInd w:val="0"/>
              <w:jc w:val="left"/>
              <w:rPr>
                <w:rFonts w:ascii="Consolas" w:hAnsi="Consolas" w:cs="Consolas"/>
                <w:kern w:val="0"/>
                <w:sz w:val="20"/>
                <w:szCs w:val="20"/>
              </w:rPr>
            </w:pP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2A00FF"/>
                <w:kern w:val="0"/>
                <w:sz w:val="20"/>
                <w:szCs w:val="20"/>
              </w:rPr>
              <w:t>"</w:t>
            </w:r>
            <w:r>
              <w:rPr>
                <w:rFonts w:ascii="Consolas" w:hAnsi="Consolas" w:cs="Consolas"/>
                <w:color w:val="2A00FF"/>
                <w:kern w:val="0"/>
                <w:sz w:val="20"/>
                <w:szCs w:val="20"/>
              </w:rPr>
              <w:t>title</w:t>
            </w:r>
            <w:r w:rsidRPr="00576B22">
              <w:rPr>
                <w:rFonts w:ascii="Consolas" w:hAnsi="Consolas" w:cs="Consolas"/>
                <w:color w:val="2A00FF"/>
                <w:kern w:val="0"/>
                <w:sz w:val="20"/>
                <w:szCs w:val="20"/>
              </w:rPr>
              <w:t>"</w:t>
            </w:r>
            <w:r w:rsidRPr="00576B22">
              <w:rPr>
                <w:rFonts w:ascii="Consolas" w:hAnsi="Consolas" w:cs="Consolas"/>
                <w:color w:val="000000"/>
                <w:kern w:val="0"/>
                <w:sz w:val="20"/>
                <w:szCs w:val="20"/>
              </w:rPr>
              <w:t>:</w:t>
            </w:r>
            <w:r w:rsidRPr="00576B22">
              <w:rPr>
                <w:rFonts w:ascii="Consolas" w:hAnsi="Consolas" w:cs="Consolas"/>
                <w:color w:val="2A00FF"/>
                <w:kern w:val="0"/>
                <w:sz w:val="20"/>
                <w:szCs w:val="20"/>
              </w:rPr>
              <w:t>""</w:t>
            </w:r>
            <w:r w:rsidRPr="00576B22">
              <w:rPr>
                <w:rFonts w:ascii="Consolas" w:hAnsi="Consolas" w:cs="Consolas"/>
                <w:color w:val="000000"/>
                <w:kern w:val="0"/>
                <w:sz w:val="20"/>
                <w:szCs w:val="20"/>
              </w:rPr>
              <w:t>,</w:t>
            </w:r>
          </w:p>
          <w:p w:rsidR="008D0053" w:rsidRPr="00576B22" w:rsidRDefault="008D0053" w:rsidP="008D0053">
            <w:pPr>
              <w:autoSpaceDE w:val="0"/>
              <w:autoSpaceDN w:val="0"/>
              <w:adjustRightInd w:val="0"/>
              <w:jc w:val="left"/>
              <w:rPr>
                <w:rFonts w:ascii="Consolas" w:hAnsi="Consolas" w:cs="Consolas"/>
                <w:kern w:val="0"/>
                <w:sz w:val="20"/>
                <w:szCs w:val="20"/>
              </w:rPr>
            </w:pP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2A00FF"/>
                <w:kern w:val="0"/>
                <w:sz w:val="20"/>
                <w:szCs w:val="20"/>
              </w:rPr>
              <w:t>"</w:t>
            </w:r>
            <w:r w:rsidR="007B3634">
              <w:rPr>
                <w:rFonts w:ascii="Consolas" w:hAnsi="Consolas" w:cs="Consolas" w:hint="eastAsia"/>
                <w:color w:val="2A00FF"/>
                <w:kern w:val="0"/>
                <w:sz w:val="20"/>
                <w:szCs w:val="20"/>
              </w:rPr>
              <w:t>c</w:t>
            </w:r>
            <w:r w:rsidR="007B3634">
              <w:rPr>
                <w:rFonts w:ascii="Consolas" w:hAnsi="Consolas" w:cs="Consolas"/>
                <w:color w:val="2A00FF"/>
                <w:kern w:val="0"/>
                <w:sz w:val="20"/>
                <w:szCs w:val="20"/>
              </w:rPr>
              <w:t>ontent</w:t>
            </w:r>
            <w:r w:rsidRPr="00576B22">
              <w:rPr>
                <w:rFonts w:ascii="Consolas" w:hAnsi="Consolas" w:cs="Consolas"/>
                <w:color w:val="2A00FF"/>
                <w:kern w:val="0"/>
                <w:sz w:val="20"/>
                <w:szCs w:val="20"/>
              </w:rPr>
              <w:t>"</w:t>
            </w:r>
            <w:r w:rsidRPr="00576B22">
              <w:rPr>
                <w:rFonts w:ascii="Consolas" w:hAnsi="Consolas" w:cs="Consolas"/>
                <w:color w:val="000000"/>
                <w:kern w:val="0"/>
                <w:sz w:val="20"/>
                <w:szCs w:val="20"/>
              </w:rPr>
              <w:t>:</w:t>
            </w:r>
            <w:r w:rsidRPr="00576B22">
              <w:rPr>
                <w:rFonts w:ascii="Consolas" w:hAnsi="Consolas" w:cs="Consolas"/>
                <w:color w:val="2A00FF"/>
                <w:kern w:val="0"/>
                <w:sz w:val="20"/>
                <w:szCs w:val="20"/>
              </w:rPr>
              <w:t>""</w:t>
            </w:r>
          </w:p>
          <w:p w:rsidR="003E2859" w:rsidRPr="00576B22" w:rsidRDefault="008D0053" w:rsidP="008D0053">
            <w:pPr>
              <w:autoSpaceDE w:val="0"/>
              <w:autoSpaceDN w:val="0"/>
              <w:adjustRightInd w:val="0"/>
              <w:jc w:val="left"/>
              <w:rPr>
                <w:rFonts w:ascii="Consolas" w:hAnsi="Consolas" w:cs="Consolas"/>
                <w:kern w:val="0"/>
                <w:sz w:val="20"/>
                <w:szCs w:val="20"/>
              </w:rPr>
            </w:pP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t>},</w:t>
            </w:r>
          </w:p>
          <w:p w:rsidR="003E2859" w:rsidRPr="00576B22" w:rsidRDefault="003E2859" w:rsidP="00A67A1D">
            <w:pPr>
              <w:autoSpaceDE w:val="0"/>
              <w:autoSpaceDN w:val="0"/>
              <w:adjustRightInd w:val="0"/>
              <w:jc w:val="left"/>
              <w:rPr>
                <w:rFonts w:ascii="Consolas" w:hAnsi="Consolas" w:cs="Consolas"/>
                <w:kern w:val="0"/>
                <w:sz w:val="20"/>
                <w:szCs w:val="20"/>
              </w:rPr>
            </w:pP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2A00FF"/>
                <w:kern w:val="0"/>
                <w:sz w:val="20"/>
                <w:szCs w:val="20"/>
              </w:rPr>
              <w:t>"</w:t>
            </w:r>
            <w:bookmarkStart w:id="49" w:name="OLE_LINK47"/>
            <w:bookmarkStart w:id="50" w:name="OLE_LINK48"/>
            <w:proofErr w:type="spellStart"/>
            <w:r>
              <w:rPr>
                <w:rFonts w:ascii="Consolas" w:hAnsi="Consolas" w:cs="Consolas"/>
                <w:color w:val="2A00FF"/>
                <w:kern w:val="0"/>
                <w:sz w:val="20"/>
                <w:szCs w:val="20"/>
              </w:rPr>
              <w:t>headE</w:t>
            </w:r>
            <w:r w:rsidRPr="00576B22">
              <w:rPr>
                <w:rFonts w:ascii="Consolas" w:hAnsi="Consolas" w:cs="Consolas"/>
                <w:color w:val="2A00FF"/>
                <w:kern w:val="0"/>
                <w:sz w:val="20"/>
                <w:szCs w:val="20"/>
              </w:rPr>
              <w:t>xtensions</w:t>
            </w:r>
            <w:bookmarkEnd w:id="49"/>
            <w:bookmarkEnd w:id="50"/>
            <w:proofErr w:type="spellEnd"/>
            <w:r w:rsidRPr="00576B22">
              <w:rPr>
                <w:rFonts w:ascii="Consolas" w:hAnsi="Consolas" w:cs="Consolas"/>
                <w:color w:val="2A00FF"/>
                <w:kern w:val="0"/>
                <w:sz w:val="20"/>
                <w:szCs w:val="20"/>
              </w:rPr>
              <w:t>"</w:t>
            </w:r>
            <w:r w:rsidRPr="00576B22">
              <w:rPr>
                <w:rFonts w:ascii="Consolas" w:hAnsi="Consolas" w:cs="Consolas"/>
                <w:color w:val="000000"/>
                <w:kern w:val="0"/>
                <w:sz w:val="20"/>
                <w:szCs w:val="20"/>
              </w:rPr>
              <w:t>:[]</w:t>
            </w:r>
          </w:p>
          <w:p w:rsidR="003E2859" w:rsidRPr="00576B22" w:rsidRDefault="003E2859" w:rsidP="00A67A1D">
            <w:pPr>
              <w:autoSpaceDE w:val="0"/>
              <w:autoSpaceDN w:val="0"/>
              <w:adjustRightInd w:val="0"/>
              <w:jc w:val="left"/>
              <w:rPr>
                <w:rFonts w:ascii="Consolas" w:hAnsi="Consolas" w:cs="Consolas"/>
                <w:kern w:val="0"/>
                <w:sz w:val="20"/>
                <w:szCs w:val="20"/>
              </w:rPr>
            </w:pPr>
            <w:r w:rsidRPr="00576B22">
              <w:rPr>
                <w:rFonts w:ascii="Consolas" w:hAnsi="Consolas" w:cs="Consolas"/>
                <w:color w:val="000000"/>
                <w:kern w:val="0"/>
                <w:sz w:val="20"/>
                <w:szCs w:val="20"/>
              </w:rPr>
              <w:tab/>
              <w:t>},</w:t>
            </w:r>
          </w:p>
          <w:p w:rsidR="003E2859" w:rsidRPr="00576B22" w:rsidRDefault="003E2859" w:rsidP="00A67A1D">
            <w:pPr>
              <w:autoSpaceDE w:val="0"/>
              <w:autoSpaceDN w:val="0"/>
              <w:adjustRightInd w:val="0"/>
              <w:jc w:val="left"/>
              <w:rPr>
                <w:rFonts w:ascii="Consolas" w:hAnsi="Consolas" w:cs="Consolas"/>
                <w:kern w:val="0"/>
                <w:sz w:val="20"/>
                <w:szCs w:val="20"/>
              </w:rPr>
            </w:pPr>
            <w:r w:rsidRPr="00576B22">
              <w:rPr>
                <w:rFonts w:ascii="Consolas" w:hAnsi="Consolas" w:cs="Consolas"/>
                <w:color w:val="000000"/>
                <w:kern w:val="0"/>
                <w:sz w:val="20"/>
                <w:szCs w:val="20"/>
              </w:rPr>
              <w:tab/>
            </w:r>
            <w:r w:rsidRPr="00576B22">
              <w:rPr>
                <w:rFonts w:ascii="Consolas" w:hAnsi="Consolas" w:cs="Consolas"/>
                <w:color w:val="2A00FF"/>
                <w:kern w:val="0"/>
                <w:sz w:val="20"/>
                <w:szCs w:val="20"/>
              </w:rPr>
              <w:t>"</w:t>
            </w:r>
            <w:bookmarkStart w:id="51" w:name="OLE_LINK65"/>
            <w:bookmarkStart w:id="52" w:name="OLE_LINK66"/>
            <w:proofErr w:type="spellStart"/>
            <w:r w:rsidRPr="00576B22">
              <w:rPr>
                <w:rFonts w:ascii="Consolas" w:hAnsi="Consolas" w:cs="Consolas"/>
                <w:color w:val="2A00FF"/>
                <w:kern w:val="0"/>
                <w:sz w:val="20"/>
                <w:szCs w:val="20"/>
              </w:rPr>
              <w:t>messageValue</w:t>
            </w:r>
            <w:bookmarkEnd w:id="51"/>
            <w:bookmarkEnd w:id="52"/>
            <w:proofErr w:type="spellEnd"/>
            <w:r w:rsidRPr="00576B22">
              <w:rPr>
                <w:rFonts w:ascii="Consolas" w:hAnsi="Consolas" w:cs="Consolas"/>
                <w:color w:val="2A00FF"/>
                <w:kern w:val="0"/>
                <w:sz w:val="20"/>
                <w:szCs w:val="20"/>
              </w:rPr>
              <w:t>"</w:t>
            </w:r>
            <w:r w:rsidRPr="00576B22">
              <w:rPr>
                <w:rFonts w:ascii="Consolas" w:hAnsi="Consolas" w:cs="Consolas"/>
                <w:color w:val="000000"/>
                <w:kern w:val="0"/>
                <w:sz w:val="20"/>
                <w:szCs w:val="20"/>
              </w:rPr>
              <w:t>:{</w:t>
            </w:r>
          </w:p>
          <w:p w:rsidR="003E2859" w:rsidRDefault="003E2859" w:rsidP="00401360">
            <w:pPr>
              <w:autoSpaceDE w:val="0"/>
              <w:autoSpaceDN w:val="0"/>
              <w:adjustRightInd w:val="0"/>
              <w:jc w:val="left"/>
              <w:rPr>
                <w:rFonts w:ascii="Consolas" w:hAnsi="Consolas" w:cs="Consolas"/>
                <w:color w:val="000000"/>
                <w:kern w:val="0"/>
                <w:sz w:val="20"/>
                <w:szCs w:val="20"/>
              </w:rPr>
            </w:pP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2A00FF"/>
                <w:kern w:val="0"/>
                <w:sz w:val="20"/>
                <w:szCs w:val="20"/>
              </w:rPr>
              <w:t>"</w:t>
            </w:r>
            <w:r w:rsidR="00401360">
              <w:rPr>
                <w:rFonts w:ascii="Consolas" w:hAnsi="Consolas" w:cs="Consolas"/>
                <w:color w:val="2A00FF"/>
                <w:kern w:val="0"/>
                <w:sz w:val="20"/>
                <w:szCs w:val="20"/>
              </w:rPr>
              <w:t>results</w:t>
            </w:r>
            <w:r w:rsidRPr="00576B22">
              <w:rPr>
                <w:rFonts w:ascii="Consolas" w:hAnsi="Consolas" w:cs="Consolas"/>
                <w:color w:val="2A00FF"/>
                <w:kern w:val="0"/>
                <w:sz w:val="20"/>
                <w:szCs w:val="20"/>
              </w:rPr>
              <w:t>"</w:t>
            </w:r>
            <w:r w:rsidRPr="00576B22">
              <w:rPr>
                <w:rFonts w:ascii="Consolas" w:hAnsi="Consolas" w:cs="Consolas"/>
                <w:color w:val="000000"/>
                <w:kern w:val="0"/>
                <w:sz w:val="20"/>
                <w:szCs w:val="20"/>
              </w:rPr>
              <w:t>:</w:t>
            </w:r>
            <w:r w:rsidR="00AF77B2">
              <w:rPr>
                <w:rFonts w:ascii="Consolas" w:hAnsi="Consolas" w:cs="Consolas"/>
                <w:color w:val="000000"/>
                <w:kern w:val="0"/>
                <w:sz w:val="20"/>
                <w:szCs w:val="20"/>
              </w:rPr>
              <w:t>[]</w:t>
            </w:r>
            <w:r w:rsidR="00345BF6">
              <w:rPr>
                <w:rFonts w:ascii="Consolas" w:hAnsi="Consolas" w:cs="Consolas"/>
                <w:color w:val="000000"/>
                <w:kern w:val="0"/>
                <w:sz w:val="20"/>
                <w:szCs w:val="20"/>
              </w:rPr>
              <w:t>,</w:t>
            </w:r>
            <w:bookmarkStart w:id="53" w:name="_GoBack"/>
            <w:bookmarkEnd w:id="53"/>
          </w:p>
          <w:p w:rsidR="00F50A73" w:rsidRDefault="00345BF6" w:rsidP="00345BF6">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 xml:space="preserve">        </w:t>
            </w:r>
            <w:r w:rsidR="00F50A73" w:rsidRPr="00576B22">
              <w:rPr>
                <w:rFonts w:ascii="Consolas" w:hAnsi="Consolas" w:cs="Consolas"/>
                <w:color w:val="2A00FF"/>
                <w:kern w:val="0"/>
                <w:sz w:val="20"/>
                <w:szCs w:val="20"/>
              </w:rPr>
              <w:t>"</w:t>
            </w:r>
            <w:bookmarkStart w:id="54" w:name="OLE_LINK59"/>
            <w:bookmarkStart w:id="55" w:name="OLE_LINK60"/>
            <w:proofErr w:type="spellStart"/>
            <w:r w:rsidR="00F50A73">
              <w:rPr>
                <w:rFonts w:ascii="Consolas" w:hAnsi="Consolas" w:cs="Consolas"/>
                <w:color w:val="2A00FF"/>
                <w:kern w:val="0"/>
                <w:sz w:val="20"/>
                <w:szCs w:val="20"/>
              </w:rPr>
              <w:t>valueE</w:t>
            </w:r>
            <w:r w:rsidR="00F50A73" w:rsidRPr="00576B22">
              <w:rPr>
                <w:rFonts w:ascii="Consolas" w:hAnsi="Consolas" w:cs="Consolas"/>
                <w:color w:val="2A00FF"/>
                <w:kern w:val="0"/>
                <w:sz w:val="20"/>
                <w:szCs w:val="20"/>
              </w:rPr>
              <w:t>xtensions</w:t>
            </w:r>
            <w:bookmarkEnd w:id="54"/>
            <w:bookmarkEnd w:id="55"/>
            <w:proofErr w:type="spellEnd"/>
            <w:r w:rsidR="00F50A73" w:rsidRPr="00576B22">
              <w:rPr>
                <w:rFonts w:ascii="Consolas" w:hAnsi="Consolas" w:cs="Consolas"/>
                <w:color w:val="2A00FF"/>
                <w:kern w:val="0"/>
                <w:sz w:val="20"/>
                <w:szCs w:val="20"/>
              </w:rPr>
              <w:t>"</w:t>
            </w:r>
            <w:r w:rsidR="00F50A73" w:rsidRPr="00576B22">
              <w:rPr>
                <w:rFonts w:ascii="Consolas" w:hAnsi="Consolas" w:cs="Consolas"/>
                <w:color w:val="000000"/>
                <w:kern w:val="0"/>
                <w:sz w:val="20"/>
                <w:szCs w:val="20"/>
              </w:rPr>
              <w:t>:[</w:t>
            </w:r>
          </w:p>
          <w:p w:rsidR="00345BF6" w:rsidRPr="00576B22" w:rsidRDefault="00345BF6" w:rsidP="00186D13">
            <w:pPr>
              <w:autoSpaceDE w:val="0"/>
              <w:autoSpaceDN w:val="0"/>
              <w:adjustRightInd w:val="0"/>
              <w:ind w:firstLineChars="600" w:firstLine="1200"/>
              <w:jc w:val="left"/>
              <w:rPr>
                <w:rFonts w:ascii="Consolas" w:hAnsi="Consolas" w:cs="Consolas"/>
                <w:kern w:val="0"/>
                <w:sz w:val="20"/>
                <w:szCs w:val="20"/>
              </w:rPr>
            </w:pPr>
            <w:r w:rsidRPr="00576B22">
              <w:rPr>
                <w:rFonts w:ascii="Consolas" w:hAnsi="Consolas" w:cs="Consolas"/>
                <w:color w:val="2A00FF"/>
                <w:kern w:val="0"/>
                <w:sz w:val="20"/>
                <w:szCs w:val="20"/>
              </w:rPr>
              <w:t>"</w:t>
            </w:r>
            <w:r>
              <w:rPr>
                <w:rFonts w:ascii="Consolas" w:hAnsi="Consolas" w:cs="Consolas"/>
                <w:color w:val="2A00FF"/>
                <w:kern w:val="0"/>
                <w:sz w:val="20"/>
                <w:szCs w:val="20"/>
              </w:rPr>
              <w:t>page</w:t>
            </w:r>
            <w:r w:rsidRPr="00576B22">
              <w:rPr>
                <w:rFonts w:ascii="Consolas" w:hAnsi="Consolas" w:cs="Consolas"/>
                <w:color w:val="2A00FF"/>
                <w:kern w:val="0"/>
                <w:sz w:val="20"/>
                <w:szCs w:val="20"/>
              </w:rPr>
              <w:t>"</w:t>
            </w:r>
            <w:r w:rsidRPr="00576B22">
              <w:rPr>
                <w:rFonts w:ascii="Consolas" w:hAnsi="Consolas" w:cs="Consolas"/>
                <w:color w:val="000000"/>
                <w:kern w:val="0"/>
                <w:sz w:val="20"/>
                <w:szCs w:val="20"/>
              </w:rPr>
              <w:t>:{</w:t>
            </w:r>
          </w:p>
          <w:p w:rsidR="00345BF6" w:rsidRPr="00576B22" w:rsidRDefault="00345BF6" w:rsidP="00345BF6">
            <w:pPr>
              <w:autoSpaceDE w:val="0"/>
              <w:autoSpaceDN w:val="0"/>
              <w:adjustRightInd w:val="0"/>
              <w:jc w:val="left"/>
              <w:rPr>
                <w:rFonts w:ascii="Consolas" w:hAnsi="Consolas" w:cs="Consolas"/>
                <w:kern w:val="0"/>
                <w:sz w:val="20"/>
                <w:szCs w:val="20"/>
              </w:rPr>
            </w:pP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2A00FF"/>
                <w:kern w:val="0"/>
                <w:sz w:val="20"/>
                <w:szCs w:val="20"/>
              </w:rPr>
              <w:t>"</w:t>
            </w:r>
            <w:proofErr w:type="spellStart"/>
            <w:r w:rsidR="003B797F">
              <w:rPr>
                <w:rFonts w:ascii="Consolas" w:hAnsi="Consolas" w:cs="Consolas"/>
                <w:color w:val="2A00FF"/>
                <w:kern w:val="0"/>
                <w:sz w:val="20"/>
                <w:szCs w:val="20"/>
              </w:rPr>
              <w:t>startIndex</w:t>
            </w:r>
            <w:proofErr w:type="spellEnd"/>
            <w:r w:rsidRPr="00576B22">
              <w:rPr>
                <w:rFonts w:ascii="Consolas" w:hAnsi="Consolas" w:cs="Consolas"/>
                <w:color w:val="2A00FF"/>
                <w:kern w:val="0"/>
                <w:sz w:val="20"/>
                <w:szCs w:val="20"/>
              </w:rPr>
              <w:t>"</w:t>
            </w:r>
            <w:r w:rsidRPr="00576B22">
              <w:rPr>
                <w:rFonts w:ascii="Consolas" w:hAnsi="Consolas" w:cs="Consolas"/>
                <w:color w:val="000000"/>
                <w:kern w:val="0"/>
                <w:sz w:val="20"/>
                <w:szCs w:val="20"/>
              </w:rPr>
              <w:t>:</w:t>
            </w:r>
            <w:r w:rsidRPr="00576B22">
              <w:rPr>
                <w:rFonts w:ascii="Consolas" w:hAnsi="Consolas" w:cs="Consolas"/>
                <w:color w:val="2A00FF"/>
                <w:kern w:val="0"/>
                <w:sz w:val="20"/>
                <w:szCs w:val="20"/>
              </w:rPr>
              <w:t>""</w:t>
            </w:r>
            <w:r w:rsidRPr="00576B22">
              <w:rPr>
                <w:rFonts w:ascii="Consolas" w:hAnsi="Consolas" w:cs="Consolas"/>
                <w:color w:val="000000"/>
                <w:kern w:val="0"/>
                <w:sz w:val="20"/>
                <w:szCs w:val="20"/>
              </w:rPr>
              <w:t>,</w:t>
            </w:r>
          </w:p>
          <w:p w:rsidR="00496AB8" w:rsidRPr="00576B22" w:rsidRDefault="00345BF6" w:rsidP="00496AB8">
            <w:pPr>
              <w:autoSpaceDE w:val="0"/>
              <w:autoSpaceDN w:val="0"/>
              <w:adjustRightInd w:val="0"/>
              <w:jc w:val="left"/>
              <w:rPr>
                <w:rFonts w:ascii="Consolas" w:hAnsi="Consolas" w:cs="Consolas"/>
                <w:kern w:val="0"/>
                <w:sz w:val="20"/>
                <w:szCs w:val="20"/>
              </w:rPr>
            </w:pP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2A00FF"/>
                <w:kern w:val="0"/>
                <w:sz w:val="20"/>
                <w:szCs w:val="20"/>
              </w:rPr>
              <w:t>"</w:t>
            </w:r>
            <w:proofErr w:type="spellStart"/>
            <w:r w:rsidR="003B797F">
              <w:rPr>
                <w:rFonts w:ascii="Consolas" w:hAnsi="Consolas" w:cs="Consolas"/>
                <w:color w:val="2A00FF"/>
                <w:kern w:val="0"/>
                <w:sz w:val="20"/>
                <w:szCs w:val="20"/>
              </w:rPr>
              <w:t>pageSize</w:t>
            </w:r>
            <w:proofErr w:type="spellEnd"/>
            <w:r w:rsidRPr="00576B22">
              <w:rPr>
                <w:rFonts w:ascii="Consolas" w:hAnsi="Consolas" w:cs="Consolas"/>
                <w:color w:val="2A00FF"/>
                <w:kern w:val="0"/>
                <w:sz w:val="20"/>
                <w:szCs w:val="20"/>
              </w:rPr>
              <w:t>"</w:t>
            </w:r>
            <w:r w:rsidRPr="00576B22">
              <w:rPr>
                <w:rFonts w:ascii="Consolas" w:hAnsi="Consolas" w:cs="Consolas"/>
                <w:color w:val="000000"/>
                <w:kern w:val="0"/>
                <w:sz w:val="20"/>
                <w:szCs w:val="20"/>
              </w:rPr>
              <w:t>:</w:t>
            </w:r>
            <w:r w:rsidRPr="00576B22">
              <w:rPr>
                <w:rFonts w:ascii="Consolas" w:hAnsi="Consolas" w:cs="Consolas"/>
                <w:color w:val="2A00FF"/>
                <w:kern w:val="0"/>
                <w:sz w:val="20"/>
                <w:szCs w:val="20"/>
              </w:rPr>
              <w:t>""</w:t>
            </w:r>
            <w:r w:rsidR="00496AB8" w:rsidRPr="00576B22">
              <w:rPr>
                <w:rFonts w:ascii="Consolas" w:hAnsi="Consolas" w:cs="Consolas"/>
                <w:color w:val="000000"/>
                <w:kern w:val="0"/>
                <w:sz w:val="20"/>
                <w:szCs w:val="20"/>
              </w:rPr>
              <w:t>,</w:t>
            </w:r>
          </w:p>
          <w:p w:rsidR="00496AB8" w:rsidRPr="00576B22" w:rsidRDefault="00496AB8" w:rsidP="00496AB8">
            <w:pPr>
              <w:autoSpaceDE w:val="0"/>
              <w:autoSpaceDN w:val="0"/>
              <w:adjustRightInd w:val="0"/>
              <w:jc w:val="left"/>
              <w:rPr>
                <w:rFonts w:ascii="Consolas" w:hAnsi="Consolas" w:cs="Consolas"/>
                <w:kern w:val="0"/>
                <w:sz w:val="20"/>
                <w:szCs w:val="20"/>
              </w:rPr>
            </w:pP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2A00FF"/>
                <w:kern w:val="0"/>
                <w:sz w:val="20"/>
                <w:szCs w:val="20"/>
              </w:rPr>
              <w:t>"</w:t>
            </w:r>
            <w:proofErr w:type="spellStart"/>
            <w:r w:rsidR="00B02CA1">
              <w:rPr>
                <w:rFonts w:ascii="Consolas" w:hAnsi="Consolas" w:cs="Consolas"/>
                <w:color w:val="2A00FF"/>
                <w:kern w:val="0"/>
                <w:sz w:val="20"/>
                <w:szCs w:val="20"/>
              </w:rPr>
              <w:t>totalCount</w:t>
            </w:r>
            <w:proofErr w:type="spellEnd"/>
            <w:r w:rsidRPr="00576B22">
              <w:rPr>
                <w:rFonts w:ascii="Consolas" w:hAnsi="Consolas" w:cs="Consolas"/>
                <w:color w:val="2A00FF"/>
                <w:kern w:val="0"/>
                <w:sz w:val="20"/>
                <w:szCs w:val="20"/>
              </w:rPr>
              <w:t>"</w:t>
            </w:r>
            <w:r w:rsidRPr="00576B22">
              <w:rPr>
                <w:rFonts w:ascii="Consolas" w:hAnsi="Consolas" w:cs="Consolas"/>
                <w:color w:val="000000"/>
                <w:kern w:val="0"/>
                <w:sz w:val="20"/>
                <w:szCs w:val="20"/>
              </w:rPr>
              <w:t>:</w:t>
            </w:r>
            <w:r w:rsidRPr="00576B22">
              <w:rPr>
                <w:rFonts w:ascii="Consolas" w:hAnsi="Consolas" w:cs="Consolas"/>
                <w:color w:val="2A00FF"/>
                <w:kern w:val="0"/>
                <w:sz w:val="20"/>
                <w:szCs w:val="20"/>
              </w:rPr>
              <w:t>""</w:t>
            </w:r>
            <w:r w:rsidRPr="00576B22">
              <w:rPr>
                <w:rFonts w:ascii="Consolas" w:hAnsi="Consolas" w:cs="Consolas"/>
                <w:color w:val="000000"/>
                <w:kern w:val="0"/>
                <w:sz w:val="20"/>
                <w:szCs w:val="20"/>
              </w:rPr>
              <w:t>,</w:t>
            </w:r>
          </w:p>
          <w:p w:rsidR="00345BF6" w:rsidRPr="00496AB8" w:rsidRDefault="00496AB8" w:rsidP="00345BF6">
            <w:pPr>
              <w:autoSpaceDE w:val="0"/>
              <w:autoSpaceDN w:val="0"/>
              <w:adjustRightInd w:val="0"/>
              <w:jc w:val="left"/>
              <w:rPr>
                <w:rFonts w:ascii="Consolas" w:hAnsi="Consolas" w:cs="Consolas"/>
                <w:kern w:val="0"/>
                <w:sz w:val="20"/>
                <w:szCs w:val="20"/>
              </w:rPr>
            </w:pP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000000"/>
                <w:kern w:val="0"/>
                <w:sz w:val="20"/>
                <w:szCs w:val="20"/>
              </w:rPr>
              <w:tab/>
            </w:r>
            <w:r w:rsidRPr="00576B22">
              <w:rPr>
                <w:rFonts w:ascii="Consolas" w:hAnsi="Consolas" w:cs="Consolas"/>
                <w:color w:val="2A00FF"/>
                <w:kern w:val="0"/>
                <w:sz w:val="20"/>
                <w:szCs w:val="20"/>
              </w:rPr>
              <w:t>"</w:t>
            </w:r>
            <w:proofErr w:type="spellStart"/>
            <w:r w:rsidR="00B02CA1">
              <w:rPr>
                <w:rFonts w:ascii="Consolas" w:hAnsi="Consolas" w:cs="Consolas"/>
                <w:color w:val="2A00FF"/>
                <w:kern w:val="0"/>
                <w:sz w:val="20"/>
                <w:szCs w:val="20"/>
              </w:rPr>
              <w:t>currentCount</w:t>
            </w:r>
            <w:proofErr w:type="spellEnd"/>
            <w:r w:rsidRPr="00576B22">
              <w:rPr>
                <w:rFonts w:ascii="Consolas" w:hAnsi="Consolas" w:cs="Consolas"/>
                <w:color w:val="2A00FF"/>
                <w:kern w:val="0"/>
                <w:sz w:val="20"/>
                <w:szCs w:val="20"/>
              </w:rPr>
              <w:t>"</w:t>
            </w:r>
            <w:r w:rsidRPr="00576B22">
              <w:rPr>
                <w:rFonts w:ascii="Consolas" w:hAnsi="Consolas" w:cs="Consolas"/>
                <w:color w:val="000000"/>
                <w:kern w:val="0"/>
                <w:sz w:val="20"/>
                <w:szCs w:val="20"/>
              </w:rPr>
              <w:t>:</w:t>
            </w:r>
            <w:r w:rsidRPr="00576B22">
              <w:rPr>
                <w:rFonts w:ascii="Consolas" w:hAnsi="Consolas" w:cs="Consolas"/>
                <w:color w:val="2A00FF"/>
                <w:kern w:val="0"/>
                <w:sz w:val="20"/>
                <w:szCs w:val="20"/>
              </w:rPr>
              <w:t>""</w:t>
            </w:r>
          </w:p>
          <w:p w:rsidR="00345BF6" w:rsidRDefault="00AF5E47" w:rsidP="00345BF6">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sidR="00345BF6" w:rsidRPr="00576B22">
              <w:rPr>
                <w:rFonts w:ascii="Consolas" w:hAnsi="Consolas" w:cs="Consolas"/>
                <w:color w:val="000000"/>
                <w:kern w:val="0"/>
                <w:sz w:val="20"/>
                <w:szCs w:val="20"/>
              </w:rPr>
              <w:t>}</w:t>
            </w:r>
          </w:p>
          <w:p w:rsidR="00F50A73" w:rsidRPr="00871CDB" w:rsidRDefault="00F50A73" w:rsidP="00345BF6">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3E2859" w:rsidRPr="00576B22" w:rsidRDefault="003E2859" w:rsidP="00A67A1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sidRPr="00576B22">
              <w:rPr>
                <w:rFonts w:ascii="Consolas" w:hAnsi="Consolas" w:cs="Consolas"/>
                <w:color w:val="000000"/>
                <w:kern w:val="0"/>
                <w:sz w:val="20"/>
                <w:szCs w:val="20"/>
              </w:rPr>
              <w:t>}</w:t>
            </w:r>
          </w:p>
          <w:p w:rsidR="003E2859" w:rsidRDefault="003E2859" w:rsidP="00A67A1D">
            <w:r w:rsidRPr="00576B22">
              <w:rPr>
                <w:rFonts w:ascii="Consolas" w:hAnsi="Consolas" w:cs="Consolas"/>
                <w:color w:val="000000"/>
                <w:kern w:val="0"/>
                <w:sz w:val="20"/>
                <w:szCs w:val="20"/>
              </w:rPr>
              <w:t>}</w:t>
            </w:r>
          </w:p>
        </w:tc>
      </w:tr>
    </w:tbl>
    <w:p w:rsidR="003E2859" w:rsidRDefault="003E2859" w:rsidP="003E2859"/>
    <w:p w:rsidR="003E2859" w:rsidRDefault="003E2859" w:rsidP="003E2859">
      <w:r w:rsidRPr="004050C2">
        <w:rPr>
          <w:sz w:val="28"/>
        </w:rPr>
        <w:t>【</w:t>
      </w:r>
      <w:r w:rsidRPr="004050C2">
        <w:rPr>
          <w:rFonts w:ascii="微软雅黑 Light" w:eastAsia="微软雅黑 Light" w:hAnsi="微软雅黑 Light"/>
          <w:sz w:val="28"/>
        </w:rPr>
        <w:t>报文</w:t>
      </w:r>
      <w:r>
        <w:rPr>
          <w:rFonts w:ascii="微软雅黑 Light" w:eastAsia="微软雅黑 Light" w:hAnsi="微软雅黑 Light"/>
          <w:sz w:val="28"/>
        </w:rPr>
        <w:t>结构</w:t>
      </w:r>
      <w:r w:rsidRPr="004050C2">
        <w:rPr>
          <w:sz w:val="28"/>
        </w:rPr>
        <w:t>】</w:t>
      </w:r>
    </w:p>
    <w:p w:rsidR="003E2859" w:rsidRDefault="003E2859" w:rsidP="003E2859">
      <w:r w:rsidRPr="00C36C12">
        <w:t>请求报文包含两个信息块，</w:t>
      </w:r>
      <w:r>
        <w:t>功能如下：</w:t>
      </w:r>
    </w:p>
    <w:p w:rsidR="003E2859" w:rsidRDefault="003E2859" w:rsidP="003E2859">
      <w:proofErr w:type="spellStart"/>
      <w:r>
        <w:rPr>
          <w:rFonts w:hint="eastAsia"/>
        </w:rPr>
        <w:t>MessageHead</w:t>
      </w:r>
      <w:proofErr w:type="spellEnd"/>
      <w:r>
        <w:rPr>
          <w:rFonts w:hint="eastAsia"/>
        </w:rPr>
        <w:t>（报文消息头）</w:t>
      </w:r>
    </w:p>
    <w:tbl>
      <w:tblPr>
        <w:tblStyle w:val="GridTable6Colorful"/>
        <w:tblW w:w="0" w:type="auto"/>
        <w:tblLook w:val="04A0" w:firstRow="1" w:lastRow="0" w:firstColumn="1" w:lastColumn="0" w:noHBand="0" w:noVBand="1"/>
      </w:tblPr>
      <w:tblGrid>
        <w:gridCol w:w="1585"/>
        <w:gridCol w:w="1400"/>
        <w:gridCol w:w="1392"/>
        <w:gridCol w:w="1393"/>
        <w:gridCol w:w="1393"/>
        <w:gridCol w:w="1359"/>
      </w:tblGrid>
      <w:tr w:rsidR="003E2859" w:rsidTr="00A67A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3E2859" w:rsidRDefault="003E2859" w:rsidP="00A67A1D">
            <w:r>
              <w:rPr>
                <w:rFonts w:hint="eastAsia"/>
              </w:rPr>
              <w:t>标识</w:t>
            </w:r>
          </w:p>
        </w:tc>
        <w:tc>
          <w:tcPr>
            <w:tcW w:w="1400" w:type="dxa"/>
          </w:tcPr>
          <w:p w:rsidR="003E2859" w:rsidRDefault="003E2859" w:rsidP="00A67A1D">
            <w:pPr>
              <w:cnfStyle w:val="100000000000" w:firstRow="1" w:lastRow="0" w:firstColumn="0" w:lastColumn="0" w:oddVBand="0" w:evenVBand="0" w:oddHBand="0" w:evenHBand="0" w:firstRowFirstColumn="0" w:firstRowLastColumn="0" w:lastRowFirstColumn="0" w:lastRowLastColumn="0"/>
            </w:pPr>
            <w:r>
              <w:rPr>
                <w:rFonts w:hint="eastAsia"/>
              </w:rPr>
              <w:t>描述</w:t>
            </w:r>
          </w:p>
        </w:tc>
        <w:tc>
          <w:tcPr>
            <w:tcW w:w="1392" w:type="dxa"/>
          </w:tcPr>
          <w:p w:rsidR="003E2859" w:rsidRDefault="003E2859" w:rsidP="00A67A1D">
            <w:pPr>
              <w:cnfStyle w:val="100000000000" w:firstRow="1" w:lastRow="0" w:firstColumn="0" w:lastColumn="0" w:oddVBand="0" w:evenVBand="0" w:oddHBand="0" w:evenHBand="0" w:firstRowFirstColumn="0" w:firstRowLastColumn="0" w:lastRowFirstColumn="0" w:lastRowLastColumn="0"/>
            </w:pPr>
            <w:r>
              <w:t>类型</w:t>
            </w:r>
          </w:p>
        </w:tc>
        <w:tc>
          <w:tcPr>
            <w:tcW w:w="1393" w:type="dxa"/>
          </w:tcPr>
          <w:p w:rsidR="003E2859" w:rsidRDefault="003E2859" w:rsidP="00A67A1D">
            <w:pPr>
              <w:cnfStyle w:val="100000000000" w:firstRow="1" w:lastRow="0" w:firstColumn="0" w:lastColumn="0" w:oddVBand="0" w:evenVBand="0" w:oddHBand="0" w:evenHBand="0" w:firstRowFirstColumn="0" w:firstRowLastColumn="0" w:lastRowFirstColumn="0" w:lastRowLastColumn="0"/>
            </w:pPr>
            <w:r>
              <w:rPr>
                <w:rFonts w:hint="eastAsia"/>
              </w:rPr>
              <w:t>必填</w:t>
            </w:r>
          </w:p>
        </w:tc>
        <w:tc>
          <w:tcPr>
            <w:tcW w:w="1393" w:type="dxa"/>
          </w:tcPr>
          <w:p w:rsidR="003E2859" w:rsidRDefault="003E2859" w:rsidP="00A67A1D">
            <w:pPr>
              <w:cnfStyle w:val="100000000000" w:firstRow="1" w:lastRow="0" w:firstColumn="0" w:lastColumn="0" w:oddVBand="0" w:evenVBand="0" w:oddHBand="0" w:evenHBand="0" w:firstRowFirstColumn="0" w:firstRowLastColumn="0" w:lastRowFirstColumn="0" w:lastRowLastColumn="0"/>
            </w:pPr>
            <w:r>
              <w:rPr>
                <w:rFonts w:hint="eastAsia"/>
              </w:rPr>
              <w:t>默认值</w:t>
            </w:r>
          </w:p>
        </w:tc>
        <w:tc>
          <w:tcPr>
            <w:tcW w:w="1359" w:type="dxa"/>
          </w:tcPr>
          <w:p w:rsidR="003E2859" w:rsidRDefault="003E2859" w:rsidP="00A67A1D">
            <w:pPr>
              <w:cnfStyle w:val="100000000000" w:firstRow="1" w:lastRow="0" w:firstColumn="0" w:lastColumn="0" w:oddVBand="0" w:evenVBand="0" w:oddHBand="0" w:evenHBand="0" w:firstRowFirstColumn="0" w:firstRowLastColumn="0" w:lastRowFirstColumn="0" w:lastRowLastColumn="0"/>
            </w:pPr>
            <w:r>
              <w:rPr>
                <w:rFonts w:hint="eastAsia"/>
              </w:rPr>
              <w:t>其他</w:t>
            </w:r>
          </w:p>
        </w:tc>
      </w:tr>
      <w:tr w:rsidR="003E2859" w:rsidTr="00A67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3E2859" w:rsidRDefault="00D854B0" w:rsidP="00A67A1D">
            <w:r>
              <w:rPr>
                <w:rFonts w:hint="eastAsia"/>
              </w:rPr>
              <w:t>i</w:t>
            </w:r>
            <w:r w:rsidR="003E2859">
              <w:rPr>
                <w:rFonts w:hint="eastAsia"/>
              </w:rPr>
              <w:t>d</w:t>
            </w:r>
          </w:p>
        </w:tc>
        <w:tc>
          <w:tcPr>
            <w:tcW w:w="1400" w:type="dxa"/>
          </w:tcPr>
          <w:p w:rsidR="003E2859" w:rsidRDefault="003E2859" w:rsidP="00A67A1D">
            <w:pPr>
              <w:cnfStyle w:val="000000100000" w:firstRow="0" w:lastRow="0" w:firstColumn="0" w:lastColumn="0" w:oddVBand="0" w:evenVBand="0" w:oddHBand="1" w:evenHBand="0" w:firstRowFirstColumn="0" w:firstRowLastColumn="0" w:lastRowFirstColumn="0" w:lastRowLastColumn="0"/>
            </w:pPr>
            <w:r>
              <w:rPr>
                <w:rFonts w:hint="eastAsia"/>
              </w:rPr>
              <w:t>请求唯一编号，用于唯一定位一次服</w:t>
            </w:r>
            <w:r>
              <w:rPr>
                <w:rFonts w:hint="eastAsia"/>
              </w:rPr>
              <w:lastRenderedPageBreak/>
              <w:t>务请求</w:t>
            </w:r>
          </w:p>
        </w:tc>
        <w:tc>
          <w:tcPr>
            <w:tcW w:w="1392" w:type="dxa"/>
          </w:tcPr>
          <w:p w:rsidR="003E2859" w:rsidRDefault="003E2859" w:rsidP="00A67A1D">
            <w:pPr>
              <w:cnfStyle w:val="000000100000" w:firstRow="0" w:lastRow="0" w:firstColumn="0" w:lastColumn="0" w:oddVBand="0" w:evenVBand="0" w:oddHBand="1" w:evenHBand="0" w:firstRowFirstColumn="0" w:firstRowLastColumn="0" w:lastRowFirstColumn="0" w:lastRowLastColumn="0"/>
            </w:pPr>
            <w:r>
              <w:rPr>
                <w:rFonts w:hint="eastAsia"/>
              </w:rPr>
              <w:lastRenderedPageBreak/>
              <w:t>字符串</w:t>
            </w:r>
          </w:p>
        </w:tc>
        <w:tc>
          <w:tcPr>
            <w:tcW w:w="1393" w:type="dxa"/>
          </w:tcPr>
          <w:p w:rsidR="003E2859" w:rsidRDefault="003E2859" w:rsidP="00A67A1D">
            <w:pPr>
              <w:cnfStyle w:val="000000100000" w:firstRow="0" w:lastRow="0" w:firstColumn="0" w:lastColumn="0" w:oddVBand="0" w:evenVBand="0" w:oddHBand="1" w:evenHBand="0" w:firstRowFirstColumn="0" w:firstRowLastColumn="0" w:lastRowFirstColumn="0" w:lastRowLastColumn="0"/>
            </w:pPr>
            <w:r>
              <w:rPr>
                <w:rFonts w:hint="eastAsia"/>
              </w:rPr>
              <w:t>是</w:t>
            </w:r>
          </w:p>
        </w:tc>
        <w:tc>
          <w:tcPr>
            <w:tcW w:w="1393" w:type="dxa"/>
          </w:tcPr>
          <w:p w:rsidR="003E2859" w:rsidRDefault="003E2859" w:rsidP="00A67A1D">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359" w:type="dxa"/>
          </w:tcPr>
          <w:p w:rsidR="003E2859" w:rsidRDefault="003E2859" w:rsidP="00A67A1D">
            <w:pPr>
              <w:cnfStyle w:val="000000100000" w:firstRow="0" w:lastRow="0" w:firstColumn="0" w:lastColumn="0" w:oddVBand="0" w:evenVBand="0" w:oddHBand="1" w:evenHBand="0" w:firstRowFirstColumn="0" w:firstRowLastColumn="0" w:lastRowFirstColumn="0" w:lastRowLastColumn="0"/>
            </w:pPr>
            <w:r>
              <w:rPr>
                <w:rFonts w:hint="eastAsia"/>
              </w:rPr>
              <w:t>32</w:t>
            </w:r>
            <w:r>
              <w:rPr>
                <w:rFonts w:hint="eastAsia"/>
              </w:rPr>
              <w:t>位</w:t>
            </w:r>
            <w:r>
              <w:rPr>
                <w:rFonts w:hint="eastAsia"/>
              </w:rPr>
              <w:t>UUID</w:t>
            </w:r>
            <w:r>
              <w:rPr>
                <w:rFonts w:hint="eastAsia"/>
              </w:rPr>
              <w:t>字符串</w:t>
            </w:r>
          </w:p>
        </w:tc>
      </w:tr>
      <w:tr w:rsidR="003E2859" w:rsidTr="00A67A1D">
        <w:tc>
          <w:tcPr>
            <w:cnfStyle w:val="001000000000" w:firstRow="0" w:lastRow="0" w:firstColumn="1" w:lastColumn="0" w:oddVBand="0" w:evenVBand="0" w:oddHBand="0" w:evenHBand="0" w:firstRowFirstColumn="0" w:firstRowLastColumn="0" w:lastRowFirstColumn="0" w:lastRowLastColumn="0"/>
            <w:tcW w:w="1585" w:type="dxa"/>
          </w:tcPr>
          <w:p w:rsidR="003E2859" w:rsidRDefault="00D854B0" w:rsidP="00A67A1D">
            <w:proofErr w:type="spellStart"/>
            <w:r>
              <w:rPr>
                <w:rFonts w:hint="eastAsia"/>
              </w:rPr>
              <w:lastRenderedPageBreak/>
              <w:t>uri</w:t>
            </w:r>
            <w:proofErr w:type="spellEnd"/>
          </w:p>
        </w:tc>
        <w:tc>
          <w:tcPr>
            <w:tcW w:w="1400" w:type="dxa"/>
          </w:tcPr>
          <w:p w:rsidR="003E2859" w:rsidRDefault="003E2859" w:rsidP="00D854B0">
            <w:pPr>
              <w:cnfStyle w:val="000000000000" w:firstRow="0" w:lastRow="0" w:firstColumn="0" w:lastColumn="0" w:oddVBand="0" w:evenVBand="0" w:oddHBand="0" w:evenHBand="0" w:firstRowFirstColumn="0" w:firstRowLastColumn="0" w:lastRowFirstColumn="0" w:lastRowLastColumn="0"/>
            </w:pPr>
            <w:r>
              <w:rPr>
                <w:rFonts w:hint="eastAsia"/>
              </w:rPr>
              <w:t>请求目标资源的</w:t>
            </w:r>
            <w:r>
              <w:rPr>
                <w:rFonts w:hint="eastAsia"/>
              </w:rPr>
              <w:t>UR</w:t>
            </w:r>
            <w:r w:rsidR="00D854B0">
              <w:rPr>
                <w:rFonts w:hint="eastAsia"/>
              </w:rPr>
              <w:t>I</w:t>
            </w:r>
            <w:r>
              <w:rPr>
                <w:rFonts w:hint="eastAsia"/>
              </w:rPr>
              <w:t>地址</w:t>
            </w:r>
          </w:p>
        </w:tc>
        <w:tc>
          <w:tcPr>
            <w:tcW w:w="1392" w:type="dxa"/>
          </w:tcPr>
          <w:p w:rsidR="003E2859" w:rsidRDefault="003E2859" w:rsidP="00A67A1D">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1393" w:type="dxa"/>
          </w:tcPr>
          <w:p w:rsidR="003E2859" w:rsidRDefault="003E2859" w:rsidP="00A67A1D">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393" w:type="dxa"/>
          </w:tcPr>
          <w:p w:rsidR="003E2859" w:rsidRDefault="003E2859" w:rsidP="00A67A1D">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359" w:type="dxa"/>
          </w:tcPr>
          <w:p w:rsidR="003E2859" w:rsidRDefault="003E2859" w:rsidP="00A67A1D">
            <w:pPr>
              <w:cnfStyle w:val="000000000000" w:firstRow="0" w:lastRow="0" w:firstColumn="0" w:lastColumn="0" w:oddVBand="0" w:evenVBand="0" w:oddHBand="0" w:evenHBand="0" w:firstRowFirstColumn="0" w:firstRowLastColumn="0" w:lastRowFirstColumn="0" w:lastRowLastColumn="0"/>
            </w:pPr>
          </w:p>
        </w:tc>
      </w:tr>
      <w:tr w:rsidR="00817F7F" w:rsidTr="00A67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817F7F" w:rsidRDefault="00817F7F" w:rsidP="00A67A1D">
            <w:r>
              <w:rPr>
                <w:rFonts w:hint="eastAsia"/>
              </w:rPr>
              <w:t>code</w:t>
            </w:r>
          </w:p>
        </w:tc>
        <w:tc>
          <w:tcPr>
            <w:tcW w:w="1400" w:type="dxa"/>
          </w:tcPr>
          <w:p w:rsidR="00817F7F" w:rsidRDefault="00527E2C" w:rsidP="00A67A1D">
            <w:pPr>
              <w:cnfStyle w:val="000000100000" w:firstRow="0" w:lastRow="0" w:firstColumn="0" w:lastColumn="0" w:oddVBand="0" w:evenVBand="0" w:oddHBand="1" w:evenHBand="0" w:firstRowFirstColumn="0" w:firstRowLastColumn="0" w:lastRowFirstColumn="0" w:lastRowLastColumn="0"/>
            </w:pPr>
            <w:r>
              <w:rPr>
                <w:rFonts w:hint="eastAsia"/>
              </w:rPr>
              <w:t>返回</w:t>
            </w:r>
            <w:proofErr w:type="gramStart"/>
            <w:r>
              <w:rPr>
                <w:rFonts w:hint="eastAsia"/>
              </w:rPr>
              <w:t>值状态</w:t>
            </w:r>
            <w:r w:rsidR="00817F7F">
              <w:rPr>
                <w:rFonts w:hint="eastAsia"/>
              </w:rPr>
              <w:t>码</w:t>
            </w:r>
            <w:proofErr w:type="gramEnd"/>
          </w:p>
        </w:tc>
        <w:tc>
          <w:tcPr>
            <w:tcW w:w="1392" w:type="dxa"/>
          </w:tcPr>
          <w:p w:rsidR="00817F7F" w:rsidRDefault="00817F7F" w:rsidP="00A67A1D">
            <w:pPr>
              <w:cnfStyle w:val="000000100000" w:firstRow="0" w:lastRow="0" w:firstColumn="0" w:lastColumn="0" w:oddVBand="0" w:evenVBand="0" w:oddHBand="1" w:evenHBand="0" w:firstRowFirstColumn="0" w:firstRowLastColumn="0" w:lastRowFirstColumn="0" w:lastRowLastColumn="0"/>
            </w:pPr>
            <w:r>
              <w:rPr>
                <w:rFonts w:hint="eastAsia"/>
              </w:rPr>
              <w:t>字符串</w:t>
            </w:r>
          </w:p>
        </w:tc>
        <w:tc>
          <w:tcPr>
            <w:tcW w:w="1393" w:type="dxa"/>
          </w:tcPr>
          <w:p w:rsidR="00817F7F" w:rsidRDefault="00CB6A3B" w:rsidP="00A67A1D">
            <w:pPr>
              <w:cnfStyle w:val="000000100000" w:firstRow="0" w:lastRow="0" w:firstColumn="0" w:lastColumn="0" w:oddVBand="0" w:evenVBand="0" w:oddHBand="1" w:evenHBand="0" w:firstRowFirstColumn="0" w:firstRowLastColumn="0" w:lastRowFirstColumn="0" w:lastRowLastColumn="0"/>
            </w:pPr>
            <w:r>
              <w:rPr>
                <w:rFonts w:hint="eastAsia"/>
              </w:rPr>
              <w:t>是</w:t>
            </w:r>
          </w:p>
        </w:tc>
        <w:tc>
          <w:tcPr>
            <w:tcW w:w="1393" w:type="dxa"/>
          </w:tcPr>
          <w:p w:rsidR="00817F7F" w:rsidRDefault="00817F7F" w:rsidP="00A67A1D">
            <w:pPr>
              <w:cnfStyle w:val="000000100000" w:firstRow="0" w:lastRow="0" w:firstColumn="0" w:lastColumn="0" w:oddVBand="0" w:evenVBand="0" w:oddHBand="1" w:evenHBand="0" w:firstRowFirstColumn="0" w:firstRowLastColumn="0" w:lastRowFirstColumn="0" w:lastRowLastColumn="0"/>
            </w:pPr>
            <w:r>
              <w:rPr>
                <w:rFonts w:hint="eastAsia"/>
              </w:rPr>
              <w:t>0000</w:t>
            </w:r>
          </w:p>
        </w:tc>
        <w:tc>
          <w:tcPr>
            <w:tcW w:w="1359" w:type="dxa"/>
          </w:tcPr>
          <w:p w:rsidR="00817F7F" w:rsidRDefault="00817F7F" w:rsidP="00A67A1D">
            <w:pPr>
              <w:cnfStyle w:val="000000100000" w:firstRow="0" w:lastRow="0" w:firstColumn="0" w:lastColumn="0" w:oddVBand="0" w:evenVBand="0" w:oddHBand="1" w:evenHBand="0" w:firstRowFirstColumn="0" w:firstRowLastColumn="0" w:lastRowFirstColumn="0" w:lastRowLastColumn="0"/>
            </w:pPr>
            <w:r>
              <w:rPr>
                <w:rFonts w:hint="eastAsia"/>
              </w:rPr>
              <w:t>默认值为“</w:t>
            </w:r>
            <w:r>
              <w:rPr>
                <w:rFonts w:hint="eastAsia"/>
              </w:rPr>
              <w:t>0000</w:t>
            </w:r>
            <w:r>
              <w:rPr>
                <w:rFonts w:hint="eastAsia"/>
              </w:rPr>
              <w:t>”表示未处理，取值范围为</w:t>
            </w:r>
            <w:r>
              <w:rPr>
                <w:rFonts w:hint="eastAsia"/>
              </w:rPr>
              <w:t>0000</w:t>
            </w:r>
            <w:r>
              <w:rPr>
                <w:rFonts w:hint="eastAsia"/>
              </w:rPr>
              <w:t>～</w:t>
            </w:r>
            <w:r>
              <w:rPr>
                <w:rFonts w:hint="eastAsia"/>
              </w:rPr>
              <w:t>9999</w:t>
            </w:r>
          </w:p>
        </w:tc>
      </w:tr>
      <w:tr w:rsidR="00817F7F" w:rsidTr="00A67A1D">
        <w:tc>
          <w:tcPr>
            <w:cnfStyle w:val="001000000000" w:firstRow="0" w:lastRow="0" w:firstColumn="1" w:lastColumn="0" w:oddVBand="0" w:evenVBand="0" w:oddHBand="0" w:evenHBand="0" w:firstRowFirstColumn="0" w:firstRowLastColumn="0" w:lastRowFirstColumn="0" w:lastRowLastColumn="0"/>
            <w:tcW w:w="1585" w:type="dxa"/>
          </w:tcPr>
          <w:p w:rsidR="003E2859" w:rsidRDefault="00D854B0" w:rsidP="00A67A1D">
            <w:r>
              <w:rPr>
                <w:rFonts w:hint="eastAsia"/>
              </w:rPr>
              <w:t>m</w:t>
            </w:r>
            <w:r w:rsidR="00BA5950">
              <w:rPr>
                <w:rFonts w:hint="eastAsia"/>
              </w:rPr>
              <w:t>essage</w:t>
            </w:r>
          </w:p>
        </w:tc>
        <w:tc>
          <w:tcPr>
            <w:tcW w:w="1400" w:type="dxa"/>
          </w:tcPr>
          <w:p w:rsidR="003E2859" w:rsidRDefault="004C56ED" w:rsidP="00A67A1D">
            <w:pPr>
              <w:cnfStyle w:val="000000000000" w:firstRow="0" w:lastRow="0" w:firstColumn="0" w:lastColumn="0" w:oddVBand="0" w:evenVBand="0" w:oddHBand="0" w:evenHBand="0" w:firstRowFirstColumn="0" w:firstRowLastColumn="0" w:lastRowFirstColumn="0" w:lastRowLastColumn="0"/>
            </w:pPr>
            <w:r>
              <w:rPr>
                <w:rFonts w:hint="eastAsia"/>
              </w:rPr>
              <w:t>操作返回结果信息</w:t>
            </w:r>
            <w:r w:rsidR="003E2859">
              <w:rPr>
                <w:rFonts w:hint="eastAsia"/>
              </w:rPr>
              <w:t>对象</w:t>
            </w:r>
          </w:p>
        </w:tc>
        <w:tc>
          <w:tcPr>
            <w:tcW w:w="1392" w:type="dxa"/>
          </w:tcPr>
          <w:p w:rsidR="003E2859" w:rsidRDefault="003E2859" w:rsidP="00A67A1D">
            <w:pPr>
              <w:cnfStyle w:val="000000000000" w:firstRow="0" w:lastRow="0" w:firstColumn="0" w:lastColumn="0" w:oddVBand="0" w:evenVBand="0" w:oddHBand="0" w:evenHBand="0" w:firstRowFirstColumn="0" w:firstRowLastColumn="0" w:lastRowFirstColumn="0" w:lastRowLastColumn="0"/>
            </w:pPr>
            <w:r>
              <w:rPr>
                <w:rFonts w:hint="eastAsia"/>
              </w:rPr>
              <w:t>JSON</w:t>
            </w:r>
            <w:r>
              <w:rPr>
                <w:rFonts w:hint="eastAsia"/>
              </w:rPr>
              <w:t>对象</w:t>
            </w:r>
          </w:p>
        </w:tc>
        <w:tc>
          <w:tcPr>
            <w:tcW w:w="1393" w:type="dxa"/>
          </w:tcPr>
          <w:p w:rsidR="003E2859" w:rsidRDefault="003E2859" w:rsidP="00A67A1D">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393" w:type="dxa"/>
          </w:tcPr>
          <w:p w:rsidR="003E2859" w:rsidRDefault="003E2859" w:rsidP="00A67A1D">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359" w:type="dxa"/>
          </w:tcPr>
          <w:p w:rsidR="003E2859" w:rsidRDefault="006A6C83" w:rsidP="006A6C83">
            <w:pPr>
              <w:cnfStyle w:val="000000000000" w:firstRow="0" w:lastRow="0" w:firstColumn="0" w:lastColumn="0" w:oddVBand="0" w:evenVBand="0" w:oddHBand="0" w:evenHBand="0" w:firstRowFirstColumn="0" w:firstRowLastColumn="0" w:lastRowFirstColumn="0" w:lastRowLastColumn="0"/>
            </w:pPr>
            <w:r>
              <w:rPr>
                <w:rFonts w:hint="eastAsia"/>
              </w:rPr>
              <w:t>描述当前操作返回结果</w:t>
            </w:r>
          </w:p>
        </w:tc>
      </w:tr>
      <w:tr w:rsidR="00817F7F" w:rsidTr="00A67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3E2859" w:rsidRDefault="003E2859" w:rsidP="00A67A1D">
            <w:proofErr w:type="spellStart"/>
            <w:r>
              <w:rPr>
                <w:rFonts w:hint="eastAsia"/>
              </w:rPr>
              <w:t>headExtensions</w:t>
            </w:r>
            <w:proofErr w:type="spellEnd"/>
          </w:p>
        </w:tc>
        <w:tc>
          <w:tcPr>
            <w:tcW w:w="1400" w:type="dxa"/>
          </w:tcPr>
          <w:p w:rsidR="003E2859" w:rsidRDefault="003E2859" w:rsidP="00A67A1D">
            <w:pPr>
              <w:cnfStyle w:val="000000100000" w:firstRow="0" w:lastRow="0" w:firstColumn="0" w:lastColumn="0" w:oddVBand="0" w:evenVBand="0" w:oddHBand="1" w:evenHBand="0" w:firstRowFirstColumn="0" w:firstRowLastColumn="0" w:lastRowFirstColumn="0" w:lastRowLastColumn="0"/>
            </w:pPr>
            <w:r>
              <w:rPr>
                <w:rFonts w:hint="eastAsia"/>
              </w:rPr>
              <w:t>请求头扩展信息</w:t>
            </w:r>
          </w:p>
        </w:tc>
        <w:tc>
          <w:tcPr>
            <w:tcW w:w="1392" w:type="dxa"/>
          </w:tcPr>
          <w:p w:rsidR="003E2859" w:rsidRDefault="003E2859" w:rsidP="00A67A1D">
            <w:pPr>
              <w:cnfStyle w:val="000000100000" w:firstRow="0" w:lastRow="0" w:firstColumn="0" w:lastColumn="0" w:oddVBand="0" w:evenVBand="0" w:oddHBand="1" w:evenHBand="0" w:firstRowFirstColumn="0" w:firstRowLastColumn="0" w:lastRowFirstColumn="0" w:lastRowLastColumn="0"/>
            </w:pPr>
            <w:r>
              <w:rPr>
                <w:rFonts w:hint="eastAsia"/>
              </w:rPr>
              <w:t>JSON</w:t>
            </w:r>
            <w:r>
              <w:rPr>
                <w:rFonts w:hint="eastAsia"/>
              </w:rPr>
              <w:t>对象集合</w:t>
            </w:r>
          </w:p>
        </w:tc>
        <w:tc>
          <w:tcPr>
            <w:tcW w:w="1393" w:type="dxa"/>
          </w:tcPr>
          <w:p w:rsidR="003E2859" w:rsidRDefault="003E2859" w:rsidP="00A67A1D">
            <w:pPr>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1393" w:type="dxa"/>
          </w:tcPr>
          <w:p w:rsidR="003E2859" w:rsidRDefault="003E2859" w:rsidP="00A67A1D">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359" w:type="dxa"/>
          </w:tcPr>
          <w:p w:rsidR="003E2859" w:rsidRDefault="003E2859" w:rsidP="00A67A1D">
            <w:pPr>
              <w:cnfStyle w:val="000000100000" w:firstRow="0" w:lastRow="0" w:firstColumn="0" w:lastColumn="0" w:oddVBand="0" w:evenVBand="0" w:oddHBand="1" w:evenHBand="0" w:firstRowFirstColumn="0" w:firstRowLastColumn="0" w:lastRowFirstColumn="0" w:lastRowLastColumn="0"/>
            </w:pPr>
          </w:p>
        </w:tc>
      </w:tr>
    </w:tbl>
    <w:p w:rsidR="003E2859" w:rsidRPr="00C36C12" w:rsidRDefault="003E2859" w:rsidP="003E2859"/>
    <w:p w:rsidR="003E2859" w:rsidRDefault="00623CF9" w:rsidP="003E2859">
      <w:r>
        <w:t>M</w:t>
      </w:r>
      <w:r>
        <w:rPr>
          <w:rFonts w:hint="eastAsia"/>
        </w:rPr>
        <w:t>essage</w:t>
      </w:r>
      <w:r w:rsidR="003E2859">
        <w:rPr>
          <w:rFonts w:hint="eastAsia"/>
        </w:rPr>
        <w:t>（</w:t>
      </w:r>
      <w:r>
        <w:rPr>
          <w:rFonts w:hint="eastAsia"/>
        </w:rPr>
        <w:t>返回结果</w:t>
      </w:r>
      <w:r w:rsidR="003E2859">
        <w:rPr>
          <w:rFonts w:hint="eastAsia"/>
        </w:rPr>
        <w:t>信息）：</w:t>
      </w:r>
    </w:p>
    <w:tbl>
      <w:tblPr>
        <w:tblStyle w:val="GridTable6Colorful"/>
        <w:tblW w:w="0" w:type="auto"/>
        <w:tblLook w:val="04A0" w:firstRow="1" w:lastRow="0" w:firstColumn="1" w:lastColumn="0" w:noHBand="0" w:noVBand="1"/>
      </w:tblPr>
      <w:tblGrid>
        <w:gridCol w:w="1585"/>
        <w:gridCol w:w="1400"/>
        <w:gridCol w:w="1392"/>
        <w:gridCol w:w="1393"/>
        <w:gridCol w:w="1393"/>
        <w:gridCol w:w="1359"/>
      </w:tblGrid>
      <w:tr w:rsidR="003E2859" w:rsidTr="00A67A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3E2859" w:rsidRDefault="003E2859" w:rsidP="00A67A1D">
            <w:r>
              <w:rPr>
                <w:rFonts w:hint="eastAsia"/>
              </w:rPr>
              <w:t>标识</w:t>
            </w:r>
          </w:p>
        </w:tc>
        <w:tc>
          <w:tcPr>
            <w:tcW w:w="1400" w:type="dxa"/>
          </w:tcPr>
          <w:p w:rsidR="003E2859" w:rsidRDefault="003E2859" w:rsidP="00A67A1D">
            <w:pPr>
              <w:cnfStyle w:val="100000000000" w:firstRow="1" w:lastRow="0" w:firstColumn="0" w:lastColumn="0" w:oddVBand="0" w:evenVBand="0" w:oddHBand="0" w:evenHBand="0" w:firstRowFirstColumn="0" w:firstRowLastColumn="0" w:lastRowFirstColumn="0" w:lastRowLastColumn="0"/>
            </w:pPr>
            <w:r>
              <w:rPr>
                <w:rFonts w:hint="eastAsia"/>
              </w:rPr>
              <w:t>描述</w:t>
            </w:r>
          </w:p>
        </w:tc>
        <w:tc>
          <w:tcPr>
            <w:tcW w:w="1392" w:type="dxa"/>
          </w:tcPr>
          <w:p w:rsidR="003E2859" w:rsidRDefault="003E2859" w:rsidP="00A67A1D">
            <w:pPr>
              <w:cnfStyle w:val="100000000000" w:firstRow="1" w:lastRow="0" w:firstColumn="0" w:lastColumn="0" w:oddVBand="0" w:evenVBand="0" w:oddHBand="0" w:evenHBand="0" w:firstRowFirstColumn="0" w:firstRowLastColumn="0" w:lastRowFirstColumn="0" w:lastRowLastColumn="0"/>
            </w:pPr>
            <w:r>
              <w:t>类型</w:t>
            </w:r>
          </w:p>
        </w:tc>
        <w:tc>
          <w:tcPr>
            <w:tcW w:w="1393" w:type="dxa"/>
          </w:tcPr>
          <w:p w:rsidR="003E2859" w:rsidRDefault="003E2859" w:rsidP="00A67A1D">
            <w:pPr>
              <w:cnfStyle w:val="100000000000" w:firstRow="1" w:lastRow="0" w:firstColumn="0" w:lastColumn="0" w:oddVBand="0" w:evenVBand="0" w:oddHBand="0" w:evenHBand="0" w:firstRowFirstColumn="0" w:firstRowLastColumn="0" w:lastRowFirstColumn="0" w:lastRowLastColumn="0"/>
            </w:pPr>
            <w:r>
              <w:rPr>
                <w:rFonts w:hint="eastAsia"/>
              </w:rPr>
              <w:t>必填</w:t>
            </w:r>
          </w:p>
        </w:tc>
        <w:tc>
          <w:tcPr>
            <w:tcW w:w="1393" w:type="dxa"/>
          </w:tcPr>
          <w:p w:rsidR="003E2859" w:rsidRDefault="003E2859" w:rsidP="00A67A1D">
            <w:pPr>
              <w:cnfStyle w:val="100000000000" w:firstRow="1" w:lastRow="0" w:firstColumn="0" w:lastColumn="0" w:oddVBand="0" w:evenVBand="0" w:oddHBand="0" w:evenHBand="0" w:firstRowFirstColumn="0" w:firstRowLastColumn="0" w:lastRowFirstColumn="0" w:lastRowLastColumn="0"/>
            </w:pPr>
            <w:r>
              <w:rPr>
                <w:rFonts w:hint="eastAsia"/>
              </w:rPr>
              <w:t>默认值</w:t>
            </w:r>
          </w:p>
        </w:tc>
        <w:tc>
          <w:tcPr>
            <w:tcW w:w="1359" w:type="dxa"/>
          </w:tcPr>
          <w:p w:rsidR="003E2859" w:rsidRDefault="003E2859" w:rsidP="00A67A1D">
            <w:pPr>
              <w:cnfStyle w:val="100000000000" w:firstRow="1" w:lastRow="0" w:firstColumn="0" w:lastColumn="0" w:oddVBand="0" w:evenVBand="0" w:oddHBand="0" w:evenHBand="0" w:firstRowFirstColumn="0" w:firstRowLastColumn="0" w:lastRowFirstColumn="0" w:lastRowLastColumn="0"/>
            </w:pPr>
            <w:r>
              <w:rPr>
                <w:rFonts w:hint="eastAsia"/>
              </w:rPr>
              <w:t>其他</w:t>
            </w:r>
          </w:p>
        </w:tc>
      </w:tr>
      <w:tr w:rsidR="003E2859" w:rsidTr="00A67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3E2859" w:rsidRDefault="00010AC2" w:rsidP="00A67A1D">
            <w:r w:rsidRPr="00D854B0">
              <w:rPr>
                <w:rFonts w:ascii="Consolas" w:hAnsi="Consolas" w:cs="Consolas"/>
                <w:color w:val="auto"/>
                <w:kern w:val="0"/>
                <w:sz w:val="20"/>
                <w:szCs w:val="20"/>
              </w:rPr>
              <w:t>title</w:t>
            </w:r>
          </w:p>
        </w:tc>
        <w:tc>
          <w:tcPr>
            <w:tcW w:w="1400" w:type="dxa"/>
          </w:tcPr>
          <w:p w:rsidR="003E2859" w:rsidRDefault="003E2859" w:rsidP="00A67A1D">
            <w:pPr>
              <w:cnfStyle w:val="000000100000" w:firstRow="0" w:lastRow="0" w:firstColumn="0" w:lastColumn="0" w:oddVBand="0" w:evenVBand="0" w:oddHBand="1" w:evenHBand="0" w:firstRowFirstColumn="0" w:firstRowLastColumn="0" w:lastRowFirstColumn="0" w:lastRowLastColumn="0"/>
            </w:pPr>
            <w:r>
              <w:rPr>
                <w:rFonts w:hint="eastAsia"/>
              </w:rPr>
              <w:t>请求用户标识</w:t>
            </w:r>
          </w:p>
        </w:tc>
        <w:tc>
          <w:tcPr>
            <w:tcW w:w="1392" w:type="dxa"/>
          </w:tcPr>
          <w:p w:rsidR="003E2859" w:rsidRDefault="003E2859" w:rsidP="00A67A1D">
            <w:pPr>
              <w:cnfStyle w:val="000000100000" w:firstRow="0" w:lastRow="0" w:firstColumn="0" w:lastColumn="0" w:oddVBand="0" w:evenVBand="0" w:oddHBand="1" w:evenHBand="0" w:firstRowFirstColumn="0" w:firstRowLastColumn="0" w:lastRowFirstColumn="0" w:lastRowLastColumn="0"/>
            </w:pPr>
            <w:r>
              <w:rPr>
                <w:rFonts w:hint="eastAsia"/>
              </w:rPr>
              <w:t>字符串</w:t>
            </w:r>
          </w:p>
        </w:tc>
        <w:tc>
          <w:tcPr>
            <w:tcW w:w="1393" w:type="dxa"/>
          </w:tcPr>
          <w:p w:rsidR="003E2859" w:rsidRDefault="003E2859" w:rsidP="00A67A1D">
            <w:pPr>
              <w:cnfStyle w:val="000000100000" w:firstRow="0" w:lastRow="0" w:firstColumn="0" w:lastColumn="0" w:oddVBand="0" w:evenVBand="0" w:oddHBand="1" w:evenHBand="0" w:firstRowFirstColumn="0" w:firstRowLastColumn="0" w:lastRowFirstColumn="0" w:lastRowLastColumn="0"/>
            </w:pPr>
            <w:r>
              <w:rPr>
                <w:rFonts w:hint="eastAsia"/>
              </w:rPr>
              <w:t>是</w:t>
            </w:r>
          </w:p>
        </w:tc>
        <w:tc>
          <w:tcPr>
            <w:tcW w:w="1393" w:type="dxa"/>
          </w:tcPr>
          <w:p w:rsidR="003E2859" w:rsidRDefault="003E2859" w:rsidP="00A67A1D">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359" w:type="dxa"/>
          </w:tcPr>
          <w:p w:rsidR="003E2859" w:rsidRDefault="00010AC2" w:rsidP="00A67A1D">
            <w:pPr>
              <w:cnfStyle w:val="000000100000" w:firstRow="0" w:lastRow="0" w:firstColumn="0" w:lastColumn="0" w:oddVBand="0" w:evenVBand="0" w:oddHBand="1" w:evenHBand="0" w:firstRowFirstColumn="0" w:firstRowLastColumn="0" w:lastRowFirstColumn="0" w:lastRowLastColumn="0"/>
            </w:pPr>
            <w:r>
              <w:rPr>
                <w:rFonts w:hint="eastAsia"/>
              </w:rPr>
              <w:t>消息基本描述，</w:t>
            </w:r>
            <w:r>
              <w:rPr>
                <w:rFonts w:hint="eastAsia"/>
              </w:rPr>
              <w:t>200</w:t>
            </w:r>
            <w:r>
              <w:t>字符内</w:t>
            </w:r>
          </w:p>
        </w:tc>
      </w:tr>
      <w:tr w:rsidR="003E2859" w:rsidTr="00A67A1D">
        <w:tc>
          <w:tcPr>
            <w:cnfStyle w:val="001000000000" w:firstRow="0" w:lastRow="0" w:firstColumn="1" w:lastColumn="0" w:oddVBand="0" w:evenVBand="0" w:oddHBand="0" w:evenHBand="0" w:firstRowFirstColumn="0" w:firstRowLastColumn="0" w:lastRowFirstColumn="0" w:lastRowLastColumn="0"/>
            <w:tcW w:w="1585" w:type="dxa"/>
          </w:tcPr>
          <w:p w:rsidR="003E2859" w:rsidRDefault="00010AC2" w:rsidP="00A67A1D">
            <w:r w:rsidRPr="00D854B0">
              <w:rPr>
                <w:rFonts w:ascii="Consolas" w:hAnsi="Consolas" w:cs="Consolas" w:hint="eastAsia"/>
                <w:color w:val="auto"/>
                <w:kern w:val="0"/>
                <w:sz w:val="20"/>
                <w:szCs w:val="20"/>
              </w:rPr>
              <w:t>c</w:t>
            </w:r>
            <w:r w:rsidRPr="00D854B0">
              <w:rPr>
                <w:rFonts w:ascii="Consolas" w:hAnsi="Consolas" w:cs="Consolas"/>
                <w:color w:val="auto"/>
                <w:kern w:val="0"/>
                <w:sz w:val="20"/>
                <w:szCs w:val="20"/>
              </w:rPr>
              <w:t>ontent</w:t>
            </w:r>
          </w:p>
        </w:tc>
        <w:tc>
          <w:tcPr>
            <w:tcW w:w="1400" w:type="dxa"/>
          </w:tcPr>
          <w:p w:rsidR="003E2859" w:rsidRDefault="003E2859" w:rsidP="00A67A1D">
            <w:pPr>
              <w:cnfStyle w:val="000000000000" w:firstRow="0" w:lastRow="0" w:firstColumn="0" w:lastColumn="0" w:oddVBand="0" w:evenVBand="0" w:oddHBand="0" w:evenHBand="0" w:firstRowFirstColumn="0" w:firstRowLastColumn="0" w:lastRowFirstColumn="0" w:lastRowLastColumn="0"/>
            </w:pPr>
            <w:r>
              <w:rPr>
                <w:rFonts w:hint="eastAsia"/>
              </w:rPr>
              <w:t>用户信息数字签名</w:t>
            </w:r>
          </w:p>
        </w:tc>
        <w:tc>
          <w:tcPr>
            <w:tcW w:w="1392" w:type="dxa"/>
          </w:tcPr>
          <w:p w:rsidR="003E2859" w:rsidRDefault="003E2859" w:rsidP="00A67A1D">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1393" w:type="dxa"/>
          </w:tcPr>
          <w:p w:rsidR="003E2859" w:rsidRDefault="003E2859" w:rsidP="00A67A1D">
            <w:pPr>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393" w:type="dxa"/>
          </w:tcPr>
          <w:p w:rsidR="003E2859" w:rsidRDefault="003E2859" w:rsidP="00A67A1D">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359" w:type="dxa"/>
          </w:tcPr>
          <w:p w:rsidR="003E2859" w:rsidRDefault="002C4B3E" w:rsidP="00A67A1D">
            <w:pPr>
              <w:cnfStyle w:val="000000000000" w:firstRow="0" w:lastRow="0" w:firstColumn="0" w:lastColumn="0" w:oddVBand="0" w:evenVBand="0" w:oddHBand="0" w:evenHBand="0" w:firstRowFirstColumn="0" w:firstRowLastColumn="0" w:lastRowFirstColumn="0" w:lastRowLastColumn="0"/>
            </w:pPr>
            <w:r>
              <w:rPr>
                <w:rFonts w:hint="eastAsia"/>
              </w:rPr>
              <w:t>消息内容，长度不超过</w:t>
            </w:r>
            <w:r>
              <w:rPr>
                <w:rFonts w:hint="eastAsia"/>
              </w:rPr>
              <w:t>2000</w:t>
            </w:r>
            <w:r>
              <w:rPr>
                <w:rFonts w:hint="eastAsia"/>
              </w:rPr>
              <w:t>，如果发生异常，可以为异常堆栈信息，但需要注意堆栈长度</w:t>
            </w:r>
          </w:p>
        </w:tc>
      </w:tr>
    </w:tbl>
    <w:p w:rsidR="003E2859" w:rsidRDefault="003E2859" w:rsidP="003E2859">
      <w:proofErr w:type="spellStart"/>
      <w:r>
        <w:t>MessageValue</w:t>
      </w:r>
      <w:proofErr w:type="spellEnd"/>
      <w:r>
        <w:t>（请求消息体）</w:t>
      </w:r>
    </w:p>
    <w:tbl>
      <w:tblPr>
        <w:tblStyle w:val="GridTable6Colorful"/>
        <w:tblW w:w="0" w:type="auto"/>
        <w:tblLook w:val="04A0" w:firstRow="1" w:lastRow="0" w:firstColumn="1" w:lastColumn="0" w:noHBand="0" w:noVBand="1"/>
      </w:tblPr>
      <w:tblGrid>
        <w:gridCol w:w="1620"/>
        <w:gridCol w:w="1393"/>
        <w:gridCol w:w="1386"/>
        <w:gridCol w:w="1385"/>
        <w:gridCol w:w="1385"/>
        <w:gridCol w:w="1353"/>
      </w:tblGrid>
      <w:tr w:rsidR="003E2859" w:rsidTr="00A67A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3E2859" w:rsidRDefault="003E2859" w:rsidP="00A67A1D">
            <w:r>
              <w:rPr>
                <w:rFonts w:hint="eastAsia"/>
              </w:rPr>
              <w:t>标识</w:t>
            </w:r>
          </w:p>
        </w:tc>
        <w:tc>
          <w:tcPr>
            <w:tcW w:w="1400" w:type="dxa"/>
          </w:tcPr>
          <w:p w:rsidR="003E2859" w:rsidRDefault="003E2859" w:rsidP="00A67A1D">
            <w:pPr>
              <w:cnfStyle w:val="100000000000" w:firstRow="1" w:lastRow="0" w:firstColumn="0" w:lastColumn="0" w:oddVBand="0" w:evenVBand="0" w:oddHBand="0" w:evenHBand="0" w:firstRowFirstColumn="0" w:firstRowLastColumn="0" w:lastRowFirstColumn="0" w:lastRowLastColumn="0"/>
            </w:pPr>
            <w:r>
              <w:rPr>
                <w:rFonts w:hint="eastAsia"/>
              </w:rPr>
              <w:t>描述</w:t>
            </w:r>
          </w:p>
        </w:tc>
        <w:tc>
          <w:tcPr>
            <w:tcW w:w="1392" w:type="dxa"/>
          </w:tcPr>
          <w:p w:rsidR="003E2859" w:rsidRDefault="003E2859" w:rsidP="00A67A1D">
            <w:pPr>
              <w:cnfStyle w:val="100000000000" w:firstRow="1" w:lastRow="0" w:firstColumn="0" w:lastColumn="0" w:oddVBand="0" w:evenVBand="0" w:oddHBand="0" w:evenHBand="0" w:firstRowFirstColumn="0" w:firstRowLastColumn="0" w:lastRowFirstColumn="0" w:lastRowLastColumn="0"/>
            </w:pPr>
            <w:r>
              <w:t>类型</w:t>
            </w:r>
          </w:p>
        </w:tc>
        <w:tc>
          <w:tcPr>
            <w:tcW w:w="1393" w:type="dxa"/>
          </w:tcPr>
          <w:p w:rsidR="003E2859" w:rsidRDefault="003E2859" w:rsidP="00A67A1D">
            <w:pPr>
              <w:cnfStyle w:val="100000000000" w:firstRow="1" w:lastRow="0" w:firstColumn="0" w:lastColumn="0" w:oddVBand="0" w:evenVBand="0" w:oddHBand="0" w:evenHBand="0" w:firstRowFirstColumn="0" w:firstRowLastColumn="0" w:lastRowFirstColumn="0" w:lastRowLastColumn="0"/>
            </w:pPr>
            <w:r>
              <w:rPr>
                <w:rFonts w:hint="eastAsia"/>
              </w:rPr>
              <w:t>必填</w:t>
            </w:r>
          </w:p>
        </w:tc>
        <w:tc>
          <w:tcPr>
            <w:tcW w:w="1393" w:type="dxa"/>
          </w:tcPr>
          <w:p w:rsidR="003E2859" w:rsidRDefault="003E2859" w:rsidP="00A67A1D">
            <w:pPr>
              <w:cnfStyle w:val="100000000000" w:firstRow="1" w:lastRow="0" w:firstColumn="0" w:lastColumn="0" w:oddVBand="0" w:evenVBand="0" w:oddHBand="0" w:evenHBand="0" w:firstRowFirstColumn="0" w:firstRowLastColumn="0" w:lastRowFirstColumn="0" w:lastRowLastColumn="0"/>
            </w:pPr>
            <w:r>
              <w:rPr>
                <w:rFonts w:hint="eastAsia"/>
              </w:rPr>
              <w:t>默认值</w:t>
            </w:r>
          </w:p>
        </w:tc>
        <w:tc>
          <w:tcPr>
            <w:tcW w:w="1359" w:type="dxa"/>
          </w:tcPr>
          <w:p w:rsidR="003E2859" w:rsidRDefault="003E2859" w:rsidP="00A67A1D">
            <w:pPr>
              <w:cnfStyle w:val="100000000000" w:firstRow="1" w:lastRow="0" w:firstColumn="0" w:lastColumn="0" w:oddVBand="0" w:evenVBand="0" w:oddHBand="0" w:evenHBand="0" w:firstRowFirstColumn="0" w:firstRowLastColumn="0" w:lastRowFirstColumn="0" w:lastRowLastColumn="0"/>
            </w:pPr>
            <w:r>
              <w:rPr>
                <w:rFonts w:hint="eastAsia"/>
              </w:rPr>
              <w:t>其他</w:t>
            </w:r>
          </w:p>
        </w:tc>
      </w:tr>
      <w:tr w:rsidR="003E2859" w:rsidTr="00A67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3E2859" w:rsidRDefault="00D854B0" w:rsidP="00A67A1D">
            <w:r>
              <w:rPr>
                <w:rFonts w:hint="eastAsia"/>
              </w:rPr>
              <w:t>r</w:t>
            </w:r>
            <w:r w:rsidR="005F566A">
              <w:t>esult</w:t>
            </w:r>
            <w:r w:rsidR="007A6C46">
              <w:t>s</w:t>
            </w:r>
          </w:p>
        </w:tc>
        <w:tc>
          <w:tcPr>
            <w:tcW w:w="1400" w:type="dxa"/>
          </w:tcPr>
          <w:p w:rsidR="003E2859" w:rsidRDefault="007C7B4A" w:rsidP="00A67A1D">
            <w:pPr>
              <w:cnfStyle w:val="000000100000" w:firstRow="0" w:lastRow="0" w:firstColumn="0" w:lastColumn="0" w:oddVBand="0" w:evenVBand="0" w:oddHBand="1" w:evenHBand="0" w:firstRowFirstColumn="0" w:firstRowLastColumn="0" w:lastRowFirstColumn="0" w:lastRowLastColumn="0"/>
            </w:pPr>
            <w:r>
              <w:rPr>
                <w:rFonts w:hint="eastAsia"/>
              </w:rPr>
              <w:t>返回</w:t>
            </w:r>
            <w:proofErr w:type="gramStart"/>
            <w:r>
              <w:rPr>
                <w:rFonts w:hint="eastAsia"/>
              </w:rPr>
              <w:t>值结果</w:t>
            </w:r>
            <w:proofErr w:type="gramEnd"/>
          </w:p>
        </w:tc>
        <w:tc>
          <w:tcPr>
            <w:tcW w:w="1392" w:type="dxa"/>
          </w:tcPr>
          <w:p w:rsidR="003E2859" w:rsidRDefault="003E2859" w:rsidP="00A67A1D">
            <w:pPr>
              <w:cnfStyle w:val="000000100000" w:firstRow="0" w:lastRow="0" w:firstColumn="0" w:lastColumn="0" w:oddVBand="0" w:evenVBand="0" w:oddHBand="1" w:evenHBand="0" w:firstRowFirstColumn="0" w:firstRowLastColumn="0" w:lastRowFirstColumn="0" w:lastRowLastColumn="0"/>
            </w:pPr>
            <w:r>
              <w:rPr>
                <w:rFonts w:hint="eastAsia"/>
              </w:rPr>
              <w:t>JSON</w:t>
            </w:r>
            <w:r>
              <w:rPr>
                <w:rFonts w:hint="eastAsia"/>
              </w:rPr>
              <w:t>对象</w:t>
            </w:r>
            <w:r w:rsidR="007C7B4A">
              <w:rPr>
                <w:rFonts w:hint="eastAsia"/>
              </w:rPr>
              <w:t>或者数组</w:t>
            </w:r>
          </w:p>
        </w:tc>
        <w:tc>
          <w:tcPr>
            <w:tcW w:w="1393" w:type="dxa"/>
          </w:tcPr>
          <w:p w:rsidR="003E2859" w:rsidRDefault="007C7B4A" w:rsidP="00A67A1D">
            <w:pPr>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1393" w:type="dxa"/>
          </w:tcPr>
          <w:p w:rsidR="003E2859" w:rsidRDefault="003E2859" w:rsidP="00A67A1D">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359" w:type="dxa"/>
          </w:tcPr>
          <w:p w:rsidR="003E2859" w:rsidRDefault="000F144F" w:rsidP="00A67A1D">
            <w:pPr>
              <w:cnfStyle w:val="000000100000" w:firstRow="0" w:lastRow="0" w:firstColumn="0" w:lastColumn="0" w:oddVBand="0" w:evenVBand="0" w:oddHBand="1" w:evenHBand="0" w:firstRowFirstColumn="0" w:firstRowLastColumn="0" w:lastRowFirstColumn="0" w:lastRowLastColumn="0"/>
            </w:pPr>
            <w:r>
              <w:rPr>
                <w:rFonts w:hint="eastAsia"/>
              </w:rPr>
              <w:t>结果视方法执行情况而定</w:t>
            </w:r>
            <w:r w:rsidR="00FF77AB">
              <w:rPr>
                <w:rFonts w:hint="eastAsia"/>
              </w:rPr>
              <w:t>。</w:t>
            </w:r>
          </w:p>
        </w:tc>
      </w:tr>
      <w:tr w:rsidR="003E2859" w:rsidTr="00A67A1D">
        <w:tc>
          <w:tcPr>
            <w:cnfStyle w:val="001000000000" w:firstRow="0" w:lastRow="0" w:firstColumn="1" w:lastColumn="0" w:oddVBand="0" w:evenVBand="0" w:oddHBand="0" w:evenHBand="0" w:firstRowFirstColumn="0" w:firstRowLastColumn="0" w:lastRowFirstColumn="0" w:lastRowLastColumn="0"/>
            <w:tcW w:w="1585" w:type="dxa"/>
          </w:tcPr>
          <w:p w:rsidR="003E2859" w:rsidRDefault="003E2859" w:rsidP="00A67A1D">
            <w:proofErr w:type="spellStart"/>
            <w:r>
              <w:rPr>
                <w:rFonts w:hint="eastAsia"/>
              </w:rPr>
              <w:t>valueExtensions</w:t>
            </w:r>
            <w:proofErr w:type="spellEnd"/>
          </w:p>
        </w:tc>
        <w:tc>
          <w:tcPr>
            <w:tcW w:w="1400" w:type="dxa"/>
          </w:tcPr>
          <w:p w:rsidR="003E2859" w:rsidRDefault="003E2859" w:rsidP="00A67A1D">
            <w:pPr>
              <w:cnfStyle w:val="000000000000" w:firstRow="0" w:lastRow="0" w:firstColumn="0" w:lastColumn="0" w:oddVBand="0" w:evenVBand="0" w:oddHBand="0" w:evenHBand="0" w:firstRowFirstColumn="0" w:firstRowLastColumn="0" w:lastRowFirstColumn="0" w:lastRowLastColumn="0"/>
            </w:pPr>
            <w:r>
              <w:rPr>
                <w:rFonts w:hint="eastAsia"/>
              </w:rPr>
              <w:t>请求体扩展信息</w:t>
            </w:r>
          </w:p>
        </w:tc>
        <w:tc>
          <w:tcPr>
            <w:tcW w:w="1392" w:type="dxa"/>
          </w:tcPr>
          <w:p w:rsidR="003E2859" w:rsidRDefault="003E2859" w:rsidP="00A67A1D">
            <w:pPr>
              <w:cnfStyle w:val="000000000000" w:firstRow="0" w:lastRow="0" w:firstColumn="0" w:lastColumn="0" w:oddVBand="0" w:evenVBand="0" w:oddHBand="0" w:evenHBand="0" w:firstRowFirstColumn="0" w:firstRowLastColumn="0" w:lastRowFirstColumn="0" w:lastRowLastColumn="0"/>
            </w:pPr>
            <w:r>
              <w:rPr>
                <w:rFonts w:hint="eastAsia"/>
              </w:rPr>
              <w:t>JSON</w:t>
            </w:r>
            <w:r>
              <w:rPr>
                <w:rFonts w:hint="eastAsia"/>
              </w:rPr>
              <w:t>对象集合</w:t>
            </w:r>
          </w:p>
        </w:tc>
        <w:tc>
          <w:tcPr>
            <w:tcW w:w="1393" w:type="dxa"/>
          </w:tcPr>
          <w:p w:rsidR="003E2859" w:rsidRDefault="003E2859" w:rsidP="00A67A1D">
            <w:pPr>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393" w:type="dxa"/>
          </w:tcPr>
          <w:p w:rsidR="003E2859" w:rsidRDefault="003E2859" w:rsidP="00A67A1D">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359" w:type="dxa"/>
          </w:tcPr>
          <w:p w:rsidR="003E2859" w:rsidRDefault="006723BF" w:rsidP="008F05A4">
            <w:pPr>
              <w:cnfStyle w:val="000000000000" w:firstRow="0" w:lastRow="0" w:firstColumn="0" w:lastColumn="0" w:oddVBand="0" w:evenVBand="0" w:oddHBand="0" w:evenHBand="0" w:firstRowFirstColumn="0" w:firstRowLastColumn="0" w:lastRowFirstColumn="0" w:lastRowLastColumn="0"/>
            </w:pPr>
            <w:r>
              <w:rPr>
                <w:rFonts w:hint="eastAsia"/>
              </w:rPr>
              <w:t>包含分</w:t>
            </w:r>
            <w:proofErr w:type="gramStart"/>
            <w:r>
              <w:rPr>
                <w:rFonts w:hint="eastAsia"/>
              </w:rPr>
              <w:t>页信息等</w:t>
            </w:r>
            <w:r w:rsidR="001F1855">
              <w:rPr>
                <w:rFonts w:hint="eastAsia"/>
              </w:rPr>
              <w:t>非方法</w:t>
            </w:r>
            <w:proofErr w:type="gramEnd"/>
            <w:r w:rsidR="001F1855">
              <w:rPr>
                <w:rFonts w:hint="eastAsia"/>
              </w:rPr>
              <w:t>直接返回信息</w:t>
            </w:r>
            <w:r w:rsidR="003D5271">
              <w:rPr>
                <w:rFonts w:hint="eastAsia"/>
              </w:rPr>
              <w:t>。</w:t>
            </w:r>
          </w:p>
        </w:tc>
      </w:tr>
    </w:tbl>
    <w:p w:rsidR="003E2859" w:rsidRDefault="003E2859" w:rsidP="003E2859"/>
    <w:p w:rsidR="00145469" w:rsidRDefault="00145469" w:rsidP="003E2859">
      <w:r>
        <w:t>Page</w:t>
      </w:r>
      <w:r w:rsidR="008F05A4">
        <w:t>（分页信息）</w:t>
      </w:r>
    </w:p>
    <w:tbl>
      <w:tblPr>
        <w:tblStyle w:val="GridTable6Colorful"/>
        <w:tblW w:w="0" w:type="auto"/>
        <w:tblLook w:val="04A0" w:firstRow="1" w:lastRow="0" w:firstColumn="1" w:lastColumn="0" w:noHBand="0" w:noVBand="1"/>
      </w:tblPr>
      <w:tblGrid>
        <w:gridCol w:w="1585"/>
        <w:gridCol w:w="1400"/>
        <w:gridCol w:w="1392"/>
        <w:gridCol w:w="1393"/>
        <w:gridCol w:w="1393"/>
        <w:gridCol w:w="1359"/>
      </w:tblGrid>
      <w:tr w:rsidR="00C83564" w:rsidTr="00A67A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C83564" w:rsidRDefault="00C83564" w:rsidP="00A67A1D">
            <w:r>
              <w:rPr>
                <w:rFonts w:hint="eastAsia"/>
              </w:rPr>
              <w:t>标识</w:t>
            </w:r>
          </w:p>
        </w:tc>
        <w:tc>
          <w:tcPr>
            <w:tcW w:w="1400" w:type="dxa"/>
          </w:tcPr>
          <w:p w:rsidR="00C83564" w:rsidRDefault="00C83564" w:rsidP="00A67A1D">
            <w:pPr>
              <w:cnfStyle w:val="100000000000" w:firstRow="1" w:lastRow="0" w:firstColumn="0" w:lastColumn="0" w:oddVBand="0" w:evenVBand="0" w:oddHBand="0" w:evenHBand="0" w:firstRowFirstColumn="0" w:firstRowLastColumn="0" w:lastRowFirstColumn="0" w:lastRowLastColumn="0"/>
            </w:pPr>
            <w:r>
              <w:rPr>
                <w:rFonts w:hint="eastAsia"/>
              </w:rPr>
              <w:t>描述</w:t>
            </w:r>
          </w:p>
        </w:tc>
        <w:tc>
          <w:tcPr>
            <w:tcW w:w="1392" w:type="dxa"/>
          </w:tcPr>
          <w:p w:rsidR="00C83564" w:rsidRDefault="00C83564" w:rsidP="00A67A1D">
            <w:pPr>
              <w:cnfStyle w:val="100000000000" w:firstRow="1" w:lastRow="0" w:firstColumn="0" w:lastColumn="0" w:oddVBand="0" w:evenVBand="0" w:oddHBand="0" w:evenHBand="0" w:firstRowFirstColumn="0" w:firstRowLastColumn="0" w:lastRowFirstColumn="0" w:lastRowLastColumn="0"/>
            </w:pPr>
            <w:r>
              <w:t>类型</w:t>
            </w:r>
          </w:p>
        </w:tc>
        <w:tc>
          <w:tcPr>
            <w:tcW w:w="1393" w:type="dxa"/>
          </w:tcPr>
          <w:p w:rsidR="00C83564" w:rsidRDefault="00C83564" w:rsidP="00A67A1D">
            <w:pPr>
              <w:cnfStyle w:val="100000000000" w:firstRow="1" w:lastRow="0" w:firstColumn="0" w:lastColumn="0" w:oddVBand="0" w:evenVBand="0" w:oddHBand="0" w:evenHBand="0" w:firstRowFirstColumn="0" w:firstRowLastColumn="0" w:lastRowFirstColumn="0" w:lastRowLastColumn="0"/>
            </w:pPr>
            <w:r>
              <w:rPr>
                <w:rFonts w:hint="eastAsia"/>
              </w:rPr>
              <w:t>必填</w:t>
            </w:r>
          </w:p>
        </w:tc>
        <w:tc>
          <w:tcPr>
            <w:tcW w:w="1393" w:type="dxa"/>
          </w:tcPr>
          <w:p w:rsidR="00C83564" w:rsidRDefault="00C83564" w:rsidP="00A67A1D">
            <w:pPr>
              <w:cnfStyle w:val="100000000000" w:firstRow="1" w:lastRow="0" w:firstColumn="0" w:lastColumn="0" w:oddVBand="0" w:evenVBand="0" w:oddHBand="0" w:evenHBand="0" w:firstRowFirstColumn="0" w:firstRowLastColumn="0" w:lastRowFirstColumn="0" w:lastRowLastColumn="0"/>
            </w:pPr>
            <w:r>
              <w:rPr>
                <w:rFonts w:hint="eastAsia"/>
              </w:rPr>
              <w:t>默认值</w:t>
            </w:r>
          </w:p>
        </w:tc>
        <w:tc>
          <w:tcPr>
            <w:tcW w:w="1359" w:type="dxa"/>
          </w:tcPr>
          <w:p w:rsidR="00C83564" w:rsidRDefault="00C83564" w:rsidP="00A67A1D">
            <w:pPr>
              <w:cnfStyle w:val="100000000000" w:firstRow="1" w:lastRow="0" w:firstColumn="0" w:lastColumn="0" w:oddVBand="0" w:evenVBand="0" w:oddHBand="0" w:evenHBand="0" w:firstRowFirstColumn="0" w:firstRowLastColumn="0" w:lastRowFirstColumn="0" w:lastRowLastColumn="0"/>
            </w:pPr>
            <w:r>
              <w:rPr>
                <w:rFonts w:hint="eastAsia"/>
              </w:rPr>
              <w:t>其他</w:t>
            </w:r>
          </w:p>
        </w:tc>
      </w:tr>
      <w:tr w:rsidR="00C83564" w:rsidTr="00A67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C83564" w:rsidRDefault="00D854B0" w:rsidP="00A67A1D">
            <w:proofErr w:type="spellStart"/>
            <w:r>
              <w:rPr>
                <w:rFonts w:hint="eastAsia"/>
              </w:rPr>
              <w:t>s</w:t>
            </w:r>
            <w:r w:rsidR="00047F76">
              <w:t>tartIndex</w:t>
            </w:r>
            <w:proofErr w:type="spellEnd"/>
          </w:p>
        </w:tc>
        <w:tc>
          <w:tcPr>
            <w:tcW w:w="1400" w:type="dxa"/>
          </w:tcPr>
          <w:p w:rsidR="00C83564" w:rsidRDefault="00A33C9D" w:rsidP="00A67A1D">
            <w:pPr>
              <w:cnfStyle w:val="000000100000" w:firstRow="0" w:lastRow="0" w:firstColumn="0" w:lastColumn="0" w:oddVBand="0" w:evenVBand="0" w:oddHBand="1" w:evenHBand="0" w:firstRowFirstColumn="0" w:firstRowLastColumn="0" w:lastRowFirstColumn="0" w:lastRowLastColumn="0"/>
            </w:pPr>
            <w:r>
              <w:rPr>
                <w:rFonts w:hint="eastAsia"/>
              </w:rPr>
              <w:t>查询起始位置索引</w:t>
            </w:r>
          </w:p>
        </w:tc>
        <w:tc>
          <w:tcPr>
            <w:tcW w:w="1392" w:type="dxa"/>
          </w:tcPr>
          <w:p w:rsidR="00C83564" w:rsidRDefault="00C83564" w:rsidP="00A67A1D">
            <w:pPr>
              <w:cnfStyle w:val="000000100000" w:firstRow="0" w:lastRow="0" w:firstColumn="0" w:lastColumn="0" w:oddVBand="0" w:evenVBand="0" w:oddHBand="1" w:evenHBand="0" w:firstRowFirstColumn="0" w:firstRowLastColumn="0" w:lastRowFirstColumn="0" w:lastRowLastColumn="0"/>
            </w:pPr>
            <w:r>
              <w:rPr>
                <w:rFonts w:hint="eastAsia"/>
              </w:rPr>
              <w:t>字符串</w:t>
            </w:r>
          </w:p>
        </w:tc>
        <w:tc>
          <w:tcPr>
            <w:tcW w:w="1393" w:type="dxa"/>
          </w:tcPr>
          <w:p w:rsidR="00C83564" w:rsidRDefault="00C83564" w:rsidP="00A67A1D">
            <w:pPr>
              <w:cnfStyle w:val="000000100000" w:firstRow="0" w:lastRow="0" w:firstColumn="0" w:lastColumn="0" w:oddVBand="0" w:evenVBand="0" w:oddHBand="1" w:evenHBand="0" w:firstRowFirstColumn="0" w:firstRowLastColumn="0" w:lastRowFirstColumn="0" w:lastRowLastColumn="0"/>
            </w:pPr>
            <w:r>
              <w:rPr>
                <w:rFonts w:hint="eastAsia"/>
              </w:rPr>
              <w:t>是</w:t>
            </w:r>
          </w:p>
        </w:tc>
        <w:tc>
          <w:tcPr>
            <w:tcW w:w="1393" w:type="dxa"/>
          </w:tcPr>
          <w:p w:rsidR="00C83564" w:rsidRDefault="00C83564" w:rsidP="00A67A1D">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359" w:type="dxa"/>
          </w:tcPr>
          <w:p w:rsidR="00C83564" w:rsidRDefault="00C83564" w:rsidP="00A67A1D">
            <w:pPr>
              <w:cnfStyle w:val="000000100000" w:firstRow="0" w:lastRow="0" w:firstColumn="0" w:lastColumn="0" w:oddVBand="0" w:evenVBand="0" w:oddHBand="1" w:evenHBand="0" w:firstRowFirstColumn="0" w:firstRowLastColumn="0" w:lastRowFirstColumn="0" w:lastRowLastColumn="0"/>
            </w:pPr>
          </w:p>
        </w:tc>
      </w:tr>
      <w:tr w:rsidR="00C83564" w:rsidTr="00A67A1D">
        <w:tc>
          <w:tcPr>
            <w:cnfStyle w:val="001000000000" w:firstRow="0" w:lastRow="0" w:firstColumn="1" w:lastColumn="0" w:oddVBand="0" w:evenVBand="0" w:oddHBand="0" w:evenHBand="0" w:firstRowFirstColumn="0" w:firstRowLastColumn="0" w:lastRowFirstColumn="0" w:lastRowLastColumn="0"/>
            <w:tcW w:w="1585" w:type="dxa"/>
          </w:tcPr>
          <w:p w:rsidR="00C83564" w:rsidRDefault="00D854B0" w:rsidP="00A67A1D">
            <w:proofErr w:type="spellStart"/>
            <w:r>
              <w:rPr>
                <w:rFonts w:hint="eastAsia"/>
              </w:rPr>
              <w:t>p</w:t>
            </w:r>
            <w:r w:rsidR="00047F76">
              <w:rPr>
                <w:rFonts w:hint="eastAsia"/>
              </w:rPr>
              <w:t>ageSize</w:t>
            </w:r>
            <w:proofErr w:type="spellEnd"/>
          </w:p>
        </w:tc>
        <w:tc>
          <w:tcPr>
            <w:tcW w:w="1400" w:type="dxa"/>
          </w:tcPr>
          <w:p w:rsidR="00C83564" w:rsidRDefault="00AB5E53" w:rsidP="00A67A1D">
            <w:pPr>
              <w:cnfStyle w:val="000000000000" w:firstRow="0" w:lastRow="0" w:firstColumn="0" w:lastColumn="0" w:oddVBand="0" w:evenVBand="0" w:oddHBand="0" w:evenHBand="0" w:firstRowFirstColumn="0" w:firstRowLastColumn="0" w:lastRowFirstColumn="0" w:lastRowLastColumn="0"/>
            </w:pPr>
            <w:r>
              <w:rPr>
                <w:rFonts w:hint="eastAsia"/>
              </w:rPr>
              <w:t>每一页的大小</w:t>
            </w:r>
          </w:p>
        </w:tc>
        <w:tc>
          <w:tcPr>
            <w:tcW w:w="1392" w:type="dxa"/>
          </w:tcPr>
          <w:p w:rsidR="00C83564" w:rsidRDefault="00C83564" w:rsidP="00A67A1D">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1393" w:type="dxa"/>
          </w:tcPr>
          <w:p w:rsidR="00C83564" w:rsidRDefault="00C83564" w:rsidP="00A67A1D">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393" w:type="dxa"/>
          </w:tcPr>
          <w:p w:rsidR="00C83564" w:rsidRDefault="00C83564" w:rsidP="00A67A1D">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359" w:type="dxa"/>
          </w:tcPr>
          <w:p w:rsidR="00C83564" w:rsidRDefault="00C83564" w:rsidP="00A67A1D">
            <w:pPr>
              <w:cnfStyle w:val="000000000000" w:firstRow="0" w:lastRow="0" w:firstColumn="0" w:lastColumn="0" w:oddVBand="0" w:evenVBand="0" w:oddHBand="0" w:evenHBand="0" w:firstRowFirstColumn="0" w:firstRowLastColumn="0" w:lastRowFirstColumn="0" w:lastRowLastColumn="0"/>
            </w:pPr>
          </w:p>
        </w:tc>
      </w:tr>
      <w:tr w:rsidR="00C83564" w:rsidTr="00A67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5" w:type="dxa"/>
          </w:tcPr>
          <w:p w:rsidR="00C83564" w:rsidRDefault="00D854B0" w:rsidP="00A67A1D">
            <w:proofErr w:type="spellStart"/>
            <w:r>
              <w:rPr>
                <w:rFonts w:hint="eastAsia"/>
              </w:rPr>
              <w:lastRenderedPageBreak/>
              <w:t>t</w:t>
            </w:r>
            <w:r w:rsidR="00047F76">
              <w:rPr>
                <w:rFonts w:hint="eastAsia"/>
              </w:rPr>
              <w:t>otalCount</w:t>
            </w:r>
            <w:proofErr w:type="spellEnd"/>
          </w:p>
        </w:tc>
        <w:tc>
          <w:tcPr>
            <w:tcW w:w="1400" w:type="dxa"/>
          </w:tcPr>
          <w:p w:rsidR="00C83564" w:rsidRDefault="004F7728" w:rsidP="00A67A1D">
            <w:pPr>
              <w:cnfStyle w:val="000000100000" w:firstRow="0" w:lastRow="0" w:firstColumn="0" w:lastColumn="0" w:oddVBand="0" w:evenVBand="0" w:oddHBand="1" w:evenHBand="0" w:firstRowFirstColumn="0" w:firstRowLastColumn="0" w:lastRowFirstColumn="0" w:lastRowLastColumn="0"/>
            </w:pPr>
            <w:r>
              <w:rPr>
                <w:rFonts w:hint="eastAsia"/>
              </w:rPr>
              <w:t>查询结果</w:t>
            </w:r>
            <w:proofErr w:type="gramStart"/>
            <w:r>
              <w:rPr>
                <w:rFonts w:hint="eastAsia"/>
              </w:rPr>
              <w:t>集总数</w:t>
            </w:r>
            <w:proofErr w:type="gramEnd"/>
          </w:p>
        </w:tc>
        <w:tc>
          <w:tcPr>
            <w:tcW w:w="1392" w:type="dxa"/>
          </w:tcPr>
          <w:p w:rsidR="00C83564" w:rsidRDefault="00C83564" w:rsidP="00A67A1D">
            <w:pPr>
              <w:cnfStyle w:val="000000100000" w:firstRow="0" w:lastRow="0" w:firstColumn="0" w:lastColumn="0" w:oddVBand="0" w:evenVBand="0" w:oddHBand="1" w:evenHBand="0" w:firstRowFirstColumn="0" w:firstRowLastColumn="0" w:lastRowFirstColumn="0" w:lastRowLastColumn="0"/>
            </w:pPr>
            <w:r>
              <w:rPr>
                <w:rFonts w:hint="eastAsia"/>
              </w:rPr>
              <w:t>字符串</w:t>
            </w:r>
          </w:p>
        </w:tc>
        <w:tc>
          <w:tcPr>
            <w:tcW w:w="1393" w:type="dxa"/>
          </w:tcPr>
          <w:p w:rsidR="00C83564" w:rsidRDefault="00C83564" w:rsidP="00A67A1D">
            <w:pPr>
              <w:cnfStyle w:val="000000100000" w:firstRow="0" w:lastRow="0" w:firstColumn="0" w:lastColumn="0" w:oddVBand="0" w:evenVBand="0" w:oddHBand="1" w:evenHBand="0" w:firstRowFirstColumn="0" w:firstRowLastColumn="0" w:lastRowFirstColumn="0" w:lastRowLastColumn="0"/>
            </w:pPr>
            <w:r>
              <w:rPr>
                <w:rFonts w:hint="eastAsia"/>
              </w:rPr>
              <w:t>是</w:t>
            </w:r>
          </w:p>
        </w:tc>
        <w:tc>
          <w:tcPr>
            <w:tcW w:w="1393" w:type="dxa"/>
          </w:tcPr>
          <w:p w:rsidR="00C83564" w:rsidRDefault="00C83564" w:rsidP="00A67A1D">
            <w:pPr>
              <w:cnfStyle w:val="000000100000" w:firstRow="0" w:lastRow="0" w:firstColumn="0" w:lastColumn="0" w:oddVBand="0" w:evenVBand="0" w:oddHBand="1" w:evenHBand="0" w:firstRowFirstColumn="0" w:firstRowLastColumn="0" w:lastRowFirstColumn="0" w:lastRowLastColumn="0"/>
            </w:pPr>
            <w:r>
              <w:rPr>
                <w:rFonts w:hint="eastAsia"/>
              </w:rPr>
              <w:t>0000</w:t>
            </w:r>
          </w:p>
        </w:tc>
        <w:tc>
          <w:tcPr>
            <w:tcW w:w="1359" w:type="dxa"/>
          </w:tcPr>
          <w:p w:rsidR="00C83564" w:rsidRDefault="00C83564" w:rsidP="00A67A1D">
            <w:pPr>
              <w:cnfStyle w:val="000000100000" w:firstRow="0" w:lastRow="0" w:firstColumn="0" w:lastColumn="0" w:oddVBand="0" w:evenVBand="0" w:oddHBand="1" w:evenHBand="0" w:firstRowFirstColumn="0" w:firstRowLastColumn="0" w:lastRowFirstColumn="0" w:lastRowLastColumn="0"/>
            </w:pPr>
          </w:p>
        </w:tc>
      </w:tr>
      <w:tr w:rsidR="00C83564" w:rsidTr="00A67A1D">
        <w:tc>
          <w:tcPr>
            <w:cnfStyle w:val="001000000000" w:firstRow="0" w:lastRow="0" w:firstColumn="1" w:lastColumn="0" w:oddVBand="0" w:evenVBand="0" w:oddHBand="0" w:evenHBand="0" w:firstRowFirstColumn="0" w:firstRowLastColumn="0" w:lastRowFirstColumn="0" w:lastRowLastColumn="0"/>
            <w:tcW w:w="1585" w:type="dxa"/>
          </w:tcPr>
          <w:p w:rsidR="00C83564" w:rsidRDefault="00D854B0" w:rsidP="00A67A1D">
            <w:proofErr w:type="spellStart"/>
            <w:r>
              <w:rPr>
                <w:rFonts w:hint="eastAsia"/>
              </w:rPr>
              <w:t>c</w:t>
            </w:r>
            <w:r w:rsidR="00047F76">
              <w:t>urrentCount</w:t>
            </w:r>
            <w:proofErr w:type="spellEnd"/>
          </w:p>
        </w:tc>
        <w:tc>
          <w:tcPr>
            <w:tcW w:w="1400" w:type="dxa"/>
          </w:tcPr>
          <w:p w:rsidR="00C83564" w:rsidRDefault="004F7728" w:rsidP="00A67A1D">
            <w:pPr>
              <w:cnfStyle w:val="000000000000" w:firstRow="0" w:lastRow="0" w:firstColumn="0" w:lastColumn="0" w:oddVBand="0" w:evenVBand="0" w:oddHBand="0" w:evenHBand="0" w:firstRowFirstColumn="0" w:firstRowLastColumn="0" w:lastRowFirstColumn="0" w:lastRowLastColumn="0"/>
            </w:pPr>
            <w:r>
              <w:rPr>
                <w:rFonts w:hint="eastAsia"/>
              </w:rPr>
              <w:t>查询结果当前页数量</w:t>
            </w:r>
          </w:p>
        </w:tc>
        <w:tc>
          <w:tcPr>
            <w:tcW w:w="1392" w:type="dxa"/>
          </w:tcPr>
          <w:p w:rsidR="00C83564" w:rsidRDefault="004F7728" w:rsidP="00A67A1D">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1393" w:type="dxa"/>
          </w:tcPr>
          <w:p w:rsidR="00C83564" w:rsidRDefault="00C83564" w:rsidP="00A67A1D">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393" w:type="dxa"/>
          </w:tcPr>
          <w:p w:rsidR="00C83564" w:rsidRDefault="00C83564" w:rsidP="00A67A1D">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359" w:type="dxa"/>
          </w:tcPr>
          <w:p w:rsidR="00C83564" w:rsidRDefault="00C83564" w:rsidP="00A67A1D">
            <w:pPr>
              <w:cnfStyle w:val="000000000000" w:firstRow="0" w:lastRow="0" w:firstColumn="0" w:lastColumn="0" w:oddVBand="0" w:evenVBand="0" w:oddHBand="0" w:evenHBand="0" w:firstRowFirstColumn="0" w:firstRowLastColumn="0" w:lastRowFirstColumn="0" w:lastRowLastColumn="0"/>
            </w:pPr>
          </w:p>
        </w:tc>
      </w:tr>
    </w:tbl>
    <w:p w:rsidR="00462877" w:rsidRPr="00C83564" w:rsidRDefault="00462877" w:rsidP="003E2859"/>
    <w:p w:rsidR="00846066" w:rsidRDefault="00E94E8B" w:rsidP="00B60303">
      <w:pPr>
        <w:pStyle w:val="4"/>
        <w:numPr>
          <w:ilvl w:val="0"/>
          <w:numId w:val="19"/>
        </w:numPr>
      </w:pPr>
      <w:r>
        <w:t>消息状态</w:t>
      </w:r>
      <w:r w:rsidR="00846066">
        <w:t>码</w:t>
      </w:r>
    </w:p>
    <w:p w:rsidR="000B4FCE" w:rsidRDefault="00E94E8B" w:rsidP="00293906">
      <w:pPr>
        <w:ind w:firstLine="420"/>
        <w:rPr>
          <w:rFonts w:hint="eastAsia"/>
        </w:rPr>
      </w:pPr>
      <w:r>
        <w:t>元数据接口中的消息状态码都采用</w:t>
      </w:r>
      <w:r>
        <w:rPr>
          <w:rFonts w:hint="eastAsia"/>
        </w:rPr>
        <w:t>4</w:t>
      </w:r>
      <w:r>
        <w:rPr>
          <w:rFonts w:hint="eastAsia"/>
        </w:rPr>
        <w:t>位阿拉伯数字定义，</w:t>
      </w:r>
      <w:r w:rsidR="002335CD">
        <w:rPr>
          <w:rFonts w:hint="eastAsia"/>
        </w:rPr>
        <w:t>取值范围为</w:t>
      </w:r>
      <w:r w:rsidR="002335CD">
        <w:rPr>
          <w:rFonts w:hint="eastAsia"/>
        </w:rPr>
        <w:t>0000-9999</w:t>
      </w:r>
      <w:r w:rsidR="002335CD">
        <w:rPr>
          <w:rFonts w:hint="eastAsia"/>
        </w:rPr>
        <w:t>。</w:t>
      </w:r>
      <w:r>
        <w:rPr>
          <w:rFonts w:hint="eastAsia"/>
        </w:rPr>
        <w:t>具体</w:t>
      </w:r>
      <w:r>
        <w:t>分类如下：</w:t>
      </w:r>
    </w:p>
    <w:p w:rsidR="002335CD" w:rsidRDefault="002335CD" w:rsidP="002335CD">
      <w:r>
        <w:rPr>
          <w:rFonts w:hint="eastAsia"/>
        </w:rPr>
        <w:t>0000</w:t>
      </w:r>
      <w:r>
        <w:rPr>
          <w:rFonts w:hint="eastAsia"/>
        </w:rPr>
        <w:t>：请求未处理</w:t>
      </w:r>
    </w:p>
    <w:p w:rsidR="00E94E8B" w:rsidRDefault="00E94E8B" w:rsidP="00293906">
      <w:r>
        <w:rPr>
          <w:rFonts w:hint="eastAsia"/>
        </w:rPr>
        <w:t xml:space="preserve">1000 </w:t>
      </w:r>
      <w:r>
        <w:t>–</w:t>
      </w:r>
      <w:r>
        <w:rPr>
          <w:rFonts w:hint="eastAsia"/>
        </w:rPr>
        <w:t xml:space="preserve"> 1999</w:t>
      </w:r>
      <w:r>
        <w:rPr>
          <w:rFonts w:hint="eastAsia"/>
        </w:rPr>
        <w:t>：响应成功的状态码</w:t>
      </w:r>
    </w:p>
    <w:p w:rsidR="00E94E8B" w:rsidRDefault="00E94E8B" w:rsidP="00293906">
      <w:r>
        <w:rPr>
          <w:rFonts w:hint="eastAsia"/>
        </w:rPr>
        <w:t xml:space="preserve">2000 </w:t>
      </w:r>
      <w:r>
        <w:t>–</w:t>
      </w:r>
      <w:r>
        <w:rPr>
          <w:rFonts w:hint="eastAsia"/>
        </w:rPr>
        <w:t xml:space="preserve"> 2999</w:t>
      </w:r>
      <w:r>
        <w:rPr>
          <w:rFonts w:hint="eastAsia"/>
        </w:rPr>
        <w:t>：程序出现异常的状态码</w:t>
      </w:r>
    </w:p>
    <w:p w:rsidR="00293906" w:rsidRDefault="00293906" w:rsidP="000B4FCE">
      <w:r>
        <w:rPr>
          <w:rFonts w:hint="eastAsia"/>
        </w:rPr>
        <w:t>在这些分类中再按照不同模块进行状态码细分。</w:t>
      </w:r>
    </w:p>
    <w:p w:rsidR="008C6DA4" w:rsidRDefault="008C6DA4" w:rsidP="008C6DA4">
      <w:pPr>
        <w:pStyle w:val="3"/>
        <w:numPr>
          <w:ilvl w:val="0"/>
          <w:numId w:val="16"/>
        </w:numPr>
      </w:pPr>
      <w:bookmarkStart w:id="56" w:name="_Toc417481122"/>
      <w:r>
        <w:rPr>
          <w:rFonts w:hint="eastAsia"/>
        </w:rPr>
        <w:t>时序图</w:t>
      </w:r>
      <w:bookmarkEnd w:id="56"/>
    </w:p>
    <w:p w:rsidR="008C6DA4" w:rsidRDefault="00950CF0" w:rsidP="008C6DA4">
      <w:pPr>
        <w:jc w:val="center"/>
      </w:pPr>
      <w:r>
        <w:rPr>
          <w:noProof/>
        </w:rPr>
        <w:drawing>
          <wp:inline distT="0" distB="0" distL="0" distR="0" wp14:anchorId="103FCAFE" wp14:editId="15B5A912">
            <wp:extent cx="4663440" cy="2964180"/>
            <wp:effectExtent l="0" t="0" r="381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63440" cy="2964180"/>
                    </a:xfrm>
                    <a:prstGeom prst="rect">
                      <a:avLst/>
                    </a:prstGeom>
                  </pic:spPr>
                </pic:pic>
              </a:graphicData>
            </a:graphic>
          </wp:inline>
        </w:drawing>
      </w:r>
    </w:p>
    <w:p w:rsidR="008C6DA4" w:rsidRDefault="008C6DA4" w:rsidP="008C6DA4">
      <w:pPr>
        <w:spacing w:afterLines="50" w:after="156"/>
        <w:jc w:val="center"/>
      </w:pPr>
      <w:r>
        <w:t>图</w:t>
      </w:r>
      <w:r>
        <w:rPr>
          <w:rFonts w:hint="eastAsia"/>
        </w:rPr>
        <w:t xml:space="preserve">5-1 </w:t>
      </w:r>
      <w:r>
        <w:rPr>
          <w:rFonts w:hint="eastAsia"/>
        </w:rPr>
        <w:t>调用时序图</w:t>
      </w:r>
    </w:p>
    <w:tbl>
      <w:tblPr>
        <w:tblStyle w:val="a6"/>
        <w:tblW w:w="0" w:type="auto"/>
        <w:tblLook w:val="04A0" w:firstRow="1" w:lastRow="0" w:firstColumn="1" w:lastColumn="0" w:noHBand="0" w:noVBand="1"/>
      </w:tblPr>
      <w:tblGrid>
        <w:gridCol w:w="1951"/>
        <w:gridCol w:w="6571"/>
      </w:tblGrid>
      <w:tr w:rsidR="008C6DA4" w:rsidTr="00984F2C">
        <w:tc>
          <w:tcPr>
            <w:tcW w:w="1951" w:type="dxa"/>
            <w:shd w:val="clear" w:color="auto" w:fill="C6D9F1" w:themeFill="text2" w:themeFillTint="33"/>
          </w:tcPr>
          <w:p w:rsidR="008C6DA4" w:rsidRDefault="008C6DA4" w:rsidP="008C6DA4">
            <w:pPr>
              <w:spacing w:beforeLines="50" w:before="156"/>
              <w:jc w:val="center"/>
            </w:pPr>
            <w:r>
              <w:rPr>
                <w:rFonts w:hint="eastAsia"/>
              </w:rPr>
              <w:t>步骤</w:t>
            </w:r>
          </w:p>
        </w:tc>
        <w:tc>
          <w:tcPr>
            <w:tcW w:w="6571" w:type="dxa"/>
            <w:shd w:val="clear" w:color="auto" w:fill="C6D9F1" w:themeFill="text2" w:themeFillTint="33"/>
          </w:tcPr>
          <w:p w:rsidR="008C6DA4" w:rsidRDefault="008C6DA4" w:rsidP="008C6DA4">
            <w:pPr>
              <w:spacing w:beforeLines="50" w:before="156"/>
              <w:jc w:val="center"/>
            </w:pPr>
            <w:r>
              <w:rPr>
                <w:rFonts w:hint="eastAsia"/>
              </w:rPr>
              <w:t>说明</w:t>
            </w:r>
          </w:p>
        </w:tc>
      </w:tr>
      <w:tr w:rsidR="008C6DA4" w:rsidTr="00984F2C">
        <w:tc>
          <w:tcPr>
            <w:tcW w:w="1951" w:type="dxa"/>
          </w:tcPr>
          <w:p w:rsidR="008C6DA4" w:rsidRDefault="008C6DA4" w:rsidP="008C6DA4">
            <w:pPr>
              <w:spacing w:beforeLines="50" w:before="156"/>
            </w:pPr>
            <w:r>
              <w:rPr>
                <w:rFonts w:hint="eastAsia"/>
              </w:rPr>
              <w:t>1:request</w:t>
            </w:r>
          </w:p>
        </w:tc>
        <w:tc>
          <w:tcPr>
            <w:tcW w:w="6571" w:type="dxa"/>
          </w:tcPr>
          <w:p w:rsidR="008C6DA4" w:rsidRDefault="008C6DA4" w:rsidP="008C6DA4">
            <w:pPr>
              <w:spacing w:beforeLines="50" w:before="156"/>
            </w:pPr>
            <w:r>
              <w:rPr>
                <w:rFonts w:hint="eastAsia"/>
              </w:rPr>
              <w:t>客户端发起请求，包括</w:t>
            </w:r>
            <w:r>
              <w:rPr>
                <w:rFonts w:hint="eastAsia"/>
              </w:rPr>
              <w:t>GET</w:t>
            </w:r>
            <w:r>
              <w:rPr>
                <w:rFonts w:hint="eastAsia"/>
              </w:rPr>
              <w:t>、</w:t>
            </w:r>
            <w:r>
              <w:rPr>
                <w:rFonts w:hint="eastAsia"/>
              </w:rPr>
              <w:t>POST</w:t>
            </w:r>
            <w:r>
              <w:rPr>
                <w:rFonts w:hint="eastAsia"/>
              </w:rPr>
              <w:t>、</w:t>
            </w:r>
            <w:r>
              <w:rPr>
                <w:rFonts w:hint="eastAsia"/>
              </w:rPr>
              <w:t>PUT</w:t>
            </w:r>
            <w:r>
              <w:rPr>
                <w:rFonts w:hint="eastAsia"/>
              </w:rPr>
              <w:t>、</w:t>
            </w:r>
            <w:r>
              <w:rPr>
                <w:rFonts w:hint="eastAsia"/>
              </w:rPr>
              <w:t>DELETE</w:t>
            </w:r>
          </w:p>
        </w:tc>
      </w:tr>
      <w:tr w:rsidR="008C6DA4" w:rsidTr="00984F2C">
        <w:tc>
          <w:tcPr>
            <w:tcW w:w="1951" w:type="dxa"/>
          </w:tcPr>
          <w:p w:rsidR="008C6DA4" w:rsidRDefault="008C6DA4" w:rsidP="008C6DA4">
            <w:pPr>
              <w:spacing w:beforeLines="50" w:before="156"/>
            </w:pPr>
            <w:r>
              <w:rPr>
                <w:rFonts w:hint="eastAsia"/>
              </w:rPr>
              <w:t>2:route</w:t>
            </w:r>
          </w:p>
        </w:tc>
        <w:tc>
          <w:tcPr>
            <w:tcW w:w="6571" w:type="dxa"/>
          </w:tcPr>
          <w:p w:rsidR="008C6DA4" w:rsidRDefault="008C6DA4" w:rsidP="008C6DA4">
            <w:pPr>
              <w:spacing w:beforeLines="50" w:before="156"/>
            </w:pPr>
            <w:proofErr w:type="spellStart"/>
            <w:r>
              <w:rPr>
                <w:rFonts w:hint="eastAsia"/>
              </w:rPr>
              <w:t>Restlet</w:t>
            </w:r>
            <w:proofErr w:type="spellEnd"/>
            <w:r>
              <w:rPr>
                <w:rFonts w:hint="eastAsia"/>
              </w:rPr>
              <w:t>对客户端请求进行路由分发到相应</w:t>
            </w:r>
            <w:r>
              <w:rPr>
                <w:rFonts w:hint="eastAsia"/>
              </w:rPr>
              <w:t>Resource</w:t>
            </w:r>
          </w:p>
        </w:tc>
      </w:tr>
      <w:tr w:rsidR="008C6DA4" w:rsidTr="00984F2C">
        <w:tc>
          <w:tcPr>
            <w:tcW w:w="1951" w:type="dxa"/>
          </w:tcPr>
          <w:p w:rsidR="008C6DA4" w:rsidRDefault="008C6DA4" w:rsidP="008C6DA4">
            <w:pPr>
              <w:spacing w:beforeLines="50" w:before="156"/>
            </w:pPr>
            <w:r w:rsidRPr="005D2BD6">
              <w:t>3:de-serialization</w:t>
            </w:r>
          </w:p>
        </w:tc>
        <w:tc>
          <w:tcPr>
            <w:tcW w:w="6571" w:type="dxa"/>
          </w:tcPr>
          <w:p w:rsidR="008C6DA4" w:rsidRDefault="008C6DA4" w:rsidP="008C6DA4">
            <w:pPr>
              <w:spacing w:beforeLines="50" w:before="156"/>
            </w:pPr>
            <w:r>
              <w:rPr>
                <w:rFonts w:hint="eastAsia"/>
              </w:rPr>
              <w:t>调用</w:t>
            </w:r>
            <w:proofErr w:type="spellStart"/>
            <w:r>
              <w:rPr>
                <w:rFonts w:hint="eastAsia"/>
              </w:rPr>
              <w:t>FastJSON</w:t>
            </w:r>
            <w:proofErr w:type="spellEnd"/>
            <w:r>
              <w:rPr>
                <w:rFonts w:hint="eastAsia"/>
              </w:rPr>
              <w:t>将客户端请求参数进行反序列化</w:t>
            </w:r>
            <w:r w:rsidR="00950CF0">
              <w:rPr>
                <w:rFonts w:hint="eastAsia"/>
              </w:rPr>
              <w:t>并返回</w:t>
            </w:r>
          </w:p>
        </w:tc>
      </w:tr>
      <w:tr w:rsidR="008C6DA4" w:rsidTr="00984F2C">
        <w:tc>
          <w:tcPr>
            <w:tcW w:w="1951" w:type="dxa"/>
          </w:tcPr>
          <w:p w:rsidR="008C6DA4" w:rsidRDefault="00950CF0" w:rsidP="008C6DA4">
            <w:pPr>
              <w:spacing w:beforeLines="50" w:before="156"/>
            </w:pPr>
            <w:r>
              <w:rPr>
                <w:rFonts w:hint="eastAsia"/>
              </w:rPr>
              <w:t>4</w:t>
            </w:r>
            <w:r w:rsidR="008C6DA4" w:rsidRPr="005D2BD6">
              <w:t>:service</w:t>
            </w:r>
          </w:p>
        </w:tc>
        <w:tc>
          <w:tcPr>
            <w:tcW w:w="6571" w:type="dxa"/>
          </w:tcPr>
          <w:p w:rsidR="008C6DA4" w:rsidRDefault="008C6DA4" w:rsidP="008C6DA4">
            <w:pPr>
              <w:spacing w:beforeLines="50" w:before="156"/>
            </w:pPr>
            <w:r>
              <w:rPr>
                <w:rFonts w:hint="eastAsia"/>
              </w:rPr>
              <w:t>调用元数据实现</w:t>
            </w:r>
            <w:r>
              <w:rPr>
                <w:rFonts w:hint="eastAsia"/>
              </w:rPr>
              <w:t>Service</w:t>
            </w:r>
            <w:r>
              <w:rPr>
                <w:rFonts w:hint="eastAsia"/>
              </w:rPr>
              <w:t>进行业务操作</w:t>
            </w:r>
            <w:r w:rsidR="00950CF0">
              <w:rPr>
                <w:rFonts w:hint="eastAsia"/>
              </w:rPr>
              <w:t>并返回结果</w:t>
            </w:r>
          </w:p>
        </w:tc>
      </w:tr>
      <w:tr w:rsidR="008C6DA4" w:rsidTr="00984F2C">
        <w:tc>
          <w:tcPr>
            <w:tcW w:w="1951" w:type="dxa"/>
          </w:tcPr>
          <w:p w:rsidR="008C6DA4" w:rsidRPr="005D2BD6" w:rsidRDefault="00950CF0" w:rsidP="008C6DA4">
            <w:pPr>
              <w:spacing w:beforeLines="50" w:before="156"/>
            </w:pPr>
            <w:r>
              <w:rPr>
                <w:rFonts w:hint="eastAsia"/>
              </w:rPr>
              <w:lastRenderedPageBreak/>
              <w:t>5</w:t>
            </w:r>
            <w:r w:rsidR="008C6DA4" w:rsidRPr="005D2BD6">
              <w:t>:serialization</w:t>
            </w:r>
          </w:p>
        </w:tc>
        <w:tc>
          <w:tcPr>
            <w:tcW w:w="6571" w:type="dxa"/>
          </w:tcPr>
          <w:p w:rsidR="008C6DA4" w:rsidRDefault="008C6DA4" w:rsidP="008C6DA4">
            <w:pPr>
              <w:spacing w:beforeLines="50" w:before="156"/>
            </w:pPr>
            <w:r>
              <w:rPr>
                <w:rFonts w:hint="eastAsia"/>
              </w:rPr>
              <w:t>Resource</w:t>
            </w:r>
            <w:r>
              <w:rPr>
                <w:rFonts w:hint="eastAsia"/>
              </w:rPr>
              <w:t>将元数据实现</w:t>
            </w:r>
            <w:r>
              <w:rPr>
                <w:rFonts w:hint="eastAsia"/>
              </w:rPr>
              <w:t>Service</w:t>
            </w:r>
            <w:r>
              <w:rPr>
                <w:rFonts w:hint="eastAsia"/>
              </w:rPr>
              <w:t>返回的处理结果进行序列化操作</w:t>
            </w:r>
            <w:r w:rsidR="00950CF0">
              <w:rPr>
                <w:rFonts w:hint="eastAsia"/>
              </w:rPr>
              <w:t>并返回</w:t>
            </w:r>
          </w:p>
        </w:tc>
      </w:tr>
      <w:tr w:rsidR="008C6DA4" w:rsidTr="00984F2C">
        <w:tc>
          <w:tcPr>
            <w:tcW w:w="1951" w:type="dxa"/>
          </w:tcPr>
          <w:p w:rsidR="008C6DA4" w:rsidRPr="005D2BD6" w:rsidRDefault="00950CF0" w:rsidP="008C6DA4">
            <w:pPr>
              <w:spacing w:beforeLines="50" w:before="156"/>
            </w:pPr>
            <w:r>
              <w:rPr>
                <w:rFonts w:hint="eastAsia"/>
              </w:rPr>
              <w:t>6</w:t>
            </w:r>
            <w:r w:rsidR="008C6DA4" w:rsidRPr="005D2BD6">
              <w:t>:return</w:t>
            </w:r>
          </w:p>
        </w:tc>
        <w:tc>
          <w:tcPr>
            <w:tcW w:w="6571" w:type="dxa"/>
          </w:tcPr>
          <w:p w:rsidR="008C6DA4" w:rsidRDefault="008C6DA4" w:rsidP="008C6DA4">
            <w:pPr>
              <w:spacing w:beforeLines="50" w:before="156"/>
            </w:pPr>
            <w:r>
              <w:rPr>
                <w:rFonts w:hint="eastAsia"/>
              </w:rPr>
              <w:t>元数据接口将响应结果</w:t>
            </w:r>
            <w:r>
              <w:rPr>
                <w:rFonts w:hint="eastAsia"/>
              </w:rPr>
              <w:t>JSON</w:t>
            </w:r>
            <w:r>
              <w:rPr>
                <w:rFonts w:hint="eastAsia"/>
              </w:rPr>
              <w:t>字符串返回给客户端</w:t>
            </w:r>
          </w:p>
        </w:tc>
      </w:tr>
    </w:tbl>
    <w:p w:rsidR="008C6DA4" w:rsidRDefault="008C6DA4" w:rsidP="008C6DA4">
      <w:pPr>
        <w:ind w:firstLine="420"/>
        <w:jc w:val="center"/>
      </w:pPr>
      <w:r>
        <w:rPr>
          <w:rFonts w:hint="eastAsia"/>
        </w:rPr>
        <w:t>表</w:t>
      </w:r>
      <w:r w:rsidR="00984F2C">
        <w:rPr>
          <w:rFonts w:hint="eastAsia"/>
        </w:rPr>
        <w:t>5-7</w:t>
      </w:r>
      <w:r>
        <w:rPr>
          <w:rFonts w:hint="eastAsia"/>
        </w:rPr>
        <w:t xml:space="preserve"> </w:t>
      </w:r>
      <w:r>
        <w:rPr>
          <w:rFonts w:hint="eastAsia"/>
        </w:rPr>
        <w:t>调用时序图说明</w:t>
      </w:r>
    </w:p>
    <w:p w:rsidR="008C6DA4" w:rsidRDefault="008C6DA4" w:rsidP="008C6DA4">
      <w:pPr>
        <w:spacing w:beforeLines="50" w:before="156"/>
        <w:ind w:firstLine="420"/>
      </w:pPr>
      <w:r>
        <w:rPr>
          <w:rFonts w:hint="eastAsia"/>
        </w:rPr>
        <w:t>在这个过程中，</w:t>
      </w:r>
      <w:proofErr w:type="spellStart"/>
      <w:r>
        <w:rPr>
          <w:rFonts w:hint="eastAsia"/>
        </w:rPr>
        <w:t>Restlet</w:t>
      </w:r>
      <w:proofErr w:type="spellEnd"/>
      <w:r>
        <w:rPr>
          <w:rFonts w:hint="eastAsia"/>
        </w:rPr>
        <w:t>的路由器与资源</w:t>
      </w:r>
      <w:r>
        <w:rPr>
          <w:rFonts w:hint="eastAsia"/>
        </w:rPr>
        <w:t>Resource</w:t>
      </w:r>
      <w:proofErr w:type="gramStart"/>
      <w:r>
        <w:rPr>
          <w:rFonts w:hint="eastAsia"/>
        </w:rPr>
        <w:t>类都注册</w:t>
      </w:r>
      <w:proofErr w:type="gramEnd"/>
      <w:r>
        <w:rPr>
          <w:rFonts w:hint="eastAsia"/>
        </w:rPr>
        <w:t>在</w:t>
      </w:r>
      <w:r>
        <w:rPr>
          <w:rFonts w:hint="eastAsia"/>
        </w:rPr>
        <w:t>Spring</w:t>
      </w:r>
      <w:r>
        <w:rPr>
          <w:rFonts w:hint="eastAsia"/>
        </w:rPr>
        <w:t>中，由</w:t>
      </w:r>
      <w:r>
        <w:rPr>
          <w:rFonts w:hint="eastAsia"/>
        </w:rPr>
        <w:t>Spring</w:t>
      </w:r>
      <w:r>
        <w:rPr>
          <w:rFonts w:hint="eastAsia"/>
        </w:rPr>
        <w:t>容器对其进行统一管理。这样便于请求的分发以及调用过程的处理。</w:t>
      </w:r>
    </w:p>
    <w:p w:rsidR="008C6DA4" w:rsidRDefault="008C6DA4" w:rsidP="008C6DA4">
      <w:pPr>
        <w:spacing w:beforeLines="50" w:before="156" w:afterLines="50" w:after="156"/>
        <w:ind w:firstLine="420"/>
      </w:pPr>
      <w:r>
        <w:rPr>
          <w:rFonts w:hint="eastAsia"/>
        </w:rPr>
        <w:t>在</w:t>
      </w:r>
      <w:proofErr w:type="spellStart"/>
      <w:r>
        <w:rPr>
          <w:rFonts w:hint="eastAsia"/>
        </w:rPr>
        <w:t>Restlet</w:t>
      </w:r>
      <w:proofErr w:type="spellEnd"/>
      <w:r>
        <w:rPr>
          <w:rFonts w:hint="eastAsia"/>
        </w:rPr>
        <w:t>框架中根据</w:t>
      </w:r>
      <w:r>
        <w:rPr>
          <w:rFonts w:hint="eastAsia"/>
        </w:rPr>
        <w:t>URI</w:t>
      </w:r>
      <w:r>
        <w:rPr>
          <w:rFonts w:hint="eastAsia"/>
        </w:rPr>
        <w:t>进行路由分发的工作是由</w:t>
      </w:r>
      <w:r>
        <w:rPr>
          <w:rFonts w:hint="eastAsia"/>
        </w:rPr>
        <w:t>Router</w:t>
      </w:r>
      <w:r>
        <w:rPr>
          <w:rFonts w:hint="eastAsia"/>
        </w:rPr>
        <w:t>（路由器）实现的，在接收到用户请求之后，</w:t>
      </w:r>
      <w:r>
        <w:rPr>
          <w:rFonts w:hint="eastAsia"/>
        </w:rPr>
        <w:t>Router</w:t>
      </w:r>
      <w:r>
        <w:rPr>
          <w:rFonts w:hint="eastAsia"/>
        </w:rPr>
        <w:t>根据</w:t>
      </w:r>
      <w:r>
        <w:rPr>
          <w:rFonts w:hint="eastAsia"/>
        </w:rPr>
        <w:t>URI</w:t>
      </w:r>
      <w:r>
        <w:rPr>
          <w:rFonts w:hint="eastAsia"/>
        </w:rPr>
        <w:t>模板对用户请求进行委派调用。通过与</w:t>
      </w:r>
      <w:r>
        <w:rPr>
          <w:rFonts w:hint="eastAsia"/>
        </w:rPr>
        <w:t>Spring</w:t>
      </w:r>
      <w:r>
        <w:rPr>
          <w:rFonts w:hint="eastAsia"/>
        </w:rPr>
        <w:t>的集成，我们将</w:t>
      </w:r>
      <w:r>
        <w:rPr>
          <w:rFonts w:hint="eastAsia"/>
        </w:rPr>
        <w:t>Router</w:t>
      </w:r>
      <w:r>
        <w:rPr>
          <w:rFonts w:hint="eastAsia"/>
        </w:rPr>
        <w:t>的配置与管理交给</w:t>
      </w:r>
      <w:r>
        <w:rPr>
          <w:rFonts w:hint="eastAsia"/>
        </w:rPr>
        <w:t>Spring</w:t>
      </w:r>
      <w:r>
        <w:rPr>
          <w:rFonts w:hint="eastAsia"/>
        </w:rPr>
        <w:t>来托管，我们只需关注</w:t>
      </w:r>
      <w:proofErr w:type="spellStart"/>
      <w:r>
        <w:rPr>
          <w:rFonts w:hint="eastAsia"/>
        </w:rPr>
        <w:t>Restlet</w:t>
      </w:r>
      <w:proofErr w:type="spellEnd"/>
      <w:r>
        <w:rPr>
          <w:rFonts w:hint="eastAsia"/>
        </w:rPr>
        <w:t>框架</w:t>
      </w:r>
      <w:proofErr w:type="gramStart"/>
      <w:r>
        <w:rPr>
          <w:rFonts w:hint="eastAsia"/>
        </w:rPr>
        <w:t>最</w:t>
      </w:r>
      <w:proofErr w:type="gramEnd"/>
      <w:r>
        <w:rPr>
          <w:rFonts w:hint="eastAsia"/>
        </w:rPr>
        <w:t>核心的</w:t>
      </w:r>
      <w:r>
        <w:rPr>
          <w:rFonts w:hint="eastAsia"/>
        </w:rPr>
        <w:t>Resource</w:t>
      </w:r>
      <w:r>
        <w:rPr>
          <w:rFonts w:hint="eastAsia"/>
        </w:rPr>
        <w:t>的接口设计即可。</w:t>
      </w:r>
    </w:p>
    <w:p w:rsidR="008C6DA4" w:rsidRPr="008C6DA4" w:rsidRDefault="008C6DA4" w:rsidP="008E6268">
      <w:pPr>
        <w:ind w:firstLine="420"/>
      </w:pPr>
      <w:r>
        <w:t>除了将</w:t>
      </w:r>
      <w:r>
        <w:t>Router</w:t>
      </w:r>
      <w:r>
        <w:t>交给</w:t>
      </w:r>
      <w:r>
        <w:t>Spring</w:t>
      </w:r>
      <w:r>
        <w:t>托管之外，我们把</w:t>
      </w:r>
      <w:r>
        <w:t>Resource</w:t>
      </w:r>
      <w:r>
        <w:t>也交给</w:t>
      </w:r>
      <w:r>
        <w:t>Spring</w:t>
      </w:r>
      <w:r>
        <w:t>来管理，因此我们便可通过</w:t>
      </w:r>
      <w:r>
        <w:t>Spring</w:t>
      </w:r>
      <w:r>
        <w:t>来实现</w:t>
      </w:r>
      <w:r>
        <w:t>Resource</w:t>
      </w:r>
      <w:r>
        <w:t>与其他类的调用。</w:t>
      </w:r>
    </w:p>
    <w:p w:rsidR="00916663" w:rsidRDefault="00916663" w:rsidP="00B60303">
      <w:pPr>
        <w:pStyle w:val="3"/>
        <w:numPr>
          <w:ilvl w:val="0"/>
          <w:numId w:val="16"/>
        </w:numPr>
      </w:pPr>
      <w:bookmarkStart w:id="57" w:name="_Toc417481123"/>
      <w:r>
        <w:rPr>
          <w:rFonts w:hint="eastAsia"/>
        </w:rPr>
        <w:t>模型</w:t>
      </w:r>
      <w:bookmarkEnd w:id="57"/>
    </w:p>
    <w:p w:rsidR="002C7BB2" w:rsidRDefault="00916663" w:rsidP="002C7BB2">
      <w:pPr>
        <w:ind w:firstLine="420"/>
      </w:pPr>
      <w:r>
        <w:t>元数据接口工程中</w:t>
      </w:r>
      <w:r w:rsidR="008B5CD5">
        <w:t>定义了一些模型</w:t>
      </w:r>
      <w:r>
        <w:t>，这些模型总共可以分为</w:t>
      </w:r>
      <w:r>
        <w:rPr>
          <w:rFonts w:hint="eastAsia"/>
        </w:rPr>
        <w:t>2</w:t>
      </w:r>
      <w:r>
        <w:rPr>
          <w:rFonts w:hint="eastAsia"/>
        </w:rPr>
        <w:t>类，一类是常量及通用模型，比如表示报文的</w:t>
      </w:r>
      <w:r>
        <w:rPr>
          <w:rFonts w:hint="eastAsia"/>
        </w:rPr>
        <w:t>Response</w:t>
      </w:r>
      <w:r>
        <w:rPr>
          <w:rFonts w:hint="eastAsia"/>
        </w:rPr>
        <w:t>、表示消息内容的</w:t>
      </w:r>
      <w:r>
        <w:rPr>
          <w:rFonts w:hint="eastAsia"/>
        </w:rPr>
        <w:t>Message</w:t>
      </w:r>
      <w:r>
        <w:rPr>
          <w:rFonts w:hint="eastAsia"/>
        </w:rPr>
        <w:t>、表示分页参数的</w:t>
      </w:r>
      <w:r>
        <w:rPr>
          <w:rFonts w:hint="eastAsia"/>
        </w:rPr>
        <w:t>Page</w:t>
      </w:r>
      <w:r>
        <w:rPr>
          <w:rFonts w:hint="eastAsia"/>
        </w:rPr>
        <w:t>以及表示客户端用户的</w:t>
      </w:r>
      <w:r>
        <w:rPr>
          <w:rFonts w:hint="eastAsia"/>
        </w:rPr>
        <w:t>User</w:t>
      </w:r>
      <w:r>
        <w:rPr>
          <w:rFonts w:hint="eastAsia"/>
        </w:rPr>
        <w:t>。另一类就是元数据引擎中的一些业务模型，比如元数据模型、依赖关系模型、统计信息模型、数据源模型、采集任务模型等。这些模型的具体属性将在详细说明书中进行定义。</w:t>
      </w:r>
    </w:p>
    <w:p w:rsidR="00B9239D" w:rsidRDefault="00B9239D" w:rsidP="002C7BB2">
      <w:pPr>
        <w:pStyle w:val="3"/>
        <w:numPr>
          <w:ilvl w:val="0"/>
          <w:numId w:val="16"/>
        </w:numPr>
      </w:pPr>
      <w:bookmarkStart w:id="58" w:name="_Toc417481124"/>
      <w:r>
        <w:rPr>
          <w:rFonts w:hint="eastAsia"/>
        </w:rPr>
        <w:t>异常处理</w:t>
      </w:r>
      <w:bookmarkEnd w:id="58"/>
    </w:p>
    <w:p w:rsidR="007971AB" w:rsidRDefault="007971AB" w:rsidP="007971AB">
      <w:pPr>
        <w:ind w:firstLine="420"/>
      </w:pPr>
      <w:r>
        <w:rPr>
          <w:rFonts w:hint="eastAsia"/>
        </w:rPr>
        <w:t>元数据接口在处理异常时的</w:t>
      </w:r>
      <w:r w:rsidR="000C1688">
        <w:rPr>
          <w:rFonts w:hint="eastAsia"/>
        </w:rPr>
        <w:t>总</w:t>
      </w:r>
      <w:r>
        <w:rPr>
          <w:rFonts w:hint="eastAsia"/>
        </w:rPr>
        <w:t>原则如下：</w:t>
      </w:r>
    </w:p>
    <w:p w:rsidR="007971AB" w:rsidRDefault="007971AB" w:rsidP="00B60303">
      <w:pPr>
        <w:pStyle w:val="a8"/>
        <w:numPr>
          <w:ilvl w:val="0"/>
          <w:numId w:val="24"/>
        </w:numPr>
        <w:ind w:firstLineChars="0"/>
      </w:pPr>
      <w:r>
        <w:rPr>
          <w:rFonts w:hint="eastAsia"/>
        </w:rPr>
        <w:t>如果出现的异常不影响程序的运行就只将异常记录到日志文件中，不进行返回</w:t>
      </w:r>
    </w:p>
    <w:p w:rsidR="000C1688" w:rsidRDefault="007971AB" w:rsidP="00B60303">
      <w:pPr>
        <w:pStyle w:val="a8"/>
        <w:numPr>
          <w:ilvl w:val="0"/>
          <w:numId w:val="24"/>
        </w:numPr>
        <w:ind w:firstLineChars="0"/>
      </w:pPr>
      <w:r>
        <w:rPr>
          <w:rFonts w:hint="eastAsia"/>
        </w:rPr>
        <w:t>如果出现的异常影响程序的运行就将异常返回</w:t>
      </w:r>
      <w:r w:rsidR="000C1688">
        <w:rPr>
          <w:rFonts w:hint="eastAsia"/>
        </w:rPr>
        <w:t>，</w:t>
      </w:r>
      <w:r>
        <w:rPr>
          <w:rFonts w:hint="eastAsia"/>
        </w:rPr>
        <w:t>并记录到日志文件中</w:t>
      </w:r>
    </w:p>
    <w:p w:rsidR="000C1688" w:rsidRDefault="007971AB" w:rsidP="000C1688">
      <w:pPr>
        <w:spacing w:beforeLines="50" w:before="156"/>
        <w:ind w:firstLine="360"/>
      </w:pPr>
      <w:r>
        <w:rPr>
          <w:rFonts w:hint="eastAsia"/>
        </w:rPr>
        <w:t>在对</w:t>
      </w:r>
      <w:proofErr w:type="spellStart"/>
      <w:r>
        <w:rPr>
          <w:rFonts w:hint="eastAsia"/>
        </w:rPr>
        <w:t>Restlet</w:t>
      </w:r>
      <w:proofErr w:type="spellEnd"/>
      <w:r>
        <w:rPr>
          <w:rFonts w:hint="eastAsia"/>
        </w:rPr>
        <w:t>、</w:t>
      </w:r>
      <w:proofErr w:type="spellStart"/>
      <w:r>
        <w:rPr>
          <w:rFonts w:hint="eastAsia"/>
        </w:rPr>
        <w:t>FastJSON</w:t>
      </w:r>
      <w:proofErr w:type="spellEnd"/>
      <w:r>
        <w:rPr>
          <w:rFonts w:hint="eastAsia"/>
        </w:rPr>
        <w:t>的封装类中</w:t>
      </w:r>
      <w:r w:rsidR="000C1688">
        <w:rPr>
          <w:rFonts w:hint="eastAsia"/>
        </w:rPr>
        <w:t>出现</w:t>
      </w:r>
      <w:r>
        <w:rPr>
          <w:rFonts w:hint="eastAsia"/>
        </w:rPr>
        <w:t>的异常</w:t>
      </w:r>
      <w:r w:rsidR="000C1688">
        <w:rPr>
          <w:rFonts w:hint="eastAsia"/>
        </w:rPr>
        <w:t>的处理原则如下：</w:t>
      </w:r>
    </w:p>
    <w:p w:rsidR="007971AB" w:rsidRDefault="007971AB" w:rsidP="00B60303">
      <w:pPr>
        <w:pStyle w:val="a8"/>
        <w:numPr>
          <w:ilvl w:val="0"/>
          <w:numId w:val="25"/>
        </w:numPr>
        <w:ind w:firstLineChars="0"/>
      </w:pPr>
      <w:r>
        <w:rPr>
          <w:rFonts w:hint="eastAsia"/>
        </w:rPr>
        <w:t>如果</w:t>
      </w:r>
      <w:r w:rsidR="000C1688">
        <w:rPr>
          <w:rFonts w:hint="eastAsia"/>
        </w:rPr>
        <w:t>异常影响程序运行就将异常封装为检查性异常并抛出，强制外层调用者捕获异常</w:t>
      </w:r>
    </w:p>
    <w:p w:rsidR="000C1688" w:rsidRPr="007971AB" w:rsidRDefault="000C1688" w:rsidP="00B60303">
      <w:pPr>
        <w:pStyle w:val="a8"/>
        <w:numPr>
          <w:ilvl w:val="0"/>
          <w:numId w:val="25"/>
        </w:numPr>
        <w:ind w:firstLineChars="0"/>
      </w:pPr>
      <w:r>
        <w:rPr>
          <w:rFonts w:hint="eastAsia"/>
        </w:rPr>
        <w:t>如果异常不影响程序运行就直接在封装类中将异常记录到日志文件中，不进行返回</w:t>
      </w:r>
    </w:p>
    <w:p w:rsidR="00B9239D" w:rsidRDefault="00B9239D" w:rsidP="00B60303">
      <w:pPr>
        <w:pStyle w:val="3"/>
        <w:numPr>
          <w:ilvl w:val="0"/>
          <w:numId w:val="16"/>
        </w:numPr>
      </w:pPr>
      <w:bookmarkStart w:id="59" w:name="_Toc417481125"/>
      <w:r>
        <w:t>日志记录</w:t>
      </w:r>
      <w:bookmarkEnd w:id="59"/>
    </w:p>
    <w:p w:rsidR="008E451B" w:rsidRDefault="00F42594" w:rsidP="00F42594">
      <w:pPr>
        <w:ind w:firstLine="360"/>
      </w:pPr>
      <w:r>
        <w:rPr>
          <w:rFonts w:hint="eastAsia"/>
        </w:rPr>
        <w:t>本接口中统一使用</w:t>
      </w:r>
      <w:r>
        <w:rPr>
          <w:rFonts w:hint="eastAsia"/>
        </w:rPr>
        <w:t>log4j</w:t>
      </w:r>
      <w:r>
        <w:rPr>
          <w:rFonts w:hint="eastAsia"/>
        </w:rPr>
        <w:t>来记录日志，</w:t>
      </w:r>
      <w:r>
        <w:t>需要记录日志的地方有：</w:t>
      </w:r>
    </w:p>
    <w:p w:rsidR="00F42594" w:rsidRDefault="00984F2C" w:rsidP="00B60303">
      <w:pPr>
        <w:pStyle w:val="a8"/>
        <w:numPr>
          <w:ilvl w:val="0"/>
          <w:numId w:val="26"/>
        </w:numPr>
        <w:ind w:firstLineChars="0"/>
      </w:pPr>
      <w:r>
        <w:rPr>
          <w:rFonts w:hint="eastAsia"/>
        </w:rPr>
        <w:t>在客户端请求进入</w:t>
      </w:r>
      <w:r>
        <w:rPr>
          <w:rFonts w:hint="eastAsia"/>
        </w:rPr>
        <w:t>Resource</w:t>
      </w:r>
      <w:r>
        <w:rPr>
          <w:rFonts w:hint="eastAsia"/>
        </w:rPr>
        <w:t>的各接口时对本次客户端请求进行记录，以便后续对客户端请求进行跟踪分析</w:t>
      </w:r>
    </w:p>
    <w:p w:rsidR="00F42594" w:rsidRDefault="00F42594" w:rsidP="00B60303">
      <w:pPr>
        <w:pStyle w:val="a8"/>
        <w:numPr>
          <w:ilvl w:val="0"/>
          <w:numId w:val="26"/>
        </w:numPr>
        <w:ind w:firstLineChars="0"/>
      </w:pPr>
      <w:r>
        <w:rPr>
          <w:rFonts w:hint="eastAsia"/>
        </w:rPr>
        <w:t>如果程序出现异常，不论异常是否需要返回都要将其记录到日志文件中</w:t>
      </w:r>
    </w:p>
    <w:p w:rsidR="007D1622" w:rsidRDefault="00F42594" w:rsidP="00B60303">
      <w:pPr>
        <w:pStyle w:val="a8"/>
        <w:numPr>
          <w:ilvl w:val="0"/>
          <w:numId w:val="26"/>
        </w:numPr>
        <w:ind w:firstLineChars="0"/>
      </w:pPr>
      <w:r>
        <w:rPr>
          <w:rFonts w:hint="eastAsia"/>
        </w:rPr>
        <w:t>在接口方法中，对于必要的核心信息需要手动记录日志内容</w:t>
      </w:r>
    </w:p>
    <w:p w:rsidR="00984F2C" w:rsidRDefault="00984F2C" w:rsidP="00984F2C">
      <w:pPr>
        <w:spacing w:beforeLines="50" w:before="156"/>
        <w:ind w:firstLine="357"/>
      </w:pPr>
      <w:r>
        <w:t>由于元数据接口工程只是元数据系统的一个模块，因此输出日志格式统一由元数据系统来约束，本处只规定日志消息内容的格式。</w:t>
      </w:r>
    </w:p>
    <w:p w:rsidR="00984F2C" w:rsidRDefault="00984F2C" w:rsidP="00984F2C">
      <w:pPr>
        <w:spacing w:beforeLines="50" w:before="156"/>
        <w:ind w:firstLine="420"/>
      </w:pPr>
      <w:r>
        <w:rPr>
          <w:rFonts w:hint="eastAsia"/>
        </w:rPr>
        <w:lastRenderedPageBreak/>
        <w:t>本日志消息内容格式只用于约束日志记录中所描述的第</w:t>
      </w:r>
      <w:r>
        <w:rPr>
          <w:rFonts w:hint="eastAsia"/>
        </w:rPr>
        <w:t>1</w:t>
      </w:r>
      <w:r>
        <w:rPr>
          <w:rFonts w:hint="eastAsia"/>
        </w:rPr>
        <w:t>种情况，即对客户端请求的跟踪记录，另外</w:t>
      </w:r>
      <w:r>
        <w:rPr>
          <w:rFonts w:hint="eastAsia"/>
        </w:rPr>
        <w:t>2</w:t>
      </w:r>
      <w:r>
        <w:rPr>
          <w:rFonts w:hint="eastAsia"/>
        </w:rPr>
        <w:t>处如对异常信息的记录以及核心信息的记录不遵从此约束。</w:t>
      </w:r>
    </w:p>
    <w:p w:rsidR="00984F2C" w:rsidRDefault="00984F2C" w:rsidP="00984F2C">
      <w:pPr>
        <w:spacing w:beforeLines="50" w:before="156" w:afterLines="50" w:after="156"/>
        <w:ind w:firstLine="420"/>
      </w:pPr>
      <w:r>
        <w:rPr>
          <w:rFonts w:hint="eastAsia"/>
        </w:rPr>
        <w:t>本</w:t>
      </w:r>
      <w:r w:rsidR="00332D84">
        <w:rPr>
          <w:rFonts w:hint="eastAsia"/>
        </w:rPr>
        <w:t>日志</w:t>
      </w:r>
      <w:r>
        <w:rPr>
          <w:rFonts w:hint="eastAsia"/>
        </w:rPr>
        <w:t>消息内容格式为“</w:t>
      </w:r>
      <w:r w:rsidRPr="00984F2C">
        <w:rPr>
          <w:rFonts w:hint="eastAsia"/>
        </w:rPr>
        <w:t>URI</w:t>
      </w:r>
      <w:r>
        <w:rPr>
          <w:rFonts w:hint="eastAsia"/>
        </w:rPr>
        <w:t>|</w:t>
      </w:r>
      <w:r>
        <w:rPr>
          <w:rFonts w:hint="eastAsia"/>
        </w:rPr>
        <w:t>请求编码</w:t>
      </w:r>
      <w:r>
        <w:rPr>
          <w:rFonts w:hint="eastAsia"/>
        </w:rPr>
        <w:t>|</w:t>
      </w:r>
      <w:r>
        <w:rPr>
          <w:rFonts w:hint="eastAsia"/>
        </w:rPr>
        <w:t>用户名</w:t>
      </w:r>
      <w:r>
        <w:rPr>
          <w:rFonts w:hint="eastAsia"/>
        </w:rPr>
        <w:t>|</w:t>
      </w:r>
      <w:r w:rsidRPr="00984F2C">
        <w:rPr>
          <w:rFonts w:hint="eastAsia"/>
        </w:rPr>
        <w:t>返回状态码</w:t>
      </w:r>
      <w:r>
        <w:rPr>
          <w:rFonts w:hint="eastAsia"/>
        </w:rPr>
        <w:t>”，其中各段的含义如表</w:t>
      </w:r>
      <w:r>
        <w:rPr>
          <w:rFonts w:hint="eastAsia"/>
        </w:rPr>
        <w:t>5-8</w:t>
      </w:r>
      <w:r>
        <w:rPr>
          <w:rFonts w:hint="eastAsia"/>
        </w:rPr>
        <w:t>所示。</w:t>
      </w:r>
    </w:p>
    <w:tbl>
      <w:tblPr>
        <w:tblStyle w:val="a6"/>
        <w:tblW w:w="0" w:type="auto"/>
        <w:tblLook w:val="04A0" w:firstRow="1" w:lastRow="0" w:firstColumn="1" w:lastColumn="0" w:noHBand="0" w:noVBand="1"/>
      </w:tblPr>
      <w:tblGrid>
        <w:gridCol w:w="4261"/>
        <w:gridCol w:w="4261"/>
      </w:tblGrid>
      <w:tr w:rsidR="00984F2C" w:rsidTr="00984F2C">
        <w:tc>
          <w:tcPr>
            <w:tcW w:w="4261" w:type="dxa"/>
            <w:shd w:val="clear" w:color="auto" w:fill="B8CCE4" w:themeFill="accent1" w:themeFillTint="66"/>
          </w:tcPr>
          <w:p w:rsidR="00984F2C" w:rsidRDefault="00984F2C" w:rsidP="00984F2C">
            <w:pPr>
              <w:jc w:val="center"/>
            </w:pPr>
            <w:r>
              <w:rPr>
                <w:rFonts w:hint="eastAsia"/>
              </w:rPr>
              <w:t>标识</w:t>
            </w:r>
          </w:p>
        </w:tc>
        <w:tc>
          <w:tcPr>
            <w:tcW w:w="4261" w:type="dxa"/>
            <w:shd w:val="clear" w:color="auto" w:fill="B8CCE4" w:themeFill="accent1" w:themeFillTint="66"/>
          </w:tcPr>
          <w:p w:rsidR="00984F2C" w:rsidRDefault="00984F2C" w:rsidP="00984F2C">
            <w:pPr>
              <w:jc w:val="center"/>
            </w:pPr>
            <w:r>
              <w:rPr>
                <w:rFonts w:hint="eastAsia"/>
              </w:rPr>
              <w:t>说明</w:t>
            </w:r>
          </w:p>
        </w:tc>
      </w:tr>
      <w:tr w:rsidR="00984F2C" w:rsidTr="00984F2C">
        <w:tc>
          <w:tcPr>
            <w:tcW w:w="4261" w:type="dxa"/>
          </w:tcPr>
          <w:p w:rsidR="00984F2C" w:rsidRDefault="00984F2C" w:rsidP="00984F2C">
            <w:r>
              <w:rPr>
                <w:rFonts w:hint="eastAsia"/>
              </w:rPr>
              <w:t>URI</w:t>
            </w:r>
          </w:p>
        </w:tc>
        <w:tc>
          <w:tcPr>
            <w:tcW w:w="4261" w:type="dxa"/>
          </w:tcPr>
          <w:p w:rsidR="00984F2C" w:rsidRDefault="00984F2C" w:rsidP="00984F2C">
            <w:r>
              <w:rPr>
                <w:rFonts w:hint="eastAsia"/>
              </w:rPr>
              <w:t>请求</w:t>
            </w:r>
            <w:r>
              <w:rPr>
                <w:rFonts w:hint="eastAsia"/>
              </w:rPr>
              <w:t>URI</w:t>
            </w:r>
          </w:p>
        </w:tc>
      </w:tr>
      <w:tr w:rsidR="00984F2C" w:rsidTr="00984F2C">
        <w:tc>
          <w:tcPr>
            <w:tcW w:w="4261" w:type="dxa"/>
          </w:tcPr>
          <w:p w:rsidR="00984F2C" w:rsidRDefault="00984F2C" w:rsidP="00984F2C">
            <w:r>
              <w:rPr>
                <w:rFonts w:hint="eastAsia"/>
              </w:rPr>
              <w:t>请求编码</w:t>
            </w:r>
          </w:p>
        </w:tc>
        <w:tc>
          <w:tcPr>
            <w:tcW w:w="4261" w:type="dxa"/>
          </w:tcPr>
          <w:p w:rsidR="00984F2C" w:rsidRDefault="00984F2C" w:rsidP="00984F2C">
            <w:r>
              <w:rPr>
                <w:rFonts w:hint="eastAsia"/>
              </w:rPr>
              <w:t>客户端请求编码</w:t>
            </w:r>
            <w:r w:rsidR="009B09DA">
              <w:rPr>
                <w:rFonts w:hint="eastAsia"/>
              </w:rPr>
              <w:t>，即客户端请求唯一标识</w:t>
            </w:r>
            <w:r w:rsidR="009B09DA">
              <w:rPr>
                <w:rFonts w:hint="eastAsia"/>
              </w:rPr>
              <w:t>ID</w:t>
            </w:r>
          </w:p>
        </w:tc>
      </w:tr>
      <w:tr w:rsidR="00984F2C" w:rsidTr="00984F2C">
        <w:tc>
          <w:tcPr>
            <w:tcW w:w="4261" w:type="dxa"/>
          </w:tcPr>
          <w:p w:rsidR="00984F2C" w:rsidRDefault="009B09DA" w:rsidP="00984F2C">
            <w:r>
              <w:rPr>
                <w:rFonts w:hint="eastAsia"/>
              </w:rPr>
              <w:t>用户名</w:t>
            </w:r>
          </w:p>
        </w:tc>
        <w:tc>
          <w:tcPr>
            <w:tcW w:w="4261" w:type="dxa"/>
          </w:tcPr>
          <w:p w:rsidR="009B09DA" w:rsidRDefault="009B09DA" w:rsidP="00984F2C">
            <w:r>
              <w:rPr>
                <w:rFonts w:hint="eastAsia"/>
              </w:rPr>
              <w:t>客户端请求的用户名</w:t>
            </w:r>
          </w:p>
        </w:tc>
      </w:tr>
      <w:tr w:rsidR="00984F2C" w:rsidTr="00984F2C">
        <w:tc>
          <w:tcPr>
            <w:tcW w:w="4261" w:type="dxa"/>
          </w:tcPr>
          <w:p w:rsidR="00984F2C" w:rsidRDefault="009B09DA" w:rsidP="00984F2C">
            <w:r>
              <w:rPr>
                <w:rFonts w:hint="eastAsia"/>
              </w:rPr>
              <w:t>返回状态码</w:t>
            </w:r>
          </w:p>
        </w:tc>
        <w:tc>
          <w:tcPr>
            <w:tcW w:w="4261" w:type="dxa"/>
          </w:tcPr>
          <w:p w:rsidR="00984F2C" w:rsidRDefault="009B09DA" w:rsidP="00984F2C">
            <w:r>
              <w:rPr>
                <w:rFonts w:hint="eastAsia"/>
              </w:rPr>
              <w:t>元数据接口响应状态码</w:t>
            </w:r>
          </w:p>
        </w:tc>
      </w:tr>
    </w:tbl>
    <w:p w:rsidR="00984F2C" w:rsidRPr="00984F2C" w:rsidRDefault="009B09DA" w:rsidP="009B09DA">
      <w:pPr>
        <w:jc w:val="center"/>
      </w:pPr>
      <w:r>
        <w:rPr>
          <w:rFonts w:hint="eastAsia"/>
        </w:rPr>
        <w:t>表</w:t>
      </w:r>
      <w:r>
        <w:rPr>
          <w:rFonts w:hint="eastAsia"/>
        </w:rPr>
        <w:t xml:space="preserve">5-8 </w:t>
      </w:r>
      <w:r>
        <w:rPr>
          <w:rFonts w:hint="eastAsia"/>
        </w:rPr>
        <w:t>日志消息内容格式</w:t>
      </w:r>
    </w:p>
    <w:p w:rsidR="00851E6C" w:rsidRDefault="00851E6C" w:rsidP="00851E6C">
      <w:pPr>
        <w:pStyle w:val="3"/>
        <w:numPr>
          <w:ilvl w:val="0"/>
          <w:numId w:val="16"/>
        </w:numPr>
      </w:pPr>
      <w:bookmarkStart w:id="60" w:name="_Toc417463989"/>
      <w:bookmarkStart w:id="61" w:name="_Toc417481126"/>
      <w:proofErr w:type="spellStart"/>
      <w:r>
        <w:rPr>
          <w:rFonts w:hint="eastAsia"/>
        </w:rPr>
        <w:t>Util</w:t>
      </w:r>
      <w:bookmarkEnd w:id="60"/>
      <w:bookmarkEnd w:id="61"/>
      <w:proofErr w:type="spellEnd"/>
    </w:p>
    <w:p w:rsidR="00851E6C" w:rsidRDefault="00851E6C" w:rsidP="00851E6C">
      <w:pPr>
        <w:pStyle w:val="4"/>
        <w:numPr>
          <w:ilvl w:val="0"/>
          <w:numId w:val="41"/>
        </w:numPr>
      </w:pPr>
      <w:proofErr w:type="spellStart"/>
      <w:r>
        <w:rPr>
          <w:rFonts w:hint="eastAsia"/>
        </w:rPr>
        <w:t>JSONUtil</w:t>
      </w:r>
      <w:proofErr w:type="spellEnd"/>
    </w:p>
    <w:p w:rsidR="00851E6C" w:rsidRDefault="00851E6C" w:rsidP="00851E6C">
      <w:pPr>
        <w:spacing w:afterLines="50" w:after="156"/>
        <w:ind w:firstLine="420"/>
      </w:pPr>
      <w:r>
        <w:rPr>
          <w:rFonts w:hint="eastAsia"/>
        </w:rPr>
        <w:t>本工程中对</w:t>
      </w:r>
      <w:r>
        <w:rPr>
          <w:rFonts w:hint="eastAsia"/>
        </w:rPr>
        <w:t>POJO</w:t>
      </w:r>
      <w:r>
        <w:rPr>
          <w:rFonts w:hint="eastAsia"/>
        </w:rPr>
        <w:t>的序列化与反序列化使用的是</w:t>
      </w:r>
      <w:proofErr w:type="spellStart"/>
      <w:r>
        <w:rPr>
          <w:rFonts w:hint="eastAsia"/>
        </w:rPr>
        <w:t>FastJSON</w:t>
      </w:r>
      <w:proofErr w:type="spellEnd"/>
      <w:r>
        <w:rPr>
          <w:rFonts w:hint="eastAsia"/>
        </w:rPr>
        <w:t>，它有着同类工具中最高的性能。但是本工程中需要在</w:t>
      </w:r>
      <w:r>
        <w:rPr>
          <w:rFonts w:hint="eastAsia"/>
        </w:rPr>
        <w:t>URI</w:t>
      </w:r>
      <w:r>
        <w:rPr>
          <w:rFonts w:hint="eastAsia"/>
        </w:rPr>
        <w:t>中传递</w:t>
      </w:r>
      <w:r>
        <w:rPr>
          <w:rFonts w:hint="eastAsia"/>
        </w:rPr>
        <w:t>JSON</w:t>
      </w:r>
      <w:r>
        <w:rPr>
          <w:rFonts w:hint="eastAsia"/>
        </w:rPr>
        <w:t>参数，而</w:t>
      </w:r>
      <w:r>
        <w:rPr>
          <w:rFonts w:hint="eastAsia"/>
        </w:rPr>
        <w:t>JSON</w:t>
      </w:r>
      <w:r>
        <w:rPr>
          <w:rFonts w:hint="eastAsia"/>
        </w:rPr>
        <w:t>字符串中有些特殊字符是无法在</w:t>
      </w:r>
      <w:r>
        <w:rPr>
          <w:rFonts w:hint="eastAsia"/>
        </w:rPr>
        <w:t>URI</w:t>
      </w:r>
      <w:r>
        <w:rPr>
          <w:rFonts w:hint="eastAsia"/>
        </w:rPr>
        <w:t>中进行传递的，需要将其进行编码。在</w:t>
      </w:r>
      <w:r>
        <w:rPr>
          <w:rFonts w:hint="eastAsia"/>
        </w:rPr>
        <w:t>Server</w:t>
      </w:r>
      <w:r>
        <w:rPr>
          <w:rFonts w:hint="eastAsia"/>
        </w:rPr>
        <w:t>端接收到参数后需要先解码然后再将之反序列化为</w:t>
      </w:r>
      <w:r>
        <w:rPr>
          <w:rFonts w:hint="eastAsia"/>
        </w:rPr>
        <w:t>POJO</w:t>
      </w:r>
      <w:r>
        <w:rPr>
          <w:rFonts w:hint="eastAsia"/>
        </w:rPr>
        <w:t>。</w:t>
      </w:r>
    </w:p>
    <w:p w:rsidR="00851E6C" w:rsidRPr="00D04B47" w:rsidRDefault="00851E6C" w:rsidP="00851E6C">
      <w:pPr>
        <w:ind w:firstLine="420"/>
      </w:pPr>
      <w:r>
        <w:rPr>
          <w:rFonts w:hint="eastAsia"/>
        </w:rPr>
        <w:t>本工程将原生</w:t>
      </w:r>
      <w:r w:rsidRPr="00F25141">
        <w:t>JSON</w:t>
      </w:r>
      <w:r>
        <w:t>进行封装，提供</w:t>
      </w:r>
      <w:proofErr w:type="spellStart"/>
      <w:r w:rsidRPr="00F25141">
        <w:t>JSONUtil</w:t>
      </w:r>
      <w:proofErr w:type="spellEnd"/>
      <w:r>
        <w:t>类，定义了</w:t>
      </w:r>
      <w:r>
        <w:rPr>
          <w:rFonts w:hint="eastAsia"/>
        </w:rPr>
        <w:t>2</w:t>
      </w:r>
      <w:r>
        <w:rPr>
          <w:rFonts w:hint="eastAsia"/>
        </w:rPr>
        <w:t>个静态方法以便对</w:t>
      </w:r>
      <w:r>
        <w:rPr>
          <w:rFonts w:hint="eastAsia"/>
        </w:rPr>
        <w:t>POJO</w:t>
      </w:r>
      <w:r>
        <w:rPr>
          <w:rFonts w:hint="eastAsia"/>
        </w:rPr>
        <w:t>的序列化</w:t>
      </w:r>
      <w:r>
        <w:rPr>
          <w:rFonts w:hint="eastAsia"/>
        </w:rPr>
        <w:t>/</w:t>
      </w:r>
      <w:r>
        <w:rPr>
          <w:rFonts w:hint="eastAsia"/>
        </w:rPr>
        <w:t>反序列化以及编码</w:t>
      </w:r>
      <w:r>
        <w:rPr>
          <w:rFonts w:hint="eastAsia"/>
        </w:rPr>
        <w:t>/</w:t>
      </w:r>
      <w:r>
        <w:rPr>
          <w:rFonts w:hint="eastAsia"/>
        </w:rPr>
        <w:t>解码操作。由于是继承自</w:t>
      </w:r>
      <w:proofErr w:type="spellStart"/>
      <w:r>
        <w:rPr>
          <w:rFonts w:hint="eastAsia"/>
        </w:rPr>
        <w:t>FastJSON</w:t>
      </w:r>
      <w:proofErr w:type="spellEnd"/>
      <w:r>
        <w:rPr>
          <w:rFonts w:hint="eastAsia"/>
        </w:rPr>
        <w:t>的</w:t>
      </w:r>
      <w:r>
        <w:rPr>
          <w:rFonts w:hint="eastAsia"/>
        </w:rPr>
        <w:t>JSON</w:t>
      </w:r>
      <w:r>
        <w:rPr>
          <w:rFonts w:hint="eastAsia"/>
        </w:rPr>
        <w:t>类，因此其中的方法都得以保留，在使用时直接将此类代替原生</w:t>
      </w:r>
      <w:r>
        <w:rPr>
          <w:rFonts w:hint="eastAsia"/>
        </w:rPr>
        <w:t>JSON</w:t>
      </w:r>
      <w:r>
        <w:rPr>
          <w:rFonts w:hint="eastAsia"/>
        </w:rPr>
        <w:t>类使用即可。其类图如图</w:t>
      </w:r>
      <w:r>
        <w:rPr>
          <w:rFonts w:hint="eastAsia"/>
        </w:rPr>
        <w:t>5-2</w:t>
      </w:r>
      <w:r>
        <w:rPr>
          <w:rFonts w:hint="eastAsia"/>
        </w:rPr>
        <w:t>所示：</w:t>
      </w:r>
    </w:p>
    <w:p w:rsidR="00851E6C" w:rsidRDefault="00851E6C" w:rsidP="00851E6C">
      <w:pPr>
        <w:jc w:val="center"/>
      </w:pPr>
      <w:r>
        <w:rPr>
          <w:noProof/>
        </w:rPr>
        <w:drawing>
          <wp:inline distT="0" distB="0" distL="0" distR="0" wp14:anchorId="40258F94" wp14:editId="7C01F8E1">
            <wp:extent cx="3070860" cy="8915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70860" cy="891540"/>
                    </a:xfrm>
                    <a:prstGeom prst="rect">
                      <a:avLst/>
                    </a:prstGeom>
                  </pic:spPr>
                </pic:pic>
              </a:graphicData>
            </a:graphic>
          </wp:inline>
        </w:drawing>
      </w:r>
    </w:p>
    <w:p w:rsidR="00851E6C" w:rsidRDefault="00851E6C" w:rsidP="00851E6C">
      <w:pPr>
        <w:jc w:val="center"/>
      </w:pPr>
      <w:r>
        <w:rPr>
          <w:rFonts w:hint="eastAsia"/>
        </w:rPr>
        <w:t>图</w:t>
      </w:r>
      <w:r>
        <w:rPr>
          <w:rFonts w:hint="eastAsia"/>
        </w:rPr>
        <w:t xml:space="preserve">5-2 </w:t>
      </w:r>
      <w:proofErr w:type="spellStart"/>
      <w:r>
        <w:rPr>
          <w:rFonts w:hint="eastAsia"/>
        </w:rPr>
        <w:t>JSONUtil</w:t>
      </w:r>
      <w:proofErr w:type="spellEnd"/>
      <w:r>
        <w:rPr>
          <w:rFonts w:hint="eastAsia"/>
        </w:rPr>
        <w:t>类图</w:t>
      </w:r>
    </w:p>
    <w:p w:rsidR="00851E6C" w:rsidRDefault="00851E6C" w:rsidP="00851E6C">
      <w:pPr>
        <w:pStyle w:val="4"/>
        <w:numPr>
          <w:ilvl w:val="0"/>
          <w:numId w:val="41"/>
        </w:numPr>
      </w:pPr>
      <w:proofErr w:type="spellStart"/>
      <w:r w:rsidRPr="008D2AF2">
        <w:t>ClientResourceUtil</w:t>
      </w:r>
      <w:proofErr w:type="spellEnd"/>
    </w:p>
    <w:p w:rsidR="00851E6C" w:rsidRDefault="00851E6C" w:rsidP="00851E6C">
      <w:pPr>
        <w:ind w:firstLine="420"/>
      </w:pPr>
      <w:r>
        <w:rPr>
          <w:rFonts w:hint="eastAsia"/>
        </w:rPr>
        <w:t>元数据接口工程提供了一个</w:t>
      </w:r>
      <w:proofErr w:type="spellStart"/>
      <w:r w:rsidRPr="002940C5">
        <w:t>ClientResourceUtil</w:t>
      </w:r>
      <w:proofErr w:type="spellEnd"/>
      <w:proofErr w:type="gramStart"/>
      <w:r>
        <w:t>类负责</w:t>
      </w:r>
      <w:proofErr w:type="gramEnd"/>
      <w:r>
        <w:rPr>
          <w:rFonts w:hint="eastAsia"/>
        </w:rPr>
        <w:t>方便地从客户端请求中提取参数，其类图如图</w:t>
      </w:r>
      <w:r>
        <w:rPr>
          <w:rFonts w:hint="eastAsia"/>
        </w:rPr>
        <w:t>5-3</w:t>
      </w:r>
      <w:r>
        <w:rPr>
          <w:rFonts w:hint="eastAsia"/>
        </w:rPr>
        <w:t>所示：</w:t>
      </w:r>
    </w:p>
    <w:p w:rsidR="00851E6C" w:rsidRDefault="00851E6C" w:rsidP="00851E6C">
      <w:pPr>
        <w:jc w:val="center"/>
      </w:pPr>
      <w:r>
        <w:rPr>
          <w:noProof/>
        </w:rPr>
        <w:drawing>
          <wp:inline distT="0" distB="0" distL="0" distR="0" wp14:anchorId="72B5C0F4" wp14:editId="41B83C2A">
            <wp:extent cx="4533900" cy="8915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33900" cy="891540"/>
                    </a:xfrm>
                    <a:prstGeom prst="rect">
                      <a:avLst/>
                    </a:prstGeom>
                  </pic:spPr>
                </pic:pic>
              </a:graphicData>
            </a:graphic>
          </wp:inline>
        </w:drawing>
      </w:r>
    </w:p>
    <w:p w:rsidR="00851E6C" w:rsidRPr="008D2AF2" w:rsidRDefault="00851E6C" w:rsidP="00851E6C">
      <w:pPr>
        <w:jc w:val="center"/>
      </w:pPr>
      <w:r>
        <w:rPr>
          <w:rFonts w:hint="eastAsia"/>
        </w:rPr>
        <w:t>图</w:t>
      </w:r>
      <w:r>
        <w:rPr>
          <w:rFonts w:hint="eastAsia"/>
        </w:rPr>
        <w:t xml:space="preserve">5-3 </w:t>
      </w:r>
      <w:proofErr w:type="spellStart"/>
      <w:r w:rsidRPr="002940C5">
        <w:t>ClientResourceUtil</w:t>
      </w:r>
      <w:proofErr w:type="spellEnd"/>
      <w:r>
        <w:t>类图</w:t>
      </w:r>
    </w:p>
    <w:p w:rsidR="00C11AC1" w:rsidRDefault="00C11AC1" w:rsidP="00B60303">
      <w:pPr>
        <w:pStyle w:val="2"/>
        <w:numPr>
          <w:ilvl w:val="0"/>
          <w:numId w:val="15"/>
        </w:numPr>
      </w:pPr>
      <w:bookmarkStart w:id="62" w:name="_Toc417481127"/>
      <w:r>
        <w:rPr>
          <w:rFonts w:hint="eastAsia"/>
        </w:rPr>
        <w:lastRenderedPageBreak/>
        <w:t>客户端</w:t>
      </w:r>
      <w:r>
        <w:rPr>
          <w:rFonts w:hint="eastAsia"/>
        </w:rPr>
        <w:t>jar</w:t>
      </w:r>
      <w:r>
        <w:rPr>
          <w:rFonts w:hint="eastAsia"/>
        </w:rPr>
        <w:t>包设计</w:t>
      </w:r>
      <w:bookmarkEnd w:id="62"/>
    </w:p>
    <w:p w:rsidR="000329BD" w:rsidRDefault="000329BD" w:rsidP="00B60303">
      <w:pPr>
        <w:pStyle w:val="3"/>
        <w:numPr>
          <w:ilvl w:val="0"/>
          <w:numId w:val="17"/>
        </w:numPr>
      </w:pPr>
      <w:bookmarkStart w:id="63" w:name="_Toc417481128"/>
      <w:r>
        <w:rPr>
          <w:rFonts w:hint="eastAsia"/>
        </w:rPr>
        <w:t>API</w:t>
      </w:r>
      <w:bookmarkEnd w:id="63"/>
    </w:p>
    <w:p w:rsidR="004C3EC3" w:rsidRPr="004C3EC3" w:rsidRDefault="004C3EC3" w:rsidP="00B60303">
      <w:pPr>
        <w:pStyle w:val="4"/>
        <w:numPr>
          <w:ilvl w:val="0"/>
          <w:numId w:val="30"/>
        </w:numPr>
      </w:pPr>
      <w:bookmarkStart w:id="64" w:name="OLE_LINK21"/>
      <w:bookmarkStart w:id="65" w:name="OLE_LINK22"/>
      <w:proofErr w:type="spellStart"/>
      <w:r w:rsidRPr="00460076">
        <w:t>MyClientResource</w:t>
      </w:r>
      <w:proofErr w:type="spellEnd"/>
      <w:r>
        <w:t>类</w:t>
      </w:r>
    </w:p>
    <w:bookmarkEnd w:id="64"/>
    <w:bookmarkEnd w:id="65"/>
    <w:p w:rsidR="000329BD" w:rsidRDefault="000329BD" w:rsidP="000329BD">
      <w:pPr>
        <w:spacing w:afterLines="50" w:after="156"/>
        <w:ind w:firstLine="420"/>
      </w:pPr>
      <w:r>
        <w:rPr>
          <w:rFonts w:hint="eastAsia"/>
        </w:rPr>
        <w:t>REST</w:t>
      </w:r>
      <w:r>
        <w:rPr>
          <w:rFonts w:hint="eastAsia"/>
        </w:rPr>
        <w:t>架构风格是一种“客户端—服务器”架构风格，也就是说客户端发起请求，服务器处理请求并返回相应的结果。在</w:t>
      </w:r>
      <w:proofErr w:type="spellStart"/>
      <w:r>
        <w:rPr>
          <w:rFonts w:hint="eastAsia"/>
        </w:rPr>
        <w:t>Restlet</w:t>
      </w:r>
      <w:proofErr w:type="spellEnd"/>
      <w:r>
        <w:rPr>
          <w:rFonts w:hint="eastAsia"/>
        </w:rPr>
        <w:t>框架中提供了</w:t>
      </w:r>
      <w:proofErr w:type="spellStart"/>
      <w:r w:rsidRPr="008718CE">
        <w:t>ClientResource</w:t>
      </w:r>
      <w:proofErr w:type="spellEnd"/>
      <w:proofErr w:type="gramStart"/>
      <w:r w:rsidR="004E6017">
        <w:t>类实现</w:t>
      </w:r>
      <w:proofErr w:type="gramEnd"/>
      <w:r w:rsidR="004E6017">
        <w:t>客户端请求的发送，</w:t>
      </w:r>
      <w:r>
        <w:t>但是本工程中在向客户端发送请求时需要传递一些过滤条件以及分页查询条件所组成的参数，并且要在</w:t>
      </w:r>
      <w:r>
        <w:t>POST</w:t>
      </w:r>
      <w:r>
        <w:t>、</w:t>
      </w:r>
      <w:r>
        <w:t>PUT</w:t>
      </w:r>
      <w:r>
        <w:t>方法的消息体中传输对象序列化后的</w:t>
      </w:r>
      <w:r>
        <w:t>JSON</w:t>
      </w:r>
      <w:r>
        <w:t>字符串，为了简化这些功能的使用，将原生的</w:t>
      </w:r>
      <w:proofErr w:type="spellStart"/>
      <w:r w:rsidRPr="008718CE">
        <w:t>ClientResource</w:t>
      </w:r>
      <w:proofErr w:type="spellEnd"/>
      <w:r>
        <w:t>类进行了封装，提供</w:t>
      </w:r>
      <w:bookmarkStart w:id="66" w:name="OLE_LINK75"/>
      <w:bookmarkStart w:id="67" w:name="OLE_LINK76"/>
      <w:bookmarkStart w:id="68" w:name="OLE_LINK71"/>
      <w:bookmarkStart w:id="69" w:name="OLE_LINK72"/>
      <w:proofErr w:type="spellStart"/>
      <w:r w:rsidRPr="00460076">
        <w:t>MyClientResource</w:t>
      </w:r>
      <w:bookmarkEnd w:id="66"/>
      <w:bookmarkEnd w:id="67"/>
      <w:proofErr w:type="spellEnd"/>
      <w:r>
        <w:t>类</w:t>
      </w:r>
      <w:bookmarkEnd w:id="68"/>
      <w:bookmarkEnd w:id="69"/>
      <w:r>
        <w:t>，其中包括如下</w:t>
      </w:r>
      <w:r>
        <w:rPr>
          <w:rFonts w:hint="eastAsia"/>
        </w:rPr>
        <w:t>6</w:t>
      </w:r>
      <w:r>
        <w:rPr>
          <w:rFonts w:hint="eastAsia"/>
        </w:rPr>
        <w:t>个构造方法、</w:t>
      </w:r>
      <w:r>
        <w:rPr>
          <w:rFonts w:hint="eastAsia"/>
        </w:rPr>
        <w:t>2</w:t>
      </w:r>
      <w:r>
        <w:rPr>
          <w:rFonts w:hint="eastAsia"/>
        </w:rPr>
        <w:t>个公共方法。</w:t>
      </w:r>
      <w:r w:rsidR="00550905">
        <w:rPr>
          <w:rFonts w:hint="eastAsia"/>
        </w:rPr>
        <w:t>其模型如图</w:t>
      </w:r>
      <w:r w:rsidR="00FD35AF">
        <w:rPr>
          <w:rFonts w:hint="eastAsia"/>
        </w:rPr>
        <w:t>5-</w:t>
      </w:r>
      <w:r w:rsidR="00506B57">
        <w:rPr>
          <w:rFonts w:hint="eastAsia"/>
        </w:rPr>
        <w:t>3</w:t>
      </w:r>
      <w:r w:rsidR="00550905">
        <w:rPr>
          <w:rFonts w:hint="eastAsia"/>
        </w:rPr>
        <w:t>所示：</w:t>
      </w:r>
    </w:p>
    <w:p w:rsidR="00550905" w:rsidRDefault="00550905" w:rsidP="00FD35AF">
      <w:pPr>
        <w:ind w:firstLine="420"/>
        <w:jc w:val="center"/>
      </w:pPr>
      <w:r>
        <w:rPr>
          <w:noProof/>
        </w:rPr>
        <w:drawing>
          <wp:inline distT="0" distB="0" distL="0" distR="0" wp14:anchorId="642A61AD" wp14:editId="48F21A77">
            <wp:extent cx="3886200" cy="162306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86200" cy="1623060"/>
                    </a:xfrm>
                    <a:prstGeom prst="rect">
                      <a:avLst/>
                    </a:prstGeom>
                  </pic:spPr>
                </pic:pic>
              </a:graphicData>
            </a:graphic>
          </wp:inline>
        </w:drawing>
      </w:r>
    </w:p>
    <w:p w:rsidR="00550905" w:rsidRDefault="00550905" w:rsidP="00550905">
      <w:pPr>
        <w:ind w:firstLine="420"/>
        <w:jc w:val="center"/>
      </w:pPr>
      <w:r>
        <w:rPr>
          <w:rFonts w:hint="eastAsia"/>
        </w:rPr>
        <w:t>图</w:t>
      </w:r>
      <w:r w:rsidR="00FD35AF">
        <w:rPr>
          <w:rFonts w:hint="eastAsia"/>
        </w:rPr>
        <w:t>5-</w:t>
      </w:r>
      <w:r w:rsidR="00506B57">
        <w:rPr>
          <w:rFonts w:hint="eastAsia"/>
        </w:rPr>
        <w:t>3</w:t>
      </w:r>
      <w:r w:rsidR="00FD35AF">
        <w:rPr>
          <w:rFonts w:hint="eastAsia"/>
        </w:rPr>
        <w:t xml:space="preserve"> </w:t>
      </w:r>
      <w:proofErr w:type="spellStart"/>
      <w:r w:rsidRPr="00460076">
        <w:t>MyClientResource</w:t>
      </w:r>
      <w:proofErr w:type="spellEnd"/>
      <w:r>
        <w:t>模型</w:t>
      </w:r>
    </w:p>
    <w:p w:rsidR="000329BD" w:rsidRDefault="000329BD" w:rsidP="00B60303">
      <w:pPr>
        <w:pStyle w:val="3"/>
        <w:numPr>
          <w:ilvl w:val="0"/>
          <w:numId w:val="17"/>
        </w:numPr>
      </w:pPr>
      <w:bookmarkStart w:id="70" w:name="_Toc417481129"/>
      <w:r>
        <w:t>模型</w:t>
      </w:r>
      <w:bookmarkEnd w:id="70"/>
    </w:p>
    <w:p w:rsidR="00916663" w:rsidRDefault="00164FDD" w:rsidP="00164FDD">
      <w:pPr>
        <w:ind w:firstLine="420"/>
      </w:pPr>
      <w:r>
        <w:rPr>
          <w:rFonts w:hint="eastAsia"/>
        </w:rPr>
        <w:t>元数据接口中定义的模型都会提供给客户端，</w:t>
      </w:r>
      <w:r w:rsidR="00D673E2">
        <w:rPr>
          <w:rFonts w:hint="eastAsia"/>
        </w:rPr>
        <w:t>这些模型的具体定义请参考《元数据服务引擎对外接口详细设计说明书》</w:t>
      </w:r>
      <w:r w:rsidR="00707F23">
        <w:rPr>
          <w:rFonts w:hint="eastAsia"/>
        </w:rPr>
        <w:t>。</w:t>
      </w:r>
    </w:p>
    <w:p w:rsidR="00C11AC1" w:rsidRDefault="00B9239D" w:rsidP="00916663">
      <w:pPr>
        <w:pStyle w:val="3"/>
        <w:numPr>
          <w:ilvl w:val="0"/>
          <w:numId w:val="17"/>
        </w:numPr>
      </w:pPr>
      <w:bookmarkStart w:id="71" w:name="_调用过程"/>
      <w:bookmarkStart w:id="72" w:name="_Toc417481130"/>
      <w:bookmarkEnd w:id="71"/>
      <w:r>
        <w:t>调用过程</w:t>
      </w:r>
      <w:bookmarkEnd w:id="72"/>
    </w:p>
    <w:p w:rsidR="00F95BC7" w:rsidRDefault="00F95BC7" w:rsidP="00F95BC7">
      <w:pPr>
        <w:ind w:firstLine="420"/>
      </w:pPr>
      <w:r>
        <w:t>元数据服务引擎暴露的是</w:t>
      </w:r>
      <w:r>
        <w:t>HTTP</w:t>
      </w:r>
      <w:r w:rsidR="00343368">
        <w:t>接口，并</w:t>
      </w:r>
      <w:r w:rsidR="00343368">
        <w:rPr>
          <w:rFonts w:hint="eastAsia"/>
        </w:rPr>
        <w:t>4</w:t>
      </w:r>
      <w:r w:rsidR="00343368">
        <w:rPr>
          <w:rFonts w:hint="eastAsia"/>
        </w:rPr>
        <w:t>种</w:t>
      </w:r>
      <w:r>
        <w:t>标准接口，即</w:t>
      </w:r>
      <w:r>
        <w:rPr>
          <w:rFonts w:hint="eastAsia"/>
        </w:rPr>
        <w:t>GET</w:t>
      </w:r>
      <w:r>
        <w:rPr>
          <w:rFonts w:hint="eastAsia"/>
        </w:rPr>
        <w:t>、</w:t>
      </w:r>
      <w:r>
        <w:rPr>
          <w:rFonts w:hint="eastAsia"/>
        </w:rPr>
        <w:t>PUT</w:t>
      </w:r>
      <w:r>
        <w:rPr>
          <w:rFonts w:hint="eastAsia"/>
        </w:rPr>
        <w:t>、</w:t>
      </w:r>
      <w:r>
        <w:rPr>
          <w:rFonts w:hint="eastAsia"/>
        </w:rPr>
        <w:t>POST</w:t>
      </w:r>
      <w:r>
        <w:rPr>
          <w:rFonts w:hint="eastAsia"/>
        </w:rPr>
        <w:t>与</w:t>
      </w:r>
      <w:r>
        <w:rPr>
          <w:rFonts w:hint="eastAsia"/>
        </w:rPr>
        <w:t>DELETE</w:t>
      </w:r>
      <w:r>
        <w:rPr>
          <w:rFonts w:hint="eastAsia"/>
        </w:rPr>
        <w:t>方法，对应着对资源的</w:t>
      </w:r>
      <w:r>
        <w:rPr>
          <w:rFonts w:hint="eastAsia"/>
        </w:rPr>
        <w:t>4</w:t>
      </w:r>
      <w:r>
        <w:rPr>
          <w:rFonts w:hint="eastAsia"/>
        </w:rPr>
        <w:t>种操作，即获取、创建、修改和删除。</w:t>
      </w:r>
    </w:p>
    <w:p w:rsidR="00343368" w:rsidRDefault="00343368" w:rsidP="00B60303">
      <w:pPr>
        <w:pStyle w:val="4"/>
        <w:numPr>
          <w:ilvl w:val="0"/>
          <w:numId w:val="21"/>
        </w:numPr>
      </w:pPr>
      <w:r>
        <w:rPr>
          <w:rFonts w:hint="eastAsia"/>
        </w:rPr>
        <w:t>示例</w:t>
      </w:r>
      <w:r>
        <w:rPr>
          <w:rFonts w:hint="eastAsia"/>
        </w:rPr>
        <w:t>1</w:t>
      </w:r>
      <w:r>
        <w:rPr>
          <w:rFonts w:hint="eastAsia"/>
        </w:rPr>
        <w:t>：</w:t>
      </w:r>
      <w:r>
        <w:rPr>
          <w:rFonts w:hint="eastAsia"/>
        </w:rPr>
        <w:t>GET</w:t>
      </w:r>
      <w:r>
        <w:rPr>
          <w:rFonts w:hint="eastAsia"/>
        </w:rPr>
        <w:t>方法调用</w:t>
      </w:r>
    </w:p>
    <w:p w:rsidR="00F95BC7" w:rsidRDefault="00DD30BA" w:rsidP="00F95BC7">
      <w:pPr>
        <w:spacing w:beforeLines="50" w:before="156"/>
        <w:ind w:firstLine="420"/>
      </w:pPr>
      <w:r>
        <w:t>GET</w:t>
      </w:r>
      <w:r>
        <w:t>方法通用用于对指定</w:t>
      </w:r>
      <w:r>
        <w:t>ID</w:t>
      </w:r>
      <w:r>
        <w:t>的资源的查询或者对资源列表的查询，其调用过程示例如下：</w:t>
      </w:r>
    </w:p>
    <w:p w:rsidR="00F95BC7" w:rsidRDefault="00F95BC7" w:rsidP="00B60303">
      <w:pPr>
        <w:pStyle w:val="a8"/>
        <w:numPr>
          <w:ilvl w:val="0"/>
          <w:numId w:val="22"/>
        </w:numPr>
        <w:ind w:firstLineChars="0"/>
      </w:pPr>
      <w:bookmarkStart w:id="73" w:name="OLE_LINK67"/>
      <w:bookmarkStart w:id="74" w:name="OLE_LINK68"/>
      <w:r>
        <w:rPr>
          <w:rFonts w:hint="eastAsia"/>
        </w:rPr>
        <w:t>定义</w:t>
      </w:r>
      <w:proofErr w:type="spellStart"/>
      <w:r w:rsidRPr="00BA52F2">
        <w:t>ClientResource</w:t>
      </w:r>
      <w:bookmarkEnd w:id="73"/>
      <w:bookmarkEnd w:id="74"/>
      <w:proofErr w:type="spellEnd"/>
      <w:r>
        <w:t>，这就是用于访问服务引擎的客户端资源，就像是服务引擎中资源的代理。定义实例如下：</w:t>
      </w:r>
    </w:p>
    <w:p w:rsidR="00F95BC7" w:rsidRDefault="00F95BC7" w:rsidP="00F95BC7">
      <w:r>
        <w:rPr>
          <w:noProof/>
        </w:rPr>
        <w:lastRenderedPageBreak/>
        <w:drawing>
          <wp:inline distT="0" distB="0" distL="0" distR="0" wp14:anchorId="1B5B931E" wp14:editId="2327AF1B">
            <wp:extent cx="5273040" cy="228600"/>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28655"/>
                    </a:xfrm>
                    <a:prstGeom prst="rect">
                      <a:avLst/>
                    </a:prstGeom>
                  </pic:spPr>
                </pic:pic>
              </a:graphicData>
            </a:graphic>
          </wp:inline>
        </w:drawing>
      </w:r>
    </w:p>
    <w:p w:rsidR="00F95BC7" w:rsidRDefault="00F95BC7" w:rsidP="00F95BC7">
      <w:pPr>
        <w:ind w:firstLine="420"/>
      </w:pPr>
      <w:r>
        <w:rPr>
          <w:rFonts w:hint="eastAsia"/>
        </w:rPr>
        <w:t>这个例子定义了一个查询列表的</w:t>
      </w:r>
      <w:proofErr w:type="spellStart"/>
      <w:r w:rsidRPr="00BA52F2">
        <w:t>ClientResource</w:t>
      </w:r>
      <w:proofErr w:type="spellEnd"/>
      <w:r>
        <w:t>，并且使用了过滤查询以及分页查询。</w:t>
      </w:r>
      <w:r>
        <w:rPr>
          <w:rFonts w:hint="eastAsia"/>
        </w:rPr>
        <w:t>其中第</w:t>
      </w:r>
      <w:r>
        <w:rPr>
          <w:rFonts w:hint="eastAsia"/>
        </w:rPr>
        <w:t>1</w:t>
      </w:r>
      <w:r>
        <w:rPr>
          <w:rFonts w:hint="eastAsia"/>
        </w:rPr>
        <w:t>个参数是目标资源的</w:t>
      </w:r>
      <w:r>
        <w:rPr>
          <w:rFonts w:hint="eastAsia"/>
        </w:rPr>
        <w:t>URI</w:t>
      </w:r>
      <w:r>
        <w:rPr>
          <w:rFonts w:hint="eastAsia"/>
        </w:rPr>
        <w:t>，第二个参数是对目标资源列表查询的过滤条件所封装的对象，第三个参数是分页参数所封装的对象，第四个参数是客户端用户对象。</w:t>
      </w:r>
    </w:p>
    <w:p w:rsidR="00F95BC7" w:rsidRDefault="00F95BC7" w:rsidP="00F95BC7">
      <w:pPr>
        <w:spacing w:beforeLines="50" w:before="156"/>
        <w:ind w:firstLine="420"/>
      </w:pPr>
      <w:r>
        <w:rPr>
          <w:rFonts w:hint="eastAsia"/>
        </w:rPr>
        <w:t>如果是对指定</w:t>
      </w:r>
      <w:r>
        <w:rPr>
          <w:rFonts w:hint="eastAsia"/>
        </w:rPr>
        <w:t>ID</w:t>
      </w:r>
      <w:r>
        <w:rPr>
          <w:rFonts w:hint="eastAsia"/>
        </w:rPr>
        <w:t>的资源的查询、新增、修改、删除都只需第一个与第四个参数即可。</w:t>
      </w:r>
    </w:p>
    <w:p w:rsidR="00F95BC7" w:rsidRDefault="00F95BC7" w:rsidP="00B60303">
      <w:pPr>
        <w:pStyle w:val="a8"/>
        <w:numPr>
          <w:ilvl w:val="0"/>
          <w:numId w:val="22"/>
        </w:numPr>
        <w:spacing w:beforeLines="50" w:before="156"/>
        <w:ind w:hangingChars="343"/>
      </w:pPr>
      <w:r>
        <w:rPr>
          <w:rFonts w:hint="eastAsia"/>
        </w:rPr>
        <w:t>调用接口发送请求</w:t>
      </w:r>
    </w:p>
    <w:p w:rsidR="00F95BC7" w:rsidRDefault="000510E3" w:rsidP="00F95BC7">
      <w:pPr>
        <w:ind w:firstLine="420"/>
      </w:pPr>
      <w:r>
        <w:t>调用</w:t>
      </w:r>
      <w:r>
        <w:t>GET</w:t>
      </w:r>
      <w:r>
        <w:t>方法</w:t>
      </w:r>
      <w:r w:rsidR="00F95BC7">
        <w:rPr>
          <w:rFonts w:hint="eastAsia"/>
        </w:rPr>
        <w:t>：</w:t>
      </w:r>
    </w:p>
    <w:p w:rsidR="00F95BC7" w:rsidRDefault="00F95BC7" w:rsidP="00F95BC7">
      <w:pPr>
        <w:ind w:firstLine="420"/>
      </w:pPr>
      <w:r>
        <w:rPr>
          <w:noProof/>
        </w:rPr>
        <w:drawing>
          <wp:inline distT="0" distB="0" distL="0" distR="0" wp14:anchorId="4475640B" wp14:editId="668BCD8A">
            <wp:extent cx="4251960" cy="18288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51960" cy="182880"/>
                    </a:xfrm>
                    <a:prstGeom prst="rect">
                      <a:avLst/>
                    </a:prstGeom>
                  </pic:spPr>
                </pic:pic>
              </a:graphicData>
            </a:graphic>
          </wp:inline>
        </w:drawing>
      </w:r>
    </w:p>
    <w:p w:rsidR="00F95BC7" w:rsidRDefault="00F95BC7" w:rsidP="00B60303">
      <w:pPr>
        <w:pStyle w:val="a8"/>
        <w:numPr>
          <w:ilvl w:val="0"/>
          <w:numId w:val="22"/>
        </w:numPr>
        <w:spacing w:beforeLines="50" w:before="156"/>
        <w:ind w:hangingChars="343"/>
      </w:pPr>
      <w:r>
        <w:rPr>
          <w:rFonts w:hint="eastAsia"/>
        </w:rPr>
        <w:t>获取响应结果</w:t>
      </w:r>
    </w:p>
    <w:p w:rsidR="00F95BC7" w:rsidRDefault="00F95BC7" w:rsidP="00F95BC7">
      <w:pPr>
        <w:ind w:firstLine="420"/>
      </w:pPr>
      <w:r>
        <w:rPr>
          <w:rFonts w:hint="eastAsia"/>
        </w:rPr>
        <w:t>对接口调用的响应结果都在</w:t>
      </w:r>
      <w:r w:rsidRPr="001D6BD8">
        <w:t>Representation</w:t>
      </w:r>
      <w:r>
        <w:t>对象中，我们通过</w:t>
      </w:r>
      <w:proofErr w:type="spellStart"/>
      <w:r w:rsidRPr="001D6BD8">
        <w:t>getText</w:t>
      </w:r>
      <w:proofErr w:type="spellEnd"/>
      <w:r w:rsidRPr="001D6BD8">
        <w:t>()</w:t>
      </w:r>
      <w:r>
        <w:t>方法便可获取其中的响应结果数据，如下所示：</w:t>
      </w:r>
    </w:p>
    <w:p w:rsidR="00F95BC7" w:rsidRPr="00E852C4" w:rsidRDefault="00F95BC7" w:rsidP="00F95BC7">
      <w:pPr>
        <w:ind w:firstLine="420"/>
      </w:pPr>
      <w:r>
        <w:rPr>
          <w:noProof/>
        </w:rPr>
        <w:drawing>
          <wp:inline distT="0" distB="0" distL="0" distR="0" wp14:anchorId="1C591548" wp14:editId="20921F15">
            <wp:extent cx="3611880" cy="19812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611880" cy="198120"/>
                    </a:xfrm>
                    <a:prstGeom prst="rect">
                      <a:avLst/>
                    </a:prstGeom>
                  </pic:spPr>
                </pic:pic>
              </a:graphicData>
            </a:graphic>
          </wp:inline>
        </w:drawing>
      </w:r>
    </w:p>
    <w:p w:rsidR="00E97F25" w:rsidRDefault="00343368" w:rsidP="00B60303">
      <w:pPr>
        <w:pStyle w:val="4"/>
        <w:numPr>
          <w:ilvl w:val="0"/>
          <w:numId w:val="21"/>
        </w:numPr>
      </w:pPr>
      <w:r>
        <w:t>示例</w:t>
      </w:r>
      <w:r>
        <w:rPr>
          <w:rFonts w:hint="eastAsia"/>
        </w:rPr>
        <w:t>2</w:t>
      </w:r>
      <w:r>
        <w:rPr>
          <w:rFonts w:hint="eastAsia"/>
        </w:rPr>
        <w:t>：</w:t>
      </w:r>
      <w:r>
        <w:rPr>
          <w:rFonts w:hint="eastAsia"/>
        </w:rPr>
        <w:t>POST</w:t>
      </w:r>
      <w:r>
        <w:rPr>
          <w:rFonts w:hint="eastAsia"/>
        </w:rPr>
        <w:t>方法调用</w:t>
      </w:r>
    </w:p>
    <w:p w:rsidR="000510E3" w:rsidRPr="000510E3" w:rsidRDefault="000510E3" w:rsidP="000510E3">
      <w:pPr>
        <w:ind w:firstLine="420"/>
      </w:pPr>
      <w:r>
        <w:rPr>
          <w:rFonts w:hint="eastAsia"/>
        </w:rPr>
        <w:t>POST</w:t>
      </w:r>
      <w:r>
        <w:rPr>
          <w:rFonts w:hint="eastAsia"/>
        </w:rPr>
        <w:t>方法通常用于资源的新增，其调用过程示例如下：</w:t>
      </w:r>
    </w:p>
    <w:p w:rsidR="000510E3" w:rsidRDefault="000510E3" w:rsidP="00B60303">
      <w:pPr>
        <w:pStyle w:val="a8"/>
        <w:numPr>
          <w:ilvl w:val="0"/>
          <w:numId w:val="28"/>
        </w:numPr>
        <w:ind w:firstLineChars="0"/>
      </w:pPr>
      <w:r>
        <w:rPr>
          <w:rFonts w:hint="eastAsia"/>
        </w:rPr>
        <w:t>定义</w:t>
      </w:r>
      <w:proofErr w:type="spellStart"/>
      <w:r w:rsidRPr="00BA52F2">
        <w:t>ClientResource</w:t>
      </w:r>
      <w:proofErr w:type="spellEnd"/>
      <w:r>
        <w:t>，指明我们要访问的目标资源</w:t>
      </w:r>
      <w:r>
        <w:t>URI</w:t>
      </w:r>
      <w:r>
        <w:t>并标识客户端用户</w:t>
      </w:r>
    </w:p>
    <w:p w:rsidR="000510E3" w:rsidRDefault="004C284B" w:rsidP="000510E3">
      <w:pPr>
        <w:pStyle w:val="a8"/>
        <w:ind w:left="720" w:firstLineChars="0" w:firstLine="0"/>
      </w:pPr>
      <w:r>
        <w:rPr>
          <w:noProof/>
        </w:rPr>
        <w:drawing>
          <wp:inline distT="0" distB="0" distL="0" distR="0" wp14:anchorId="20BF3DC0" wp14:editId="63B0AF69">
            <wp:extent cx="5273037" cy="190500"/>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90546"/>
                    </a:xfrm>
                    <a:prstGeom prst="rect">
                      <a:avLst/>
                    </a:prstGeom>
                  </pic:spPr>
                </pic:pic>
              </a:graphicData>
            </a:graphic>
          </wp:inline>
        </w:drawing>
      </w:r>
    </w:p>
    <w:p w:rsidR="000510E3" w:rsidRDefault="000510E3" w:rsidP="00B60303">
      <w:pPr>
        <w:pStyle w:val="a8"/>
        <w:numPr>
          <w:ilvl w:val="0"/>
          <w:numId w:val="28"/>
        </w:numPr>
        <w:ind w:firstLineChars="0"/>
      </w:pPr>
      <w:r>
        <w:rPr>
          <w:rFonts w:hint="eastAsia"/>
        </w:rPr>
        <w:t>调用接口发送请求</w:t>
      </w:r>
    </w:p>
    <w:p w:rsidR="000510E3" w:rsidRPr="000510E3" w:rsidRDefault="000510E3" w:rsidP="000510E3">
      <w:pPr>
        <w:pStyle w:val="a8"/>
        <w:ind w:left="720" w:firstLineChars="0" w:firstLine="0"/>
      </w:pPr>
      <w:r>
        <w:rPr>
          <w:rFonts w:hint="eastAsia"/>
        </w:rPr>
        <w:t>调用</w:t>
      </w:r>
      <w:r>
        <w:rPr>
          <w:rFonts w:hint="eastAsia"/>
        </w:rPr>
        <w:t>POST</w:t>
      </w:r>
      <w:r>
        <w:rPr>
          <w:rFonts w:hint="eastAsia"/>
        </w:rPr>
        <w:t>方法，比如我们使用如下方式新增一个</w:t>
      </w:r>
      <w:r>
        <w:rPr>
          <w:rFonts w:hint="eastAsia"/>
        </w:rPr>
        <w:t>Student</w:t>
      </w:r>
      <w:r>
        <w:rPr>
          <w:rFonts w:hint="eastAsia"/>
        </w:rPr>
        <w:t>对象</w:t>
      </w:r>
    </w:p>
    <w:p w:rsidR="000510E3" w:rsidRDefault="000510E3" w:rsidP="000510E3">
      <w:pPr>
        <w:pStyle w:val="a8"/>
        <w:ind w:left="720" w:firstLineChars="0" w:firstLine="0"/>
      </w:pPr>
      <w:r>
        <w:rPr>
          <w:noProof/>
        </w:rPr>
        <w:drawing>
          <wp:inline distT="0" distB="0" distL="0" distR="0" wp14:anchorId="0C4645FC" wp14:editId="7EF78B2B">
            <wp:extent cx="4975860" cy="20574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75860" cy="205740"/>
                    </a:xfrm>
                    <a:prstGeom prst="rect">
                      <a:avLst/>
                    </a:prstGeom>
                  </pic:spPr>
                </pic:pic>
              </a:graphicData>
            </a:graphic>
          </wp:inline>
        </w:drawing>
      </w:r>
    </w:p>
    <w:p w:rsidR="000510E3" w:rsidRDefault="000510E3" w:rsidP="00B60303">
      <w:pPr>
        <w:pStyle w:val="a8"/>
        <w:numPr>
          <w:ilvl w:val="0"/>
          <w:numId w:val="28"/>
        </w:numPr>
        <w:ind w:firstLineChars="0"/>
      </w:pPr>
      <w:r>
        <w:rPr>
          <w:rFonts w:hint="eastAsia"/>
        </w:rPr>
        <w:t>获取响应结果</w:t>
      </w:r>
    </w:p>
    <w:p w:rsidR="00AE7A5F" w:rsidRDefault="00AE7A5F" w:rsidP="00AE7A5F">
      <w:pPr>
        <w:pStyle w:val="a8"/>
        <w:ind w:left="720" w:firstLineChars="0" w:firstLine="0"/>
      </w:pPr>
      <w:r>
        <w:rPr>
          <w:rFonts w:hint="eastAsia"/>
        </w:rPr>
        <w:t>对接口调用的响应结果都在</w:t>
      </w:r>
      <w:r w:rsidRPr="001D6BD8">
        <w:t>Representation</w:t>
      </w:r>
      <w:r>
        <w:t>对象中，我们通过</w:t>
      </w:r>
      <w:proofErr w:type="spellStart"/>
      <w:r w:rsidRPr="001D6BD8">
        <w:t>getText</w:t>
      </w:r>
      <w:proofErr w:type="spellEnd"/>
      <w:r w:rsidRPr="001D6BD8">
        <w:t>()</w:t>
      </w:r>
      <w:r>
        <w:t>方法便可获取其中的响应结果数据，如下所示：</w:t>
      </w:r>
    </w:p>
    <w:p w:rsidR="00AE7A5F" w:rsidRPr="00343368" w:rsidRDefault="00AE7A5F" w:rsidP="00AE7A5F">
      <w:pPr>
        <w:pStyle w:val="a8"/>
        <w:ind w:left="720" w:firstLineChars="0" w:firstLine="0"/>
      </w:pPr>
      <w:r>
        <w:rPr>
          <w:noProof/>
        </w:rPr>
        <w:drawing>
          <wp:inline distT="0" distB="0" distL="0" distR="0" wp14:anchorId="79A2DA6B" wp14:editId="77A226FD">
            <wp:extent cx="3611880" cy="198120"/>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611880" cy="198120"/>
                    </a:xfrm>
                    <a:prstGeom prst="rect">
                      <a:avLst/>
                    </a:prstGeom>
                  </pic:spPr>
                </pic:pic>
              </a:graphicData>
            </a:graphic>
          </wp:inline>
        </w:drawing>
      </w:r>
    </w:p>
    <w:p w:rsidR="00343368" w:rsidRDefault="00343368" w:rsidP="00B60303">
      <w:pPr>
        <w:pStyle w:val="4"/>
        <w:numPr>
          <w:ilvl w:val="0"/>
          <w:numId w:val="21"/>
        </w:numPr>
      </w:pPr>
      <w:r>
        <w:rPr>
          <w:rFonts w:hint="eastAsia"/>
        </w:rPr>
        <w:t>示例</w:t>
      </w:r>
      <w:r>
        <w:rPr>
          <w:rFonts w:hint="eastAsia"/>
        </w:rPr>
        <w:t>3</w:t>
      </w:r>
      <w:r>
        <w:rPr>
          <w:rFonts w:hint="eastAsia"/>
        </w:rPr>
        <w:t>：</w:t>
      </w:r>
      <w:r>
        <w:rPr>
          <w:rFonts w:hint="eastAsia"/>
        </w:rPr>
        <w:t>PUT</w:t>
      </w:r>
      <w:r>
        <w:rPr>
          <w:rFonts w:hint="eastAsia"/>
        </w:rPr>
        <w:t>方法调用</w:t>
      </w:r>
    </w:p>
    <w:p w:rsidR="00875C87" w:rsidRDefault="00875C87" w:rsidP="00875C87">
      <w:pPr>
        <w:ind w:firstLine="420"/>
      </w:pPr>
      <w:r>
        <w:rPr>
          <w:rFonts w:hint="eastAsia"/>
        </w:rPr>
        <w:t>PUT</w:t>
      </w:r>
      <w:r>
        <w:rPr>
          <w:rFonts w:hint="eastAsia"/>
        </w:rPr>
        <w:t>方法通常用于对资源的修改，其调用过程示例如下：</w:t>
      </w:r>
    </w:p>
    <w:p w:rsidR="00875C87" w:rsidRDefault="00875C87" w:rsidP="00B60303">
      <w:pPr>
        <w:pStyle w:val="a8"/>
        <w:numPr>
          <w:ilvl w:val="0"/>
          <w:numId w:val="23"/>
        </w:numPr>
        <w:ind w:firstLineChars="0"/>
      </w:pPr>
      <w:r>
        <w:rPr>
          <w:rFonts w:hint="eastAsia"/>
        </w:rPr>
        <w:t>定义</w:t>
      </w:r>
      <w:proofErr w:type="spellStart"/>
      <w:r w:rsidRPr="00BA52F2">
        <w:t>ClientResource</w:t>
      </w:r>
      <w:proofErr w:type="spellEnd"/>
      <w:r>
        <w:t>，指明我们要访问的目标资源</w:t>
      </w:r>
      <w:r>
        <w:t>URI</w:t>
      </w:r>
      <w:r>
        <w:t>并标识客户端用户</w:t>
      </w:r>
      <w:r w:rsidR="00347A35">
        <w:t>。下面这个例子中指明了我们的目标资源时</w:t>
      </w:r>
      <w:r w:rsidR="00347A35">
        <w:t>ID</w:t>
      </w:r>
      <w:r w:rsidR="00347A35">
        <w:t>为</w:t>
      </w:r>
      <w:r w:rsidR="00347A35">
        <w:rPr>
          <w:rFonts w:hint="eastAsia"/>
        </w:rPr>
        <w:t>2</w:t>
      </w:r>
      <w:r w:rsidR="00347A35">
        <w:rPr>
          <w:rFonts w:hint="eastAsia"/>
        </w:rPr>
        <w:t>的</w:t>
      </w:r>
      <w:r w:rsidR="00347A35">
        <w:rPr>
          <w:rFonts w:hint="eastAsia"/>
        </w:rPr>
        <w:t>Student</w:t>
      </w:r>
      <w:r w:rsidR="00347A35">
        <w:rPr>
          <w:rFonts w:hint="eastAsia"/>
        </w:rPr>
        <w:t>。</w:t>
      </w:r>
    </w:p>
    <w:p w:rsidR="00875C87" w:rsidRDefault="00875C87" w:rsidP="00875C87">
      <w:pPr>
        <w:ind w:firstLine="420"/>
      </w:pPr>
      <w:r>
        <w:rPr>
          <w:noProof/>
        </w:rPr>
        <w:drawing>
          <wp:inline distT="0" distB="0" distL="0" distR="0" wp14:anchorId="22BEBC50" wp14:editId="0A4AFB0B">
            <wp:extent cx="5116865" cy="251460"/>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259197"/>
                    </a:xfrm>
                    <a:prstGeom prst="rect">
                      <a:avLst/>
                    </a:prstGeom>
                  </pic:spPr>
                </pic:pic>
              </a:graphicData>
            </a:graphic>
          </wp:inline>
        </w:drawing>
      </w:r>
    </w:p>
    <w:p w:rsidR="00347A35" w:rsidRDefault="00347A35" w:rsidP="00B60303">
      <w:pPr>
        <w:pStyle w:val="a8"/>
        <w:numPr>
          <w:ilvl w:val="0"/>
          <w:numId w:val="23"/>
        </w:numPr>
        <w:ind w:firstLineChars="0"/>
      </w:pPr>
      <w:r>
        <w:rPr>
          <w:rFonts w:hint="eastAsia"/>
        </w:rPr>
        <w:t>调用接口发送请求</w:t>
      </w:r>
    </w:p>
    <w:p w:rsidR="00C672EB" w:rsidRDefault="00347A35" w:rsidP="00875C87">
      <w:pPr>
        <w:ind w:firstLine="420"/>
      </w:pPr>
      <w:r>
        <w:t>调用</w:t>
      </w:r>
      <w:r>
        <w:t>PUT</w:t>
      </w:r>
      <w:r>
        <w:t>方法，比如我们使用如下方式修改</w:t>
      </w:r>
      <w:r>
        <w:t>ID</w:t>
      </w:r>
      <w:r>
        <w:t>为</w:t>
      </w:r>
      <w:r>
        <w:rPr>
          <w:rFonts w:hint="eastAsia"/>
        </w:rPr>
        <w:t>2</w:t>
      </w:r>
      <w:r>
        <w:rPr>
          <w:rFonts w:hint="eastAsia"/>
        </w:rPr>
        <w:t>的</w:t>
      </w:r>
      <w:r>
        <w:t>Student</w:t>
      </w:r>
      <w:r>
        <w:t>对象，</w:t>
      </w:r>
      <w:r>
        <w:t>ID</w:t>
      </w:r>
      <w:r>
        <w:t>在上一步中定义。</w:t>
      </w:r>
    </w:p>
    <w:p w:rsidR="00347A35" w:rsidRDefault="00347A35" w:rsidP="00875C87">
      <w:pPr>
        <w:ind w:firstLine="420"/>
      </w:pPr>
      <w:r>
        <w:rPr>
          <w:noProof/>
        </w:rPr>
        <w:drawing>
          <wp:inline distT="0" distB="0" distL="0" distR="0" wp14:anchorId="798D8E63" wp14:editId="469C7169">
            <wp:extent cx="4892040" cy="19050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892040" cy="190500"/>
                    </a:xfrm>
                    <a:prstGeom prst="rect">
                      <a:avLst/>
                    </a:prstGeom>
                  </pic:spPr>
                </pic:pic>
              </a:graphicData>
            </a:graphic>
          </wp:inline>
        </w:drawing>
      </w:r>
    </w:p>
    <w:p w:rsidR="00347A35" w:rsidRDefault="00347A35" w:rsidP="00B60303">
      <w:pPr>
        <w:pStyle w:val="a8"/>
        <w:numPr>
          <w:ilvl w:val="0"/>
          <w:numId w:val="23"/>
        </w:numPr>
        <w:ind w:firstLineChars="0"/>
      </w:pPr>
      <w:r>
        <w:rPr>
          <w:rFonts w:hint="eastAsia"/>
        </w:rPr>
        <w:lastRenderedPageBreak/>
        <w:t>获取响应结果</w:t>
      </w:r>
    </w:p>
    <w:p w:rsidR="00347A35" w:rsidRDefault="00347A35" w:rsidP="00347A35">
      <w:pPr>
        <w:pStyle w:val="a8"/>
        <w:ind w:left="720" w:firstLineChars="0" w:firstLine="0"/>
      </w:pPr>
      <w:r>
        <w:rPr>
          <w:rFonts w:hint="eastAsia"/>
        </w:rPr>
        <w:t>对接口调用的响应结果都在</w:t>
      </w:r>
      <w:r w:rsidRPr="001D6BD8">
        <w:t>Representation</w:t>
      </w:r>
      <w:r>
        <w:t>对象中，我们通过</w:t>
      </w:r>
      <w:proofErr w:type="spellStart"/>
      <w:r w:rsidRPr="001D6BD8">
        <w:t>getText</w:t>
      </w:r>
      <w:proofErr w:type="spellEnd"/>
      <w:r w:rsidRPr="001D6BD8">
        <w:t>()</w:t>
      </w:r>
      <w:r>
        <w:t>方法便可获取其中的响应结果数据，如下所示：</w:t>
      </w:r>
    </w:p>
    <w:p w:rsidR="00347A35" w:rsidRPr="00875C87" w:rsidRDefault="00347A35" w:rsidP="00347A35">
      <w:pPr>
        <w:pStyle w:val="a8"/>
        <w:ind w:left="720" w:firstLineChars="0" w:firstLine="0"/>
      </w:pPr>
      <w:r>
        <w:rPr>
          <w:noProof/>
        </w:rPr>
        <w:drawing>
          <wp:inline distT="0" distB="0" distL="0" distR="0" wp14:anchorId="7AB7B650" wp14:editId="74DA0DDA">
            <wp:extent cx="3611880" cy="19812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611880" cy="198120"/>
                    </a:xfrm>
                    <a:prstGeom prst="rect">
                      <a:avLst/>
                    </a:prstGeom>
                  </pic:spPr>
                </pic:pic>
              </a:graphicData>
            </a:graphic>
          </wp:inline>
        </w:drawing>
      </w:r>
    </w:p>
    <w:p w:rsidR="00343368" w:rsidRDefault="00343368" w:rsidP="00B60303">
      <w:pPr>
        <w:pStyle w:val="4"/>
        <w:numPr>
          <w:ilvl w:val="0"/>
          <w:numId w:val="21"/>
        </w:numPr>
      </w:pPr>
      <w:r>
        <w:rPr>
          <w:rFonts w:hint="eastAsia"/>
        </w:rPr>
        <w:t>示例</w:t>
      </w:r>
      <w:r>
        <w:rPr>
          <w:rFonts w:hint="eastAsia"/>
        </w:rPr>
        <w:t>4</w:t>
      </w:r>
      <w:r>
        <w:rPr>
          <w:rFonts w:hint="eastAsia"/>
        </w:rPr>
        <w:t>：</w:t>
      </w:r>
      <w:r>
        <w:rPr>
          <w:rFonts w:hint="eastAsia"/>
        </w:rPr>
        <w:t>DELETE</w:t>
      </w:r>
      <w:r>
        <w:rPr>
          <w:rFonts w:hint="eastAsia"/>
        </w:rPr>
        <w:t>方法调用</w:t>
      </w:r>
    </w:p>
    <w:p w:rsidR="00343368" w:rsidRDefault="004C284B" w:rsidP="004C284B">
      <w:pPr>
        <w:ind w:firstLine="420"/>
      </w:pPr>
      <w:r>
        <w:t>DELETE</w:t>
      </w:r>
      <w:r>
        <w:t>方法通常用于对资源的删除，其调用过程示例如下：</w:t>
      </w:r>
    </w:p>
    <w:p w:rsidR="004C284B" w:rsidRDefault="004C284B" w:rsidP="00B60303">
      <w:pPr>
        <w:pStyle w:val="a8"/>
        <w:numPr>
          <w:ilvl w:val="0"/>
          <w:numId w:val="29"/>
        </w:numPr>
        <w:ind w:firstLineChars="0"/>
      </w:pPr>
      <w:r>
        <w:rPr>
          <w:rFonts w:hint="eastAsia"/>
        </w:rPr>
        <w:t>定义</w:t>
      </w:r>
      <w:proofErr w:type="spellStart"/>
      <w:r w:rsidRPr="00BA52F2">
        <w:t>ClientResource</w:t>
      </w:r>
      <w:proofErr w:type="spellEnd"/>
      <w:r>
        <w:t>，指明我们要访问的目标资源</w:t>
      </w:r>
      <w:r>
        <w:t>URI</w:t>
      </w:r>
      <w:r>
        <w:t>并标识客户端用户。</w:t>
      </w:r>
      <w:r w:rsidR="00365150">
        <w:t>下面这个例子中指明了我们的目标资源时</w:t>
      </w:r>
      <w:r w:rsidR="00365150">
        <w:t>ID</w:t>
      </w:r>
      <w:r w:rsidR="00365150">
        <w:t>为</w:t>
      </w:r>
      <w:r w:rsidR="00365150">
        <w:rPr>
          <w:rFonts w:hint="eastAsia"/>
        </w:rPr>
        <w:t>1</w:t>
      </w:r>
      <w:r w:rsidR="00365150">
        <w:rPr>
          <w:rFonts w:hint="eastAsia"/>
        </w:rPr>
        <w:t>的</w:t>
      </w:r>
      <w:r w:rsidR="00365150">
        <w:rPr>
          <w:rFonts w:hint="eastAsia"/>
        </w:rPr>
        <w:t>Student</w:t>
      </w:r>
      <w:r w:rsidR="00365150">
        <w:rPr>
          <w:rFonts w:hint="eastAsia"/>
        </w:rPr>
        <w:t>。</w:t>
      </w:r>
    </w:p>
    <w:p w:rsidR="004C284B" w:rsidRDefault="004C284B" w:rsidP="004C284B">
      <w:pPr>
        <w:ind w:firstLine="420"/>
      </w:pPr>
      <w:r>
        <w:rPr>
          <w:noProof/>
        </w:rPr>
        <w:drawing>
          <wp:inline distT="0" distB="0" distL="0" distR="0" wp14:anchorId="6C524886" wp14:editId="2BB51EEA">
            <wp:extent cx="5187125" cy="24384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247938"/>
                    </a:xfrm>
                    <a:prstGeom prst="rect">
                      <a:avLst/>
                    </a:prstGeom>
                  </pic:spPr>
                </pic:pic>
              </a:graphicData>
            </a:graphic>
          </wp:inline>
        </w:drawing>
      </w:r>
    </w:p>
    <w:p w:rsidR="004C284B" w:rsidRDefault="004C284B" w:rsidP="00B60303">
      <w:pPr>
        <w:pStyle w:val="a8"/>
        <w:numPr>
          <w:ilvl w:val="0"/>
          <w:numId w:val="29"/>
        </w:numPr>
        <w:ind w:firstLineChars="0"/>
      </w:pPr>
      <w:r>
        <w:rPr>
          <w:rFonts w:hint="eastAsia"/>
        </w:rPr>
        <w:t>调用接口发送请求</w:t>
      </w:r>
    </w:p>
    <w:p w:rsidR="004C284B" w:rsidRDefault="004C284B" w:rsidP="004C284B">
      <w:pPr>
        <w:ind w:firstLine="420"/>
      </w:pPr>
      <w:r>
        <w:t>调用</w:t>
      </w:r>
      <w:r>
        <w:t>DELETE</w:t>
      </w:r>
      <w:r>
        <w:t>方法，比如我们使用如下方式</w:t>
      </w:r>
      <w:r w:rsidR="00365150">
        <w:t>删除</w:t>
      </w:r>
      <w:r>
        <w:t>ID</w:t>
      </w:r>
      <w:r>
        <w:t>为</w:t>
      </w:r>
      <w:r w:rsidR="00365150">
        <w:rPr>
          <w:rFonts w:hint="eastAsia"/>
        </w:rPr>
        <w:t>1</w:t>
      </w:r>
      <w:r>
        <w:rPr>
          <w:rFonts w:hint="eastAsia"/>
        </w:rPr>
        <w:t>的</w:t>
      </w:r>
      <w:r>
        <w:t>Student</w:t>
      </w:r>
      <w:r>
        <w:t>对象，</w:t>
      </w:r>
      <w:r>
        <w:t>ID</w:t>
      </w:r>
      <w:r>
        <w:t>在上一步中定义。</w:t>
      </w:r>
    </w:p>
    <w:p w:rsidR="00365150" w:rsidRPr="00365150" w:rsidRDefault="00365150" w:rsidP="004C284B">
      <w:pPr>
        <w:ind w:firstLine="420"/>
      </w:pPr>
      <w:r>
        <w:rPr>
          <w:noProof/>
        </w:rPr>
        <w:drawing>
          <wp:inline distT="0" distB="0" distL="0" distR="0" wp14:anchorId="5E6FAF94" wp14:editId="7DAF9FEC">
            <wp:extent cx="4533900" cy="23622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533900" cy="236220"/>
                    </a:xfrm>
                    <a:prstGeom prst="rect">
                      <a:avLst/>
                    </a:prstGeom>
                  </pic:spPr>
                </pic:pic>
              </a:graphicData>
            </a:graphic>
          </wp:inline>
        </w:drawing>
      </w:r>
    </w:p>
    <w:p w:rsidR="004C284B" w:rsidRDefault="00365150" w:rsidP="00B60303">
      <w:pPr>
        <w:pStyle w:val="a8"/>
        <w:numPr>
          <w:ilvl w:val="0"/>
          <w:numId w:val="29"/>
        </w:numPr>
        <w:ind w:firstLineChars="0"/>
      </w:pPr>
      <w:r>
        <w:t>获取响应结果</w:t>
      </w:r>
    </w:p>
    <w:p w:rsidR="00365150" w:rsidRDefault="00365150" w:rsidP="00365150">
      <w:pPr>
        <w:pStyle w:val="a8"/>
        <w:ind w:left="720" w:firstLineChars="0" w:firstLine="0"/>
      </w:pPr>
      <w:r>
        <w:rPr>
          <w:rFonts w:hint="eastAsia"/>
        </w:rPr>
        <w:t>对接口调用的响应结果都在</w:t>
      </w:r>
      <w:r w:rsidRPr="001D6BD8">
        <w:t>Representation</w:t>
      </w:r>
      <w:r>
        <w:t>对象中，我们通过</w:t>
      </w:r>
      <w:proofErr w:type="spellStart"/>
      <w:r w:rsidRPr="001D6BD8">
        <w:t>getText</w:t>
      </w:r>
      <w:proofErr w:type="spellEnd"/>
      <w:r w:rsidRPr="001D6BD8">
        <w:t>()</w:t>
      </w:r>
      <w:r>
        <w:t>方法便可获取其中的响应结果数据，如下所示：</w:t>
      </w:r>
    </w:p>
    <w:p w:rsidR="00365150" w:rsidRDefault="00365150" w:rsidP="00365150">
      <w:pPr>
        <w:pStyle w:val="a8"/>
        <w:ind w:left="720" w:firstLineChars="0" w:firstLine="0"/>
      </w:pPr>
      <w:r>
        <w:rPr>
          <w:noProof/>
        </w:rPr>
        <w:drawing>
          <wp:inline distT="0" distB="0" distL="0" distR="0" wp14:anchorId="559714CC" wp14:editId="2005BDE3">
            <wp:extent cx="3611880" cy="198120"/>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611880" cy="198120"/>
                    </a:xfrm>
                    <a:prstGeom prst="rect">
                      <a:avLst/>
                    </a:prstGeom>
                  </pic:spPr>
                </pic:pic>
              </a:graphicData>
            </a:graphic>
          </wp:inline>
        </w:drawing>
      </w:r>
    </w:p>
    <w:p w:rsidR="00A23DDD" w:rsidRDefault="00A23DDD" w:rsidP="00B60303">
      <w:pPr>
        <w:pStyle w:val="3"/>
        <w:numPr>
          <w:ilvl w:val="0"/>
          <w:numId w:val="17"/>
        </w:numPr>
      </w:pPr>
      <w:bookmarkStart w:id="75" w:name="_Toc417481131"/>
      <w:r>
        <w:rPr>
          <w:rFonts w:hint="eastAsia"/>
        </w:rPr>
        <w:t>客户端</w:t>
      </w:r>
      <w:r>
        <w:rPr>
          <w:rFonts w:hint="eastAsia"/>
        </w:rPr>
        <w:t>jar</w:t>
      </w:r>
      <w:r>
        <w:rPr>
          <w:rFonts w:hint="eastAsia"/>
        </w:rPr>
        <w:t>包</w:t>
      </w:r>
      <w:bookmarkEnd w:id="75"/>
    </w:p>
    <w:p w:rsidR="00A23DDD" w:rsidRPr="00953CE5" w:rsidRDefault="00953CE5" w:rsidP="00953CE5">
      <w:pPr>
        <w:ind w:firstLine="420"/>
      </w:pPr>
      <w:r>
        <w:t>在客户端</w:t>
      </w:r>
      <w:r>
        <w:rPr>
          <w:rFonts w:hint="eastAsia"/>
        </w:rPr>
        <w:t>jar</w:t>
      </w:r>
      <w:r>
        <w:rPr>
          <w:rFonts w:hint="eastAsia"/>
        </w:rPr>
        <w:t>包中要包括</w:t>
      </w:r>
      <w:proofErr w:type="spellStart"/>
      <w:r>
        <w:rPr>
          <w:rFonts w:hint="eastAsia"/>
        </w:rPr>
        <w:t>JSONUtil</w:t>
      </w:r>
      <w:proofErr w:type="spellEnd"/>
      <w:r>
        <w:rPr>
          <w:rFonts w:hint="eastAsia"/>
        </w:rPr>
        <w:t>、</w:t>
      </w:r>
      <w:proofErr w:type="spellStart"/>
      <w:r>
        <w:rPr>
          <w:rFonts w:hint="eastAsia"/>
        </w:rPr>
        <w:t>MyClientResource</w:t>
      </w:r>
      <w:proofErr w:type="spellEnd"/>
      <w:r>
        <w:rPr>
          <w:rFonts w:hint="eastAsia"/>
        </w:rPr>
        <w:t>以及元数据模型，同时还要为客户端提供这个</w:t>
      </w:r>
      <w:r>
        <w:rPr>
          <w:rFonts w:hint="eastAsia"/>
        </w:rPr>
        <w:t>jar</w:t>
      </w:r>
      <w:r>
        <w:rPr>
          <w:rFonts w:hint="eastAsia"/>
        </w:rPr>
        <w:t>包所依赖的</w:t>
      </w:r>
      <w:r>
        <w:rPr>
          <w:rFonts w:hint="eastAsia"/>
        </w:rPr>
        <w:t>jar</w:t>
      </w:r>
      <w:r>
        <w:rPr>
          <w:rFonts w:hint="eastAsia"/>
        </w:rPr>
        <w:t>包，包括</w:t>
      </w:r>
      <w:r w:rsidRPr="005C75DA">
        <w:t>org.restlet.jar</w:t>
      </w:r>
      <w:r>
        <w:rPr>
          <w:rFonts w:hint="eastAsia"/>
        </w:rPr>
        <w:t>、</w:t>
      </w:r>
      <w:r w:rsidRPr="005C75DA">
        <w:t>fastjson-1.2.5.jar</w:t>
      </w:r>
      <w:r>
        <w:t>等。</w:t>
      </w:r>
    </w:p>
    <w:p w:rsidR="00A21E94" w:rsidRDefault="00A21E94" w:rsidP="00A21E94">
      <w:pPr>
        <w:pStyle w:val="2"/>
        <w:numPr>
          <w:ilvl w:val="0"/>
          <w:numId w:val="15"/>
        </w:numPr>
      </w:pPr>
      <w:bookmarkStart w:id="76" w:name="_Toc417481132"/>
      <w:r>
        <w:lastRenderedPageBreak/>
        <w:t>功能扩展</w:t>
      </w:r>
      <w:bookmarkEnd w:id="76"/>
    </w:p>
    <w:p w:rsidR="00A21E94" w:rsidRDefault="00A21E94" w:rsidP="00A21E94">
      <w:pPr>
        <w:pStyle w:val="3"/>
        <w:numPr>
          <w:ilvl w:val="0"/>
          <w:numId w:val="36"/>
        </w:numPr>
      </w:pPr>
      <w:bookmarkStart w:id="77" w:name="_Toc417481133"/>
      <w:r>
        <w:t>数</w:t>
      </w:r>
      <w:r w:rsidRPr="00845BC6">
        <w:t>据补全</w:t>
      </w:r>
      <w:bookmarkEnd w:id="77"/>
    </w:p>
    <w:p w:rsidR="00A21E94" w:rsidRDefault="00A21E94" w:rsidP="00506B57">
      <w:r w:rsidRPr="00E519DC">
        <w:rPr>
          <w:rFonts w:hint="eastAsia"/>
          <w:noProof/>
        </w:rPr>
        <w:drawing>
          <wp:inline distT="0" distB="0" distL="0" distR="0" wp14:anchorId="175276E6" wp14:editId="51A80954">
            <wp:extent cx="5274310" cy="3161335"/>
            <wp:effectExtent l="19050" t="19050" r="21590" b="203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3161335"/>
                    </a:xfrm>
                    <a:prstGeom prst="rect">
                      <a:avLst/>
                    </a:prstGeom>
                    <a:noFill/>
                    <a:ln>
                      <a:solidFill>
                        <a:schemeClr val="tx1"/>
                      </a:solidFill>
                    </a:ln>
                  </pic:spPr>
                </pic:pic>
              </a:graphicData>
            </a:graphic>
          </wp:inline>
        </w:drawing>
      </w:r>
    </w:p>
    <w:p w:rsidR="00506B57" w:rsidRDefault="00506B57" w:rsidP="00506B57">
      <w:pPr>
        <w:jc w:val="center"/>
      </w:pPr>
      <w:r>
        <w:rPr>
          <w:rFonts w:hint="eastAsia"/>
        </w:rPr>
        <w:t>图</w:t>
      </w:r>
      <w:r>
        <w:rPr>
          <w:rFonts w:hint="eastAsia"/>
        </w:rPr>
        <w:t xml:space="preserve">5-4 </w:t>
      </w:r>
      <w:r>
        <w:rPr>
          <w:rFonts w:hint="eastAsia"/>
        </w:rPr>
        <w:t>数据补全</w:t>
      </w:r>
      <w:r w:rsidR="00336F08">
        <w:rPr>
          <w:rFonts w:hint="eastAsia"/>
        </w:rPr>
        <w:t>时序图</w:t>
      </w:r>
    </w:p>
    <w:p w:rsidR="00A21E94" w:rsidRPr="00E519DC" w:rsidRDefault="00A21E94" w:rsidP="00506B57">
      <w:pPr>
        <w:ind w:firstLine="420"/>
      </w:pPr>
      <w:proofErr w:type="spellStart"/>
      <w:r>
        <w:t>DataFillingFilter</w:t>
      </w:r>
      <w:proofErr w:type="spellEnd"/>
      <w:r>
        <w:t>接口为可选过滤器，用于对传入报文中未填而必填字段按照规则补全。如图所示，在数据解析之后服务调用前，可以通过</w:t>
      </w:r>
      <w:proofErr w:type="spellStart"/>
      <w:r>
        <w:t>DataFillingFilter</w:t>
      </w:r>
      <w:proofErr w:type="spellEnd"/>
      <w:r>
        <w:t>对当前数据按照一定规则补全，如果未配置</w:t>
      </w:r>
      <w:proofErr w:type="spellStart"/>
      <w:r>
        <w:t>DataFillingFilter</w:t>
      </w:r>
      <w:proofErr w:type="spellEnd"/>
      <w:r>
        <w:t>，则不会进行数据补全操作。</w:t>
      </w:r>
    </w:p>
    <w:p w:rsidR="00A21E94" w:rsidRDefault="00A21E94" w:rsidP="00A21E94">
      <w:pPr>
        <w:pStyle w:val="3"/>
        <w:numPr>
          <w:ilvl w:val="0"/>
          <w:numId w:val="36"/>
        </w:numPr>
      </w:pPr>
      <w:bookmarkStart w:id="78" w:name="_Toc417481134"/>
      <w:r>
        <w:t>通讯安全</w:t>
      </w:r>
      <w:bookmarkEnd w:id="78"/>
    </w:p>
    <w:p w:rsidR="00A21E94" w:rsidRDefault="00A21E94" w:rsidP="00A21E94">
      <w:pPr>
        <w:ind w:firstLine="420"/>
      </w:pPr>
      <w:proofErr w:type="spellStart"/>
      <w:r>
        <w:rPr>
          <w:rFonts w:hint="eastAsia"/>
        </w:rPr>
        <w:t>Http+JSON</w:t>
      </w:r>
      <w:proofErr w:type="spellEnd"/>
      <w:r>
        <w:rPr>
          <w:rFonts w:hint="eastAsia"/>
        </w:rPr>
        <w:t>具备极为灵活的调用方式，与此同时，对服务安全也提出较高的考验。本文提供可选安全处理方案，用于解决下述几种安全问题：</w:t>
      </w:r>
    </w:p>
    <w:p w:rsidR="00A21E94" w:rsidRDefault="00A21E94" w:rsidP="00A21E94">
      <w:pPr>
        <w:pStyle w:val="a8"/>
        <w:numPr>
          <w:ilvl w:val="0"/>
          <w:numId w:val="37"/>
        </w:numPr>
        <w:ind w:firstLineChars="0"/>
      </w:pPr>
      <w:r>
        <w:rPr>
          <w:rFonts w:hint="eastAsia"/>
        </w:rPr>
        <w:t>身份识别</w:t>
      </w:r>
    </w:p>
    <w:p w:rsidR="00A21E94" w:rsidRDefault="00A21E94" w:rsidP="00A21E94">
      <w:pPr>
        <w:pStyle w:val="a8"/>
        <w:numPr>
          <w:ilvl w:val="0"/>
          <w:numId w:val="37"/>
        </w:numPr>
        <w:ind w:firstLineChars="0"/>
      </w:pPr>
      <w:r>
        <w:rPr>
          <w:rFonts w:hint="eastAsia"/>
        </w:rPr>
        <w:t>抵抗重放</w:t>
      </w:r>
    </w:p>
    <w:p w:rsidR="00A21E94" w:rsidRDefault="00A21E94" w:rsidP="00A21E94">
      <w:pPr>
        <w:pStyle w:val="a8"/>
        <w:numPr>
          <w:ilvl w:val="0"/>
          <w:numId w:val="37"/>
        </w:numPr>
        <w:ind w:firstLineChars="0"/>
      </w:pPr>
      <w:r>
        <w:t>数据保密与防篡改</w:t>
      </w:r>
    </w:p>
    <w:p w:rsidR="00A21E94" w:rsidRDefault="00A21E94" w:rsidP="00D92E91">
      <w:pPr>
        <w:spacing w:beforeLines="50" w:before="156"/>
        <w:ind w:firstLine="420"/>
      </w:pPr>
      <w:r>
        <w:t>这里的通讯安全组件为必选组件，通过</w:t>
      </w:r>
      <w:r w:rsidRPr="00F90E9C">
        <w:rPr>
          <w:b/>
        </w:rPr>
        <w:t>数字签名</w:t>
      </w:r>
      <w:r w:rsidRPr="00F90E9C">
        <w:rPr>
          <w:b/>
        </w:rPr>
        <w:t>+</w:t>
      </w:r>
      <w:r w:rsidRPr="00F90E9C">
        <w:rPr>
          <w:b/>
        </w:rPr>
        <w:t>对称加密</w:t>
      </w:r>
      <w:r w:rsidR="00D0648B">
        <w:t>方式实现。调用流程如</w:t>
      </w:r>
      <w:r>
        <w:t>图</w:t>
      </w:r>
      <w:r w:rsidR="00D0648B">
        <w:rPr>
          <w:rFonts w:hint="eastAsia"/>
        </w:rPr>
        <w:t>5-5</w:t>
      </w:r>
      <w:r>
        <w:t>所示：</w:t>
      </w:r>
    </w:p>
    <w:p w:rsidR="00A21E94" w:rsidRDefault="00A21E94" w:rsidP="00A21E94">
      <w:pPr>
        <w:ind w:left="420"/>
      </w:pPr>
      <w:r w:rsidRPr="00AB21D3">
        <w:rPr>
          <w:noProof/>
        </w:rPr>
        <w:lastRenderedPageBreak/>
        <w:drawing>
          <wp:inline distT="0" distB="0" distL="0" distR="0" wp14:anchorId="367AC910" wp14:editId="1F8033B8">
            <wp:extent cx="5114925" cy="397192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14925" cy="3971925"/>
                    </a:xfrm>
                    <a:prstGeom prst="rect">
                      <a:avLst/>
                    </a:prstGeom>
                    <a:noFill/>
                    <a:ln>
                      <a:noFill/>
                    </a:ln>
                  </pic:spPr>
                </pic:pic>
              </a:graphicData>
            </a:graphic>
          </wp:inline>
        </w:drawing>
      </w:r>
    </w:p>
    <w:p w:rsidR="00A21E94" w:rsidRDefault="00433955" w:rsidP="00433955">
      <w:pPr>
        <w:ind w:left="420"/>
        <w:jc w:val="center"/>
      </w:pPr>
      <w:r>
        <w:t>图</w:t>
      </w:r>
      <w:r>
        <w:rPr>
          <w:rFonts w:hint="eastAsia"/>
        </w:rPr>
        <w:t xml:space="preserve">5-5 </w:t>
      </w:r>
      <w:r>
        <w:rPr>
          <w:rFonts w:hint="eastAsia"/>
        </w:rPr>
        <w:t>通讯安全时序图</w:t>
      </w:r>
    </w:p>
    <w:p w:rsidR="00A21E94" w:rsidRDefault="00331272" w:rsidP="00331272">
      <w:pPr>
        <w:spacing w:beforeLines="50" w:before="156"/>
        <w:ind w:firstLine="420"/>
      </w:pPr>
      <w:r>
        <w:t>元数据接口所提供的客户端</w:t>
      </w:r>
      <w:r>
        <w:t>jar</w:t>
      </w:r>
      <w:r>
        <w:t>包中要包括签名组件和加密组件，以便提供给客户端对</w:t>
      </w:r>
      <w:r>
        <w:t>User</w:t>
      </w:r>
      <w:r>
        <w:t>对象进行签名和加密处理。</w:t>
      </w:r>
    </w:p>
    <w:p w:rsidR="00A21E94" w:rsidRDefault="00A21E94" w:rsidP="00A21E94">
      <w:pPr>
        <w:pStyle w:val="3"/>
        <w:numPr>
          <w:ilvl w:val="0"/>
          <w:numId w:val="36"/>
        </w:numPr>
      </w:pPr>
      <w:bookmarkStart w:id="79" w:name="_Toc417481135"/>
      <w:r>
        <w:rPr>
          <w:rFonts w:hint="eastAsia"/>
        </w:rPr>
        <w:t>用户权限认证</w:t>
      </w:r>
      <w:bookmarkEnd w:id="79"/>
    </w:p>
    <w:p w:rsidR="00A21E94" w:rsidRDefault="00A21E94" w:rsidP="00A21E94">
      <w:pPr>
        <w:ind w:firstLine="420"/>
      </w:pPr>
      <w:r>
        <w:t>用户权限认证接口用于确认当前用户是否具备该服务接口的使用权限，该接口</w:t>
      </w:r>
      <w:r w:rsidR="009C0786">
        <w:t>为可选组件，如果</w:t>
      </w:r>
      <w:proofErr w:type="gramStart"/>
      <w:r w:rsidR="009C0786">
        <w:t>不</w:t>
      </w:r>
      <w:proofErr w:type="gramEnd"/>
      <w:r w:rsidR="009C0786">
        <w:t>配置，则默认用户可以使用当前接口。调用过程如</w:t>
      </w:r>
      <w:r>
        <w:t>图</w:t>
      </w:r>
      <w:r w:rsidR="009C0786">
        <w:rPr>
          <w:rFonts w:hint="eastAsia"/>
        </w:rPr>
        <w:t>5-6</w:t>
      </w:r>
      <w:r>
        <w:t>所示：</w:t>
      </w:r>
    </w:p>
    <w:p w:rsidR="00A21E94" w:rsidRDefault="00A21E94" w:rsidP="009C0786">
      <w:pPr>
        <w:jc w:val="center"/>
      </w:pPr>
      <w:r w:rsidRPr="008A5702">
        <w:rPr>
          <w:rFonts w:hint="eastAsia"/>
          <w:noProof/>
        </w:rPr>
        <w:lastRenderedPageBreak/>
        <w:drawing>
          <wp:inline distT="0" distB="0" distL="0" distR="0" wp14:anchorId="313CE0A4" wp14:editId="0782B033">
            <wp:extent cx="3619500" cy="31242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19500" cy="3124200"/>
                    </a:xfrm>
                    <a:prstGeom prst="rect">
                      <a:avLst/>
                    </a:prstGeom>
                    <a:noFill/>
                    <a:ln>
                      <a:noFill/>
                    </a:ln>
                  </pic:spPr>
                </pic:pic>
              </a:graphicData>
            </a:graphic>
          </wp:inline>
        </w:drawing>
      </w:r>
    </w:p>
    <w:p w:rsidR="00D0648B" w:rsidRPr="001A0A97" w:rsidRDefault="00D0648B" w:rsidP="009C0786">
      <w:pPr>
        <w:ind w:firstLine="420"/>
        <w:jc w:val="center"/>
      </w:pPr>
      <w:r>
        <w:rPr>
          <w:rFonts w:hint="eastAsia"/>
        </w:rPr>
        <w:t>图</w:t>
      </w:r>
      <w:r>
        <w:rPr>
          <w:rFonts w:hint="eastAsia"/>
        </w:rPr>
        <w:t xml:space="preserve">5-6 </w:t>
      </w:r>
      <w:r w:rsidR="009C0786">
        <w:rPr>
          <w:rFonts w:hint="eastAsia"/>
        </w:rPr>
        <w:t>权限认证时序图</w:t>
      </w:r>
    </w:p>
    <w:p w:rsidR="00A21E94" w:rsidRDefault="00A21E94" w:rsidP="00A21E94">
      <w:pPr>
        <w:pStyle w:val="3"/>
        <w:numPr>
          <w:ilvl w:val="0"/>
          <w:numId w:val="36"/>
        </w:numPr>
      </w:pPr>
      <w:bookmarkStart w:id="80" w:name="_Toc417481136"/>
      <w:r>
        <w:rPr>
          <w:rFonts w:hint="eastAsia"/>
        </w:rPr>
        <w:t>数据脱敏</w:t>
      </w:r>
      <w:bookmarkEnd w:id="80"/>
    </w:p>
    <w:p w:rsidR="00A21E94" w:rsidRDefault="00A21E94" w:rsidP="00A21E94">
      <w:pPr>
        <w:ind w:left="420"/>
      </w:pPr>
      <w:r w:rsidRPr="00AB6E0E">
        <w:rPr>
          <w:noProof/>
        </w:rPr>
        <w:drawing>
          <wp:inline distT="0" distB="0" distL="0" distR="0" wp14:anchorId="29973D0A" wp14:editId="2A0D6AA5">
            <wp:extent cx="5274310" cy="304407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3044075"/>
                    </a:xfrm>
                    <a:prstGeom prst="rect">
                      <a:avLst/>
                    </a:prstGeom>
                    <a:noFill/>
                    <a:ln>
                      <a:noFill/>
                    </a:ln>
                  </pic:spPr>
                </pic:pic>
              </a:graphicData>
            </a:graphic>
          </wp:inline>
        </w:drawing>
      </w:r>
    </w:p>
    <w:p w:rsidR="009C0786" w:rsidRDefault="009C0786" w:rsidP="009C0786">
      <w:pPr>
        <w:ind w:left="420"/>
        <w:jc w:val="center"/>
      </w:pPr>
      <w:r>
        <w:rPr>
          <w:rFonts w:hint="eastAsia"/>
        </w:rPr>
        <w:t>图</w:t>
      </w:r>
      <w:r>
        <w:rPr>
          <w:rFonts w:hint="eastAsia"/>
        </w:rPr>
        <w:t xml:space="preserve">5-7 </w:t>
      </w:r>
      <w:r>
        <w:rPr>
          <w:rFonts w:hint="eastAsia"/>
        </w:rPr>
        <w:t>数据脱敏时序图</w:t>
      </w:r>
    </w:p>
    <w:p w:rsidR="00A21E94" w:rsidRPr="002B7336" w:rsidRDefault="00A21E94" w:rsidP="009C0786">
      <w:pPr>
        <w:spacing w:afterLines="50" w:after="156"/>
        <w:ind w:left="420" w:firstLine="420"/>
      </w:pPr>
      <w:r>
        <w:rPr>
          <w:rFonts w:hint="eastAsia"/>
        </w:rPr>
        <w:t>数据脱敏功能包含对敏感字段删除或者混淆等操作。</w:t>
      </w:r>
      <w:bookmarkStart w:id="81" w:name="OLE_LINK17"/>
      <w:bookmarkStart w:id="82" w:name="OLE_LINK18"/>
      <w:proofErr w:type="spellStart"/>
      <w:r w:rsidRPr="00AB6E0E">
        <w:t>DataDesensitizationFilter</w:t>
      </w:r>
      <w:bookmarkEnd w:id="81"/>
      <w:bookmarkEnd w:id="82"/>
      <w:proofErr w:type="spellEnd"/>
      <w:r>
        <w:t>接口为可选过滤器。如上图所示，在服务调用之后可以通过</w:t>
      </w:r>
      <w:proofErr w:type="spellStart"/>
      <w:r w:rsidRPr="00AB6E0E">
        <w:t>DataDesensitizationFilter</w:t>
      </w:r>
      <w:proofErr w:type="spellEnd"/>
      <w:r>
        <w:t>接口的</w:t>
      </w:r>
      <w:r>
        <w:t>accept()</w:t>
      </w:r>
      <w:r>
        <w:t>方法对返回值进行脱敏操作，如果未配置</w:t>
      </w:r>
      <w:proofErr w:type="spellStart"/>
      <w:r w:rsidRPr="00AB6E0E">
        <w:t>DataDesensitizationFilter</w:t>
      </w:r>
      <w:proofErr w:type="spellEnd"/>
      <w:r>
        <w:t>，则不会进行任何脱敏处理。</w:t>
      </w:r>
    </w:p>
    <w:p w:rsidR="00DF2D2A" w:rsidRDefault="0017327C" w:rsidP="00B60303">
      <w:pPr>
        <w:pStyle w:val="1"/>
        <w:numPr>
          <w:ilvl w:val="0"/>
          <w:numId w:val="1"/>
        </w:numPr>
      </w:pPr>
      <w:bookmarkStart w:id="83" w:name="_Toc417481137"/>
      <w:r>
        <w:rPr>
          <w:rFonts w:hint="eastAsia"/>
        </w:rPr>
        <w:lastRenderedPageBreak/>
        <w:t>附</w:t>
      </w:r>
      <w:r w:rsidR="00C2006C">
        <w:rPr>
          <w:rFonts w:hint="eastAsia"/>
        </w:rPr>
        <w:t>录</w:t>
      </w:r>
      <w:r w:rsidR="003A5053">
        <w:rPr>
          <w:rFonts w:hint="eastAsia"/>
        </w:rPr>
        <w:t>1</w:t>
      </w:r>
      <w:r w:rsidR="005B4B14">
        <w:rPr>
          <w:rFonts w:hint="eastAsia"/>
        </w:rPr>
        <w:t xml:space="preserve"> </w:t>
      </w:r>
      <w:r w:rsidR="003A5053">
        <w:rPr>
          <w:rFonts w:hint="eastAsia"/>
        </w:rPr>
        <w:t>—</w:t>
      </w:r>
      <w:r w:rsidR="003A5053">
        <w:rPr>
          <w:rFonts w:hint="eastAsia"/>
        </w:rPr>
        <w:t xml:space="preserve"> REST</w:t>
      </w:r>
      <w:r w:rsidR="003A5053">
        <w:rPr>
          <w:rFonts w:hint="eastAsia"/>
        </w:rPr>
        <w:t>架构介绍</w:t>
      </w:r>
      <w:bookmarkEnd w:id="83"/>
    </w:p>
    <w:p w:rsidR="003A5053" w:rsidRDefault="003A5053" w:rsidP="00B60303">
      <w:pPr>
        <w:pStyle w:val="2"/>
        <w:numPr>
          <w:ilvl w:val="0"/>
          <w:numId w:val="5"/>
        </w:numPr>
      </w:pPr>
      <w:bookmarkStart w:id="84" w:name="_Toc417481138"/>
      <w:r>
        <w:t>REST</w:t>
      </w:r>
      <w:r>
        <w:t>概念</w:t>
      </w:r>
      <w:bookmarkEnd w:id="84"/>
    </w:p>
    <w:p w:rsidR="003A5053" w:rsidRDefault="003A5053" w:rsidP="003A5053">
      <w:pPr>
        <w:ind w:firstLine="420"/>
      </w:pPr>
      <w:r>
        <w:rPr>
          <w:rFonts w:hint="eastAsia"/>
        </w:rPr>
        <w:t>REST</w:t>
      </w:r>
      <w:r w:rsidRPr="00971805">
        <w:rPr>
          <w:rFonts w:hint="eastAsia"/>
        </w:rPr>
        <w:t>是</w:t>
      </w:r>
      <w:bookmarkStart w:id="85" w:name="OLE_LINK19"/>
      <w:bookmarkStart w:id="86" w:name="OLE_LINK20"/>
      <w:r w:rsidRPr="00971805">
        <w:rPr>
          <w:rFonts w:hint="eastAsia"/>
        </w:rPr>
        <w:t>Roy Fielding</w:t>
      </w:r>
      <w:r>
        <w:rPr>
          <w:rFonts w:hint="eastAsia"/>
        </w:rPr>
        <w:t>博士</w:t>
      </w:r>
      <w:bookmarkEnd w:id="85"/>
      <w:bookmarkEnd w:id="86"/>
      <w:r>
        <w:rPr>
          <w:rFonts w:hint="eastAsia"/>
        </w:rPr>
        <w:t>于</w:t>
      </w:r>
      <w:r w:rsidRPr="00971805">
        <w:rPr>
          <w:rFonts w:hint="eastAsia"/>
        </w:rPr>
        <w:t>2000</w:t>
      </w:r>
      <w:r w:rsidRPr="00971805">
        <w:rPr>
          <w:rFonts w:hint="eastAsia"/>
        </w:rPr>
        <w:t>年</w:t>
      </w:r>
      <w:r>
        <w:rPr>
          <w:rFonts w:hint="eastAsia"/>
        </w:rPr>
        <w:t>在</w:t>
      </w:r>
      <w:r w:rsidRPr="00971805">
        <w:rPr>
          <w:rFonts w:hint="eastAsia"/>
        </w:rPr>
        <w:t>他的博士论文中提出来的一种软件架构风格。它是一种针对网络应用的设计和开发方式，可以降低开发的复杂性，提高系统的可伸缩性。</w:t>
      </w:r>
      <w:r>
        <w:rPr>
          <w:rFonts w:hint="eastAsia"/>
        </w:rPr>
        <w:t>在理解</w:t>
      </w:r>
      <w:r>
        <w:rPr>
          <w:rFonts w:hint="eastAsia"/>
        </w:rPr>
        <w:t xml:space="preserve"> REST </w:t>
      </w:r>
      <w:r>
        <w:rPr>
          <w:rFonts w:hint="eastAsia"/>
        </w:rPr>
        <w:t>相关的核心概念之前，先看看</w:t>
      </w:r>
      <w:r>
        <w:rPr>
          <w:rFonts w:hint="eastAsia"/>
        </w:rPr>
        <w:t>REST</w:t>
      </w:r>
      <w:r>
        <w:rPr>
          <w:rFonts w:hint="eastAsia"/>
        </w:rPr>
        <w:t>本身的意义。</w:t>
      </w:r>
      <w:r>
        <w:rPr>
          <w:rFonts w:hint="eastAsia"/>
        </w:rPr>
        <w:t>REST</w:t>
      </w:r>
      <w:r>
        <w:rPr>
          <w:rFonts w:hint="eastAsia"/>
        </w:rPr>
        <w:t>是</w:t>
      </w:r>
      <w:r>
        <w:rPr>
          <w:rFonts w:hint="eastAsia"/>
        </w:rPr>
        <w:t>Representational State Transfer</w:t>
      </w:r>
      <w:r>
        <w:rPr>
          <w:rFonts w:hint="eastAsia"/>
        </w:rPr>
        <w:t>（表述性状态转移）的简称，更全面的理解应该是</w:t>
      </w:r>
      <w:r w:rsidRPr="0081217A">
        <w:t xml:space="preserve">Application States Transfer among the resource </w:t>
      </w:r>
      <w:proofErr w:type="gramStart"/>
      <w:r w:rsidRPr="0081217A">
        <w:t>’</w:t>
      </w:r>
      <w:proofErr w:type="gramEnd"/>
      <w:r w:rsidRPr="0081217A">
        <w:t xml:space="preserve"> s representation</w:t>
      </w:r>
      <w:r>
        <w:t>（资源表述中的应用状态转移）。</w:t>
      </w:r>
    </w:p>
    <w:p w:rsidR="003A5053" w:rsidRDefault="003A5053" w:rsidP="00B60303">
      <w:pPr>
        <w:pStyle w:val="2"/>
        <w:numPr>
          <w:ilvl w:val="0"/>
          <w:numId w:val="5"/>
        </w:numPr>
      </w:pPr>
      <w:bookmarkStart w:id="87" w:name="_Toc417481139"/>
      <w:r>
        <w:rPr>
          <w:rFonts w:hint="eastAsia"/>
        </w:rPr>
        <w:t xml:space="preserve">REST </w:t>
      </w:r>
      <w:r>
        <w:rPr>
          <w:rFonts w:hint="eastAsia"/>
        </w:rPr>
        <w:t>架构风格定义的约束</w:t>
      </w:r>
      <w:bookmarkEnd w:id="87"/>
    </w:p>
    <w:p w:rsidR="003A5053" w:rsidRDefault="003A5053" w:rsidP="003A5053">
      <w:pPr>
        <w:ind w:firstLine="420"/>
      </w:pPr>
      <w:r>
        <w:rPr>
          <w:rFonts w:hint="eastAsia"/>
        </w:rPr>
        <w:t xml:space="preserve">REST </w:t>
      </w:r>
      <w:r>
        <w:rPr>
          <w:rFonts w:hint="eastAsia"/>
        </w:rPr>
        <w:t>是一种架构的风格，它是对分布式超媒体系统的架构元素的抽象，提供了一些核心的概念和指导思想。这种架构风格是“客户端—服务器”架构风格的一种，也就是说客户端发起请求，服务器处理请求并返回相应的结果。</w:t>
      </w:r>
      <w:r>
        <w:rPr>
          <w:rFonts w:hint="eastAsia"/>
        </w:rPr>
        <w:t xml:space="preserve">REST </w:t>
      </w:r>
      <w:r>
        <w:rPr>
          <w:rFonts w:hint="eastAsia"/>
        </w:rPr>
        <w:t>的贡献是规定了一系列的方法论，在请求方面，规定客户端怎么发起请求，发的是什么样的请求，以什么协议发请求；在处理方面，规定服务器怎么响应请求，返回什么样的响应，系统后续应该怎么跳转等等。下面就是一些</w:t>
      </w:r>
      <w:r>
        <w:rPr>
          <w:rFonts w:hint="eastAsia"/>
        </w:rPr>
        <w:t>REST</w:t>
      </w:r>
      <w:r>
        <w:rPr>
          <w:rFonts w:hint="eastAsia"/>
        </w:rPr>
        <w:t>架构的约束。</w:t>
      </w:r>
    </w:p>
    <w:p w:rsidR="003A5053" w:rsidRDefault="003A5053" w:rsidP="00B60303">
      <w:pPr>
        <w:pStyle w:val="3"/>
        <w:numPr>
          <w:ilvl w:val="0"/>
          <w:numId w:val="6"/>
        </w:numPr>
      </w:pPr>
      <w:bookmarkStart w:id="88" w:name="_Toc417481140"/>
      <w:r>
        <w:rPr>
          <w:rFonts w:hint="eastAsia"/>
        </w:rPr>
        <w:t>无状态通信</w:t>
      </w:r>
      <w:bookmarkEnd w:id="88"/>
    </w:p>
    <w:p w:rsidR="003A5053" w:rsidRDefault="003A5053" w:rsidP="003A5053">
      <w:pPr>
        <w:spacing w:afterLines="50" w:after="156"/>
        <w:ind w:firstLine="420"/>
      </w:pPr>
      <w:r>
        <w:rPr>
          <w:rFonts w:hint="eastAsia"/>
        </w:rPr>
        <w:t>客户端和服务器端的交互是无状态的，也就是说请求之间是相互隔离的。服务器端不保存客户端的应用上下文（</w:t>
      </w:r>
      <w:r>
        <w:rPr>
          <w:rFonts w:hint="eastAsia"/>
        </w:rPr>
        <w:t>context</w:t>
      </w:r>
      <w:r>
        <w:rPr>
          <w:rFonts w:hint="eastAsia"/>
        </w:rPr>
        <w:t>），每个从客户端来的请求都必须包括所有的必要的信息让服务器</w:t>
      </w:r>
      <w:proofErr w:type="gramStart"/>
      <w:r>
        <w:rPr>
          <w:rFonts w:hint="eastAsia"/>
        </w:rPr>
        <w:t>端能够</w:t>
      </w:r>
      <w:proofErr w:type="gramEnd"/>
      <w:r>
        <w:rPr>
          <w:rFonts w:hint="eastAsia"/>
        </w:rPr>
        <w:t>完全理解请求并处理。客户端存了很多会话的信息。让我们以搜索引擎为例来看看有状态和无状态的区别。图</w:t>
      </w:r>
      <w:r w:rsidR="00996420">
        <w:rPr>
          <w:rFonts w:hint="eastAsia"/>
        </w:rPr>
        <w:t xml:space="preserve"> 6</w:t>
      </w:r>
      <w:r>
        <w:rPr>
          <w:rFonts w:hint="eastAsia"/>
        </w:rPr>
        <w:t xml:space="preserve">-1 </w:t>
      </w:r>
      <w:r>
        <w:rPr>
          <w:rFonts w:hint="eastAsia"/>
        </w:rPr>
        <w:t>和图</w:t>
      </w:r>
      <w:r w:rsidR="00996420">
        <w:rPr>
          <w:rFonts w:hint="eastAsia"/>
        </w:rPr>
        <w:t xml:space="preserve"> 6</w:t>
      </w:r>
      <w:r>
        <w:rPr>
          <w:rFonts w:hint="eastAsia"/>
        </w:rPr>
        <w:t xml:space="preserve">-2 </w:t>
      </w:r>
      <w:r>
        <w:rPr>
          <w:rFonts w:hint="eastAsia"/>
        </w:rPr>
        <w:t>分别给出了两个搜索引擎的有状态和无状态的交互示例。</w:t>
      </w:r>
    </w:p>
    <w:p w:rsidR="003A5053" w:rsidRDefault="003A5053" w:rsidP="003A5053">
      <w:pPr>
        <w:jc w:val="center"/>
      </w:pPr>
      <w:r>
        <w:rPr>
          <w:noProof/>
        </w:rPr>
        <w:drawing>
          <wp:inline distT="0" distB="0" distL="0" distR="0" wp14:anchorId="5FC116C1" wp14:editId="0D92C9A6">
            <wp:extent cx="4191000" cy="2156460"/>
            <wp:effectExtent l="0" t="0" r="0" b="0"/>
            <wp:docPr id="4" name="图片 4" descr="c:\app\360se6\User Data\temp\imag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pp\360se6\User Data\temp\image01.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91000" cy="2156460"/>
                    </a:xfrm>
                    <a:prstGeom prst="rect">
                      <a:avLst/>
                    </a:prstGeom>
                    <a:noFill/>
                    <a:ln>
                      <a:noFill/>
                    </a:ln>
                  </pic:spPr>
                </pic:pic>
              </a:graphicData>
            </a:graphic>
          </wp:inline>
        </w:drawing>
      </w:r>
    </w:p>
    <w:p w:rsidR="003A5053" w:rsidRDefault="003A5053" w:rsidP="003A5053">
      <w:pPr>
        <w:jc w:val="center"/>
      </w:pPr>
      <w:r>
        <w:rPr>
          <w:rFonts w:hint="eastAsia"/>
        </w:rPr>
        <w:t>图</w:t>
      </w:r>
      <w:r w:rsidR="00996420">
        <w:rPr>
          <w:rFonts w:hint="eastAsia"/>
        </w:rPr>
        <w:t>6</w:t>
      </w:r>
      <w:r>
        <w:rPr>
          <w:rFonts w:hint="eastAsia"/>
        </w:rPr>
        <w:t xml:space="preserve">-1. </w:t>
      </w:r>
      <w:r>
        <w:rPr>
          <w:rFonts w:hint="eastAsia"/>
        </w:rPr>
        <w:t>无状态的搜索引擎的交互示例</w:t>
      </w:r>
    </w:p>
    <w:p w:rsidR="003A5053" w:rsidRDefault="003A5053" w:rsidP="003A5053">
      <w:pPr>
        <w:spacing w:beforeLines="50" w:before="156"/>
        <w:ind w:firstLine="420"/>
      </w:pPr>
      <w:r>
        <w:rPr>
          <w:rFonts w:hint="eastAsia"/>
        </w:rPr>
        <w:t>图</w:t>
      </w:r>
      <w:r w:rsidR="00996420">
        <w:rPr>
          <w:rFonts w:hint="eastAsia"/>
        </w:rPr>
        <w:t xml:space="preserve"> 6</w:t>
      </w:r>
      <w:r>
        <w:rPr>
          <w:rFonts w:hint="eastAsia"/>
        </w:rPr>
        <w:t xml:space="preserve">-1 </w:t>
      </w:r>
      <w:r>
        <w:rPr>
          <w:rFonts w:hint="eastAsia"/>
        </w:rPr>
        <w:t>所示是无状态的搜索引擎的请求（</w:t>
      </w:r>
      <w:r>
        <w:rPr>
          <w:rFonts w:hint="eastAsia"/>
        </w:rPr>
        <w:t>request</w:t>
      </w:r>
      <w:r>
        <w:rPr>
          <w:rFonts w:hint="eastAsia"/>
        </w:rPr>
        <w:t>）和响应（</w:t>
      </w:r>
      <w:r>
        <w:rPr>
          <w:rFonts w:hint="eastAsia"/>
        </w:rPr>
        <w:t>response</w:t>
      </w:r>
      <w:r>
        <w:rPr>
          <w:rFonts w:hint="eastAsia"/>
        </w:rPr>
        <w:t>）的实例。可以清楚地看出，每个</w:t>
      </w:r>
      <w:r>
        <w:rPr>
          <w:rFonts w:hint="eastAsia"/>
        </w:rPr>
        <w:t>request</w:t>
      </w:r>
      <w:r>
        <w:rPr>
          <w:rFonts w:hint="eastAsia"/>
        </w:rPr>
        <w:t>和</w:t>
      </w:r>
      <w:r>
        <w:rPr>
          <w:rFonts w:hint="eastAsia"/>
        </w:rPr>
        <w:t>response</w:t>
      </w:r>
      <w:r>
        <w:rPr>
          <w:rFonts w:hint="eastAsia"/>
        </w:rPr>
        <w:t>都是互相独立的，相互之间没有数据的依赖。每个</w:t>
      </w:r>
      <w:r>
        <w:rPr>
          <w:rFonts w:hint="eastAsia"/>
        </w:rPr>
        <w:t xml:space="preserve"> </w:t>
      </w:r>
      <w:r>
        <w:rPr>
          <w:rFonts w:hint="eastAsia"/>
        </w:rPr>
        <w:lastRenderedPageBreak/>
        <w:t xml:space="preserve">request </w:t>
      </w:r>
      <w:r>
        <w:rPr>
          <w:rFonts w:hint="eastAsia"/>
        </w:rPr>
        <w:t>包含服务器端响应这个</w:t>
      </w:r>
      <w:r>
        <w:rPr>
          <w:rFonts w:hint="eastAsia"/>
        </w:rPr>
        <w:t>request</w:t>
      </w:r>
      <w:r>
        <w:rPr>
          <w:rFonts w:hint="eastAsia"/>
        </w:rPr>
        <w:t>所需要的所有信息。</w:t>
      </w:r>
    </w:p>
    <w:p w:rsidR="003A5053" w:rsidRDefault="003A5053" w:rsidP="003A5053">
      <w:pPr>
        <w:spacing w:beforeLines="50" w:before="156"/>
        <w:ind w:firstLine="420"/>
      </w:pPr>
      <w:r>
        <w:rPr>
          <w:rFonts w:hint="eastAsia"/>
        </w:rPr>
        <w:t xml:space="preserve"> </w:t>
      </w:r>
      <w:r>
        <w:rPr>
          <w:rFonts w:hint="eastAsia"/>
        </w:rPr>
        <w:t>以搜索“</w:t>
      </w:r>
      <w:r>
        <w:rPr>
          <w:rFonts w:hint="eastAsia"/>
        </w:rPr>
        <w:t>SOAP</w:t>
      </w:r>
      <w:r>
        <w:rPr>
          <w:rFonts w:hint="eastAsia"/>
        </w:rPr>
        <w:t>”为例，用户首先发了</w:t>
      </w:r>
      <w:r>
        <w:rPr>
          <w:rFonts w:hint="eastAsia"/>
        </w:rPr>
        <w:t xml:space="preserve">request </w:t>
      </w:r>
      <w:r>
        <w:t>“</w:t>
      </w:r>
      <w:r>
        <w:rPr>
          <w:rFonts w:hint="eastAsia"/>
        </w:rPr>
        <w:t>http://www.google.com/</w:t>
      </w:r>
      <w:proofErr w:type="spellStart"/>
      <w:r>
        <w:rPr>
          <w:rFonts w:hint="eastAsia"/>
        </w:rPr>
        <w:t>search?q</w:t>
      </w:r>
      <w:proofErr w:type="spellEnd"/>
      <w:r>
        <w:rPr>
          <w:rFonts w:hint="eastAsia"/>
        </w:rPr>
        <w:t>=SOAP</w:t>
      </w:r>
      <w:r>
        <w:t>”</w:t>
      </w:r>
      <w:r>
        <w:rPr>
          <w:rFonts w:hint="eastAsia"/>
        </w:rPr>
        <w:t>，并且得到了搜索结果，其中包含了</w:t>
      </w:r>
      <w:r>
        <w:rPr>
          <w:rFonts w:hint="eastAsia"/>
        </w:rPr>
        <w:t xml:space="preserve"> 10</w:t>
      </w:r>
      <w:r>
        <w:rPr>
          <w:rFonts w:hint="eastAsia"/>
        </w:rPr>
        <w:t>个最相关的搜索结果。这个交互过程就结束了，服务器</w:t>
      </w:r>
      <w:proofErr w:type="gramStart"/>
      <w:r>
        <w:rPr>
          <w:rFonts w:hint="eastAsia"/>
        </w:rPr>
        <w:t>端没有</w:t>
      </w:r>
      <w:proofErr w:type="gramEnd"/>
      <w:r>
        <w:rPr>
          <w:rFonts w:hint="eastAsia"/>
        </w:rPr>
        <w:t>保存任何和这个请求相关的信息。但是在这个返回的状态中，服务器端把下一步的可能的状态嵌在其中了。比如用户如果在这些结果没有找到自己想要的结果，他可以翻页，翻到第二页。第二页是另一个状态，这时用户点击了第二页，然后客户端又发了一个</w:t>
      </w:r>
      <w:r>
        <w:rPr>
          <w:rFonts w:hint="eastAsia"/>
        </w:rPr>
        <w:t xml:space="preserve">request </w:t>
      </w:r>
    </w:p>
    <w:p w:rsidR="003A5053" w:rsidRDefault="003A5053" w:rsidP="003A5053">
      <w:pPr>
        <w:spacing w:afterLines="50" w:after="156"/>
      </w:pPr>
      <w:r>
        <w:t>“</w:t>
      </w:r>
      <w:r>
        <w:rPr>
          <w:rFonts w:hint="eastAsia"/>
        </w:rPr>
        <w:t>http://www.google.com/</w:t>
      </w:r>
      <w:proofErr w:type="spellStart"/>
      <w:r>
        <w:rPr>
          <w:rFonts w:hint="eastAsia"/>
        </w:rPr>
        <w:t>search?q</w:t>
      </w:r>
      <w:proofErr w:type="spellEnd"/>
      <w:r>
        <w:rPr>
          <w:rFonts w:hint="eastAsia"/>
        </w:rPr>
        <w:t>=</w:t>
      </w:r>
      <w:proofErr w:type="spellStart"/>
      <w:r>
        <w:rPr>
          <w:rFonts w:hint="eastAsia"/>
        </w:rPr>
        <w:t>SOAP&amp;start</w:t>
      </w:r>
      <w:proofErr w:type="spellEnd"/>
      <w:r>
        <w:rPr>
          <w:rFonts w:hint="eastAsia"/>
        </w:rPr>
        <w:t>=10</w:t>
      </w:r>
      <w:r>
        <w:t>”</w:t>
      </w:r>
      <w:r>
        <w:rPr>
          <w:rFonts w:hint="eastAsia"/>
        </w:rPr>
        <w:t>，这个</w:t>
      </w:r>
      <w:r>
        <w:rPr>
          <w:rFonts w:hint="eastAsia"/>
        </w:rPr>
        <w:t>request</w:t>
      </w:r>
      <w:r>
        <w:rPr>
          <w:rFonts w:hint="eastAsia"/>
        </w:rPr>
        <w:t>包含了所有的上下文，也就是按关键字</w:t>
      </w:r>
      <w:r>
        <w:rPr>
          <w:rFonts w:hint="eastAsia"/>
        </w:rPr>
        <w:t>SOAP</w:t>
      </w:r>
      <w:r>
        <w:rPr>
          <w:rFonts w:hint="eastAsia"/>
        </w:rPr>
        <w:t>搜索并且以第</w:t>
      </w:r>
      <w:r>
        <w:rPr>
          <w:rFonts w:hint="eastAsia"/>
        </w:rPr>
        <w:t>10</w:t>
      </w:r>
      <w:r>
        <w:rPr>
          <w:rFonts w:hint="eastAsia"/>
        </w:rPr>
        <w:t>个搜索结果开始返回。也就是说，服务器把当前的状态隐含在结果中返回，客户端保存下这些隐含的状态，而不是保存在服务器端。客户端可以根据服务器端返回来的状态构建下一个状态的请求。</w:t>
      </w:r>
    </w:p>
    <w:p w:rsidR="003A5053" w:rsidRDefault="003A5053" w:rsidP="003A5053">
      <w:pPr>
        <w:spacing w:afterLines="50" w:after="156"/>
        <w:ind w:firstLine="420"/>
      </w:pPr>
      <w:r>
        <w:rPr>
          <w:rFonts w:hint="eastAsia"/>
        </w:rPr>
        <w:t>无状态的好处是每个状态都有一个对应的</w:t>
      </w:r>
      <w:r>
        <w:rPr>
          <w:rFonts w:hint="eastAsia"/>
        </w:rPr>
        <w:t>URI</w:t>
      </w:r>
      <w:r>
        <w:rPr>
          <w:rFonts w:hint="eastAsia"/>
        </w:rPr>
        <w:t>，这些</w:t>
      </w:r>
      <w:r>
        <w:rPr>
          <w:rFonts w:hint="eastAsia"/>
        </w:rPr>
        <w:t>URI</w:t>
      </w:r>
      <w:r>
        <w:rPr>
          <w:rFonts w:hint="eastAsia"/>
        </w:rPr>
        <w:t>可以</w:t>
      </w:r>
      <w:r>
        <w:rPr>
          <w:rFonts w:hint="eastAsia"/>
        </w:rPr>
        <w:t>bookmark</w:t>
      </w:r>
      <w:r>
        <w:rPr>
          <w:rFonts w:hint="eastAsia"/>
        </w:rPr>
        <w:t>，可以使得用户方便地在浏览器中前进后退，可以在用户希望的任何时候访问任意多次。</w:t>
      </w:r>
    </w:p>
    <w:p w:rsidR="003A5053" w:rsidRDefault="003A5053" w:rsidP="003A5053">
      <w:pPr>
        <w:jc w:val="center"/>
      </w:pPr>
      <w:r>
        <w:rPr>
          <w:noProof/>
        </w:rPr>
        <w:drawing>
          <wp:inline distT="0" distB="0" distL="0" distR="0" wp14:anchorId="534EAF7C" wp14:editId="0CAEFB25">
            <wp:extent cx="3947160" cy="1577340"/>
            <wp:effectExtent l="0" t="0" r="0" b="3810"/>
            <wp:docPr id="5" name="图片 5" descr="c:\app\360se6\User Data\temp\imag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pp\360se6\User Data\temp\image02.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47160" cy="1577340"/>
                    </a:xfrm>
                    <a:prstGeom prst="rect">
                      <a:avLst/>
                    </a:prstGeom>
                    <a:noFill/>
                    <a:ln>
                      <a:noFill/>
                    </a:ln>
                  </pic:spPr>
                </pic:pic>
              </a:graphicData>
            </a:graphic>
          </wp:inline>
        </w:drawing>
      </w:r>
    </w:p>
    <w:p w:rsidR="003A5053" w:rsidRPr="009172E3" w:rsidRDefault="003A5053" w:rsidP="003A5053">
      <w:pPr>
        <w:jc w:val="center"/>
      </w:pPr>
      <w:r>
        <w:rPr>
          <w:rFonts w:hint="eastAsia"/>
        </w:rPr>
        <w:t>图</w:t>
      </w:r>
      <w:r w:rsidR="00996420">
        <w:rPr>
          <w:rFonts w:hint="eastAsia"/>
        </w:rPr>
        <w:t xml:space="preserve"> 6</w:t>
      </w:r>
      <w:r>
        <w:rPr>
          <w:rFonts w:hint="eastAsia"/>
        </w:rPr>
        <w:t xml:space="preserve">-2. </w:t>
      </w:r>
      <w:r>
        <w:rPr>
          <w:rFonts w:hint="eastAsia"/>
        </w:rPr>
        <w:t>有状态的搜索引擎的交互示例</w:t>
      </w:r>
    </w:p>
    <w:p w:rsidR="003A5053" w:rsidRDefault="003A5053" w:rsidP="003A5053">
      <w:pPr>
        <w:spacing w:beforeLines="50" w:before="156" w:afterLines="50" w:after="156"/>
        <w:ind w:firstLine="420"/>
      </w:pPr>
      <w:r>
        <w:rPr>
          <w:rFonts w:hint="eastAsia"/>
        </w:rPr>
        <w:t>图</w:t>
      </w:r>
      <w:r w:rsidR="00996420">
        <w:rPr>
          <w:rFonts w:hint="eastAsia"/>
        </w:rPr>
        <w:t xml:space="preserve"> 6</w:t>
      </w:r>
      <w:r>
        <w:rPr>
          <w:rFonts w:hint="eastAsia"/>
        </w:rPr>
        <w:t xml:space="preserve">-2 </w:t>
      </w:r>
      <w:r>
        <w:rPr>
          <w:rFonts w:hint="eastAsia"/>
        </w:rPr>
        <w:t>是有状态的搜索引擎的</w:t>
      </w:r>
      <w:r>
        <w:rPr>
          <w:rFonts w:hint="eastAsia"/>
        </w:rPr>
        <w:t>request</w:t>
      </w:r>
      <w:r>
        <w:rPr>
          <w:rFonts w:hint="eastAsia"/>
        </w:rPr>
        <w:t>和</w:t>
      </w:r>
      <w:r>
        <w:rPr>
          <w:rFonts w:hint="eastAsia"/>
        </w:rPr>
        <w:t>response</w:t>
      </w:r>
      <w:r>
        <w:rPr>
          <w:rFonts w:hint="eastAsia"/>
        </w:rPr>
        <w:t>的交互示例。可以看出，</w:t>
      </w:r>
      <w:r>
        <w:rPr>
          <w:rFonts w:hint="eastAsia"/>
        </w:rPr>
        <w:t>request</w:t>
      </w:r>
      <w:r>
        <w:rPr>
          <w:rFonts w:hint="eastAsia"/>
        </w:rPr>
        <w:t>之间的时序依赖性。以搜索</w:t>
      </w:r>
      <w:r>
        <w:rPr>
          <w:rFonts w:hint="eastAsia"/>
        </w:rPr>
        <w:t>SOAP</w:t>
      </w:r>
      <w:r>
        <w:rPr>
          <w:rFonts w:hint="eastAsia"/>
        </w:rPr>
        <w:t>为例，用户在看第</w:t>
      </w:r>
      <w:r>
        <w:rPr>
          <w:rFonts w:hint="eastAsia"/>
        </w:rPr>
        <w:t>1-10</w:t>
      </w:r>
      <w:r>
        <w:rPr>
          <w:rFonts w:hint="eastAsia"/>
        </w:rPr>
        <w:t>个搜索结果然后想看</w:t>
      </w:r>
      <w:r>
        <w:rPr>
          <w:rFonts w:hint="eastAsia"/>
        </w:rPr>
        <w:t>11-20</w:t>
      </w:r>
      <w:r>
        <w:rPr>
          <w:rFonts w:hint="eastAsia"/>
        </w:rPr>
        <w:t>个结果，客户端只需要发一个“</w:t>
      </w:r>
      <w:r>
        <w:rPr>
          <w:rFonts w:hint="eastAsia"/>
        </w:rPr>
        <w:t>start=10</w:t>
      </w:r>
      <w:r>
        <w:rPr>
          <w:rFonts w:hint="eastAsia"/>
        </w:rPr>
        <w:t>”的请求而不是发“</w:t>
      </w:r>
      <w:r>
        <w:rPr>
          <w:rFonts w:hint="eastAsia"/>
        </w:rPr>
        <w:t>/</w:t>
      </w:r>
      <w:proofErr w:type="spellStart"/>
      <w:r>
        <w:rPr>
          <w:rFonts w:hint="eastAsia"/>
        </w:rPr>
        <w:t>search?q</w:t>
      </w:r>
      <w:proofErr w:type="spellEnd"/>
      <w:r>
        <w:rPr>
          <w:rFonts w:hint="eastAsia"/>
        </w:rPr>
        <w:t>=</w:t>
      </w:r>
      <w:proofErr w:type="spellStart"/>
      <w:r>
        <w:rPr>
          <w:rFonts w:hint="eastAsia"/>
        </w:rPr>
        <w:t>SOAP&amp;start</w:t>
      </w:r>
      <w:proofErr w:type="spellEnd"/>
      <w:r>
        <w:rPr>
          <w:rFonts w:hint="eastAsia"/>
        </w:rPr>
        <w:t>=10</w:t>
      </w:r>
      <w:r>
        <w:rPr>
          <w:rFonts w:hint="eastAsia"/>
        </w:rPr>
        <w:t>”的请求，也就是客户端不用重复前面的</w:t>
      </w:r>
      <w:r>
        <w:rPr>
          <w:rFonts w:hint="eastAsia"/>
        </w:rPr>
        <w:t>request</w:t>
      </w:r>
      <w:r>
        <w:rPr>
          <w:rFonts w:hint="eastAsia"/>
        </w:rPr>
        <w:t>的上下文。这使得</w:t>
      </w:r>
      <w:r>
        <w:rPr>
          <w:rFonts w:hint="eastAsia"/>
        </w:rPr>
        <w:t>HTTP request</w:t>
      </w:r>
      <w:r>
        <w:rPr>
          <w:rFonts w:hint="eastAsia"/>
        </w:rPr>
        <w:t>相对简单了很多。但是它使得</w:t>
      </w:r>
      <w:r>
        <w:rPr>
          <w:rFonts w:hint="eastAsia"/>
        </w:rPr>
        <w:t>HTTP protocol</w:t>
      </w:r>
      <w:r>
        <w:rPr>
          <w:rFonts w:hint="eastAsia"/>
        </w:rPr>
        <w:t>变得复杂。服务器端和客户端需要同步会话的状态，在可靠网络上，这是一个复杂的任务。</w:t>
      </w:r>
    </w:p>
    <w:p w:rsidR="003A5053" w:rsidRDefault="003A5053" w:rsidP="003A5053">
      <w:pPr>
        <w:spacing w:afterLines="50" w:after="156"/>
        <w:ind w:firstLine="420"/>
      </w:pPr>
      <w:r>
        <w:rPr>
          <w:rFonts w:hint="eastAsia"/>
        </w:rPr>
        <w:t>无状态带来了一些性能的提升。在</w:t>
      </w:r>
      <w:r>
        <w:rPr>
          <w:rFonts w:hint="eastAsia"/>
        </w:rPr>
        <w:t>visibility</w:t>
      </w:r>
      <w:r>
        <w:rPr>
          <w:rFonts w:hint="eastAsia"/>
        </w:rPr>
        <w:t>（可见性）方面，对于监控系统而言，它不用去关心跨请求的数据对当前请求的影响，所以</w:t>
      </w:r>
      <w:r>
        <w:rPr>
          <w:rFonts w:hint="eastAsia"/>
        </w:rPr>
        <w:t>visibility</w:t>
      </w:r>
      <w:r>
        <w:rPr>
          <w:rFonts w:hint="eastAsia"/>
        </w:rPr>
        <w:t>有所提升。在</w:t>
      </w:r>
      <w:r>
        <w:rPr>
          <w:rFonts w:hint="eastAsia"/>
        </w:rPr>
        <w:t>reliability</w:t>
      </w:r>
      <w:r>
        <w:rPr>
          <w:rFonts w:hint="eastAsia"/>
        </w:rPr>
        <w:t>（可靠性）方面，由于客户端保存了很多会话数据，因此减少了部分服务器端的故障或者网络故障对应用的影响，因此对于用户来说，</w:t>
      </w:r>
      <w:r>
        <w:rPr>
          <w:rFonts w:hint="eastAsia"/>
        </w:rPr>
        <w:t>reliability</w:t>
      </w:r>
      <w:r>
        <w:rPr>
          <w:rFonts w:hint="eastAsia"/>
        </w:rPr>
        <w:t>有所提升。最值得一提的是</w:t>
      </w:r>
      <w:r>
        <w:rPr>
          <w:rFonts w:hint="eastAsia"/>
        </w:rPr>
        <w:t>scalability</w:t>
      </w:r>
      <w:r>
        <w:rPr>
          <w:rFonts w:hint="eastAsia"/>
        </w:rPr>
        <w:t>（可伸缩性），由于服务器</w:t>
      </w:r>
      <w:proofErr w:type="gramStart"/>
      <w:r>
        <w:rPr>
          <w:rFonts w:hint="eastAsia"/>
        </w:rPr>
        <w:t>端能够</w:t>
      </w:r>
      <w:proofErr w:type="gramEnd"/>
      <w:r>
        <w:rPr>
          <w:rFonts w:hint="eastAsia"/>
        </w:rPr>
        <w:t>独立地响应每个</w:t>
      </w:r>
      <w:r>
        <w:rPr>
          <w:rFonts w:hint="eastAsia"/>
        </w:rPr>
        <w:t>request</w:t>
      </w:r>
      <w:r>
        <w:rPr>
          <w:rFonts w:hint="eastAsia"/>
        </w:rPr>
        <w:t>，而不用依赖会话历史，因此少了很多资源的管理和同步，使得多个服务器可以同时服务不同的用户的请求，获得很好的自由扩展功能。</w:t>
      </w:r>
    </w:p>
    <w:p w:rsidR="003A5053" w:rsidRDefault="003A5053" w:rsidP="003A5053">
      <w:pPr>
        <w:ind w:firstLine="420"/>
      </w:pPr>
      <w:r>
        <w:rPr>
          <w:rFonts w:hint="eastAsia"/>
        </w:rPr>
        <w:t>当然，事物都有两面性，无状态带来的不足之处包括可能的网络性能的降低，因为服务器会发很多重复的数据到不同的客户端，使得客户端保存所有的会话信息；这也导致了另一个问题，就是服务器将失去对应用的一致行为的一部分控制权，而且还对客户端的实现产生依赖。</w:t>
      </w:r>
    </w:p>
    <w:p w:rsidR="003A5053" w:rsidRDefault="003A5053" w:rsidP="00B60303">
      <w:pPr>
        <w:pStyle w:val="3"/>
        <w:numPr>
          <w:ilvl w:val="0"/>
          <w:numId w:val="6"/>
        </w:numPr>
      </w:pPr>
      <w:bookmarkStart w:id="89" w:name="_Toc417481141"/>
      <w:r>
        <w:rPr>
          <w:rFonts w:hint="eastAsia"/>
        </w:rPr>
        <w:t>缓存</w:t>
      </w:r>
      <w:bookmarkEnd w:id="89"/>
    </w:p>
    <w:p w:rsidR="003A5053" w:rsidRDefault="003A5053" w:rsidP="003A5053">
      <w:pPr>
        <w:ind w:firstLine="420"/>
      </w:pPr>
      <w:r>
        <w:rPr>
          <w:rFonts w:hint="eastAsia"/>
        </w:rPr>
        <w:t>为了提高</w:t>
      </w:r>
      <w:r>
        <w:rPr>
          <w:rFonts w:hint="eastAsia"/>
        </w:rPr>
        <w:t>REST</w:t>
      </w:r>
      <w:r>
        <w:rPr>
          <w:rFonts w:hint="eastAsia"/>
        </w:rPr>
        <w:t>风格架构的网络性能，</w:t>
      </w:r>
      <w:r>
        <w:rPr>
          <w:rFonts w:hint="eastAsia"/>
        </w:rPr>
        <w:t>Roy</w:t>
      </w:r>
      <w:r>
        <w:rPr>
          <w:rFonts w:hint="eastAsia"/>
        </w:rPr>
        <w:t>加入了缓存的约束。缓存不是一个新的概念，</w:t>
      </w:r>
      <w:r>
        <w:rPr>
          <w:rFonts w:hint="eastAsia"/>
        </w:rPr>
        <w:lastRenderedPageBreak/>
        <w:t>HTTP</w:t>
      </w:r>
      <w:r>
        <w:rPr>
          <w:rFonts w:hint="eastAsia"/>
        </w:rPr>
        <w:t>协议提供机制，使得客户端可以缓存一些数据。在服务器返回的响应中，可以隐式或者显式的指明数据的缓存属性。这样，客户端可以在未来使用缓存下来的数据，减少客户端和服务器端的交互次数，从而达到提高网络性能的目的。</w:t>
      </w:r>
    </w:p>
    <w:p w:rsidR="003A5053" w:rsidRDefault="003A5053" w:rsidP="00B60303">
      <w:pPr>
        <w:pStyle w:val="3"/>
        <w:numPr>
          <w:ilvl w:val="0"/>
          <w:numId w:val="6"/>
        </w:numPr>
      </w:pPr>
      <w:bookmarkStart w:id="90" w:name="_Toc417481142"/>
      <w:r>
        <w:rPr>
          <w:rFonts w:hint="eastAsia"/>
        </w:rPr>
        <w:t>统一的接口</w:t>
      </w:r>
      <w:bookmarkEnd w:id="90"/>
      <w:r>
        <w:rPr>
          <w:rFonts w:hint="eastAsia"/>
        </w:rPr>
        <w:t xml:space="preserve"> </w:t>
      </w:r>
    </w:p>
    <w:p w:rsidR="003A5053" w:rsidRDefault="003A5053" w:rsidP="003A5053">
      <w:pPr>
        <w:spacing w:afterLines="50" w:after="156"/>
        <w:ind w:firstLine="420"/>
      </w:pPr>
      <w:r>
        <w:rPr>
          <w:rFonts w:hint="eastAsia"/>
        </w:rPr>
        <w:t>REST</w:t>
      </w:r>
      <w:r w:rsidRPr="00B83652">
        <w:rPr>
          <w:rFonts w:hint="eastAsia"/>
        </w:rPr>
        <w:t>风格的架构区别于其他架构的一个</w:t>
      </w:r>
      <w:proofErr w:type="gramStart"/>
      <w:r w:rsidRPr="00B83652">
        <w:rPr>
          <w:rFonts w:hint="eastAsia"/>
        </w:rPr>
        <w:t>最</w:t>
      </w:r>
      <w:proofErr w:type="gramEnd"/>
      <w:r w:rsidRPr="00B83652">
        <w:rPr>
          <w:rFonts w:hint="eastAsia"/>
        </w:rPr>
        <w:t>关键的指标，就是</w:t>
      </w:r>
      <w:r w:rsidRPr="00B83652">
        <w:rPr>
          <w:rFonts w:hint="eastAsia"/>
        </w:rPr>
        <w:t xml:space="preserve"> REST </w:t>
      </w:r>
      <w:r w:rsidRPr="00B83652">
        <w:rPr>
          <w:rFonts w:hint="eastAsia"/>
        </w:rPr>
        <w:t>风格的架构对于任意应用，规定了统一的接口定义。</w:t>
      </w:r>
      <w:r>
        <w:rPr>
          <w:rFonts w:hint="eastAsia"/>
        </w:rPr>
        <w:t>接口定义包括以下</w:t>
      </w:r>
      <w:r>
        <w:rPr>
          <w:rFonts w:hint="eastAsia"/>
        </w:rPr>
        <w:t>4</w:t>
      </w:r>
      <w:r>
        <w:rPr>
          <w:rFonts w:hint="eastAsia"/>
        </w:rPr>
        <w:t>个部分：</w:t>
      </w:r>
    </w:p>
    <w:p w:rsidR="003A5053" w:rsidRDefault="003A5053" w:rsidP="00B60303">
      <w:pPr>
        <w:pStyle w:val="a8"/>
        <w:numPr>
          <w:ilvl w:val="0"/>
          <w:numId w:val="7"/>
        </w:numPr>
        <w:ind w:firstLineChars="0"/>
      </w:pPr>
      <w:r>
        <w:rPr>
          <w:rFonts w:hint="eastAsia"/>
        </w:rPr>
        <w:t>资源标识符</w:t>
      </w:r>
    </w:p>
    <w:p w:rsidR="003A5053" w:rsidRDefault="003A5053" w:rsidP="00B60303">
      <w:pPr>
        <w:pStyle w:val="a8"/>
        <w:numPr>
          <w:ilvl w:val="0"/>
          <w:numId w:val="7"/>
        </w:numPr>
        <w:ind w:firstLineChars="0"/>
      </w:pPr>
      <w:r>
        <w:rPr>
          <w:rFonts w:hint="eastAsia"/>
        </w:rPr>
        <w:t>通过资源的表述操作资源</w:t>
      </w:r>
    </w:p>
    <w:p w:rsidR="003A5053" w:rsidRDefault="003A5053" w:rsidP="00B60303">
      <w:pPr>
        <w:pStyle w:val="a8"/>
        <w:numPr>
          <w:ilvl w:val="0"/>
          <w:numId w:val="7"/>
        </w:numPr>
        <w:ind w:firstLineChars="0"/>
      </w:pPr>
      <w:r>
        <w:rPr>
          <w:rFonts w:hint="eastAsia"/>
        </w:rPr>
        <w:t>自描述信息</w:t>
      </w:r>
    </w:p>
    <w:p w:rsidR="003A5053" w:rsidRDefault="003A5053" w:rsidP="00B60303">
      <w:pPr>
        <w:pStyle w:val="a8"/>
        <w:numPr>
          <w:ilvl w:val="0"/>
          <w:numId w:val="7"/>
        </w:numPr>
        <w:ind w:firstLineChars="0"/>
      </w:pPr>
      <w:r>
        <w:rPr>
          <w:rFonts w:hint="eastAsia"/>
        </w:rPr>
        <w:t>超媒体作为应用状态的引擎</w:t>
      </w:r>
    </w:p>
    <w:p w:rsidR="003A5053" w:rsidRDefault="003A5053" w:rsidP="00B60303">
      <w:pPr>
        <w:pStyle w:val="4"/>
        <w:numPr>
          <w:ilvl w:val="0"/>
          <w:numId w:val="8"/>
        </w:numPr>
      </w:pPr>
      <w:r w:rsidRPr="00B87E58">
        <w:rPr>
          <w:rFonts w:hint="eastAsia"/>
        </w:rPr>
        <w:t>资源标识</w:t>
      </w:r>
      <w:r>
        <w:rPr>
          <w:rFonts w:hint="eastAsia"/>
        </w:rPr>
        <w:t>符</w:t>
      </w:r>
    </w:p>
    <w:p w:rsidR="003A5053" w:rsidRPr="00F83F39" w:rsidRDefault="003A5053" w:rsidP="003A5053">
      <w:pPr>
        <w:spacing w:afterLines="50" w:after="156"/>
        <w:ind w:firstLine="420"/>
      </w:pPr>
      <w:r>
        <w:rPr>
          <w:rFonts w:hint="eastAsia"/>
        </w:rPr>
        <w:t>REST</w:t>
      </w:r>
      <w:r>
        <w:rPr>
          <w:rFonts w:hint="eastAsia"/>
        </w:rPr>
        <w:t>架构的</w:t>
      </w:r>
      <w:proofErr w:type="gramStart"/>
      <w:r w:rsidRPr="00390962">
        <w:rPr>
          <w:rFonts w:hint="eastAsia"/>
        </w:rPr>
        <w:t>最</w:t>
      </w:r>
      <w:proofErr w:type="gramEnd"/>
      <w:r w:rsidRPr="00390962">
        <w:rPr>
          <w:rFonts w:hint="eastAsia"/>
        </w:rPr>
        <w:t>核心的概念</w:t>
      </w:r>
      <w:r>
        <w:rPr>
          <w:rFonts w:hint="eastAsia"/>
        </w:rPr>
        <w:t>就是</w:t>
      </w:r>
      <w:r w:rsidRPr="00390962">
        <w:rPr>
          <w:rFonts w:hint="eastAsia"/>
        </w:rPr>
        <w:t>Resource</w:t>
      </w:r>
      <w:r>
        <w:rPr>
          <w:rFonts w:hint="eastAsia"/>
        </w:rPr>
        <w:t>。</w:t>
      </w:r>
      <w:bookmarkStart w:id="91" w:name="OLE_LINK29"/>
      <w:bookmarkStart w:id="92" w:name="OLE_LINK30"/>
      <w:r w:rsidRPr="00390962">
        <w:rPr>
          <w:rFonts w:hint="eastAsia"/>
        </w:rPr>
        <w:t>Resource</w:t>
      </w:r>
      <w:r w:rsidRPr="00390962">
        <w:rPr>
          <w:rFonts w:hint="eastAsia"/>
        </w:rPr>
        <w:t>是信息系统的一种抽象，可以是任何重要的足以把本身作为一个引用（</w:t>
      </w:r>
      <w:r w:rsidRPr="00390962">
        <w:rPr>
          <w:rFonts w:hint="eastAsia"/>
        </w:rPr>
        <w:t>reference</w:t>
      </w:r>
      <w:r>
        <w:rPr>
          <w:rFonts w:hint="eastAsia"/>
        </w:rPr>
        <w:t>）的事物。</w:t>
      </w:r>
      <w:bookmarkEnd w:id="91"/>
      <w:bookmarkEnd w:id="92"/>
      <w:r>
        <w:rPr>
          <w:rFonts w:hint="eastAsia"/>
        </w:rPr>
        <w:t>从应用的角度看，如果应用的用户需要</w:t>
      </w:r>
      <w:r w:rsidRPr="00390962">
        <w:rPr>
          <w:rFonts w:hint="eastAsia"/>
        </w:rPr>
        <w:t>创建一个到它</w:t>
      </w:r>
      <w:r>
        <w:rPr>
          <w:rFonts w:hint="eastAsia"/>
        </w:rPr>
        <w:t>的链接</w:t>
      </w:r>
      <w:r w:rsidRPr="00390962">
        <w:rPr>
          <w:rFonts w:hint="eastAsia"/>
        </w:rPr>
        <w:t>，获</w:t>
      </w:r>
      <w:r>
        <w:rPr>
          <w:rFonts w:hint="eastAsia"/>
        </w:rPr>
        <w:t>取或者缓存它的表述，或者想对它做些操作，</w:t>
      </w:r>
      <w:proofErr w:type="gramStart"/>
      <w:r>
        <w:rPr>
          <w:rFonts w:hint="eastAsia"/>
        </w:rPr>
        <w:t>那么都</w:t>
      </w:r>
      <w:proofErr w:type="gramEnd"/>
      <w:r>
        <w:rPr>
          <w:rFonts w:hint="eastAsia"/>
        </w:rPr>
        <w:t>可以创建一个</w:t>
      </w:r>
      <w:r w:rsidRPr="00390962">
        <w:rPr>
          <w:rFonts w:hint="eastAsia"/>
        </w:rPr>
        <w:t>Resource</w:t>
      </w:r>
      <w:r>
        <w:rPr>
          <w:rFonts w:hint="eastAsia"/>
        </w:rPr>
        <w:t>。一个</w:t>
      </w:r>
      <w:r w:rsidRPr="00390962">
        <w:rPr>
          <w:rFonts w:hint="eastAsia"/>
        </w:rPr>
        <w:t>Resource</w:t>
      </w:r>
      <w:r>
        <w:rPr>
          <w:rFonts w:hint="eastAsia"/>
        </w:rPr>
        <w:t>可以是现实世界的事物，比如一本书、一辆车、</w:t>
      </w:r>
      <w:r w:rsidRPr="00390962">
        <w:rPr>
          <w:rFonts w:hint="eastAsia"/>
        </w:rPr>
        <w:t>一栋房子；也可以是一个虚拟的概念，也可以是一个算法的结果。</w:t>
      </w:r>
    </w:p>
    <w:p w:rsidR="003A5053" w:rsidRDefault="003A5053" w:rsidP="003A5053">
      <w:pPr>
        <w:ind w:firstLine="420"/>
      </w:pPr>
      <w:r>
        <w:rPr>
          <w:rFonts w:hint="eastAsia"/>
        </w:rPr>
        <w:t>资源标识符是</w:t>
      </w:r>
      <w:r>
        <w:rPr>
          <w:rFonts w:hint="eastAsia"/>
        </w:rPr>
        <w:t>Resource</w:t>
      </w:r>
      <w:r>
        <w:rPr>
          <w:rFonts w:hint="eastAsia"/>
        </w:rPr>
        <w:t>的全局唯一标识，</w:t>
      </w:r>
      <w:r>
        <w:rPr>
          <w:rFonts w:hint="eastAsia"/>
        </w:rPr>
        <w:t>REST</w:t>
      </w:r>
      <w:r w:rsidRPr="001E1701">
        <w:rPr>
          <w:rFonts w:hint="eastAsia"/>
        </w:rPr>
        <w:t>使用一个资源标识符来标识组件之间交互所涉及到的特定资源</w:t>
      </w:r>
      <w:r>
        <w:rPr>
          <w:rFonts w:hint="eastAsia"/>
        </w:rPr>
        <w:t>。如果</w:t>
      </w:r>
      <w:r>
        <w:rPr>
          <w:rFonts w:hint="eastAsia"/>
        </w:rPr>
        <w:t>Resource</w:t>
      </w:r>
      <w:r>
        <w:rPr>
          <w:rFonts w:hint="eastAsia"/>
        </w:rPr>
        <w:t>没有资源标识符，那么它不能称为</w:t>
      </w:r>
      <w:r>
        <w:rPr>
          <w:rFonts w:hint="eastAsia"/>
        </w:rPr>
        <w:t>Resource</w:t>
      </w:r>
      <w:r>
        <w:rPr>
          <w:rFonts w:hint="eastAsia"/>
        </w:rPr>
        <w:t>。在</w:t>
      </w:r>
      <w:r>
        <w:rPr>
          <w:rFonts w:hint="eastAsia"/>
        </w:rPr>
        <w:t>REST</w:t>
      </w:r>
      <w:r>
        <w:rPr>
          <w:rFonts w:hint="eastAsia"/>
        </w:rPr>
        <w:t>架构中使用</w:t>
      </w:r>
      <w:r>
        <w:rPr>
          <w:rFonts w:hint="eastAsia"/>
        </w:rPr>
        <w:t>URI</w:t>
      </w:r>
      <w:r>
        <w:rPr>
          <w:rFonts w:hint="eastAsia"/>
        </w:rPr>
        <w:t>来表示一个</w:t>
      </w:r>
      <w:r>
        <w:rPr>
          <w:rFonts w:hint="eastAsia"/>
        </w:rPr>
        <w:t xml:space="preserve">Resource </w:t>
      </w:r>
      <w:r>
        <w:rPr>
          <w:rFonts w:hint="eastAsia"/>
        </w:rPr>
        <w:t>的资源标识符。关于</w:t>
      </w:r>
      <w:r>
        <w:rPr>
          <w:rFonts w:hint="eastAsia"/>
        </w:rPr>
        <w:t xml:space="preserve"> URI </w:t>
      </w:r>
      <w:r>
        <w:rPr>
          <w:rFonts w:hint="eastAsia"/>
        </w:rPr>
        <w:t>的最佳实践包括</w:t>
      </w:r>
      <w:r>
        <w:rPr>
          <w:rFonts w:hint="eastAsia"/>
        </w:rPr>
        <w:t>URI</w:t>
      </w:r>
      <w:r>
        <w:rPr>
          <w:rFonts w:hint="eastAsia"/>
        </w:rPr>
        <w:t>是自描述的、有结构的，这样可以使得客户端可以自己创建一些有预测性的请求。几个比较好的</w:t>
      </w:r>
      <w:r>
        <w:rPr>
          <w:rFonts w:hint="eastAsia"/>
        </w:rPr>
        <w:t xml:space="preserve"> Resource URI </w:t>
      </w:r>
      <w:r>
        <w:rPr>
          <w:rFonts w:hint="eastAsia"/>
        </w:rPr>
        <w:t>示例：</w:t>
      </w:r>
    </w:p>
    <w:p w:rsidR="003A5053" w:rsidRDefault="003A5053" w:rsidP="003A5053">
      <w:pPr>
        <w:pBdr>
          <w:top w:val="single" w:sz="4" w:space="1" w:color="auto"/>
          <w:left w:val="single" w:sz="4" w:space="4" w:color="auto"/>
          <w:bottom w:val="single" w:sz="4" w:space="1" w:color="auto"/>
          <w:right w:val="single" w:sz="4" w:space="4" w:color="auto"/>
        </w:pBdr>
        <w:ind w:firstLine="420"/>
      </w:pPr>
      <w:r>
        <w:t>http://www.example.com/books/123456</w:t>
      </w:r>
    </w:p>
    <w:p w:rsidR="003A5053" w:rsidRDefault="003A5053" w:rsidP="003A5053">
      <w:pPr>
        <w:pBdr>
          <w:top w:val="single" w:sz="4" w:space="1" w:color="auto"/>
          <w:left w:val="single" w:sz="4" w:space="4" w:color="auto"/>
          <w:bottom w:val="single" w:sz="4" w:space="1" w:color="auto"/>
          <w:right w:val="single" w:sz="4" w:space="4" w:color="auto"/>
        </w:pBdr>
        <w:ind w:firstLine="420"/>
      </w:pPr>
      <w:r>
        <w:t xml:space="preserve">http://www.example.com/softwares/im/db2/9.5 </w:t>
      </w:r>
    </w:p>
    <w:p w:rsidR="003A5053" w:rsidRDefault="003A5053" w:rsidP="003A5053">
      <w:pPr>
        <w:pBdr>
          <w:top w:val="single" w:sz="4" w:space="1" w:color="auto"/>
          <w:left w:val="single" w:sz="4" w:space="4" w:color="auto"/>
          <w:bottom w:val="single" w:sz="4" w:space="1" w:color="auto"/>
          <w:right w:val="single" w:sz="4" w:space="4" w:color="auto"/>
        </w:pBdr>
        <w:ind w:firstLine="420"/>
      </w:pPr>
      <w:r>
        <w:t xml:space="preserve">http://www.example.com/blog/2010/09/10/1 </w:t>
      </w:r>
    </w:p>
    <w:p w:rsidR="003A5053" w:rsidRDefault="003A5053" w:rsidP="003A5053">
      <w:pPr>
        <w:pBdr>
          <w:top w:val="single" w:sz="4" w:space="1" w:color="auto"/>
          <w:left w:val="single" w:sz="4" w:space="4" w:color="auto"/>
          <w:bottom w:val="single" w:sz="4" w:space="1" w:color="auto"/>
          <w:right w:val="single" w:sz="4" w:space="4" w:color="auto"/>
        </w:pBdr>
        <w:spacing w:afterLines="50" w:after="156"/>
        <w:ind w:firstLine="420"/>
      </w:pPr>
      <w:r>
        <w:t>http://www.example.com/bugs/by-state/new</w:t>
      </w:r>
    </w:p>
    <w:p w:rsidR="003A5053" w:rsidRDefault="003A5053" w:rsidP="003A5053">
      <w:pPr>
        <w:ind w:firstLine="420"/>
      </w:pPr>
      <w:r>
        <w:rPr>
          <w:rFonts w:hint="eastAsia"/>
        </w:rPr>
        <w:t>对于</w:t>
      </w:r>
      <w:r>
        <w:rPr>
          <w:rFonts w:hint="eastAsia"/>
        </w:rPr>
        <w:t>REST</w:t>
      </w:r>
      <w:r>
        <w:rPr>
          <w:rFonts w:hint="eastAsia"/>
        </w:rPr>
        <w:t>架构中最重要的</w:t>
      </w:r>
      <w:r>
        <w:rPr>
          <w:rFonts w:hint="eastAsia"/>
        </w:rPr>
        <w:t>Resource</w:t>
      </w:r>
      <w:r>
        <w:rPr>
          <w:rFonts w:hint="eastAsia"/>
        </w:rPr>
        <w:t>与资源标识符两者之间的关系，我们需要注意两点：</w:t>
      </w:r>
    </w:p>
    <w:p w:rsidR="003A5053" w:rsidRDefault="003A5053" w:rsidP="00B60303">
      <w:pPr>
        <w:pStyle w:val="a8"/>
        <w:numPr>
          <w:ilvl w:val="0"/>
          <w:numId w:val="4"/>
        </w:numPr>
        <w:ind w:firstLineChars="0"/>
      </w:pPr>
      <w:r>
        <w:rPr>
          <w:rFonts w:hint="eastAsia"/>
        </w:rPr>
        <w:t>两个</w:t>
      </w:r>
      <w:r>
        <w:rPr>
          <w:rFonts w:hint="eastAsia"/>
        </w:rPr>
        <w:t xml:space="preserve"> URI </w:t>
      </w:r>
      <w:r>
        <w:rPr>
          <w:rFonts w:hint="eastAsia"/>
        </w:rPr>
        <w:t>可以指向同一个</w:t>
      </w:r>
      <w:r>
        <w:rPr>
          <w:rFonts w:hint="eastAsia"/>
        </w:rPr>
        <w:t xml:space="preserve"> Resource</w:t>
      </w:r>
    </w:p>
    <w:p w:rsidR="003A5053" w:rsidRDefault="003A5053" w:rsidP="003A5053">
      <w:pPr>
        <w:ind w:firstLine="360"/>
      </w:pPr>
      <w:r>
        <w:rPr>
          <w:rFonts w:hint="eastAsia"/>
        </w:rPr>
        <w:t>比如我们在发布程序时可能用到如下两个</w:t>
      </w:r>
      <w:r>
        <w:rPr>
          <w:rFonts w:hint="eastAsia"/>
        </w:rPr>
        <w:t xml:space="preserve">URI: http://www.example.com/releases/3.1.1 </w:t>
      </w:r>
      <w:r>
        <w:rPr>
          <w:rFonts w:hint="eastAsia"/>
        </w:rPr>
        <w:t>和</w:t>
      </w:r>
      <w:r>
        <w:rPr>
          <w:rFonts w:hint="eastAsia"/>
        </w:rPr>
        <w:t xml:space="preserve"> http://www.example.com/releases/latest</w:t>
      </w:r>
      <w:r>
        <w:rPr>
          <w:rFonts w:hint="eastAsia"/>
        </w:rPr>
        <w:t>，在特定的时刻，他们指向的就是同一个</w:t>
      </w:r>
      <w:r>
        <w:rPr>
          <w:rFonts w:hint="eastAsia"/>
        </w:rPr>
        <w:t xml:space="preserve"> resource</w:t>
      </w:r>
      <w:r>
        <w:rPr>
          <w:rFonts w:hint="eastAsia"/>
        </w:rPr>
        <w:t>，但是背后的概念是不一样的，一个是指向一个特定的</w:t>
      </w:r>
      <w:r>
        <w:rPr>
          <w:rFonts w:hint="eastAsia"/>
        </w:rPr>
        <w:t xml:space="preserve"> release </w:t>
      </w:r>
      <w:r>
        <w:rPr>
          <w:rFonts w:hint="eastAsia"/>
        </w:rPr>
        <w:t>版本号，一个是指向一个随着时间演进的</w:t>
      </w:r>
      <w:r>
        <w:rPr>
          <w:rFonts w:hint="eastAsia"/>
        </w:rPr>
        <w:t xml:space="preserve"> resource</w:t>
      </w:r>
      <w:r>
        <w:rPr>
          <w:rFonts w:hint="eastAsia"/>
        </w:rPr>
        <w:t>，是两个完全不同的概念。所以一个</w:t>
      </w:r>
      <w:r>
        <w:rPr>
          <w:rFonts w:hint="eastAsia"/>
        </w:rPr>
        <w:t xml:space="preserve"> resource </w:t>
      </w:r>
      <w:r>
        <w:rPr>
          <w:rFonts w:hint="eastAsia"/>
        </w:rPr>
        <w:t>可以有一个或者多个</w:t>
      </w:r>
      <w:r>
        <w:rPr>
          <w:rFonts w:hint="eastAsia"/>
        </w:rPr>
        <w:t xml:space="preserve"> URI </w:t>
      </w:r>
      <w:r>
        <w:rPr>
          <w:rFonts w:hint="eastAsia"/>
        </w:rPr>
        <w:t>来标识。</w:t>
      </w:r>
    </w:p>
    <w:p w:rsidR="003A5053" w:rsidRPr="00D768CC" w:rsidRDefault="003A5053" w:rsidP="00B60303">
      <w:pPr>
        <w:pStyle w:val="a8"/>
        <w:numPr>
          <w:ilvl w:val="0"/>
          <w:numId w:val="4"/>
        </w:numPr>
        <w:ind w:firstLineChars="0"/>
      </w:pPr>
      <w:r>
        <w:rPr>
          <w:rFonts w:hint="eastAsia"/>
        </w:rPr>
        <w:t>一个</w:t>
      </w:r>
      <w:r>
        <w:rPr>
          <w:rFonts w:hint="eastAsia"/>
        </w:rPr>
        <w:t xml:space="preserve"> URI </w:t>
      </w:r>
      <w:r>
        <w:rPr>
          <w:rFonts w:hint="eastAsia"/>
        </w:rPr>
        <w:t>不能指向不同的</w:t>
      </w:r>
      <w:r>
        <w:rPr>
          <w:rFonts w:hint="eastAsia"/>
        </w:rPr>
        <w:t xml:space="preserve"> Resource </w:t>
      </w:r>
      <w:r>
        <w:rPr>
          <w:rFonts w:hint="eastAsia"/>
        </w:rPr>
        <w:t>，因为这和统一资源标识符的原则相违背。</w:t>
      </w:r>
    </w:p>
    <w:p w:rsidR="003A5053" w:rsidRDefault="003A5053" w:rsidP="00B60303">
      <w:pPr>
        <w:pStyle w:val="4"/>
        <w:numPr>
          <w:ilvl w:val="0"/>
          <w:numId w:val="8"/>
        </w:numPr>
      </w:pPr>
      <w:r>
        <w:rPr>
          <w:rFonts w:hint="eastAsia"/>
        </w:rPr>
        <w:lastRenderedPageBreak/>
        <w:t>通过资源的表述操作资源</w:t>
      </w:r>
    </w:p>
    <w:p w:rsidR="003A5053" w:rsidRDefault="003A5053" w:rsidP="003A5053">
      <w:pPr>
        <w:spacing w:afterLines="50" w:after="156"/>
        <w:ind w:firstLine="420"/>
      </w:pPr>
      <w:r>
        <w:rPr>
          <w:rFonts w:hint="eastAsia"/>
        </w:rPr>
        <w:t>REST</w:t>
      </w:r>
      <w:r>
        <w:rPr>
          <w:rFonts w:hint="eastAsia"/>
        </w:rPr>
        <w:t>组件通过以下方式在一个资源上执行动作：使用一个表述来捕获资源的当前的或预期的状态、在组件之间传递该表述。一个表述是一个字节序列，以及描述这些字节的表述元数据。表述的其他常用但不够精确的名称包括：文档、文件、</w:t>
      </w:r>
      <w:r>
        <w:rPr>
          <w:rFonts w:hint="eastAsia"/>
        </w:rPr>
        <w:t xml:space="preserve">HTTP </w:t>
      </w:r>
      <w:r>
        <w:rPr>
          <w:rFonts w:hint="eastAsia"/>
        </w:rPr>
        <w:t>消息实体、实例或变量，或者更直白地说它可以是</w:t>
      </w:r>
      <w:r>
        <w:rPr>
          <w:rFonts w:hint="eastAsia"/>
        </w:rPr>
        <w:t>JSON</w:t>
      </w:r>
      <w:r>
        <w:rPr>
          <w:rFonts w:hint="eastAsia"/>
        </w:rPr>
        <w:t>、</w:t>
      </w:r>
      <w:r w:rsidRPr="00DC3C2F">
        <w:rPr>
          <w:rFonts w:hint="eastAsia"/>
        </w:rPr>
        <w:t>XML</w:t>
      </w:r>
      <w:r>
        <w:rPr>
          <w:rFonts w:hint="eastAsia"/>
        </w:rPr>
        <w:t>、</w:t>
      </w:r>
      <w:r w:rsidRPr="00DC3C2F">
        <w:rPr>
          <w:rFonts w:hint="eastAsia"/>
        </w:rPr>
        <w:t>HTML</w:t>
      </w:r>
      <w:r>
        <w:rPr>
          <w:rFonts w:hint="eastAsia"/>
        </w:rPr>
        <w:t>，也可以是一个文件</w:t>
      </w:r>
      <w:r w:rsidRPr="00DC3C2F">
        <w:rPr>
          <w:rFonts w:hint="eastAsia"/>
        </w:rPr>
        <w:t>。一个</w:t>
      </w:r>
      <w:r w:rsidRPr="00DC3C2F">
        <w:rPr>
          <w:rFonts w:hint="eastAsia"/>
        </w:rPr>
        <w:t xml:space="preserve"> Resource </w:t>
      </w:r>
      <w:r w:rsidRPr="00DC3C2F">
        <w:rPr>
          <w:rFonts w:hint="eastAsia"/>
        </w:rPr>
        <w:t>可以有多种</w:t>
      </w:r>
      <w:r>
        <w:rPr>
          <w:rFonts w:hint="eastAsia"/>
        </w:rPr>
        <w:t>表述</w:t>
      </w:r>
      <w:r w:rsidRPr="00DC3C2F">
        <w:rPr>
          <w:rFonts w:hint="eastAsia"/>
        </w:rPr>
        <w:t>。</w:t>
      </w:r>
      <w:r>
        <w:rPr>
          <w:rFonts w:hint="eastAsia"/>
        </w:rPr>
        <w:t>由于元数据引擎以</w:t>
      </w:r>
      <w:r>
        <w:rPr>
          <w:rFonts w:hint="eastAsia"/>
        </w:rPr>
        <w:t>HTTP + JSON</w:t>
      </w:r>
      <w:r>
        <w:rPr>
          <w:rFonts w:hint="eastAsia"/>
        </w:rPr>
        <w:t>的方式对外提供服务，所以我们只使用</w:t>
      </w:r>
      <w:r>
        <w:rPr>
          <w:rFonts w:hint="eastAsia"/>
        </w:rPr>
        <w:t>JSON</w:t>
      </w:r>
      <w:r>
        <w:rPr>
          <w:rFonts w:hint="eastAsia"/>
        </w:rPr>
        <w:t>这一种表述。</w:t>
      </w:r>
    </w:p>
    <w:p w:rsidR="003A5053" w:rsidRPr="00D768CC" w:rsidRDefault="003A5053" w:rsidP="003A5053">
      <w:pPr>
        <w:ind w:firstLine="420"/>
      </w:pPr>
      <w:r>
        <w:rPr>
          <w:rFonts w:hint="eastAsia"/>
        </w:rPr>
        <w:t>REST</w:t>
      </w:r>
      <w:r w:rsidRPr="00B902D3">
        <w:rPr>
          <w:rFonts w:hint="eastAsia"/>
        </w:rPr>
        <w:t>对</w:t>
      </w:r>
      <w:r>
        <w:rPr>
          <w:rFonts w:hint="eastAsia"/>
        </w:rPr>
        <w:t>Resource</w:t>
      </w:r>
      <w:r w:rsidRPr="00B902D3">
        <w:rPr>
          <w:rFonts w:hint="eastAsia"/>
        </w:rPr>
        <w:t>的操作定义和</w:t>
      </w:r>
      <w:r w:rsidRPr="00B902D3">
        <w:rPr>
          <w:rFonts w:hint="eastAsia"/>
        </w:rPr>
        <w:t xml:space="preserve">HTTP method </w:t>
      </w:r>
      <w:r w:rsidRPr="00B902D3">
        <w:rPr>
          <w:rFonts w:hint="eastAsia"/>
        </w:rPr>
        <w:t>是对应起来的。</w:t>
      </w:r>
      <w:r>
        <w:rPr>
          <w:rFonts w:hint="eastAsia"/>
        </w:rPr>
        <w:t>HTTP</w:t>
      </w:r>
      <w:r w:rsidRPr="00B902D3">
        <w:rPr>
          <w:rFonts w:hint="eastAsia"/>
        </w:rPr>
        <w:t>协议定义</w:t>
      </w:r>
      <w:r w:rsidRPr="00B902D3">
        <w:rPr>
          <w:rFonts w:hint="eastAsia"/>
        </w:rPr>
        <w:t>GET</w:t>
      </w:r>
      <w:r w:rsidRPr="00B902D3">
        <w:rPr>
          <w:rFonts w:hint="eastAsia"/>
        </w:rPr>
        <w:t>、</w:t>
      </w:r>
      <w:r w:rsidRPr="00B902D3">
        <w:rPr>
          <w:rFonts w:hint="eastAsia"/>
        </w:rPr>
        <w:t>POST</w:t>
      </w:r>
      <w:r w:rsidRPr="00B902D3">
        <w:rPr>
          <w:rFonts w:hint="eastAsia"/>
        </w:rPr>
        <w:t>、</w:t>
      </w:r>
      <w:r w:rsidRPr="00B902D3">
        <w:rPr>
          <w:rFonts w:hint="eastAsia"/>
        </w:rPr>
        <w:t>PUT</w:t>
      </w:r>
      <w:r w:rsidRPr="00B902D3">
        <w:rPr>
          <w:rFonts w:hint="eastAsia"/>
        </w:rPr>
        <w:t>、</w:t>
      </w:r>
      <w:r>
        <w:rPr>
          <w:rFonts w:hint="eastAsia"/>
        </w:rPr>
        <w:t>DELETE</w:t>
      </w:r>
      <w:r w:rsidRPr="00B902D3">
        <w:rPr>
          <w:rFonts w:hint="eastAsia"/>
        </w:rPr>
        <w:t>来表示对资源的获取、创建、更新和删除。“</w:t>
      </w:r>
      <w:r>
        <w:rPr>
          <w:rFonts w:hint="eastAsia"/>
        </w:rPr>
        <w:t>通过资源的表述操作资源</w:t>
      </w:r>
      <w:r w:rsidRPr="00B902D3">
        <w:rPr>
          <w:rFonts w:hint="eastAsia"/>
        </w:rPr>
        <w:t>”</w:t>
      </w:r>
      <w:r>
        <w:rPr>
          <w:rFonts w:hint="eastAsia"/>
        </w:rPr>
        <w:t>这一</w:t>
      </w:r>
      <w:r w:rsidRPr="00B902D3">
        <w:rPr>
          <w:rFonts w:hint="eastAsia"/>
        </w:rPr>
        <w:t>约束规定了</w:t>
      </w:r>
      <w:r>
        <w:rPr>
          <w:rFonts w:hint="eastAsia"/>
        </w:rPr>
        <w:t>Resource</w:t>
      </w:r>
      <w:r w:rsidRPr="00B902D3">
        <w:rPr>
          <w:rFonts w:hint="eastAsia"/>
        </w:rPr>
        <w:t>的操作是通过</w:t>
      </w:r>
      <w:r>
        <w:rPr>
          <w:rFonts w:hint="eastAsia"/>
        </w:rPr>
        <w:t>表述</w:t>
      </w:r>
      <w:r w:rsidRPr="00B902D3">
        <w:rPr>
          <w:rFonts w:hint="eastAsia"/>
        </w:rPr>
        <w:t>来完成的，所以在</w:t>
      </w:r>
      <w:bookmarkStart w:id="93" w:name="OLE_LINK27"/>
      <w:bookmarkStart w:id="94" w:name="OLE_LINK28"/>
      <w:r>
        <w:rPr>
          <w:rFonts w:hint="eastAsia"/>
        </w:rPr>
        <w:t>Resource</w:t>
      </w:r>
      <w:bookmarkEnd w:id="93"/>
      <w:bookmarkEnd w:id="94"/>
      <w:r w:rsidRPr="00B902D3">
        <w:rPr>
          <w:rFonts w:hint="eastAsia"/>
        </w:rPr>
        <w:t>的</w:t>
      </w:r>
      <w:r>
        <w:rPr>
          <w:rFonts w:hint="eastAsia"/>
        </w:rPr>
        <w:t>表述</w:t>
      </w:r>
      <w:r w:rsidRPr="00B902D3">
        <w:rPr>
          <w:rFonts w:hint="eastAsia"/>
        </w:rPr>
        <w:t>里面，需要包含对</w:t>
      </w:r>
      <w:r>
        <w:rPr>
          <w:rFonts w:hint="eastAsia"/>
        </w:rPr>
        <w:t>Resource</w:t>
      </w:r>
      <w:r w:rsidRPr="00B902D3">
        <w:rPr>
          <w:rFonts w:hint="eastAsia"/>
        </w:rPr>
        <w:t>的操作怎么进行。</w:t>
      </w:r>
    </w:p>
    <w:p w:rsidR="003A5053" w:rsidRDefault="003A5053" w:rsidP="00B60303">
      <w:pPr>
        <w:pStyle w:val="4"/>
        <w:numPr>
          <w:ilvl w:val="0"/>
          <w:numId w:val="8"/>
        </w:numPr>
      </w:pPr>
      <w:r>
        <w:rPr>
          <w:rFonts w:hint="eastAsia"/>
        </w:rPr>
        <w:t>自描述信息</w:t>
      </w:r>
    </w:p>
    <w:p w:rsidR="003A5053" w:rsidRDefault="003A5053" w:rsidP="003A5053">
      <w:pPr>
        <w:spacing w:afterLines="50" w:after="156"/>
        <w:ind w:firstLine="420"/>
      </w:pPr>
      <w:r>
        <w:rPr>
          <w:rFonts w:hint="eastAsia"/>
        </w:rPr>
        <w:t>REST</w:t>
      </w:r>
      <w:r>
        <w:rPr>
          <w:rFonts w:hint="eastAsia"/>
        </w:rPr>
        <w:t>接口的定义强调了自描述性。自描述性也是为了让客户端充分的理解当前的状态，下一步的状态怎么跳转。</w:t>
      </w:r>
    </w:p>
    <w:p w:rsidR="003A5053" w:rsidRDefault="003A5053" w:rsidP="003A5053">
      <w:pPr>
        <w:spacing w:afterLines="50" w:after="156"/>
        <w:ind w:firstLine="420"/>
      </w:pPr>
      <w:r>
        <w:rPr>
          <w:rFonts w:hint="eastAsia"/>
        </w:rPr>
        <w:t>前面讲了</w:t>
      </w:r>
      <w:r>
        <w:rPr>
          <w:rFonts w:hint="eastAsia"/>
        </w:rPr>
        <w:t>Resource</w:t>
      </w:r>
      <w:r>
        <w:rPr>
          <w:rFonts w:hint="eastAsia"/>
        </w:rPr>
        <w:t>的表述，在表述里面除了包含数据部分，还包括用来描述数据的元数据，或者是一些客户端需要知道的一些领域知识。通常包括翻页信息：一共有多少页，前后翻页的链接是什么；分类信息、时间信息，还有一些文本信息供用户阅读。</w:t>
      </w:r>
    </w:p>
    <w:p w:rsidR="003A5053" w:rsidRPr="00EE6828" w:rsidRDefault="003A5053" w:rsidP="003A5053">
      <w:pPr>
        <w:ind w:firstLine="420"/>
      </w:pPr>
      <w:r>
        <w:rPr>
          <w:rFonts w:hint="eastAsia"/>
        </w:rPr>
        <w:t>总之，服务器端尽可能的返回详细的信息，帮助客户端理解当前的状态，以及发起下一个请求所需要的所有信息，以达到“服务器端无状态”和客户端发起“状态跳转”的目的。</w:t>
      </w:r>
    </w:p>
    <w:p w:rsidR="003A5053" w:rsidRDefault="003A5053" w:rsidP="00B60303">
      <w:pPr>
        <w:pStyle w:val="4"/>
        <w:numPr>
          <w:ilvl w:val="0"/>
          <w:numId w:val="8"/>
        </w:numPr>
      </w:pPr>
      <w:r>
        <w:rPr>
          <w:rFonts w:hint="eastAsia"/>
        </w:rPr>
        <w:t>超媒体作为应用状态的引擎</w:t>
      </w:r>
    </w:p>
    <w:p w:rsidR="003A5053" w:rsidRDefault="003A5053" w:rsidP="003A5053">
      <w:pPr>
        <w:spacing w:afterLines="50" w:after="156"/>
        <w:ind w:firstLine="420"/>
      </w:pPr>
      <w:proofErr w:type="gramStart"/>
      <w:r>
        <w:rPr>
          <w:rFonts w:hint="eastAsia"/>
        </w:rPr>
        <w:t>这个约束</w:t>
      </w:r>
      <w:proofErr w:type="gramEnd"/>
      <w:r w:rsidRPr="0047002F">
        <w:rPr>
          <w:rFonts w:hint="eastAsia"/>
        </w:rPr>
        <w:t>规定的是应用系统是通过</w:t>
      </w:r>
      <w:r>
        <w:rPr>
          <w:rFonts w:hint="eastAsia"/>
        </w:rPr>
        <w:t>超媒体</w:t>
      </w:r>
      <w:r w:rsidRPr="0047002F">
        <w:rPr>
          <w:rFonts w:hint="eastAsia"/>
        </w:rPr>
        <w:t>的方式在不同的状态之间跳转。</w:t>
      </w:r>
      <w:r>
        <w:rPr>
          <w:rFonts w:hint="eastAsia"/>
        </w:rPr>
        <w:t>超媒体</w:t>
      </w:r>
      <w:r w:rsidRPr="0047002F">
        <w:rPr>
          <w:rFonts w:hint="eastAsia"/>
        </w:rPr>
        <w:t>的实质是</w:t>
      </w:r>
      <w:r>
        <w:rPr>
          <w:rFonts w:hint="eastAsia"/>
        </w:rPr>
        <w:t>超链接</w:t>
      </w:r>
      <w:r w:rsidRPr="0047002F">
        <w:rPr>
          <w:rFonts w:hint="eastAsia"/>
        </w:rPr>
        <w:t>，用</w:t>
      </w:r>
      <w:r>
        <w:rPr>
          <w:rFonts w:hint="eastAsia"/>
        </w:rPr>
        <w:t>超链接</w:t>
      </w:r>
      <w:r w:rsidRPr="0047002F">
        <w:rPr>
          <w:rFonts w:hint="eastAsia"/>
        </w:rPr>
        <w:t>把这些相互依赖的</w:t>
      </w:r>
      <w:r>
        <w:rPr>
          <w:rFonts w:hint="eastAsia"/>
        </w:rPr>
        <w:t>Resource</w:t>
      </w:r>
      <w:r w:rsidRPr="0047002F">
        <w:rPr>
          <w:rFonts w:hint="eastAsia"/>
        </w:rPr>
        <w:t>联系起来，这些</w:t>
      </w:r>
      <w:r>
        <w:rPr>
          <w:rFonts w:hint="eastAsia"/>
        </w:rPr>
        <w:t>超链接</w:t>
      </w:r>
      <w:r w:rsidRPr="0047002F">
        <w:rPr>
          <w:rFonts w:hint="eastAsia"/>
        </w:rPr>
        <w:t>是由服务器端生成并且在</w:t>
      </w:r>
      <w:r>
        <w:rPr>
          <w:rFonts w:hint="eastAsia"/>
        </w:rPr>
        <w:t>表述</w:t>
      </w:r>
      <w:r w:rsidRPr="0047002F">
        <w:rPr>
          <w:rFonts w:hint="eastAsia"/>
        </w:rPr>
        <w:t>里面返回来的，包括了当前的状态集合和可能的下一步的状态集合。客户端不需要任何</w:t>
      </w:r>
      <w:r>
        <w:rPr>
          <w:rFonts w:hint="eastAsia"/>
        </w:rPr>
        <w:t>领域</w:t>
      </w:r>
      <w:r w:rsidRPr="0047002F">
        <w:rPr>
          <w:rFonts w:hint="eastAsia"/>
        </w:rPr>
        <w:t>知识就能够实现状态的跳转。</w:t>
      </w:r>
    </w:p>
    <w:p w:rsidR="002B1800" w:rsidRDefault="003A5053" w:rsidP="008E4D5D">
      <w:pPr>
        <w:ind w:firstLine="420"/>
      </w:pPr>
      <w:r>
        <w:rPr>
          <w:rFonts w:hint="eastAsia"/>
        </w:rPr>
        <w:t>通过以上这些统一接口的约束，</w:t>
      </w:r>
      <w:r w:rsidRPr="000A50E9">
        <w:rPr>
          <w:rFonts w:hint="eastAsia"/>
        </w:rPr>
        <w:t>REST</w:t>
      </w:r>
      <w:r w:rsidRPr="000A50E9">
        <w:rPr>
          <w:rFonts w:hint="eastAsia"/>
        </w:rPr>
        <w:t>风格的架构使得</w:t>
      </w:r>
      <w:r w:rsidRPr="000A50E9">
        <w:rPr>
          <w:rFonts w:hint="eastAsia"/>
        </w:rPr>
        <w:t>web</w:t>
      </w:r>
      <w:r>
        <w:rPr>
          <w:rFonts w:hint="eastAsia"/>
        </w:rPr>
        <w:t>服务的客户端和服务器</w:t>
      </w:r>
      <w:proofErr w:type="gramStart"/>
      <w:r>
        <w:rPr>
          <w:rFonts w:hint="eastAsia"/>
        </w:rPr>
        <w:t>端很好</w:t>
      </w:r>
      <w:proofErr w:type="gramEnd"/>
      <w:r>
        <w:rPr>
          <w:rFonts w:hint="eastAsia"/>
        </w:rPr>
        <w:t>地</w:t>
      </w:r>
      <w:r w:rsidRPr="000A50E9">
        <w:rPr>
          <w:rFonts w:hint="eastAsia"/>
        </w:rPr>
        <w:t>分离开来。客户端不需要关心数据的存储，使得客户端的可移植性提高了。服务器端不用关心用户的接口和用户的状态，所以服务器端将变得更加简单，而且方便的获得更好的可伸缩性。只要保持接口的定义不变</w:t>
      </w:r>
      <w:r>
        <w:rPr>
          <w:rFonts w:hint="eastAsia"/>
        </w:rPr>
        <w:t>，</w:t>
      </w:r>
      <w:r w:rsidRPr="000A50E9">
        <w:rPr>
          <w:rFonts w:hint="eastAsia"/>
        </w:rPr>
        <w:t>客户端和服务器端可以独立的开发和演变。</w:t>
      </w:r>
    </w:p>
    <w:p w:rsidR="000F1D70" w:rsidRDefault="000F1D70" w:rsidP="000F1D70">
      <w:pPr>
        <w:pStyle w:val="2"/>
        <w:numPr>
          <w:ilvl w:val="0"/>
          <w:numId w:val="5"/>
        </w:numPr>
      </w:pPr>
      <w:bookmarkStart w:id="95" w:name="_Toc417481143"/>
      <w:proofErr w:type="spellStart"/>
      <w:r>
        <w:rPr>
          <w:rFonts w:hint="eastAsia"/>
        </w:rPr>
        <w:lastRenderedPageBreak/>
        <w:t>Restlet</w:t>
      </w:r>
      <w:proofErr w:type="spellEnd"/>
      <w:r>
        <w:rPr>
          <w:rFonts w:hint="eastAsia"/>
        </w:rPr>
        <w:t>框架使用</w:t>
      </w:r>
      <w:bookmarkEnd w:id="95"/>
    </w:p>
    <w:p w:rsidR="00291C26" w:rsidRDefault="00291C26" w:rsidP="00291C26">
      <w:pPr>
        <w:pStyle w:val="3"/>
        <w:numPr>
          <w:ilvl w:val="0"/>
          <w:numId w:val="38"/>
        </w:numPr>
      </w:pPr>
      <w:bookmarkStart w:id="96" w:name="_Resource的设计原则"/>
      <w:bookmarkStart w:id="97" w:name="_Toc417481144"/>
      <w:bookmarkEnd w:id="96"/>
      <w:r>
        <w:t>Resource</w:t>
      </w:r>
      <w:r>
        <w:t>的设计原则</w:t>
      </w:r>
      <w:bookmarkEnd w:id="97"/>
    </w:p>
    <w:p w:rsidR="00291C26" w:rsidRPr="00915104" w:rsidRDefault="00291C26" w:rsidP="00291C26">
      <w:pPr>
        <w:spacing w:afterLines="50" w:after="156"/>
        <w:ind w:firstLine="420"/>
      </w:pPr>
      <w:r>
        <w:rPr>
          <w:rFonts w:hint="eastAsia"/>
        </w:rPr>
        <w:t>在</w:t>
      </w:r>
      <w:r>
        <w:rPr>
          <w:rFonts w:hint="eastAsia"/>
        </w:rPr>
        <w:t>REST</w:t>
      </w:r>
      <w:r>
        <w:rPr>
          <w:rFonts w:hint="eastAsia"/>
        </w:rPr>
        <w:t>架构中</w:t>
      </w:r>
      <w:r w:rsidRPr="00390962">
        <w:rPr>
          <w:rFonts w:hint="eastAsia"/>
        </w:rPr>
        <w:t>Resource</w:t>
      </w:r>
      <w:r w:rsidRPr="00390962">
        <w:rPr>
          <w:rFonts w:hint="eastAsia"/>
        </w:rPr>
        <w:t>是信息系统的一种抽象，可以是任何重要的足以把本身作为一个引用（</w:t>
      </w:r>
      <w:r w:rsidRPr="00390962">
        <w:rPr>
          <w:rFonts w:hint="eastAsia"/>
        </w:rPr>
        <w:t>reference</w:t>
      </w:r>
      <w:r>
        <w:rPr>
          <w:rFonts w:hint="eastAsia"/>
        </w:rPr>
        <w:t>）的事物。由于统一接口的约束，</w:t>
      </w:r>
      <w:bookmarkStart w:id="98" w:name="OLE_LINK45"/>
      <w:bookmarkStart w:id="99" w:name="OLE_LINK46"/>
      <w:r>
        <w:t>所有的</w:t>
      </w:r>
      <w:r>
        <w:t>Resource</w:t>
      </w:r>
      <w:r>
        <w:t>都提供了标准的接口，即</w:t>
      </w:r>
      <w:bookmarkStart w:id="100" w:name="OLE_LINK33"/>
      <w:bookmarkStart w:id="101" w:name="OLE_LINK34"/>
      <w:r>
        <w:rPr>
          <w:rFonts w:hint="eastAsia"/>
        </w:rPr>
        <w:t>GET</w:t>
      </w:r>
      <w:r>
        <w:rPr>
          <w:rFonts w:hint="eastAsia"/>
        </w:rPr>
        <w:t>、</w:t>
      </w:r>
      <w:r>
        <w:rPr>
          <w:rFonts w:hint="eastAsia"/>
        </w:rPr>
        <w:t>PUT</w:t>
      </w:r>
      <w:r>
        <w:rPr>
          <w:rFonts w:hint="eastAsia"/>
        </w:rPr>
        <w:t>、</w:t>
      </w:r>
      <w:r>
        <w:rPr>
          <w:rFonts w:hint="eastAsia"/>
        </w:rPr>
        <w:t>POST</w:t>
      </w:r>
      <w:r>
        <w:rPr>
          <w:rFonts w:hint="eastAsia"/>
        </w:rPr>
        <w:t>与</w:t>
      </w:r>
      <w:r>
        <w:rPr>
          <w:rFonts w:hint="eastAsia"/>
        </w:rPr>
        <w:t>DELETE</w:t>
      </w:r>
      <w:bookmarkEnd w:id="100"/>
      <w:bookmarkEnd w:id="101"/>
      <w:r>
        <w:rPr>
          <w:rFonts w:hint="eastAsia"/>
        </w:rPr>
        <w:t>方法，对应着对资源的</w:t>
      </w:r>
      <w:r>
        <w:rPr>
          <w:rFonts w:hint="eastAsia"/>
        </w:rPr>
        <w:t>4</w:t>
      </w:r>
      <w:r>
        <w:rPr>
          <w:rFonts w:hint="eastAsia"/>
        </w:rPr>
        <w:t>种操作，即获取、创建、修改和删除。</w:t>
      </w:r>
      <w:bookmarkEnd w:id="98"/>
      <w:bookmarkEnd w:id="99"/>
      <w:r>
        <w:rPr>
          <w:rFonts w:hint="eastAsia"/>
        </w:rPr>
        <w:t>因此对于</w:t>
      </w:r>
      <w:r>
        <w:rPr>
          <w:rFonts w:hint="eastAsia"/>
        </w:rPr>
        <w:t>Resource</w:t>
      </w:r>
      <w:r>
        <w:rPr>
          <w:rFonts w:hint="eastAsia"/>
        </w:rPr>
        <w:t>的设计就显得格外重要。我们需要针对业务需求，对</w:t>
      </w:r>
      <w:r>
        <w:rPr>
          <w:rFonts w:hint="eastAsia"/>
        </w:rPr>
        <w:t>Resource</w:t>
      </w:r>
      <w:r>
        <w:rPr>
          <w:rFonts w:hint="eastAsia"/>
        </w:rPr>
        <w:t>做出合理的规划。首先根据资源是否是单一资源，我们将</w:t>
      </w:r>
      <w:r>
        <w:rPr>
          <w:rFonts w:hint="eastAsia"/>
        </w:rPr>
        <w:t>Resource</w:t>
      </w:r>
      <w:r>
        <w:rPr>
          <w:rFonts w:hint="eastAsia"/>
        </w:rPr>
        <w:t>分为单一资源的</w:t>
      </w:r>
      <w:r>
        <w:rPr>
          <w:rFonts w:hint="eastAsia"/>
        </w:rPr>
        <w:t>Resource</w:t>
      </w:r>
      <w:r>
        <w:rPr>
          <w:rFonts w:hint="eastAsia"/>
        </w:rPr>
        <w:t>与一组资源的</w:t>
      </w:r>
      <w:r>
        <w:rPr>
          <w:rFonts w:hint="eastAsia"/>
        </w:rPr>
        <w:t>Resource</w:t>
      </w:r>
      <w:r>
        <w:rPr>
          <w:rFonts w:hint="eastAsia"/>
        </w:rPr>
        <w:t>。</w:t>
      </w:r>
    </w:p>
    <w:p w:rsidR="00291C26" w:rsidRDefault="00291C26" w:rsidP="00291C26">
      <w:pPr>
        <w:pStyle w:val="4"/>
        <w:numPr>
          <w:ilvl w:val="0"/>
          <w:numId w:val="39"/>
        </w:numPr>
      </w:pPr>
      <w:r>
        <w:t>单一资源的</w:t>
      </w:r>
      <w:r>
        <w:t>Resource</w:t>
      </w:r>
    </w:p>
    <w:p w:rsidR="00291C26" w:rsidRDefault="00291C26" w:rsidP="00291C26">
      <w:pPr>
        <w:spacing w:afterLines="50" w:after="156"/>
        <w:ind w:firstLine="420"/>
      </w:pPr>
      <w:r>
        <w:rPr>
          <w:rFonts w:hint="eastAsia"/>
        </w:rPr>
        <w:t>在</w:t>
      </w:r>
      <w:r>
        <w:rPr>
          <w:rFonts w:hint="eastAsia"/>
        </w:rPr>
        <w:t>REST</w:t>
      </w:r>
      <w:r>
        <w:rPr>
          <w:rFonts w:hint="eastAsia"/>
        </w:rPr>
        <w:t>架构中</w:t>
      </w:r>
      <w:r w:rsidRPr="00FF226C">
        <w:rPr>
          <w:rFonts w:hint="eastAsia"/>
        </w:rPr>
        <w:t>规定了统一的接口定义</w:t>
      </w:r>
      <w:r>
        <w:rPr>
          <w:rFonts w:hint="eastAsia"/>
        </w:rPr>
        <w:t>，每一个</w:t>
      </w:r>
      <w:r>
        <w:rPr>
          <w:rFonts w:hint="eastAsia"/>
        </w:rPr>
        <w:t>Resource</w:t>
      </w:r>
      <w:r>
        <w:rPr>
          <w:rFonts w:hint="eastAsia"/>
        </w:rPr>
        <w:t>都只有</w:t>
      </w:r>
      <w:r>
        <w:rPr>
          <w:rFonts w:hint="eastAsia"/>
        </w:rPr>
        <w:t>4</w:t>
      </w:r>
      <w:r>
        <w:rPr>
          <w:rFonts w:hint="eastAsia"/>
        </w:rPr>
        <w:t>种方法。为了应对复杂的业务逻辑，我们把</w:t>
      </w:r>
      <w:r>
        <w:rPr>
          <w:rFonts w:hint="eastAsia"/>
        </w:rPr>
        <w:t>Resource</w:t>
      </w:r>
      <w:r>
        <w:rPr>
          <w:rFonts w:hint="eastAsia"/>
        </w:rPr>
        <w:t>分为单一资源的</w:t>
      </w:r>
      <w:r>
        <w:rPr>
          <w:rFonts w:hint="eastAsia"/>
        </w:rPr>
        <w:t>Resource</w:t>
      </w:r>
      <w:r>
        <w:rPr>
          <w:rFonts w:hint="eastAsia"/>
        </w:rPr>
        <w:t>以及一组资源的</w:t>
      </w:r>
      <w:r>
        <w:rPr>
          <w:rFonts w:hint="eastAsia"/>
        </w:rPr>
        <w:t>Resource</w:t>
      </w:r>
      <w:r>
        <w:rPr>
          <w:rFonts w:hint="eastAsia"/>
        </w:rPr>
        <w:t>。单一资源的</w:t>
      </w:r>
      <w:r>
        <w:rPr>
          <w:rFonts w:hint="eastAsia"/>
        </w:rPr>
        <w:t>Resource</w:t>
      </w:r>
      <w:r>
        <w:rPr>
          <w:rFonts w:hint="eastAsia"/>
        </w:rPr>
        <w:t>用来处理对指定</w:t>
      </w:r>
      <w:r>
        <w:rPr>
          <w:rFonts w:hint="eastAsia"/>
        </w:rPr>
        <w:t>ID</w:t>
      </w:r>
      <w:r>
        <w:rPr>
          <w:rFonts w:hint="eastAsia"/>
        </w:rPr>
        <w:t>的资源的操作，一组资源的</w:t>
      </w:r>
      <w:r>
        <w:rPr>
          <w:rFonts w:hint="eastAsia"/>
        </w:rPr>
        <w:t>Resource</w:t>
      </w:r>
      <w:r>
        <w:rPr>
          <w:rFonts w:hint="eastAsia"/>
        </w:rPr>
        <w:t>用来处理对所有资源组或基于其他条件（比如姓名、性别）过滤后的资源组的操作。</w:t>
      </w:r>
    </w:p>
    <w:p w:rsidR="00291C26" w:rsidRDefault="00291C26" w:rsidP="00291C26">
      <w:pPr>
        <w:spacing w:afterLines="50" w:after="156"/>
        <w:ind w:firstLine="420"/>
      </w:pPr>
      <w:r>
        <w:rPr>
          <w:rFonts w:hint="eastAsia"/>
        </w:rPr>
        <w:t>单一资源的</w:t>
      </w:r>
      <w:r>
        <w:rPr>
          <w:rFonts w:hint="eastAsia"/>
        </w:rPr>
        <w:t>Resource</w:t>
      </w:r>
      <w:r>
        <w:rPr>
          <w:rFonts w:hint="eastAsia"/>
        </w:rPr>
        <w:t>，其</w:t>
      </w:r>
      <w:r>
        <w:rPr>
          <w:rFonts w:hint="eastAsia"/>
        </w:rPr>
        <w:t>URI</w:t>
      </w:r>
      <w:r>
        <w:rPr>
          <w:rFonts w:hint="eastAsia"/>
        </w:rPr>
        <w:t>定义为</w:t>
      </w:r>
      <w:proofErr w:type="gramStart"/>
      <w:r>
        <w:t>”</w:t>
      </w:r>
      <w:proofErr w:type="gramEnd"/>
      <w:r>
        <w:rPr>
          <w:rFonts w:hint="eastAsia"/>
        </w:rPr>
        <w:t>/</w:t>
      </w:r>
      <w:bookmarkStart w:id="102" w:name="OLE_LINK31"/>
      <w:bookmarkStart w:id="103" w:name="OLE_LINK32"/>
      <w:r>
        <w:rPr>
          <w:rFonts w:hint="eastAsia"/>
        </w:rPr>
        <w:t>resources</w:t>
      </w:r>
      <w:bookmarkEnd w:id="102"/>
      <w:bookmarkEnd w:id="103"/>
      <w:r>
        <w:rPr>
          <w:rFonts w:hint="eastAsia"/>
        </w:rPr>
        <w:t>/</w:t>
      </w:r>
      <w:proofErr w:type="spellStart"/>
      <w:r>
        <w:rPr>
          <w:rFonts w:hint="eastAsia"/>
        </w:rPr>
        <w:t>sudent</w:t>
      </w:r>
      <w:proofErr w:type="spellEnd"/>
      <w:r>
        <w:rPr>
          <w:rFonts w:hint="eastAsia"/>
        </w:rPr>
        <w:t>/{id}</w:t>
      </w:r>
      <w:proofErr w:type="gramStart"/>
      <w:r>
        <w:t>”</w:t>
      </w:r>
      <w:proofErr w:type="gramEnd"/>
      <w:r>
        <w:rPr>
          <w:rFonts w:hint="eastAsia"/>
        </w:rPr>
        <w:t>，</w:t>
      </w:r>
      <w:proofErr w:type="gramStart"/>
      <w:r>
        <w:t>”</w:t>
      </w:r>
      <w:proofErr w:type="gramEnd"/>
      <w:r>
        <w:rPr>
          <w:rFonts w:hint="eastAsia"/>
        </w:rPr>
        <w:t>{id}</w:t>
      </w:r>
      <w:proofErr w:type="gramStart"/>
      <w:r>
        <w:t>”</w:t>
      </w:r>
      <w:proofErr w:type="gramEnd"/>
      <w:r>
        <w:t>就是</w:t>
      </w:r>
      <w:proofErr w:type="gramStart"/>
      <w:r>
        <w:t>此资源</w:t>
      </w:r>
      <w:proofErr w:type="gramEnd"/>
      <w:r>
        <w:t>的</w:t>
      </w:r>
      <w:r>
        <w:t>ID</w:t>
      </w:r>
      <w:r>
        <w:rPr>
          <w:rFonts w:hint="eastAsia"/>
        </w:rPr>
        <w:t>，这个</w:t>
      </w:r>
      <w:r>
        <w:rPr>
          <w:rFonts w:hint="eastAsia"/>
        </w:rPr>
        <w:t>URI</w:t>
      </w:r>
      <w:r>
        <w:rPr>
          <w:rFonts w:hint="eastAsia"/>
        </w:rPr>
        <w:t>就是</w:t>
      </w:r>
      <w:proofErr w:type="gramStart"/>
      <w:r>
        <w:rPr>
          <w:rFonts w:hint="eastAsia"/>
        </w:rPr>
        <w:t>此资源</w:t>
      </w:r>
      <w:proofErr w:type="gramEnd"/>
      <w:r>
        <w:rPr>
          <w:rFonts w:hint="eastAsia"/>
        </w:rPr>
        <w:t>的全局唯一标识。</w:t>
      </w:r>
      <w:bookmarkStart w:id="104" w:name="OLE_LINK1"/>
      <w:bookmarkStart w:id="105" w:name="OLE_LINK2"/>
      <w:r>
        <w:rPr>
          <w:rFonts w:hint="eastAsia"/>
        </w:rPr>
        <w:t>然后在此</w:t>
      </w:r>
      <w:r>
        <w:rPr>
          <w:rFonts w:hint="eastAsia"/>
        </w:rPr>
        <w:t>Resource</w:t>
      </w:r>
      <w:r>
        <w:rPr>
          <w:rFonts w:hint="eastAsia"/>
        </w:rPr>
        <w:t>中定义</w:t>
      </w:r>
      <w:bookmarkStart w:id="106" w:name="OLE_LINK35"/>
      <w:bookmarkStart w:id="107" w:name="OLE_LINK36"/>
      <w:r>
        <w:rPr>
          <w:rFonts w:hint="eastAsia"/>
        </w:rPr>
        <w:t>GET</w:t>
      </w:r>
      <w:r>
        <w:rPr>
          <w:rFonts w:hint="eastAsia"/>
        </w:rPr>
        <w:t>、</w:t>
      </w:r>
      <w:r>
        <w:rPr>
          <w:rFonts w:hint="eastAsia"/>
        </w:rPr>
        <w:t>PUT</w:t>
      </w:r>
      <w:r>
        <w:rPr>
          <w:rFonts w:hint="eastAsia"/>
        </w:rPr>
        <w:t>、</w:t>
      </w:r>
      <w:r>
        <w:rPr>
          <w:rFonts w:hint="eastAsia"/>
        </w:rPr>
        <w:t>POST</w:t>
      </w:r>
      <w:r>
        <w:rPr>
          <w:rFonts w:hint="eastAsia"/>
        </w:rPr>
        <w:t>与</w:t>
      </w:r>
      <w:r>
        <w:rPr>
          <w:rFonts w:hint="eastAsia"/>
        </w:rPr>
        <w:t>DELETE</w:t>
      </w:r>
      <w:r>
        <w:rPr>
          <w:rFonts w:hint="eastAsia"/>
        </w:rPr>
        <w:t>方法</w:t>
      </w:r>
      <w:bookmarkEnd w:id="106"/>
      <w:bookmarkEnd w:id="107"/>
      <w:r>
        <w:rPr>
          <w:rFonts w:hint="eastAsia"/>
        </w:rPr>
        <w:t>来处理对此</w:t>
      </w:r>
      <w:r>
        <w:rPr>
          <w:rFonts w:hint="eastAsia"/>
        </w:rPr>
        <w:t>ID</w:t>
      </w:r>
      <w:r>
        <w:rPr>
          <w:rFonts w:hint="eastAsia"/>
        </w:rPr>
        <w:t>的资源的获取、创建、更新和删除。</w:t>
      </w:r>
    </w:p>
    <w:bookmarkEnd w:id="104"/>
    <w:bookmarkEnd w:id="105"/>
    <w:p w:rsidR="00291C26" w:rsidRDefault="00291C26" w:rsidP="00291C26">
      <w:pPr>
        <w:ind w:firstLine="420"/>
      </w:pPr>
      <w:r>
        <w:rPr>
          <w:rFonts w:hint="eastAsia"/>
        </w:rPr>
        <w:t>对于此</w:t>
      </w:r>
      <w:r>
        <w:rPr>
          <w:rFonts w:hint="eastAsia"/>
        </w:rPr>
        <w:t>ID</w:t>
      </w:r>
      <w:r>
        <w:rPr>
          <w:rFonts w:hint="eastAsia"/>
        </w:rPr>
        <w:t>参数的获取，我们在</w:t>
      </w:r>
      <w:proofErr w:type="spellStart"/>
      <w:r>
        <w:t>doInit</w:t>
      </w:r>
      <w:proofErr w:type="spellEnd"/>
      <w:r>
        <w:t>方法中完成，如下所示：</w:t>
      </w:r>
    </w:p>
    <w:p w:rsidR="00291C26" w:rsidRDefault="00291C26" w:rsidP="00291C26">
      <w:pPr>
        <w:pBdr>
          <w:top w:val="single" w:sz="4" w:space="1" w:color="auto"/>
          <w:left w:val="single" w:sz="4" w:space="4" w:color="auto"/>
          <w:bottom w:val="single" w:sz="4" w:space="1" w:color="auto"/>
          <w:right w:val="single" w:sz="4" w:space="4" w:color="auto"/>
        </w:pBdr>
      </w:pPr>
      <w:proofErr w:type="gramStart"/>
      <w:r>
        <w:t>protected</w:t>
      </w:r>
      <w:proofErr w:type="gramEnd"/>
      <w:r>
        <w:t xml:space="preserve"> void </w:t>
      </w:r>
      <w:bookmarkStart w:id="108" w:name="OLE_LINK15"/>
      <w:bookmarkStart w:id="109" w:name="OLE_LINK16"/>
      <w:proofErr w:type="spellStart"/>
      <w:r>
        <w:t>doInit</w:t>
      </w:r>
      <w:bookmarkEnd w:id="108"/>
      <w:bookmarkEnd w:id="109"/>
      <w:proofErr w:type="spellEnd"/>
      <w:r>
        <w:t xml:space="preserve">() throws </w:t>
      </w:r>
      <w:proofErr w:type="spellStart"/>
      <w:r>
        <w:t>ResourceException</w:t>
      </w:r>
      <w:proofErr w:type="spellEnd"/>
      <w:r>
        <w:t xml:space="preserve"> {</w:t>
      </w:r>
    </w:p>
    <w:p w:rsidR="00291C26" w:rsidRDefault="00291C26" w:rsidP="00291C26">
      <w:pPr>
        <w:pBdr>
          <w:top w:val="single" w:sz="4" w:space="1" w:color="auto"/>
          <w:left w:val="single" w:sz="4" w:space="4" w:color="auto"/>
          <w:bottom w:val="single" w:sz="4" w:space="1" w:color="auto"/>
          <w:right w:val="single" w:sz="4" w:space="4" w:color="auto"/>
        </w:pBdr>
        <w:ind w:firstLine="420"/>
      </w:pPr>
      <w:proofErr w:type="gramStart"/>
      <w:r>
        <w:t>id</w:t>
      </w:r>
      <w:proofErr w:type="gramEnd"/>
      <w:r>
        <w:t xml:space="preserve"> = (String) </w:t>
      </w:r>
      <w:proofErr w:type="spellStart"/>
      <w:r>
        <w:t>getRequestAttributes</w:t>
      </w:r>
      <w:proofErr w:type="spellEnd"/>
      <w:r>
        <w:t>().get("id");</w:t>
      </w:r>
    </w:p>
    <w:p w:rsidR="00291C26" w:rsidRPr="002913DB" w:rsidRDefault="00291C26" w:rsidP="00291C26">
      <w:pPr>
        <w:pBdr>
          <w:top w:val="single" w:sz="4" w:space="1" w:color="auto"/>
          <w:left w:val="single" w:sz="4" w:space="4" w:color="auto"/>
          <w:bottom w:val="single" w:sz="4" w:space="1" w:color="auto"/>
          <w:right w:val="single" w:sz="4" w:space="4" w:color="auto"/>
        </w:pBdr>
      </w:pPr>
      <w:r>
        <w:t>}</w:t>
      </w:r>
    </w:p>
    <w:p w:rsidR="00291C26" w:rsidRDefault="00291C26" w:rsidP="00291C26">
      <w:pPr>
        <w:pStyle w:val="4"/>
        <w:numPr>
          <w:ilvl w:val="0"/>
          <w:numId w:val="39"/>
        </w:numPr>
      </w:pPr>
      <w:r>
        <w:rPr>
          <w:rFonts w:hint="eastAsia"/>
        </w:rPr>
        <w:t>一组资源的</w:t>
      </w:r>
      <w:r>
        <w:rPr>
          <w:rFonts w:hint="eastAsia"/>
        </w:rPr>
        <w:t>Resource</w:t>
      </w:r>
    </w:p>
    <w:p w:rsidR="00291C26" w:rsidRPr="004C1652" w:rsidRDefault="00291C26" w:rsidP="00291C26">
      <w:pPr>
        <w:spacing w:afterLines="50" w:after="156"/>
        <w:ind w:firstLine="420"/>
      </w:pPr>
      <w:r>
        <w:rPr>
          <w:rFonts w:hint="eastAsia"/>
        </w:rPr>
        <w:t>一组资源的</w:t>
      </w:r>
      <w:r>
        <w:rPr>
          <w:rFonts w:hint="eastAsia"/>
        </w:rPr>
        <w:t>Resource</w:t>
      </w:r>
      <w:r>
        <w:rPr>
          <w:rFonts w:hint="eastAsia"/>
        </w:rPr>
        <w:t>用来处理对所有的资源组或基于其他条件（比如姓名、性别）过滤后的资源组的操作。这个</w:t>
      </w:r>
      <w:r>
        <w:rPr>
          <w:rFonts w:hint="eastAsia"/>
        </w:rPr>
        <w:t>Resource</w:t>
      </w:r>
      <w:r>
        <w:rPr>
          <w:rFonts w:hint="eastAsia"/>
        </w:rPr>
        <w:t>的</w:t>
      </w:r>
      <w:r>
        <w:rPr>
          <w:rFonts w:hint="eastAsia"/>
        </w:rPr>
        <w:t>URI</w:t>
      </w:r>
      <w:r>
        <w:rPr>
          <w:rFonts w:hint="eastAsia"/>
        </w:rPr>
        <w:t>可以定义为</w:t>
      </w:r>
      <w:proofErr w:type="gramStart"/>
      <w:r>
        <w:t>”</w:t>
      </w:r>
      <w:proofErr w:type="gramEnd"/>
      <w:r>
        <w:rPr>
          <w:rFonts w:hint="eastAsia"/>
        </w:rPr>
        <w:t>/resources</w:t>
      </w:r>
      <w:r w:rsidRPr="00E35152">
        <w:rPr>
          <w:rFonts w:hint="eastAsia"/>
        </w:rPr>
        <w:t>/</w:t>
      </w:r>
      <w:proofErr w:type="spellStart"/>
      <w:r>
        <w:rPr>
          <w:rFonts w:hint="eastAsia"/>
        </w:rPr>
        <w:t>sudents</w:t>
      </w:r>
      <w:proofErr w:type="spellEnd"/>
      <w:proofErr w:type="gramStart"/>
      <w:r>
        <w:t>”</w:t>
      </w:r>
      <w:proofErr w:type="gramEnd"/>
      <w:r>
        <w:t>，然后在其中定义</w:t>
      </w:r>
      <w:r>
        <w:rPr>
          <w:rFonts w:hint="eastAsia"/>
        </w:rPr>
        <w:t>GET</w:t>
      </w:r>
      <w:r>
        <w:rPr>
          <w:rFonts w:hint="eastAsia"/>
        </w:rPr>
        <w:t>、</w:t>
      </w:r>
      <w:r>
        <w:rPr>
          <w:rFonts w:hint="eastAsia"/>
        </w:rPr>
        <w:t>PUT</w:t>
      </w:r>
      <w:r>
        <w:rPr>
          <w:rFonts w:hint="eastAsia"/>
        </w:rPr>
        <w:t>、</w:t>
      </w:r>
      <w:r>
        <w:rPr>
          <w:rFonts w:hint="eastAsia"/>
        </w:rPr>
        <w:t>POST</w:t>
      </w:r>
      <w:r>
        <w:rPr>
          <w:rFonts w:hint="eastAsia"/>
        </w:rPr>
        <w:t>与</w:t>
      </w:r>
      <w:r>
        <w:rPr>
          <w:rFonts w:hint="eastAsia"/>
        </w:rPr>
        <w:t>DELETE</w:t>
      </w:r>
      <w:r>
        <w:rPr>
          <w:rFonts w:hint="eastAsia"/>
        </w:rPr>
        <w:t>方法来处理对此资源组的获取、创建、更新和删除。</w:t>
      </w:r>
    </w:p>
    <w:p w:rsidR="00291C26" w:rsidRDefault="00291C26" w:rsidP="00291C26">
      <w:pPr>
        <w:pStyle w:val="3"/>
        <w:numPr>
          <w:ilvl w:val="0"/>
          <w:numId w:val="38"/>
        </w:numPr>
      </w:pPr>
      <w:bookmarkStart w:id="110" w:name="_Resource的标准接口"/>
      <w:bookmarkStart w:id="111" w:name="_Toc417481145"/>
      <w:bookmarkEnd w:id="110"/>
      <w:r>
        <w:t>Resource</w:t>
      </w:r>
      <w:r>
        <w:t>的标准接口</w:t>
      </w:r>
      <w:bookmarkEnd w:id="111"/>
    </w:p>
    <w:p w:rsidR="00291C26" w:rsidRPr="00770AE5" w:rsidRDefault="00291C26" w:rsidP="00291C26">
      <w:pPr>
        <w:ind w:firstLine="420"/>
      </w:pPr>
      <w:r>
        <w:t>在</w:t>
      </w:r>
      <w:r>
        <w:t>REST</w:t>
      </w:r>
      <w:r>
        <w:t>架构中，所有的</w:t>
      </w:r>
      <w:r>
        <w:t>Resource</w:t>
      </w:r>
      <w:r>
        <w:t>都提供了</w:t>
      </w:r>
      <w:bookmarkStart w:id="112" w:name="OLE_LINK57"/>
      <w:bookmarkStart w:id="113" w:name="OLE_LINK58"/>
      <w:r>
        <w:t>标准的接口，即</w:t>
      </w:r>
      <w:r>
        <w:rPr>
          <w:rFonts w:hint="eastAsia"/>
        </w:rPr>
        <w:t>GET</w:t>
      </w:r>
      <w:r>
        <w:rPr>
          <w:rFonts w:hint="eastAsia"/>
        </w:rPr>
        <w:t>、</w:t>
      </w:r>
      <w:r>
        <w:rPr>
          <w:rFonts w:hint="eastAsia"/>
        </w:rPr>
        <w:t>PUT</w:t>
      </w:r>
      <w:r>
        <w:rPr>
          <w:rFonts w:hint="eastAsia"/>
        </w:rPr>
        <w:t>、</w:t>
      </w:r>
      <w:r>
        <w:rPr>
          <w:rFonts w:hint="eastAsia"/>
        </w:rPr>
        <w:t>POST</w:t>
      </w:r>
      <w:r>
        <w:rPr>
          <w:rFonts w:hint="eastAsia"/>
        </w:rPr>
        <w:t>与</w:t>
      </w:r>
      <w:r>
        <w:rPr>
          <w:rFonts w:hint="eastAsia"/>
        </w:rPr>
        <w:t>DELETE</w:t>
      </w:r>
      <w:r>
        <w:rPr>
          <w:rFonts w:hint="eastAsia"/>
        </w:rPr>
        <w:t>方法，对应着对资源的</w:t>
      </w:r>
      <w:r>
        <w:rPr>
          <w:rFonts w:hint="eastAsia"/>
        </w:rPr>
        <w:t>4</w:t>
      </w:r>
      <w:r>
        <w:rPr>
          <w:rFonts w:hint="eastAsia"/>
        </w:rPr>
        <w:t>种操作，即获取、创建、修改和删除。</w:t>
      </w:r>
      <w:bookmarkEnd w:id="112"/>
      <w:bookmarkEnd w:id="113"/>
      <w:r>
        <w:rPr>
          <w:rFonts w:hint="eastAsia"/>
        </w:rPr>
        <w:t>以下是这</w:t>
      </w:r>
      <w:r>
        <w:rPr>
          <w:rFonts w:hint="eastAsia"/>
        </w:rPr>
        <w:t>4</w:t>
      </w:r>
      <w:r>
        <w:rPr>
          <w:rFonts w:hint="eastAsia"/>
        </w:rPr>
        <w:t>种方法的使用说明。</w:t>
      </w:r>
    </w:p>
    <w:p w:rsidR="00291C26" w:rsidRDefault="00291C26" w:rsidP="00291C26">
      <w:pPr>
        <w:pStyle w:val="4"/>
        <w:numPr>
          <w:ilvl w:val="0"/>
          <w:numId w:val="40"/>
        </w:numPr>
      </w:pPr>
      <w:r>
        <w:rPr>
          <w:rFonts w:hint="eastAsia"/>
        </w:rPr>
        <w:lastRenderedPageBreak/>
        <w:t>GET</w:t>
      </w:r>
      <w:r>
        <w:rPr>
          <w:rFonts w:hint="eastAsia"/>
        </w:rPr>
        <w:t>方法</w:t>
      </w:r>
    </w:p>
    <w:p w:rsidR="00291C26" w:rsidRDefault="00291C26" w:rsidP="00291C26">
      <w:pPr>
        <w:ind w:firstLine="420"/>
      </w:pPr>
      <w:r>
        <w:rPr>
          <w:rFonts w:hint="eastAsia"/>
        </w:rPr>
        <w:t>GET</w:t>
      </w:r>
      <w:r>
        <w:rPr>
          <w:rFonts w:hint="eastAsia"/>
        </w:rPr>
        <w:t>方法通常用来表示检索一个表述，也就是对资源的描述。我们使用</w:t>
      </w:r>
      <w:proofErr w:type="gramStart"/>
      <w:r>
        <w:t>”</w:t>
      </w:r>
      <w:proofErr w:type="gramEnd"/>
      <w:r w:rsidRPr="008C06AB">
        <w:t>@Get</w:t>
      </w:r>
      <w:proofErr w:type="gramStart"/>
      <w:r>
        <w:t>”</w:t>
      </w:r>
      <w:proofErr w:type="gramEnd"/>
      <w:r>
        <w:rPr>
          <w:rFonts w:hint="eastAsia"/>
        </w:rPr>
        <w:t>注解把这个方法定义为</w:t>
      </w:r>
      <w:r>
        <w:rPr>
          <w:rFonts w:hint="eastAsia"/>
        </w:rPr>
        <w:t>GET</w:t>
      </w:r>
      <w:r>
        <w:rPr>
          <w:rFonts w:hint="eastAsia"/>
        </w:rPr>
        <w:t>方法。在</w:t>
      </w:r>
      <w:r>
        <w:rPr>
          <w:rFonts w:hint="eastAsia"/>
        </w:rPr>
        <w:t>GET</w:t>
      </w:r>
      <w:r>
        <w:rPr>
          <w:rFonts w:hint="eastAsia"/>
        </w:rPr>
        <w:t>方法使用中需要注意的是响应结果、分页查询与模糊查询。</w:t>
      </w:r>
    </w:p>
    <w:p w:rsidR="00291C26" w:rsidRDefault="00291C26" w:rsidP="00291C26">
      <w:pPr>
        <w:pStyle w:val="a8"/>
        <w:numPr>
          <w:ilvl w:val="0"/>
          <w:numId w:val="35"/>
        </w:numPr>
        <w:spacing w:beforeLines="50" w:before="156" w:afterLines="50" w:after="156"/>
        <w:ind w:hangingChars="343"/>
      </w:pPr>
      <w:r>
        <w:rPr>
          <w:rFonts w:hint="eastAsia"/>
        </w:rPr>
        <w:t>过滤查询</w:t>
      </w:r>
    </w:p>
    <w:p w:rsidR="00291C26" w:rsidRDefault="00291C26" w:rsidP="00291C26">
      <w:pPr>
        <w:spacing w:afterLines="50" w:after="156"/>
        <w:ind w:firstLine="420"/>
      </w:pPr>
      <w:r>
        <w:rPr>
          <w:rFonts w:hint="eastAsia"/>
        </w:rPr>
        <w:t>对资源组的查询（即获取）支持过滤查询，这些条件都通过</w:t>
      </w:r>
      <w:r>
        <w:rPr>
          <w:rFonts w:hint="eastAsia"/>
        </w:rPr>
        <w:t>URI</w:t>
      </w:r>
      <w:r>
        <w:rPr>
          <w:rFonts w:hint="eastAsia"/>
        </w:rPr>
        <w:t>进行传递，比如</w:t>
      </w:r>
      <w:bookmarkStart w:id="114" w:name="OLE_LINK49"/>
      <w:bookmarkStart w:id="115" w:name="OLE_LINK50"/>
      <w:proofErr w:type="gramStart"/>
      <w:r>
        <w:t>”</w:t>
      </w:r>
      <w:proofErr w:type="gramEnd"/>
      <w:r>
        <w:rPr>
          <w:rFonts w:hint="eastAsia"/>
        </w:rPr>
        <w:t>/resources</w:t>
      </w:r>
      <w:r w:rsidRPr="00E35152">
        <w:rPr>
          <w:rFonts w:hint="eastAsia"/>
        </w:rPr>
        <w:t>/</w:t>
      </w:r>
      <w:proofErr w:type="spellStart"/>
      <w:r>
        <w:rPr>
          <w:rFonts w:hint="eastAsia"/>
        </w:rPr>
        <w:t>sudents?</w:t>
      </w:r>
      <w:bookmarkStart w:id="116" w:name="OLE_LINK7"/>
      <w:bookmarkStart w:id="117" w:name="OLE_LINK8"/>
      <w:r>
        <w:rPr>
          <w:rFonts w:hint="eastAsia"/>
        </w:rPr>
        <w:t>fileParam</w:t>
      </w:r>
      <w:bookmarkEnd w:id="116"/>
      <w:bookmarkEnd w:id="117"/>
      <w:proofErr w:type="spellEnd"/>
      <w:r>
        <w:rPr>
          <w:rFonts w:hint="eastAsia"/>
        </w:rPr>
        <w:t>={</w:t>
      </w:r>
      <w:proofErr w:type="spellStart"/>
      <w:r>
        <w:rPr>
          <w:rFonts w:hint="eastAsia"/>
        </w:rPr>
        <w:t>filgerParam</w:t>
      </w:r>
      <w:proofErr w:type="spellEnd"/>
      <w:r>
        <w:rPr>
          <w:rFonts w:hint="eastAsia"/>
        </w:rPr>
        <w:t>}</w:t>
      </w:r>
      <w:proofErr w:type="gramStart"/>
      <w:r>
        <w:t>”</w:t>
      </w:r>
      <w:bookmarkEnd w:id="114"/>
      <w:bookmarkEnd w:id="115"/>
      <w:proofErr w:type="gramEnd"/>
      <w:r>
        <w:rPr>
          <w:rFonts w:hint="eastAsia"/>
        </w:rPr>
        <w:t>。为了将数据传输格式化，本工程中需要将过滤条件封装为</w:t>
      </w:r>
      <w:r>
        <w:rPr>
          <w:rFonts w:hint="eastAsia"/>
        </w:rPr>
        <w:t>POJO</w:t>
      </w:r>
      <w:r>
        <w:rPr>
          <w:rFonts w:hint="eastAsia"/>
        </w:rPr>
        <w:t>，然后将其序列化为</w:t>
      </w:r>
      <w:r>
        <w:rPr>
          <w:rFonts w:hint="eastAsia"/>
        </w:rPr>
        <w:t>JSON</w:t>
      </w:r>
      <w:r>
        <w:rPr>
          <w:rFonts w:hint="eastAsia"/>
        </w:rPr>
        <w:t>字符串放入</w:t>
      </w:r>
      <w:r>
        <w:rPr>
          <w:rFonts w:hint="eastAsia"/>
        </w:rPr>
        <w:t>URI</w:t>
      </w:r>
      <w:r>
        <w:rPr>
          <w:rFonts w:hint="eastAsia"/>
        </w:rPr>
        <w:t>。</w:t>
      </w:r>
    </w:p>
    <w:p w:rsidR="00291C26" w:rsidRDefault="00291C26" w:rsidP="00291C26">
      <w:pPr>
        <w:spacing w:afterLines="50" w:after="156"/>
        <w:ind w:firstLine="420"/>
      </w:pPr>
      <w:r>
        <w:t>需要注意的是，在</w:t>
      </w:r>
      <w:r>
        <w:t>POJO</w:t>
      </w:r>
      <w:r>
        <w:t>中变量不能使用基本类型，应该使用其对应的封装类。因为基本类型是有默认值的，如果没有对其赋值，在将其序列化时会出现在</w:t>
      </w:r>
      <w:r>
        <w:t>JSON</w:t>
      </w:r>
      <w:r>
        <w:t>字符串中。定义为封装类，不对其赋值那么默认为</w:t>
      </w:r>
      <w:r>
        <w:rPr>
          <w:rFonts w:hint="eastAsia"/>
        </w:rPr>
        <w:t>null</w:t>
      </w:r>
      <w:r>
        <w:rPr>
          <w:rFonts w:hint="eastAsia"/>
        </w:rPr>
        <w:t>，这是不会出现在</w:t>
      </w:r>
      <w:r>
        <w:rPr>
          <w:rFonts w:hint="eastAsia"/>
        </w:rPr>
        <w:t>JSON</w:t>
      </w:r>
      <w:r>
        <w:rPr>
          <w:rFonts w:hint="eastAsia"/>
        </w:rPr>
        <w:t>字符串中的。</w:t>
      </w:r>
    </w:p>
    <w:p w:rsidR="00291C26" w:rsidRPr="001A4564" w:rsidRDefault="00291C26" w:rsidP="00291C26">
      <w:pPr>
        <w:spacing w:afterLines="50" w:after="156"/>
        <w:ind w:firstLine="420"/>
      </w:pPr>
      <w:r>
        <w:rPr>
          <w:rFonts w:hint="eastAsia"/>
        </w:rPr>
        <w:t>其次，</w:t>
      </w:r>
      <w:r>
        <w:t>JSON</w:t>
      </w:r>
      <w:r>
        <w:t>字符串中有些特殊字符是不能在</w:t>
      </w:r>
      <w:r>
        <w:t>URI</w:t>
      </w:r>
      <w:r>
        <w:t>中使用的，因此我们将</w:t>
      </w:r>
      <w:r>
        <w:t>POJO</w:t>
      </w:r>
      <w:r>
        <w:t>序列化后的</w:t>
      </w:r>
      <w:r>
        <w:t>JSON</w:t>
      </w:r>
      <w:r>
        <w:t>字符串进行了编码处理，再放入</w:t>
      </w:r>
      <w:r>
        <w:t>URI</w:t>
      </w:r>
      <w:r>
        <w:t>中使用。所以在</w:t>
      </w:r>
      <w:r>
        <w:t>Server</w:t>
      </w:r>
      <w:r>
        <w:t>端解析</w:t>
      </w:r>
      <w:r>
        <w:t>JSON</w:t>
      </w:r>
      <w:r>
        <w:t>时就要先解码然后再反序列化为</w:t>
      </w:r>
      <w:r>
        <w:t>POJO</w:t>
      </w:r>
      <w:r>
        <w:t>。为了方便使用，本工程将这些操作都封装在</w:t>
      </w:r>
      <w:r>
        <w:t>jar</w:t>
      </w:r>
      <w:r>
        <w:t>包，对使用者透明。</w:t>
      </w:r>
    </w:p>
    <w:p w:rsidR="00291C26" w:rsidRDefault="00291C26" w:rsidP="00291C26">
      <w:pPr>
        <w:pStyle w:val="a8"/>
        <w:numPr>
          <w:ilvl w:val="0"/>
          <w:numId w:val="35"/>
        </w:numPr>
        <w:spacing w:beforeLines="50" w:before="156" w:afterLines="50" w:after="156"/>
        <w:ind w:hangingChars="343"/>
      </w:pPr>
      <w:r>
        <w:rPr>
          <w:rFonts w:hint="eastAsia"/>
        </w:rPr>
        <w:t>响应结果</w:t>
      </w:r>
    </w:p>
    <w:p w:rsidR="00291C26" w:rsidRDefault="00291C26" w:rsidP="00291C26">
      <w:pPr>
        <w:spacing w:afterLines="50" w:after="156"/>
        <w:ind w:firstLine="420"/>
      </w:pPr>
      <w:r>
        <w:rPr>
          <w:rFonts w:hint="eastAsia"/>
        </w:rPr>
        <w:t>在</w:t>
      </w:r>
      <w:r>
        <w:rPr>
          <w:rFonts w:hint="eastAsia"/>
        </w:rPr>
        <w:t>GET</w:t>
      </w:r>
      <w:r>
        <w:rPr>
          <w:rFonts w:hint="eastAsia"/>
        </w:rPr>
        <w:t>方法中，单一资源的</w:t>
      </w:r>
      <w:r>
        <w:rPr>
          <w:rFonts w:hint="eastAsia"/>
        </w:rPr>
        <w:t>Resource</w:t>
      </w:r>
      <w:r>
        <w:rPr>
          <w:rFonts w:hint="eastAsia"/>
        </w:rPr>
        <w:t>返回的是空对象或一个对象，一组资源的</w:t>
      </w:r>
      <w:r>
        <w:rPr>
          <w:rFonts w:hint="eastAsia"/>
        </w:rPr>
        <w:t>Resource</w:t>
      </w:r>
      <w:r>
        <w:rPr>
          <w:rFonts w:hint="eastAsia"/>
        </w:rPr>
        <w:t>除此之外还会返回一个资源的集合。但是不管是一个对象还是集合，我们都不能将这个对象直接返回，而是将其进行序列化操作，返回</w:t>
      </w:r>
      <w:r>
        <w:rPr>
          <w:rFonts w:hint="eastAsia"/>
        </w:rPr>
        <w:t>JSON</w:t>
      </w:r>
      <w:r>
        <w:rPr>
          <w:rFonts w:hint="eastAsia"/>
        </w:rPr>
        <w:t>字符串。</w:t>
      </w:r>
    </w:p>
    <w:p w:rsidR="00291C26" w:rsidRPr="00DD2305" w:rsidRDefault="00291C26" w:rsidP="00291C26">
      <w:pPr>
        <w:ind w:firstLine="420"/>
      </w:pPr>
      <w:r>
        <w:t>REST</w:t>
      </w:r>
      <w:r>
        <w:t>架构风格中一个约束就是超媒体作为应用状态的引擎，所以在通过</w:t>
      </w:r>
      <w:r>
        <w:t>GET</w:t>
      </w:r>
      <w:r>
        <w:t>请求查询资源列表时不仅要返回</w:t>
      </w:r>
      <w:r w:rsidRPr="00E61FAC">
        <w:rPr>
          <w:rFonts w:hint="eastAsia"/>
        </w:rPr>
        <w:t>该资源组中每个资源</w:t>
      </w:r>
      <w:r>
        <w:rPr>
          <w:rFonts w:hint="eastAsia"/>
        </w:rPr>
        <w:t>的属性信息，还要返回每一个资源的</w:t>
      </w:r>
      <w:r>
        <w:rPr>
          <w:rFonts w:hint="eastAsia"/>
        </w:rPr>
        <w:t>URI</w:t>
      </w:r>
      <w:r>
        <w:rPr>
          <w:rFonts w:hint="eastAsia"/>
        </w:rPr>
        <w:t>，以方便客户端的状态跳转。</w:t>
      </w:r>
    </w:p>
    <w:p w:rsidR="00291C26" w:rsidRDefault="00291C26" w:rsidP="00291C26">
      <w:pPr>
        <w:pStyle w:val="a8"/>
        <w:numPr>
          <w:ilvl w:val="0"/>
          <w:numId w:val="35"/>
        </w:numPr>
        <w:spacing w:beforeLines="50" w:before="156" w:afterLines="50" w:after="156"/>
        <w:ind w:hangingChars="343"/>
      </w:pPr>
      <w:r>
        <w:rPr>
          <w:rFonts w:hint="eastAsia"/>
        </w:rPr>
        <w:t>分页查询</w:t>
      </w:r>
    </w:p>
    <w:p w:rsidR="00291C26" w:rsidRDefault="00291C26" w:rsidP="00291C26">
      <w:pPr>
        <w:ind w:firstLine="420"/>
      </w:pPr>
      <w:r>
        <w:rPr>
          <w:rFonts w:hint="eastAsia"/>
        </w:rPr>
        <w:t>元数据引擎中需要定义一个用于分页查询的</w:t>
      </w:r>
      <w:r>
        <w:rPr>
          <w:rFonts w:hint="eastAsia"/>
        </w:rPr>
        <w:t>POJO</w:t>
      </w:r>
      <w:r>
        <w:rPr>
          <w:rFonts w:hint="eastAsia"/>
        </w:rPr>
        <w:t>，在客户端查询时将此</w:t>
      </w:r>
      <w:r>
        <w:rPr>
          <w:rFonts w:hint="eastAsia"/>
        </w:rPr>
        <w:t>POJO</w:t>
      </w:r>
      <w:r>
        <w:rPr>
          <w:rFonts w:hint="eastAsia"/>
        </w:rPr>
        <w:t>序列化并编码，然后使用</w:t>
      </w:r>
      <w:r>
        <w:rPr>
          <w:rFonts w:hint="eastAsia"/>
        </w:rPr>
        <w:t>URI</w:t>
      </w:r>
      <w:r>
        <w:rPr>
          <w:rFonts w:hint="eastAsia"/>
        </w:rPr>
        <w:t>将这个参数传递给</w:t>
      </w:r>
      <w:r>
        <w:rPr>
          <w:rFonts w:hint="eastAsia"/>
        </w:rPr>
        <w:t>Server</w:t>
      </w:r>
      <w:r>
        <w:rPr>
          <w:rFonts w:hint="eastAsia"/>
        </w:rPr>
        <w:t>，格式为</w:t>
      </w:r>
      <w:proofErr w:type="gramStart"/>
      <w:r>
        <w:t>”</w:t>
      </w:r>
      <w:proofErr w:type="gramEnd"/>
      <w:r>
        <w:rPr>
          <w:rFonts w:hint="eastAsia"/>
        </w:rPr>
        <w:t>/resources</w:t>
      </w:r>
      <w:r w:rsidRPr="00E35152">
        <w:rPr>
          <w:rFonts w:hint="eastAsia"/>
        </w:rPr>
        <w:t>/</w:t>
      </w:r>
      <w:proofErr w:type="spellStart"/>
      <w:r>
        <w:rPr>
          <w:rFonts w:hint="eastAsia"/>
        </w:rPr>
        <w:t>sudents?page</w:t>
      </w:r>
      <w:proofErr w:type="spellEnd"/>
      <w:r>
        <w:rPr>
          <w:rFonts w:hint="eastAsia"/>
        </w:rPr>
        <w:t>={page}</w:t>
      </w:r>
      <w:proofErr w:type="gramStart"/>
      <w:r>
        <w:t>”</w:t>
      </w:r>
      <w:proofErr w:type="gramEnd"/>
      <w:r>
        <w:t>。在后台获取这个参数的方法如下所示：</w:t>
      </w:r>
    </w:p>
    <w:p w:rsidR="00291C26" w:rsidRPr="00F8352A" w:rsidRDefault="00291C26" w:rsidP="00291C26">
      <w:pPr>
        <w:pBdr>
          <w:top w:val="single" w:sz="4" w:space="1" w:color="auto"/>
          <w:left w:val="single" w:sz="4" w:space="4" w:color="auto"/>
          <w:bottom w:val="single" w:sz="4" w:space="1" w:color="auto"/>
          <w:right w:val="single" w:sz="4" w:space="4" w:color="auto"/>
        </w:pBdr>
        <w:autoSpaceDE w:val="0"/>
        <w:autoSpaceDN w:val="0"/>
        <w:adjustRightInd w:val="0"/>
        <w:jc w:val="left"/>
      </w:pPr>
      <w:r w:rsidRPr="00F8352A">
        <w:t xml:space="preserve">Form </w:t>
      </w:r>
      <w:proofErr w:type="spellStart"/>
      <w:r w:rsidRPr="00F8352A">
        <w:t>form</w:t>
      </w:r>
      <w:proofErr w:type="spellEnd"/>
      <w:r w:rsidRPr="00F8352A">
        <w:t xml:space="preserve"> = </w:t>
      </w:r>
      <w:proofErr w:type="spellStart"/>
      <w:proofErr w:type="gramStart"/>
      <w:r w:rsidRPr="00F8352A">
        <w:t>getRequest</w:t>
      </w:r>
      <w:proofErr w:type="spellEnd"/>
      <w:r w:rsidRPr="00F8352A">
        <w:t>(</w:t>
      </w:r>
      <w:proofErr w:type="gramEnd"/>
      <w:r w:rsidRPr="00F8352A">
        <w:t>).</w:t>
      </w:r>
      <w:proofErr w:type="spellStart"/>
      <w:r w:rsidRPr="00F8352A">
        <w:t>getResourceRef</w:t>
      </w:r>
      <w:proofErr w:type="spellEnd"/>
      <w:r w:rsidRPr="00F8352A">
        <w:t>().</w:t>
      </w:r>
      <w:proofErr w:type="spellStart"/>
      <w:r w:rsidRPr="00F8352A">
        <w:t>getQueryAsForm</w:t>
      </w:r>
      <w:proofErr w:type="spellEnd"/>
      <w:r w:rsidRPr="00F8352A">
        <w:t>();</w:t>
      </w:r>
    </w:p>
    <w:p w:rsidR="00291C26" w:rsidRDefault="00291C26" w:rsidP="00291C26">
      <w:pPr>
        <w:pBdr>
          <w:top w:val="single" w:sz="4" w:space="1" w:color="auto"/>
          <w:left w:val="single" w:sz="4" w:space="4" w:color="auto"/>
          <w:bottom w:val="single" w:sz="4" w:space="1" w:color="auto"/>
          <w:right w:val="single" w:sz="4" w:space="4" w:color="auto"/>
        </w:pBdr>
      </w:pPr>
      <w:r>
        <w:t>String page</w:t>
      </w:r>
      <w:r w:rsidRPr="00F8352A">
        <w:t xml:space="preserve"> = </w:t>
      </w:r>
      <w:proofErr w:type="spellStart"/>
      <w:proofErr w:type="gramStart"/>
      <w:r w:rsidRPr="00F8352A">
        <w:t>form.getFirstValue</w:t>
      </w:r>
      <w:proofErr w:type="spellEnd"/>
      <w:r w:rsidRPr="00F8352A">
        <w:t>(</w:t>
      </w:r>
      <w:proofErr w:type="gramEnd"/>
      <w:r w:rsidRPr="00F8352A">
        <w:t>"page");</w:t>
      </w:r>
    </w:p>
    <w:p w:rsidR="00291C26" w:rsidRDefault="00291C26" w:rsidP="00291C26">
      <w:pPr>
        <w:spacing w:afterLines="50" w:after="156"/>
      </w:pPr>
      <w:r>
        <w:rPr>
          <w:rFonts w:hint="eastAsia"/>
        </w:rPr>
        <w:t>获取到这个参数之后便可对其进行解码并反序列化为</w:t>
      </w:r>
      <w:r>
        <w:rPr>
          <w:rFonts w:hint="eastAsia"/>
        </w:rPr>
        <w:t>POJO</w:t>
      </w:r>
      <w:r>
        <w:rPr>
          <w:rFonts w:hint="eastAsia"/>
        </w:rPr>
        <w:t>。</w:t>
      </w:r>
    </w:p>
    <w:p w:rsidR="00291C26" w:rsidRPr="00DC170D" w:rsidRDefault="00291C26" w:rsidP="00291C26">
      <w:pPr>
        <w:ind w:firstLine="420"/>
      </w:pPr>
      <w:r>
        <w:t>因为分页查询的参数也是将其序列化并通过</w:t>
      </w:r>
      <w:r>
        <w:t>URI</w:t>
      </w:r>
      <w:r>
        <w:t>传递的，所以在</w:t>
      </w:r>
      <w:r>
        <w:t>POJO</w:t>
      </w:r>
      <w:r>
        <w:t>中变量也不能使用基本类型，应该使用其对应的封装类。</w:t>
      </w:r>
    </w:p>
    <w:p w:rsidR="00291C26" w:rsidRDefault="00291C26" w:rsidP="00291C26">
      <w:pPr>
        <w:pStyle w:val="a8"/>
        <w:numPr>
          <w:ilvl w:val="0"/>
          <w:numId w:val="35"/>
        </w:numPr>
        <w:spacing w:beforeLines="50" w:before="156" w:afterLines="50" w:after="156"/>
        <w:ind w:hangingChars="343"/>
      </w:pPr>
      <w:r>
        <w:rPr>
          <w:rFonts w:hint="eastAsia"/>
        </w:rPr>
        <w:t>模糊查询</w:t>
      </w:r>
    </w:p>
    <w:p w:rsidR="00291C26" w:rsidRPr="00F525B7" w:rsidRDefault="00291C26" w:rsidP="00291C26">
      <w:pPr>
        <w:ind w:left="420"/>
      </w:pPr>
      <w:r>
        <w:rPr>
          <w:rFonts w:hint="eastAsia"/>
        </w:rPr>
        <w:t>对于支持模糊查询的接口，要把支持模糊查询的属性规定好。</w:t>
      </w:r>
    </w:p>
    <w:p w:rsidR="00291C26" w:rsidRPr="004C15EB" w:rsidRDefault="00291C26" w:rsidP="00291C26">
      <w:pPr>
        <w:pStyle w:val="4"/>
        <w:numPr>
          <w:ilvl w:val="0"/>
          <w:numId w:val="40"/>
        </w:numPr>
      </w:pPr>
      <w:r w:rsidRPr="004C15EB">
        <w:rPr>
          <w:rFonts w:hint="eastAsia"/>
        </w:rPr>
        <w:lastRenderedPageBreak/>
        <w:t>POST</w:t>
      </w:r>
      <w:r w:rsidRPr="004C15EB">
        <w:rPr>
          <w:rFonts w:hint="eastAsia"/>
        </w:rPr>
        <w:t>方法</w:t>
      </w:r>
    </w:p>
    <w:p w:rsidR="00291C26" w:rsidRDefault="00291C26" w:rsidP="00291C26">
      <w:pPr>
        <w:ind w:firstLine="420"/>
      </w:pPr>
      <w:r>
        <w:rPr>
          <w:rFonts w:hint="eastAsia"/>
        </w:rPr>
        <w:t>POST</w:t>
      </w:r>
      <w:r>
        <w:rPr>
          <w:rFonts w:hint="eastAsia"/>
        </w:rPr>
        <w:t>方法通常表示创建一个资源，也能被用于调用任意过程。在使用</w:t>
      </w:r>
      <w:r>
        <w:rPr>
          <w:rFonts w:hint="eastAsia"/>
        </w:rPr>
        <w:t>POST</w:t>
      </w:r>
      <w:r>
        <w:rPr>
          <w:rFonts w:hint="eastAsia"/>
        </w:rPr>
        <w:t>方法时，我们将参数放在消息体中，而这个</w:t>
      </w:r>
      <w:bookmarkStart w:id="118" w:name="OLE_LINK9"/>
      <w:bookmarkStart w:id="119" w:name="OLE_LINK10"/>
      <w:r>
        <w:rPr>
          <w:rFonts w:hint="eastAsia"/>
        </w:rPr>
        <w:t>参数也是</w:t>
      </w:r>
      <w:r>
        <w:rPr>
          <w:rFonts w:hint="eastAsia"/>
        </w:rPr>
        <w:t>POJO</w:t>
      </w:r>
      <w:r>
        <w:rPr>
          <w:rFonts w:hint="eastAsia"/>
        </w:rPr>
        <w:t>序列化后的</w:t>
      </w:r>
      <w:r>
        <w:rPr>
          <w:rFonts w:hint="eastAsia"/>
        </w:rPr>
        <w:t>JSON</w:t>
      </w:r>
      <w:r>
        <w:rPr>
          <w:rFonts w:hint="eastAsia"/>
        </w:rPr>
        <w:t>字符串。</w:t>
      </w:r>
      <w:bookmarkEnd w:id="118"/>
      <w:bookmarkEnd w:id="119"/>
      <w:r>
        <w:rPr>
          <w:rFonts w:hint="eastAsia"/>
        </w:rPr>
        <w:t>代码如下所示：</w:t>
      </w:r>
    </w:p>
    <w:p w:rsidR="00291C26" w:rsidRDefault="00291C26" w:rsidP="00291C26">
      <w:pPr>
        <w:pBdr>
          <w:top w:val="single" w:sz="4" w:space="1" w:color="auto"/>
          <w:left w:val="single" w:sz="4" w:space="4" w:color="auto"/>
          <w:bottom w:val="single" w:sz="4" w:space="1" w:color="auto"/>
          <w:right w:val="single" w:sz="4" w:space="4" w:color="auto"/>
        </w:pBdr>
      </w:pPr>
      <w:r>
        <w:t xml:space="preserve">Student </w:t>
      </w:r>
      <w:proofErr w:type="spellStart"/>
      <w:r>
        <w:t>student</w:t>
      </w:r>
      <w:proofErr w:type="spellEnd"/>
      <w:r>
        <w:t xml:space="preserve"> = new </w:t>
      </w:r>
      <w:proofErr w:type="gramStart"/>
      <w:r>
        <w:t>Student(</w:t>
      </w:r>
      <w:proofErr w:type="gramEnd"/>
      <w:r>
        <w:t>5);</w:t>
      </w:r>
    </w:p>
    <w:p w:rsidR="00291C26" w:rsidRDefault="00291C26" w:rsidP="00291C26">
      <w:pPr>
        <w:pBdr>
          <w:top w:val="single" w:sz="4" w:space="1" w:color="auto"/>
          <w:left w:val="single" w:sz="4" w:space="4" w:color="auto"/>
          <w:bottom w:val="single" w:sz="4" w:space="1" w:color="auto"/>
          <w:right w:val="single" w:sz="4" w:space="4" w:color="auto"/>
        </w:pBdr>
      </w:pPr>
      <w:proofErr w:type="spellStart"/>
      <w:proofErr w:type="gramStart"/>
      <w:r>
        <w:t>student.setName</w:t>
      </w:r>
      <w:proofErr w:type="spellEnd"/>
      <w:r>
        <w:t>(</w:t>
      </w:r>
      <w:proofErr w:type="gramEnd"/>
      <w:r>
        <w:t>"Bob");</w:t>
      </w:r>
    </w:p>
    <w:p w:rsidR="00291C26" w:rsidRDefault="00291C26" w:rsidP="00291C26">
      <w:pPr>
        <w:pBdr>
          <w:top w:val="single" w:sz="4" w:space="1" w:color="auto"/>
          <w:left w:val="single" w:sz="4" w:space="4" w:color="auto"/>
          <w:bottom w:val="single" w:sz="4" w:space="1" w:color="auto"/>
          <w:right w:val="single" w:sz="4" w:space="4" w:color="auto"/>
        </w:pBdr>
      </w:pPr>
      <w:proofErr w:type="spellStart"/>
      <w:proofErr w:type="gramStart"/>
      <w:r>
        <w:t>student.setClsId</w:t>
      </w:r>
      <w:proofErr w:type="spellEnd"/>
      <w:r>
        <w:t>(</w:t>
      </w:r>
      <w:proofErr w:type="gramEnd"/>
      <w:r>
        <w:t>5);</w:t>
      </w:r>
    </w:p>
    <w:p w:rsidR="00291C26" w:rsidRDefault="00291C26" w:rsidP="00291C26">
      <w:pPr>
        <w:pBdr>
          <w:top w:val="single" w:sz="4" w:space="1" w:color="auto"/>
          <w:left w:val="single" w:sz="4" w:space="4" w:color="auto"/>
          <w:bottom w:val="single" w:sz="4" w:space="1" w:color="auto"/>
          <w:right w:val="single" w:sz="4" w:space="4" w:color="auto"/>
        </w:pBdr>
      </w:pPr>
      <w:proofErr w:type="spellStart"/>
      <w:proofErr w:type="gramStart"/>
      <w:r>
        <w:t>student.setSex</w:t>
      </w:r>
      <w:proofErr w:type="spellEnd"/>
      <w:r>
        <w:t>(</w:t>
      </w:r>
      <w:proofErr w:type="gramEnd"/>
      <w:r>
        <w:t>1);</w:t>
      </w:r>
    </w:p>
    <w:p w:rsidR="00291C26" w:rsidRDefault="00291C26" w:rsidP="00291C26">
      <w:pPr>
        <w:pBdr>
          <w:top w:val="single" w:sz="4" w:space="1" w:color="auto"/>
          <w:left w:val="single" w:sz="4" w:space="4" w:color="auto"/>
          <w:bottom w:val="single" w:sz="4" w:space="1" w:color="auto"/>
          <w:right w:val="single" w:sz="4" w:space="4" w:color="auto"/>
        </w:pBdr>
      </w:pPr>
      <w:proofErr w:type="spellStart"/>
      <w:proofErr w:type="gramStart"/>
      <w:r>
        <w:t>student.setAge</w:t>
      </w:r>
      <w:proofErr w:type="spellEnd"/>
      <w:r>
        <w:t>(</w:t>
      </w:r>
      <w:proofErr w:type="gramEnd"/>
      <w:r>
        <w:t>12);</w:t>
      </w:r>
    </w:p>
    <w:p w:rsidR="00291C26" w:rsidRDefault="00291C26" w:rsidP="00291C26">
      <w:pPr>
        <w:pBdr>
          <w:top w:val="single" w:sz="4" w:space="1" w:color="auto"/>
          <w:left w:val="single" w:sz="4" w:space="4" w:color="auto"/>
          <w:bottom w:val="single" w:sz="4" w:space="1" w:color="auto"/>
          <w:right w:val="single" w:sz="4" w:space="4" w:color="auto"/>
        </w:pBdr>
      </w:pPr>
      <w:r>
        <w:t xml:space="preserve">String </w:t>
      </w:r>
      <w:proofErr w:type="spellStart"/>
      <w:r>
        <w:t>str</w:t>
      </w:r>
      <w:proofErr w:type="spellEnd"/>
      <w:r>
        <w:t xml:space="preserve"> = </w:t>
      </w:r>
      <w:proofErr w:type="spellStart"/>
      <w:proofErr w:type="gramStart"/>
      <w:r>
        <w:t>JSON.toJSONString</w:t>
      </w:r>
      <w:proofErr w:type="spellEnd"/>
      <w:r>
        <w:t>(</w:t>
      </w:r>
      <w:proofErr w:type="gramEnd"/>
      <w:r>
        <w:t>student);</w:t>
      </w:r>
    </w:p>
    <w:p w:rsidR="00291C26" w:rsidRDefault="00291C26" w:rsidP="00291C26">
      <w:pPr>
        <w:pBdr>
          <w:top w:val="single" w:sz="4" w:space="1" w:color="auto"/>
          <w:left w:val="single" w:sz="4" w:space="4" w:color="auto"/>
          <w:bottom w:val="single" w:sz="4" w:space="1" w:color="auto"/>
          <w:right w:val="single" w:sz="4" w:space="4" w:color="auto"/>
        </w:pBdr>
      </w:pPr>
      <w:proofErr w:type="spellStart"/>
      <w:r>
        <w:t>ClientResource</w:t>
      </w:r>
      <w:proofErr w:type="spellEnd"/>
      <w:r>
        <w:t xml:space="preserve"> client = new </w:t>
      </w:r>
      <w:proofErr w:type="gramStart"/>
      <w:r>
        <w:t>ClientResource(</w:t>
      </w:r>
      <w:proofErr w:type="gramEnd"/>
      <w:r>
        <w:t>"http://localhost:8080/restlet/resource</w:t>
      </w:r>
      <w:r>
        <w:rPr>
          <w:rFonts w:hint="eastAsia"/>
        </w:rPr>
        <w:t>s</w:t>
      </w:r>
      <w:r>
        <w:t>/student</w:t>
      </w:r>
      <w:r>
        <w:rPr>
          <w:rFonts w:hint="eastAsia"/>
        </w:rPr>
        <w:t>s</w:t>
      </w:r>
      <w:r>
        <w:t>");</w:t>
      </w:r>
    </w:p>
    <w:p w:rsidR="00291C26" w:rsidRDefault="00291C26" w:rsidP="00291C26">
      <w:pPr>
        <w:pBdr>
          <w:top w:val="single" w:sz="4" w:space="1" w:color="auto"/>
          <w:left w:val="single" w:sz="4" w:space="4" w:color="auto"/>
          <w:bottom w:val="single" w:sz="4" w:space="1" w:color="auto"/>
          <w:right w:val="single" w:sz="4" w:space="4" w:color="auto"/>
        </w:pBdr>
      </w:pPr>
      <w:r>
        <w:t xml:space="preserve">Representation </w:t>
      </w:r>
      <w:proofErr w:type="spellStart"/>
      <w:r>
        <w:t>representation</w:t>
      </w:r>
      <w:proofErr w:type="spellEnd"/>
      <w:r>
        <w:t xml:space="preserve"> = </w:t>
      </w:r>
      <w:proofErr w:type="spellStart"/>
      <w:proofErr w:type="gramStart"/>
      <w:r>
        <w:t>client.post</w:t>
      </w:r>
      <w:proofErr w:type="spellEnd"/>
      <w:r>
        <w:t>(</w:t>
      </w:r>
      <w:proofErr w:type="gramEnd"/>
      <w:r>
        <w:t xml:space="preserve">new </w:t>
      </w:r>
      <w:proofErr w:type="spellStart"/>
      <w:r>
        <w:t>StringRepresentation</w:t>
      </w:r>
      <w:proofErr w:type="spellEnd"/>
      <w:r>
        <w:t>(</w:t>
      </w:r>
      <w:proofErr w:type="spellStart"/>
      <w:r>
        <w:t>str</w:t>
      </w:r>
      <w:proofErr w:type="spellEnd"/>
      <w:r>
        <w:t>));</w:t>
      </w:r>
    </w:p>
    <w:p w:rsidR="00291C26" w:rsidRDefault="00291C26" w:rsidP="00291C26"/>
    <w:p w:rsidR="00291C26" w:rsidRDefault="00291C26" w:rsidP="00291C26">
      <w:r>
        <w:rPr>
          <w:rFonts w:hint="eastAsia"/>
        </w:rPr>
        <w:tab/>
      </w:r>
      <w:r>
        <w:rPr>
          <w:rFonts w:hint="eastAsia"/>
        </w:rPr>
        <w:t>在</w:t>
      </w:r>
      <w:r>
        <w:rPr>
          <w:rFonts w:hint="eastAsia"/>
        </w:rPr>
        <w:t>Server</w:t>
      </w:r>
      <w:r>
        <w:rPr>
          <w:rFonts w:hint="eastAsia"/>
        </w:rPr>
        <w:t>端，我们从消息体中获取参数，然后反序列化为</w:t>
      </w:r>
      <w:r>
        <w:rPr>
          <w:rFonts w:hint="eastAsia"/>
        </w:rPr>
        <w:t>POJO</w:t>
      </w:r>
      <w:r>
        <w:rPr>
          <w:rFonts w:hint="eastAsia"/>
        </w:rPr>
        <w:t>即可，代码如下所示：</w:t>
      </w:r>
    </w:p>
    <w:p w:rsidR="00291C26" w:rsidRDefault="00291C26" w:rsidP="00291C26">
      <w:pPr>
        <w:pBdr>
          <w:top w:val="single" w:sz="4" w:space="1" w:color="auto"/>
          <w:left w:val="single" w:sz="4" w:space="4" w:color="auto"/>
          <w:bottom w:val="single" w:sz="4" w:space="1" w:color="auto"/>
          <w:right w:val="single" w:sz="4" w:space="4" w:color="auto"/>
        </w:pBdr>
      </w:pPr>
      <w:r>
        <w:t>@Post</w:t>
      </w:r>
    </w:p>
    <w:p w:rsidR="00291C26" w:rsidRDefault="00291C26" w:rsidP="00291C26">
      <w:pPr>
        <w:pBdr>
          <w:top w:val="single" w:sz="4" w:space="1" w:color="auto"/>
          <w:left w:val="single" w:sz="4" w:space="4" w:color="auto"/>
          <w:bottom w:val="single" w:sz="4" w:space="1" w:color="auto"/>
          <w:right w:val="single" w:sz="4" w:space="4" w:color="auto"/>
        </w:pBdr>
      </w:pPr>
      <w:proofErr w:type="gramStart"/>
      <w:r>
        <w:t>public</w:t>
      </w:r>
      <w:proofErr w:type="gramEnd"/>
      <w:r>
        <w:t xml:space="preserve"> Representation </w:t>
      </w:r>
      <w:proofErr w:type="spellStart"/>
      <w:r>
        <w:t>addStudent</w:t>
      </w:r>
      <w:proofErr w:type="spellEnd"/>
      <w:r>
        <w:t xml:space="preserve">(Representation entity) </w:t>
      </w:r>
    </w:p>
    <w:p w:rsidR="00291C26" w:rsidRDefault="00291C26" w:rsidP="00291C26">
      <w:pPr>
        <w:pBdr>
          <w:top w:val="single" w:sz="4" w:space="1" w:color="auto"/>
          <w:left w:val="single" w:sz="4" w:space="4" w:color="auto"/>
          <w:bottom w:val="single" w:sz="4" w:space="1" w:color="auto"/>
          <w:right w:val="single" w:sz="4" w:space="4" w:color="auto"/>
        </w:pBdr>
        <w:ind w:firstLineChars="100" w:firstLine="210"/>
      </w:pPr>
      <w:proofErr w:type="gramStart"/>
      <w:r>
        <w:t>throws</w:t>
      </w:r>
      <w:proofErr w:type="gramEnd"/>
      <w:r>
        <w:t xml:space="preserve"> </w:t>
      </w:r>
      <w:proofErr w:type="spellStart"/>
      <w:r>
        <w:t>ResourceException</w:t>
      </w:r>
      <w:proofErr w:type="spellEnd"/>
      <w:r>
        <w:t xml:space="preserve">, </w:t>
      </w:r>
      <w:proofErr w:type="spellStart"/>
      <w:r>
        <w:t>IOException</w:t>
      </w:r>
      <w:proofErr w:type="spellEnd"/>
      <w:r>
        <w:t>{</w:t>
      </w:r>
    </w:p>
    <w:p w:rsidR="00291C26" w:rsidRDefault="00291C26" w:rsidP="00291C26">
      <w:pPr>
        <w:pBdr>
          <w:top w:val="single" w:sz="4" w:space="1" w:color="auto"/>
          <w:left w:val="single" w:sz="4" w:space="4" w:color="auto"/>
          <w:bottom w:val="single" w:sz="4" w:space="1" w:color="auto"/>
          <w:right w:val="single" w:sz="4" w:space="4" w:color="auto"/>
        </w:pBdr>
      </w:pPr>
      <w:r>
        <w:tab/>
        <w:t xml:space="preserve">String </w:t>
      </w:r>
      <w:proofErr w:type="spellStart"/>
      <w:r>
        <w:t>str</w:t>
      </w:r>
      <w:proofErr w:type="spellEnd"/>
      <w:r>
        <w:t xml:space="preserve"> = </w:t>
      </w:r>
      <w:proofErr w:type="spellStart"/>
      <w:proofErr w:type="gramStart"/>
      <w:r>
        <w:t>entity.getText</w:t>
      </w:r>
      <w:proofErr w:type="spellEnd"/>
      <w:r>
        <w:t>(</w:t>
      </w:r>
      <w:proofErr w:type="gramEnd"/>
      <w:r>
        <w:t>);</w:t>
      </w:r>
    </w:p>
    <w:p w:rsidR="00291C26" w:rsidRDefault="00291C26" w:rsidP="00291C26">
      <w:pPr>
        <w:pBdr>
          <w:top w:val="single" w:sz="4" w:space="1" w:color="auto"/>
          <w:left w:val="single" w:sz="4" w:space="4" w:color="auto"/>
          <w:bottom w:val="single" w:sz="4" w:space="1" w:color="auto"/>
          <w:right w:val="single" w:sz="4" w:space="4" w:color="auto"/>
        </w:pBdr>
      </w:pPr>
      <w:r>
        <w:tab/>
        <w:t xml:space="preserve">Student </w:t>
      </w:r>
      <w:proofErr w:type="spellStart"/>
      <w:r>
        <w:t>student</w:t>
      </w:r>
      <w:proofErr w:type="spellEnd"/>
      <w:r>
        <w:t xml:space="preserve"> = </w:t>
      </w:r>
      <w:proofErr w:type="spellStart"/>
      <w:proofErr w:type="gramStart"/>
      <w:r>
        <w:t>JSON.parseObject</w:t>
      </w:r>
      <w:proofErr w:type="spellEnd"/>
      <w:r>
        <w:t>(</w:t>
      </w:r>
      <w:proofErr w:type="spellStart"/>
      <w:proofErr w:type="gramEnd"/>
      <w:r>
        <w:t>str</w:t>
      </w:r>
      <w:proofErr w:type="spellEnd"/>
      <w:r>
        <w:t xml:space="preserve">, </w:t>
      </w:r>
      <w:proofErr w:type="spellStart"/>
      <w:r>
        <w:t>Student.class</w:t>
      </w:r>
      <w:proofErr w:type="spellEnd"/>
      <w:r>
        <w:t>);</w:t>
      </w:r>
    </w:p>
    <w:p w:rsidR="00291C26" w:rsidRDefault="00291C26" w:rsidP="00291C26">
      <w:pPr>
        <w:pBdr>
          <w:top w:val="single" w:sz="4" w:space="1" w:color="auto"/>
          <w:left w:val="single" w:sz="4" w:space="4" w:color="auto"/>
          <w:bottom w:val="single" w:sz="4" w:space="1" w:color="auto"/>
          <w:right w:val="single" w:sz="4" w:space="4" w:color="auto"/>
        </w:pBdr>
      </w:pPr>
      <w:r>
        <w:tab/>
      </w:r>
      <w:proofErr w:type="gramStart"/>
      <w:r>
        <w:t>return</w:t>
      </w:r>
      <w:proofErr w:type="gramEnd"/>
      <w:r>
        <w:t xml:space="preserve"> new </w:t>
      </w:r>
      <w:proofErr w:type="spellStart"/>
      <w:r>
        <w:t>StringRepresentation</w:t>
      </w:r>
      <w:proofErr w:type="spellEnd"/>
      <w:r>
        <w:t>(</w:t>
      </w:r>
      <w:proofErr w:type="spellStart"/>
      <w:r>
        <w:t>StudentDao.addStudent</w:t>
      </w:r>
      <w:proofErr w:type="spellEnd"/>
      <w:r>
        <w:t>(student));</w:t>
      </w:r>
    </w:p>
    <w:p w:rsidR="00291C26" w:rsidRDefault="00291C26" w:rsidP="00291C26">
      <w:pPr>
        <w:pBdr>
          <w:top w:val="single" w:sz="4" w:space="1" w:color="auto"/>
          <w:left w:val="single" w:sz="4" w:space="4" w:color="auto"/>
          <w:bottom w:val="single" w:sz="4" w:space="1" w:color="auto"/>
          <w:right w:val="single" w:sz="4" w:space="4" w:color="auto"/>
        </w:pBdr>
      </w:pPr>
      <w:r>
        <w:t>}</w:t>
      </w:r>
    </w:p>
    <w:p w:rsidR="00291C26" w:rsidRPr="00BF7D16" w:rsidRDefault="00291C26" w:rsidP="00291C26"/>
    <w:p w:rsidR="00291C26" w:rsidRDefault="00291C26" w:rsidP="00291C26">
      <w:pPr>
        <w:pStyle w:val="4"/>
        <w:numPr>
          <w:ilvl w:val="0"/>
          <w:numId w:val="40"/>
        </w:numPr>
      </w:pPr>
      <w:r>
        <w:rPr>
          <w:rFonts w:hint="eastAsia"/>
        </w:rPr>
        <w:t>PUT</w:t>
      </w:r>
      <w:r>
        <w:rPr>
          <w:rFonts w:hint="eastAsia"/>
        </w:rPr>
        <w:t>方法</w:t>
      </w:r>
    </w:p>
    <w:p w:rsidR="00291C26" w:rsidRDefault="00291C26" w:rsidP="00291C26">
      <w:pPr>
        <w:spacing w:afterLines="50" w:after="156"/>
        <w:ind w:firstLine="420"/>
      </w:pPr>
      <w:r>
        <w:rPr>
          <w:rFonts w:hint="eastAsia"/>
        </w:rPr>
        <w:t>PUT</w:t>
      </w:r>
      <w:r>
        <w:rPr>
          <w:rFonts w:hint="eastAsia"/>
        </w:rPr>
        <w:t>方法通常表示修改一个资源。在使用</w:t>
      </w:r>
      <w:r>
        <w:rPr>
          <w:rFonts w:hint="eastAsia"/>
        </w:rPr>
        <w:t>PUT</w:t>
      </w:r>
      <w:r>
        <w:rPr>
          <w:rFonts w:hint="eastAsia"/>
        </w:rPr>
        <w:t>方法时，也将参数放在消息体中，这个参数也是</w:t>
      </w:r>
      <w:r>
        <w:rPr>
          <w:rFonts w:hint="eastAsia"/>
        </w:rPr>
        <w:t>POJO</w:t>
      </w:r>
      <w:r>
        <w:rPr>
          <w:rFonts w:hint="eastAsia"/>
        </w:rPr>
        <w:t>序列化后的</w:t>
      </w:r>
      <w:r>
        <w:rPr>
          <w:rFonts w:hint="eastAsia"/>
        </w:rPr>
        <w:t>JSON</w:t>
      </w:r>
      <w:r>
        <w:rPr>
          <w:rFonts w:hint="eastAsia"/>
        </w:rPr>
        <w:t>字符串。</w:t>
      </w:r>
      <w:bookmarkStart w:id="120" w:name="OLE_LINK11"/>
      <w:bookmarkStart w:id="121" w:name="OLE_LINK12"/>
      <w:r>
        <w:rPr>
          <w:rFonts w:hint="eastAsia"/>
        </w:rPr>
        <w:t>如果是要修改指定</w:t>
      </w:r>
      <w:r>
        <w:rPr>
          <w:rFonts w:hint="eastAsia"/>
        </w:rPr>
        <w:t>ID</w:t>
      </w:r>
      <w:r>
        <w:rPr>
          <w:rFonts w:hint="eastAsia"/>
        </w:rPr>
        <w:t>的资源，则可访问单一资源的</w:t>
      </w:r>
      <w:r>
        <w:rPr>
          <w:rFonts w:hint="eastAsia"/>
        </w:rPr>
        <w:t>Resource</w:t>
      </w:r>
      <w:r>
        <w:rPr>
          <w:rFonts w:hint="eastAsia"/>
        </w:rPr>
        <w:t>；如果是要修改满足特定条件的资源，则访问一组资源的</w:t>
      </w:r>
      <w:r>
        <w:rPr>
          <w:rFonts w:hint="eastAsia"/>
        </w:rPr>
        <w:t>Resource</w:t>
      </w:r>
      <w:r>
        <w:rPr>
          <w:rFonts w:hint="eastAsia"/>
        </w:rPr>
        <w:t>。</w:t>
      </w:r>
      <w:bookmarkEnd w:id="120"/>
      <w:bookmarkEnd w:id="121"/>
    </w:p>
    <w:p w:rsidR="00291C26" w:rsidRPr="00822FA8" w:rsidRDefault="00291C26" w:rsidP="00291C26">
      <w:pPr>
        <w:ind w:firstLine="420"/>
      </w:pPr>
      <w:r>
        <w:rPr>
          <w:rFonts w:hint="eastAsia"/>
        </w:rPr>
        <w:t>PUT</w:t>
      </w:r>
      <w:r>
        <w:t>方法传参数的方式与</w:t>
      </w:r>
      <w:r>
        <w:t>POST</w:t>
      </w:r>
      <w:r>
        <w:t>方法类似，也是通过消息体传输。唯一不同的是</w:t>
      </w:r>
      <w:r>
        <w:t>POST</w:t>
      </w:r>
      <w:r>
        <w:t>方法访问的是一组资源的</w:t>
      </w:r>
      <w:r>
        <w:t>Resource</w:t>
      </w:r>
      <w:r>
        <w:t>，其</w:t>
      </w:r>
      <w:r>
        <w:t>URI</w:t>
      </w:r>
      <w:r>
        <w:t>为</w:t>
      </w:r>
      <w:proofErr w:type="gramStart"/>
      <w:r>
        <w:t>”</w:t>
      </w:r>
      <w:proofErr w:type="gramEnd"/>
      <w:r>
        <w:rPr>
          <w:rFonts w:hint="eastAsia"/>
        </w:rPr>
        <w:t>/resources</w:t>
      </w:r>
      <w:r w:rsidRPr="00E35152">
        <w:rPr>
          <w:rFonts w:hint="eastAsia"/>
        </w:rPr>
        <w:t>/</w:t>
      </w:r>
      <w:proofErr w:type="spellStart"/>
      <w:r>
        <w:rPr>
          <w:rFonts w:hint="eastAsia"/>
        </w:rPr>
        <w:t>sudents</w:t>
      </w:r>
      <w:proofErr w:type="spellEnd"/>
      <w:proofErr w:type="gramStart"/>
      <w:r>
        <w:t>”</w:t>
      </w:r>
      <w:proofErr w:type="gramEnd"/>
      <w:r>
        <w:t>，而</w:t>
      </w:r>
      <w:r>
        <w:rPr>
          <w:rFonts w:hint="eastAsia"/>
        </w:rPr>
        <w:t>PUT</w:t>
      </w:r>
      <w:r>
        <w:t>方法访问的是单一</w:t>
      </w:r>
      <w:r>
        <w:rPr>
          <w:rFonts w:hint="eastAsia"/>
        </w:rPr>
        <w:t>资源</w:t>
      </w:r>
      <w:r>
        <w:t>的</w:t>
      </w:r>
      <w:r>
        <w:t>Resource</w:t>
      </w:r>
      <w:r>
        <w:t>或一组资源的</w:t>
      </w:r>
      <w:r>
        <w:t>Resource</w:t>
      </w:r>
      <w:r>
        <w:t>。当修改指定</w:t>
      </w:r>
      <w:r>
        <w:t>ID</w:t>
      </w:r>
      <w:r>
        <w:t>的对象时便访问单一资源的</w:t>
      </w:r>
      <w:r>
        <w:t>Resource</w:t>
      </w:r>
      <w:r>
        <w:t>，</w:t>
      </w:r>
      <w:r>
        <w:rPr>
          <w:rFonts w:hint="eastAsia"/>
        </w:rPr>
        <w:t>URI</w:t>
      </w:r>
      <w:r>
        <w:rPr>
          <w:rFonts w:hint="eastAsia"/>
        </w:rPr>
        <w:t>为</w:t>
      </w:r>
      <w:proofErr w:type="gramStart"/>
      <w:r>
        <w:t>”</w:t>
      </w:r>
      <w:proofErr w:type="gramEnd"/>
      <w:r>
        <w:rPr>
          <w:rFonts w:hint="eastAsia"/>
        </w:rPr>
        <w:t>/resources</w:t>
      </w:r>
      <w:r w:rsidRPr="00E35152">
        <w:rPr>
          <w:rFonts w:hint="eastAsia"/>
        </w:rPr>
        <w:t>/</w:t>
      </w:r>
      <w:proofErr w:type="spellStart"/>
      <w:r>
        <w:rPr>
          <w:rFonts w:hint="eastAsia"/>
        </w:rPr>
        <w:t>sudent</w:t>
      </w:r>
      <w:proofErr w:type="spellEnd"/>
      <w:r>
        <w:rPr>
          <w:rFonts w:hint="eastAsia"/>
        </w:rPr>
        <w:t>/{id}</w:t>
      </w:r>
      <w:proofErr w:type="gramStart"/>
      <w:r>
        <w:t>”</w:t>
      </w:r>
      <w:proofErr w:type="gramEnd"/>
      <w:r>
        <w:rPr>
          <w:rFonts w:hint="eastAsia"/>
        </w:rPr>
        <w:t>。</w:t>
      </w:r>
      <w:r>
        <w:t>当基于其他条件修改对象时便访问一组资源的</w:t>
      </w:r>
      <w:r>
        <w:t>Resource</w:t>
      </w:r>
      <w:bookmarkStart w:id="122" w:name="OLE_LINK13"/>
      <w:bookmarkStart w:id="123" w:name="OLE_LINK14"/>
      <w:r>
        <w:rPr>
          <w:rFonts w:hint="eastAsia"/>
        </w:rPr>
        <w:t>，</w:t>
      </w:r>
      <w:r>
        <w:rPr>
          <w:rFonts w:hint="eastAsia"/>
        </w:rPr>
        <w:t>URI</w:t>
      </w:r>
      <w:r>
        <w:rPr>
          <w:rFonts w:hint="eastAsia"/>
        </w:rPr>
        <w:t>为</w:t>
      </w:r>
      <w:proofErr w:type="gramStart"/>
      <w:r>
        <w:t>”</w:t>
      </w:r>
      <w:proofErr w:type="gramEnd"/>
      <w:r>
        <w:rPr>
          <w:rFonts w:hint="eastAsia"/>
        </w:rPr>
        <w:t>/resources</w:t>
      </w:r>
      <w:r w:rsidRPr="00E35152">
        <w:rPr>
          <w:rFonts w:hint="eastAsia"/>
        </w:rPr>
        <w:t>/</w:t>
      </w:r>
      <w:proofErr w:type="spellStart"/>
      <w:r>
        <w:rPr>
          <w:rFonts w:hint="eastAsia"/>
        </w:rPr>
        <w:t>sudents?filterParam</w:t>
      </w:r>
      <w:proofErr w:type="spellEnd"/>
      <w:r>
        <w:rPr>
          <w:rFonts w:hint="eastAsia"/>
        </w:rPr>
        <w:t>={</w:t>
      </w:r>
      <w:proofErr w:type="spellStart"/>
      <w:r>
        <w:rPr>
          <w:rFonts w:hint="eastAsia"/>
        </w:rPr>
        <w:t>filterParam</w:t>
      </w:r>
      <w:proofErr w:type="spellEnd"/>
      <w:r>
        <w:rPr>
          <w:rFonts w:hint="eastAsia"/>
        </w:rPr>
        <w:t>}</w:t>
      </w:r>
      <w:proofErr w:type="gramStart"/>
      <w:r>
        <w:t>”</w:t>
      </w:r>
      <w:bookmarkEnd w:id="122"/>
      <w:bookmarkEnd w:id="123"/>
      <w:proofErr w:type="gramEnd"/>
      <w:r>
        <w:t>。对于后者，</w:t>
      </w:r>
      <w:r>
        <w:t>URI</w:t>
      </w:r>
      <w:r>
        <w:t>中的参数表示修改资源的过滤条件，而消息体中传输的参数是资源的目标状态。</w:t>
      </w:r>
    </w:p>
    <w:p w:rsidR="00291C26" w:rsidRDefault="00291C26" w:rsidP="00291C26">
      <w:pPr>
        <w:pStyle w:val="4"/>
        <w:numPr>
          <w:ilvl w:val="0"/>
          <w:numId w:val="40"/>
        </w:numPr>
      </w:pPr>
      <w:r>
        <w:rPr>
          <w:rFonts w:hint="eastAsia"/>
        </w:rPr>
        <w:t>DELETTE</w:t>
      </w:r>
      <w:r>
        <w:rPr>
          <w:rFonts w:hint="eastAsia"/>
        </w:rPr>
        <w:t>方法</w:t>
      </w:r>
    </w:p>
    <w:p w:rsidR="00291C26" w:rsidRDefault="00291C26" w:rsidP="00291C26">
      <w:pPr>
        <w:spacing w:afterLines="50" w:after="156"/>
        <w:ind w:firstLine="420"/>
      </w:pPr>
      <w:r>
        <w:t>DELETE</w:t>
      </w:r>
      <w:r>
        <w:t>方法通常表示删除一个资源。</w:t>
      </w:r>
      <w:r>
        <w:t>DELETE</w:t>
      </w:r>
      <w:r>
        <w:t>方法不能使用消息体传递参数，而是像</w:t>
      </w:r>
      <w:r>
        <w:t>GET</w:t>
      </w:r>
      <w:r>
        <w:t>方法一样，使用</w:t>
      </w:r>
      <w:r>
        <w:t>URI</w:t>
      </w:r>
      <w:r>
        <w:t>传递参数。</w:t>
      </w:r>
      <w:r>
        <w:rPr>
          <w:rFonts w:hint="eastAsia"/>
        </w:rPr>
        <w:t>如果是要删除指定</w:t>
      </w:r>
      <w:r>
        <w:rPr>
          <w:rFonts w:hint="eastAsia"/>
        </w:rPr>
        <w:t>ID</w:t>
      </w:r>
      <w:r>
        <w:rPr>
          <w:rFonts w:hint="eastAsia"/>
        </w:rPr>
        <w:t>的资源，则可访问单一资源的</w:t>
      </w:r>
      <w:r>
        <w:rPr>
          <w:rFonts w:hint="eastAsia"/>
        </w:rPr>
        <w:t>Resource</w:t>
      </w:r>
      <w:r>
        <w:rPr>
          <w:rFonts w:hint="eastAsia"/>
        </w:rPr>
        <w:t>，</w:t>
      </w:r>
      <w:r>
        <w:rPr>
          <w:rFonts w:hint="eastAsia"/>
        </w:rPr>
        <w:t>URI</w:t>
      </w:r>
      <w:r>
        <w:rPr>
          <w:rFonts w:hint="eastAsia"/>
        </w:rPr>
        <w:t>为</w:t>
      </w:r>
      <w:proofErr w:type="gramStart"/>
      <w:r>
        <w:t>”</w:t>
      </w:r>
      <w:proofErr w:type="gramEnd"/>
      <w:r>
        <w:rPr>
          <w:rFonts w:hint="eastAsia"/>
        </w:rPr>
        <w:t>/resources</w:t>
      </w:r>
      <w:r w:rsidRPr="00E35152">
        <w:rPr>
          <w:rFonts w:hint="eastAsia"/>
        </w:rPr>
        <w:t>/</w:t>
      </w:r>
      <w:proofErr w:type="spellStart"/>
      <w:r>
        <w:rPr>
          <w:rFonts w:hint="eastAsia"/>
        </w:rPr>
        <w:t>sudent</w:t>
      </w:r>
      <w:proofErr w:type="spellEnd"/>
      <w:r>
        <w:rPr>
          <w:rFonts w:hint="eastAsia"/>
        </w:rPr>
        <w:t>/{id}</w:t>
      </w:r>
      <w:proofErr w:type="gramStart"/>
      <w:r>
        <w:t>”</w:t>
      </w:r>
      <w:proofErr w:type="gramEnd"/>
      <w:r>
        <w:rPr>
          <w:rFonts w:hint="eastAsia"/>
        </w:rPr>
        <w:t>。如果是要删除满足特定条件的资源，则访问一组资源的</w:t>
      </w:r>
      <w:r>
        <w:rPr>
          <w:rFonts w:hint="eastAsia"/>
        </w:rPr>
        <w:t>Resource</w:t>
      </w:r>
      <w:r>
        <w:rPr>
          <w:rFonts w:hint="eastAsia"/>
        </w:rPr>
        <w:t>，</w:t>
      </w:r>
      <w:r>
        <w:rPr>
          <w:rFonts w:hint="eastAsia"/>
        </w:rPr>
        <w:t>URI</w:t>
      </w:r>
      <w:r>
        <w:rPr>
          <w:rFonts w:hint="eastAsia"/>
        </w:rPr>
        <w:t>为</w:t>
      </w:r>
      <w:proofErr w:type="gramStart"/>
      <w:r>
        <w:t>”</w:t>
      </w:r>
      <w:proofErr w:type="gramEnd"/>
      <w:r>
        <w:rPr>
          <w:rFonts w:hint="eastAsia"/>
        </w:rPr>
        <w:t>/resources</w:t>
      </w:r>
      <w:r w:rsidRPr="00E35152">
        <w:rPr>
          <w:rFonts w:hint="eastAsia"/>
        </w:rPr>
        <w:t>/</w:t>
      </w:r>
      <w:proofErr w:type="spellStart"/>
      <w:r>
        <w:rPr>
          <w:rFonts w:hint="eastAsia"/>
        </w:rPr>
        <w:t>sudents?filterParam</w:t>
      </w:r>
      <w:proofErr w:type="spellEnd"/>
      <w:r>
        <w:rPr>
          <w:rFonts w:hint="eastAsia"/>
        </w:rPr>
        <w:t>={</w:t>
      </w:r>
      <w:proofErr w:type="spellStart"/>
      <w:r>
        <w:rPr>
          <w:rFonts w:hint="eastAsia"/>
        </w:rPr>
        <w:t>filterParam</w:t>
      </w:r>
      <w:proofErr w:type="spellEnd"/>
      <w:r>
        <w:rPr>
          <w:rFonts w:hint="eastAsia"/>
        </w:rPr>
        <w:t>}</w:t>
      </w:r>
      <w:proofErr w:type="gramStart"/>
      <w:r>
        <w:t>”</w:t>
      </w:r>
      <w:proofErr w:type="gramEnd"/>
      <w:r>
        <w:rPr>
          <w:rFonts w:hint="eastAsia"/>
        </w:rPr>
        <w:t>。</w:t>
      </w:r>
    </w:p>
    <w:p w:rsidR="00291C26" w:rsidRDefault="00291C26" w:rsidP="00291C26">
      <w:pPr>
        <w:pStyle w:val="4"/>
        <w:numPr>
          <w:ilvl w:val="0"/>
          <w:numId w:val="40"/>
        </w:numPr>
      </w:pPr>
      <w:r>
        <w:rPr>
          <w:rFonts w:hint="eastAsia"/>
        </w:rPr>
        <w:lastRenderedPageBreak/>
        <w:t>小结</w:t>
      </w:r>
    </w:p>
    <w:p w:rsidR="00291C26" w:rsidRDefault="00291C26" w:rsidP="00291C26">
      <w:pPr>
        <w:pStyle w:val="a8"/>
        <w:spacing w:afterLines="50" w:after="156"/>
        <w:ind w:left="420" w:firstLineChars="0" w:firstLine="0"/>
      </w:pPr>
      <w:proofErr w:type="spellStart"/>
      <w:r>
        <w:rPr>
          <w:rFonts w:hint="eastAsia"/>
        </w:rPr>
        <w:t>Restlet</w:t>
      </w:r>
      <w:proofErr w:type="spellEnd"/>
      <w:r>
        <w:rPr>
          <w:rFonts w:hint="eastAsia"/>
        </w:rPr>
        <w:t>标准接口的典型用途如表</w:t>
      </w:r>
      <w:r w:rsidR="00996420">
        <w:rPr>
          <w:rFonts w:hint="eastAsia"/>
        </w:rPr>
        <w:t>6</w:t>
      </w:r>
      <w:r>
        <w:rPr>
          <w:rFonts w:hint="eastAsia"/>
        </w:rPr>
        <w:t>-1</w:t>
      </w:r>
      <w:r>
        <w:rPr>
          <w:rFonts w:hint="eastAsia"/>
        </w:rPr>
        <w:t>所示：</w:t>
      </w:r>
    </w:p>
    <w:tbl>
      <w:tblPr>
        <w:tblStyle w:val="a6"/>
        <w:tblW w:w="0" w:type="auto"/>
        <w:tblInd w:w="420" w:type="dxa"/>
        <w:tblLook w:val="04A0" w:firstRow="1" w:lastRow="0" w:firstColumn="1" w:lastColumn="0" w:noHBand="0" w:noVBand="1"/>
      </w:tblPr>
      <w:tblGrid>
        <w:gridCol w:w="2692"/>
        <w:gridCol w:w="2705"/>
        <w:gridCol w:w="2705"/>
      </w:tblGrid>
      <w:tr w:rsidR="00726842" w:rsidTr="00726842">
        <w:tc>
          <w:tcPr>
            <w:tcW w:w="2840" w:type="dxa"/>
            <w:shd w:val="clear" w:color="auto" w:fill="B8CCE4" w:themeFill="accent1" w:themeFillTint="66"/>
          </w:tcPr>
          <w:p w:rsidR="00726842" w:rsidRDefault="00726842" w:rsidP="00726842">
            <w:pPr>
              <w:pStyle w:val="a8"/>
              <w:spacing w:afterLines="50" w:after="156"/>
              <w:ind w:firstLineChars="0" w:firstLine="0"/>
              <w:jc w:val="center"/>
            </w:pPr>
            <w:r>
              <w:t>接口</w:t>
            </w:r>
          </w:p>
        </w:tc>
        <w:tc>
          <w:tcPr>
            <w:tcW w:w="2841" w:type="dxa"/>
            <w:shd w:val="clear" w:color="auto" w:fill="B8CCE4" w:themeFill="accent1" w:themeFillTint="66"/>
          </w:tcPr>
          <w:p w:rsidR="00726842" w:rsidRDefault="00726842" w:rsidP="00726842">
            <w:pPr>
              <w:pStyle w:val="a8"/>
              <w:spacing w:afterLines="50" w:after="156"/>
              <w:ind w:firstLineChars="0" w:firstLine="0"/>
              <w:jc w:val="center"/>
            </w:pPr>
            <w:r>
              <w:rPr>
                <w:rFonts w:hint="eastAsia"/>
              </w:rPr>
              <w:t>单一资源的</w:t>
            </w:r>
            <w:r>
              <w:rPr>
                <w:rFonts w:hint="eastAsia"/>
              </w:rPr>
              <w:t>Resource</w:t>
            </w:r>
          </w:p>
        </w:tc>
        <w:tc>
          <w:tcPr>
            <w:tcW w:w="2841" w:type="dxa"/>
            <w:shd w:val="clear" w:color="auto" w:fill="B8CCE4" w:themeFill="accent1" w:themeFillTint="66"/>
          </w:tcPr>
          <w:p w:rsidR="00726842" w:rsidRDefault="00726842" w:rsidP="00726842">
            <w:pPr>
              <w:pStyle w:val="a8"/>
              <w:spacing w:afterLines="50" w:after="156"/>
              <w:ind w:firstLineChars="0" w:firstLine="0"/>
              <w:jc w:val="center"/>
            </w:pPr>
            <w:r>
              <w:rPr>
                <w:rFonts w:hint="eastAsia"/>
              </w:rPr>
              <w:t>一组资源的</w:t>
            </w:r>
            <w:r>
              <w:rPr>
                <w:rFonts w:hint="eastAsia"/>
              </w:rPr>
              <w:t>Resource</w:t>
            </w:r>
          </w:p>
        </w:tc>
      </w:tr>
      <w:tr w:rsidR="00726842" w:rsidTr="00726842">
        <w:tc>
          <w:tcPr>
            <w:tcW w:w="2840" w:type="dxa"/>
          </w:tcPr>
          <w:p w:rsidR="00726842" w:rsidRDefault="00726842" w:rsidP="00291C26">
            <w:pPr>
              <w:pStyle w:val="a8"/>
              <w:spacing w:afterLines="50" w:after="156"/>
              <w:ind w:firstLineChars="0" w:firstLine="0"/>
            </w:pPr>
            <w:r>
              <w:rPr>
                <w:rFonts w:hint="eastAsia"/>
              </w:rPr>
              <w:t>GET</w:t>
            </w:r>
          </w:p>
        </w:tc>
        <w:tc>
          <w:tcPr>
            <w:tcW w:w="2841" w:type="dxa"/>
          </w:tcPr>
          <w:p w:rsidR="00726842" w:rsidRDefault="00726842" w:rsidP="00291C26">
            <w:pPr>
              <w:pStyle w:val="a8"/>
              <w:spacing w:afterLines="50" w:after="156"/>
              <w:ind w:firstLineChars="0" w:firstLine="0"/>
            </w:pPr>
            <w:r>
              <w:rPr>
                <w:rFonts w:hint="eastAsia"/>
              </w:rPr>
              <w:t>获取指定</w:t>
            </w:r>
            <w:r w:rsidRPr="00E61FAC">
              <w:rPr>
                <w:rFonts w:hint="eastAsia"/>
              </w:rPr>
              <w:t>资源的详细信息</w:t>
            </w:r>
          </w:p>
        </w:tc>
        <w:tc>
          <w:tcPr>
            <w:tcW w:w="2841" w:type="dxa"/>
          </w:tcPr>
          <w:p w:rsidR="00726842" w:rsidRDefault="00726842" w:rsidP="00291C26">
            <w:pPr>
              <w:pStyle w:val="a8"/>
              <w:spacing w:afterLines="50" w:after="156"/>
              <w:ind w:firstLineChars="0" w:firstLine="0"/>
            </w:pPr>
            <w:r>
              <w:rPr>
                <w:rFonts w:hint="eastAsia"/>
              </w:rPr>
              <w:t>查询资源列表，包括</w:t>
            </w:r>
            <w:r w:rsidRPr="00E61FAC">
              <w:rPr>
                <w:rFonts w:hint="eastAsia"/>
              </w:rPr>
              <w:t>该资源组中每个资源的</w:t>
            </w:r>
            <w:r w:rsidRPr="00E61FAC">
              <w:rPr>
                <w:rFonts w:hint="eastAsia"/>
              </w:rPr>
              <w:t>URI</w:t>
            </w:r>
            <w:r>
              <w:rPr>
                <w:rFonts w:hint="eastAsia"/>
              </w:rPr>
              <w:t>与详细信息</w:t>
            </w:r>
          </w:p>
        </w:tc>
      </w:tr>
      <w:tr w:rsidR="00726842" w:rsidTr="00726842">
        <w:tc>
          <w:tcPr>
            <w:tcW w:w="2840" w:type="dxa"/>
          </w:tcPr>
          <w:p w:rsidR="00726842" w:rsidRDefault="00726842" w:rsidP="00291C26">
            <w:pPr>
              <w:pStyle w:val="a8"/>
              <w:spacing w:afterLines="50" w:after="156"/>
              <w:ind w:firstLineChars="0" w:firstLine="0"/>
            </w:pPr>
            <w:r>
              <w:rPr>
                <w:rFonts w:hint="eastAsia"/>
              </w:rPr>
              <w:t>POST</w:t>
            </w:r>
          </w:p>
        </w:tc>
        <w:tc>
          <w:tcPr>
            <w:tcW w:w="2841" w:type="dxa"/>
          </w:tcPr>
          <w:p w:rsidR="00726842" w:rsidRDefault="00726842" w:rsidP="00291C26">
            <w:pPr>
              <w:pStyle w:val="a8"/>
              <w:spacing w:afterLines="50" w:after="156"/>
              <w:ind w:firstLineChars="0" w:firstLine="0"/>
            </w:pPr>
            <w:r>
              <w:rPr>
                <w:rFonts w:hint="eastAsia"/>
              </w:rPr>
              <w:t>把指定</w:t>
            </w:r>
            <w:r w:rsidRPr="00E61FAC">
              <w:rPr>
                <w:rFonts w:hint="eastAsia"/>
              </w:rPr>
              <w:t>资源</w:t>
            </w:r>
            <w:proofErr w:type="gramStart"/>
            <w:r w:rsidRPr="00E61FAC">
              <w:rPr>
                <w:rFonts w:hint="eastAsia"/>
              </w:rPr>
              <w:t>当做</w:t>
            </w:r>
            <w:proofErr w:type="gramEnd"/>
            <w:r w:rsidRPr="00E61FAC">
              <w:rPr>
                <w:rFonts w:hint="eastAsia"/>
              </w:rPr>
              <w:t>一个资源组，并在其下创建</w:t>
            </w:r>
            <w:r w:rsidRPr="00E61FAC">
              <w:rPr>
                <w:rFonts w:hint="eastAsia"/>
              </w:rPr>
              <w:t>/</w:t>
            </w:r>
            <w:r>
              <w:rPr>
                <w:rFonts w:hint="eastAsia"/>
              </w:rPr>
              <w:t>追加一个新的元素，使其隶属于当前资源</w:t>
            </w:r>
          </w:p>
        </w:tc>
        <w:tc>
          <w:tcPr>
            <w:tcW w:w="2841" w:type="dxa"/>
          </w:tcPr>
          <w:p w:rsidR="00726842" w:rsidRDefault="00726842" w:rsidP="00291C26">
            <w:pPr>
              <w:pStyle w:val="a8"/>
              <w:spacing w:afterLines="50" w:after="156"/>
              <w:ind w:firstLineChars="0" w:firstLine="0"/>
            </w:pPr>
            <w:r w:rsidRPr="00E61FAC">
              <w:rPr>
                <w:rFonts w:hint="eastAsia"/>
              </w:rPr>
              <w:t>在本组资源中创建</w:t>
            </w:r>
            <w:r w:rsidRPr="00E61FAC">
              <w:rPr>
                <w:rFonts w:hint="eastAsia"/>
              </w:rPr>
              <w:t>/</w:t>
            </w:r>
            <w:r w:rsidRPr="00E61FAC">
              <w:rPr>
                <w:rFonts w:hint="eastAsia"/>
              </w:rPr>
              <w:t>追加一个新的资源。该操作往往返回新资源的</w:t>
            </w:r>
            <w:r>
              <w:rPr>
                <w:rFonts w:hint="eastAsia"/>
              </w:rPr>
              <w:t>URI</w:t>
            </w:r>
          </w:p>
        </w:tc>
      </w:tr>
      <w:tr w:rsidR="00726842" w:rsidTr="00726842">
        <w:tc>
          <w:tcPr>
            <w:tcW w:w="2840" w:type="dxa"/>
          </w:tcPr>
          <w:p w:rsidR="00726842" w:rsidRDefault="00726842" w:rsidP="00291C26">
            <w:pPr>
              <w:pStyle w:val="a8"/>
              <w:spacing w:afterLines="50" w:after="156"/>
              <w:ind w:firstLineChars="0" w:firstLine="0"/>
            </w:pPr>
            <w:r>
              <w:rPr>
                <w:rFonts w:hint="eastAsia"/>
              </w:rPr>
              <w:t>PUT</w:t>
            </w:r>
          </w:p>
        </w:tc>
        <w:tc>
          <w:tcPr>
            <w:tcW w:w="2841" w:type="dxa"/>
          </w:tcPr>
          <w:p w:rsidR="00726842" w:rsidRDefault="00726842" w:rsidP="00291C26">
            <w:pPr>
              <w:pStyle w:val="a8"/>
              <w:spacing w:afterLines="50" w:after="156"/>
              <w:ind w:firstLineChars="0" w:firstLine="0"/>
            </w:pPr>
            <w:r w:rsidRPr="00E61FAC">
              <w:rPr>
                <w:rFonts w:hint="eastAsia"/>
              </w:rPr>
              <w:t>替换</w:t>
            </w:r>
            <w:r w:rsidRPr="00E61FAC">
              <w:rPr>
                <w:rFonts w:hint="eastAsia"/>
              </w:rPr>
              <w:t>/</w:t>
            </w:r>
            <w:r>
              <w:rPr>
                <w:rFonts w:hint="eastAsia"/>
              </w:rPr>
              <w:t>创建指定资源，并将其追加到相应的资源组中</w:t>
            </w:r>
          </w:p>
        </w:tc>
        <w:tc>
          <w:tcPr>
            <w:tcW w:w="2841" w:type="dxa"/>
          </w:tcPr>
          <w:p w:rsidR="00726842" w:rsidRDefault="00726842" w:rsidP="00291C26">
            <w:pPr>
              <w:pStyle w:val="a8"/>
              <w:spacing w:afterLines="50" w:after="156"/>
              <w:ind w:firstLineChars="0" w:firstLine="0"/>
            </w:pPr>
            <w:r>
              <w:rPr>
                <w:rFonts w:hint="eastAsia"/>
              </w:rPr>
              <w:t>使用给定的一组资源替换当前整组资源</w:t>
            </w:r>
          </w:p>
        </w:tc>
      </w:tr>
      <w:tr w:rsidR="00726842" w:rsidTr="00726842">
        <w:tc>
          <w:tcPr>
            <w:tcW w:w="2840" w:type="dxa"/>
          </w:tcPr>
          <w:p w:rsidR="00726842" w:rsidRDefault="00726842" w:rsidP="00291C26">
            <w:pPr>
              <w:pStyle w:val="a8"/>
              <w:spacing w:afterLines="50" w:after="156"/>
              <w:ind w:firstLineChars="0" w:firstLine="0"/>
            </w:pPr>
            <w:r>
              <w:rPr>
                <w:rFonts w:hint="eastAsia"/>
              </w:rPr>
              <w:t>DELETE</w:t>
            </w:r>
          </w:p>
        </w:tc>
        <w:tc>
          <w:tcPr>
            <w:tcW w:w="2841" w:type="dxa"/>
          </w:tcPr>
          <w:p w:rsidR="00726842" w:rsidRDefault="00726842" w:rsidP="00291C26">
            <w:pPr>
              <w:pStyle w:val="a8"/>
              <w:spacing w:afterLines="50" w:after="156"/>
              <w:ind w:firstLineChars="0" w:firstLine="0"/>
            </w:pPr>
            <w:r>
              <w:rPr>
                <w:rFonts w:hint="eastAsia"/>
              </w:rPr>
              <w:t>删除指定的元素</w:t>
            </w:r>
          </w:p>
        </w:tc>
        <w:tc>
          <w:tcPr>
            <w:tcW w:w="2841" w:type="dxa"/>
          </w:tcPr>
          <w:p w:rsidR="00726842" w:rsidRDefault="00726842" w:rsidP="00291C26">
            <w:pPr>
              <w:pStyle w:val="a8"/>
              <w:spacing w:afterLines="50" w:after="156"/>
              <w:ind w:firstLineChars="0" w:firstLine="0"/>
            </w:pPr>
            <w:r w:rsidRPr="00E61FAC">
              <w:rPr>
                <w:rFonts w:hint="eastAsia"/>
              </w:rPr>
              <w:t>删除整组资源</w:t>
            </w:r>
          </w:p>
        </w:tc>
      </w:tr>
    </w:tbl>
    <w:p w:rsidR="00291C26" w:rsidRPr="008F22A0" w:rsidRDefault="00291C26" w:rsidP="00291C26">
      <w:pPr>
        <w:jc w:val="center"/>
      </w:pPr>
      <w:r w:rsidRPr="008F22A0">
        <w:rPr>
          <w:rFonts w:hint="eastAsia"/>
        </w:rPr>
        <w:t>表</w:t>
      </w:r>
      <w:r>
        <w:rPr>
          <w:rFonts w:hint="eastAsia"/>
        </w:rPr>
        <w:t xml:space="preserve">6-1. </w:t>
      </w:r>
      <w:proofErr w:type="spellStart"/>
      <w:r>
        <w:rPr>
          <w:rFonts w:hint="eastAsia"/>
        </w:rPr>
        <w:t>Restlet</w:t>
      </w:r>
      <w:proofErr w:type="spellEnd"/>
      <w:r>
        <w:rPr>
          <w:rFonts w:hint="eastAsia"/>
        </w:rPr>
        <w:t>标准接口的典型用途</w:t>
      </w:r>
    </w:p>
    <w:p w:rsidR="000F1D70" w:rsidRPr="000F1D70" w:rsidRDefault="000F1D70" w:rsidP="000F1D70"/>
    <w:sectPr w:rsidR="000F1D70" w:rsidRPr="000F1D70" w:rsidSect="00925E03">
      <w:footerReference w:type="default" r:id="rId3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B29" w:rsidRDefault="00E76B29" w:rsidP="0098166A">
      <w:r>
        <w:separator/>
      </w:r>
    </w:p>
  </w:endnote>
  <w:endnote w:type="continuationSeparator" w:id="0">
    <w:p w:rsidR="00E76B29" w:rsidRDefault="00E76B29" w:rsidP="0098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微软雅黑 Light">
    <w:panose1 w:val="020B0502040204020203"/>
    <w:charset w:val="86"/>
    <w:family w:val="swiss"/>
    <w:pitch w:val="variable"/>
    <w:sig w:usb0="A00002BF" w:usb1="28CF0010"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6769461"/>
      <w:docPartObj>
        <w:docPartGallery w:val="Page Numbers (Bottom of Page)"/>
        <w:docPartUnique/>
      </w:docPartObj>
    </w:sdtPr>
    <w:sdtContent>
      <w:p w:rsidR="00A67A1D" w:rsidRDefault="00A67A1D" w:rsidP="007A6066">
        <w:pPr>
          <w:pStyle w:val="a4"/>
          <w:jc w:val="center"/>
        </w:pPr>
        <w:r>
          <w:fldChar w:fldCharType="begin"/>
        </w:r>
        <w:r>
          <w:instrText>PAGE   \* MERGEFORMAT</w:instrText>
        </w:r>
        <w:r>
          <w:fldChar w:fldCharType="separate"/>
        </w:r>
        <w:r w:rsidR="00E246D4" w:rsidRPr="00E246D4">
          <w:rPr>
            <w:noProof/>
            <w:lang w:val="zh-CN"/>
          </w:rPr>
          <w:t>10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B29" w:rsidRDefault="00E76B29" w:rsidP="0098166A">
      <w:r>
        <w:separator/>
      </w:r>
    </w:p>
  </w:footnote>
  <w:footnote w:type="continuationSeparator" w:id="0">
    <w:p w:rsidR="00E76B29" w:rsidRDefault="00E76B29" w:rsidP="009816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A1D" w:rsidRDefault="00A67A1D" w:rsidP="00DB2172">
    <w:pPr>
      <w:pStyle w:val="a3"/>
      <w:jc w:val="both"/>
    </w:pPr>
    <w:r>
      <w:rPr>
        <w:color w:val="C0C0C0"/>
      </w:rPr>
      <w:object w:dxaOrig="2160" w:dyaOrig="4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8pt;height:20.2pt;mso-wrap-distance-left:9.05pt;mso-wrap-distance-right:9.05pt;mso-position-horizontal-relative:page;mso-position-vertical-relative:page" o:ole="">
          <v:imagedata r:id="rId1" o:title=""/>
          <o:lock v:ext="edit" aspectratio="f"/>
        </v:shape>
        <o:OLEObject Type="Embed" ProgID="PBrush" ShapeID="_x0000_i1028" DrawAspect="Content" ObjectID="_1491241887" r:id="rId2">
          <o:FieldCodes>\* MERGEFORMAT</o:FieldCodes>
        </o:OLEObject>
      </w:object>
    </w:r>
    <w:r>
      <w:rPr>
        <w:rFonts w:hint="eastAsia"/>
        <w:color w:val="C0C0C0"/>
      </w:rPr>
      <w:t xml:space="preserve">                                  </w:t>
    </w:r>
    <w:r>
      <w:t>元数据</w:t>
    </w:r>
    <w:r>
      <w:rPr>
        <w:rFonts w:hint="eastAsia"/>
      </w:rPr>
      <w:t>服务</w:t>
    </w:r>
    <w:r>
      <w:t>引擎对外接口总体设计方案</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A1D" w:rsidRPr="000A5BDC" w:rsidRDefault="00A67A1D" w:rsidP="000A5BDC">
    <w:pPr>
      <w:pStyle w:val="a3"/>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523E"/>
    <w:multiLevelType w:val="hybridMultilevel"/>
    <w:tmpl w:val="9282150A"/>
    <w:lvl w:ilvl="0" w:tplc="A07AFA4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2A300A"/>
    <w:multiLevelType w:val="hybridMultilevel"/>
    <w:tmpl w:val="5D7E3010"/>
    <w:lvl w:ilvl="0" w:tplc="DC78A9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26214CF"/>
    <w:multiLevelType w:val="hybridMultilevel"/>
    <w:tmpl w:val="FA9AA3C2"/>
    <w:lvl w:ilvl="0" w:tplc="089CCB26">
      <w:start w:val="1"/>
      <w:numFmt w:val="decimal"/>
      <w:lvlText w:val="5.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27B683F"/>
    <w:multiLevelType w:val="singleLevel"/>
    <w:tmpl w:val="00000000"/>
    <w:lvl w:ilvl="0">
      <w:start w:val="1"/>
      <w:numFmt w:val="bullet"/>
      <w:lvlText w:val=""/>
      <w:lvlJc w:val="left"/>
      <w:pPr>
        <w:tabs>
          <w:tab w:val="num" w:pos="840"/>
        </w:tabs>
        <w:ind w:left="420" w:hanging="420"/>
      </w:pPr>
      <w:rPr>
        <w:rFonts w:ascii="Wingdings" w:hAnsi="Wingdings" w:hint="default"/>
      </w:rPr>
    </w:lvl>
  </w:abstractNum>
  <w:abstractNum w:abstractNumId="4">
    <w:nsid w:val="04084534"/>
    <w:multiLevelType w:val="hybridMultilevel"/>
    <w:tmpl w:val="60BA13A4"/>
    <w:lvl w:ilvl="0" w:tplc="5CFEE388">
      <w:start w:val="1"/>
      <w:numFmt w:val="decimal"/>
      <w:lvlText w:val="5.1.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986F96"/>
    <w:multiLevelType w:val="hybridMultilevel"/>
    <w:tmpl w:val="1BCE16D8"/>
    <w:lvl w:ilvl="0" w:tplc="8E888A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A0C2778"/>
    <w:multiLevelType w:val="hybridMultilevel"/>
    <w:tmpl w:val="6DD299C2"/>
    <w:lvl w:ilvl="0" w:tplc="7E8C32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BD94823"/>
    <w:multiLevelType w:val="hybridMultilevel"/>
    <w:tmpl w:val="BCEAF9FA"/>
    <w:lvl w:ilvl="0" w:tplc="1E4EF0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D3C7A11"/>
    <w:multiLevelType w:val="hybridMultilevel"/>
    <w:tmpl w:val="93F83350"/>
    <w:lvl w:ilvl="0" w:tplc="E80E17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DAF3220"/>
    <w:multiLevelType w:val="hybridMultilevel"/>
    <w:tmpl w:val="D7C06E86"/>
    <w:lvl w:ilvl="0" w:tplc="E544E4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0F23C23"/>
    <w:multiLevelType w:val="hybridMultilevel"/>
    <w:tmpl w:val="58AE6542"/>
    <w:lvl w:ilvl="0" w:tplc="20CA33D2">
      <w:start w:val="1"/>
      <w:numFmt w:val="decimal"/>
      <w:lvlText w:val="6.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2D077B3"/>
    <w:multiLevelType w:val="hybridMultilevel"/>
    <w:tmpl w:val="D92CFAA6"/>
    <w:lvl w:ilvl="0" w:tplc="129425D0">
      <w:start w:val="1"/>
      <w:numFmt w:val="decimal"/>
      <w:lvlText w:val="6.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6852DD1"/>
    <w:multiLevelType w:val="hybridMultilevel"/>
    <w:tmpl w:val="53C2D1D4"/>
    <w:lvl w:ilvl="0" w:tplc="7506E34E">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75F5560"/>
    <w:multiLevelType w:val="hybridMultilevel"/>
    <w:tmpl w:val="137CD7D4"/>
    <w:lvl w:ilvl="0" w:tplc="26C486C2">
      <w:start w:val="1"/>
      <w:numFmt w:val="decimal"/>
      <w:lvlText w:val="5.2.1.%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7C63864"/>
    <w:multiLevelType w:val="hybridMultilevel"/>
    <w:tmpl w:val="1EB8F320"/>
    <w:lvl w:ilvl="0" w:tplc="1BD6682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107474A"/>
    <w:multiLevelType w:val="hybridMultilevel"/>
    <w:tmpl w:val="68A04B24"/>
    <w:lvl w:ilvl="0" w:tplc="509CDB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5555939"/>
    <w:multiLevelType w:val="hybridMultilevel"/>
    <w:tmpl w:val="6C90557A"/>
    <w:lvl w:ilvl="0" w:tplc="160AF400">
      <w:start w:val="1"/>
      <w:numFmt w:val="decimal"/>
      <w:lvlText w:val="5.1.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D8E59A7"/>
    <w:multiLevelType w:val="hybridMultilevel"/>
    <w:tmpl w:val="3A88C6DE"/>
    <w:lvl w:ilvl="0" w:tplc="9C087198">
      <w:start w:val="1"/>
      <w:numFmt w:val="decimal"/>
      <w:lvlText w:val="5.1.5.%1."/>
      <w:lvlJc w:val="left"/>
      <w:pPr>
        <w:ind w:left="46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DB70AE4"/>
    <w:multiLevelType w:val="hybridMultilevel"/>
    <w:tmpl w:val="138AFCB2"/>
    <w:lvl w:ilvl="0" w:tplc="46CA0DC6">
      <w:start w:val="1"/>
      <w:numFmt w:val="decimal"/>
      <w:lvlText w:val="5.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EBF0079"/>
    <w:multiLevelType w:val="hybridMultilevel"/>
    <w:tmpl w:val="CB88CE54"/>
    <w:lvl w:ilvl="0" w:tplc="70FE2968">
      <w:start w:val="1"/>
      <w:numFmt w:val="decimal"/>
      <w:lvlText w:val="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83F7F13"/>
    <w:multiLevelType w:val="hybridMultilevel"/>
    <w:tmpl w:val="EE70D182"/>
    <w:lvl w:ilvl="0" w:tplc="4EF200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86D7BDA"/>
    <w:multiLevelType w:val="hybridMultilevel"/>
    <w:tmpl w:val="9FFACF04"/>
    <w:lvl w:ilvl="0" w:tplc="00786A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A6F78D0"/>
    <w:multiLevelType w:val="hybridMultilevel"/>
    <w:tmpl w:val="F362A250"/>
    <w:lvl w:ilvl="0" w:tplc="DD0C921E">
      <w:start w:val="1"/>
      <w:numFmt w:val="decimal"/>
      <w:lvlText w:val="5.1.5.2.%1."/>
      <w:lvlJc w:val="left"/>
      <w:pPr>
        <w:ind w:left="46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AF9288F"/>
    <w:multiLevelType w:val="hybridMultilevel"/>
    <w:tmpl w:val="CDE2F852"/>
    <w:lvl w:ilvl="0" w:tplc="E6F4D124">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B4502F4"/>
    <w:multiLevelType w:val="hybridMultilevel"/>
    <w:tmpl w:val="040CA7B0"/>
    <w:lvl w:ilvl="0" w:tplc="F57A0F12">
      <w:start w:val="1"/>
      <w:numFmt w:val="decimal"/>
      <w:lvlText w:val="5.1.8.%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D3D1E26"/>
    <w:multiLevelType w:val="hybridMultilevel"/>
    <w:tmpl w:val="D268639C"/>
    <w:lvl w:ilvl="0" w:tplc="B69295B6">
      <w:start w:val="1"/>
      <w:numFmt w:val="decimal"/>
      <w:lvlText w:val="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76E1125"/>
    <w:multiLevelType w:val="hybridMultilevel"/>
    <w:tmpl w:val="C978A040"/>
    <w:lvl w:ilvl="0" w:tplc="3398ACC0">
      <w:start w:val="1"/>
      <w:numFmt w:val="decimal"/>
      <w:lvlText w:val="6.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3257288"/>
    <w:multiLevelType w:val="hybridMultilevel"/>
    <w:tmpl w:val="53E4A5C0"/>
    <w:lvl w:ilvl="0" w:tplc="04A487FC">
      <w:start w:val="1"/>
      <w:numFmt w:val="decimal"/>
      <w:lvlText w:val="6.2.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A5B139F"/>
    <w:multiLevelType w:val="hybridMultilevel"/>
    <w:tmpl w:val="CE040410"/>
    <w:lvl w:ilvl="0" w:tplc="A55C3C9E">
      <w:start w:val="1"/>
      <w:numFmt w:val="decimal"/>
      <w:lvlText w:val="5.1.5.3.%1."/>
      <w:lvlJc w:val="left"/>
      <w:pPr>
        <w:ind w:left="46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D6F2354"/>
    <w:multiLevelType w:val="hybridMultilevel"/>
    <w:tmpl w:val="95AC4C8C"/>
    <w:lvl w:ilvl="0" w:tplc="6E6C8B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25519E6"/>
    <w:multiLevelType w:val="hybridMultilevel"/>
    <w:tmpl w:val="98B4C75C"/>
    <w:lvl w:ilvl="0" w:tplc="4FB8B9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3922CC6"/>
    <w:multiLevelType w:val="hybridMultilevel"/>
    <w:tmpl w:val="0F7A2AAA"/>
    <w:lvl w:ilvl="0" w:tplc="3A18F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B7523D9"/>
    <w:multiLevelType w:val="hybridMultilevel"/>
    <w:tmpl w:val="0F3E37A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6E5B7185"/>
    <w:multiLevelType w:val="hybridMultilevel"/>
    <w:tmpl w:val="723871F6"/>
    <w:lvl w:ilvl="0" w:tplc="55F61250">
      <w:start w:val="1"/>
      <w:numFmt w:val="decimal"/>
      <w:lvlText w:val="5.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0000602"/>
    <w:multiLevelType w:val="hybridMultilevel"/>
    <w:tmpl w:val="3C2E2D20"/>
    <w:lvl w:ilvl="0" w:tplc="4372CE24">
      <w:start w:val="1"/>
      <w:numFmt w:val="decimal"/>
      <w:lvlText w:val="6.3.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07874DE"/>
    <w:multiLevelType w:val="hybridMultilevel"/>
    <w:tmpl w:val="826E1D62"/>
    <w:lvl w:ilvl="0" w:tplc="08727CE6">
      <w:start w:val="1"/>
      <w:numFmt w:val="decimal"/>
      <w:lvlText w:val="6.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51C08C8"/>
    <w:multiLevelType w:val="hybridMultilevel"/>
    <w:tmpl w:val="2AE62DBA"/>
    <w:lvl w:ilvl="0" w:tplc="3CF62F3E">
      <w:start w:val="1"/>
      <w:numFmt w:val="decimal"/>
      <w:lvlText w:val="5.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8BF7709"/>
    <w:multiLevelType w:val="hybridMultilevel"/>
    <w:tmpl w:val="B3D68FC8"/>
    <w:lvl w:ilvl="0" w:tplc="1BD668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ADD3900"/>
    <w:multiLevelType w:val="hybridMultilevel"/>
    <w:tmpl w:val="C590ADDA"/>
    <w:lvl w:ilvl="0" w:tplc="AD120316">
      <w:start w:val="1"/>
      <w:numFmt w:val="decimal"/>
      <w:lvlText w:val="5.2.3.%1."/>
      <w:lvlJc w:val="left"/>
      <w:pPr>
        <w:ind w:left="420" w:hanging="420"/>
      </w:pPr>
      <w:rPr>
        <w:rFonts w:hint="eastAsia"/>
      </w:rPr>
    </w:lvl>
    <w:lvl w:ilvl="1" w:tplc="903AA322">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C50631D"/>
    <w:multiLevelType w:val="hybridMultilevel"/>
    <w:tmpl w:val="55225FF2"/>
    <w:lvl w:ilvl="0" w:tplc="501E255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D99182B"/>
    <w:multiLevelType w:val="hybridMultilevel"/>
    <w:tmpl w:val="F37204F2"/>
    <w:lvl w:ilvl="0" w:tplc="60229476">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23"/>
  </w:num>
  <w:num w:numId="3">
    <w:abstractNumId w:val="25"/>
  </w:num>
  <w:num w:numId="4">
    <w:abstractNumId w:val="31"/>
  </w:num>
  <w:num w:numId="5">
    <w:abstractNumId w:val="19"/>
  </w:num>
  <w:num w:numId="6">
    <w:abstractNumId w:val="10"/>
  </w:num>
  <w:num w:numId="7">
    <w:abstractNumId w:val="32"/>
  </w:num>
  <w:num w:numId="8">
    <w:abstractNumId w:val="27"/>
  </w:num>
  <w:num w:numId="9">
    <w:abstractNumId w:val="26"/>
  </w:num>
  <w:num w:numId="10">
    <w:abstractNumId w:val="7"/>
  </w:num>
  <w:num w:numId="11">
    <w:abstractNumId w:val="12"/>
  </w:num>
  <w:num w:numId="12">
    <w:abstractNumId w:val="40"/>
  </w:num>
  <w:num w:numId="13">
    <w:abstractNumId w:val="0"/>
  </w:num>
  <w:num w:numId="14">
    <w:abstractNumId w:val="3"/>
  </w:num>
  <w:num w:numId="15">
    <w:abstractNumId w:val="39"/>
  </w:num>
  <w:num w:numId="16">
    <w:abstractNumId w:val="18"/>
  </w:num>
  <w:num w:numId="17">
    <w:abstractNumId w:val="33"/>
  </w:num>
  <w:num w:numId="18">
    <w:abstractNumId w:val="36"/>
  </w:num>
  <w:num w:numId="19">
    <w:abstractNumId w:val="4"/>
  </w:num>
  <w:num w:numId="20">
    <w:abstractNumId w:val="16"/>
  </w:num>
  <w:num w:numId="21">
    <w:abstractNumId w:val="38"/>
  </w:num>
  <w:num w:numId="22">
    <w:abstractNumId w:val="29"/>
  </w:num>
  <w:num w:numId="23">
    <w:abstractNumId w:val="8"/>
  </w:num>
  <w:num w:numId="24">
    <w:abstractNumId w:val="21"/>
  </w:num>
  <w:num w:numId="25">
    <w:abstractNumId w:val="20"/>
  </w:num>
  <w:num w:numId="26">
    <w:abstractNumId w:val="30"/>
  </w:num>
  <w:num w:numId="27">
    <w:abstractNumId w:val="6"/>
  </w:num>
  <w:num w:numId="28">
    <w:abstractNumId w:val="37"/>
  </w:num>
  <w:num w:numId="29">
    <w:abstractNumId w:val="1"/>
  </w:num>
  <w:num w:numId="30">
    <w:abstractNumId w:val="13"/>
  </w:num>
  <w:num w:numId="31">
    <w:abstractNumId w:val="14"/>
  </w:num>
  <w:num w:numId="32">
    <w:abstractNumId w:val="17"/>
  </w:num>
  <w:num w:numId="33">
    <w:abstractNumId w:val="22"/>
  </w:num>
  <w:num w:numId="34">
    <w:abstractNumId w:val="28"/>
  </w:num>
  <w:num w:numId="35">
    <w:abstractNumId w:val="9"/>
  </w:num>
  <w:num w:numId="36">
    <w:abstractNumId w:val="2"/>
  </w:num>
  <w:num w:numId="37">
    <w:abstractNumId w:val="5"/>
  </w:num>
  <w:num w:numId="38">
    <w:abstractNumId w:val="11"/>
  </w:num>
  <w:num w:numId="39">
    <w:abstractNumId w:val="34"/>
  </w:num>
  <w:num w:numId="40">
    <w:abstractNumId w:val="35"/>
  </w:num>
  <w:num w:numId="41">
    <w:abstractNumId w:val="2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02F"/>
    <w:rsid w:val="00000D3E"/>
    <w:rsid w:val="00003E19"/>
    <w:rsid w:val="00005650"/>
    <w:rsid w:val="00005870"/>
    <w:rsid w:val="00007AB5"/>
    <w:rsid w:val="00007C38"/>
    <w:rsid w:val="00010AC2"/>
    <w:rsid w:val="000129F3"/>
    <w:rsid w:val="000207A9"/>
    <w:rsid w:val="000218C9"/>
    <w:rsid w:val="00024336"/>
    <w:rsid w:val="00024F99"/>
    <w:rsid w:val="0002760F"/>
    <w:rsid w:val="000311B4"/>
    <w:rsid w:val="00032786"/>
    <w:rsid w:val="000329BD"/>
    <w:rsid w:val="00033804"/>
    <w:rsid w:val="0003723F"/>
    <w:rsid w:val="00040EBE"/>
    <w:rsid w:val="0004469A"/>
    <w:rsid w:val="00047F76"/>
    <w:rsid w:val="000510E3"/>
    <w:rsid w:val="00052867"/>
    <w:rsid w:val="000638B0"/>
    <w:rsid w:val="000646A2"/>
    <w:rsid w:val="00071997"/>
    <w:rsid w:val="000803BA"/>
    <w:rsid w:val="00080415"/>
    <w:rsid w:val="000816E7"/>
    <w:rsid w:val="0008448D"/>
    <w:rsid w:val="00084A78"/>
    <w:rsid w:val="00085E73"/>
    <w:rsid w:val="000917F0"/>
    <w:rsid w:val="00094CF5"/>
    <w:rsid w:val="000A50E9"/>
    <w:rsid w:val="000A5BDC"/>
    <w:rsid w:val="000A733E"/>
    <w:rsid w:val="000B0728"/>
    <w:rsid w:val="000B1EDA"/>
    <w:rsid w:val="000B2589"/>
    <w:rsid w:val="000B2B2B"/>
    <w:rsid w:val="000B3491"/>
    <w:rsid w:val="000B4FCE"/>
    <w:rsid w:val="000B5345"/>
    <w:rsid w:val="000C1688"/>
    <w:rsid w:val="000C256A"/>
    <w:rsid w:val="000D07F3"/>
    <w:rsid w:val="000D1784"/>
    <w:rsid w:val="000D2B5E"/>
    <w:rsid w:val="000D2FAE"/>
    <w:rsid w:val="000D6EDA"/>
    <w:rsid w:val="000E0385"/>
    <w:rsid w:val="000E2794"/>
    <w:rsid w:val="000E28E7"/>
    <w:rsid w:val="000E5661"/>
    <w:rsid w:val="000E7FAD"/>
    <w:rsid w:val="000F144F"/>
    <w:rsid w:val="000F1D70"/>
    <w:rsid w:val="000F22DD"/>
    <w:rsid w:val="000F28C2"/>
    <w:rsid w:val="000F5711"/>
    <w:rsid w:val="000F74AE"/>
    <w:rsid w:val="0010049A"/>
    <w:rsid w:val="001023E4"/>
    <w:rsid w:val="00104721"/>
    <w:rsid w:val="0010645C"/>
    <w:rsid w:val="00106737"/>
    <w:rsid w:val="0011113A"/>
    <w:rsid w:val="0011132F"/>
    <w:rsid w:val="0011157B"/>
    <w:rsid w:val="001123C1"/>
    <w:rsid w:val="00112E01"/>
    <w:rsid w:val="00113B11"/>
    <w:rsid w:val="00113E95"/>
    <w:rsid w:val="00114049"/>
    <w:rsid w:val="0011480D"/>
    <w:rsid w:val="00116710"/>
    <w:rsid w:val="00120386"/>
    <w:rsid w:val="001316BB"/>
    <w:rsid w:val="00141DA4"/>
    <w:rsid w:val="00142A8E"/>
    <w:rsid w:val="00144B07"/>
    <w:rsid w:val="00145469"/>
    <w:rsid w:val="001474EB"/>
    <w:rsid w:val="00147DBC"/>
    <w:rsid w:val="0015407D"/>
    <w:rsid w:val="00154B5A"/>
    <w:rsid w:val="00156489"/>
    <w:rsid w:val="001565A7"/>
    <w:rsid w:val="00164FDD"/>
    <w:rsid w:val="00166F68"/>
    <w:rsid w:val="00170131"/>
    <w:rsid w:val="001718BB"/>
    <w:rsid w:val="0017327C"/>
    <w:rsid w:val="001808B0"/>
    <w:rsid w:val="001809E2"/>
    <w:rsid w:val="0018652B"/>
    <w:rsid w:val="00186D13"/>
    <w:rsid w:val="00193E78"/>
    <w:rsid w:val="00195CDF"/>
    <w:rsid w:val="00196175"/>
    <w:rsid w:val="001A30CA"/>
    <w:rsid w:val="001A4564"/>
    <w:rsid w:val="001A4B62"/>
    <w:rsid w:val="001A5F2D"/>
    <w:rsid w:val="001B15CE"/>
    <w:rsid w:val="001B1A25"/>
    <w:rsid w:val="001B3113"/>
    <w:rsid w:val="001B513B"/>
    <w:rsid w:val="001B609D"/>
    <w:rsid w:val="001B6E66"/>
    <w:rsid w:val="001B7289"/>
    <w:rsid w:val="001C0128"/>
    <w:rsid w:val="001C0C32"/>
    <w:rsid w:val="001C346F"/>
    <w:rsid w:val="001C390F"/>
    <w:rsid w:val="001C5F7C"/>
    <w:rsid w:val="001C6672"/>
    <w:rsid w:val="001D0B2A"/>
    <w:rsid w:val="001D1959"/>
    <w:rsid w:val="001D6BD8"/>
    <w:rsid w:val="001E1701"/>
    <w:rsid w:val="001E48B8"/>
    <w:rsid w:val="001E49A5"/>
    <w:rsid w:val="001E4E68"/>
    <w:rsid w:val="001E57D4"/>
    <w:rsid w:val="001E58EA"/>
    <w:rsid w:val="001F1855"/>
    <w:rsid w:val="001F3E7E"/>
    <w:rsid w:val="00202BC0"/>
    <w:rsid w:val="0020439C"/>
    <w:rsid w:val="00205275"/>
    <w:rsid w:val="002073D6"/>
    <w:rsid w:val="00213579"/>
    <w:rsid w:val="00217CC8"/>
    <w:rsid w:val="002249F9"/>
    <w:rsid w:val="002252A7"/>
    <w:rsid w:val="002310FD"/>
    <w:rsid w:val="002335CD"/>
    <w:rsid w:val="002458F7"/>
    <w:rsid w:val="00251C3B"/>
    <w:rsid w:val="00251FE9"/>
    <w:rsid w:val="002559D8"/>
    <w:rsid w:val="00261BE7"/>
    <w:rsid w:val="002622E3"/>
    <w:rsid w:val="00263D29"/>
    <w:rsid w:val="00270D7A"/>
    <w:rsid w:val="00274A8E"/>
    <w:rsid w:val="002804BD"/>
    <w:rsid w:val="00283AD4"/>
    <w:rsid w:val="00284269"/>
    <w:rsid w:val="002913DB"/>
    <w:rsid w:val="00291C26"/>
    <w:rsid w:val="00292A61"/>
    <w:rsid w:val="00293906"/>
    <w:rsid w:val="00293FAC"/>
    <w:rsid w:val="00294548"/>
    <w:rsid w:val="00294E23"/>
    <w:rsid w:val="00296B02"/>
    <w:rsid w:val="002A054E"/>
    <w:rsid w:val="002A06D6"/>
    <w:rsid w:val="002A1F40"/>
    <w:rsid w:val="002A3A0A"/>
    <w:rsid w:val="002A3B3D"/>
    <w:rsid w:val="002A5685"/>
    <w:rsid w:val="002A75E4"/>
    <w:rsid w:val="002B1800"/>
    <w:rsid w:val="002B5BA1"/>
    <w:rsid w:val="002C2B02"/>
    <w:rsid w:val="002C2FFF"/>
    <w:rsid w:val="002C4B3E"/>
    <w:rsid w:val="002C6C27"/>
    <w:rsid w:val="002C7BB2"/>
    <w:rsid w:val="002D0F10"/>
    <w:rsid w:val="002D1965"/>
    <w:rsid w:val="002E287E"/>
    <w:rsid w:val="002E4A55"/>
    <w:rsid w:val="002E5D9E"/>
    <w:rsid w:val="002E62EE"/>
    <w:rsid w:val="002F3BFF"/>
    <w:rsid w:val="002F521C"/>
    <w:rsid w:val="002F567C"/>
    <w:rsid w:val="00307352"/>
    <w:rsid w:val="00317D42"/>
    <w:rsid w:val="00320B37"/>
    <w:rsid w:val="0032171D"/>
    <w:rsid w:val="0032194B"/>
    <w:rsid w:val="00324CC5"/>
    <w:rsid w:val="00331272"/>
    <w:rsid w:val="003326D7"/>
    <w:rsid w:val="0033283A"/>
    <w:rsid w:val="00332C56"/>
    <w:rsid w:val="00332D84"/>
    <w:rsid w:val="00334DAE"/>
    <w:rsid w:val="0033527D"/>
    <w:rsid w:val="003358CD"/>
    <w:rsid w:val="00336B4A"/>
    <w:rsid w:val="00336F08"/>
    <w:rsid w:val="00337EAE"/>
    <w:rsid w:val="00340D38"/>
    <w:rsid w:val="00340DF0"/>
    <w:rsid w:val="00343368"/>
    <w:rsid w:val="0034420C"/>
    <w:rsid w:val="00344746"/>
    <w:rsid w:val="00345BD1"/>
    <w:rsid w:val="00345BF6"/>
    <w:rsid w:val="0034698D"/>
    <w:rsid w:val="00346F0D"/>
    <w:rsid w:val="00347A35"/>
    <w:rsid w:val="003506C0"/>
    <w:rsid w:val="00351E6C"/>
    <w:rsid w:val="00356842"/>
    <w:rsid w:val="0036141D"/>
    <w:rsid w:val="00364CBC"/>
    <w:rsid w:val="00365150"/>
    <w:rsid w:val="0036524E"/>
    <w:rsid w:val="0036673A"/>
    <w:rsid w:val="00366B91"/>
    <w:rsid w:val="00371086"/>
    <w:rsid w:val="00374377"/>
    <w:rsid w:val="00381466"/>
    <w:rsid w:val="003829EF"/>
    <w:rsid w:val="00385E89"/>
    <w:rsid w:val="0038653E"/>
    <w:rsid w:val="003871E2"/>
    <w:rsid w:val="00390962"/>
    <w:rsid w:val="00392C19"/>
    <w:rsid w:val="00392FBA"/>
    <w:rsid w:val="00394391"/>
    <w:rsid w:val="00394914"/>
    <w:rsid w:val="00394B98"/>
    <w:rsid w:val="00394F3D"/>
    <w:rsid w:val="00395242"/>
    <w:rsid w:val="00395860"/>
    <w:rsid w:val="0039630C"/>
    <w:rsid w:val="0039680B"/>
    <w:rsid w:val="003A2233"/>
    <w:rsid w:val="003A3B0C"/>
    <w:rsid w:val="003A3F33"/>
    <w:rsid w:val="003A4C56"/>
    <w:rsid w:val="003A5053"/>
    <w:rsid w:val="003B0C76"/>
    <w:rsid w:val="003B6377"/>
    <w:rsid w:val="003B68B2"/>
    <w:rsid w:val="003B6C79"/>
    <w:rsid w:val="003B797F"/>
    <w:rsid w:val="003C0207"/>
    <w:rsid w:val="003C03A8"/>
    <w:rsid w:val="003C162E"/>
    <w:rsid w:val="003C2BFA"/>
    <w:rsid w:val="003D016E"/>
    <w:rsid w:val="003D23AA"/>
    <w:rsid w:val="003D5271"/>
    <w:rsid w:val="003D658D"/>
    <w:rsid w:val="003E0730"/>
    <w:rsid w:val="003E08F3"/>
    <w:rsid w:val="003E1A37"/>
    <w:rsid w:val="003E2859"/>
    <w:rsid w:val="003E2E4B"/>
    <w:rsid w:val="003E40A8"/>
    <w:rsid w:val="003F0D64"/>
    <w:rsid w:val="003F4F7B"/>
    <w:rsid w:val="003F546A"/>
    <w:rsid w:val="003F549D"/>
    <w:rsid w:val="004004A0"/>
    <w:rsid w:val="004007C3"/>
    <w:rsid w:val="00401360"/>
    <w:rsid w:val="004014D6"/>
    <w:rsid w:val="004050C2"/>
    <w:rsid w:val="0041281B"/>
    <w:rsid w:val="00416E98"/>
    <w:rsid w:val="00417460"/>
    <w:rsid w:val="004216C5"/>
    <w:rsid w:val="00431686"/>
    <w:rsid w:val="00433955"/>
    <w:rsid w:val="00436DB7"/>
    <w:rsid w:val="00437CE5"/>
    <w:rsid w:val="00440674"/>
    <w:rsid w:val="00442A09"/>
    <w:rsid w:val="00443306"/>
    <w:rsid w:val="0044390F"/>
    <w:rsid w:val="00451748"/>
    <w:rsid w:val="00453ED2"/>
    <w:rsid w:val="00455B74"/>
    <w:rsid w:val="00456631"/>
    <w:rsid w:val="00460076"/>
    <w:rsid w:val="00462877"/>
    <w:rsid w:val="0046783B"/>
    <w:rsid w:val="0047002F"/>
    <w:rsid w:val="00473EFF"/>
    <w:rsid w:val="00480045"/>
    <w:rsid w:val="00490330"/>
    <w:rsid w:val="0049128C"/>
    <w:rsid w:val="00491729"/>
    <w:rsid w:val="00492B6E"/>
    <w:rsid w:val="0049461A"/>
    <w:rsid w:val="0049662B"/>
    <w:rsid w:val="00496638"/>
    <w:rsid w:val="00496AB8"/>
    <w:rsid w:val="004B122C"/>
    <w:rsid w:val="004B2D57"/>
    <w:rsid w:val="004B2F4B"/>
    <w:rsid w:val="004B4249"/>
    <w:rsid w:val="004B488E"/>
    <w:rsid w:val="004B4D1E"/>
    <w:rsid w:val="004B5B51"/>
    <w:rsid w:val="004B5C0C"/>
    <w:rsid w:val="004B6F16"/>
    <w:rsid w:val="004C1184"/>
    <w:rsid w:val="004C12F9"/>
    <w:rsid w:val="004C15EB"/>
    <w:rsid w:val="004C1652"/>
    <w:rsid w:val="004C18FA"/>
    <w:rsid w:val="004C25FF"/>
    <w:rsid w:val="004C284B"/>
    <w:rsid w:val="004C3EC3"/>
    <w:rsid w:val="004C4102"/>
    <w:rsid w:val="004C56ED"/>
    <w:rsid w:val="004C6BAE"/>
    <w:rsid w:val="004D3BCC"/>
    <w:rsid w:val="004E40D9"/>
    <w:rsid w:val="004E43F2"/>
    <w:rsid w:val="004E6017"/>
    <w:rsid w:val="004E6150"/>
    <w:rsid w:val="004E67B2"/>
    <w:rsid w:val="004F7728"/>
    <w:rsid w:val="00506AA0"/>
    <w:rsid w:val="00506B57"/>
    <w:rsid w:val="00507C5B"/>
    <w:rsid w:val="00512EFE"/>
    <w:rsid w:val="00513FF6"/>
    <w:rsid w:val="00514394"/>
    <w:rsid w:val="00521B58"/>
    <w:rsid w:val="00521C3C"/>
    <w:rsid w:val="00521F74"/>
    <w:rsid w:val="0052232F"/>
    <w:rsid w:val="00522B73"/>
    <w:rsid w:val="005232A6"/>
    <w:rsid w:val="00526587"/>
    <w:rsid w:val="00527528"/>
    <w:rsid w:val="00527E2C"/>
    <w:rsid w:val="00530E66"/>
    <w:rsid w:val="00533295"/>
    <w:rsid w:val="0053681A"/>
    <w:rsid w:val="0054222A"/>
    <w:rsid w:val="0054290E"/>
    <w:rsid w:val="0054554C"/>
    <w:rsid w:val="0054745C"/>
    <w:rsid w:val="00550905"/>
    <w:rsid w:val="00551F9D"/>
    <w:rsid w:val="00553AC5"/>
    <w:rsid w:val="00554786"/>
    <w:rsid w:val="005550D8"/>
    <w:rsid w:val="00556FDD"/>
    <w:rsid w:val="005570AB"/>
    <w:rsid w:val="005618D5"/>
    <w:rsid w:val="0056415C"/>
    <w:rsid w:val="00570493"/>
    <w:rsid w:val="00571B02"/>
    <w:rsid w:val="00571B14"/>
    <w:rsid w:val="00573202"/>
    <w:rsid w:val="00573ACB"/>
    <w:rsid w:val="005764D7"/>
    <w:rsid w:val="00576A57"/>
    <w:rsid w:val="00576B22"/>
    <w:rsid w:val="00581D09"/>
    <w:rsid w:val="0058240E"/>
    <w:rsid w:val="00584D18"/>
    <w:rsid w:val="005859AA"/>
    <w:rsid w:val="0059362B"/>
    <w:rsid w:val="005967B6"/>
    <w:rsid w:val="005A2292"/>
    <w:rsid w:val="005A3753"/>
    <w:rsid w:val="005A3A29"/>
    <w:rsid w:val="005A4A30"/>
    <w:rsid w:val="005B0C6E"/>
    <w:rsid w:val="005B0FB6"/>
    <w:rsid w:val="005B1C45"/>
    <w:rsid w:val="005B2E96"/>
    <w:rsid w:val="005B4B14"/>
    <w:rsid w:val="005B7BD0"/>
    <w:rsid w:val="005C0369"/>
    <w:rsid w:val="005C19BB"/>
    <w:rsid w:val="005C437D"/>
    <w:rsid w:val="005C75DA"/>
    <w:rsid w:val="005C7A22"/>
    <w:rsid w:val="005D2BD6"/>
    <w:rsid w:val="005E263C"/>
    <w:rsid w:val="005F0349"/>
    <w:rsid w:val="005F23B2"/>
    <w:rsid w:val="005F566A"/>
    <w:rsid w:val="005F5F61"/>
    <w:rsid w:val="005F666E"/>
    <w:rsid w:val="0060092B"/>
    <w:rsid w:val="00602185"/>
    <w:rsid w:val="00607A47"/>
    <w:rsid w:val="00610953"/>
    <w:rsid w:val="006135EA"/>
    <w:rsid w:val="0061531C"/>
    <w:rsid w:val="00620893"/>
    <w:rsid w:val="00622AE6"/>
    <w:rsid w:val="00623CF9"/>
    <w:rsid w:val="0062578E"/>
    <w:rsid w:val="00625B40"/>
    <w:rsid w:val="00631A98"/>
    <w:rsid w:val="00640763"/>
    <w:rsid w:val="00641B4F"/>
    <w:rsid w:val="00644344"/>
    <w:rsid w:val="00656AE2"/>
    <w:rsid w:val="0065775A"/>
    <w:rsid w:val="00661FC4"/>
    <w:rsid w:val="00664F39"/>
    <w:rsid w:val="00665634"/>
    <w:rsid w:val="006669A7"/>
    <w:rsid w:val="00670D65"/>
    <w:rsid w:val="00671801"/>
    <w:rsid w:val="006719C8"/>
    <w:rsid w:val="006723BF"/>
    <w:rsid w:val="00676500"/>
    <w:rsid w:val="00677566"/>
    <w:rsid w:val="00680408"/>
    <w:rsid w:val="00685A6B"/>
    <w:rsid w:val="0069642A"/>
    <w:rsid w:val="006A17F9"/>
    <w:rsid w:val="006A19BB"/>
    <w:rsid w:val="006A38C8"/>
    <w:rsid w:val="006A5E67"/>
    <w:rsid w:val="006A6C83"/>
    <w:rsid w:val="006A7992"/>
    <w:rsid w:val="006B042A"/>
    <w:rsid w:val="006B247E"/>
    <w:rsid w:val="006B299D"/>
    <w:rsid w:val="006B3BF1"/>
    <w:rsid w:val="006B4C40"/>
    <w:rsid w:val="006B614E"/>
    <w:rsid w:val="006C0409"/>
    <w:rsid w:val="006C1975"/>
    <w:rsid w:val="006C299C"/>
    <w:rsid w:val="006C5E23"/>
    <w:rsid w:val="006C716A"/>
    <w:rsid w:val="006C7BAF"/>
    <w:rsid w:val="006D369F"/>
    <w:rsid w:val="006D38A6"/>
    <w:rsid w:val="006D4ECE"/>
    <w:rsid w:val="006E0B86"/>
    <w:rsid w:val="006E0E24"/>
    <w:rsid w:val="006E1ECC"/>
    <w:rsid w:val="006E357C"/>
    <w:rsid w:val="006E6BD4"/>
    <w:rsid w:val="006E786A"/>
    <w:rsid w:val="006F1D0A"/>
    <w:rsid w:val="006F2AFE"/>
    <w:rsid w:val="006F37C6"/>
    <w:rsid w:val="006F496C"/>
    <w:rsid w:val="006F6414"/>
    <w:rsid w:val="006F7D79"/>
    <w:rsid w:val="0070160E"/>
    <w:rsid w:val="007024E1"/>
    <w:rsid w:val="00702CEC"/>
    <w:rsid w:val="00707F23"/>
    <w:rsid w:val="00710841"/>
    <w:rsid w:val="007240FE"/>
    <w:rsid w:val="00725C6D"/>
    <w:rsid w:val="00726842"/>
    <w:rsid w:val="00726F00"/>
    <w:rsid w:val="00734A68"/>
    <w:rsid w:val="0073554A"/>
    <w:rsid w:val="00735C5F"/>
    <w:rsid w:val="00736D16"/>
    <w:rsid w:val="00741A73"/>
    <w:rsid w:val="00745955"/>
    <w:rsid w:val="00746504"/>
    <w:rsid w:val="007474BB"/>
    <w:rsid w:val="00757607"/>
    <w:rsid w:val="0075799A"/>
    <w:rsid w:val="00757D33"/>
    <w:rsid w:val="00760824"/>
    <w:rsid w:val="0076129D"/>
    <w:rsid w:val="0076361C"/>
    <w:rsid w:val="00763B72"/>
    <w:rsid w:val="00765636"/>
    <w:rsid w:val="00767CE9"/>
    <w:rsid w:val="00770AE5"/>
    <w:rsid w:val="007763A6"/>
    <w:rsid w:val="007932AE"/>
    <w:rsid w:val="007933B9"/>
    <w:rsid w:val="00795AB5"/>
    <w:rsid w:val="007971AB"/>
    <w:rsid w:val="007A3E25"/>
    <w:rsid w:val="007A6066"/>
    <w:rsid w:val="007A6C46"/>
    <w:rsid w:val="007A7137"/>
    <w:rsid w:val="007A744E"/>
    <w:rsid w:val="007A7803"/>
    <w:rsid w:val="007B0DDD"/>
    <w:rsid w:val="007B3634"/>
    <w:rsid w:val="007C6F70"/>
    <w:rsid w:val="007C7B4A"/>
    <w:rsid w:val="007C7B6C"/>
    <w:rsid w:val="007D007A"/>
    <w:rsid w:val="007D1622"/>
    <w:rsid w:val="007D1D42"/>
    <w:rsid w:val="007D489E"/>
    <w:rsid w:val="007D6A6E"/>
    <w:rsid w:val="007D6E47"/>
    <w:rsid w:val="007D7D32"/>
    <w:rsid w:val="007E0EB7"/>
    <w:rsid w:val="007E1664"/>
    <w:rsid w:val="007E53DF"/>
    <w:rsid w:val="007E582C"/>
    <w:rsid w:val="007E6512"/>
    <w:rsid w:val="007F0CD2"/>
    <w:rsid w:val="00801105"/>
    <w:rsid w:val="00805825"/>
    <w:rsid w:val="00805AF1"/>
    <w:rsid w:val="0081217A"/>
    <w:rsid w:val="00814B93"/>
    <w:rsid w:val="00817F7F"/>
    <w:rsid w:val="00820A61"/>
    <w:rsid w:val="00821487"/>
    <w:rsid w:val="00822FA8"/>
    <w:rsid w:val="00823893"/>
    <w:rsid w:val="00824C71"/>
    <w:rsid w:val="008266CB"/>
    <w:rsid w:val="00827052"/>
    <w:rsid w:val="00830DF1"/>
    <w:rsid w:val="008310D9"/>
    <w:rsid w:val="008334E3"/>
    <w:rsid w:val="00836797"/>
    <w:rsid w:val="008424C0"/>
    <w:rsid w:val="00842C8B"/>
    <w:rsid w:val="008448FB"/>
    <w:rsid w:val="00846066"/>
    <w:rsid w:val="00846B21"/>
    <w:rsid w:val="00851802"/>
    <w:rsid w:val="00851A5E"/>
    <w:rsid w:val="00851E6C"/>
    <w:rsid w:val="008543B3"/>
    <w:rsid w:val="00862C01"/>
    <w:rsid w:val="00867C9B"/>
    <w:rsid w:val="008718CE"/>
    <w:rsid w:val="00871CDB"/>
    <w:rsid w:val="00872CAF"/>
    <w:rsid w:val="00873721"/>
    <w:rsid w:val="008746BD"/>
    <w:rsid w:val="00875C87"/>
    <w:rsid w:val="00881B5B"/>
    <w:rsid w:val="00882FE6"/>
    <w:rsid w:val="008920E7"/>
    <w:rsid w:val="008925A1"/>
    <w:rsid w:val="008A07DC"/>
    <w:rsid w:val="008B3BB5"/>
    <w:rsid w:val="008B3C19"/>
    <w:rsid w:val="008B512D"/>
    <w:rsid w:val="008B586F"/>
    <w:rsid w:val="008B5CD5"/>
    <w:rsid w:val="008C06AB"/>
    <w:rsid w:val="008C0C2E"/>
    <w:rsid w:val="008C2B39"/>
    <w:rsid w:val="008C6DA4"/>
    <w:rsid w:val="008C72C0"/>
    <w:rsid w:val="008C7E91"/>
    <w:rsid w:val="008D0053"/>
    <w:rsid w:val="008D037A"/>
    <w:rsid w:val="008D1A06"/>
    <w:rsid w:val="008D316C"/>
    <w:rsid w:val="008E11A8"/>
    <w:rsid w:val="008E451B"/>
    <w:rsid w:val="008E4C69"/>
    <w:rsid w:val="008E4D5D"/>
    <w:rsid w:val="008E5073"/>
    <w:rsid w:val="008E5F5B"/>
    <w:rsid w:val="008E6268"/>
    <w:rsid w:val="008E6E02"/>
    <w:rsid w:val="008F05A4"/>
    <w:rsid w:val="008F22A0"/>
    <w:rsid w:val="008F23F5"/>
    <w:rsid w:val="008F6843"/>
    <w:rsid w:val="00900266"/>
    <w:rsid w:val="00905BFD"/>
    <w:rsid w:val="00915104"/>
    <w:rsid w:val="009152EA"/>
    <w:rsid w:val="00915784"/>
    <w:rsid w:val="00916663"/>
    <w:rsid w:val="00916D5C"/>
    <w:rsid w:val="009172E3"/>
    <w:rsid w:val="00924FA7"/>
    <w:rsid w:val="009250AF"/>
    <w:rsid w:val="0092545D"/>
    <w:rsid w:val="00925524"/>
    <w:rsid w:val="00925E03"/>
    <w:rsid w:val="009268E3"/>
    <w:rsid w:val="009271BD"/>
    <w:rsid w:val="009274CC"/>
    <w:rsid w:val="009276A1"/>
    <w:rsid w:val="00932C96"/>
    <w:rsid w:val="009334A1"/>
    <w:rsid w:val="00936257"/>
    <w:rsid w:val="00942EBB"/>
    <w:rsid w:val="00944320"/>
    <w:rsid w:val="0094548C"/>
    <w:rsid w:val="00947798"/>
    <w:rsid w:val="00950248"/>
    <w:rsid w:val="00950CF0"/>
    <w:rsid w:val="00953BE0"/>
    <w:rsid w:val="00953CE5"/>
    <w:rsid w:val="00955EE9"/>
    <w:rsid w:val="00964E5C"/>
    <w:rsid w:val="009717AD"/>
    <w:rsid w:val="00971805"/>
    <w:rsid w:val="00973E02"/>
    <w:rsid w:val="0097725D"/>
    <w:rsid w:val="009779DD"/>
    <w:rsid w:val="0098166A"/>
    <w:rsid w:val="00984F2C"/>
    <w:rsid w:val="00985585"/>
    <w:rsid w:val="0098663F"/>
    <w:rsid w:val="00991901"/>
    <w:rsid w:val="00993228"/>
    <w:rsid w:val="00993E5F"/>
    <w:rsid w:val="0099449E"/>
    <w:rsid w:val="00996420"/>
    <w:rsid w:val="009A0372"/>
    <w:rsid w:val="009A06C7"/>
    <w:rsid w:val="009A2643"/>
    <w:rsid w:val="009A6A08"/>
    <w:rsid w:val="009A7E07"/>
    <w:rsid w:val="009B051E"/>
    <w:rsid w:val="009B09DA"/>
    <w:rsid w:val="009B432A"/>
    <w:rsid w:val="009B6331"/>
    <w:rsid w:val="009B6659"/>
    <w:rsid w:val="009B70D9"/>
    <w:rsid w:val="009B7326"/>
    <w:rsid w:val="009B7A97"/>
    <w:rsid w:val="009C0786"/>
    <w:rsid w:val="009C0A52"/>
    <w:rsid w:val="009C1195"/>
    <w:rsid w:val="009C50B8"/>
    <w:rsid w:val="009C778A"/>
    <w:rsid w:val="009D1BDC"/>
    <w:rsid w:val="009E0885"/>
    <w:rsid w:val="009E1EDA"/>
    <w:rsid w:val="009E256E"/>
    <w:rsid w:val="009E35F9"/>
    <w:rsid w:val="009E36DD"/>
    <w:rsid w:val="009E6041"/>
    <w:rsid w:val="009E709B"/>
    <w:rsid w:val="009F03E7"/>
    <w:rsid w:val="009F0442"/>
    <w:rsid w:val="009F4317"/>
    <w:rsid w:val="009F47E8"/>
    <w:rsid w:val="009F4852"/>
    <w:rsid w:val="009F4E29"/>
    <w:rsid w:val="00A00062"/>
    <w:rsid w:val="00A01202"/>
    <w:rsid w:val="00A0198E"/>
    <w:rsid w:val="00A02A03"/>
    <w:rsid w:val="00A02C2A"/>
    <w:rsid w:val="00A03EA9"/>
    <w:rsid w:val="00A0445D"/>
    <w:rsid w:val="00A069ED"/>
    <w:rsid w:val="00A10D4C"/>
    <w:rsid w:val="00A11FE7"/>
    <w:rsid w:val="00A1488C"/>
    <w:rsid w:val="00A16FA8"/>
    <w:rsid w:val="00A21E94"/>
    <w:rsid w:val="00A23DDD"/>
    <w:rsid w:val="00A251E1"/>
    <w:rsid w:val="00A30812"/>
    <w:rsid w:val="00A33C9D"/>
    <w:rsid w:val="00A362D4"/>
    <w:rsid w:val="00A36E2A"/>
    <w:rsid w:val="00A40C21"/>
    <w:rsid w:val="00A4762A"/>
    <w:rsid w:val="00A500E9"/>
    <w:rsid w:val="00A5126A"/>
    <w:rsid w:val="00A553FC"/>
    <w:rsid w:val="00A633AC"/>
    <w:rsid w:val="00A63A52"/>
    <w:rsid w:val="00A67A1D"/>
    <w:rsid w:val="00A72A10"/>
    <w:rsid w:val="00A75C48"/>
    <w:rsid w:val="00A83118"/>
    <w:rsid w:val="00A86D8F"/>
    <w:rsid w:val="00A92A2B"/>
    <w:rsid w:val="00AA28A6"/>
    <w:rsid w:val="00AA43C3"/>
    <w:rsid w:val="00AA45DB"/>
    <w:rsid w:val="00AA6322"/>
    <w:rsid w:val="00AA66A7"/>
    <w:rsid w:val="00AB37A6"/>
    <w:rsid w:val="00AB5303"/>
    <w:rsid w:val="00AB5E53"/>
    <w:rsid w:val="00AB6A2D"/>
    <w:rsid w:val="00AC7019"/>
    <w:rsid w:val="00AD0DB3"/>
    <w:rsid w:val="00AD44C5"/>
    <w:rsid w:val="00AD5752"/>
    <w:rsid w:val="00AD6F54"/>
    <w:rsid w:val="00AE49E8"/>
    <w:rsid w:val="00AE7A5F"/>
    <w:rsid w:val="00AF24DB"/>
    <w:rsid w:val="00AF5AA8"/>
    <w:rsid w:val="00AF5E47"/>
    <w:rsid w:val="00AF77B2"/>
    <w:rsid w:val="00B02CA1"/>
    <w:rsid w:val="00B0632C"/>
    <w:rsid w:val="00B117A3"/>
    <w:rsid w:val="00B1208A"/>
    <w:rsid w:val="00B12423"/>
    <w:rsid w:val="00B130CF"/>
    <w:rsid w:val="00B14448"/>
    <w:rsid w:val="00B2009C"/>
    <w:rsid w:val="00B20DB4"/>
    <w:rsid w:val="00B210F7"/>
    <w:rsid w:val="00B23190"/>
    <w:rsid w:val="00B23CC7"/>
    <w:rsid w:val="00B34B84"/>
    <w:rsid w:val="00B36037"/>
    <w:rsid w:val="00B43A97"/>
    <w:rsid w:val="00B5102C"/>
    <w:rsid w:val="00B5191E"/>
    <w:rsid w:val="00B51C5A"/>
    <w:rsid w:val="00B52140"/>
    <w:rsid w:val="00B551AA"/>
    <w:rsid w:val="00B55262"/>
    <w:rsid w:val="00B55F62"/>
    <w:rsid w:val="00B60303"/>
    <w:rsid w:val="00B6094B"/>
    <w:rsid w:val="00B610BA"/>
    <w:rsid w:val="00B630E6"/>
    <w:rsid w:val="00B631E2"/>
    <w:rsid w:val="00B67F0E"/>
    <w:rsid w:val="00B7351A"/>
    <w:rsid w:val="00B73AC3"/>
    <w:rsid w:val="00B73D97"/>
    <w:rsid w:val="00B75502"/>
    <w:rsid w:val="00B757B3"/>
    <w:rsid w:val="00B75B84"/>
    <w:rsid w:val="00B823F1"/>
    <w:rsid w:val="00B82AC5"/>
    <w:rsid w:val="00B83271"/>
    <w:rsid w:val="00B83652"/>
    <w:rsid w:val="00B87E58"/>
    <w:rsid w:val="00B902D3"/>
    <w:rsid w:val="00B9239D"/>
    <w:rsid w:val="00B94886"/>
    <w:rsid w:val="00B96596"/>
    <w:rsid w:val="00BA31BB"/>
    <w:rsid w:val="00BA4E5D"/>
    <w:rsid w:val="00BA52F2"/>
    <w:rsid w:val="00BA5950"/>
    <w:rsid w:val="00BA6457"/>
    <w:rsid w:val="00BB2F44"/>
    <w:rsid w:val="00BB5CAA"/>
    <w:rsid w:val="00BD14C0"/>
    <w:rsid w:val="00BD3369"/>
    <w:rsid w:val="00BF2D61"/>
    <w:rsid w:val="00BF35E9"/>
    <w:rsid w:val="00BF517F"/>
    <w:rsid w:val="00BF7CF9"/>
    <w:rsid w:val="00BF7D16"/>
    <w:rsid w:val="00C04786"/>
    <w:rsid w:val="00C05A11"/>
    <w:rsid w:val="00C11AC1"/>
    <w:rsid w:val="00C129EF"/>
    <w:rsid w:val="00C1312F"/>
    <w:rsid w:val="00C2006C"/>
    <w:rsid w:val="00C22F9F"/>
    <w:rsid w:val="00C24457"/>
    <w:rsid w:val="00C24E33"/>
    <w:rsid w:val="00C251AD"/>
    <w:rsid w:val="00C31035"/>
    <w:rsid w:val="00C32523"/>
    <w:rsid w:val="00C33955"/>
    <w:rsid w:val="00C344E3"/>
    <w:rsid w:val="00C3551B"/>
    <w:rsid w:val="00C36C12"/>
    <w:rsid w:val="00C402B2"/>
    <w:rsid w:val="00C41ED7"/>
    <w:rsid w:val="00C5484A"/>
    <w:rsid w:val="00C649A4"/>
    <w:rsid w:val="00C672EB"/>
    <w:rsid w:val="00C82A33"/>
    <w:rsid w:val="00C82F4C"/>
    <w:rsid w:val="00C83564"/>
    <w:rsid w:val="00C90D1F"/>
    <w:rsid w:val="00C927E6"/>
    <w:rsid w:val="00CA2681"/>
    <w:rsid w:val="00CB348B"/>
    <w:rsid w:val="00CB5A54"/>
    <w:rsid w:val="00CB6455"/>
    <w:rsid w:val="00CB68A7"/>
    <w:rsid w:val="00CB6A3B"/>
    <w:rsid w:val="00CB7D25"/>
    <w:rsid w:val="00CC1506"/>
    <w:rsid w:val="00CC4E81"/>
    <w:rsid w:val="00CC747B"/>
    <w:rsid w:val="00CD07E9"/>
    <w:rsid w:val="00CD2992"/>
    <w:rsid w:val="00CD49EF"/>
    <w:rsid w:val="00CD5B40"/>
    <w:rsid w:val="00CD7A2B"/>
    <w:rsid w:val="00CE1926"/>
    <w:rsid w:val="00CF0DCF"/>
    <w:rsid w:val="00CF10DA"/>
    <w:rsid w:val="00CF4906"/>
    <w:rsid w:val="00D00FD4"/>
    <w:rsid w:val="00D01563"/>
    <w:rsid w:val="00D02ACC"/>
    <w:rsid w:val="00D04B47"/>
    <w:rsid w:val="00D0503D"/>
    <w:rsid w:val="00D0648B"/>
    <w:rsid w:val="00D10140"/>
    <w:rsid w:val="00D10BC7"/>
    <w:rsid w:val="00D12E9F"/>
    <w:rsid w:val="00D1474A"/>
    <w:rsid w:val="00D21551"/>
    <w:rsid w:val="00D2463E"/>
    <w:rsid w:val="00D25F41"/>
    <w:rsid w:val="00D3567C"/>
    <w:rsid w:val="00D36A1A"/>
    <w:rsid w:val="00D4013D"/>
    <w:rsid w:val="00D45633"/>
    <w:rsid w:val="00D46167"/>
    <w:rsid w:val="00D46BB7"/>
    <w:rsid w:val="00D472A9"/>
    <w:rsid w:val="00D6601A"/>
    <w:rsid w:val="00D66454"/>
    <w:rsid w:val="00D6650B"/>
    <w:rsid w:val="00D673E2"/>
    <w:rsid w:val="00D70821"/>
    <w:rsid w:val="00D72318"/>
    <w:rsid w:val="00D73F7B"/>
    <w:rsid w:val="00D768CC"/>
    <w:rsid w:val="00D76B17"/>
    <w:rsid w:val="00D80C1D"/>
    <w:rsid w:val="00D854B0"/>
    <w:rsid w:val="00D86517"/>
    <w:rsid w:val="00D91D1C"/>
    <w:rsid w:val="00D92E91"/>
    <w:rsid w:val="00D92ED0"/>
    <w:rsid w:val="00D95623"/>
    <w:rsid w:val="00DA234A"/>
    <w:rsid w:val="00DA51A7"/>
    <w:rsid w:val="00DA6D84"/>
    <w:rsid w:val="00DA6FD4"/>
    <w:rsid w:val="00DA70CC"/>
    <w:rsid w:val="00DB015C"/>
    <w:rsid w:val="00DB2172"/>
    <w:rsid w:val="00DB3D96"/>
    <w:rsid w:val="00DB5534"/>
    <w:rsid w:val="00DB66F7"/>
    <w:rsid w:val="00DB768D"/>
    <w:rsid w:val="00DB7C2A"/>
    <w:rsid w:val="00DC04A4"/>
    <w:rsid w:val="00DC05E8"/>
    <w:rsid w:val="00DC1023"/>
    <w:rsid w:val="00DC170D"/>
    <w:rsid w:val="00DC25F4"/>
    <w:rsid w:val="00DC3C2F"/>
    <w:rsid w:val="00DC7056"/>
    <w:rsid w:val="00DD2305"/>
    <w:rsid w:val="00DD30BA"/>
    <w:rsid w:val="00DD7094"/>
    <w:rsid w:val="00DE2A31"/>
    <w:rsid w:val="00DE497D"/>
    <w:rsid w:val="00DF065D"/>
    <w:rsid w:val="00DF1D63"/>
    <w:rsid w:val="00DF2487"/>
    <w:rsid w:val="00DF2D2A"/>
    <w:rsid w:val="00DF3C6F"/>
    <w:rsid w:val="00DF3CF1"/>
    <w:rsid w:val="00DF4C92"/>
    <w:rsid w:val="00DF53AA"/>
    <w:rsid w:val="00DF701F"/>
    <w:rsid w:val="00DF7A81"/>
    <w:rsid w:val="00E0138C"/>
    <w:rsid w:val="00E01677"/>
    <w:rsid w:val="00E0651F"/>
    <w:rsid w:val="00E10179"/>
    <w:rsid w:val="00E13112"/>
    <w:rsid w:val="00E17C21"/>
    <w:rsid w:val="00E2015E"/>
    <w:rsid w:val="00E23C5D"/>
    <w:rsid w:val="00E23CE3"/>
    <w:rsid w:val="00E246D4"/>
    <w:rsid w:val="00E2470F"/>
    <w:rsid w:val="00E251D3"/>
    <w:rsid w:val="00E35152"/>
    <w:rsid w:val="00E403C1"/>
    <w:rsid w:val="00E41C5A"/>
    <w:rsid w:val="00E429BE"/>
    <w:rsid w:val="00E53E64"/>
    <w:rsid w:val="00E5649C"/>
    <w:rsid w:val="00E61FAC"/>
    <w:rsid w:val="00E62847"/>
    <w:rsid w:val="00E70594"/>
    <w:rsid w:val="00E707F5"/>
    <w:rsid w:val="00E73C5F"/>
    <w:rsid w:val="00E76B29"/>
    <w:rsid w:val="00E820FD"/>
    <w:rsid w:val="00E852C4"/>
    <w:rsid w:val="00E901ED"/>
    <w:rsid w:val="00E906FC"/>
    <w:rsid w:val="00E93BC8"/>
    <w:rsid w:val="00E94E8B"/>
    <w:rsid w:val="00E957F5"/>
    <w:rsid w:val="00E96162"/>
    <w:rsid w:val="00E97019"/>
    <w:rsid w:val="00E97F25"/>
    <w:rsid w:val="00EA2196"/>
    <w:rsid w:val="00EA2D45"/>
    <w:rsid w:val="00EA49DD"/>
    <w:rsid w:val="00EA782D"/>
    <w:rsid w:val="00EB250E"/>
    <w:rsid w:val="00EB64A3"/>
    <w:rsid w:val="00EB6EC7"/>
    <w:rsid w:val="00EB735E"/>
    <w:rsid w:val="00EC14B1"/>
    <w:rsid w:val="00EC209F"/>
    <w:rsid w:val="00EC33D0"/>
    <w:rsid w:val="00EC43A9"/>
    <w:rsid w:val="00ED354D"/>
    <w:rsid w:val="00ED3A35"/>
    <w:rsid w:val="00ED6236"/>
    <w:rsid w:val="00ED6C65"/>
    <w:rsid w:val="00EE09B5"/>
    <w:rsid w:val="00EE0E08"/>
    <w:rsid w:val="00EE15A3"/>
    <w:rsid w:val="00EE29EF"/>
    <w:rsid w:val="00EE2EBE"/>
    <w:rsid w:val="00EE6828"/>
    <w:rsid w:val="00EE6B95"/>
    <w:rsid w:val="00EF202C"/>
    <w:rsid w:val="00EF6AE3"/>
    <w:rsid w:val="00EF6F70"/>
    <w:rsid w:val="00F00942"/>
    <w:rsid w:val="00F02B1A"/>
    <w:rsid w:val="00F02E3B"/>
    <w:rsid w:val="00F04323"/>
    <w:rsid w:val="00F06448"/>
    <w:rsid w:val="00F07FBA"/>
    <w:rsid w:val="00F110BE"/>
    <w:rsid w:val="00F1159B"/>
    <w:rsid w:val="00F20972"/>
    <w:rsid w:val="00F25141"/>
    <w:rsid w:val="00F25819"/>
    <w:rsid w:val="00F25F52"/>
    <w:rsid w:val="00F30CB2"/>
    <w:rsid w:val="00F31A22"/>
    <w:rsid w:val="00F3313A"/>
    <w:rsid w:val="00F332E3"/>
    <w:rsid w:val="00F42594"/>
    <w:rsid w:val="00F50A5C"/>
    <w:rsid w:val="00F50A73"/>
    <w:rsid w:val="00F525B7"/>
    <w:rsid w:val="00F5413B"/>
    <w:rsid w:val="00F55693"/>
    <w:rsid w:val="00F61DBC"/>
    <w:rsid w:val="00F623D7"/>
    <w:rsid w:val="00F63DB9"/>
    <w:rsid w:val="00F656FF"/>
    <w:rsid w:val="00F722DE"/>
    <w:rsid w:val="00F751FD"/>
    <w:rsid w:val="00F752ED"/>
    <w:rsid w:val="00F75495"/>
    <w:rsid w:val="00F75669"/>
    <w:rsid w:val="00F77CCD"/>
    <w:rsid w:val="00F8352A"/>
    <w:rsid w:val="00F839F9"/>
    <w:rsid w:val="00F83EB5"/>
    <w:rsid w:val="00F83F39"/>
    <w:rsid w:val="00F87E3B"/>
    <w:rsid w:val="00F905C2"/>
    <w:rsid w:val="00F9302F"/>
    <w:rsid w:val="00F94720"/>
    <w:rsid w:val="00F95BC7"/>
    <w:rsid w:val="00F97920"/>
    <w:rsid w:val="00FA03BF"/>
    <w:rsid w:val="00FA0DB1"/>
    <w:rsid w:val="00FA4C74"/>
    <w:rsid w:val="00FB375B"/>
    <w:rsid w:val="00FB5D1B"/>
    <w:rsid w:val="00FD0A6A"/>
    <w:rsid w:val="00FD35AF"/>
    <w:rsid w:val="00FE3087"/>
    <w:rsid w:val="00FE42D5"/>
    <w:rsid w:val="00FE5737"/>
    <w:rsid w:val="00FE6EE9"/>
    <w:rsid w:val="00FE729D"/>
    <w:rsid w:val="00FE7760"/>
    <w:rsid w:val="00FF1220"/>
    <w:rsid w:val="00FF226C"/>
    <w:rsid w:val="00FF4699"/>
    <w:rsid w:val="00FF6703"/>
    <w:rsid w:val="00FF7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B513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B51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B64A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913D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04786"/>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C15EB"/>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16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166A"/>
    <w:rPr>
      <w:sz w:val="18"/>
      <w:szCs w:val="18"/>
    </w:rPr>
  </w:style>
  <w:style w:type="paragraph" w:styleId="a4">
    <w:name w:val="footer"/>
    <w:basedOn w:val="a"/>
    <w:link w:val="Char0"/>
    <w:uiPriority w:val="99"/>
    <w:unhideWhenUsed/>
    <w:rsid w:val="0098166A"/>
    <w:pPr>
      <w:tabs>
        <w:tab w:val="center" w:pos="4153"/>
        <w:tab w:val="right" w:pos="8306"/>
      </w:tabs>
      <w:snapToGrid w:val="0"/>
      <w:jc w:val="left"/>
    </w:pPr>
    <w:rPr>
      <w:sz w:val="18"/>
      <w:szCs w:val="18"/>
    </w:rPr>
  </w:style>
  <w:style w:type="character" w:customStyle="1" w:styleId="Char0">
    <w:name w:val="页脚 Char"/>
    <w:basedOn w:val="a0"/>
    <w:link w:val="a4"/>
    <w:uiPriority w:val="99"/>
    <w:rsid w:val="0098166A"/>
    <w:rPr>
      <w:sz w:val="18"/>
      <w:szCs w:val="18"/>
    </w:rPr>
  </w:style>
  <w:style w:type="paragraph" w:styleId="a5">
    <w:name w:val="No Spacing"/>
    <w:link w:val="Char1"/>
    <w:qFormat/>
    <w:rsid w:val="0098166A"/>
    <w:rPr>
      <w:rFonts w:ascii="Calibri" w:eastAsia="宋体" w:hAnsi="Calibri" w:cs="Times New Roman"/>
      <w:kern w:val="0"/>
      <w:sz w:val="22"/>
    </w:rPr>
  </w:style>
  <w:style w:type="character" w:customStyle="1" w:styleId="Char1">
    <w:name w:val="无间隔 Char"/>
    <w:link w:val="a5"/>
    <w:rsid w:val="0098166A"/>
    <w:rPr>
      <w:rFonts w:ascii="Calibri" w:eastAsia="宋体" w:hAnsi="Calibri" w:cs="Times New Roman"/>
      <w:kern w:val="0"/>
      <w:sz w:val="22"/>
    </w:rPr>
  </w:style>
  <w:style w:type="table" w:styleId="a6">
    <w:name w:val="Table Grid"/>
    <w:basedOn w:val="a1"/>
    <w:uiPriority w:val="59"/>
    <w:rsid w:val="000E7F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CharChar">
    <w:name w:val="Char Char Char 字元 Char Char Char Char Char Char Char Char Char"/>
    <w:basedOn w:val="a7"/>
    <w:rsid w:val="000B2589"/>
    <w:pPr>
      <w:shd w:val="clear" w:color="auto" w:fill="000080"/>
    </w:pPr>
    <w:rPr>
      <w:rFonts w:ascii="Times New Roman" w:hAnsi="Times New Roman" w:cs="Times New Roman"/>
      <w:kern w:val="0"/>
      <w:sz w:val="20"/>
      <w:szCs w:val="20"/>
      <w:lang w:eastAsia="en-US"/>
    </w:rPr>
  </w:style>
  <w:style w:type="paragraph" w:styleId="a7">
    <w:name w:val="Document Map"/>
    <w:basedOn w:val="a"/>
    <w:link w:val="Char2"/>
    <w:uiPriority w:val="99"/>
    <w:semiHidden/>
    <w:unhideWhenUsed/>
    <w:rsid w:val="000B2589"/>
    <w:rPr>
      <w:rFonts w:ascii="宋体" w:eastAsia="宋体"/>
      <w:sz w:val="18"/>
      <w:szCs w:val="18"/>
    </w:rPr>
  </w:style>
  <w:style w:type="character" w:customStyle="1" w:styleId="Char2">
    <w:name w:val="文档结构图 Char"/>
    <w:basedOn w:val="a0"/>
    <w:link w:val="a7"/>
    <w:uiPriority w:val="99"/>
    <w:semiHidden/>
    <w:rsid w:val="000B2589"/>
    <w:rPr>
      <w:rFonts w:ascii="宋体" w:eastAsia="宋体"/>
      <w:sz w:val="18"/>
      <w:szCs w:val="18"/>
    </w:rPr>
  </w:style>
  <w:style w:type="paragraph" w:styleId="a8">
    <w:name w:val="List Paragraph"/>
    <w:basedOn w:val="a"/>
    <w:uiPriority w:val="34"/>
    <w:qFormat/>
    <w:rsid w:val="008E5073"/>
    <w:pPr>
      <w:ind w:firstLineChars="200" w:firstLine="420"/>
    </w:pPr>
  </w:style>
  <w:style w:type="character" w:customStyle="1" w:styleId="1Char">
    <w:name w:val="标题 1 Char"/>
    <w:basedOn w:val="a0"/>
    <w:link w:val="1"/>
    <w:uiPriority w:val="9"/>
    <w:rsid w:val="001B513B"/>
    <w:rPr>
      <w:b/>
      <w:bCs/>
      <w:kern w:val="44"/>
      <w:sz w:val="44"/>
      <w:szCs w:val="44"/>
    </w:rPr>
  </w:style>
  <w:style w:type="character" w:customStyle="1" w:styleId="2Char">
    <w:name w:val="标题 2 Char"/>
    <w:basedOn w:val="a0"/>
    <w:link w:val="2"/>
    <w:uiPriority w:val="9"/>
    <w:rsid w:val="001B513B"/>
    <w:rPr>
      <w:rFonts w:asciiTheme="majorHAnsi" w:eastAsiaTheme="majorEastAsia" w:hAnsiTheme="majorHAnsi" w:cstheme="majorBidi"/>
      <w:b/>
      <w:bCs/>
      <w:sz w:val="32"/>
      <w:szCs w:val="32"/>
    </w:rPr>
  </w:style>
  <w:style w:type="paragraph" w:styleId="a9">
    <w:name w:val="Balloon Text"/>
    <w:basedOn w:val="a"/>
    <w:link w:val="Char3"/>
    <w:uiPriority w:val="99"/>
    <w:semiHidden/>
    <w:unhideWhenUsed/>
    <w:rsid w:val="00D0503D"/>
    <w:rPr>
      <w:sz w:val="18"/>
      <w:szCs w:val="18"/>
    </w:rPr>
  </w:style>
  <w:style w:type="character" w:customStyle="1" w:styleId="Char3">
    <w:name w:val="批注框文本 Char"/>
    <w:basedOn w:val="a0"/>
    <w:link w:val="a9"/>
    <w:uiPriority w:val="99"/>
    <w:semiHidden/>
    <w:rsid w:val="00D0503D"/>
    <w:rPr>
      <w:sz w:val="18"/>
      <w:szCs w:val="18"/>
    </w:rPr>
  </w:style>
  <w:style w:type="character" w:customStyle="1" w:styleId="3Char">
    <w:name w:val="标题 3 Char"/>
    <w:basedOn w:val="a0"/>
    <w:link w:val="3"/>
    <w:uiPriority w:val="9"/>
    <w:rsid w:val="00EB64A3"/>
    <w:rPr>
      <w:b/>
      <w:bCs/>
      <w:sz w:val="32"/>
      <w:szCs w:val="32"/>
    </w:rPr>
  </w:style>
  <w:style w:type="character" w:customStyle="1" w:styleId="4Char">
    <w:name w:val="标题 4 Char"/>
    <w:basedOn w:val="a0"/>
    <w:link w:val="4"/>
    <w:uiPriority w:val="9"/>
    <w:rsid w:val="002913DB"/>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A069ED"/>
  </w:style>
  <w:style w:type="paragraph" w:styleId="20">
    <w:name w:val="toc 2"/>
    <w:basedOn w:val="a"/>
    <w:next w:val="a"/>
    <w:autoRedefine/>
    <w:uiPriority w:val="39"/>
    <w:unhideWhenUsed/>
    <w:rsid w:val="00A069ED"/>
    <w:pPr>
      <w:ind w:leftChars="200" w:left="420"/>
    </w:pPr>
  </w:style>
  <w:style w:type="paragraph" w:styleId="30">
    <w:name w:val="toc 3"/>
    <w:basedOn w:val="a"/>
    <w:next w:val="a"/>
    <w:autoRedefine/>
    <w:uiPriority w:val="39"/>
    <w:unhideWhenUsed/>
    <w:rsid w:val="00A069ED"/>
    <w:pPr>
      <w:ind w:leftChars="400" w:left="840"/>
    </w:pPr>
  </w:style>
  <w:style w:type="character" w:styleId="aa">
    <w:name w:val="Hyperlink"/>
    <w:basedOn w:val="a0"/>
    <w:uiPriority w:val="99"/>
    <w:unhideWhenUsed/>
    <w:rsid w:val="00A069ED"/>
    <w:rPr>
      <w:color w:val="0000FF" w:themeColor="hyperlink"/>
      <w:u w:val="single"/>
    </w:rPr>
  </w:style>
  <w:style w:type="character" w:customStyle="1" w:styleId="5Char">
    <w:name w:val="标题 5 Char"/>
    <w:basedOn w:val="a0"/>
    <w:link w:val="5"/>
    <w:uiPriority w:val="9"/>
    <w:rsid w:val="00C04786"/>
    <w:rPr>
      <w:b/>
      <w:bCs/>
      <w:sz w:val="28"/>
      <w:szCs w:val="28"/>
    </w:rPr>
  </w:style>
  <w:style w:type="paragraph" w:customStyle="1" w:styleId="ab">
    <w:name w:val="表格正文"/>
    <w:basedOn w:val="a"/>
    <w:rsid w:val="002310FD"/>
    <w:pPr>
      <w:keepNext/>
      <w:keepLines/>
      <w:adjustRightInd w:val="0"/>
      <w:spacing w:before="60" w:after="60" w:line="312" w:lineRule="atLeast"/>
      <w:textAlignment w:val="baseline"/>
    </w:pPr>
    <w:rPr>
      <w:rFonts w:ascii="Times New Roman" w:eastAsia="宋体" w:hAnsi="Times New Roman" w:cs="Times New Roman"/>
      <w:color w:val="000000"/>
      <w:sz w:val="18"/>
      <w:szCs w:val="20"/>
    </w:rPr>
  </w:style>
  <w:style w:type="paragraph" w:customStyle="1" w:styleId="TableHeading">
    <w:name w:val="Table Heading"/>
    <w:rsid w:val="002310FD"/>
    <w:pPr>
      <w:keepNext/>
      <w:snapToGrid w:val="0"/>
      <w:spacing w:before="80" w:after="80"/>
      <w:jc w:val="center"/>
    </w:pPr>
    <w:rPr>
      <w:rFonts w:ascii="Arial" w:eastAsia="黑体" w:hAnsi="Arial" w:cs="Arial"/>
      <w:kern w:val="0"/>
      <w:sz w:val="18"/>
      <w:szCs w:val="18"/>
    </w:rPr>
  </w:style>
  <w:style w:type="paragraph" w:customStyle="1" w:styleId="TableText">
    <w:name w:val="Table Text"/>
    <w:rsid w:val="002310FD"/>
    <w:pPr>
      <w:snapToGrid w:val="0"/>
      <w:spacing w:before="80" w:after="80"/>
    </w:pPr>
    <w:rPr>
      <w:rFonts w:ascii="Arial" w:eastAsia="宋体" w:hAnsi="Arial" w:cs="Arial"/>
      <w:kern w:val="0"/>
      <w:sz w:val="18"/>
      <w:szCs w:val="18"/>
    </w:rPr>
  </w:style>
  <w:style w:type="paragraph" w:customStyle="1" w:styleId="TOC1">
    <w:name w:val="TOC 标题1"/>
    <w:next w:val="10"/>
    <w:rsid w:val="002310FD"/>
    <w:pPr>
      <w:keepNext/>
      <w:snapToGrid w:val="0"/>
      <w:spacing w:before="480" w:after="360"/>
      <w:jc w:val="center"/>
    </w:pPr>
    <w:rPr>
      <w:rFonts w:ascii="Arial" w:eastAsia="黑体" w:hAnsi="Arial" w:cs="Arial"/>
      <w:noProof/>
      <w:kern w:val="0"/>
      <w:sz w:val="36"/>
      <w:szCs w:val="36"/>
    </w:rPr>
  </w:style>
  <w:style w:type="paragraph" w:customStyle="1" w:styleId="-">
    <w:name w:val="封面-文档名称"/>
    <w:basedOn w:val="a"/>
    <w:next w:val="a"/>
    <w:autoRedefine/>
    <w:rsid w:val="002F567C"/>
    <w:pPr>
      <w:widowControl/>
      <w:pBdr>
        <w:bottom w:val="single" w:sz="4" w:space="1" w:color="auto"/>
      </w:pBdr>
      <w:snapToGrid w:val="0"/>
      <w:spacing w:before="80" w:after="80" w:line="300" w:lineRule="auto"/>
      <w:jc w:val="center"/>
    </w:pPr>
    <w:rPr>
      <w:rFonts w:ascii="Arial" w:eastAsia="宋体" w:hAnsi="Arial" w:cs="Arial"/>
      <w:b/>
      <w:bCs/>
      <w:kern w:val="0"/>
      <w:sz w:val="36"/>
      <w:szCs w:val="21"/>
    </w:rPr>
  </w:style>
  <w:style w:type="character" w:customStyle="1" w:styleId="6Char">
    <w:name w:val="标题 6 Char"/>
    <w:basedOn w:val="a0"/>
    <w:link w:val="6"/>
    <w:uiPriority w:val="9"/>
    <w:rsid w:val="004C15EB"/>
    <w:rPr>
      <w:rFonts w:asciiTheme="majorHAnsi" w:eastAsiaTheme="majorEastAsia" w:hAnsiTheme="majorHAnsi" w:cstheme="majorBidi"/>
      <w:b/>
      <w:bCs/>
      <w:sz w:val="24"/>
      <w:szCs w:val="24"/>
    </w:rPr>
  </w:style>
  <w:style w:type="table" w:customStyle="1" w:styleId="GridTable1Light">
    <w:name w:val="Grid Table 1 Light"/>
    <w:basedOn w:val="a1"/>
    <w:uiPriority w:val="46"/>
    <w:rsid w:val="00C36C12"/>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6Colorful">
    <w:name w:val="Grid Table 6 Colorful"/>
    <w:basedOn w:val="a1"/>
    <w:uiPriority w:val="51"/>
    <w:rsid w:val="00C36C12"/>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B513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B51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B64A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913D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04786"/>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C15EB"/>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16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166A"/>
    <w:rPr>
      <w:sz w:val="18"/>
      <w:szCs w:val="18"/>
    </w:rPr>
  </w:style>
  <w:style w:type="paragraph" w:styleId="a4">
    <w:name w:val="footer"/>
    <w:basedOn w:val="a"/>
    <w:link w:val="Char0"/>
    <w:uiPriority w:val="99"/>
    <w:unhideWhenUsed/>
    <w:rsid w:val="0098166A"/>
    <w:pPr>
      <w:tabs>
        <w:tab w:val="center" w:pos="4153"/>
        <w:tab w:val="right" w:pos="8306"/>
      </w:tabs>
      <w:snapToGrid w:val="0"/>
      <w:jc w:val="left"/>
    </w:pPr>
    <w:rPr>
      <w:sz w:val="18"/>
      <w:szCs w:val="18"/>
    </w:rPr>
  </w:style>
  <w:style w:type="character" w:customStyle="1" w:styleId="Char0">
    <w:name w:val="页脚 Char"/>
    <w:basedOn w:val="a0"/>
    <w:link w:val="a4"/>
    <w:uiPriority w:val="99"/>
    <w:rsid w:val="0098166A"/>
    <w:rPr>
      <w:sz w:val="18"/>
      <w:szCs w:val="18"/>
    </w:rPr>
  </w:style>
  <w:style w:type="paragraph" w:styleId="a5">
    <w:name w:val="No Spacing"/>
    <w:link w:val="Char1"/>
    <w:qFormat/>
    <w:rsid w:val="0098166A"/>
    <w:rPr>
      <w:rFonts w:ascii="Calibri" w:eastAsia="宋体" w:hAnsi="Calibri" w:cs="Times New Roman"/>
      <w:kern w:val="0"/>
      <w:sz w:val="22"/>
    </w:rPr>
  </w:style>
  <w:style w:type="character" w:customStyle="1" w:styleId="Char1">
    <w:name w:val="无间隔 Char"/>
    <w:link w:val="a5"/>
    <w:rsid w:val="0098166A"/>
    <w:rPr>
      <w:rFonts w:ascii="Calibri" w:eastAsia="宋体" w:hAnsi="Calibri" w:cs="Times New Roman"/>
      <w:kern w:val="0"/>
      <w:sz w:val="22"/>
    </w:rPr>
  </w:style>
  <w:style w:type="table" w:styleId="a6">
    <w:name w:val="Table Grid"/>
    <w:basedOn w:val="a1"/>
    <w:uiPriority w:val="59"/>
    <w:rsid w:val="000E7F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CharChar">
    <w:name w:val="Char Char Char 字元 Char Char Char Char Char Char Char Char Char"/>
    <w:basedOn w:val="a7"/>
    <w:rsid w:val="000B2589"/>
    <w:pPr>
      <w:shd w:val="clear" w:color="auto" w:fill="000080"/>
    </w:pPr>
    <w:rPr>
      <w:rFonts w:ascii="Times New Roman" w:hAnsi="Times New Roman" w:cs="Times New Roman"/>
      <w:kern w:val="0"/>
      <w:sz w:val="20"/>
      <w:szCs w:val="20"/>
      <w:lang w:eastAsia="en-US"/>
    </w:rPr>
  </w:style>
  <w:style w:type="paragraph" w:styleId="a7">
    <w:name w:val="Document Map"/>
    <w:basedOn w:val="a"/>
    <w:link w:val="Char2"/>
    <w:uiPriority w:val="99"/>
    <w:semiHidden/>
    <w:unhideWhenUsed/>
    <w:rsid w:val="000B2589"/>
    <w:rPr>
      <w:rFonts w:ascii="宋体" w:eastAsia="宋体"/>
      <w:sz w:val="18"/>
      <w:szCs w:val="18"/>
    </w:rPr>
  </w:style>
  <w:style w:type="character" w:customStyle="1" w:styleId="Char2">
    <w:name w:val="文档结构图 Char"/>
    <w:basedOn w:val="a0"/>
    <w:link w:val="a7"/>
    <w:uiPriority w:val="99"/>
    <w:semiHidden/>
    <w:rsid w:val="000B2589"/>
    <w:rPr>
      <w:rFonts w:ascii="宋体" w:eastAsia="宋体"/>
      <w:sz w:val="18"/>
      <w:szCs w:val="18"/>
    </w:rPr>
  </w:style>
  <w:style w:type="paragraph" w:styleId="a8">
    <w:name w:val="List Paragraph"/>
    <w:basedOn w:val="a"/>
    <w:uiPriority w:val="34"/>
    <w:qFormat/>
    <w:rsid w:val="008E5073"/>
    <w:pPr>
      <w:ind w:firstLineChars="200" w:firstLine="420"/>
    </w:pPr>
  </w:style>
  <w:style w:type="character" w:customStyle="1" w:styleId="1Char">
    <w:name w:val="标题 1 Char"/>
    <w:basedOn w:val="a0"/>
    <w:link w:val="1"/>
    <w:uiPriority w:val="9"/>
    <w:rsid w:val="001B513B"/>
    <w:rPr>
      <w:b/>
      <w:bCs/>
      <w:kern w:val="44"/>
      <w:sz w:val="44"/>
      <w:szCs w:val="44"/>
    </w:rPr>
  </w:style>
  <w:style w:type="character" w:customStyle="1" w:styleId="2Char">
    <w:name w:val="标题 2 Char"/>
    <w:basedOn w:val="a0"/>
    <w:link w:val="2"/>
    <w:uiPriority w:val="9"/>
    <w:rsid w:val="001B513B"/>
    <w:rPr>
      <w:rFonts w:asciiTheme="majorHAnsi" w:eastAsiaTheme="majorEastAsia" w:hAnsiTheme="majorHAnsi" w:cstheme="majorBidi"/>
      <w:b/>
      <w:bCs/>
      <w:sz w:val="32"/>
      <w:szCs w:val="32"/>
    </w:rPr>
  </w:style>
  <w:style w:type="paragraph" w:styleId="a9">
    <w:name w:val="Balloon Text"/>
    <w:basedOn w:val="a"/>
    <w:link w:val="Char3"/>
    <w:uiPriority w:val="99"/>
    <w:semiHidden/>
    <w:unhideWhenUsed/>
    <w:rsid w:val="00D0503D"/>
    <w:rPr>
      <w:sz w:val="18"/>
      <w:szCs w:val="18"/>
    </w:rPr>
  </w:style>
  <w:style w:type="character" w:customStyle="1" w:styleId="Char3">
    <w:name w:val="批注框文本 Char"/>
    <w:basedOn w:val="a0"/>
    <w:link w:val="a9"/>
    <w:uiPriority w:val="99"/>
    <w:semiHidden/>
    <w:rsid w:val="00D0503D"/>
    <w:rPr>
      <w:sz w:val="18"/>
      <w:szCs w:val="18"/>
    </w:rPr>
  </w:style>
  <w:style w:type="character" w:customStyle="1" w:styleId="3Char">
    <w:name w:val="标题 3 Char"/>
    <w:basedOn w:val="a0"/>
    <w:link w:val="3"/>
    <w:uiPriority w:val="9"/>
    <w:rsid w:val="00EB64A3"/>
    <w:rPr>
      <w:b/>
      <w:bCs/>
      <w:sz w:val="32"/>
      <w:szCs w:val="32"/>
    </w:rPr>
  </w:style>
  <w:style w:type="character" w:customStyle="1" w:styleId="4Char">
    <w:name w:val="标题 4 Char"/>
    <w:basedOn w:val="a0"/>
    <w:link w:val="4"/>
    <w:uiPriority w:val="9"/>
    <w:rsid w:val="002913DB"/>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A069ED"/>
  </w:style>
  <w:style w:type="paragraph" w:styleId="20">
    <w:name w:val="toc 2"/>
    <w:basedOn w:val="a"/>
    <w:next w:val="a"/>
    <w:autoRedefine/>
    <w:uiPriority w:val="39"/>
    <w:unhideWhenUsed/>
    <w:rsid w:val="00A069ED"/>
    <w:pPr>
      <w:ind w:leftChars="200" w:left="420"/>
    </w:pPr>
  </w:style>
  <w:style w:type="paragraph" w:styleId="30">
    <w:name w:val="toc 3"/>
    <w:basedOn w:val="a"/>
    <w:next w:val="a"/>
    <w:autoRedefine/>
    <w:uiPriority w:val="39"/>
    <w:unhideWhenUsed/>
    <w:rsid w:val="00A069ED"/>
    <w:pPr>
      <w:ind w:leftChars="400" w:left="840"/>
    </w:pPr>
  </w:style>
  <w:style w:type="character" w:styleId="aa">
    <w:name w:val="Hyperlink"/>
    <w:basedOn w:val="a0"/>
    <w:uiPriority w:val="99"/>
    <w:unhideWhenUsed/>
    <w:rsid w:val="00A069ED"/>
    <w:rPr>
      <w:color w:val="0000FF" w:themeColor="hyperlink"/>
      <w:u w:val="single"/>
    </w:rPr>
  </w:style>
  <w:style w:type="character" w:customStyle="1" w:styleId="5Char">
    <w:name w:val="标题 5 Char"/>
    <w:basedOn w:val="a0"/>
    <w:link w:val="5"/>
    <w:uiPriority w:val="9"/>
    <w:rsid w:val="00C04786"/>
    <w:rPr>
      <w:b/>
      <w:bCs/>
      <w:sz w:val="28"/>
      <w:szCs w:val="28"/>
    </w:rPr>
  </w:style>
  <w:style w:type="paragraph" w:customStyle="1" w:styleId="ab">
    <w:name w:val="表格正文"/>
    <w:basedOn w:val="a"/>
    <w:rsid w:val="002310FD"/>
    <w:pPr>
      <w:keepNext/>
      <w:keepLines/>
      <w:adjustRightInd w:val="0"/>
      <w:spacing w:before="60" w:after="60" w:line="312" w:lineRule="atLeast"/>
      <w:textAlignment w:val="baseline"/>
    </w:pPr>
    <w:rPr>
      <w:rFonts w:ascii="Times New Roman" w:eastAsia="宋体" w:hAnsi="Times New Roman" w:cs="Times New Roman"/>
      <w:color w:val="000000"/>
      <w:sz w:val="18"/>
      <w:szCs w:val="20"/>
    </w:rPr>
  </w:style>
  <w:style w:type="paragraph" w:customStyle="1" w:styleId="TableHeading">
    <w:name w:val="Table Heading"/>
    <w:rsid w:val="002310FD"/>
    <w:pPr>
      <w:keepNext/>
      <w:snapToGrid w:val="0"/>
      <w:spacing w:before="80" w:after="80"/>
      <w:jc w:val="center"/>
    </w:pPr>
    <w:rPr>
      <w:rFonts w:ascii="Arial" w:eastAsia="黑体" w:hAnsi="Arial" w:cs="Arial"/>
      <w:kern w:val="0"/>
      <w:sz w:val="18"/>
      <w:szCs w:val="18"/>
    </w:rPr>
  </w:style>
  <w:style w:type="paragraph" w:customStyle="1" w:styleId="TableText">
    <w:name w:val="Table Text"/>
    <w:rsid w:val="002310FD"/>
    <w:pPr>
      <w:snapToGrid w:val="0"/>
      <w:spacing w:before="80" w:after="80"/>
    </w:pPr>
    <w:rPr>
      <w:rFonts w:ascii="Arial" w:eastAsia="宋体" w:hAnsi="Arial" w:cs="Arial"/>
      <w:kern w:val="0"/>
      <w:sz w:val="18"/>
      <w:szCs w:val="18"/>
    </w:rPr>
  </w:style>
  <w:style w:type="paragraph" w:customStyle="1" w:styleId="TOC1">
    <w:name w:val="TOC 标题1"/>
    <w:next w:val="10"/>
    <w:rsid w:val="002310FD"/>
    <w:pPr>
      <w:keepNext/>
      <w:snapToGrid w:val="0"/>
      <w:spacing w:before="480" w:after="360"/>
      <w:jc w:val="center"/>
    </w:pPr>
    <w:rPr>
      <w:rFonts w:ascii="Arial" w:eastAsia="黑体" w:hAnsi="Arial" w:cs="Arial"/>
      <w:noProof/>
      <w:kern w:val="0"/>
      <w:sz w:val="36"/>
      <w:szCs w:val="36"/>
    </w:rPr>
  </w:style>
  <w:style w:type="paragraph" w:customStyle="1" w:styleId="-">
    <w:name w:val="封面-文档名称"/>
    <w:basedOn w:val="a"/>
    <w:next w:val="a"/>
    <w:autoRedefine/>
    <w:rsid w:val="002F567C"/>
    <w:pPr>
      <w:widowControl/>
      <w:pBdr>
        <w:bottom w:val="single" w:sz="4" w:space="1" w:color="auto"/>
      </w:pBdr>
      <w:snapToGrid w:val="0"/>
      <w:spacing w:before="80" w:after="80" w:line="300" w:lineRule="auto"/>
      <w:jc w:val="center"/>
    </w:pPr>
    <w:rPr>
      <w:rFonts w:ascii="Arial" w:eastAsia="宋体" w:hAnsi="Arial" w:cs="Arial"/>
      <w:b/>
      <w:bCs/>
      <w:kern w:val="0"/>
      <w:sz w:val="36"/>
      <w:szCs w:val="21"/>
    </w:rPr>
  </w:style>
  <w:style w:type="character" w:customStyle="1" w:styleId="6Char">
    <w:name w:val="标题 6 Char"/>
    <w:basedOn w:val="a0"/>
    <w:link w:val="6"/>
    <w:uiPriority w:val="9"/>
    <w:rsid w:val="004C15EB"/>
    <w:rPr>
      <w:rFonts w:asciiTheme="majorHAnsi" w:eastAsiaTheme="majorEastAsia" w:hAnsiTheme="majorHAnsi" w:cstheme="majorBidi"/>
      <w:b/>
      <w:bCs/>
      <w:sz w:val="24"/>
      <w:szCs w:val="24"/>
    </w:rPr>
  </w:style>
  <w:style w:type="table" w:customStyle="1" w:styleId="GridTable1Light">
    <w:name w:val="Grid Table 1 Light"/>
    <w:basedOn w:val="a1"/>
    <w:uiPriority w:val="46"/>
    <w:rsid w:val="00C36C12"/>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6Colorful">
    <w:name w:val="Grid Table 6 Colorful"/>
    <w:basedOn w:val="a1"/>
    <w:uiPriority w:val="51"/>
    <w:rsid w:val="00C36C12"/>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0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e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image" Target="media/image13.png"/><Relationship Id="rId33" Type="http://schemas.openxmlformats.org/officeDocument/2006/relationships/image" Target="media/image21.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2.png"/><Relationship Id="rId32" Type="http://schemas.openxmlformats.org/officeDocument/2006/relationships/image" Target="media/image20.emf"/><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jpe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jpe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1A52E-F07E-4A76-AF9C-4A8DF7A63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5429</TotalTime>
  <Pages>32</Pages>
  <Words>3203</Words>
  <Characters>18258</Characters>
  <Application>Microsoft Office Word</Application>
  <DocSecurity>0</DocSecurity>
  <Lines>152</Lines>
  <Paragraphs>42</Paragraphs>
  <ScaleCrop>false</ScaleCrop>
  <Company/>
  <LinksUpToDate>false</LinksUpToDate>
  <CharactersWithSpaces>21419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luky79@aliyun.com</dc:creator>
  <cp:keywords/>
  <dc:description/>
  <cp:lastModifiedBy>Luky</cp:lastModifiedBy>
  <cp:revision>880</cp:revision>
  <dcterms:created xsi:type="dcterms:W3CDTF">2015-03-03T09:04:00Z</dcterms:created>
  <dcterms:modified xsi:type="dcterms:W3CDTF">2015-04-22T13:03:00Z</dcterms:modified>
</cp:coreProperties>
</file>