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926" w:rsidRDefault="00DB66A7" w:rsidP="00861DE7">
      <w:pPr>
        <w:pStyle w:val="1"/>
        <w:jc w:val="center"/>
      </w:pPr>
      <w:r>
        <w:rPr>
          <w:rFonts w:hint="eastAsia"/>
        </w:rPr>
        <w:t>元数据标准注册管理系统</w:t>
      </w:r>
    </w:p>
    <w:p w:rsidR="00C75998" w:rsidRDefault="00467C7E" w:rsidP="00F33A76">
      <w:pPr>
        <w:spacing w:line="360" w:lineRule="auto"/>
        <w:rPr>
          <w:sz w:val="24"/>
        </w:rPr>
      </w:pPr>
      <w:r>
        <w:rPr>
          <w:rFonts w:hint="eastAsia"/>
        </w:rPr>
        <w:t xml:space="preserve">    </w:t>
      </w:r>
      <w:r w:rsidR="00A765CF">
        <w:rPr>
          <w:rFonts w:hint="eastAsia"/>
        </w:rPr>
        <w:t xml:space="preserve"> </w:t>
      </w:r>
      <w:r w:rsidR="00494189" w:rsidRPr="00F33A76">
        <w:rPr>
          <w:rFonts w:hint="eastAsia"/>
          <w:sz w:val="24"/>
        </w:rPr>
        <w:t>元数据标准注册管理系统是对元数据标准进行统一注册、管理、查询导航与服务应用的系统，它能够保证对进入该系统的元数据标准进行</w:t>
      </w:r>
      <w:r w:rsidR="00C510E4" w:rsidRPr="00F33A76">
        <w:rPr>
          <w:rFonts w:hint="eastAsia"/>
          <w:sz w:val="24"/>
        </w:rPr>
        <w:t>体系化、规范化管理，并</w:t>
      </w:r>
      <w:r w:rsidR="00524B59" w:rsidRPr="00F33A76">
        <w:rPr>
          <w:rFonts w:hint="eastAsia"/>
          <w:sz w:val="24"/>
        </w:rPr>
        <w:t>为</w:t>
      </w:r>
      <w:r w:rsidR="00C510E4" w:rsidRPr="00F33A76">
        <w:rPr>
          <w:rFonts w:hint="eastAsia"/>
          <w:sz w:val="24"/>
        </w:rPr>
        <w:t>元数据标准研究人员，使用人员和数据中心建设人员提供统一的数据标准化服务。</w:t>
      </w:r>
    </w:p>
    <w:p w:rsidR="00F33A76" w:rsidRDefault="00F33A76" w:rsidP="00F33A76">
      <w:pPr>
        <w:spacing w:line="360" w:lineRule="auto"/>
        <w:rPr>
          <w:sz w:val="24"/>
        </w:rPr>
      </w:pPr>
    </w:p>
    <w:p w:rsidR="00081ADA" w:rsidRDefault="00B364FA" w:rsidP="008A602F">
      <w:pPr>
        <w:pStyle w:val="2"/>
      </w:pPr>
      <w:r>
        <w:rPr>
          <w:rFonts w:hint="eastAsia"/>
        </w:rPr>
        <w:t xml:space="preserve">1 </w:t>
      </w:r>
      <w:r w:rsidR="00EC1BB6">
        <w:rPr>
          <w:rFonts w:hint="eastAsia"/>
        </w:rPr>
        <w:t>系统总体框图</w:t>
      </w:r>
    </w:p>
    <w:p w:rsidR="005447F8" w:rsidRDefault="00E5346A" w:rsidP="005D09A3">
      <w:pPr>
        <w:spacing w:line="360" w:lineRule="auto"/>
        <w:rPr>
          <w:sz w:val="24"/>
        </w:rPr>
      </w:pPr>
      <w:r>
        <w:rPr>
          <w:rFonts w:hint="eastAsia"/>
        </w:rPr>
        <w:t xml:space="preserve">  </w:t>
      </w:r>
      <w:r w:rsidR="00310178">
        <w:rPr>
          <w:rFonts w:hint="eastAsia"/>
        </w:rPr>
        <w:tab/>
      </w:r>
      <w:r w:rsidR="005D09A3">
        <w:rPr>
          <w:rFonts w:hint="eastAsia"/>
        </w:rPr>
        <w:t xml:space="preserve"> </w:t>
      </w:r>
      <w:r w:rsidRPr="005D09A3">
        <w:rPr>
          <w:rFonts w:hint="eastAsia"/>
          <w:sz w:val="24"/>
        </w:rPr>
        <w:t>元数据标准注册管理系统由标准注册子系统、标准导航子系统、数据交互子系统和管理认证子系统四部分组成。系统组成如图</w:t>
      </w:r>
      <w:r w:rsidRPr="005D09A3">
        <w:rPr>
          <w:rFonts w:hint="eastAsia"/>
          <w:sz w:val="24"/>
        </w:rPr>
        <w:t>1</w:t>
      </w:r>
      <w:r w:rsidRPr="005D09A3">
        <w:rPr>
          <w:rFonts w:hint="eastAsia"/>
          <w:sz w:val="24"/>
        </w:rPr>
        <w:t>所示</w:t>
      </w:r>
      <w:r w:rsidR="00310178" w:rsidRPr="005D09A3">
        <w:rPr>
          <w:rFonts w:hint="eastAsia"/>
          <w:sz w:val="24"/>
        </w:rPr>
        <w:t>。</w:t>
      </w:r>
    </w:p>
    <w:p w:rsidR="00AA2166" w:rsidRPr="005D09A3" w:rsidRDefault="00AA2166" w:rsidP="005D09A3">
      <w:pPr>
        <w:spacing w:line="360" w:lineRule="auto"/>
        <w:rPr>
          <w:sz w:val="24"/>
        </w:rPr>
      </w:pPr>
    </w:p>
    <w:p w:rsidR="00EE69A9" w:rsidRDefault="00310178" w:rsidP="005D09A3">
      <w:pPr>
        <w:spacing w:line="360" w:lineRule="auto"/>
        <w:rPr>
          <w:sz w:val="24"/>
        </w:rPr>
      </w:pPr>
      <w:r w:rsidRPr="005D09A3">
        <w:rPr>
          <w:rFonts w:hint="eastAsia"/>
          <w:sz w:val="24"/>
        </w:rPr>
        <w:t xml:space="preserve">   </w:t>
      </w:r>
      <w:r w:rsidR="00622484" w:rsidRPr="005D09A3">
        <w:rPr>
          <w:rFonts w:hint="eastAsia"/>
          <w:sz w:val="24"/>
        </w:rPr>
        <w:t xml:space="preserve"> </w:t>
      </w:r>
      <w:r w:rsidR="00EE69A9" w:rsidRPr="005D09A3">
        <w:rPr>
          <w:rFonts w:hint="eastAsia"/>
          <w:sz w:val="24"/>
        </w:rPr>
        <w:t>标准注册子系统提供元数据标准注册、管理、发布等相关功能。该系统面向各领域元数据标准制定组受理元数据标准注册、版本更新业务，并提供统一的标准审核，管理，发布等</w:t>
      </w:r>
      <w:r w:rsidR="00FA3653">
        <w:rPr>
          <w:rFonts w:hint="eastAsia"/>
          <w:sz w:val="24"/>
        </w:rPr>
        <w:t>功能</w:t>
      </w:r>
      <w:r w:rsidR="00EE69A9" w:rsidRPr="005D09A3">
        <w:rPr>
          <w:rFonts w:hint="eastAsia"/>
          <w:sz w:val="24"/>
        </w:rPr>
        <w:t>服务。</w:t>
      </w:r>
    </w:p>
    <w:p w:rsidR="005F40AB" w:rsidRDefault="006C3E4C" w:rsidP="005D09A3">
      <w:pPr>
        <w:spacing w:line="360" w:lineRule="auto"/>
        <w:rPr>
          <w:sz w:val="24"/>
        </w:rPr>
      </w:pPr>
      <w:r>
        <w:rPr>
          <w:rFonts w:hint="eastAsia"/>
          <w:sz w:val="24"/>
        </w:rPr>
        <w:tab/>
      </w:r>
      <w:r>
        <w:rPr>
          <w:rFonts w:hint="eastAsia"/>
          <w:sz w:val="24"/>
        </w:rPr>
        <w:t>标准导航子系统为应用对象提供元数据标准查询、导航服务等功能。该系统面向数据服务对象单位提供元数据可视化查询、导航、定位服务，方便掌握最新标准版本信息。</w:t>
      </w:r>
    </w:p>
    <w:p w:rsidR="00415E50" w:rsidRDefault="00152C1E" w:rsidP="005D09A3">
      <w:pPr>
        <w:spacing w:line="360" w:lineRule="auto"/>
        <w:rPr>
          <w:sz w:val="24"/>
        </w:rPr>
      </w:pPr>
      <w:r>
        <w:rPr>
          <w:rFonts w:hint="eastAsia"/>
          <w:sz w:val="24"/>
        </w:rPr>
        <w:tab/>
      </w:r>
      <w:r w:rsidR="00415E50">
        <w:rPr>
          <w:rFonts w:hint="eastAsia"/>
          <w:sz w:val="24"/>
        </w:rPr>
        <w:t>数据交互子系统为数据中心建设提供元数据标准化服务功能。通过与数据中心华联互通，开放提供元数据标准剑魔和数据空间标准化建设接口，保证数据中心数据空间与现有标准的一致性，为数据空间共享、挖掘、利用提供标准化基础。</w:t>
      </w:r>
    </w:p>
    <w:p w:rsidR="00415E50" w:rsidRDefault="00415E50" w:rsidP="005D09A3">
      <w:pPr>
        <w:spacing w:line="360" w:lineRule="auto"/>
        <w:rPr>
          <w:sz w:val="24"/>
        </w:rPr>
      </w:pPr>
      <w:r>
        <w:rPr>
          <w:rFonts w:hint="eastAsia"/>
          <w:sz w:val="24"/>
        </w:rPr>
        <w:t xml:space="preserve">     </w:t>
      </w:r>
      <w:r>
        <w:rPr>
          <w:rFonts w:hint="eastAsia"/>
          <w:sz w:val="24"/>
        </w:rPr>
        <w:t>管理认证子系统用于对系统人员角色、用户权限、用户认证、安全服务等管理维护，保证系统的有序管理与常态化运行。</w:t>
      </w:r>
    </w:p>
    <w:p w:rsidR="00415E50" w:rsidRDefault="00415E50" w:rsidP="005D09A3">
      <w:pPr>
        <w:spacing w:line="360" w:lineRule="auto"/>
        <w:rPr>
          <w:sz w:val="24"/>
        </w:rPr>
      </w:pPr>
      <w:r>
        <w:rPr>
          <w:rFonts w:hint="eastAsia"/>
          <w:sz w:val="24"/>
        </w:rPr>
        <w:tab/>
      </w:r>
      <w:r>
        <w:rPr>
          <w:rFonts w:hint="eastAsia"/>
          <w:sz w:val="24"/>
        </w:rPr>
        <w:t>该系统四个子系统围绕元数据标准库的更新、服务、应用与维护而相互衔接。注册子系统将注册的元数据标准录入至元数据标准库，通过标准导航子系统对外提供元数据标准的和查询导航服务，数据交互子系统则基于元数据标准库面向数据中心建设提供元数据建模等标准化服务，管理子系统则保证好元数据标准生命周期内各项操作的权限管理与安全防护。</w:t>
      </w:r>
    </w:p>
    <w:p w:rsidR="00936515" w:rsidRDefault="00936515" w:rsidP="005D09A3">
      <w:pPr>
        <w:spacing w:line="360" w:lineRule="auto"/>
        <w:rPr>
          <w:sz w:val="24"/>
        </w:rPr>
      </w:pPr>
    </w:p>
    <w:p w:rsidR="00936515" w:rsidRDefault="00936515" w:rsidP="00936515">
      <w:pPr>
        <w:pStyle w:val="2"/>
      </w:pPr>
      <w:r>
        <w:rPr>
          <w:rFonts w:hint="eastAsia"/>
        </w:rPr>
        <w:t xml:space="preserve">2 </w:t>
      </w:r>
      <w:r>
        <w:rPr>
          <w:rFonts w:hint="eastAsia"/>
        </w:rPr>
        <w:t>系统工作流程</w:t>
      </w:r>
    </w:p>
    <w:p w:rsidR="003718C5" w:rsidRDefault="00956993" w:rsidP="002A7B70">
      <w:pPr>
        <w:pStyle w:val="3"/>
      </w:pPr>
      <w:r>
        <w:rPr>
          <w:rFonts w:hint="eastAsia"/>
        </w:rPr>
        <w:t xml:space="preserve">2.1 </w:t>
      </w:r>
      <w:r>
        <w:rPr>
          <w:rFonts w:hint="eastAsia"/>
        </w:rPr>
        <w:t>标准注册子系统</w:t>
      </w:r>
    </w:p>
    <w:p w:rsidR="004D01CD" w:rsidRPr="004D01CD" w:rsidRDefault="004D01CD" w:rsidP="000F0438">
      <w:pPr>
        <w:pStyle w:val="4"/>
      </w:pPr>
      <w:r>
        <w:rPr>
          <w:rFonts w:hint="eastAsia"/>
        </w:rPr>
        <w:t xml:space="preserve">2.1.1 </w:t>
      </w:r>
      <w:r>
        <w:rPr>
          <w:rFonts w:hint="eastAsia"/>
        </w:rPr>
        <w:t>组织机构的职责</w:t>
      </w:r>
    </w:p>
    <w:p w:rsidR="00432033" w:rsidRPr="00156786" w:rsidRDefault="00432033" w:rsidP="00156786">
      <w:pPr>
        <w:spacing w:line="360" w:lineRule="auto"/>
        <w:rPr>
          <w:sz w:val="24"/>
        </w:rPr>
      </w:pPr>
      <w:r>
        <w:rPr>
          <w:rFonts w:hint="eastAsia"/>
        </w:rPr>
        <w:t xml:space="preserve">   </w:t>
      </w:r>
      <w:r w:rsidRPr="00156786">
        <w:rPr>
          <w:rFonts w:hint="eastAsia"/>
          <w:sz w:val="24"/>
        </w:rPr>
        <w:t xml:space="preserve"> </w:t>
      </w:r>
      <w:r w:rsidRPr="00156786">
        <w:rPr>
          <w:rFonts w:hint="eastAsia"/>
          <w:sz w:val="24"/>
        </w:rPr>
        <w:t>标准注册子系统主要参与者包括元数据主管机构、元数据注册机构、元数据提交机构</w:t>
      </w:r>
      <w:r w:rsidR="007518F7" w:rsidRPr="00156786">
        <w:rPr>
          <w:rFonts w:hint="eastAsia"/>
          <w:sz w:val="24"/>
        </w:rPr>
        <w:t>。</w:t>
      </w:r>
    </w:p>
    <w:p w:rsidR="00156786" w:rsidRDefault="000B2989" w:rsidP="00815991">
      <w:pPr>
        <w:spacing w:line="360" w:lineRule="auto"/>
        <w:rPr>
          <w:sz w:val="24"/>
        </w:rPr>
      </w:pPr>
      <w:r>
        <w:rPr>
          <w:rFonts w:hint="eastAsia"/>
          <w:sz w:val="24"/>
        </w:rPr>
        <w:t xml:space="preserve">  </w:t>
      </w:r>
      <w:r w:rsidR="00C05953">
        <w:rPr>
          <w:rFonts w:hint="eastAsia"/>
          <w:sz w:val="24"/>
        </w:rPr>
        <w:t xml:space="preserve"> </w:t>
      </w:r>
      <w:r w:rsidR="00982D97">
        <w:rPr>
          <w:rFonts w:hint="eastAsia"/>
          <w:sz w:val="24"/>
        </w:rPr>
        <w:t>（一）元数据主管机构的职责如下：</w:t>
      </w:r>
    </w:p>
    <w:p w:rsidR="00982D97" w:rsidRDefault="003F6DDC" w:rsidP="00815991">
      <w:pPr>
        <w:spacing w:line="360" w:lineRule="auto"/>
        <w:rPr>
          <w:sz w:val="24"/>
        </w:rPr>
      </w:pPr>
      <w:r>
        <w:rPr>
          <w:rFonts w:hint="eastAsia"/>
          <w:sz w:val="24"/>
        </w:rPr>
        <w:t>1</w:t>
      </w:r>
      <w:r>
        <w:rPr>
          <w:rFonts w:hint="eastAsia"/>
          <w:sz w:val="24"/>
        </w:rPr>
        <w:t>、对元数据注册机构进行授权、工作指导和监督检查；</w:t>
      </w:r>
    </w:p>
    <w:p w:rsidR="003F6DDC" w:rsidRDefault="003F6DDC" w:rsidP="00815991">
      <w:pPr>
        <w:spacing w:line="360" w:lineRule="auto"/>
        <w:rPr>
          <w:sz w:val="24"/>
        </w:rPr>
      </w:pPr>
      <w:r>
        <w:rPr>
          <w:rFonts w:hint="eastAsia"/>
          <w:sz w:val="24"/>
        </w:rPr>
        <w:t>2</w:t>
      </w:r>
      <w:r>
        <w:rPr>
          <w:rFonts w:hint="eastAsia"/>
          <w:sz w:val="24"/>
        </w:rPr>
        <w:t>、审核发布元数据注册格式及规范；</w:t>
      </w:r>
    </w:p>
    <w:p w:rsidR="003F6DDC" w:rsidRDefault="003F6DDC" w:rsidP="00815991">
      <w:pPr>
        <w:spacing w:line="360" w:lineRule="auto"/>
        <w:rPr>
          <w:sz w:val="24"/>
        </w:rPr>
      </w:pPr>
      <w:r>
        <w:rPr>
          <w:rFonts w:hint="eastAsia"/>
          <w:sz w:val="24"/>
        </w:rPr>
        <w:t>2</w:t>
      </w:r>
      <w:r>
        <w:rPr>
          <w:rFonts w:hint="eastAsia"/>
          <w:sz w:val="24"/>
        </w:rPr>
        <w:t>、对通过使用公式的元数据进行审批。</w:t>
      </w:r>
    </w:p>
    <w:p w:rsidR="003F6DDC" w:rsidRDefault="000B2989" w:rsidP="00815991">
      <w:pPr>
        <w:spacing w:line="360" w:lineRule="auto"/>
        <w:rPr>
          <w:sz w:val="24"/>
        </w:rPr>
      </w:pPr>
      <w:r>
        <w:rPr>
          <w:rFonts w:hint="eastAsia"/>
          <w:sz w:val="24"/>
        </w:rPr>
        <w:t xml:space="preserve">  </w:t>
      </w:r>
      <w:r w:rsidR="003F6DDC">
        <w:rPr>
          <w:rFonts w:hint="eastAsia"/>
          <w:sz w:val="24"/>
        </w:rPr>
        <w:t>（二）元数据注册机构的职责如下：</w:t>
      </w:r>
    </w:p>
    <w:p w:rsidR="003F6DDC" w:rsidRDefault="003F6DDC" w:rsidP="00815991">
      <w:pPr>
        <w:spacing w:line="360" w:lineRule="auto"/>
        <w:rPr>
          <w:sz w:val="24"/>
        </w:rPr>
      </w:pPr>
      <w:r>
        <w:rPr>
          <w:rFonts w:hint="eastAsia"/>
          <w:sz w:val="24"/>
        </w:rPr>
        <w:t>1</w:t>
      </w:r>
      <w:r>
        <w:rPr>
          <w:rFonts w:hint="eastAsia"/>
          <w:sz w:val="24"/>
        </w:rPr>
        <w:t>、队员数据标准管理平台进行管理和维护；</w:t>
      </w:r>
    </w:p>
    <w:p w:rsidR="003F6DDC" w:rsidRDefault="003F6DDC" w:rsidP="00815991">
      <w:pPr>
        <w:spacing w:line="360" w:lineRule="auto"/>
        <w:rPr>
          <w:sz w:val="24"/>
        </w:rPr>
      </w:pPr>
      <w:r>
        <w:rPr>
          <w:rFonts w:hint="eastAsia"/>
          <w:sz w:val="24"/>
        </w:rPr>
        <w:t>2</w:t>
      </w:r>
      <w:r>
        <w:rPr>
          <w:rFonts w:hint="eastAsia"/>
          <w:sz w:val="24"/>
        </w:rPr>
        <w:t>、受理元数据提交机构的元数据注册申请</w:t>
      </w:r>
      <w:r>
        <w:rPr>
          <w:rFonts w:hint="eastAsia"/>
          <w:sz w:val="24"/>
        </w:rPr>
        <w:t>;</w:t>
      </w:r>
    </w:p>
    <w:p w:rsidR="003F6DDC" w:rsidRDefault="003F6DDC" w:rsidP="00815991">
      <w:pPr>
        <w:spacing w:line="360" w:lineRule="auto"/>
        <w:rPr>
          <w:sz w:val="24"/>
        </w:rPr>
      </w:pPr>
      <w:r>
        <w:rPr>
          <w:rFonts w:hint="eastAsia"/>
          <w:sz w:val="24"/>
        </w:rPr>
        <w:t>3</w:t>
      </w:r>
      <w:r>
        <w:rPr>
          <w:rFonts w:hint="eastAsia"/>
          <w:sz w:val="24"/>
        </w:rPr>
        <w:t>、组织对已提交的元数据进行评审，并将评审结果反馈给元数据提交机构</w:t>
      </w:r>
      <w:r>
        <w:rPr>
          <w:rFonts w:hint="eastAsia"/>
          <w:sz w:val="24"/>
        </w:rPr>
        <w:t>;</w:t>
      </w:r>
    </w:p>
    <w:p w:rsidR="003F6DDC" w:rsidRDefault="003F6DDC" w:rsidP="00815991">
      <w:pPr>
        <w:spacing w:line="360" w:lineRule="auto"/>
        <w:rPr>
          <w:sz w:val="24"/>
        </w:rPr>
      </w:pPr>
      <w:r>
        <w:rPr>
          <w:rFonts w:hint="eastAsia"/>
          <w:sz w:val="24"/>
        </w:rPr>
        <w:t>4</w:t>
      </w:r>
      <w:r>
        <w:rPr>
          <w:rFonts w:hint="eastAsia"/>
          <w:sz w:val="24"/>
        </w:rPr>
        <w:t>、对通过评审的元数据进行使用公式</w:t>
      </w:r>
      <w:r>
        <w:rPr>
          <w:rFonts w:hint="eastAsia"/>
          <w:sz w:val="24"/>
        </w:rPr>
        <w:t>;</w:t>
      </w:r>
    </w:p>
    <w:p w:rsidR="003F6DDC" w:rsidRDefault="003F6DDC" w:rsidP="00815991">
      <w:pPr>
        <w:spacing w:line="360" w:lineRule="auto"/>
        <w:rPr>
          <w:sz w:val="24"/>
        </w:rPr>
      </w:pPr>
      <w:r>
        <w:rPr>
          <w:rFonts w:hint="eastAsia"/>
          <w:sz w:val="24"/>
        </w:rPr>
        <w:t>5</w:t>
      </w:r>
      <w:r>
        <w:rPr>
          <w:rFonts w:hint="eastAsia"/>
          <w:sz w:val="24"/>
        </w:rPr>
        <w:t>、对使用的元数据结果惊醒评价，将评价结果提交元数据主管机构</w:t>
      </w:r>
      <w:r>
        <w:rPr>
          <w:rFonts w:hint="eastAsia"/>
          <w:sz w:val="24"/>
        </w:rPr>
        <w:t>;</w:t>
      </w:r>
    </w:p>
    <w:p w:rsidR="003F6DDC" w:rsidRDefault="003F6DDC" w:rsidP="00815991">
      <w:pPr>
        <w:spacing w:line="360" w:lineRule="auto"/>
        <w:rPr>
          <w:sz w:val="24"/>
        </w:rPr>
      </w:pPr>
      <w:r>
        <w:rPr>
          <w:rFonts w:hint="eastAsia"/>
          <w:sz w:val="24"/>
        </w:rPr>
        <w:t>6</w:t>
      </w:r>
      <w:r>
        <w:rPr>
          <w:rFonts w:hint="eastAsia"/>
          <w:sz w:val="24"/>
        </w:rPr>
        <w:t>、发布对元数据标准的更新信息</w:t>
      </w:r>
      <w:r>
        <w:rPr>
          <w:rFonts w:hint="eastAsia"/>
          <w:sz w:val="24"/>
        </w:rPr>
        <w:t>;</w:t>
      </w:r>
    </w:p>
    <w:p w:rsidR="003F6DDC" w:rsidRDefault="003F6DDC" w:rsidP="00815991">
      <w:pPr>
        <w:spacing w:line="360" w:lineRule="auto"/>
        <w:rPr>
          <w:sz w:val="24"/>
        </w:rPr>
      </w:pPr>
      <w:r>
        <w:rPr>
          <w:rFonts w:hint="eastAsia"/>
          <w:sz w:val="24"/>
        </w:rPr>
        <w:t>7</w:t>
      </w:r>
      <w:r>
        <w:rPr>
          <w:rFonts w:hint="eastAsia"/>
          <w:sz w:val="24"/>
        </w:rPr>
        <w:t>、提供对元数据标准的查询报告</w:t>
      </w:r>
      <w:r>
        <w:rPr>
          <w:rFonts w:hint="eastAsia"/>
          <w:sz w:val="24"/>
        </w:rPr>
        <w:t>;</w:t>
      </w:r>
    </w:p>
    <w:p w:rsidR="003F6DDC" w:rsidRDefault="003F6DDC" w:rsidP="00815991">
      <w:pPr>
        <w:spacing w:line="360" w:lineRule="auto"/>
        <w:rPr>
          <w:sz w:val="24"/>
        </w:rPr>
      </w:pPr>
      <w:r>
        <w:rPr>
          <w:rFonts w:hint="eastAsia"/>
          <w:sz w:val="24"/>
        </w:rPr>
        <w:t>8</w:t>
      </w:r>
      <w:r>
        <w:rPr>
          <w:rFonts w:hint="eastAsia"/>
          <w:sz w:val="24"/>
        </w:rPr>
        <w:t>、对元数据的应用情况进行评估检测，并反馈给元数主管机构。</w:t>
      </w:r>
    </w:p>
    <w:p w:rsidR="003F6DDC" w:rsidRDefault="000B2989" w:rsidP="00815991">
      <w:pPr>
        <w:spacing w:line="360" w:lineRule="auto"/>
        <w:rPr>
          <w:sz w:val="24"/>
        </w:rPr>
      </w:pPr>
      <w:r>
        <w:rPr>
          <w:rFonts w:hint="eastAsia"/>
          <w:sz w:val="24"/>
        </w:rPr>
        <w:t xml:space="preserve">  </w:t>
      </w:r>
      <w:r w:rsidR="005549A6">
        <w:rPr>
          <w:rFonts w:hint="eastAsia"/>
          <w:sz w:val="24"/>
        </w:rPr>
        <w:t>（三）元数据提交机构职责如下：</w:t>
      </w:r>
    </w:p>
    <w:p w:rsidR="005549A6" w:rsidRDefault="005549A6" w:rsidP="00815991">
      <w:pPr>
        <w:spacing w:line="360" w:lineRule="auto"/>
        <w:rPr>
          <w:sz w:val="24"/>
        </w:rPr>
      </w:pPr>
      <w:r>
        <w:rPr>
          <w:rFonts w:hint="eastAsia"/>
          <w:sz w:val="24"/>
        </w:rPr>
        <w:t>1</w:t>
      </w:r>
      <w:r>
        <w:rPr>
          <w:rFonts w:hint="eastAsia"/>
          <w:sz w:val="24"/>
        </w:rPr>
        <w:t>、从元数</w:t>
      </w:r>
      <w:r w:rsidR="00C420A8">
        <w:rPr>
          <w:rFonts w:hint="eastAsia"/>
          <w:sz w:val="24"/>
        </w:rPr>
        <w:t>据标准管理平台中获得元数据的最新版本，对元数据最新版本进行查看</w:t>
      </w:r>
      <w:r w:rsidR="00C420A8">
        <w:rPr>
          <w:rFonts w:hint="eastAsia"/>
          <w:sz w:val="24"/>
        </w:rPr>
        <w:t>;</w:t>
      </w:r>
    </w:p>
    <w:p w:rsidR="005549A6" w:rsidRDefault="005549A6" w:rsidP="00815991">
      <w:pPr>
        <w:spacing w:line="360" w:lineRule="auto"/>
        <w:rPr>
          <w:sz w:val="24"/>
        </w:rPr>
      </w:pPr>
      <w:r>
        <w:rPr>
          <w:rFonts w:hint="eastAsia"/>
          <w:sz w:val="24"/>
        </w:rPr>
        <w:t>2</w:t>
      </w:r>
      <w:r>
        <w:rPr>
          <w:rFonts w:hint="eastAsia"/>
          <w:sz w:val="24"/>
        </w:rPr>
        <w:t>、提出对元数据的增加</w:t>
      </w:r>
      <w:r w:rsidR="00C420A8">
        <w:rPr>
          <w:rFonts w:hint="eastAsia"/>
          <w:sz w:val="24"/>
        </w:rPr>
        <w:t>、修改或废止申请</w:t>
      </w:r>
      <w:r w:rsidR="00C420A8">
        <w:rPr>
          <w:rFonts w:hint="eastAsia"/>
          <w:sz w:val="24"/>
        </w:rPr>
        <w:t>;</w:t>
      </w:r>
    </w:p>
    <w:p w:rsidR="005549A6" w:rsidRDefault="005549A6" w:rsidP="00815991">
      <w:pPr>
        <w:spacing w:line="360" w:lineRule="auto"/>
        <w:rPr>
          <w:sz w:val="24"/>
        </w:rPr>
      </w:pPr>
      <w:r>
        <w:rPr>
          <w:rFonts w:hint="eastAsia"/>
          <w:sz w:val="24"/>
        </w:rPr>
        <w:t>3</w:t>
      </w:r>
      <w:r>
        <w:rPr>
          <w:rFonts w:hint="eastAsia"/>
          <w:sz w:val="24"/>
        </w:rPr>
        <w:t>、向注册机构反馈使用元数据的评价信息。</w:t>
      </w:r>
    </w:p>
    <w:p w:rsidR="00902647" w:rsidRDefault="00902647" w:rsidP="00902647">
      <w:pPr>
        <w:pStyle w:val="4"/>
      </w:pPr>
      <w:r>
        <w:rPr>
          <w:rFonts w:hint="eastAsia"/>
        </w:rPr>
        <w:lastRenderedPageBreak/>
        <w:t xml:space="preserve">2.1.2 </w:t>
      </w:r>
      <w:r>
        <w:rPr>
          <w:rFonts w:hint="eastAsia"/>
        </w:rPr>
        <w:t>基本运行模式</w:t>
      </w:r>
    </w:p>
    <w:p w:rsidR="00807B4A" w:rsidRPr="001F61BD" w:rsidRDefault="00807B4A" w:rsidP="001F61BD">
      <w:pPr>
        <w:spacing w:line="360" w:lineRule="auto"/>
        <w:rPr>
          <w:sz w:val="24"/>
        </w:rPr>
      </w:pPr>
      <w:r w:rsidRPr="0045151D">
        <w:rPr>
          <w:rFonts w:hint="eastAsia"/>
          <w:sz w:val="24"/>
        </w:rPr>
        <w:t>1</w:t>
      </w:r>
      <w:r w:rsidR="00B5538D">
        <w:rPr>
          <w:rFonts w:hint="eastAsia"/>
          <w:sz w:val="24"/>
        </w:rPr>
        <w:t>）</w:t>
      </w:r>
      <w:r w:rsidR="0045151D">
        <w:rPr>
          <w:rFonts w:hint="eastAsia"/>
          <w:sz w:val="24"/>
        </w:rPr>
        <w:t>元数据提交机构根据业务需求，按照</w:t>
      </w:r>
      <w:r w:rsidRPr="0045151D">
        <w:rPr>
          <w:rFonts w:hint="eastAsia"/>
          <w:sz w:val="24"/>
        </w:rPr>
        <w:t>元数据模型，采集元数据</w:t>
      </w:r>
      <w:r w:rsidR="00387629">
        <w:rPr>
          <w:rFonts w:hint="eastAsia"/>
          <w:sz w:val="24"/>
        </w:rPr>
        <w:t>;</w:t>
      </w:r>
    </w:p>
    <w:p w:rsidR="00454990" w:rsidRPr="001F61BD" w:rsidRDefault="00886BA1" w:rsidP="003107AB">
      <w:pPr>
        <w:spacing w:line="360" w:lineRule="auto"/>
        <w:rPr>
          <w:sz w:val="24"/>
        </w:rPr>
      </w:pPr>
      <w:r>
        <w:rPr>
          <w:rFonts w:hint="eastAsia"/>
          <w:sz w:val="24"/>
        </w:rPr>
        <w:t>2</w:t>
      </w:r>
      <w:r w:rsidR="00B5538D">
        <w:rPr>
          <w:rFonts w:hint="eastAsia"/>
          <w:sz w:val="24"/>
        </w:rPr>
        <w:t>）</w:t>
      </w:r>
      <w:r w:rsidR="001E0B59" w:rsidRPr="003107AB">
        <w:rPr>
          <w:rFonts w:hint="eastAsia"/>
          <w:sz w:val="24"/>
        </w:rPr>
        <w:t>元数</w:t>
      </w:r>
      <w:r w:rsidR="004028EE" w:rsidRPr="003107AB">
        <w:rPr>
          <w:rFonts w:hint="eastAsia"/>
          <w:sz w:val="24"/>
        </w:rPr>
        <w:t>据提交机构根据</w:t>
      </w:r>
      <w:r>
        <w:rPr>
          <w:rFonts w:hint="eastAsia"/>
          <w:sz w:val="24"/>
        </w:rPr>
        <w:t>采集出来的</w:t>
      </w:r>
      <w:r w:rsidR="004028EE" w:rsidRPr="003107AB">
        <w:rPr>
          <w:rFonts w:hint="eastAsia"/>
          <w:sz w:val="24"/>
        </w:rPr>
        <w:t>元数据</w:t>
      </w:r>
      <w:r>
        <w:rPr>
          <w:rFonts w:hint="eastAsia"/>
          <w:sz w:val="24"/>
        </w:rPr>
        <w:t>，</w:t>
      </w:r>
      <w:r w:rsidR="004028EE" w:rsidRPr="003107AB">
        <w:rPr>
          <w:rFonts w:hint="eastAsia"/>
          <w:sz w:val="24"/>
        </w:rPr>
        <w:t>对每一类元数据信息进行标准化描述</w:t>
      </w:r>
      <w:r w:rsidR="004028EE" w:rsidRPr="003107AB">
        <w:rPr>
          <w:rFonts w:hint="eastAsia"/>
          <w:sz w:val="24"/>
        </w:rPr>
        <w:t>;</w:t>
      </w:r>
    </w:p>
    <w:p w:rsidR="00454990" w:rsidRPr="003107AB" w:rsidRDefault="00EF57B4" w:rsidP="003107AB">
      <w:pPr>
        <w:spacing w:line="360" w:lineRule="auto"/>
        <w:rPr>
          <w:sz w:val="24"/>
        </w:rPr>
      </w:pPr>
      <w:r>
        <w:rPr>
          <w:rFonts w:hint="eastAsia"/>
          <w:sz w:val="24"/>
        </w:rPr>
        <w:t>3</w:t>
      </w:r>
      <w:r w:rsidR="00B5538D">
        <w:rPr>
          <w:rFonts w:hint="eastAsia"/>
          <w:sz w:val="24"/>
        </w:rPr>
        <w:t>）</w:t>
      </w:r>
      <w:r w:rsidR="005A4A8D" w:rsidRPr="003107AB">
        <w:rPr>
          <w:rFonts w:hint="eastAsia"/>
          <w:sz w:val="24"/>
        </w:rPr>
        <w:t>元数据提交机构按照元数据注册描述模板的要求填写元数据的注册信息，并将元数据标准化描述信息一并提交给元数据注册机构</w:t>
      </w:r>
      <w:r w:rsidR="00181318">
        <w:rPr>
          <w:rFonts w:hint="eastAsia"/>
          <w:sz w:val="24"/>
        </w:rPr>
        <w:t>;</w:t>
      </w:r>
    </w:p>
    <w:p w:rsidR="00454990" w:rsidRPr="003107AB" w:rsidRDefault="00743CAB" w:rsidP="003107AB">
      <w:pPr>
        <w:spacing w:line="360" w:lineRule="auto"/>
        <w:rPr>
          <w:sz w:val="24"/>
        </w:rPr>
      </w:pPr>
      <w:r>
        <w:rPr>
          <w:rFonts w:hint="eastAsia"/>
          <w:sz w:val="24"/>
        </w:rPr>
        <w:t>3</w:t>
      </w:r>
      <w:r w:rsidR="00B5538D">
        <w:rPr>
          <w:rFonts w:hint="eastAsia"/>
          <w:sz w:val="24"/>
        </w:rPr>
        <w:t>）</w:t>
      </w:r>
      <w:r w:rsidR="001A6AAC">
        <w:rPr>
          <w:rFonts w:hint="eastAsia"/>
          <w:sz w:val="24"/>
        </w:rPr>
        <w:t>元数据注册机构接到注册请求之后，启动元数据审批流程</w:t>
      </w:r>
      <w:r w:rsidR="001A6AAC">
        <w:rPr>
          <w:rFonts w:hint="eastAsia"/>
          <w:sz w:val="24"/>
        </w:rPr>
        <w:t>;</w:t>
      </w:r>
    </w:p>
    <w:p w:rsidR="00AB1C5A" w:rsidRPr="003107AB" w:rsidRDefault="00743CAB" w:rsidP="003107AB">
      <w:pPr>
        <w:spacing w:line="360" w:lineRule="auto"/>
        <w:rPr>
          <w:sz w:val="24"/>
        </w:rPr>
      </w:pPr>
      <w:r>
        <w:rPr>
          <w:rFonts w:hint="eastAsia"/>
          <w:sz w:val="24"/>
        </w:rPr>
        <w:t>5</w:t>
      </w:r>
      <w:r w:rsidR="00B5538D">
        <w:rPr>
          <w:rFonts w:hint="eastAsia"/>
          <w:sz w:val="24"/>
        </w:rPr>
        <w:t>）</w:t>
      </w:r>
      <w:r w:rsidR="00E21459" w:rsidRPr="003107AB">
        <w:rPr>
          <w:rFonts w:hint="eastAsia"/>
          <w:sz w:val="24"/>
        </w:rPr>
        <w:t>当审批通过后，将相</w:t>
      </w:r>
      <w:r w:rsidR="007713EE">
        <w:rPr>
          <w:rFonts w:hint="eastAsia"/>
          <w:sz w:val="24"/>
        </w:rPr>
        <w:t>元数据</w:t>
      </w:r>
      <w:r w:rsidR="00E21459" w:rsidRPr="003107AB">
        <w:rPr>
          <w:rFonts w:hint="eastAsia"/>
          <w:sz w:val="24"/>
        </w:rPr>
        <w:t>录入到元数据标准管理平台中</w:t>
      </w:r>
      <w:r w:rsidR="00E21459" w:rsidRPr="003107AB">
        <w:rPr>
          <w:rFonts w:hint="eastAsia"/>
          <w:sz w:val="24"/>
        </w:rPr>
        <w:t>;</w:t>
      </w:r>
    </w:p>
    <w:p w:rsidR="00E21459" w:rsidRPr="001F61BD" w:rsidRDefault="00743CAB" w:rsidP="001F61BD">
      <w:pPr>
        <w:spacing w:line="360" w:lineRule="auto"/>
        <w:rPr>
          <w:sz w:val="24"/>
        </w:rPr>
      </w:pPr>
      <w:r>
        <w:rPr>
          <w:rFonts w:hint="eastAsia"/>
          <w:sz w:val="24"/>
        </w:rPr>
        <w:t>6</w:t>
      </w:r>
      <w:r w:rsidR="00B5538D">
        <w:rPr>
          <w:rFonts w:hint="eastAsia"/>
          <w:sz w:val="24"/>
        </w:rPr>
        <w:t>）</w:t>
      </w:r>
      <w:r w:rsidR="00E21459" w:rsidRPr="003107AB">
        <w:rPr>
          <w:rFonts w:hint="eastAsia"/>
          <w:sz w:val="24"/>
        </w:rPr>
        <w:t>元数据信息使用者可根据权限，通过元数据标准管理平台，实现对已注册元数据的浏览，检索等操作。</w:t>
      </w:r>
    </w:p>
    <w:p w:rsidR="00170479" w:rsidRDefault="00170479" w:rsidP="00AB1C5A">
      <w:pPr>
        <w:pStyle w:val="4"/>
      </w:pPr>
      <w:r>
        <w:rPr>
          <w:rFonts w:hint="eastAsia"/>
        </w:rPr>
        <w:t xml:space="preserve">2.1.2 </w:t>
      </w:r>
      <w:r w:rsidR="00815991">
        <w:rPr>
          <w:rFonts w:hint="eastAsia"/>
        </w:rPr>
        <w:t>元数据原模型</w:t>
      </w:r>
    </w:p>
    <w:p w:rsidR="00DF09CE" w:rsidRPr="00DF09CE" w:rsidRDefault="00457043" w:rsidP="00290CC7">
      <w:pPr>
        <w:pStyle w:val="5"/>
      </w:pPr>
      <w:r>
        <w:rPr>
          <w:rFonts w:hint="eastAsia"/>
        </w:rPr>
        <w:t>2.1.2.1</w:t>
      </w:r>
      <w:r w:rsidR="00DF09CE">
        <w:rPr>
          <w:rFonts w:hint="eastAsia"/>
        </w:rPr>
        <w:t>原模型概念</w:t>
      </w:r>
    </w:p>
    <w:p w:rsidR="00C679FC" w:rsidRPr="00F5340B" w:rsidRDefault="00726F11" w:rsidP="00C679FC">
      <w:pPr>
        <w:spacing w:line="360" w:lineRule="auto"/>
        <w:rPr>
          <w:sz w:val="24"/>
        </w:rPr>
      </w:pPr>
      <w:r>
        <w:rPr>
          <w:rFonts w:hint="eastAsia"/>
          <w:sz w:val="24"/>
        </w:rPr>
        <w:tab/>
      </w:r>
      <w:r w:rsidR="00C679FC" w:rsidRPr="00F5340B">
        <w:rPr>
          <w:rFonts w:hint="eastAsia"/>
          <w:sz w:val="24"/>
        </w:rPr>
        <w:t>元模型是对元数据的定义，包括包、类、数据类型三种要素。包是将类、数据类型组织成语义上相关联的分组，每个类、数据类型只能属于一个包，包可以嵌套在其他包中，但只能嵌套在一个包内。元模型管理功能提供了浏览包、类、数据类型，增加、删除和修改包、类、数据类型信息的功能。</w:t>
      </w:r>
    </w:p>
    <w:p w:rsidR="00C679FC" w:rsidRPr="00F5340B" w:rsidRDefault="00C679FC" w:rsidP="00C679FC">
      <w:pPr>
        <w:spacing w:line="360" w:lineRule="auto"/>
        <w:rPr>
          <w:sz w:val="24"/>
        </w:rPr>
      </w:pPr>
      <w:r w:rsidRPr="00F5340B">
        <w:rPr>
          <w:rFonts w:ascii="Calibri" w:hAnsi="Calibri" w:cs="Calibri"/>
          <w:sz w:val="24"/>
        </w:rPr>
        <w:t xml:space="preserve"> </w:t>
      </w:r>
      <w:r w:rsidRPr="00B22DB5">
        <w:rPr>
          <w:rFonts w:hint="eastAsia"/>
          <w:b/>
          <w:sz w:val="24"/>
        </w:rPr>
        <w:t>包</w:t>
      </w:r>
      <w:r w:rsidRPr="00F5340B">
        <w:rPr>
          <w:rFonts w:hint="eastAsia"/>
          <w:sz w:val="24"/>
        </w:rPr>
        <w:t>：是一个容器，它可以把元模型相关的类、数据类型按照特定的元数据来</w:t>
      </w:r>
      <w:r>
        <w:rPr>
          <w:rFonts w:hint="eastAsia"/>
          <w:sz w:val="24"/>
        </w:rPr>
        <w:tab/>
      </w:r>
      <w:r>
        <w:rPr>
          <w:rFonts w:hint="eastAsia"/>
          <w:sz w:val="24"/>
        </w:rPr>
        <w:tab/>
        <w:t xml:space="preserve">    </w:t>
      </w:r>
      <w:r w:rsidRPr="00F5340B">
        <w:rPr>
          <w:rFonts w:hint="eastAsia"/>
          <w:sz w:val="24"/>
        </w:rPr>
        <w:t>源分组。</w:t>
      </w:r>
    </w:p>
    <w:p w:rsidR="00C679FC" w:rsidRPr="00F5340B" w:rsidRDefault="00C679FC" w:rsidP="00C679FC">
      <w:pPr>
        <w:spacing w:line="360" w:lineRule="auto"/>
        <w:rPr>
          <w:sz w:val="24"/>
        </w:rPr>
      </w:pPr>
      <w:r w:rsidRPr="00F5340B">
        <w:rPr>
          <w:rFonts w:ascii="Calibri" w:hAnsi="Calibri" w:cs="Calibri"/>
          <w:sz w:val="24"/>
        </w:rPr>
        <w:t xml:space="preserve"> </w:t>
      </w:r>
      <w:r w:rsidRPr="00B22DB5">
        <w:rPr>
          <w:rFonts w:hint="eastAsia"/>
          <w:b/>
          <w:sz w:val="24"/>
        </w:rPr>
        <w:t>类</w:t>
      </w:r>
      <w:r w:rsidRPr="00F5340B">
        <w:rPr>
          <w:rFonts w:hint="eastAsia"/>
          <w:sz w:val="24"/>
        </w:rPr>
        <w:t>：定义了元数据对象的类型。例如，对于从</w:t>
      </w:r>
      <w:r w:rsidRPr="00F5340B">
        <w:rPr>
          <w:sz w:val="24"/>
        </w:rPr>
        <w:t xml:space="preserve"> PowerCenter </w:t>
      </w:r>
      <w:r w:rsidRPr="00F5340B">
        <w:rPr>
          <w:rFonts w:hint="eastAsia"/>
          <w:sz w:val="24"/>
        </w:rPr>
        <w:t>这个</w:t>
      </w:r>
      <w:r w:rsidRPr="00F5340B">
        <w:rPr>
          <w:sz w:val="24"/>
        </w:rPr>
        <w:t xml:space="preserve"> ETL </w:t>
      </w:r>
      <w:r w:rsidRPr="00F5340B">
        <w:rPr>
          <w:rFonts w:hint="eastAsia"/>
          <w:sz w:val="24"/>
        </w:rPr>
        <w:t>工具</w:t>
      </w:r>
      <w:r>
        <w:rPr>
          <w:rFonts w:hint="eastAsia"/>
          <w:sz w:val="24"/>
        </w:rPr>
        <w:tab/>
        <w:t xml:space="preserve">    </w:t>
      </w:r>
      <w:r w:rsidRPr="00F5340B">
        <w:rPr>
          <w:rFonts w:hint="eastAsia"/>
          <w:sz w:val="24"/>
        </w:rPr>
        <w:t>中来的元数据，在</w:t>
      </w:r>
      <w:r w:rsidRPr="00F5340B">
        <w:rPr>
          <w:sz w:val="24"/>
        </w:rPr>
        <w:t xml:space="preserve"> PowerCenter </w:t>
      </w:r>
      <w:r w:rsidRPr="00F5340B">
        <w:rPr>
          <w:rFonts w:hint="eastAsia"/>
          <w:sz w:val="24"/>
        </w:rPr>
        <w:t>包中，会定义一个</w:t>
      </w:r>
      <w:r w:rsidRPr="00F5340B">
        <w:rPr>
          <w:rFonts w:hint="eastAsia"/>
          <w:sz w:val="24"/>
        </w:rPr>
        <w:t xml:space="preserve"> Source </w:t>
      </w:r>
      <w:r w:rsidRPr="00F5340B">
        <w:rPr>
          <w:rFonts w:hint="eastAsia"/>
          <w:sz w:val="24"/>
        </w:rPr>
        <w:t>类，用这个</w:t>
      </w:r>
      <w:r>
        <w:rPr>
          <w:rFonts w:hint="eastAsia"/>
          <w:sz w:val="24"/>
        </w:rPr>
        <w:t xml:space="preserve">    </w:t>
      </w:r>
      <w:r>
        <w:rPr>
          <w:rFonts w:hint="eastAsia"/>
          <w:sz w:val="24"/>
        </w:rPr>
        <w:tab/>
        <w:t xml:space="preserve">    </w:t>
      </w:r>
      <w:r w:rsidRPr="00F5340B">
        <w:rPr>
          <w:rFonts w:hint="eastAsia"/>
          <w:sz w:val="24"/>
        </w:rPr>
        <w:t>类可以描述</w:t>
      </w:r>
      <w:r w:rsidRPr="00F5340B">
        <w:rPr>
          <w:rFonts w:hint="eastAsia"/>
          <w:sz w:val="24"/>
        </w:rPr>
        <w:t xml:space="preserve"> PowerCenter</w:t>
      </w:r>
      <w:r w:rsidRPr="00F5340B">
        <w:rPr>
          <w:rFonts w:hint="eastAsia"/>
          <w:sz w:val="24"/>
        </w:rPr>
        <w:t>工具中定义</w:t>
      </w:r>
      <w:r w:rsidRPr="00F5340B">
        <w:rPr>
          <w:rFonts w:hint="eastAsia"/>
          <w:sz w:val="24"/>
        </w:rPr>
        <w:t xml:space="preserve"> Mapping </w:t>
      </w:r>
      <w:r w:rsidRPr="00F5340B">
        <w:rPr>
          <w:rFonts w:hint="eastAsia"/>
          <w:sz w:val="24"/>
        </w:rPr>
        <w:t>的源。类自身具有属性，</w:t>
      </w:r>
      <w:r>
        <w:rPr>
          <w:rFonts w:hint="eastAsia"/>
          <w:sz w:val="24"/>
        </w:rPr>
        <w:tab/>
        <w:t xml:space="preserve">    </w:t>
      </w:r>
      <w:r w:rsidRPr="00F5340B">
        <w:rPr>
          <w:rFonts w:hint="eastAsia"/>
          <w:sz w:val="24"/>
        </w:rPr>
        <w:t>类之间具有关系，包括组合关系、依赖关系和继承关系。</w:t>
      </w:r>
    </w:p>
    <w:p w:rsidR="008416FF" w:rsidRDefault="00C679FC" w:rsidP="00C679FC">
      <w:pPr>
        <w:rPr>
          <w:sz w:val="24"/>
        </w:rPr>
      </w:pPr>
      <w:r w:rsidRPr="00B22DB5">
        <w:rPr>
          <w:rFonts w:hint="eastAsia"/>
          <w:b/>
          <w:sz w:val="24"/>
        </w:rPr>
        <w:t>数据类型</w:t>
      </w:r>
      <w:r w:rsidRPr="00CE3AF7">
        <w:rPr>
          <w:rFonts w:hint="eastAsia"/>
          <w:sz w:val="24"/>
        </w:rPr>
        <w:t>：是用来定义属性的，例如</w:t>
      </w:r>
      <w:r w:rsidRPr="00CE3AF7">
        <w:rPr>
          <w:rFonts w:hint="eastAsia"/>
          <w:sz w:val="24"/>
        </w:rPr>
        <w:t xml:space="preserve"> Source </w:t>
      </w:r>
      <w:r>
        <w:rPr>
          <w:rFonts w:hint="eastAsia"/>
          <w:sz w:val="24"/>
        </w:rPr>
        <w:t>类的“描述”属性，其数据类型是</w:t>
      </w:r>
      <w:r>
        <w:rPr>
          <w:rFonts w:hint="eastAsia"/>
          <w:sz w:val="24"/>
        </w:rPr>
        <w:tab/>
      </w:r>
      <w:r>
        <w:rPr>
          <w:rFonts w:hint="eastAsia"/>
          <w:sz w:val="24"/>
        </w:rPr>
        <w:tab/>
      </w:r>
      <w:r>
        <w:rPr>
          <w:rFonts w:hint="eastAsia"/>
          <w:sz w:val="24"/>
        </w:rPr>
        <w:t>文本型的，</w:t>
      </w:r>
      <w:r w:rsidRPr="00CE3AF7">
        <w:rPr>
          <w:rFonts w:hint="eastAsia"/>
          <w:sz w:val="24"/>
        </w:rPr>
        <w:t>这样元数据系统就可以识别出该如何向用户展示这个属性</w:t>
      </w:r>
      <w:r>
        <w:rPr>
          <w:rFonts w:hint="eastAsia"/>
          <w:sz w:val="24"/>
        </w:rPr>
        <w:t>。</w:t>
      </w:r>
    </w:p>
    <w:p w:rsidR="008416FF" w:rsidRPr="00A73D0D" w:rsidRDefault="00650201" w:rsidP="00A73D0D">
      <w:pPr>
        <w:pStyle w:val="5"/>
      </w:pPr>
      <w:r w:rsidRPr="00A73D0D">
        <w:rPr>
          <w:rFonts w:hint="eastAsia"/>
        </w:rPr>
        <w:lastRenderedPageBreak/>
        <w:t>2.1.2.2</w:t>
      </w:r>
      <w:r w:rsidR="008416FF" w:rsidRPr="00A73D0D">
        <w:rPr>
          <w:rFonts w:hint="eastAsia"/>
        </w:rPr>
        <w:t>原模型结构</w:t>
      </w:r>
    </w:p>
    <w:p w:rsidR="00703095" w:rsidRPr="00900E9E" w:rsidRDefault="00703095" w:rsidP="00703095">
      <w:pPr>
        <w:spacing w:line="360" w:lineRule="auto"/>
        <w:rPr>
          <w:sz w:val="24"/>
        </w:rPr>
      </w:pPr>
      <w:r w:rsidRPr="00900E9E">
        <w:rPr>
          <w:rFonts w:hint="eastAsia"/>
          <w:sz w:val="24"/>
        </w:rPr>
        <w:t>典型的元模型结构可以描述为：</w:t>
      </w:r>
      <w:r w:rsidRPr="00040570">
        <w:rPr>
          <w:rFonts w:ascii="Arial" w:eastAsia="宋体" w:hAnsi="Arial" w:cs="Arial"/>
          <w:color w:val="333333"/>
          <w:kern w:val="0"/>
          <w:sz w:val="24"/>
          <w:szCs w:val="15"/>
        </w:rPr>
        <w:t>信息层</w:t>
      </w:r>
      <w:r w:rsidRPr="00900E9E">
        <w:rPr>
          <w:rFonts w:hint="eastAsia"/>
          <w:sz w:val="24"/>
        </w:rPr>
        <w:t>、模型层、元模型层和元元模型层</w:t>
      </w:r>
    </w:p>
    <w:p w:rsidR="00703095" w:rsidRDefault="00703095" w:rsidP="00703095">
      <w:pPr>
        <w:spacing w:line="360" w:lineRule="auto"/>
        <w:rPr>
          <w:b/>
          <w:sz w:val="24"/>
        </w:rPr>
      </w:pPr>
      <w:r w:rsidRPr="00040570">
        <w:rPr>
          <w:rFonts w:ascii="Arial" w:eastAsia="宋体" w:hAnsi="Arial" w:cs="Arial"/>
          <w:b/>
          <w:color w:val="333333"/>
          <w:kern w:val="0"/>
          <w:sz w:val="24"/>
          <w:szCs w:val="15"/>
        </w:rPr>
        <w:t>1</w:t>
      </w:r>
      <w:r w:rsidRPr="00040570">
        <w:rPr>
          <w:rFonts w:ascii="Arial" w:eastAsia="宋体" w:hAnsi="Arial" w:cs="Arial"/>
          <w:b/>
          <w:color w:val="333333"/>
          <w:kern w:val="0"/>
          <w:sz w:val="24"/>
          <w:szCs w:val="15"/>
        </w:rPr>
        <w:t>．信息层（</w:t>
      </w:r>
      <w:r w:rsidRPr="00040570">
        <w:rPr>
          <w:rFonts w:ascii="Arial" w:eastAsia="宋体" w:hAnsi="Arial" w:cs="Arial"/>
          <w:b/>
          <w:color w:val="333333"/>
          <w:kern w:val="0"/>
          <w:sz w:val="24"/>
          <w:szCs w:val="15"/>
        </w:rPr>
        <w:t>information layer</w:t>
      </w:r>
      <w:r w:rsidRPr="00040570">
        <w:rPr>
          <w:rFonts w:ascii="Arial" w:eastAsia="宋体" w:hAnsi="Arial" w:cs="Arial"/>
          <w:b/>
          <w:color w:val="333333"/>
          <w:kern w:val="0"/>
          <w:sz w:val="24"/>
          <w:szCs w:val="15"/>
        </w:rPr>
        <w:t>）</w:t>
      </w:r>
    </w:p>
    <w:p w:rsidR="00703095" w:rsidRDefault="00703095" w:rsidP="00703095">
      <w:pPr>
        <w:spacing w:line="360" w:lineRule="auto"/>
        <w:rPr>
          <w:rFonts w:ascii="Arial" w:eastAsia="宋体" w:hAnsi="Arial" w:cs="Arial"/>
          <w:color w:val="333333"/>
          <w:kern w:val="0"/>
          <w:sz w:val="24"/>
          <w:szCs w:val="15"/>
        </w:rPr>
      </w:pPr>
      <w:r>
        <w:rPr>
          <w:rFonts w:ascii="Arial" w:eastAsia="宋体" w:hAnsi="Arial" w:cs="Arial" w:hint="eastAsia"/>
          <w:color w:val="333333"/>
          <w:kern w:val="0"/>
          <w:sz w:val="24"/>
          <w:szCs w:val="15"/>
        </w:rPr>
        <w:tab/>
      </w:r>
      <w:r w:rsidRPr="00040570">
        <w:rPr>
          <w:rFonts w:ascii="Arial" w:eastAsia="宋体" w:hAnsi="Arial" w:cs="Arial"/>
          <w:color w:val="333333"/>
          <w:kern w:val="0"/>
          <w:sz w:val="24"/>
          <w:szCs w:val="15"/>
        </w:rPr>
        <w:t>信息是由我们希望描述的数据组成，这些数据通常是一些用户数据</w:t>
      </w:r>
      <w:r w:rsidRPr="00040570">
        <w:rPr>
          <w:rFonts w:ascii="Arial" w:eastAsia="宋体" w:hAnsi="Arial" w:cs="Arial"/>
          <w:color w:val="333333"/>
          <w:kern w:val="0"/>
          <w:sz w:val="24"/>
          <w:szCs w:val="15"/>
        </w:rPr>
        <w:t>(user data)</w:t>
      </w:r>
      <w:r w:rsidRPr="00040570">
        <w:rPr>
          <w:rFonts w:ascii="Arial" w:eastAsia="宋体" w:hAnsi="Arial" w:cs="Arial"/>
          <w:color w:val="333333"/>
          <w:kern w:val="0"/>
          <w:sz w:val="24"/>
          <w:szCs w:val="15"/>
        </w:rPr>
        <w:t>，主要职责是描述信息领域中的详细信息。</w:t>
      </w:r>
    </w:p>
    <w:p w:rsidR="00703095" w:rsidRDefault="00703095" w:rsidP="00703095">
      <w:pPr>
        <w:spacing w:line="360" w:lineRule="auto"/>
        <w:rPr>
          <w:rFonts w:ascii="Arial" w:eastAsia="宋体" w:hAnsi="Arial" w:cs="Arial"/>
          <w:color w:val="333333"/>
          <w:kern w:val="0"/>
          <w:sz w:val="24"/>
          <w:szCs w:val="15"/>
        </w:rPr>
      </w:pPr>
      <w:r w:rsidRPr="00040570">
        <w:rPr>
          <w:rFonts w:ascii="Arial" w:eastAsia="宋体" w:hAnsi="Arial" w:cs="Arial"/>
          <w:b/>
          <w:color w:val="333333"/>
          <w:kern w:val="0"/>
          <w:sz w:val="24"/>
          <w:szCs w:val="15"/>
        </w:rPr>
        <w:t>2</w:t>
      </w:r>
      <w:r w:rsidRPr="0016230B">
        <w:rPr>
          <w:rFonts w:ascii="Arial" w:eastAsia="宋体" w:hAnsi="Arial" w:cs="Arial" w:hint="eastAsia"/>
          <w:b/>
          <w:color w:val="333333"/>
          <w:kern w:val="0"/>
          <w:sz w:val="24"/>
          <w:szCs w:val="15"/>
        </w:rPr>
        <w:t>.</w:t>
      </w:r>
      <w:r w:rsidRPr="00040570">
        <w:rPr>
          <w:rFonts w:ascii="Arial" w:eastAsia="宋体" w:hAnsi="Arial" w:cs="Arial"/>
          <w:b/>
          <w:color w:val="333333"/>
          <w:kern w:val="0"/>
          <w:sz w:val="24"/>
          <w:szCs w:val="15"/>
        </w:rPr>
        <w:t>模型层（</w:t>
      </w:r>
      <w:r w:rsidRPr="00040570">
        <w:rPr>
          <w:rFonts w:ascii="Arial" w:eastAsia="宋体" w:hAnsi="Arial" w:cs="Arial"/>
          <w:b/>
          <w:color w:val="333333"/>
          <w:kern w:val="0"/>
          <w:sz w:val="24"/>
          <w:szCs w:val="15"/>
        </w:rPr>
        <w:t>model layer</w:t>
      </w:r>
      <w:r w:rsidRPr="00040570">
        <w:rPr>
          <w:rFonts w:ascii="Arial" w:eastAsia="宋体" w:hAnsi="Arial" w:cs="Arial"/>
          <w:b/>
          <w:color w:val="333333"/>
          <w:kern w:val="0"/>
          <w:sz w:val="24"/>
          <w:szCs w:val="15"/>
        </w:rPr>
        <w:t>）</w:t>
      </w:r>
    </w:p>
    <w:p w:rsidR="00703095" w:rsidRDefault="00703095" w:rsidP="00703095">
      <w:pPr>
        <w:widowControl/>
        <w:shd w:val="clear" w:color="auto" w:fill="FFFFFF"/>
        <w:spacing w:line="360" w:lineRule="auto"/>
        <w:jc w:val="left"/>
        <w:rPr>
          <w:rFonts w:ascii="Arial" w:eastAsia="宋体" w:hAnsi="Arial" w:cs="Arial"/>
          <w:color w:val="333333"/>
          <w:kern w:val="0"/>
          <w:sz w:val="24"/>
          <w:szCs w:val="15"/>
        </w:rPr>
      </w:pPr>
      <w:r>
        <w:rPr>
          <w:rFonts w:ascii="Arial" w:eastAsia="宋体" w:hAnsi="Arial" w:cs="Arial" w:hint="eastAsia"/>
          <w:color w:val="333333"/>
          <w:kern w:val="0"/>
          <w:sz w:val="24"/>
          <w:szCs w:val="15"/>
        </w:rPr>
        <w:tab/>
      </w:r>
      <w:r w:rsidRPr="00040570">
        <w:rPr>
          <w:rFonts w:ascii="Arial" w:eastAsia="宋体" w:hAnsi="Arial" w:cs="Arial"/>
          <w:color w:val="333333"/>
          <w:kern w:val="0"/>
          <w:sz w:val="24"/>
          <w:szCs w:val="15"/>
        </w:rPr>
        <w:t>模型层是由元数据组成，元数据是描述信息层的数据，元数据的集合被称作为模型。模型层的主要职责是为描述信息层而定义的一种</w:t>
      </w:r>
      <w:r w:rsidRPr="00040570">
        <w:rPr>
          <w:rFonts w:ascii="Arial" w:eastAsia="宋体" w:hAnsi="Arial" w:cs="Arial"/>
          <w:color w:val="333333"/>
          <w:kern w:val="0"/>
          <w:sz w:val="24"/>
          <w:szCs w:val="15"/>
        </w:rPr>
        <w:t>“</w:t>
      </w:r>
      <w:r w:rsidRPr="00040570">
        <w:rPr>
          <w:rFonts w:ascii="Arial" w:eastAsia="宋体" w:hAnsi="Arial" w:cs="Arial"/>
          <w:color w:val="333333"/>
          <w:kern w:val="0"/>
          <w:sz w:val="24"/>
          <w:szCs w:val="15"/>
        </w:rPr>
        <w:t>抽象语言</w:t>
      </w:r>
      <w:r w:rsidRPr="00040570">
        <w:rPr>
          <w:rFonts w:ascii="Arial" w:eastAsia="宋体" w:hAnsi="Arial" w:cs="Arial"/>
          <w:color w:val="333333"/>
          <w:kern w:val="0"/>
          <w:sz w:val="24"/>
          <w:szCs w:val="15"/>
        </w:rPr>
        <w:t>”(</w:t>
      </w:r>
      <w:r w:rsidRPr="00040570">
        <w:rPr>
          <w:rFonts w:ascii="Arial" w:eastAsia="宋体" w:hAnsi="Arial" w:cs="Arial"/>
          <w:color w:val="333333"/>
          <w:kern w:val="0"/>
          <w:sz w:val="24"/>
          <w:szCs w:val="15"/>
        </w:rPr>
        <w:t>即没有具体语法或符号的语言</w:t>
      </w:r>
      <w:r w:rsidRPr="00040570">
        <w:rPr>
          <w:rFonts w:ascii="Arial" w:eastAsia="宋体" w:hAnsi="Arial" w:cs="Arial"/>
          <w:color w:val="333333"/>
          <w:kern w:val="0"/>
          <w:sz w:val="24"/>
          <w:szCs w:val="15"/>
        </w:rPr>
        <w:t>)</w:t>
      </w:r>
      <w:r w:rsidRPr="00040570">
        <w:rPr>
          <w:rFonts w:ascii="Arial" w:eastAsia="宋体" w:hAnsi="Arial" w:cs="Arial"/>
          <w:color w:val="333333"/>
          <w:kern w:val="0"/>
          <w:sz w:val="24"/>
          <w:szCs w:val="15"/>
        </w:rPr>
        <w:t>。信息层的数据，即用户数据，是模型层的一个实例</w:t>
      </w:r>
      <w:r w:rsidRPr="00E223A1">
        <w:rPr>
          <w:rFonts w:ascii="Arial" w:eastAsia="宋体" w:hAnsi="Arial" w:cs="Arial" w:hint="eastAsia"/>
          <w:color w:val="333333"/>
          <w:kern w:val="0"/>
          <w:sz w:val="24"/>
          <w:szCs w:val="15"/>
        </w:rPr>
        <w:t>。</w:t>
      </w:r>
    </w:p>
    <w:p w:rsidR="00703095" w:rsidRDefault="00703095" w:rsidP="00703095">
      <w:pPr>
        <w:widowControl/>
        <w:shd w:val="clear" w:color="auto" w:fill="FFFFFF"/>
        <w:spacing w:line="360" w:lineRule="auto"/>
        <w:jc w:val="left"/>
        <w:rPr>
          <w:rFonts w:ascii="Arial" w:eastAsia="宋体" w:hAnsi="Arial" w:cs="Arial"/>
          <w:b/>
          <w:color w:val="333333"/>
          <w:kern w:val="0"/>
          <w:sz w:val="24"/>
          <w:szCs w:val="15"/>
        </w:rPr>
      </w:pPr>
      <w:r w:rsidRPr="00040570">
        <w:rPr>
          <w:rFonts w:ascii="Arial" w:eastAsia="宋体" w:hAnsi="Arial" w:cs="Arial"/>
          <w:b/>
          <w:color w:val="333333"/>
          <w:kern w:val="0"/>
          <w:sz w:val="24"/>
          <w:szCs w:val="15"/>
        </w:rPr>
        <w:t>3</w:t>
      </w:r>
      <w:r w:rsidRPr="00040570">
        <w:rPr>
          <w:rFonts w:ascii="Arial" w:eastAsia="宋体" w:hAnsi="Arial" w:cs="Arial"/>
          <w:b/>
          <w:color w:val="333333"/>
          <w:kern w:val="0"/>
          <w:sz w:val="24"/>
          <w:szCs w:val="15"/>
        </w:rPr>
        <w:t>．元模型层（</w:t>
      </w:r>
      <w:r w:rsidRPr="00040570">
        <w:rPr>
          <w:rFonts w:ascii="Arial" w:eastAsia="宋体" w:hAnsi="Arial" w:cs="Arial"/>
          <w:b/>
          <w:color w:val="333333"/>
          <w:kern w:val="0"/>
          <w:sz w:val="24"/>
          <w:szCs w:val="15"/>
        </w:rPr>
        <w:t>metamodel layer</w:t>
      </w:r>
      <w:r w:rsidRPr="00040570">
        <w:rPr>
          <w:rFonts w:ascii="Arial" w:eastAsia="宋体" w:hAnsi="Arial" w:cs="Arial"/>
          <w:b/>
          <w:color w:val="333333"/>
          <w:kern w:val="0"/>
          <w:sz w:val="24"/>
          <w:szCs w:val="15"/>
        </w:rPr>
        <w:t>）</w:t>
      </w:r>
    </w:p>
    <w:p w:rsidR="00703095" w:rsidRPr="00E223A1" w:rsidRDefault="00703095" w:rsidP="00703095">
      <w:pPr>
        <w:widowControl/>
        <w:shd w:val="clear" w:color="auto" w:fill="FFFFFF"/>
        <w:spacing w:line="360" w:lineRule="auto"/>
        <w:jc w:val="left"/>
        <w:rPr>
          <w:rFonts w:ascii="Arial" w:eastAsia="宋体" w:hAnsi="Arial" w:cs="Arial"/>
          <w:color w:val="333333"/>
          <w:kern w:val="0"/>
          <w:sz w:val="24"/>
          <w:szCs w:val="15"/>
        </w:rPr>
      </w:pPr>
      <w:r>
        <w:rPr>
          <w:rFonts w:ascii="Arial" w:eastAsia="宋体" w:hAnsi="Arial" w:cs="Arial" w:hint="eastAsia"/>
          <w:b/>
          <w:color w:val="333333"/>
          <w:kern w:val="0"/>
          <w:sz w:val="24"/>
          <w:szCs w:val="15"/>
        </w:rPr>
        <w:tab/>
      </w:r>
      <w:r w:rsidRPr="00040570">
        <w:rPr>
          <w:rFonts w:ascii="Arial" w:eastAsia="宋体" w:hAnsi="Arial" w:cs="Arial"/>
          <w:color w:val="333333"/>
          <w:kern w:val="0"/>
          <w:sz w:val="24"/>
          <w:szCs w:val="15"/>
        </w:rPr>
        <w:t>元模型层是由元一元数据组成，元一元数据</w:t>
      </w:r>
      <w:r>
        <w:rPr>
          <w:rFonts w:ascii="Arial" w:eastAsia="宋体" w:hAnsi="Arial" w:cs="Arial" w:hint="eastAsia"/>
          <w:color w:val="333333"/>
          <w:kern w:val="0"/>
          <w:sz w:val="24"/>
          <w:szCs w:val="15"/>
        </w:rPr>
        <w:tab/>
      </w:r>
      <w:r w:rsidRPr="00040570">
        <w:rPr>
          <w:rFonts w:ascii="Arial" w:eastAsia="宋体" w:hAnsi="Arial" w:cs="Arial"/>
          <w:color w:val="333333"/>
          <w:kern w:val="0"/>
          <w:sz w:val="24"/>
          <w:szCs w:val="15"/>
        </w:rPr>
        <w:t>定义了元数据的结构和语义，元一元数据的集合被称作为元模型。元模型层的主要职责是为了描述模型层而定义的一种</w:t>
      </w:r>
      <w:r w:rsidRPr="00040570">
        <w:rPr>
          <w:rFonts w:ascii="Arial" w:eastAsia="宋体" w:hAnsi="Arial" w:cs="Arial"/>
          <w:color w:val="333333"/>
          <w:kern w:val="0"/>
          <w:sz w:val="24"/>
          <w:szCs w:val="15"/>
        </w:rPr>
        <w:t>“</w:t>
      </w:r>
      <w:r w:rsidRPr="00040570">
        <w:rPr>
          <w:rFonts w:ascii="Arial" w:eastAsia="宋体" w:hAnsi="Arial" w:cs="Arial"/>
          <w:color w:val="333333"/>
          <w:kern w:val="0"/>
          <w:sz w:val="24"/>
          <w:szCs w:val="15"/>
        </w:rPr>
        <w:t>抽象语言</w:t>
      </w:r>
      <w:r w:rsidRPr="00040570">
        <w:rPr>
          <w:rFonts w:ascii="Arial" w:eastAsia="宋体" w:hAnsi="Arial" w:cs="Arial"/>
          <w:color w:val="333333"/>
          <w:kern w:val="0"/>
          <w:sz w:val="24"/>
          <w:szCs w:val="15"/>
        </w:rPr>
        <w:t>”</w:t>
      </w:r>
      <w:r w:rsidRPr="00040570">
        <w:rPr>
          <w:rFonts w:ascii="Arial" w:eastAsia="宋体" w:hAnsi="Arial" w:cs="Arial"/>
          <w:color w:val="333333"/>
          <w:kern w:val="0"/>
          <w:sz w:val="24"/>
          <w:szCs w:val="15"/>
        </w:rPr>
        <w:t>，是对模型层的进一步抽象。也就是说，模型层描述的内容通常要比元模型层描述的内容丰富、详细。一个模型是元模型的一个实例。数据词典中的元数据是对</w:t>
      </w:r>
      <w:hyperlink r:id="rId6" w:tgtFrame="_blank" w:history="1">
        <w:r w:rsidRPr="00C278DE">
          <w:rPr>
            <w:rFonts w:ascii="Arial" w:eastAsia="宋体" w:hAnsi="Arial" w:cs="Arial"/>
            <w:kern w:val="0"/>
            <w:sz w:val="24"/>
          </w:rPr>
          <w:t>数据模型</w:t>
        </w:r>
      </w:hyperlink>
      <w:r w:rsidRPr="00040570">
        <w:rPr>
          <w:rFonts w:ascii="Arial" w:eastAsia="宋体" w:hAnsi="Arial" w:cs="Arial"/>
          <w:color w:val="333333"/>
          <w:kern w:val="0"/>
          <w:sz w:val="24"/>
          <w:szCs w:val="15"/>
        </w:rPr>
        <w:t>的描述</w:t>
      </w:r>
      <w:r w:rsidRPr="00E223A1">
        <w:rPr>
          <w:rFonts w:ascii="Arial" w:eastAsia="宋体" w:hAnsi="Arial" w:cs="Arial" w:hint="eastAsia"/>
          <w:color w:val="333333"/>
          <w:kern w:val="0"/>
          <w:sz w:val="24"/>
          <w:szCs w:val="15"/>
        </w:rPr>
        <w:t>。</w:t>
      </w:r>
    </w:p>
    <w:p w:rsidR="00703095" w:rsidRDefault="00703095" w:rsidP="00703095">
      <w:pPr>
        <w:widowControl/>
        <w:shd w:val="clear" w:color="auto" w:fill="FFFFFF"/>
        <w:spacing w:line="360" w:lineRule="auto"/>
        <w:jc w:val="left"/>
        <w:rPr>
          <w:rFonts w:ascii="Arial" w:eastAsia="宋体" w:hAnsi="Arial" w:cs="Arial"/>
          <w:color w:val="333333"/>
          <w:kern w:val="0"/>
          <w:sz w:val="24"/>
          <w:szCs w:val="15"/>
        </w:rPr>
      </w:pPr>
      <w:r w:rsidRPr="00040570">
        <w:rPr>
          <w:rFonts w:ascii="Arial" w:eastAsia="宋体" w:hAnsi="Arial" w:cs="Arial"/>
          <w:b/>
          <w:color w:val="333333"/>
          <w:kern w:val="0"/>
          <w:sz w:val="24"/>
          <w:szCs w:val="15"/>
        </w:rPr>
        <w:t>4</w:t>
      </w:r>
      <w:r w:rsidRPr="00040570">
        <w:rPr>
          <w:rFonts w:ascii="Arial" w:eastAsia="宋体" w:hAnsi="Arial" w:cs="Arial"/>
          <w:b/>
          <w:color w:val="333333"/>
          <w:kern w:val="0"/>
          <w:sz w:val="24"/>
          <w:szCs w:val="15"/>
        </w:rPr>
        <w:t>．元元模型层（</w:t>
      </w:r>
      <w:r w:rsidRPr="00040570">
        <w:rPr>
          <w:rFonts w:ascii="Arial" w:eastAsia="宋体" w:hAnsi="Arial" w:cs="Arial"/>
          <w:b/>
          <w:color w:val="333333"/>
          <w:kern w:val="0"/>
          <w:sz w:val="24"/>
          <w:szCs w:val="15"/>
        </w:rPr>
        <w:t>meta-metamodel layer</w:t>
      </w:r>
      <w:r w:rsidRPr="00040570">
        <w:rPr>
          <w:rFonts w:ascii="Arial" w:eastAsia="宋体" w:hAnsi="Arial" w:cs="Arial"/>
          <w:b/>
          <w:color w:val="333333"/>
          <w:kern w:val="0"/>
          <w:sz w:val="24"/>
          <w:szCs w:val="15"/>
        </w:rPr>
        <w:t>）</w:t>
      </w:r>
    </w:p>
    <w:p w:rsidR="008F0568" w:rsidRPr="00040570" w:rsidRDefault="00703095" w:rsidP="00703095">
      <w:pPr>
        <w:widowControl/>
        <w:shd w:val="clear" w:color="auto" w:fill="FFFFFF"/>
        <w:spacing w:line="360" w:lineRule="auto"/>
        <w:jc w:val="left"/>
        <w:rPr>
          <w:rFonts w:ascii="Arial" w:eastAsia="宋体" w:hAnsi="Arial" w:cs="Arial"/>
          <w:color w:val="333333"/>
          <w:kern w:val="0"/>
          <w:sz w:val="24"/>
          <w:szCs w:val="15"/>
        </w:rPr>
      </w:pPr>
      <w:r>
        <w:rPr>
          <w:rFonts w:ascii="Arial" w:eastAsia="宋体" w:hAnsi="Arial" w:cs="Arial" w:hint="eastAsia"/>
          <w:color w:val="333333"/>
          <w:kern w:val="0"/>
          <w:sz w:val="24"/>
          <w:szCs w:val="15"/>
        </w:rPr>
        <w:tab/>
      </w:r>
      <w:r w:rsidRPr="00040570">
        <w:rPr>
          <w:rFonts w:ascii="Arial" w:eastAsia="宋体" w:hAnsi="Arial" w:cs="Arial"/>
          <w:color w:val="333333"/>
          <w:kern w:val="0"/>
          <w:sz w:val="24"/>
          <w:szCs w:val="15"/>
        </w:rPr>
        <w:t>元元模型层是由元元数据的结构和语义的描述组成，这层的主要职责是为了描述元模型而定义的一种</w:t>
      </w:r>
      <w:r w:rsidRPr="00040570">
        <w:rPr>
          <w:rFonts w:ascii="Arial" w:eastAsia="宋体" w:hAnsi="Arial" w:cs="Arial"/>
          <w:color w:val="333333"/>
          <w:kern w:val="0"/>
          <w:sz w:val="24"/>
          <w:szCs w:val="15"/>
        </w:rPr>
        <w:t>“</w:t>
      </w:r>
      <w:r w:rsidRPr="00040570">
        <w:rPr>
          <w:rFonts w:ascii="Arial" w:eastAsia="宋体" w:hAnsi="Arial" w:cs="Arial"/>
          <w:color w:val="333333"/>
          <w:kern w:val="0"/>
          <w:sz w:val="24"/>
          <w:szCs w:val="15"/>
        </w:rPr>
        <w:t>抽象语言</w:t>
      </w:r>
      <w:r w:rsidRPr="00040570">
        <w:rPr>
          <w:rFonts w:ascii="Arial" w:eastAsia="宋体" w:hAnsi="Arial" w:cs="Arial"/>
          <w:color w:val="333333"/>
          <w:kern w:val="0"/>
          <w:sz w:val="24"/>
          <w:szCs w:val="15"/>
        </w:rPr>
        <w:t>”</w:t>
      </w:r>
      <w:r w:rsidRPr="00040570">
        <w:rPr>
          <w:rFonts w:ascii="Arial" w:eastAsia="宋体" w:hAnsi="Arial" w:cs="Arial"/>
          <w:color w:val="333333"/>
          <w:kern w:val="0"/>
          <w:sz w:val="24"/>
          <w:szCs w:val="15"/>
        </w:rPr>
        <w:t>。元元模型的定义要比元模型更加抽象、简洁。一个元元模型可以定义多个元模型，而每个元模型也可以与多个元元模型相关联。通常所说的相关联的元模型和元元模型共享同一个设计原理和构造，这也不是绝对的准则。每一层都需要维护自己设计的完整性。一个元模型是元元模型的一个实例</w:t>
      </w:r>
      <w:r>
        <w:rPr>
          <w:rFonts w:ascii="Arial" w:eastAsia="宋体" w:hAnsi="Arial" w:cs="Arial" w:hint="eastAsia"/>
          <w:color w:val="333333"/>
          <w:kern w:val="0"/>
          <w:sz w:val="24"/>
          <w:szCs w:val="15"/>
        </w:rPr>
        <w:t>。</w:t>
      </w:r>
    </w:p>
    <w:p w:rsidR="00724D53" w:rsidRDefault="00C71679" w:rsidP="00E74D36">
      <w:pPr>
        <w:pStyle w:val="5"/>
      </w:pPr>
      <w:r>
        <w:rPr>
          <w:rFonts w:hint="eastAsia"/>
        </w:rPr>
        <w:t>2.1.2.3</w:t>
      </w:r>
      <w:r w:rsidR="00B41BC0">
        <w:rPr>
          <w:rFonts w:hint="eastAsia"/>
        </w:rPr>
        <w:t xml:space="preserve"> </w:t>
      </w:r>
      <w:r w:rsidR="00B41BC0">
        <w:rPr>
          <w:rFonts w:hint="eastAsia"/>
        </w:rPr>
        <w:t>原模型边界</w:t>
      </w:r>
    </w:p>
    <w:p w:rsidR="00E272DA" w:rsidRPr="009D29D7" w:rsidRDefault="00D01B65" w:rsidP="009D29D7">
      <w:pPr>
        <w:spacing w:line="360" w:lineRule="auto"/>
        <w:rPr>
          <w:sz w:val="24"/>
        </w:rPr>
      </w:pPr>
      <w:r w:rsidRPr="009D29D7">
        <w:rPr>
          <w:rFonts w:hint="eastAsia"/>
          <w:sz w:val="24"/>
        </w:rPr>
        <w:t>根据元数据来源的不同，定义了不同的元数据模型。</w:t>
      </w:r>
    </w:p>
    <w:p w:rsidR="006C0567" w:rsidRPr="009D29D7" w:rsidRDefault="00121FC2" w:rsidP="009D29D7">
      <w:pPr>
        <w:spacing w:line="360" w:lineRule="auto"/>
        <w:rPr>
          <w:sz w:val="24"/>
        </w:rPr>
      </w:pPr>
      <w:r w:rsidRPr="009D29D7">
        <w:rPr>
          <w:rFonts w:hint="eastAsia"/>
          <w:sz w:val="24"/>
        </w:rPr>
        <w:t>1</w:t>
      </w:r>
      <w:r w:rsidR="003B2DEC" w:rsidRPr="009D29D7">
        <w:rPr>
          <w:rFonts w:hint="eastAsia"/>
          <w:sz w:val="24"/>
        </w:rPr>
        <w:t>、</w:t>
      </w:r>
      <w:r w:rsidRPr="009D29D7">
        <w:rPr>
          <w:rFonts w:hint="eastAsia"/>
          <w:sz w:val="24"/>
        </w:rPr>
        <w:t>大数据原模型包</w:t>
      </w:r>
    </w:p>
    <w:p w:rsidR="002567F5" w:rsidRPr="009D29D7" w:rsidRDefault="002567F5" w:rsidP="009D29D7">
      <w:pPr>
        <w:spacing w:line="360" w:lineRule="auto"/>
        <w:rPr>
          <w:sz w:val="24"/>
        </w:rPr>
      </w:pPr>
      <w:r w:rsidRPr="009D29D7">
        <w:rPr>
          <w:rFonts w:hint="eastAsia"/>
          <w:sz w:val="24"/>
        </w:rPr>
        <w:t xml:space="preserve">   </w:t>
      </w:r>
      <w:r w:rsidR="00EB4F1B" w:rsidRPr="009D29D7">
        <w:rPr>
          <w:rFonts w:hint="eastAsia"/>
          <w:sz w:val="24"/>
        </w:rPr>
        <w:t>大数据原模型包主要面向于</w:t>
      </w:r>
      <w:r w:rsidR="00FC2855" w:rsidRPr="009D29D7">
        <w:rPr>
          <w:rFonts w:hint="eastAsia"/>
          <w:sz w:val="24"/>
        </w:rPr>
        <w:t>采集</w:t>
      </w:r>
      <w:r w:rsidR="00EB4F1B" w:rsidRPr="009D29D7">
        <w:rPr>
          <w:rFonts w:hint="eastAsia"/>
          <w:sz w:val="24"/>
        </w:rPr>
        <w:t>大数据的</w:t>
      </w:r>
      <w:r w:rsidR="00FC2855" w:rsidRPr="009D29D7">
        <w:rPr>
          <w:rFonts w:hint="eastAsia"/>
          <w:sz w:val="24"/>
        </w:rPr>
        <w:t>元数据而建立的模型包</w:t>
      </w:r>
      <w:r w:rsidR="00EB4F1B" w:rsidRPr="009D29D7">
        <w:rPr>
          <w:rFonts w:hint="eastAsia"/>
          <w:sz w:val="24"/>
        </w:rPr>
        <w:t>。</w:t>
      </w:r>
      <w:r w:rsidR="00E2630A" w:rsidRPr="009D29D7">
        <w:rPr>
          <w:rFonts w:hint="eastAsia"/>
          <w:sz w:val="24"/>
        </w:rPr>
        <w:t>例如</w:t>
      </w:r>
      <w:r w:rsidR="00E2630A" w:rsidRPr="009D29D7">
        <w:rPr>
          <w:rFonts w:hint="eastAsia"/>
          <w:sz w:val="24"/>
        </w:rPr>
        <w:t>HBase</w:t>
      </w:r>
      <w:r w:rsidR="00E2630A" w:rsidRPr="009D29D7">
        <w:rPr>
          <w:rFonts w:hint="eastAsia"/>
          <w:sz w:val="24"/>
        </w:rPr>
        <w:t>模型包，</w:t>
      </w:r>
      <w:r w:rsidR="00E2630A" w:rsidRPr="009D29D7">
        <w:rPr>
          <w:rFonts w:hint="eastAsia"/>
          <w:sz w:val="24"/>
        </w:rPr>
        <w:t>Hdfs</w:t>
      </w:r>
      <w:r w:rsidR="00E2630A" w:rsidRPr="009D29D7">
        <w:rPr>
          <w:rFonts w:hint="eastAsia"/>
          <w:sz w:val="24"/>
        </w:rPr>
        <w:t>模型包，</w:t>
      </w:r>
      <w:r w:rsidR="00E2630A" w:rsidRPr="009D29D7">
        <w:rPr>
          <w:rFonts w:hint="eastAsia"/>
          <w:sz w:val="24"/>
        </w:rPr>
        <w:t>Hive</w:t>
      </w:r>
      <w:r w:rsidR="00E2630A" w:rsidRPr="009D29D7">
        <w:rPr>
          <w:rFonts w:hint="eastAsia"/>
          <w:sz w:val="24"/>
        </w:rPr>
        <w:t>模型包，</w:t>
      </w:r>
      <w:r w:rsidR="00E2630A" w:rsidRPr="009D29D7">
        <w:rPr>
          <w:rFonts w:hint="eastAsia"/>
          <w:sz w:val="24"/>
        </w:rPr>
        <w:t>SmartMiner</w:t>
      </w:r>
      <w:r w:rsidR="00E2630A" w:rsidRPr="009D29D7">
        <w:rPr>
          <w:rFonts w:hint="eastAsia"/>
          <w:sz w:val="24"/>
        </w:rPr>
        <w:t>包。</w:t>
      </w:r>
      <w:r w:rsidR="00FC2855" w:rsidRPr="009D29D7">
        <w:rPr>
          <w:rFonts w:hint="eastAsia"/>
          <w:sz w:val="24"/>
        </w:rPr>
        <w:t>每一个模型包都定义</w:t>
      </w:r>
      <w:r w:rsidR="00FC2855" w:rsidRPr="009D29D7">
        <w:rPr>
          <w:rFonts w:hint="eastAsia"/>
          <w:sz w:val="24"/>
        </w:rPr>
        <w:lastRenderedPageBreak/>
        <w:t>了多个类，</w:t>
      </w:r>
      <w:r w:rsidR="000A349A" w:rsidRPr="009D29D7">
        <w:rPr>
          <w:rFonts w:hint="eastAsia"/>
          <w:sz w:val="24"/>
        </w:rPr>
        <w:t>每个类都包含了多个</w:t>
      </w:r>
      <w:r w:rsidR="007B39CD">
        <w:rPr>
          <w:rFonts w:hint="eastAsia"/>
          <w:sz w:val="24"/>
        </w:rPr>
        <w:t>数据类型。应用程序会按照元数据模型来采集元数据。</w:t>
      </w:r>
    </w:p>
    <w:p w:rsidR="00121FC2" w:rsidRPr="009D29D7" w:rsidRDefault="00121FC2" w:rsidP="009D29D7">
      <w:pPr>
        <w:spacing w:line="360" w:lineRule="auto"/>
        <w:rPr>
          <w:sz w:val="24"/>
        </w:rPr>
      </w:pPr>
      <w:r w:rsidRPr="009D29D7">
        <w:rPr>
          <w:rFonts w:hint="eastAsia"/>
          <w:sz w:val="24"/>
        </w:rPr>
        <w:t>2</w:t>
      </w:r>
      <w:r w:rsidR="003B2DEC" w:rsidRPr="009D29D7">
        <w:rPr>
          <w:rFonts w:hint="eastAsia"/>
          <w:sz w:val="24"/>
        </w:rPr>
        <w:t>、</w:t>
      </w:r>
      <w:r w:rsidRPr="009D29D7">
        <w:rPr>
          <w:rFonts w:hint="eastAsia"/>
          <w:sz w:val="24"/>
        </w:rPr>
        <w:t>应用包</w:t>
      </w:r>
    </w:p>
    <w:p w:rsidR="00EE157D" w:rsidRPr="009D29D7" w:rsidRDefault="00EE157D" w:rsidP="009D29D7">
      <w:pPr>
        <w:spacing w:line="360" w:lineRule="auto"/>
        <w:rPr>
          <w:sz w:val="24"/>
        </w:rPr>
      </w:pPr>
      <w:r w:rsidRPr="009D29D7">
        <w:rPr>
          <w:rFonts w:hint="eastAsia"/>
          <w:sz w:val="24"/>
        </w:rPr>
        <w:t xml:space="preserve">   </w:t>
      </w:r>
      <w:r w:rsidR="00A50F50" w:rsidRPr="009D29D7">
        <w:rPr>
          <w:rFonts w:hint="eastAsia"/>
          <w:sz w:val="24"/>
        </w:rPr>
        <w:t xml:space="preserve"> </w:t>
      </w:r>
      <w:r w:rsidRPr="009D29D7">
        <w:rPr>
          <w:rFonts w:hint="eastAsia"/>
          <w:sz w:val="24"/>
        </w:rPr>
        <w:t>应用包主要面向于采集应用的元数据而建立的模型包。例如</w:t>
      </w:r>
      <w:r w:rsidR="000E26FE" w:rsidRPr="009D29D7">
        <w:rPr>
          <w:rFonts w:hint="eastAsia"/>
          <w:sz w:val="24"/>
        </w:rPr>
        <w:t>KPI</w:t>
      </w:r>
      <w:r w:rsidR="000E26FE" w:rsidRPr="009D29D7">
        <w:rPr>
          <w:rFonts w:hint="eastAsia"/>
          <w:sz w:val="24"/>
        </w:rPr>
        <w:t>模型包，</w:t>
      </w:r>
      <w:r w:rsidR="000E26FE" w:rsidRPr="009D29D7">
        <w:rPr>
          <w:rFonts w:hint="eastAsia"/>
          <w:sz w:val="24"/>
        </w:rPr>
        <w:t>Mapping</w:t>
      </w:r>
      <w:r w:rsidR="000E26FE" w:rsidRPr="009D29D7">
        <w:rPr>
          <w:rFonts w:hint="eastAsia"/>
          <w:sz w:val="24"/>
        </w:rPr>
        <w:t>模型包，业务元数据模型包，存储过程模型包，</w:t>
      </w:r>
      <w:r w:rsidR="007F2137" w:rsidRPr="009D29D7">
        <w:rPr>
          <w:rFonts w:hint="eastAsia"/>
          <w:sz w:val="24"/>
        </w:rPr>
        <w:t>数据标准模型包，权限模型包，注释解析模型包，管理模型包，系统模型包。</w:t>
      </w:r>
      <w:r w:rsidR="00EE30B8" w:rsidRPr="009D29D7">
        <w:rPr>
          <w:rFonts w:hint="eastAsia"/>
          <w:sz w:val="24"/>
        </w:rPr>
        <w:t>每一个模型包都面对着特定的应用。如</w:t>
      </w:r>
      <w:r w:rsidR="00EE30B8" w:rsidRPr="009D29D7">
        <w:rPr>
          <w:rFonts w:hint="eastAsia"/>
          <w:sz w:val="24"/>
        </w:rPr>
        <w:t>Mapping</w:t>
      </w:r>
      <w:r w:rsidR="00EE30B8" w:rsidRPr="009D29D7">
        <w:rPr>
          <w:rFonts w:hint="eastAsia"/>
          <w:sz w:val="24"/>
        </w:rPr>
        <w:t>模型包，定制模板映射来采集元数据，</w:t>
      </w:r>
      <w:r w:rsidR="00021E79" w:rsidRPr="009D29D7">
        <w:rPr>
          <w:rFonts w:hint="eastAsia"/>
          <w:sz w:val="24"/>
        </w:rPr>
        <w:t>系统模型包可以采集数据地图等功能。</w:t>
      </w:r>
    </w:p>
    <w:p w:rsidR="00121FC2" w:rsidRPr="009D29D7" w:rsidRDefault="00121FC2" w:rsidP="009D29D7">
      <w:pPr>
        <w:spacing w:line="360" w:lineRule="auto"/>
        <w:rPr>
          <w:sz w:val="24"/>
        </w:rPr>
      </w:pPr>
      <w:r w:rsidRPr="009D29D7">
        <w:rPr>
          <w:rFonts w:hint="eastAsia"/>
          <w:sz w:val="24"/>
        </w:rPr>
        <w:t>3</w:t>
      </w:r>
      <w:r w:rsidR="003B2DEC" w:rsidRPr="009D29D7">
        <w:rPr>
          <w:rFonts w:hint="eastAsia"/>
          <w:sz w:val="24"/>
        </w:rPr>
        <w:t>、</w:t>
      </w:r>
      <w:r w:rsidRPr="009D29D7">
        <w:rPr>
          <w:rFonts w:hint="eastAsia"/>
          <w:sz w:val="24"/>
        </w:rPr>
        <w:t>核心模型包</w:t>
      </w:r>
    </w:p>
    <w:p w:rsidR="00E55131" w:rsidRPr="009D29D7" w:rsidRDefault="005132BD" w:rsidP="009D29D7">
      <w:pPr>
        <w:spacing w:line="360" w:lineRule="auto"/>
        <w:rPr>
          <w:sz w:val="24"/>
        </w:rPr>
      </w:pPr>
      <w:r w:rsidRPr="009D29D7">
        <w:rPr>
          <w:rFonts w:hint="eastAsia"/>
          <w:sz w:val="24"/>
        </w:rPr>
        <w:t xml:space="preserve">   </w:t>
      </w:r>
      <w:r w:rsidR="00D25A4B" w:rsidRPr="009D29D7">
        <w:rPr>
          <w:rFonts w:hint="eastAsia"/>
          <w:sz w:val="24"/>
        </w:rPr>
        <w:t xml:space="preserve"> </w:t>
      </w:r>
      <w:r w:rsidR="003B17E4" w:rsidRPr="009D29D7">
        <w:rPr>
          <w:rFonts w:hint="eastAsia"/>
          <w:sz w:val="24"/>
        </w:rPr>
        <w:t>核心模型包主要包含关系型数据库元数据模型。</w:t>
      </w:r>
      <w:r w:rsidR="003B5AC6" w:rsidRPr="009D29D7">
        <w:rPr>
          <w:rFonts w:hint="eastAsia"/>
          <w:sz w:val="24"/>
        </w:rPr>
        <w:t>在关系型模型包中定义了关于数据库的各种信息的描述。</w:t>
      </w:r>
      <w:r w:rsidR="00C014CB" w:rsidRPr="009D29D7">
        <w:rPr>
          <w:rFonts w:hint="eastAsia"/>
          <w:sz w:val="24"/>
        </w:rPr>
        <w:t>如主键、同义词、同义词字段、命名字段集、唯一约束、外键、字段、字段集、存储过程、存储过程参数、宏、库、检查限制、目录、索引、表、表分区、表</w:t>
      </w:r>
      <w:r w:rsidR="00522EB7" w:rsidRPr="009D29D7">
        <w:rPr>
          <w:rFonts w:hint="eastAsia"/>
          <w:sz w:val="24"/>
        </w:rPr>
        <w:t>空间、视图、触发器等</w:t>
      </w:r>
      <w:r w:rsidR="0003380E" w:rsidRPr="009D29D7">
        <w:rPr>
          <w:rFonts w:hint="eastAsia"/>
          <w:sz w:val="24"/>
        </w:rPr>
        <w:t>元数据对象</w:t>
      </w:r>
      <w:r w:rsidR="00522EB7" w:rsidRPr="009D29D7">
        <w:rPr>
          <w:rFonts w:hint="eastAsia"/>
          <w:sz w:val="24"/>
        </w:rPr>
        <w:t>。每一个</w:t>
      </w:r>
      <w:r w:rsidR="0003380E" w:rsidRPr="009D29D7">
        <w:rPr>
          <w:rFonts w:hint="eastAsia"/>
          <w:sz w:val="24"/>
        </w:rPr>
        <w:t>元数据对象</w:t>
      </w:r>
      <w:r w:rsidR="00522EB7" w:rsidRPr="009D29D7">
        <w:rPr>
          <w:rFonts w:hint="eastAsia"/>
          <w:sz w:val="24"/>
        </w:rPr>
        <w:t>下都包含了多个数据类型，</w:t>
      </w:r>
      <w:r w:rsidR="009C6703" w:rsidRPr="009D29D7">
        <w:rPr>
          <w:rFonts w:hint="eastAsia"/>
          <w:sz w:val="24"/>
        </w:rPr>
        <w:t>如表</w:t>
      </w:r>
      <w:r w:rsidR="0003380E" w:rsidRPr="009D29D7">
        <w:rPr>
          <w:rFonts w:hint="eastAsia"/>
          <w:sz w:val="24"/>
        </w:rPr>
        <w:t>元数据对象</w:t>
      </w:r>
      <w:r w:rsidR="009C6703" w:rsidRPr="009D29D7">
        <w:rPr>
          <w:rFonts w:hint="eastAsia"/>
          <w:sz w:val="24"/>
        </w:rPr>
        <w:t>下包含</w:t>
      </w:r>
      <w:r w:rsidR="00706E05" w:rsidRPr="009D29D7">
        <w:rPr>
          <w:rFonts w:hint="eastAsia"/>
          <w:sz w:val="24"/>
        </w:rPr>
        <w:t>表</w:t>
      </w:r>
      <w:r w:rsidR="00505528" w:rsidRPr="009D29D7">
        <w:rPr>
          <w:rFonts w:hint="eastAsia"/>
          <w:sz w:val="24"/>
        </w:rPr>
        <w:t>的描述和</w:t>
      </w:r>
      <w:r w:rsidR="009C6703" w:rsidRPr="009D29D7">
        <w:rPr>
          <w:rFonts w:hint="eastAsia"/>
          <w:sz w:val="24"/>
        </w:rPr>
        <w:t>表空间</w:t>
      </w:r>
      <w:r w:rsidR="00505528" w:rsidRPr="009D29D7">
        <w:rPr>
          <w:rFonts w:hint="eastAsia"/>
          <w:sz w:val="24"/>
        </w:rPr>
        <w:t>等</w:t>
      </w:r>
      <w:r w:rsidR="009C6703" w:rsidRPr="009D29D7">
        <w:rPr>
          <w:rFonts w:hint="eastAsia"/>
          <w:sz w:val="24"/>
        </w:rPr>
        <w:t>数据类型。</w:t>
      </w:r>
      <w:r w:rsidR="00155A4F" w:rsidRPr="009D29D7">
        <w:rPr>
          <w:rFonts w:hint="eastAsia"/>
          <w:sz w:val="24"/>
        </w:rPr>
        <w:t>当采集数据的时候，采集程序会按照原模型的元数据对象来采集元数据，会把数据库的属性封装到元数据对象中。</w:t>
      </w:r>
    </w:p>
    <w:p w:rsidR="00121FC2" w:rsidRPr="009D29D7" w:rsidRDefault="00121FC2" w:rsidP="009D29D7">
      <w:pPr>
        <w:spacing w:line="360" w:lineRule="auto"/>
        <w:rPr>
          <w:sz w:val="24"/>
        </w:rPr>
      </w:pPr>
      <w:r w:rsidRPr="009D29D7">
        <w:rPr>
          <w:rFonts w:hint="eastAsia"/>
          <w:sz w:val="24"/>
        </w:rPr>
        <w:t>4</w:t>
      </w:r>
      <w:r w:rsidR="003B2DEC" w:rsidRPr="009D29D7">
        <w:rPr>
          <w:rFonts w:hint="eastAsia"/>
          <w:sz w:val="24"/>
        </w:rPr>
        <w:t>、</w:t>
      </w:r>
      <w:r w:rsidRPr="009D29D7">
        <w:rPr>
          <w:rFonts w:hint="eastAsia"/>
          <w:sz w:val="24"/>
        </w:rPr>
        <w:t>第三方工具原模型包</w:t>
      </w:r>
    </w:p>
    <w:p w:rsidR="00662CAE" w:rsidRPr="009D29D7" w:rsidRDefault="00073E96" w:rsidP="009D29D7">
      <w:pPr>
        <w:spacing w:line="360" w:lineRule="auto"/>
        <w:rPr>
          <w:sz w:val="24"/>
        </w:rPr>
      </w:pPr>
      <w:r w:rsidRPr="009D29D7">
        <w:rPr>
          <w:rFonts w:hint="eastAsia"/>
          <w:sz w:val="24"/>
        </w:rPr>
        <w:t xml:space="preserve">   </w:t>
      </w:r>
      <w:r w:rsidRPr="009D29D7">
        <w:rPr>
          <w:rFonts w:hint="eastAsia"/>
          <w:sz w:val="24"/>
        </w:rPr>
        <w:t>第三方工具原模型包主要包含采集使用第三方工具</w:t>
      </w:r>
      <w:r w:rsidR="00A60358" w:rsidRPr="009D29D7">
        <w:rPr>
          <w:rFonts w:hint="eastAsia"/>
          <w:sz w:val="24"/>
        </w:rPr>
        <w:t>生成的</w:t>
      </w:r>
      <w:r w:rsidR="00A5241E" w:rsidRPr="009D29D7">
        <w:rPr>
          <w:rFonts w:hint="eastAsia"/>
          <w:sz w:val="24"/>
        </w:rPr>
        <w:t>文件而生成元数据</w:t>
      </w:r>
      <w:r w:rsidR="00803BB1" w:rsidRPr="009D29D7">
        <w:rPr>
          <w:rFonts w:hint="eastAsia"/>
          <w:sz w:val="24"/>
        </w:rPr>
        <w:t>。</w:t>
      </w:r>
      <w:r w:rsidR="007F6618" w:rsidRPr="009D29D7">
        <w:rPr>
          <w:rFonts w:hint="eastAsia"/>
          <w:sz w:val="24"/>
        </w:rPr>
        <w:t>例如</w:t>
      </w:r>
      <w:r w:rsidR="00AE0970" w:rsidRPr="009D29D7">
        <w:rPr>
          <w:rFonts w:hint="eastAsia"/>
          <w:sz w:val="24"/>
        </w:rPr>
        <w:t>BDI</w:t>
      </w:r>
      <w:r w:rsidR="00AE0970" w:rsidRPr="009D29D7">
        <w:rPr>
          <w:rFonts w:hint="eastAsia"/>
          <w:sz w:val="24"/>
        </w:rPr>
        <w:t>模型包</w:t>
      </w:r>
      <w:r w:rsidR="00980309" w:rsidRPr="009D29D7">
        <w:rPr>
          <w:rFonts w:hint="eastAsia"/>
          <w:sz w:val="24"/>
        </w:rPr>
        <w:t>、</w:t>
      </w:r>
      <w:r w:rsidR="00980309" w:rsidRPr="009D29D7">
        <w:rPr>
          <w:rFonts w:hint="eastAsia"/>
          <w:sz w:val="24"/>
        </w:rPr>
        <w:t>BI.Office6</w:t>
      </w:r>
      <w:r w:rsidR="00980309" w:rsidRPr="009D29D7">
        <w:rPr>
          <w:rFonts w:hint="eastAsia"/>
          <w:sz w:val="24"/>
        </w:rPr>
        <w:t>模型包、</w:t>
      </w:r>
      <w:r w:rsidR="00580EBD" w:rsidRPr="009D29D7">
        <w:rPr>
          <w:rFonts w:hint="eastAsia"/>
          <w:sz w:val="24"/>
        </w:rPr>
        <w:t>Cognos8</w:t>
      </w:r>
      <w:r w:rsidR="00580EBD" w:rsidRPr="009D29D7">
        <w:rPr>
          <w:rFonts w:hint="eastAsia"/>
          <w:sz w:val="24"/>
        </w:rPr>
        <w:t>模型包、</w:t>
      </w:r>
      <w:r w:rsidR="00F10703" w:rsidRPr="009D29D7">
        <w:rPr>
          <w:rFonts w:hint="eastAsia"/>
          <w:sz w:val="24"/>
        </w:rPr>
        <w:t>DataStage</w:t>
      </w:r>
      <w:r w:rsidR="00F10703" w:rsidRPr="009D29D7">
        <w:rPr>
          <w:rFonts w:hint="eastAsia"/>
          <w:sz w:val="24"/>
        </w:rPr>
        <w:t>模型包、</w:t>
      </w:r>
      <w:r w:rsidR="00F10703" w:rsidRPr="009D29D7">
        <w:rPr>
          <w:rFonts w:hint="eastAsia"/>
          <w:sz w:val="24"/>
        </w:rPr>
        <w:t>ERWin</w:t>
      </w:r>
      <w:r w:rsidR="00F10703" w:rsidRPr="009D29D7">
        <w:rPr>
          <w:rFonts w:hint="eastAsia"/>
          <w:sz w:val="24"/>
        </w:rPr>
        <w:t>模型包</w:t>
      </w:r>
      <w:r w:rsidR="003D3D82" w:rsidRPr="009D29D7">
        <w:rPr>
          <w:rFonts w:hint="eastAsia"/>
          <w:sz w:val="24"/>
        </w:rPr>
        <w:t>、</w:t>
      </w:r>
      <w:r w:rsidR="00A80CC2" w:rsidRPr="009D29D7">
        <w:rPr>
          <w:rFonts w:hint="eastAsia"/>
          <w:sz w:val="24"/>
        </w:rPr>
        <w:t>ETL</w:t>
      </w:r>
      <w:r w:rsidR="00A80CC2" w:rsidRPr="009D29D7">
        <w:rPr>
          <w:rFonts w:hint="eastAsia"/>
          <w:sz w:val="24"/>
        </w:rPr>
        <w:t>脚本模型包、</w:t>
      </w:r>
      <w:r w:rsidR="00A80CC2" w:rsidRPr="009D29D7">
        <w:rPr>
          <w:rFonts w:hint="eastAsia"/>
          <w:sz w:val="24"/>
        </w:rPr>
        <w:t>Kettle</w:t>
      </w:r>
      <w:r w:rsidR="00A80CC2" w:rsidRPr="009D29D7">
        <w:rPr>
          <w:rFonts w:hint="eastAsia"/>
          <w:sz w:val="24"/>
        </w:rPr>
        <w:t>模型包、</w:t>
      </w:r>
      <w:r w:rsidR="005032F7" w:rsidRPr="009D29D7">
        <w:rPr>
          <w:rFonts w:hint="eastAsia"/>
          <w:sz w:val="24"/>
        </w:rPr>
        <w:t>PowerCenter</w:t>
      </w:r>
      <w:r w:rsidR="005032F7" w:rsidRPr="009D29D7">
        <w:rPr>
          <w:rFonts w:hint="eastAsia"/>
          <w:sz w:val="24"/>
        </w:rPr>
        <w:t>模型包、</w:t>
      </w:r>
      <w:r w:rsidR="007F4780" w:rsidRPr="009D29D7">
        <w:rPr>
          <w:rFonts w:hint="eastAsia"/>
          <w:sz w:val="24"/>
        </w:rPr>
        <w:t>PowerDesigner</w:t>
      </w:r>
      <w:r w:rsidR="007F4780" w:rsidRPr="009D29D7">
        <w:rPr>
          <w:rFonts w:hint="eastAsia"/>
          <w:sz w:val="24"/>
        </w:rPr>
        <w:t>模型包</w:t>
      </w:r>
      <w:r w:rsidR="00AF2CFE" w:rsidRPr="009D29D7">
        <w:rPr>
          <w:rFonts w:hint="eastAsia"/>
          <w:sz w:val="24"/>
        </w:rPr>
        <w:t>。</w:t>
      </w:r>
      <w:r w:rsidR="00B30D27" w:rsidRPr="009D29D7">
        <w:rPr>
          <w:rFonts w:hint="eastAsia"/>
          <w:sz w:val="24"/>
        </w:rPr>
        <w:t>每一个模型包都对应着特定的第三方工具。如</w:t>
      </w:r>
      <w:r w:rsidR="00B30D27" w:rsidRPr="009D29D7">
        <w:rPr>
          <w:rFonts w:hint="eastAsia"/>
          <w:sz w:val="24"/>
        </w:rPr>
        <w:t>ERWin</w:t>
      </w:r>
      <w:r w:rsidR="00B30D27" w:rsidRPr="009D29D7">
        <w:rPr>
          <w:rFonts w:hint="eastAsia"/>
          <w:sz w:val="24"/>
        </w:rPr>
        <w:t>和</w:t>
      </w:r>
      <w:r w:rsidR="00B30D27" w:rsidRPr="009D29D7">
        <w:rPr>
          <w:rFonts w:hint="eastAsia"/>
          <w:sz w:val="24"/>
        </w:rPr>
        <w:t>PowerDesigner</w:t>
      </w:r>
      <w:r w:rsidR="00B30D27" w:rsidRPr="009D29D7">
        <w:rPr>
          <w:rFonts w:hint="eastAsia"/>
          <w:sz w:val="24"/>
        </w:rPr>
        <w:t>，</w:t>
      </w:r>
      <w:r w:rsidR="00392D07" w:rsidRPr="009D29D7">
        <w:rPr>
          <w:sz w:val="24"/>
        </w:rPr>
        <w:t>生成数据模型文件</w:t>
      </w:r>
      <w:r w:rsidR="00392D07" w:rsidRPr="009D29D7">
        <w:rPr>
          <w:rFonts w:hint="eastAsia"/>
          <w:sz w:val="24"/>
        </w:rPr>
        <w:t>。</w:t>
      </w:r>
    </w:p>
    <w:p w:rsidR="00815991" w:rsidRDefault="00815991" w:rsidP="00815991">
      <w:pPr>
        <w:pStyle w:val="4"/>
      </w:pPr>
      <w:r>
        <w:rPr>
          <w:rFonts w:hint="eastAsia"/>
        </w:rPr>
        <w:t xml:space="preserve">2.1.3 </w:t>
      </w:r>
      <w:r>
        <w:rPr>
          <w:rFonts w:hint="eastAsia"/>
        </w:rPr>
        <w:t>元数据</w:t>
      </w:r>
    </w:p>
    <w:p w:rsidR="00EF1F3E" w:rsidRPr="004E71D0" w:rsidRDefault="00EF1F3E" w:rsidP="00A362CB">
      <w:pPr>
        <w:pStyle w:val="5"/>
      </w:pPr>
      <w:r>
        <w:rPr>
          <w:rFonts w:hint="eastAsia"/>
        </w:rPr>
        <w:t>2.1.3.1</w:t>
      </w:r>
      <w:r w:rsidRPr="004E71D0">
        <w:rPr>
          <w:rFonts w:hint="eastAsia"/>
        </w:rPr>
        <w:t xml:space="preserve"> </w:t>
      </w:r>
      <w:r w:rsidRPr="004E71D0">
        <w:rPr>
          <w:rFonts w:hint="eastAsia"/>
        </w:rPr>
        <w:t>元数据定义</w:t>
      </w:r>
    </w:p>
    <w:p w:rsidR="00EF1F3E" w:rsidRPr="004E71D0" w:rsidRDefault="00EF1F3E" w:rsidP="00EF1F3E">
      <w:pPr>
        <w:spacing w:line="360" w:lineRule="auto"/>
        <w:rPr>
          <w:color w:val="000000"/>
          <w:sz w:val="24"/>
          <w:szCs w:val="20"/>
        </w:rPr>
      </w:pPr>
      <w:r>
        <w:rPr>
          <w:rFonts w:hint="eastAsia"/>
        </w:rPr>
        <w:tab/>
      </w:r>
      <w:r w:rsidRPr="004E71D0">
        <w:rPr>
          <w:color w:val="000000"/>
          <w:sz w:val="24"/>
          <w:szCs w:val="20"/>
        </w:rPr>
        <w:t>元数据（</w:t>
      </w:r>
      <w:r w:rsidRPr="004E71D0">
        <w:rPr>
          <w:color w:val="000000"/>
          <w:sz w:val="24"/>
          <w:szCs w:val="20"/>
        </w:rPr>
        <w:t>Metadata</w:t>
      </w:r>
      <w:r w:rsidRPr="004E71D0">
        <w:rPr>
          <w:color w:val="000000"/>
          <w:sz w:val="24"/>
          <w:szCs w:val="20"/>
        </w:rPr>
        <w:t>）是描述其它</w:t>
      </w:r>
      <w:r w:rsidRPr="00A73D0D">
        <w:rPr>
          <w:sz w:val="24"/>
          <w:szCs w:val="20"/>
        </w:rPr>
        <w:t>数据的数据</w:t>
      </w:r>
      <w:r w:rsidRPr="004E71D0">
        <w:rPr>
          <w:color w:val="000000"/>
          <w:sz w:val="24"/>
          <w:szCs w:val="20"/>
        </w:rPr>
        <w:t>（</w:t>
      </w:r>
      <w:r w:rsidRPr="004E71D0">
        <w:rPr>
          <w:color w:val="000000"/>
          <w:sz w:val="24"/>
          <w:szCs w:val="20"/>
        </w:rPr>
        <w:t>data about other data</w:t>
      </w:r>
      <w:r w:rsidRPr="004E71D0">
        <w:rPr>
          <w:color w:val="000000"/>
          <w:sz w:val="24"/>
          <w:szCs w:val="20"/>
        </w:rPr>
        <w:t>），或者说是用于提供某种资源的有关信息的结构数据（</w:t>
      </w:r>
      <w:r w:rsidRPr="004E71D0">
        <w:rPr>
          <w:color w:val="000000"/>
          <w:sz w:val="24"/>
          <w:szCs w:val="20"/>
        </w:rPr>
        <w:t>structured data</w:t>
      </w:r>
      <w:r w:rsidRPr="004E71D0">
        <w:rPr>
          <w:color w:val="000000"/>
          <w:sz w:val="24"/>
          <w:szCs w:val="20"/>
        </w:rPr>
        <w:t>）。元数据是描述信息资源或数据等对象的数据，其使用目的在于：识别资源；评价资源；追踪资源</w:t>
      </w:r>
      <w:r w:rsidRPr="004E71D0">
        <w:rPr>
          <w:color w:val="000000"/>
          <w:sz w:val="24"/>
          <w:szCs w:val="20"/>
        </w:rPr>
        <w:lastRenderedPageBreak/>
        <w:t>在使用过程中的变化；实现简单高效地管理大量网络化数据；</w:t>
      </w:r>
      <w:r w:rsidR="001C6B85">
        <w:rPr>
          <w:color w:val="000000"/>
          <w:sz w:val="24"/>
          <w:szCs w:val="20"/>
        </w:rPr>
        <w:t>实现信息资源的有效发现、查找、一体化组织和对使用资源的有效管理</w:t>
      </w:r>
      <w:r w:rsidR="001C6B85">
        <w:rPr>
          <w:rFonts w:hint="eastAsia"/>
          <w:color w:val="000000"/>
          <w:sz w:val="24"/>
          <w:szCs w:val="20"/>
        </w:rPr>
        <w:t>。</w:t>
      </w:r>
    </w:p>
    <w:p w:rsidR="00EF1F3E" w:rsidRDefault="007F33B8" w:rsidP="00A362CB">
      <w:pPr>
        <w:pStyle w:val="5"/>
      </w:pPr>
      <w:r>
        <w:rPr>
          <w:rFonts w:hint="eastAsia"/>
        </w:rPr>
        <w:t>2.1.3.2</w:t>
      </w:r>
      <w:r w:rsidR="00EF1F3E">
        <w:rPr>
          <w:rFonts w:hint="eastAsia"/>
        </w:rPr>
        <w:t xml:space="preserve"> </w:t>
      </w:r>
      <w:r w:rsidR="00EF1F3E">
        <w:rPr>
          <w:rFonts w:hint="eastAsia"/>
        </w:rPr>
        <w:t>元数据特点</w:t>
      </w:r>
    </w:p>
    <w:p w:rsidR="00EF1F3E" w:rsidRPr="0084683E" w:rsidRDefault="00EF1F3E" w:rsidP="00EF1F3E">
      <w:pPr>
        <w:spacing w:line="360" w:lineRule="auto"/>
        <w:rPr>
          <w:color w:val="000000"/>
          <w:sz w:val="24"/>
          <w:szCs w:val="20"/>
        </w:rPr>
      </w:pPr>
      <w:r>
        <w:rPr>
          <w:rFonts w:hint="eastAsia"/>
          <w:color w:val="000000"/>
          <w:sz w:val="24"/>
          <w:szCs w:val="20"/>
        </w:rPr>
        <w:tab/>
        <w:t>1</w:t>
      </w:r>
      <w:r w:rsidRPr="0084683E">
        <w:rPr>
          <w:color w:val="000000"/>
          <w:sz w:val="24"/>
          <w:szCs w:val="20"/>
        </w:rPr>
        <w:t>元数据一经建立，便可共享。元数据的结构和完整性依赖于信息资源的价值和使用环境；元数据的开发与利用环境往往是一个变化的分布式环境；任何一种格式都不可能完全满足不同团体的不同需要；</w:t>
      </w:r>
    </w:p>
    <w:p w:rsidR="00EF1F3E" w:rsidRPr="0084683E" w:rsidRDefault="00EF1F3E" w:rsidP="00EF1F3E">
      <w:pPr>
        <w:spacing w:line="360" w:lineRule="auto"/>
        <w:rPr>
          <w:color w:val="000000"/>
          <w:sz w:val="24"/>
          <w:szCs w:val="20"/>
        </w:rPr>
      </w:pPr>
      <w:r>
        <w:rPr>
          <w:rFonts w:hint="eastAsia"/>
          <w:color w:val="000000"/>
          <w:sz w:val="24"/>
          <w:szCs w:val="20"/>
        </w:rPr>
        <w:tab/>
        <w:t>2</w:t>
      </w:r>
      <w:r w:rsidRPr="0084683E">
        <w:rPr>
          <w:color w:val="000000"/>
          <w:sz w:val="24"/>
          <w:szCs w:val="20"/>
        </w:rPr>
        <w:t>元数据首先是一种编码体系。元数据是用来描述数字化信息资源，特别是网络信息资源的编码体系，这导致了元数据和传统数据编码体系的根本区别；元数据的最为重要的特征和功能是为数字化信息资源建立一种机器可理解框架。</w:t>
      </w:r>
    </w:p>
    <w:p w:rsidR="00B75627" w:rsidRPr="00373A56" w:rsidRDefault="00EF1F3E" w:rsidP="00373A56">
      <w:pPr>
        <w:spacing w:line="360" w:lineRule="auto"/>
        <w:rPr>
          <w:color w:val="000000"/>
          <w:sz w:val="24"/>
          <w:szCs w:val="20"/>
        </w:rPr>
      </w:pPr>
      <w:r w:rsidRPr="0084683E">
        <w:rPr>
          <w:color w:val="000000"/>
          <w:sz w:val="24"/>
          <w:szCs w:val="20"/>
        </w:rPr>
        <w:t>元数据体系构建了电子政务的逻辑框架和基本模型</w:t>
      </w:r>
      <w:r w:rsidRPr="0084683E">
        <w:rPr>
          <w:color w:val="000000"/>
          <w:sz w:val="24"/>
          <w:szCs w:val="20"/>
        </w:rPr>
        <w:t>,</w:t>
      </w:r>
      <w:r w:rsidRPr="0084683E">
        <w:rPr>
          <w:color w:val="000000"/>
          <w:sz w:val="24"/>
          <w:szCs w:val="20"/>
        </w:rPr>
        <w:t>从而决定了电子政务的功能特征、运行模式和系统运行的总体性能。电子政务的运作都基于元数据来实现。其主要作用有：描述功能、整合功能、控制功能和代理功能。</w:t>
      </w:r>
    </w:p>
    <w:p w:rsidR="00170479" w:rsidRDefault="00170479" w:rsidP="00AB1C5A">
      <w:pPr>
        <w:pStyle w:val="4"/>
      </w:pPr>
      <w:r>
        <w:rPr>
          <w:rFonts w:hint="eastAsia"/>
        </w:rPr>
        <w:t>2.1.</w:t>
      </w:r>
      <w:r w:rsidR="00815991">
        <w:rPr>
          <w:rFonts w:hint="eastAsia"/>
        </w:rPr>
        <w:t>4</w:t>
      </w:r>
      <w:r>
        <w:rPr>
          <w:rFonts w:hint="eastAsia"/>
        </w:rPr>
        <w:t xml:space="preserve"> </w:t>
      </w:r>
      <w:r w:rsidR="00D37205">
        <w:rPr>
          <w:rFonts w:hint="eastAsia"/>
        </w:rPr>
        <w:t>元数据</w:t>
      </w:r>
      <w:r>
        <w:rPr>
          <w:rFonts w:hint="eastAsia"/>
        </w:rPr>
        <w:t>采集</w:t>
      </w:r>
    </w:p>
    <w:p w:rsidR="00A006DE" w:rsidRDefault="00ED0705" w:rsidP="00B4654D">
      <w:pPr>
        <w:pStyle w:val="5"/>
      </w:pPr>
      <w:r>
        <w:rPr>
          <w:rFonts w:hint="eastAsia"/>
        </w:rPr>
        <w:t xml:space="preserve">2.1.4.1 </w:t>
      </w:r>
      <w:r w:rsidR="00D12CBF">
        <w:rPr>
          <w:rFonts w:hint="eastAsia"/>
        </w:rPr>
        <w:t>适配器</w:t>
      </w:r>
    </w:p>
    <w:p w:rsidR="009745AD" w:rsidRPr="006C65B7" w:rsidRDefault="00F9404B" w:rsidP="006C65B7">
      <w:pPr>
        <w:spacing w:line="360" w:lineRule="auto"/>
        <w:rPr>
          <w:sz w:val="24"/>
          <w:szCs w:val="20"/>
        </w:rPr>
      </w:pPr>
      <w:r>
        <w:rPr>
          <w:rFonts w:hint="eastAsia"/>
          <w:color w:val="000000"/>
          <w:sz w:val="24"/>
          <w:szCs w:val="20"/>
        </w:rPr>
        <w:tab/>
      </w:r>
      <w:r w:rsidRPr="006C65B7">
        <w:rPr>
          <w:rFonts w:hint="eastAsia"/>
          <w:color w:val="000000"/>
          <w:sz w:val="24"/>
          <w:szCs w:val="20"/>
        </w:rPr>
        <w:t xml:space="preserve"> </w:t>
      </w:r>
      <w:r w:rsidRPr="006C65B7">
        <w:rPr>
          <w:rFonts w:hint="eastAsia"/>
          <w:sz w:val="24"/>
          <w:szCs w:val="20"/>
        </w:rPr>
        <w:t>适配器是指针对不同的元数据来源，采用相应的采集方式获取元数据的程序。适配器包括对应的工具或产品的名称、版本，适配器工作的模式，工作参数列表。</w:t>
      </w:r>
    </w:p>
    <w:p w:rsidR="0046467A" w:rsidRPr="006C65B7" w:rsidRDefault="00131C1E" w:rsidP="006C65B7">
      <w:pPr>
        <w:spacing w:line="360" w:lineRule="auto"/>
        <w:rPr>
          <w:sz w:val="24"/>
          <w:szCs w:val="20"/>
        </w:rPr>
      </w:pPr>
      <w:r w:rsidRPr="006C65B7">
        <w:rPr>
          <w:rFonts w:hint="eastAsia"/>
          <w:sz w:val="24"/>
          <w:szCs w:val="20"/>
        </w:rPr>
        <w:t>普元</w:t>
      </w:r>
      <w:r w:rsidR="00855F74" w:rsidRPr="006C65B7">
        <w:rPr>
          <w:rFonts w:hint="eastAsia"/>
          <w:sz w:val="24"/>
          <w:szCs w:val="20"/>
        </w:rPr>
        <w:t>通用</w:t>
      </w:r>
      <w:r w:rsidRPr="006C65B7">
        <w:rPr>
          <w:rFonts w:hint="eastAsia"/>
          <w:sz w:val="24"/>
          <w:szCs w:val="20"/>
        </w:rPr>
        <w:t>适配器</w:t>
      </w:r>
      <w:r w:rsidR="002F6E91" w:rsidRPr="006C65B7">
        <w:rPr>
          <w:rFonts w:hint="eastAsia"/>
          <w:sz w:val="24"/>
          <w:szCs w:val="20"/>
        </w:rPr>
        <w:t>功能个介绍</w:t>
      </w:r>
    </w:p>
    <w:p w:rsidR="00FE07F9" w:rsidRPr="006C65B7" w:rsidRDefault="000550F5" w:rsidP="006C65B7">
      <w:pPr>
        <w:spacing w:line="360" w:lineRule="auto"/>
        <w:rPr>
          <w:sz w:val="24"/>
        </w:rPr>
      </w:pPr>
      <w:r w:rsidRPr="006C65B7">
        <w:rPr>
          <w:rFonts w:hint="eastAsia"/>
          <w:sz w:val="24"/>
        </w:rPr>
        <w:t>1</w:t>
      </w:r>
      <w:r w:rsidRPr="006C65B7">
        <w:rPr>
          <w:rFonts w:hint="eastAsia"/>
          <w:sz w:val="24"/>
        </w:rPr>
        <w:t>、</w:t>
      </w:r>
      <w:r w:rsidR="00CF1C4E" w:rsidRPr="006C65B7">
        <w:rPr>
          <w:sz w:val="24"/>
        </w:rPr>
        <w:t>Bi.office</w:t>
      </w:r>
      <w:r w:rsidR="00CF1C4E" w:rsidRPr="006C65B7">
        <w:rPr>
          <w:sz w:val="24"/>
        </w:rPr>
        <w:t>采集适配器</w:t>
      </w:r>
      <w:r w:rsidR="00CF1C4E" w:rsidRPr="006C65B7">
        <w:rPr>
          <w:rFonts w:hint="eastAsia"/>
          <w:sz w:val="24"/>
        </w:rPr>
        <w:t xml:space="preserve"> </w:t>
      </w:r>
    </w:p>
    <w:p w:rsidR="00CF1C4E" w:rsidRPr="006C65B7" w:rsidRDefault="00CF1C4E" w:rsidP="006C65B7">
      <w:pPr>
        <w:spacing w:line="360" w:lineRule="auto"/>
        <w:rPr>
          <w:sz w:val="24"/>
        </w:rPr>
      </w:pPr>
      <w:r w:rsidRPr="006C65B7">
        <w:rPr>
          <w:rFonts w:hint="eastAsia"/>
          <w:sz w:val="24"/>
        </w:rPr>
        <w:t xml:space="preserve">   </w:t>
      </w:r>
      <w:r w:rsidR="004C2D9F" w:rsidRPr="006C65B7">
        <w:rPr>
          <w:rFonts w:hint="eastAsia"/>
          <w:sz w:val="24"/>
        </w:rPr>
        <w:t>适用于采集</w:t>
      </w:r>
      <w:r w:rsidR="004C2D9F" w:rsidRPr="006C65B7">
        <w:rPr>
          <w:rFonts w:hint="eastAsia"/>
          <w:sz w:val="24"/>
        </w:rPr>
        <w:t>Bi.office</w:t>
      </w:r>
      <w:r w:rsidR="004C2D9F" w:rsidRPr="006C65B7">
        <w:rPr>
          <w:rFonts w:hint="eastAsia"/>
          <w:sz w:val="24"/>
        </w:rPr>
        <w:t>工具生成的报表。</w:t>
      </w:r>
      <w:r w:rsidR="004C2D9F" w:rsidRPr="006C65B7">
        <w:rPr>
          <w:rFonts w:hint="eastAsia"/>
          <w:sz w:val="24"/>
        </w:rPr>
        <w:t>Bi.office</w:t>
      </w:r>
      <w:r w:rsidR="004C2D9F" w:rsidRPr="006C65B7">
        <w:rPr>
          <w:rFonts w:hint="eastAsia"/>
          <w:sz w:val="24"/>
        </w:rPr>
        <w:t>是普元公司自己的一款报表工具。</w:t>
      </w:r>
    </w:p>
    <w:p w:rsidR="001003DA" w:rsidRPr="006C65B7" w:rsidRDefault="00E81FE6" w:rsidP="006C65B7">
      <w:pPr>
        <w:spacing w:line="360" w:lineRule="auto"/>
        <w:rPr>
          <w:sz w:val="24"/>
        </w:rPr>
      </w:pPr>
      <w:r w:rsidRPr="006C65B7">
        <w:rPr>
          <w:rFonts w:hint="eastAsia"/>
          <w:sz w:val="24"/>
        </w:rPr>
        <w:t>2</w:t>
      </w:r>
      <w:r w:rsidRPr="006C65B7">
        <w:rPr>
          <w:rFonts w:hint="eastAsia"/>
          <w:sz w:val="24"/>
        </w:rPr>
        <w:t>、</w:t>
      </w:r>
      <w:r w:rsidR="00E156EB" w:rsidRPr="006C65B7">
        <w:rPr>
          <w:sz w:val="24"/>
        </w:rPr>
        <w:t>Cognos</w:t>
      </w:r>
      <w:r w:rsidR="00E156EB" w:rsidRPr="006C65B7">
        <w:rPr>
          <w:sz w:val="24"/>
        </w:rPr>
        <w:t>采集适配器</w:t>
      </w:r>
    </w:p>
    <w:p w:rsidR="00E156EB" w:rsidRPr="006C65B7" w:rsidRDefault="00E156EB" w:rsidP="006C65B7">
      <w:pPr>
        <w:spacing w:line="360" w:lineRule="auto"/>
        <w:rPr>
          <w:sz w:val="24"/>
        </w:rPr>
      </w:pPr>
      <w:r w:rsidRPr="006C65B7">
        <w:rPr>
          <w:rFonts w:hint="eastAsia"/>
          <w:sz w:val="24"/>
        </w:rPr>
        <w:t xml:space="preserve">   </w:t>
      </w:r>
      <w:r w:rsidRPr="006C65B7">
        <w:rPr>
          <w:rFonts w:hint="eastAsia"/>
          <w:sz w:val="24"/>
        </w:rPr>
        <w:t>适用于采集</w:t>
      </w:r>
      <w:r w:rsidRPr="006C65B7">
        <w:rPr>
          <w:rFonts w:hint="eastAsia"/>
          <w:sz w:val="24"/>
        </w:rPr>
        <w:t>Cognos</w:t>
      </w:r>
      <w:r w:rsidRPr="006C65B7">
        <w:rPr>
          <w:rFonts w:hint="eastAsia"/>
          <w:sz w:val="24"/>
        </w:rPr>
        <w:t>工具生成的报表，</w:t>
      </w:r>
      <w:r w:rsidRPr="006C65B7">
        <w:rPr>
          <w:rFonts w:hint="eastAsia"/>
          <w:sz w:val="24"/>
        </w:rPr>
        <w:t>Cognos</w:t>
      </w:r>
      <w:r w:rsidRPr="006C65B7">
        <w:rPr>
          <w:rFonts w:hint="eastAsia"/>
          <w:sz w:val="24"/>
        </w:rPr>
        <w:t>是</w:t>
      </w:r>
      <w:r w:rsidRPr="006C65B7">
        <w:rPr>
          <w:rFonts w:hint="eastAsia"/>
          <w:sz w:val="24"/>
        </w:rPr>
        <w:t>IBM</w:t>
      </w:r>
      <w:r w:rsidRPr="006C65B7">
        <w:rPr>
          <w:rFonts w:hint="eastAsia"/>
          <w:sz w:val="24"/>
        </w:rPr>
        <w:t>公司的一款报表工具。</w:t>
      </w:r>
    </w:p>
    <w:p w:rsidR="00626CB3" w:rsidRPr="006C65B7" w:rsidRDefault="004E139F" w:rsidP="006C65B7">
      <w:pPr>
        <w:spacing w:line="360" w:lineRule="auto"/>
        <w:rPr>
          <w:sz w:val="24"/>
        </w:rPr>
      </w:pPr>
      <w:r w:rsidRPr="006C65B7">
        <w:rPr>
          <w:rFonts w:hint="eastAsia"/>
          <w:sz w:val="24"/>
        </w:rPr>
        <w:t>3</w:t>
      </w:r>
      <w:r w:rsidRPr="006C65B7">
        <w:rPr>
          <w:rFonts w:hint="eastAsia"/>
          <w:sz w:val="24"/>
        </w:rPr>
        <w:t>、</w:t>
      </w:r>
      <w:r w:rsidR="009E3009" w:rsidRPr="006C65B7">
        <w:rPr>
          <w:rFonts w:hint="eastAsia"/>
          <w:sz w:val="24"/>
        </w:rPr>
        <w:t>注释采集适配器</w:t>
      </w:r>
    </w:p>
    <w:p w:rsidR="009E3009" w:rsidRPr="006C65B7" w:rsidRDefault="00F23CB4" w:rsidP="006C65B7">
      <w:pPr>
        <w:spacing w:line="360" w:lineRule="auto"/>
        <w:rPr>
          <w:sz w:val="24"/>
        </w:rPr>
      </w:pPr>
      <w:r w:rsidRPr="006C65B7">
        <w:rPr>
          <w:rFonts w:hint="eastAsia"/>
          <w:sz w:val="24"/>
        </w:rPr>
        <w:t xml:space="preserve">   </w:t>
      </w:r>
      <w:r w:rsidR="00855F74" w:rsidRPr="006C65B7">
        <w:rPr>
          <w:rFonts w:hint="eastAsia"/>
          <w:sz w:val="24"/>
        </w:rPr>
        <w:t>很早之前为一个客户定制的特殊采集适配器，不适用于绝大多数客户。</w:t>
      </w:r>
    </w:p>
    <w:p w:rsidR="000E15BF" w:rsidRPr="006C65B7" w:rsidRDefault="000E15BF" w:rsidP="006C65B7">
      <w:pPr>
        <w:spacing w:line="360" w:lineRule="auto"/>
        <w:rPr>
          <w:sz w:val="24"/>
        </w:rPr>
      </w:pPr>
      <w:r w:rsidRPr="006C65B7">
        <w:rPr>
          <w:rFonts w:hint="eastAsia"/>
          <w:sz w:val="24"/>
        </w:rPr>
        <w:lastRenderedPageBreak/>
        <w:t>4</w:t>
      </w:r>
      <w:r w:rsidRPr="006C65B7">
        <w:rPr>
          <w:rFonts w:hint="eastAsia"/>
          <w:sz w:val="24"/>
        </w:rPr>
        <w:t>、</w:t>
      </w:r>
      <w:r w:rsidR="00A10A18" w:rsidRPr="006C65B7">
        <w:rPr>
          <w:rFonts w:hint="eastAsia"/>
          <w:sz w:val="24"/>
        </w:rPr>
        <w:t>dataStage</w:t>
      </w:r>
      <w:r w:rsidR="00A10A18" w:rsidRPr="006C65B7">
        <w:rPr>
          <w:rFonts w:hint="eastAsia"/>
          <w:sz w:val="24"/>
        </w:rPr>
        <w:t>采集适配器</w:t>
      </w:r>
    </w:p>
    <w:p w:rsidR="00E80FB0" w:rsidRPr="006C65B7" w:rsidRDefault="00C111A5" w:rsidP="006C65B7">
      <w:pPr>
        <w:spacing w:line="360" w:lineRule="auto"/>
        <w:rPr>
          <w:sz w:val="24"/>
        </w:rPr>
      </w:pPr>
      <w:r w:rsidRPr="006C65B7">
        <w:rPr>
          <w:rFonts w:hint="eastAsia"/>
          <w:sz w:val="24"/>
        </w:rPr>
        <w:tab/>
      </w:r>
      <w:r w:rsidR="000523B3" w:rsidRPr="006C65B7">
        <w:rPr>
          <w:rFonts w:hint="eastAsia"/>
          <w:sz w:val="24"/>
        </w:rPr>
        <w:t>适用于采集</w:t>
      </w:r>
      <w:r w:rsidR="000523B3" w:rsidRPr="006C65B7">
        <w:rPr>
          <w:rFonts w:hint="eastAsia"/>
          <w:sz w:val="24"/>
        </w:rPr>
        <w:t>DataStage</w:t>
      </w:r>
      <w:r w:rsidR="000523B3" w:rsidRPr="006C65B7">
        <w:rPr>
          <w:rFonts w:hint="eastAsia"/>
          <w:sz w:val="24"/>
        </w:rPr>
        <w:t>工具生成的作业（</w:t>
      </w:r>
      <w:r w:rsidR="000523B3" w:rsidRPr="006C65B7">
        <w:rPr>
          <w:rFonts w:hint="eastAsia"/>
          <w:sz w:val="24"/>
        </w:rPr>
        <w:t>JOB</w:t>
      </w:r>
      <w:r w:rsidR="000523B3" w:rsidRPr="006C65B7">
        <w:rPr>
          <w:rFonts w:hint="eastAsia"/>
          <w:sz w:val="24"/>
        </w:rPr>
        <w:t>）</w:t>
      </w:r>
      <w:r w:rsidR="000523B3" w:rsidRPr="006C65B7">
        <w:rPr>
          <w:rFonts w:hint="eastAsia"/>
          <w:sz w:val="24"/>
        </w:rPr>
        <w:t>, DataStage</w:t>
      </w:r>
      <w:r w:rsidR="000523B3" w:rsidRPr="006C65B7">
        <w:rPr>
          <w:rFonts w:hint="eastAsia"/>
          <w:sz w:val="24"/>
        </w:rPr>
        <w:t>是</w:t>
      </w:r>
      <w:r w:rsidR="000523B3" w:rsidRPr="006C65B7">
        <w:rPr>
          <w:rFonts w:hint="eastAsia"/>
          <w:sz w:val="24"/>
        </w:rPr>
        <w:t>IBM</w:t>
      </w:r>
      <w:r w:rsidR="000523B3" w:rsidRPr="006C65B7">
        <w:rPr>
          <w:rFonts w:hint="eastAsia"/>
          <w:sz w:val="24"/>
        </w:rPr>
        <w:t>公司的</w:t>
      </w:r>
      <w:r w:rsidR="000523B3" w:rsidRPr="006C65B7">
        <w:rPr>
          <w:rFonts w:hint="eastAsia"/>
          <w:sz w:val="24"/>
        </w:rPr>
        <w:t>ETL</w:t>
      </w:r>
      <w:r w:rsidR="000523B3" w:rsidRPr="006C65B7">
        <w:rPr>
          <w:rFonts w:hint="eastAsia"/>
          <w:sz w:val="24"/>
        </w:rPr>
        <w:t>工具。</w:t>
      </w:r>
    </w:p>
    <w:p w:rsidR="00B15340" w:rsidRPr="006C65B7" w:rsidRDefault="00B15340" w:rsidP="006C65B7">
      <w:pPr>
        <w:spacing w:line="360" w:lineRule="auto"/>
        <w:rPr>
          <w:sz w:val="24"/>
        </w:rPr>
      </w:pPr>
      <w:r w:rsidRPr="006C65B7">
        <w:rPr>
          <w:rFonts w:hint="eastAsia"/>
          <w:sz w:val="24"/>
        </w:rPr>
        <w:t>5</w:t>
      </w:r>
      <w:r w:rsidRPr="006C65B7">
        <w:rPr>
          <w:rFonts w:hint="eastAsia"/>
          <w:sz w:val="24"/>
        </w:rPr>
        <w:t>、</w:t>
      </w:r>
      <w:r w:rsidR="00CB7E92" w:rsidRPr="006C65B7">
        <w:rPr>
          <w:rFonts w:hint="eastAsia"/>
          <w:sz w:val="24"/>
        </w:rPr>
        <w:t>PowerCenter</w:t>
      </w:r>
      <w:r w:rsidR="00CB7E92" w:rsidRPr="006C65B7">
        <w:rPr>
          <w:rFonts w:hint="eastAsia"/>
          <w:sz w:val="24"/>
        </w:rPr>
        <w:t>采集适配器</w:t>
      </w:r>
    </w:p>
    <w:p w:rsidR="00CB7E92" w:rsidRPr="006C65B7" w:rsidRDefault="00CB7E92" w:rsidP="006C65B7">
      <w:pPr>
        <w:spacing w:line="360" w:lineRule="auto"/>
        <w:rPr>
          <w:sz w:val="24"/>
        </w:rPr>
      </w:pPr>
      <w:r w:rsidRPr="006C65B7">
        <w:rPr>
          <w:rFonts w:hint="eastAsia"/>
          <w:sz w:val="24"/>
        </w:rPr>
        <w:tab/>
      </w:r>
      <w:r w:rsidR="00036954" w:rsidRPr="006C65B7">
        <w:rPr>
          <w:rFonts w:hint="eastAsia"/>
          <w:sz w:val="24"/>
        </w:rPr>
        <w:t>适用于采集</w:t>
      </w:r>
      <w:r w:rsidR="00036954" w:rsidRPr="006C65B7">
        <w:rPr>
          <w:rFonts w:hint="eastAsia"/>
          <w:sz w:val="24"/>
        </w:rPr>
        <w:t>PowerCenter</w:t>
      </w:r>
      <w:r w:rsidR="00036954" w:rsidRPr="006C65B7">
        <w:rPr>
          <w:rFonts w:hint="eastAsia"/>
          <w:sz w:val="24"/>
        </w:rPr>
        <w:t>工具生成的作业（</w:t>
      </w:r>
      <w:r w:rsidR="00036954" w:rsidRPr="006C65B7">
        <w:rPr>
          <w:rFonts w:hint="eastAsia"/>
          <w:sz w:val="24"/>
        </w:rPr>
        <w:t>JOB</w:t>
      </w:r>
      <w:r w:rsidR="00036954" w:rsidRPr="006C65B7">
        <w:rPr>
          <w:rFonts w:hint="eastAsia"/>
          <w:sz w:val="24"/>
        </w:rPr>
        <w:t>）</w:t>
      </w:r>
      <w:r w:rsidR="00036954" w:rsidRPr="006C65B7">
        <w:rPr>
          <w:rFonts w:hint="eastAsia"/>
          <w:sz w:val="24"/>
        </w:rPr>
        <w:t>, PowerCenter</w:t>
      </w:r>
      <w:r w:rsidR="00036954" w:rsidRPr="006C65B7">
        <w:rPr>
          <w:rFonts w:hint="eastAsia"/>
          <w:sz w:val="24"/>
        </w:rPr>
        <w:t>是</w:t>
      </w:r>
      <w:r w:rsidR="00036954" w:rsidRPr="006C65B7">
        <w:rPr>
          <w:rFonts w:hint="eastAsia"/>
          <w:sz w:val="24"/>
        </w:rPr>
        <w:t>Informatica</w:t>
      </w:r>
      <w:r w:rsidR="00036954" w:rsidRPr="006C65B7">
        <w:rPr>
          <w:rFonts w:hint="eastAsia"/>
          <w:sz w:val="24"/>
        </w:rPr>
        <w:t>公司的</w:t>
      </w:r>
      <w:r w:rsidR="00036954" w:rsidRPr="006C65B7">
        <w:rPr>
          <w:rFonts w:hint="eastAsia"/>
          <w:sz w:val="24"/>
        </w:rPr>
        <w:t>ETL</w:t>
      </w:r>
      <w:r w:rsidR="00036954" w:rsidRPr="006C65B7">
        <w:rPr>
          <w:rFonts w:hint="eastAsia"/>
          <w:sz w:val="24"/>
        </w:rPr>
        <w:t>工具。</w:t>
      </w:r>
    </w:p>
    <w:p w:rsidR="00036954" w:rsidRPr="006C65B7" w:rsidRDefault="00036954" w:rsidP="006C65B7">
      <w:pPr>
        <w:spacing w:line="360" w:lineRule="auto"/>
        <w:rPr>
          <w:sz w:val="24"/>
        </w:rPr>
      </w:pPr>
      <w:r w:rsidRPr="006C65B7">
        <w:rPr>
          <w:rFonts w:hint="eastAsia"/>
          <w:sz w:val="24"/>
        </w:rPr>
        <w:t>6</w:t>
      </w:r>
      <w:r w:rsidRPr="006C65B7">
        <w:rPr>
          <w:rFonts w:hint="eastAsia"/>
          <w:sz w:val="24"/>
        </w:rPr>
        <w:t>、</w:t>
      </w:r>
      <w:r w:rsidR="00930634" w:rsidRPr="006C65B7">
        <w:rPr>
          <w:rFonts w:hint="eastAsia"/>
          <w:sz w:val="24"/>
        </w:rPr>
        <w:t>Erwin</w:t>
      </w:r>
      <w:r w:rsidR="00930634" w:rsidRPr="006C65B7">
        <w:rPr>
          <w:rFonts w:hint="eastAsia"/>
          <w:sz w:val="24"/>
        </w:rPr>
        <w:t>采集适配器</w:t>
      </w:r>
    </w:p>
    <w:p w:rsidR="00AB6341" w:rsidRPr="006C65B7" w:rsidRDefault="00AB6341" w:rsidP="006C65B7">
      <w:pPr>
        <w:spacing w:line="360" w:lineRule="auto"/>
        <w:rPr>
          <w:sz w:val="24"/>
        </w:rPr>
      </w:pPr>
      <w:r w:rsidRPr="006C65B7">
        <w:rPr>
          <w:rFonts w:hint="eastAsia"/>
          <w:sz w:val="24"/>
        </w:rPr>
        <w:tab/>
      </w:r>
      <w:r w:rsidR="007E0884" w:rsidRPr="006C65B7">
        <w:rPr>
          <w:rFonts w:hint="eastAsia"/>
          <w:sz w:val="24"/>
        </w:rPr>
        <w:t>适用于采集</w:t>
      </w:r>
      <w:r w:rsidR="007E0884" w:rsidRPr="006C65B7">
        <w:rPr>
          <w:rFonts w:hint="eastAsia"/>
          <w:sz w:val="24"/>
        </w:rPr>
        <w:t>Erwin</w:t>
      </w:r>
      <w:r w:rsidR="007E0884" w:rsidRPr="006C65B7">
        <w:rPr>
          <w:rFonts w:hint="eastAsia"/>
          <w:sz w:val="24"/>
        </w:rPr>
        <w:t>工具生成的数据模型文件，</w:t>
      </w:r>
      <w:r w:rsidR="007E0884" w:rsidRPr="006C65B7">
        <w:rPr>
          <w:rFonts w:hint="eastAsia"/>
          <w:sz w:val="24"/>
        </w:rPr>
        <w:t>Erwin</w:t>
      </w:r>
      <w:r w:rsidR="007E0884" w:rsidRPr="006C65B7">
        <w:rPr>
          <w:rFonts w:hint="eastAsia"/>
          <w:sz w:val="24"/>
        </w:rPr>
        <w:t>是一款数据模型设计工具。</w:t>
      </w:r>
    </w:p>
    <w:p w:rsidR="007E0884" w:rsidRPr="006C65B7" w:rsidRDefault="007E0884" w:rsidP="006C65B7">
      <w:pPr>
        <w:spacing w:line="360" w:lineRule="auto"/>
        <w:rPr>
          <w:sz w:val="24"/>
        </w:rPr>
      </w:pPr>
      <w:r w:rsidRPr="006C65B7">
        <w:rPr>
          <w:rFonts w:hint="eastAsia"/>
          <w:sz w:val="24"/>
        </w:rPr>
        <w:t>7</w:t>
      </w:r>
      <w:r w:rsidRPr="006C65B7">
        <w:rPr>
          <w:rFonts w:hint="eastAsia"/>
          <w:sz w:val="24"/>
        </w:rPr>
        <w:t>、</w:t>
      </w:r>
      <w:r w:rsidR="00AF577C" w:rsidRPr="006C65B7">
        <w:rPr>
          <w:rFonts w:hint="eastAsia"/>
          <w:sz w:val="24"/>
        </w:rPr>
        <w:t>PowerDesigner</w:t>
      </w:r>
      <w:r w:rsidR="00AF577C" w:rsidRPr="006C65B7">
        <w:rPr>
          <w:rFonts w:hint="eastAsia"/>
          <w:sz w:val="24"/>
        </w:rPr>
        <w:t>采集适配器</w:t>
      </w:r>
    </w:p>
    <w:p w:rsidR="00AF577C" w:rsidRPr="006C65B7" w:rsidRDefault="00AF577C" w:rsidP="006C65B7">
      <w:pPr>
        <w:spacing w:line="360" w:lineRule="auto"/>
        <w:rPr>
          <w:sz w:val="24"/>
        </w:rPr>
      </w:pPr>
      <w:r w:rsidRPr="006C65B7">
        <w:rPr>
          <w:rFonts w:hint="eastAsia"/>
          <w:sz w:val="24"/>
        </w:rPr>
        <w:tab/>
      </w:r>
      <w:r w:rsidR="00A05E21" w:rsidRPr="006C65B7">
        <w:rPr>
          <w:rFonts w:hint="eastAsia"/>
          <w:sz w:val="24"/>
        </w:rPr>
        <w:t>适用于采集</w:t>
      </w:r>
      <w:r w:rsidR="00A05E21" w:rsidRPr="006C65B7">
        <w:rPr>
          <w:rFonts w:hint="eastAsia"/>
          <w:sz w:val="24"/>
        </w:rPr>
        <w:t>PowerDesigner</w:t>
      </w:r>
      <w:r w:rsidR="00A05E21" w:rsidRPr="006C65B7">
        <w:rPr>
          <w:rFonts w:hint="eastAsia"/>
          <w:sz w:val="24"/>
        </w:rPr>
        <w:t>工具生成的数据模型文件，</w:t>
      </w:r>
      <w:r w:rsidR="00A05E21" w:rsidRPr="006C65B7">
        <w:rPr>
          <w:rFonts w:hint="eastAsia"/>
          <w:sz w:val="24"/>
        </w:rPr>
        <w:t>PowerDesigner</w:t>
      </w:r>
      <w:r w:rsidR="00A05E21" w:rsidRPr="006C65B7">
        <w:rPr>
          <w:rFonts w:hint="eastAsia"/>
          <w:sz w:val="24"/>
        </w:rPr>
        <w:t>是一款数据模型设计工具。</w:t>
      </w:r>
    </w:p>
    <w:p w:rsidR="00A05E21" w:rsidRPr="006C65B7" w:rsidRDefault="00A05E21" w:rsidP="006C65B7">
      <w:pPr>
        <w:spacing w:line="360" w:lineRule="auto"/>
        <w:rPr>
          <w:sz w:val="24"/>
        </w:rPr>
      </w:pPr>
      <w:r w:rsidRPr="006C65B7">
        <w:rPr>
          <w:rFonts w:hint="eastAsia"/>
          <w:sz w:val="24"/>
        </w:rPr>
        <w:t>8</w:t>
      </w:r>
      <w:r w:rsidRPr="006C65B7">
        <w:rPr>
          <w:rFonts w:hint="eastAsia"/>
          <w:sz w:val="24"/>
        </w:rPr>
        <w:t>、</w:t>
      </w:r>
      <w:r w:rsidR="00A967A9" w:rsidRPr="006C65B7">
        <w:rPr>
          <w:rFonts w:hint="eastAsia"/>
          <w:sz w:val="24"/>
        </w:rPr>
        <w:t>DB</w:t>
      </w:r>
      <w:r w:rsidR="00A967A9" w:rsidRPr="006C65B7">
        <w:rPr>
          <w:rFonts w:hint="eastAsia"/>
          <w:sz w:val="24"/>
        </w:rPr>
        <w:t>数据字典采集适配器</w:t>
      </w:r>
    </w:p>
    <w:p w:rsidR="00A967A9" w:rsidRPr="006C65B7" w:rsidRDefault="00A967A9" w:rsidP="006C65B7">
      <w:pPr>
        <w:spacing w:line="360" w:lineRule="auto"/>
        <w:rPr>
          <w:sz w:val="24"/>
        </w:rPr>
      </w:pPr>
      <w:r w:rsidRPr="006C65B7">
        <w:rPr>
          <w:rFonts w:hint="eastAsia"/>
          <w:sz w:val="24"/>
        </w:rPr>
        <w:tab/>
      </w:r>
      <w:r w:rsidRPr="006C65B7">
        <w:rPr>
          <w:rFonts w:hint="eastAsia"/>
          <w:sz w:val="24"/>
        </w:rPr>
        <w:t>适用于采集数据库中存放的数据字典。</w:t>
      </w:r>
    </w:p>
    <w:p w:rsidR="00A967A9" w:rsidRPr="006C65B7" w:rsidRDefault="00921B57" w:rsidP="006C65B7">
      <w:pPr>
        <w:spacing w:line="360" w:lineRule="auto"/>
        <w:rPr>
          <w:sz w:val="24"/>
        </w:rPr>
      </w:pPr>
      <w:r w:rsidRPr="006C65B7">
        <w:rPr>
          <w:rFonts w:hint="eastAsia"/>
          <w:sz w:val="24"/>
        </w:rPr>
        <w:t>9</w:t>
      </w:r>
      <w:r w:rsidRPr="006C65B7">
        <w:rPr>
          <w:rFonts w:hint="eastAsia"/>
          <w:sz w:val="24"/>
        </w:rPr>
        <w:t>、</w:t>
      </w:r>
      <w:r w:rsidR="00C21111" w:rsidRPr="006C65B7">
        <w:rPr>
          <w:rFonts w:hint="eastAsia"/>
          <w:sz w:val="24"/>
        </w:rPr>
        <w:t>DB</w:t>
      </w:r>
      <w:r w:rsidR="00C21111" w:rsidRPr="006C65B7">
        <w:rPr>
          <w:rFonts w:hint="eastAsia"/>
          <w:sz w:val="24"/>
        </w:rPr>
        <w:t>数据记录采集适配器</w:t>
      </w:r>
    </w:p>
    <w:p w:rsidR="00C21111" w:rsidRPr="006C65B7" w:rsidRDefault="00C21111" w:rsidP="006C65B7">
      <w:pPr>
        <w:spacing w:line="360" w:lineRule="auto"/>
        <w:rPr>
          <w:sz w:val="24"/>
        </w:rPr>
      </w:pPr>
      <w:r w:rsidRPr="006C65B7">
        <w:rPr>
          <w:rFonts w:hint="eastAsia"/>
          <w:sz w:val="24"/>
        </w:rPr>
        <w:tab/>
      </w:r>
      <w:r w:rsidR="00705761" w:rsidRPr="006C65B7">
        <w:rPr>
          <w:rFonts w:hint="eastAsia"/>
          <w:sz w:val="24"/>
        </w:rPr>
        <w:t>适用于采集数据字典：如果业务系统数据库提前把数据字典整理好，并且存放在数据库表中，则可以使用这种方式，这种方式要求业务系统非常高的配合度。</w:t>
      </w:r>
    </w:p>
    <w:p w:rsidR="00C012AC" w:rsidRPr="006C65B7" w:rsidRDefault="00C012AC" w:rsidP="006C65B7">
      <w:pPr>
        <w:spacing w:line="360" w:lineRule="auto"/>
        <w:rPr>
          <w:sz w:val="24"/>
        </w:rPr>
      </w:pPr>
      <w:r w:rsidRPr="006C65B7">
        <w:rPr>
          <w:rFonts w:hint="eastAsia"/>
          <w:sz w:val="24"/>
        </w:rPr>
        <w:t>10</w:t>
      </w:r>
      <w:r w:rsidRPr="006C65B7">
        <w:rPr>
          <w:rFonts w:hint="eastAsia"/>
          <w:sz w:val="24"/>
        </w:rPr>
        <w:t>、</w:t>
      </w:r>
      <w:r w:rsidR="00BE6E23" w:rsidRPr="006C65B7">
        <w:rPr>
          <w:rFonts w:hint="eastAsia"/>
          <w:sz w:val="24"/>
        </w:rPr>
        <w:t>Template</w:t>
      </w:r>
      <w:r w:rsidR="00BE6E23" w:rsidRPr="006C65B7">
        <w:rPr>
          <w:rFonts w:hint="eastAsia"/>
          <w:sz w:val="24"/>
        </w:rPr>
        <w:t>采集适配器</w:t>
      </w:r>
    </w:p>
    <w:p w:rsidR="00BE6E23" w:rsidRPr="006C65B7" w:rsidRDefault="00BE6E23" w:rsidP="006C65B7">
      <w:pPr>
        <w:spacing w:line="360" w:lineRule="auto"/>
        <w:rPr>
          <w:sz w:val="24"/>
        </w:rPr>
      </w:pPr>
      <w:r w:rsidRPr="006C65B7">
        <w:rPr>
          <w:rFonts w:hint="eastAsia"/>
          <w:sz w:val="24"/>
        </w:rPr>
        <w:tab/>
      </w:r>
      <w:r w:rsidR="00B6007B" w:rsidRPr="006C65B7">
        <w:rPr>
          <w:rFonts w:hint="eastAsia"/>
          <w:sz w:val="24"/>
        </w:rPr>
        <w:t>适用于采集数据字典中文名补充，和使用</w:t>
      </w:r>
      <w:r w:rsidR="00B6007B" w:rsidRPr="006C65B7">
        <w:rPr>
          <w:rFonts w:hint="eastAsia"/>
          <w:sz w:val="24"/>
        </w:rPr>
        <w:t>excel</w:t>
      </w:r>
      <w:r w:rsidR="00B6007B" w:rsidRPr="006C65B7">
        <w:rPr>
          <w:rFonts w:hint="eastAsia"/>
          <w:sz w:val="24"/>
        </w:rPr>
        <w:t>整理出来的数据映射关系。也是长安汽车目前采集数据字典中文名和数据映射关系的方法。</w:t>
      </w:r>
    </w:p>
    <w:p w:rsidR="00B83FF4" w:rsidRPr="006C65B7" w:rsidRDefault="00B83FF4" w:rsidP="006C65B7">
      <w:pPr>
        <w:spacing w:line="360" w:lineRule="auto"/>
        <w:rPr>
          <w:sz w:val="24"/>
        </w:rPr>
      </w:pPr>
      <w:r w:rsidRPr="006C65B7">
        <w:rPr>
          <w:rFonts w:hint="eastAsia"/>
          <w:sz w:val="24"/>
        </w:rPr>
        <w:t>11</w:t>
      </w:r>
      <w:r w:rsidRPr="006C65B7">
        <w:rPr>
          <w:rFonts w:hint="eastAsia"/>
          <w:sz w:val="24"/>
        </w:rPr>
        <w:t>、</w:t>
      </w:r>
      <w:r w:rsidR="000757DB" w:rsidRPr="006C65B7">
        <w:rPr>
          <w:rFonts w:hint="eastAsia"/>
          <w:sz w:val="24"/>
        </w:rPr>
        <w:t>DB</w:t>
      </w:r>
      <w:r w:rsidR="000757DB" w:rsidRPr="006C65B7">
        <w:rPr>
          <w:rFonts w:hint="eastAsia"/>
          <w:sz w:val="24"/>
        </w:rPr>
        <w:t>数据字典</w:t>
      </w:r>
      <w:r w:rsidR="000757DB" w:rsidRPr="006C65B7">
        <w:rPr>
          <w:rFonts w:hint="eastAsia"/>
          <w:sz w:val="24"/>
        </w:rPr>
        <w:t>DDL</w:t>
      </w:r>
      <w:r w:rsidR="000757DB" w:rsidRPr="006C65B7">
        <w:rPr>
          <w:rFonts w:hint="eastAsia"/>
          <w:sz w:val="24"/>
        </w:rPr>
        <w:t>采集适配器</w:t>
      </w:r>
    </w:p>
    <w:p w:rsidR="000757DB" w:rsidRPr="006C65B7" w:rsidRDefault="000757DB" w:rsidP="006C65B7">
      <w:pPr>
        <w:spacing w:line="360" w:lineRule="auto"/>
        <w:rPr>
          <w:sz w:val="24"/>
        </w:rPr>
      </w:pPr>
      <w:r w:rsidRPr="006C65B7">
        <w:rPr>
          <w:rFonts w:hint="eastAsia"/>
          <w:sz w:val="24"/>
        </w:rPr>
        <w:tab/>
      </w:r>
      <w:r w:rsidR="001C4B2A" w:rsidRPr="006C65B7">
        <w:rPr>
          <w:rFonts w:hint="eastAsia"/>
          <w:sz w:val="24"/>
        </w:rPr>
        <w:t>适用于采集</w:t>
      </w:r>
      <w:r w:rsidR="001C4B2A" w:rsidRPr="006C65B7">
        <w:rPr>
          <w:rFonts w:hint="eastAsia"/>
          <w:sz w:val="24"/>
        </w:rPr>
        <w:t>DDL</w:t>
      </w:r>
      <w:r w:rsidR="001C4B2A" w:rsidRPr="006C65B7">
        <w:rPr>
          <w:rFonts w:hint="eastAsia"/>
          <w:sz w:val="24"/>
        </w:rPr>
        <w:t>数据字典，当业务系统无法提供数据库，而只能提供</w:t>
      </w:r>
      <w:r w:rsidR="001C4B2A" w:rsidRPr="006C65B7">
        <w:rPr>
          <w:rFonts w:hint="eastAsia"/>
          <w:sz w:val="24"/>
        </w:rPr>
        <w:t>DDL</w:t>
      </w:r>
      <w:r w:rsidR="001C4B2A" w:rsidRPr="006C65B7">
        <w:rPr>
          <w:rFonts w:hint="eastAsia"/>
          <w:sz w:val="24"/>
        </w:rPr>
        <w:t>语句的时候。对</w:t>
      </w:r>
      <w:r w:rsidR="001C4B2A" w:rsidRPr="006C65B7">
        <w:rPr>
          <w:rFonts w:hint="eastAsia"/>
          <w:sz w:val="24"/>
        </w:rPr>
        <w:t>DDL</w:t>
      </w:r>
      <w:r w:rsidR="001C4B2A" w:rsidRPr="006C65B7">
        <w:rPr>
          <w:rFonts w:hint="eastAsia"/>
          <w:sz w:val="24"/>
        </w:rPr>
        <w:t>语句的语法有很高的要求。</w:t>
      </w:r>
    </w:p>
    <w:p w:rsidR="00246726" w:rsidRPr="006C65B7" w:rsidRDefault="004B3904" w:rsidP="006C65B7">
      <w:pPr>
        <w:spacing w:line="360" w:lineRule="auto"/>
        <w:rPr>
          <w:sz w:val="24"/>
        </w:rPr>
      </w:pPr>
      <w:r w:rsidRPr="006C65B7">
        <w:rPr>
          <w:rFonts w:hint="eastAsia"/>
          <w:sz w:val="24"/>
        </w:rPr>
        <w:t>12</w:t>
      </w:r>
      <w:r w:rsidR="00265477" w:rsidRPr="006C65B7">
        <w:rPr>
          <w:rFonts w:hint="eastAsia"/>
          <w:sz w:val="24"/>
        </w:rPr>
        <w:t>、</w:t>
      </w:r>
      <w:r w:rsidR="00311849" w:rsidRPr="006C65B7">
        <w:rPr>
          <w:rFonts w:hint="eastAsia"/>
          <w:sz w:val="24"/>
        </w:rPr>
        <w:t>JDBC</w:t>
      </w:r>
      <w:r w:rsidR="00311849" w:rsidRPr="006C65B7">
        <w:rPr>
          <w:rFonts w:hint="eastAsia"/>
          <w:sz w:val="24"/>
        </w:rPr>
        <w:t>驱动采集适配器</w:t>
      </w:r>
    </w:p>
    <w:p w:rsidR="00311849" w:rsidRPr="006C65B7" w:rsidRDefault="00311849" w:rsidP="006C65B7">
      <w:pPr>
        <w:spacing w:line="360" w:lineRule="auto"/>
        <w:rPr>
          <w:sz w:val="24"/>
        </w:rPr>
      </w:pPr>
      <w:r w:rsidRPr="006C65B7">
        <w:rPr>
          <w:rFonts w:hint="eastAsia"/>
          <w:sz w:val="24"/>
        </w:rPr>
        <w:tab/>
      </w:r>
      <w:r w:rsidR="00BD2210" w:rsidRPr="006C65B7">
        <w:rPr>
          <w:rFonts w:hint="eastAsia"/>
          <w:sz w:val="24"/>
        </w:rPr>
        <w:t>适用于采集不常见的数据库数据字典，只要该数据库实现了</w:t>
      </w:r>
      <w:r w:rsidR="00BD2210" w:rsidRPr="006C65B7">
        <w:rPr>
          <w:rFonts w:hint="eastAsia"/>
          <w:sz w:val="24"/>
        </w:rPr>
        <w:t>JDBC</w:t>
      </w:r>
      <w:r w:rsidR="00BD2210" w:rsidRPr="006C65B7">
        <w:rPr>
          <w:rFonts w:hint="eastAsia"/>
          <w:sz w:val="24"/>
        </w:rPr>
        <w:t>连接。需要注意的是，通过这种方式采集过来的数据字典，无法采集到数据字典之间的关系，如外键关联。</w:t>
      </w:r>
    </w:p>
    <w:p w:rsidR="00463D4D" w:rsidRPr="006C65B7" w:rsidRDefault="00463D4D" w:rsidP="006C65B7">
      <w:pPr>
        <w:spacing w:line="360" w:lineRule="auto"/>
        <w:rPr>
          <w:sz w:val="24"/>
        </w:rPr>
      </w:pPr>
      <w:r w:rsidRPr="006C65B7">
        <w:rPr>
          <w:rFonts w:hint="eastAsia"/>
          <w:sz w:val="24"/>
        </w:rPr>
        <w:t>13</w:t>
      </w:r>
      <w:r w:rsidRPr="006C65B7">
        <w:rPr>
          <w:rFonts w:hint="eastAsia"/>
          <w:sz w:val="24"/>
        </w:rPr>
        <w:t>、</w:t>
      </w:r>
      <w:r w:rsidR="002165AC" w:rsidRPr="006C65B7">
        <w:rPr>
          <w:rFonts w:hint="eastAsia"/>
          <w:sz w:val="24"/>
        </w:rPr>
        <w:t>Kettle</w:t>
      </w:r>
      <w:r w:rsidR="002165AC" w:rsidRPr="006C65B7">
        <w:rPr>
          <w:rFonts w:hint="eastAsia"/>
          <w:sz w:val="24"/>
        </w:rPr>
        <w:t>采集适配器</w:t>
      </w:r>
    </w:p>
    <w:p w:rsidR="002165AC" w:rsidRPr="006C65B7" w:rsidRDefault="002165AC" w:rsidP="006C65B7">
      <w:pPr>
        <w:spacing w:line="360" w:lineRule="auto"/>
        <w:rPr>
          <w:sz w:val="24"/>
        </w:rPr>
      </w:pPr>
      <w:r w:rsidRPr="006C65B7">
        <w:rPr>
          <w:rFonts w:hint="eastAsia"/>
          <w:sz w:val="24"/>
        </w:rPr>
        <w:tab/>
      </w:r>
      <w:r w:rsidR="00B43CA7" w:rsidRPr="006C65B7">
        <w:rPr>
          <w:rFonts w:hint="eastAsia"/>
          <w:sz w:val="24"/>
        </w:rPr>
        <w:t>适用于采集</w:t>
      </w:r>
      <w:r w:rsidR="00B43CA7" w:rsidRPr="006C65B7">
        <w:rPr>
          <w:rFonts w:hint="eastAsia"/>
          <w:sz w:val="24"/>
        </w:rPr>
        <w:t>Kettle</w:t>
      </w:r>
      <w:r w:rsidR="00B43CA7" w:rsidRPr="006C65B7">
        <w:rPr>
          <w:rFonts w:hint="eastAsia"/>
          <w:sz w:val="24"/>
        </w:rPr>
        <w:t>中的作业，</w:t>
      </w:r>
      <w:r w:rsidR="00B43CA7" w:rsidRPr="006C65B7">
        <w:rPr>
          <w:rFonts w:hint="eastAsia"/>
          <w:sz w:val="24"/>
        </w:rPr>
        <w:t>Kettle</w:t>
      </w:r>
      <w:r w:rsidR="00B43CA7" w:rsidRPr="006C65B7">
        <w:rPr>
          <w:rFonts w:hint="eastAsia"/>
          <w:sz w:val="24"/>
        </w:rPr>
        <w:t>是一套开源的</w:t>
      </w:r>
      <w:r w:rsidR="00B43CA7" w:rsidRPr="006C65B7">
        <w:rPr>
          <w:rFonts w:hint="eastAsia"/>
          <w:sz w:val="24"/>
        </w:rPr>
        <w:t>ETL</w:t>
      </w:r>
      <w:r w:rsidR="00B43CA7" w:rsidRPr="006C65B7">
        <w:rPr>
          <w:rFonts w:hint="eastAsia"/>
          <w:sz w:val="24"/>
        </w:rPr>
        <w:t>工具。</w:t>
      </w:r>
    </w:p>
    <w:p w:rsidR="00185E85" w:rsidRPr="006C65B7" w:rsidRDefault="00185E85" w:rsidP="006C65B7">
      <w:pPr>
        <w:spacing w:line="360" w:lineRule="auto"/>
        <w:rPr>
          <w:sz w:val="24"/>
        </w:rPr>
      </w:pPr>
      <w:r w:rsidRPr="006C65B7">
        <w:rPr>
          <w:rFonts w:hint="eastAsia"/>
          <w:sz w:val="24"/>
        </w:rPr>
        <w:lastRenderedPageBreak/>
        <w:t>14</w:t>
      </w:r>
      <w:r w:rsidRPr="006C65B7">
        <w:rPr>
          <w:rFonts w:hint="eastAsia"/>
          <w:sz w:val="24"/>
        </w:rPr>
        <w:t>、</w:t>
      </w:r>
      <w:r w:rsidRPr="006C65B7">
        <w:rPr>
          <w:rFonts w:hint="eastAsia"/>
          <w:sz w:val="24"/>
        </w:rPr>
        <w:t>Primeton DI</w:t>
      </w:r>
      <w:r w:rsidRPr="006C65B7">
        <w:rPr>
          <w:rFonts w:hint="eastAsia"/>
          <w:sz w:val="24"/>
        </w:rPr>
        <w:t>采集适配器</w:t>
      </w:r>
    </w:p>
    <w:p w:rsidR="00185E85" w:rsidRPr="006C65B7" w:rsidRDefault="00185E85" w:rsidP="006C65B7">
      <w:pPr>
        <w:spacing w:line="360" w:lineRule="auto"/>
        <w:rPr>
          <w:sz w:val="24"/>
        </w:rPr>
      </w:pPr>
      <w:r w:rsidRPr="006C65B7">
        <w:rPr>
          <w:rFonts w:hint="eastAsia"/>
          <w:sz w:val="24"/>
        </w:rPr>
        <w:tab/>
      </w:r>
      <w:r w:rsidR="00002B43" w:rsidRPr="006C65B7">
        <w:rPr>
          <w:rFonts w:hint="eastAsia"/>
          <w:sz w:val="24"/>
        </w:rPr>
        <w:t>适用于采集</w:t>
      </w:r>
      <w:r w:rsidR="00002B43" w:rsidRPr="006C65B7">
        <w:rPr>
          <w:rFonts w:hint="eastAsia"/>
          <w:sz w:val="24"/>
        </w:rPr>
        <w:t>Primeton DI</w:t>
      </w:r>
      <w:r w:rsidR="00002B43" w:rsidRPr="006C65B7">
        <w:rPr>
          <w:rFonts w:hint="eastAsia"/>
          <w:sz w:val="24"/>
        </w:rPr>
        <w:t>中的作业，</w:t>
      </w:r>
      <w:r w:rsidR="00002B43" w:rsidRPr="006C65B7">
        <w:rPr>
          <w:rFonts w:hint="eastAsia"/>
          <w:sz w:val="24"/>
        </w:rPr>
        <w:t>Primeton DI</w:t>
      </w:r>
      <w:r w:rsidR="00002B43" w:rsidRPr="006C65B7">
        <w:rPr>
          <w:rFonts w:hint="eastAsia"/>
          <w:sz w:val="24"/>
        </w:rPr>
        <w:t>是普元公司自己的一个</w:t>
      </w:r>
      <w:r w:rsidR="00002B43" w:rsidRPr="006C65B7">
        <w:rPr>
          <w:rFonts w:hint="eastAsia"/>
          <w:sz w:val="24"/>
        </w:rPr>
        <w:t>ETL</w:t>
      </w:r>
      <w:r w:rsidR="00002B43" w:rsidRPr="006C65B7">
        <w:rPr>
          <w:rFonts w:hint="eastAsia"/>
          <w:sz w:val="24"/>
        </w:rPr>
        <w:t>工具。</w:t>
      </w:r>
    </w:p>
    <w:p w:rsidR="00597657" w:rsidRPr="006C65B7" w:rsidRDefault="00597657" w:rsidP="006C65B7">
      <w:pPr>
        <w:spacing w:line="360" w:lineRule="auto"/>
        <w:rPr>
          <w:sz w:val="24"/>
        </w:rPr>
      </w:pPr>
      <w:r w:rsidRPr="006C65B7">
        <w:rPr>
          <w:rFonts w:hint="eastAsia"/>
          <w:sz w:val="24"/>
        </w:rPr>
        <w:t>15</w:t>
      </w:r>
      <w:r w:rsidRPr="006C65B7">
        <w:rPr>
          <w:rFonts w:hint="eastAsia"/>
          <w:sz w:val="24"/>
        </w:rPr>
        <w:t>、</w:t>
      </w:r>
      <w:r w:rsidRPr="006C65B7">
        <w:rPr>
          <w:rFonts w:hint="eastAsia"/>
          <w:sz w:val="24"/>
        </w:rPr>
        <w:t>Perl</w:t>
      </w:r>
      <w:r w:rsidRPr="006C65B7">
        <w:rPr>
          <w:rFonts w:hint="eastAsia"/>
          <w:sz w:val="24"/>
        </w:rPr>
        <w:t>日志采集适配器</w:t>
      </w:r>
    </w:p>
    <w:p w:rsidR="00597657" w:rsidRPr="006C65B7" w:rsidRDefault="00597657" w:rsidP="006C65B7">
      <w:pPr>
        <w:spacing w:line="360" w:lineRule="auto"/>
        <w:rPr>
          <w:sz w:val="24"/>
        </w:rPr>
      </w:pPr>
      <w:r w:rsidRPr="006C65B7">
        <w:rPr>
          <w:rFonts w:hint="eastAsia"/>
          <w:sz w:val="24"/>
        </w:rPr>
        <w:tab/>
      </w:r>
      <w:r w:rsidRPr="006C65B7">
        <w:rPr>
          <w:rFonts w:hint="eastAsia"/>
          <w:sz w:val="24"/>
        </w:rPr>
        <w:t>当使用</w:t>
      </w:r>
      <w:r w:rsidRPr="006C65B7">
        <w:rPr>
          <w:rFonts w:hint="eastAsia"/>
          <w:sz w:val="24"/>
        </w:rPr>
        <w:t>perl</w:t>
      </w:r>
      <w:r w:rsidRPr="006C65B7">
        <w:rPr>
          <w:rFonts w:hint="eastAsia"/>
          <w:sz w:val="24"/>
        </w:rPr>
        <w:t>语言实现数据映射的时候，可以使用</w:t>
      </w:r>
      <w:r w:rsidRPr="006C65B7">
        <w:rPr>
          <w:rFonts w:hint="eastAsia"/>
          <w:sz w:val="24"/>
        </w:rPr>
        <w:t>perl</w:t>
      </w:r>
      <w:r w:rsidRPr="006C65B7">
        <w:rPr>
          <w:rFonts w:hint="eastAsia"/>
          <w:sz w:val="24"/>
        </w:rPr>
        <w:t>日志采集适配器来读取</w:t>
      </w:r>
      <w:r w:rsidRPr="006C65B7">
        <w:rPr>
          <w:rFonts w:hint="eastAsia"/>
          <w:sz w:val="24"/>
        </w:rPr>
        <w:t>perl</w:t>
      </w:r>
      <w:r w:rsidRPr="006C65B7">
        <w:rPr>
          <w:rFonts w:hint="eastAsia"/>
          <w:sz w:val="24"/>
        </w:rPr>
        <w:t>作业执行后的日志，采集到数据流转关系。</w:t>
      </w:r>
    </w:p>
    <w:p w:rsidR="00597657" w:rsidRPr="006C65B7" w:rsidRDefault="00597657" w:rsidP="006C65B7">
      <w:pPr>
        <w:spacing w:line="360" w:lineRule="auto"/>
        <w:rPr>
          <w:sz w:val="24"/>
        </w:rPr>
      </w:pPr>
      <w:r w:rsidRPr="006C65B7">
        <w:rPr>
          <w:rFonts w:hint="eastAsia"/>
          <w:sz w:val="24"/>
        </w:rPr>
        <w:t>16</w:t>
      </w:r>
      <w:r w:rsidRPr="006C65B7">
        <w:rPr>
          <w:rFonts w:hint="eastAsia"/>
          <w:sz w:val="24"/>
        </w:rPr>
        <w:t>、</w:t>
      </w:r>
      <w:r w:rsidR="001C4A10" w:rsidRPr="006C65B7">
        <w:rPr>
          <w:rFonts w:hint="eastAsia"/>
          <w:sz w:val="24"/>
        </w:rPr>
        <w:t>Shell</w:t>
      </w:r>
      <w:r w:rsidR="001C4A10" w:rsidRPr="006C65B7">
        <w:rPr>
          <w:rFonts w:hint="eastAsia"/>
          <w:sz w:val="24"/>
        </w:rPr>
        <w:t>日志采集适配器</w:t>
      </w:r>
    </w:p>
    <w:p w:rsidR="001C4A10" w:rsidRPr="006C65B7" w:rsidRDefault="007979C8" w:rsidP="006C65B7">
      <w:pPr>
        <w:spacing w:line="360" w:lineRule="auto"/>
        <w:rPr>
          <w:sz w:val="24"/>
        </w:rPr>
      </w:pPr>
      <w:r w:rsidRPr="006C65B7">
        <w:rPr>
          <w:rFonts w:hint="eastAsia"/>
          <w:sz w:val="24"/>
        </w:rPr>
        <w:tab/>
      </w:r>
      <w:r w:rsidR="006D12B8" w:rsidRPr="006C65B7">
        <w:rPr>
          <w:rFonts w:hint="eastAsia"/>
          <w:sz w:val="24"/>
        </w:rPr>
        <w:t>当使用</w:t>
      </w:r>
      <w:r w:rsidR="006D12B8" w:rsidRPr="006C65B7">
        <w:rPr>
          <w:rFonts w:hint="eastAsia"/>
          <w:sz w:val="24"/>
        </w:rPr>
        <w:t>Shell</w:t>
      </w:r>
      <w:r w:rsidR="006D12B8" w:rsidRPr="006C65B7">
        <w:rPr>
          <w:rFonts w:hint="eastAsia"/>
          <w:sz w:val="24"/>
        </w:rPr>
        <w:t>语言实现数据映射的时候，可以使用</w:t>
      </w:r>
      <w:r w:rsidR="006D12B8" w:rsidRPr="006C65B7">
        <w:rPr>
          <w:rFonts w:hint="eastAsia"/>
          <w:sz w:val="24"/>
        </w:rPr>
        <w:t>Shell</w:t>
      </w:r>
      <w:r w:rsidR="006D12B8" w:rsidRPr="006C65B7">
        <w:rPr>
          <w:rFonts w:hint="eastAsia"/>
          <w:sz w:val="24"/>
        </w:rPr>
        <w:t>日志采集适配器来读取</w:t>
      </w:r>
      <w:r w:rsidR="006D12B8" w:rsidRPr="006C65B7">
        <w:rPr>
          <w:rFonts w:hint="eastAsia"/>
          <w:sz w:val="24"/>
        </w:rPr>
        <w:t>Shell</w:t>
      </w:r>
      <w:r w:rsidR="006D12B8" w:rsidRPr="006C65B7">
        <w:rPr>
          <w:rFonts w:hint="eastAsia"/>
          <w:sz w:val="24"/>
        </w:rPr>
        <w:t>作业执行后的日志，采集到数据流转关系。</w:t>
      </w:r>
    </w:p>
    <w:p w:rsidR="00A614BB" w:rsidRDefault="00ED0705" w:rsidP="00DC1B5A">
      <w:pPr>
        <w:pStyle w:val="5"/>
      </w:pPr>
      <w:r>
        <w:rPr>
          <w:rFonts w:hint="eastAsia"/>
        </w:rPr>
        <w:t xml:space="preserve">2.1.4.2 </w:t>
      </w:r>
      <w:r w:rsidR="00232549">
        <w:rPr>
          <w:rFonts w:hint="eastAsia"/>
        </w:rPr>
        <w:t>数据源</w:t>
      </w:r>
    </w:p>
    <w:p w:rsidR="006D74D7" w:rsidRDefault="00BB2E73" w:rsidP="00BB2E73">
      <w:pPr>
        <w:spacing w:line="360" w:lineRule="auto"/>
        <w:rPr>
          <w:sz w:val="24"/>
        </w:rPr>
      </w:pPr>
      <w:r>
        <w:rPr>
          <w:rFonts w:hint="eastAsia"/>
          <w:sz w:val="24"/>
        </w:rPr>
        <w:tab/>
      </w:r>
      <w:r w:rsidR="00E35CCF">
        <w:rPr>
          <w:rFonts w:hint="eastAsia"/>
          <w:sz w:val="24"/>
        </w:rPr>
        <w:t xml:space="preserve"> </w:t>
      </w:r>
      <w:r w:rsidRPr="00BB2E73">
        <w:rPr>
          <w:rFonts w:hint="eastAsia"/>
          <w:sz w:val="24"/>
        </w:rPr>
        <w:t>配置数据源是采集元数据的基础，它需要用户选择使用什么适配器，被采集的工具或产品的版本是什么，适配器需要按什么工作模式执行采集，以及采集所需要的连接配置参数，比如说采集数据库数据字典时，需要提供例如数据库的</w:t>
      </w:r>
      <w:r w:rsidRPr="00BB2E73">
        <w:rPr>
          <w:rFonts w:hint="eastAsia"/>
          <w:sz w:val="24"/>
        </w:rPr>
        <w:t xml:space="preserve"> IP </w:t>
      </w:r>
      <w:r w:rsidRPr="00BB2E73">
        <w:rPr>
          <w:rFonts w:hint="eastAsia"/>
          <w:sz w:val="24"/>
        </w:rPr>
        <w:t>地址、端口、用户、密码等信息。数据源管理就是对采集配置信息的管理维护，您可通过界面来维护。而且根据选择的适配器挂载数据源，要保证元数据模型要和适配器匹配。</w:t>
      </w:r>
    </w:p>
    <w:p w:rsidR="00A51779" w:rsidRDefault="00A51779" w:rsidP="00A51779">
      <w:pPr>
        <w:pStyle w:val="5"/>
      </w:pPr>
      <w:r>
        <w:rPr>
          <w:rFonts w:hint="eastAsia"/>
        </w:rPr>
        <w:t xml:space="preserve">2.1.4.3 </w:t>
      </w:r>
      <w:r>
        <w:rPr>
          <w:rFonts w:hint="eastAsia"/>
        </w:rPr>
        <w:t>采集流程</w:t>
      </w:r>
    </w:p>
    <w:p w:rsidR="00082EC0" w:rsidRPr="00C9692B" w:rsidRDefault="00082EC0" w:rsidP="00C9692B">
      <w:pPr>
        <w:spacing w:line="360" w:lineRule="auto"/>
        <w:rPr>
          <w:sz w:val="24"/>
        </w:rPr>
      </w:pPr>
      <w:r>
        <w:rPr>
          <w:rFonts w:hint="eastAsia"/>
        </w:rPr>
        <w:t xml:space="preserve">  </w:t>
      </w:r>
      <w:r w:rsidRPr="00C9692B">
        <w:rPr>
          <w:rFonts w:hint="eastAsia"/>
          <w:sz w:val="24"/>
        </w:rPr>
        <w:tab/>
      </w:r>
      <w:r w:rsidR="00F61EC4">
        <w:rPr>
          <w:rFonts w:hint="eastAsia"/>
          <w:sz w:val="24"/>
        </w:rPr>
        <w:t xml:space="preserve"> </w:t>
      </w:r>
      <w:r w:rsidRPr="00C9692B">
        <w:rPr>
          <w:rFonts w:hint="eastAsia"/>
          <w:sz w:val="24"/>
        </w:rPr>
        <w:t>元数据采集，首先选择元模型，创建元数据。然后选择适配器、元数据来创建数据源。然后根据适配器的不同</w:t>
      </w:r>
      <w:r w:rsidR="00680590" w:rsidRPr="00C9692B">
        <w:rPr>
          <w:rFonts w:hint="eastAsia"/>
          <w:sz w:val="24"/>
        </w:rPr>
        <w:t>分为手动采集和自动采集两种方式。</w:t>
      </w:r>
      <w:r w:rsidR="005F221C" w:rsidRPr="00C9692B">
        <w:rPr>
          <w:rFonts w:hint="eastAsia"/>
          <w:sz w:val="24"/>
        </w:rPr>
        <w:t>手动采集，只要上传符合适配器的文件即可采集。</w:t>
      </w:r>
      <w:r w:rsidR="005304D2" w:rsidRPr="00C9692B">
        <w:rPr>
          <w:rFonts w:hint="eastAsia"/>
          <w:sz w:val="24"/>
        </w:rPr>
        <w:t>自动采集需要</w:t>
      </w:r>
      <w:r w:rsidR="00C46536" w:rsidRPr="00C9692B">
        <w:rPr>
          <w:rFonts w:hint="eastAsia"/>
          <w:sz w:val="24"/>
        </w:rPr>
        <w:t>创建采集任务，然后在自动采集元数据。</w:t>
      </w:r>
    </w:p>
    <w:p w:rsidR="00A51779" w:rsidRDefault="00AB261E" w:rsidP="00BB2E73">
      <w:pPr>
        <w:spacing w:line="360" w:lineRule="auto"/>
        <w:rPr>
          <w:sz w:val="24"/>
        </w:rPr>
      </w:pPr>
      <w:r>
        <w:rPr>
          <w:rFonts w:hint="eastAsia"/>
          <w:noProof/>
          <w:sz w:val="24"/>
        </w:rPr>
        <w:lastRenderedPageBreak/>
        <w:drawing>
          <wp:inline distT="0" distB="0" distL="0" distR="0">
            <wp:extent cx="4858385" cy="448310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858385" cy="4483100"/>
                    </a:xfrm>
                    <a:prstGeom prst="rect">
                      <a:avLst/>
                    </a:prstGeom>
                    <a:noFill/>
                    <a:ln w="9525">
                      <a:noFill/>
                      <a:miter lim="800000"/>
                      <a:headEnd/>
                      <a:tailEnd/>
                    </a:ln>
                  </pic:spPr>
                </pic:pic>
              </a:graphicData>
            </a:graphic>
          </wp:inline>
        </w:drawing>
      </w:r>
    </w:p>
    <w:p w:rsidR="009614DC" w:rsidRPr="009614DC" w:rsidRDefault="00550EC0" w:rsidP="0029472E">
      <w:pPr>
        <w:pStyle w:val="5"/>
      </w:pPr>
      <w:r>
        <w:rPr>
          <w:rFonts w:hint="eastAsia"/>
        </w:rPr>
        <w:t>2.1.4.</w:t>
      </w:r>
      <w:r w:rsidR="00042E28">
        <w:rPr>
          <w:rFonts w:hint="eastAsia"/>
        </w:rPr>
        <w:t>4</w:t>
      </w:r>
      <w:r>
        <w:rPr>
          <w:rFonts w:hint="eastAsia"/>
        </w:rPr>
        <w:t>采集范例</w:t>
      </w:r>
    </w:p>
    <w:p w:rsidR="007020CC" w:rsidRDefault="00C1660B" w:rsidP="007020CC">
      <w:r>
        <w:rPr>
          <w:rFonts w:hint="eastAsia"/>
        </w:rPr>
        <w:t>1</w:t>
      </w:r>
      <w:r>
        <w:rPr>
          <w:rFonts w:hint="eastAsia"/>
        </w:rPr>
        <w:t>、</w:t>
      </w:r>
      <w:r w:rsidR="00AB5C7B" w:rsidRPr="00AB5C7B">
        <w:rPr>
          <w:rFonts w:hint="eastAsia"/>
        </w:rPr>
        <w:t>DB</w:t>
      </w:r>
      <w:r w:rsidR="00AB5C7B" w:rsidRPr="00AB5C7B">
        <w:rPr>
          <w:rFonts w:hint="eastAsia"/>
        </w:rPr>
        <w:t>数据字典采集</w:t>
      </w:r>
    </w:p>
    <w:p w:rsidR="000E2633" w:rsidRDefault="00171C3F" w:rsidP="007020CC">
      <w:r>
        <w:rPr>
          <w:rFonts w:hint="eastAsia"/>
        </w:rPr>
        <w:t xml:space="preserve">   </w:t>
      </w:r>
    </w:p>
    <w:p w:rsidR="00AB5C7B" w:rsidRDefault="00C1660B" w:rsidP="007020CC">
      <w:r>
        <w:rPr>
          <w:rFonts w:hint="eastAsia"/>
        </w:rPr>
        <w:t>2</w:t>
      </w:r>
      <w:r>
        <w:rPr>
          <w:rFonts w:hint="eastAsia"/>
        </w:rPr>
        <w:t>、</w:t>
      </w:r>
      <w:r w:rsidR="00B126D8">
        <w:t>DB</w:t>
      </w:r>
      <w:r w:rsidR="00B126D8">
        <w:t>数据</w:t>
      </w:r>
      <w:r w:rsidR="00B126D8">
        <w:rPr>
          <w:rFonts w:hint="eastAsia"/>
        </w:rPr>
        <w:t>记录</w:t>
      </w:r>
      <w:r w:rsidR="00B126D8">
        <w:t>采集</w:t>
      </w:r>
    </w:p>
    <w:p w:rsidR="00F83462" w:rsidRPr="00C1660B" w:rsidRDefault="00F83462" w:rsidP="007020CC"/>
    <w:p w:rsidR="00B126D8" w:rsidRDefault="00C1660B" w:rsidP="007020CC">
      <w:r>
        <w:rPr>
          <w:rFonts w:hint="eastAsia"/>
        </w:rPr>
        <w:t>3</w:t>
      </w:r>
      <w:r>
        <w:rPr>
          <w:rFonts w:hint="eastAsia"/>
        </w:rPr>
        <w:t>、</w:t>
      </w:r>
      <w:r w:rsidR="00900620" w:rsidRPr="00900620">
        <w:rPr>
          <w:rFonts w:hint="eastAsia"/>
        </w:rPr>
        <w:t>JDBC</w:t>
      </w:r>
      <w:r w:rsidR="00900620" w:rsidRPr="00900620">
        <w:rPr>
          <w:rFonts w:hint="eastAsia"/>
        </w:rPr>
        <w:t>驱动采集</w:t>
      </w:r>
    </w:p>
    <w:p w:rsidR="00F83462" w:rsidRDefault="00F83462" w:rsidP="007020CC"/>
    <w:p w:rsidR="00900620" w:rsidRDefault="00C1660B" w:rsidP="007020CC">
      <w:r>
        <w:rPr>
          <w:rFonts w:hint="eastAsia"/>
        </w:rPr>
        <w:t>4</w:t>
      </w:r>
      <w:r>
        <w:rPr>
          <w:rFonts w:hint="eastAsia"/>
        </w:rPr>
        <w:t>、</w:t>
      </w:r>
      <w:r w:rsidR="00996FD8" w:rsidRPr="00996FD8">
        <w:rPr>
          <w:rFonts w:hint="eastAsia"/>
        </w:rPr>
        <w:t>数据字典</w:t>
      </w:r>
      <w:r w:rsidR="00996FD8" w:rsidRPr="00996FD8">
        <w:rPr>
          <w:rFonts w:hint="eastAsia"/>
        </w:rPr>
        <w:t>DDL</w:t>
      </w:r>
      <w:r w:rsidR="00996FD8" w:rsidRPr="00996FD8">
        <w:rPr>
          <w:rFonts w:hint="eastAsia"/>
        </w:rPr>
        <w:t>采集</w:t>
      </w:r>
    </w:p>
    <w:p w:rsidR="00F83462" w:rsidRPr="00C1660B" w:rsidRDefault="00F83462" w:rsidP="007020CC"/>
    <w:p w:rsidR="00DA5C38" w:rsidRDefault="00C1660B" w:rsidP="007020CC">
      <w:r>
        <w:rPr>
          <w:rFonts w:hint="eastAsia"/>
        </w:rPr>
        <w:t>5</w:t>
      </w:r>
      <w:r>
        <w:rPr>
          <w:rFonts w:hint="eastAsia"/>
        </w:rPr>
        <w:t>、</w:t>
      </w:r>
      <w:r w:rsidR="00DA5C38" w:rsidRPr="00DA5C38">
        <w:rPr>
          <w:rFonts w:hint="eastAsia"/>
        </w:rPr>
        <w:t>Bi</w:t>
      </w:r>
      <w:r w:rsidR="00DA5C38" w:rsidRPr="00DA5C38">
        <w:rPr>
          <w:rFonts w:hint="eastAsia"/>
        </w:rPr>
        <w:t>报表采集</w:t>
      </w:r>
    </w:p>
    <w:p w:rsidR="00F83462" w:rsidRDefault="00F83462" w:rsidP="007020CC"/>
    <w:p w:rsidR="00AB246F" w:rsidRDefault="00C1660B" w:rsidP="007020CC">
      <w:r>
        <w:rPr>
          <w:rFonts w:hint="eastAsia"/>
        </w:rPr>
        <w:t>6</w:t>
      </w:r>
      <w:r>
        <w:rPr>
          <w:rFonts w:hint="eastAsia"/>
        </w:rPr>
        <w:t>、</w:t>
      </w:r>
      <w:r w:rsidR="0000765E" w:rsidRPr="0000765E">
        <w:rPr>
          <w:rFonts w:hint="eastAsia"/>
        </w:rPr>
        <w:t>Template</w:t>
      </w:r>
      <w:r w:rsidR="0000765E">
        <w:rPr>
          <w:rFonts w:hint="eastAsia"/>
        </w:rPr>
        <w:t>采集</w:t>
      </w:r>
    </w:p>
    <w:p w:rsidR="00F83462" w:rsidRDefault="00F83462" w:rsidP="007020CC"/>
    <w:p w:rsidR="0076372B" w:rsidRDefault="00C1660B" w:rsidP="007020CC">
      <w:r>
        <w:rPr>
          <w:rFonts w:hint="eastAsia"/>
        </w:rPr>
        <w:t>7</w:t>
      </w:r>
      <w:r>
        <w:rPr>
          <w:rFonts w:hint="eastAsia"/>
        </w:rPr>
        <w:t>、</w:t>
      </w:r>
      <w:r w:rsidR="0076372B" w:rsidRPr="0076372B">
        <w:rPr>
          <w:rFonts w:hint="eastAsia"/>
        </w:rPr>
        <w:t>PowerDesigner</w:t>
      </w:r>
      <w:r w:rsidR="0076372B" w:rsidRPr="0076372B">
        <w:rPr>
          <w:rFonts w:hint="eastAsia"/>
        </w:rPr>
        <w:t>采集适配器</w:t>
      </w:r>
    </w:p>
    <w:p w:rsidR="00F83462" w:rsidRDefault="00F83462" w:rsidP="007020CC"/>
    <w:p w:rsidR="00B05555" w:rsidRDefault="00C1660B" w:rsidP="007020CC">
      <w:r>
        <w:rPr>
          <w:rFonts w:hint="eastAsia"/>
        </w:rPr>
        <w:t>8</w:t>
      </w:r>
      <w:r>
        <w:rPr>
          <w:rFonts w:hint="eastAsia"/>
        </w:rPr>
        <w:t>、</w:t>
      </w:r>
      <w:r w:rsidR="002763A7" w:rsidRPr="002763A7">
        <w:rPr>
          <w:rFonts w:hint="eastAsia"/>
        </w:rPr>
        <w:t>Erwin</w:t>
      </w:r>
      <w:r w:rsidR="002763A7" w:rsidRPr="002763A7">
        <w:rPr>
          <w:rFonts w:hint="eastAsia"/>
        </w:rPr>
        <w:t>采集</w:t>
      </w:r>
    </w:p>
    <w:p w:rsidR="00D05629" w:rsidRDefault="00D05629" w:rsidP="007020CC"/>
    <w:p w:rsidR="00061FCA" w:rsidRPr="007020CC" w:rsidRDefault="00471BFD" w:rsidP="007020CC">
      <w:r>
        <w:rPr>
          <w:rFonts w:hint="eastAsia"/>
        </w:rPr>
        <w:t>9</w:t>
      </w:r>
      <w:r>
        <w:rPr>
          <w:rFonts w:hint="eastAsia"/>
        </w:rPr>
        <w:t>、</w:t>
      </w:r>
      <w:r w:rsidR="00061FCA">
        <w:t>Kettle</w:t>
      </w:r>
      <w:r w:rsidR="00061FCA">
        <w:t>采集</w:t>
      </w:r>
    </w:p>
    <w:p w:rsidR="006F1426" w:rsidRDefault="006F1426" w:rsidP="006F1426">
      <w:pPr>
        <w:pStyle w:val="4"/>
      </w:pPr>
      <w:r>
        <w:rPr>
          <w:rFonts w:hint="eastAsia"/>
        </w:rPr>
        <w:lastRenderedPageBreak/>
        <w:t>2.1.</w:t>
      </w:r>
      <w:r w:rsidR="00815991">
        <w:rPr>
          <w:rFonts w:hint="eastAsia"/>
        </w:rPr>
        <w:t>5</w:t>
      </w:r>
      <w:r>
        <w:rPr>
          <w:rFonts w:hint="eastAsia"/>
        </w:rPr>
        <w:t xml:space="preserve"> </w:t>
      </w:r>
      <w:r>
        <w:rPr>
          <w:rFonts w:hint="eastAsia"/>
        </w:rPr>
        <w:t>元数据注册审批流程</w:t>
      </w:r>
    </w:p>
    <w:p w:rsidR="00810023" w:rsidRDefault="00EB1EFB" w:rsidP="00810023">
      <w:pPr>
        <w:spacing w:line="360" w:lineRule="auto"/>
        <w:rPr>
          <w:sz w:val="24"/>
        </w:rPr>
      </w:pPr>
      <w:r>
        <w:rPr>
          <w:rFonts w:hint="eastAsia"/>
        </w:rPr>
        <w:t xml:space="preserve">  </w:t>
      </w:r>
      <w:r w:rsidRPr="006E2C45">
        <w:rPr>
          <w:rFonts w:hint="eastAsia"/>
          <w:sz w:val="24"/>
        </w:rPr>
        <w:t xml:space="preserve">  </w:t>
      </w:r>
      <w:r w:rsidR="00A66E93">
        <w:rPr>
          <w:rFonts w:hint="eastAsia"/>
          <w:sz w:val="24"/>
        </w:rPr>
        <w:t>元</w:t>
      </w:r>
      <w:r w:rsidR="00365209" w:rsidRPr="006E2C45">
        <w:rPr>
          <w:rFonts w:hint="eastAsia"/>
          <w:sz w:val="24"/>
        </w:rPr>
        <w:t>数据注册审批流程主要包括元数据提交、元数据受理、元数据审批、元数据使用、元数据维护和元数据发布六个环节，具体流程如下图所示。</w:t>
      </w:r>
    </w:p>
    <w:p w:rsidR="00810023" w:rsidRPr="00810023" w:rsidRDefault="00810023" w:rsidP="00810023">
      <w:pPr>
        <w:pStyle w:val="5"/>
        <w:rPr>
          <w:sz w:val="24"/>
        </w:rPr>
      </w:pPr>
      <w:r>
        <w:rPr>
          <w:rFonts w:hint="eastAsia"/>
        </w:rPr>
        <w:t>2.1.5.1</w:t>
      </w:r>
      <w:r>
        <w:rPr>
          <w:rFonts w:hint="eastAsia"/>
        </w:rPr>
        <w:t>元数据提交</w:t>
      </w:r>
    </w:p>
    <w:p w:rsidR="00B4723D" w:rsidRDefault="00D64695" w:rsidP="002B1398">
      <w:pPr>
        <w:spacing w:line="360" w:lineRule="auto"/>
        <w:rPr>
          <w:sz w:val="24"/>
        </w:rPr>
      </w:pPr>
      <w:r>
        <w:rPr>
          <w:rFonts w:hint="eastAsia"/>
          <w:sz w:val="24"/>
        </w:rPr>
        <w:tab/>
        <w:t xml:space="preserve"> </w:t>
      </w:r>
      <w:r w:rsidR="00B4723D">
        <w:rPr>
          <w:rFonts w:hint="eastAsia"/>
          <w:sz w:val="24"/>
        </w:rPr>
        <w:t>元数据提交结构从元数据标准管理平台中获取元数据的最新版本后，</w:t>
      </w:r>
      <w:r w:rsidR="00C81439">
        <w:rPr>
          <w:rFonts w:hint="eastAsia"/>
          <w:sz w:val="24"/>
        </w:rPr>
        <w:t>根据</w:t>
      </w:r>
      <w:r w:rsidR="00B4723D">
        <w:rPr>
          <w:rFonts w:hint="eastAsia"/>
          <w:sz w:val="24"/>
        </w:rPr>
        <w:t>资源类型和需求，按元数据主管机构发布的元数据注册格式和规范编写《《元数据注册表单》》后，以电子文件的形式</w:t>
      </w:r>
      <w:r w:rsidR="00AE7EFE">
        <w:rPr>
          <w:rFonts w:hint="eastAsia"/>
          <w:sz w:val="24"/>
        </w:rPr>
        <w:t>向注册机构提出元数据的增加、修改或者废止的申请。</w:t>
      </w:r>
    </w:p>
    <w:p w:rsidR="00D64695" w:rsidRDefault="00D64695" w:rsidP="00D64695">
      <w:pPr>
        <w:pStyle w:val="5"/>
        <w:rPr>
          <w:sz w:val="24"/>
        </w:rPr>
      </w:pPr>
      <w:r>
        <w:rPr>
          <w:rFonts w:hint="eastAsia"/>
        </w:rPr>
        <w:t>2.1.5.2</w:t>
      </w:r>
      <w:r w:rsidR="00756D9E">
        <w:rPr>
          <w:rFonts w:hint="eastAsia"/>
          <w:sz w:val="24"/>
        </w:rPr>
        <w:t>元数据受理</w:t>
      </w:r>
    </w:p>
    <w:p w:rsidR="00695222" w:rsidRDefault="00D64695" w:rsidP="002B1398">
      <w:pPr>
        <w:spacing w:line="360" w:lineRule="auto"/>
        <w:rPr>
          <w:sz w:val="24"/>
        </w:rPr>
      </w:pPr>
      <w:r>
        <w:rPr>
          <w:rFonts w:hint="eastAsia"/>
          <w:sz w:val="24"/>
        </w:rPr>
        <w:tab/>
        <w:t xml:space="preserve"> </w:t>
      </w:r>
      <w:r w:rsidR="00E24AB4">
        <w:rPr>
          <w:rFonts w:hint="eastAsia"/>
          <w:sz w:val="24"/>
        </w:rPr>
        <w:t>元数据注册机构收到元数据提交机构提交电子文件形式的额《《元数据注册表单》》后，按照要求对元数据标准的描述格式以及与已注册元数据标准的一致性审查，并向提交机构</w:t>
      </w:r>
      <w:r w:rsidR="00C5317E">
        <w:rPr>
          <w:rFonts w:hint="eastAsia"/>
          <w:sz w:val="24"/>
        </w:rPr>
        <w:t>发送形式</w:t>
      </w:r>
      <w:r w:rsidR="007B5E51">
        <w:rPr>
          <w:rFonts w:hint="eastAsia"/>
          <w:sz w:val="24"/>
        </w:rPr>
        <w:t>审查意见，确认是否受理。</w:t>
      </w:r>
    </w:p>
    <w:p w:rsidR="00EB20D4" w:rsidRDefault="00EB20D4" w:rsidP="00EB20D4">
      <w:pPr>
        <w:pStyle w:val="5"/>
      </w:pPr>
      <w:r>
        <w:rPr>
          <w:rFonts w:hint="eastAsia"/>
        </w:rPr>
        <w:t>2.1.5.3</w:t>
      </w:r>
      <w:r>
        <w:rPr>
          <w:rFonts w:hint="eastAsia"/>
        </w:rPr>
        <w:t>元数据评审</w:t>
      </w:r>
    </w:p>
    <w:p w:rsidR="007B5E51" w:rsidRDefault="00EB20D4" w:rsidP="002B1398">
      <w:pPr>
        <w:spacing w:line="360" w:lineRule="auto"/>
        <w:rPr>
          <w:sz w:val="24"/>
        </w:rPr>
      </w:pPr>
      <w:r>
        <w:rPr>
          <w:rFonts w:hint="eastAsia"/>
          <w:sz w:val="24"/>
        </w:rPr>
        <w:tab/>
        <w:t xml:space="preserve"> </w:t>
      </w:r>
      <w:r w:rsidR="00F3622A">
        <w:rPr>
          <w:rFonts w:hint="eastAsia"/>
          <w:sz w:val="24"/>
        </w:rPr>
        <w:t>元数据注册机构着急相关领域专家组成评审小组，评审小组按照元数据注册格式和规范的要求对受理的《《元数据注册表单》》进行评审，元数据注册机构把评审意见以电子文件形式通知元数据提交机构，通过评审的元数据将作为使用元数据进行使用。</w:t>
      </w:r>
    </w:p>
    <w:p w:rsidR="00EB20D4" w:rsidRDefault="00EB20D4" w:rsidP="00EB20D4">
      <w:pPr>
        <w:pStyle w:val="5"/>
      </w:pPr>
      <w:r>
        <w:rPr>
          <w:rFonts w:hint="eastAsia"/>
        </w:rPr>
        <w:t>2.1.5.4</w:t>
      </w:r>
      <w:r w:rsidR="00A94B9A">
        <w:rPr>
          <w:rFonts w:hint="eastAsia"/>
        </w:rPr>
        <w:t>元数</w:t>
      </w:r>
      <w:r>
        <w:rPr>
          <w:rFonts w:hint="eastAsia"/>
        </w:rPr>
        <w:t>据</w:t>
      </w:r>
      <w:r w:rsidR="00A94B9A">
        <w:rPr>
          <w:rFonts w:hint="eastAsia"/>
        </w:rPr>
        <w:t>试用</w:t>
      </w:r>
    </w:p>
    <w:p w:rsidR="00F3622A" w:rsidRDefault="00EB20D4" w:rsidP="002B1398">
      <w:pPr>
        <w:spacing w:line="360" w:lineRule="auto"/>
        <w:rPr>
          <w:sz w:val="24"/>
        </w:rPr>
      </w:pPr>
      <w:r>
        <w:rPr>
          <w:rFonts w:hint="eastAsia"/>
          <w:sz w:val="24"/>
        </w:rPr>
        <w:tab/>
      </w:r>
      <w:r w:rsidR="00641D9F">
        <w:rPr>
          <w:rFonts w:hint="eastAsia"/>
          <w:sz w:val="24"/>
        </w:rPr>
        <w:t xml:space="preserve"> </w:t>
      </w:r>
      <w:r w:rsidR="00A94B9A">
        <w:rPr>
          <w:rFonts w:hint="eastAsia"/>
          <w:sz w:val="24"/>
        </w:rPr>
        <w:t>当元数据提交机构提交的元数据通过注册机构的技术评审后，注册机构对元数据进行统一编号、备案和管理。注册机构以通知、通告的形式发布元数据试用信息。所有相关机构都可以对试用阶段的元数据提出意见或者建议，元数据注册机构将意见和建议转发给元数据提交机构、元数据提交机构将处理意见和修改</w:t>
      </w:r>
      <w:r w:rsidR="00A94B9A">
        <w:rPr>
          <w:rFonts w:hint="eastAsia"/>
          <w:sz w:val="24"/>
        </w:rPr>
        <w:lastRenderedPageBreak/>
        <w:t>后的《《元数据注册表单》》提交注册机构，元数据注册机构</w:t>
      </w:r>
      <w:r w:rsidR="000D2794">
        <w:rPr>
          <w:rFonts w:hint="eastAsia"/>
          <w:sz w:val="24"/>
        </w:rPr>
        <w:t>进行</w:t>
      </w:r>
      <w:r w:rsidR="00A94B9A">
        <w:rPr>
          <w:rFonts w:hint="eastAsia"/>
          <w:sz w:val="24"/>
        </w:rPr>
        <w:t>评审后报元数据主管机构</w:t>
      </w:r>
      <w:r w:rsidR="00A761A0">
        <w:rPr>
          <w:rFonts w:hint="eastAsia"/>
          <w:sz w:val="24"/>
        </w:rPr>
        <w:t>审批</w:t>
      </w:r>
      <w:r w:rsidR="00A94B9A">
        <w:rPr>
          <w:rFonts w:hint="eastAsia"/>
          <w:sz w:val="24"/>
        </w:rPr>
        <w:t>。</w:t>
      </w:r>
    </w:p>
    <w:p w:rsidR="002D5ED3" w:rsidRDefault="002D5ED3" w:rsidP="002B1398">
      <w:pPr>
        <w:spacing w:line="360" w:lineRule="auto"/>
        <w:rPr>
          <w:sz w:val="24"/>
        </w:rPr>
      </w:pPr>
      <w:r w:rsidRPr="002D5ED3">
        <w:rPr>
          <w:rStyle w:val="5Char"/>
          <w:rFonts w:hint="eastAsia"/>
        </w:rPr>
        <w:t>2.1.5.5</w:t>
      </w:r>
      <w:r w:rsidR="00A761A0" w:rsidRPr="002D5ED3">
        <w:rPr>
          <w:rStyle w:val="5Char"/>
          <w:rFonts w:hint="eastAsia"/>
        </w:rPr>
        <w:t>元数据维护</w:t>
      </w:r>
    </w:p>
    <w:p w:rsidR="003C10E3" w:rsidRDefault="00704BA1" w:rsidP="002B1398">
      <w:pPr>
        <w:spacing w:line="360" w:lineRule="auto"/>
        <w:rPr>
          <w:sz w:val="24"/>
        </w:rPr>
      </w:pPr>
      <w:r>
        <w:rPr>
          <w:rFonts w:hint="eastAsia"/>
          <w:sz w:val="24"/>
        </w:rPr>
        <w:tab/>
      </w:r>
      <w:r w:rsidR="00A0229A">
        <w:rPr>
          <w:rFonts w:hint="eastAsia"/>
          <w:sz w:val="24"/>
        </w:rPr>
        <w:t xml:space="preserve"> </w:t>
      </w:r>
      <w:r w:rsidR="00A761A0">
        <w:rPr>
          <w:rFonts w:hint="eastAsia"/>
          <w:sz w:val="24"/>
        </w:rPr>
        <w:t>当元数据通过使用后的评审并经元数据主管机构审批后、元数据注册机构开始对注册系统的元数据进行维护。维护的主要工作包括元数据增加、元数据修改、元数据废止等。</w:t>
      </w:r>
    </w:p>
    <w:p w:rsidR="003C6D08" w:rsidRDefault="003C6D08" w:rsidP="002B1398">
      <w:pPr>
        <w:spacing w:line="360" w:lineRule="auto"/>
        <w:rPr>
          <w:sz w:val="24"/>
        </w:rPr>
      </w:pPr>
    </w:p>
    <w:p w:rsidR="00173C6F" w:rsidRPr="003C6D08" w:rsidRDefault="00DB489F" w:rsidP="002B1398">
      <w:pPr>
        <w:spacing w:line="360" w:lineRule="auto"/>
        <w:rPr>
          <w:sz w:val="24"/>
        </w:rPr>
      </w:pPr>
      <w:r>
        <w:rPr>
          <w:rFonts w:hint="eastAsia"/>
          <w:sz w:val="24"/>
        </w:rPr>
        <w:t>1</w:t>
      </w:r>
      <w:r>
        <w:rPr>
          <w:rFonts w:hint="eastAsia"/>
          <w:sz w:val="24"/>
        </w:rPr>
        <w:t>、</w:t>
      </w:r>
      <w:r w:rsidR="00173C6F" w:rsidRPr="003C6D08">
        <w:rPr>
          <w:rFonts w:hint="eastAsia"/>
          <w:sz w:val="24"/>
        </w:rPr>
        <w:t>元数据增加</w:t>
      </w:r>
    </w:p>
    <w:p w:rsidR="00173C6F" w:rsidRDefault="00173C6F" w:rsidP="002B1398">
      <w:pPr>
        <w:spacing w:line="360" w:lineRule="auto"/>
        <w:rPr>
          <w:sz w:val="24"/>
        </w:rPr>
      </w:pPr>
      <w:r>
        <w:rPr>
          <w:rFonts w:hint="eastAsia"/>
          <w:sz w:val="24"/>
        </w:rPr>
        <w:tab/>
      </w:r>
      <w:r w:rsidR="002351A0">
        <w:rPr>
          <w:rFonts w:hint="eastAsia"/>
          <w:sz w:val="24"/>
        </w:rPr>
        <w:t xml:space="preserve"> </w:t>
      </w:r>
      <w:r>
        <w:rPr>
          <w:rFonts w:hint="eastAsia"/>
          <w:sz w:val="24"/>
        </w:rPr>
        <w:t>当元数据提交机构提交的增加元数据申请经过元数据主管机构审批后，元数据注册机构按照以下步骤增加元数据：</w:t>
      </w:r>
    </w:p>
    <w:p w:rsidR="00173C6F" w:rsidRDefault="00173C6F" w:rsidP="002B1398">
      <w:pPr>
        <w:spacing w:line="360" w:lineRule="auto"/>
        <w:rPr>
          <w:sz w:val="24"/>
        </w:rPr>
      </w:pPr>
      <w:r>
        <w:rPr>
          <w:rFonts w:hint="eastAsia"/>
          <w:sz w:val="24"/>
        </w:rPr>
        <w:t>1</w:t>
      </w:r>
      <w:r w:rsidR="00DB489F">
        <w:rPr>
          <w:rFonts w:hint="eastAsia"/>
          <w:sz w:val="24"/>
        </w:rPr>
        <w:t>）</w:t>
      </w:r>
      <w:r>
        <w:rPr>
          <w:rFonts w:hint="eastAsia"/>
          <w:sz w:val="24"/>
        </w:rPr>
        <w:t>进行元数据的正式注册，将元数据状态标注为“标准”状态，并赋予元数据完整属性；</w:t>
      </w:r>
    </w:p>
    <w:p w:rsidR="00C4152B" w:rsidRDefault="00C4152B" w:rsidP="002B1398">
      <w:pPr>
        <w:spacing w:line="360" w:lineRule="auto"/>
        <w:rPr>
          <w:sz w:val="24"/>
        </w:rPr>
      </w:pPr>
      <w:r>
        <w:rPr>
          <w:rFonts w:hint="eastAsia"/>
          <w:sz w:val="24"/>
        </w:rPr>
        <w:t>2</w:t>
      </w:r>
      <w:r w:rsidR="00DB489F">
        <w:rPr>
          <w:rFonts w:hint="eastAsia"/>
          <w:sz w:val="24"/>
        </w:rPr>
        <w:t>）</w:t>
      </w:r>
      <w:r>
        <w:rPr>
          <w:rFonts w:hint="eastAsia"/>
          <w:sz w:val="24"/>
        </w:rPr>
        <w:t>对元数据备案；</w:t>
      </w:r>
    </w:p>
    <w:p w:rsidR="002351A0" w:rsidRDefault="00C4152B" w:rsidP="002B1398">
      <w:pPr>
        <w:spacing w:line="360" w:lineRule="auto"/>
        <w:rPr>
          <w:sz w:val="24"/>
        </w:rPr>
      </w:pPr>
      <w:r>
        <w:rPr>
          <w:rFonts w:hint="eastAsia"/>
          <w:sz w:val="24"/>
        </w:rPr>
        <w:t>3</w:t>
      </w:r>
      <w:r w:rsidR="00DB489F">
        <w:rPr>
          <w:rFonts w:hint="eastAsia"/>
          <w:sz w:val="24"/>
        </w:rPr>
        <w:t>）</w:t>
      </w:r>
      <w:r>
        <w:rPr>
          <w:rFonts w:hint="eastAsia"/>
          <w:sz w:val="24"/>
        </w:rPr>
        <w:t>更新标准注册子系统，并对外发布更新信息。</w:t>
      </w:r>
    </w:p>
    <w:p w:rsidR="004D25B7" w:rsidRDefault="004D25B7" w:rsidP="002B1398">
      <w:pPr>
        <w:spacing w:line="360" w:lineRule="auto"/>
        <w:rPr>
          <w:sz w:val="24"/>
        </w:rPr>
      </w:pPr>
    </w:p>
    <w:p w:rsidR="00C4152B" w:rsidRDefault="00DB489F" w:rsidP="002B1398">
      <w:pPr>
        <w:spacing w:line="360" w:lineRule="auto"/>
        <w:rPr>
          <w:sz w:val="24"/>
        </w:rPr>
      </w:pPr>
      <w:r>
        <w:rPr>
          <w:rFonts w:hint="eastAsia"/>
          <w:sz w:val="24"/>
        </w:rPr>
        <w:t>2</w:t>
      </w:r>
      <w:r>
        <w:rPr>
          <w:rFonts w:hint="eastAsia"/>
          <w:sz w:val="24"/>
        </w:rPr>
        <w:t>、</w:t>
      </w:r>
      <w:r w:rsidR="00C4152B">
        <w:rPr>
          <w:rFonts w:hint="eastAsia"/>
          <w:sz w:val="24"/>
        </w:rPr>
        <w:t>元数据修改</w:t>
      </w:r>
    </w:p>
    <w:p w:rsidR="00C4152B" w:rsidRDefault="002351A0" w:rsidP="002B1398">
      <w:pPr>
        <w:spacing w:line="360" w:lineRule="auto"/>
        <w:rPr>
          <w:sz w:val="24"/>
        </w:rPr>
      </w:pPr>
      <w:r>
        <w:rPr>
          <w:rFonts w:hint="eastAsia"/>
          <w:sz w:val="24"/>
        </w:rPr>
        <w:tab/>
        <w:t xml:space="preserve"> </w:t>
      </w:r>
      <w:r w:rsidR="00C4152B">
        <w:rPr>
          <w:rFonts w:hint="eastAsia"/>
          <w:sz w:val="24"/>
        </w:rPr>
        <w:t>当元数据提交机构提交的修改元数据申请经过元数据主管机构审批后，元数据注册机构按照以下步骤修改元数据；</w:t>
      </w:r>
    </w:p>
    <w:p w:rsidR="00C4152B" w:rsidRDefault="002E4BD5" w:rsidP="002B1398">
      <w:pPr>
        <w:spacing w:line="360" w:lineRule="auto"/>
        <w:rPr>
          <w:sz w:val="24"/>
        </w:rPr>
      </w:pPr>
      <w:r>
        <w:rPr>
          <w:rFonts w:hint="eastAsia"/>
          <w:sz w:val="24"/>
        </w:rPr>
        <w:t>1</w:t>
      </w:r>
      <w:r w:rsidR="00DB489F">
        <w:rPr>
          <w:rFonts w:hint="eastAsia"/>
          <w:sz w:val="24"/>
        </w:rPr>
        <w:t>）</w:t>
      </w:r>
      <w:r w:rsidR="00C4152B">
        <w:rPr>
          <w:rFonts w:hint="eastAsia"/>
          <w:sz w:val="24"/>
        </w:rPr>
        <w:t>保留当前版本的元数据，对后续版本的元数据惊醒元数据的正式注册，除需更新的属性外，后续版本元数据的其他属性应当西城当前版本的元数据的属性；</w:t>
      </w:r>
    </w:p>
    <w:p w:rsidR="002E4BD5" w:rsidRDefault="00C4152B" w:rsidP="002B1398">
      <w:pPr>
        <w:spacing w:line="360" w:lineRule="auto"/>
        <w:rPr>
          <w:sz w:val="24"/>
        </w:rPr>
      </w:pPr>
      <w:r>
        <w:rPr>
          <w:rFonts w:hint="eastAsia"/>
          <w:sz w:val="24"/>
        </w:rPr>
        <w:t>2</w:t>
      </w:r>
      <w:r w:rsidR="00DB489F">
        <w:rPr>
          <w:rFonts w:hint="eastAsia"/>
          <w:sz w:val="24"/>
        </w:rPr>
        <w:t>）</w:t>
      </w:r>
      <w:r>
        <w:rPr>
          <w:rFonts w:hint="eastAsia"/>
          <w:sz w:val="24"/>
        </w:rPr>
        <w:t>更新标准注册子系统，并对外发布更新信息。</w:t>
      </w:r>
    </w:p>
    <w:p w:rsidR="004D25B7" w:rsidRPr="002E4BD5" w:rsidRDefault="004D25B7" w:rsidP="002B1398">
      <w:pPr>
        <w:spacing w:line="360" w:lineRule="auto"/>
        <w:rPr>
          <w:sz w:val="24"/>
        </w:rPr>
      </w:pPr>
    </w:p>
    <w:p w:rsidR="006B768F" w:rsidRDefault="00DB489F" w:rsidP="002B1398">
      <w:pPr>
        <w:spacing w:line="360" w:lineRule="auto"/>
        <w:rPr>
          <w:sz w:val="24"/>
        </w:rPr>
      </w:pPr>
      <w:r>
        <w:rPr>
          <w:rFonts w:hint="eastAsia"/>
          <w:sz w:val="24"/>
        </w:rPr>
        <w:t>3</w:t>
      </w:r>
      <w:r>
        <w:rPr>
          <w:rFonts w:hint="eastAsia"/>
          <w:sz w:val="24"/>
        </w:rPr>
        <w:t>、</w:t>
      </w:r>
      <w:r w:rsidR="006B768F">
        <w:rPr>
          <w:rFonts w:hint="eastAsia"/>
          <w:sz w:val="24"/>
        </w:rPr>
        <w:t>元数据废止</w:t>
      </w:r>
    </w:p>
    <w:p w:rsidR="006B768F" w:rsidRDefault="006B768F" w:rsidP="002B1398">
      <w:pPr>
        <w:spacing w:line="360" w:lineRule="auto"/>
        <w:rPr>
          <w:sz w:val="24"/>
        </w:rPr>
      </w:pPr>
      <w:r>
        <w:rPr>
          <w:rFonts w:hint="eastAsia"/>
          <w:sz w:val="24"/>
        </w:rPr>
        <w:t xml:space="preserve">   </w:t>
      </w:r>
      <w:r w:rsidR="002E4BD5">
        <w:rPr>
          <w:rFonts w:hint="eastAsia"/>
          <w:sz w:val="24"/>
        </w:rPr>
        <w:t xml:space="preserve"> </w:t>
      </w:r>
      <w:r>
        <w:rPr>
          <w:rFonts w:hint="eastAsia"/>
          <w:sz w:val="24"/>
        </w:rPr>
        <w:t>当元数据提交机构提交的废止元数据申请经过元数据主管机构审批后，元数据注册机构按照以下步骤废止元数据。</w:t>
      </w:r>
    </w:p>
    <w:p w:rsidR="006B768F" w:rsidRDefault="006B768F" w:rsidP="002B1398">
      <w:pPr>
        <w:spacing w:line="360" w:lineRule="auto"/>
        <w:rPr>
          <w:sz w:val="24"/>
        </w:rPr>
      </w:pPr>
      <w:r>
        <w:rPr>
          <w:rFonts w:hint="eastAsia"/>
          <w:sz w:val="24"/>
        </w:rPr>
        <w:t>1</w:t>
      </w:r>
      <w:r w:rsidR="00DB489F">
        <w:rPr>
          <w:rFonts w:hint="eastAsia"/>
          <w:sz w:val="24"/>
        </w:rPr>
        <w:t>）</w:t>
      </w:r>
      <w:r>
        <w:rPr>
          <w:rFonts w:hint="eastAsia"/>
          <w:sz w:val="24"/>
        </w:rPr>
        <w:t>对索要废止的元数据进行备份；</w:t>
      </w:r>
    </w:p>
    <w:p w:rsidR="006B768F" w:rsidRDefault="006B768F" w:rsidP="002B1398">
      <w:pPr>
        <w:spacing w:line="360" w:lineRule="auto"/>
        <w:rPr>
          <w:sz w:val="24"/>
        </w:rPr>
      </w:pPr>
      <w:r>
        <w:rPr>
          <w:rFonts w:hint="eastAsia"/>
          <w:sz w:val="24"/>
        </w:rPr>
        <w:t>2</w:t>
      </w:r>
      <w:r w:rsidR="00DB489F">
        <w:rPr>
          <w:rFonts w:hint="eastAsia"/>
          <w:sz w:val="24"/>
        </w:rPr>
        <w:t>）</w:t>
      </w:r>
      <w:r>
        <w:rPr>
          <w:rFonts w:hint="eastAsia"/>
          <w:sz w:val="24"/>
        </w:rPr>
        <w:t>从注册系统中删除要废止的元数据；</w:t>
      </w:r>
    </w:p>
    <w:p w:rsidR="006B768F" w:rsidRDefault="006B768F" w:rsidP="002B1398">
      <w:pPr>
        <w:spacing w:line="360" w:lineRule="auto"/>
        <w:rPr>
          <w:sz w:val="24"/>
        </w:rPr>
      </w:pPr>
      <w:r>
        <w:rPr>
          <w:rFonts w:hint="eastAsia"/>
          <w:sz w:val="24"/>
        </w:rPr>
        <w:t>3</w:t>
      </w:r>
      <w:r w:rsidR="00DB489F">
        <w:rPr>
          <w:rFonts w:hint="eastAsia"/>
          <w:sz w:val="24"/>
        </w:rPr>
        <w:t>）</w:t>
      </w:r>
      <w:r>
        <w:rPr>
          <w:rFonts w:hint="eastAsia"/>
          <w:sz w:val="24"/>
        </w:rPr>
        <w:t>更新标准注册子系统，并对外发布更新信息。</w:t>
      </w:r>
    </w:p>
    <w:p w:rsidR="004D25B7" w:rsidRDefault="004D25B7" w:rsidP="004D25B7">
      <w:pPr>
        <w:pStyle w:val="5"/>
      </w:pPr>
      <w:r>
        <w:rPr>
          <w:rFonts w:hint="eastAsia"/>
        </w:rPr>
        <w:lastRenderedPageBreak/>
        <w:t>2.1.5.6</w:t>
      </w:r>
      <w:r w:rsidR="006B768F">
        <w:rPr>
          <w:rFonts w:hint="eastAsia"/>
        </w:rPr>
        <w:t>元数据</w:t>
      </w:r>
      <w:r>
        <w:rPr>
          <w:rFonts w:hint="eastAsia"/>
        </w:rPr>
        <w:t>发布</w:t>
      </w:r>
    </w:p>
    <w:p w:rsidR="00173C6F" w:rsidRPr="00C40233" w:rsidRDefault="00B345FD" w:rsidP="002B1398">
      <w:pPr>
        <w:spacing w:line="360" w:lineRule="auto"/>
        <w:rPr>
          <w:sz w:val="24"/>
        </w:rPr>
      </w:pPr>
      <w:r>
        <w:rPr>
          <w:rFonts w:hint="eastAsia"/>
          <w:sz w:val="24"/>
        </w:rPr>
        <w:tab/>
        <w:t xml:space="preserve"> </w:t>
      </w:r>
      <w:r w:rsidR="0057542E">
        <w:rPr>
          <w:rFonts w:hint="eastAsia"/>
          <w:sz w:val="24"/>
        </w:rPr>
        <w:t>当元数据注册机构完成对元数据的维护工作后，试</w:t>
      </w:r>
      <w:r w:rsidR="006B768F">
        <w:rPr>
          <w:rFonts w:hint="eastAsia"/>
          <w:sz w:val="24"/>
        </w:rPr>
        <w:t>用元数据将作为元数据标准由元数据注册机构</w:t>
      </w:r>
      <w:r w:rsidR="00120C99">
        <w:rPr>
          <w:rFonts w:hint="eastAsia"/>
          <w:sz w:val="24"/>
        </w:rPr>
        <w:t>发布。</w:t>
      </w:r>
    </w:p>
    <w:p w:rsidR="009055F4" w:rsidRDefault="009055F4" w:rsidP="00DE6C49">
      <w:pPr>
        <w:pStyle w:val="4"/>
      </w:pPr>
      <w:r>
        <w:rPr>
          <w:rFonts w:hint="eastAsia"/>
        </w:rPr>
        <w:t>2.1.</w:t>
      </w:r>
      <w:r w:rsidR="003A4F76">
        <w:rPr>
          <w:rFonts w:hint="eastAsia"/>
        </w:rPr>
        <w:t>6</w:t>
      </w:r>
      <w:r>
        <w:rPr>
          <w:rFonts w:hint="eastAsia"/>
        </w:rPr>
        <w:t xml:space="preserve"> </w:t>
      </w:r>
      <w:r>
        <w:rPr>
          <w:rFonts w:hint="eastAsia"/>
        </w:rPr>
        <w:t>元数据浏览</w:t>
      </w:r>
    </w:p>
    <w:p w:rsidR="00C40233" w:rsidRPr="00C40233" w:rsidRDefault="00C40233" w:rsidP="00C40233">
      <w:r>
        <w:rPr>
          <w:rFonts w:hint="eastAsia"/>
        </w:rPr>
        <w:tab/>
      </w:r>
    </w:p>
    <w:p w:rsidR="00E016AE" w:rsidRDefault="00E016AE" w:rsidP="002A7B70">
      <w:pPr>
        <w:pStyle w:val="3"/>
      </w:pPr>
      <w:r>
        <w:rPr>
          <w:rFonts w:hint="eastAsia"/>
        </w:rPr>
        <w:t xml:space="preserve">2.2 </w:t>
      </w:r>
      <w:r>
        <w:rPr>
          <w:rFonts w:hint="eastAsia"/>
        </w:rPr>
        <w:t>标准导航子系统</w:t>
      </w:r>
    </w:p>
    <w:p w:rsidR="007F162D" w:rsidRPr="00081191" w:rsidRDefault="001A15A7" w:rsidP="00081191">
      <w:pPr>
        <w:spacing w:line="360" w:lineRule="auto"/>
        <w:rPr>
          <w:sz w:val="24"/>
        </w:rPr>
      </w:pPr>
      <w:r>
        <w:rPr>
          <w:rFonts w:hint="eastAsia"/>
        </w:rPr>
        <w:tab/>
      </w:r>
      <w:r w:rsidR="00282D16">
        <w:rPr>
          <w:rFonts w:hint="eastAsia"/>
        </w:rPr>
        <w:t xml:space="preserve"> </w:t>
      </w:r>
      <w:r w:rsidR="007F162D" w:rsidRPr="00081191">
        <w:rPr>
          <w:rFonts w:hint="eastAsia"/>
          <w:sz w:val="24"/>
        </w:rPr>
        <w:t>标准导航子系统为用户提供标准体系的全局可视化浏览、查询、分析等功能，一是方便标准使用者只管、便捷掌握标准体系内容、标准相互关系、元数据蒜素具体含义以及标准应用情况、统一可应用的标准字典。该子系统共包括</w:t>
      </w:r>
      <w:r w:rsidR="004A4EE8" w:rsidRPr="00081191">
        <w:rPr>
          <w:rFonts w:hint="eastAsia"/>
          <w:sz w:val="24"/>
        </w:rPr>
        <w:t>标准体系型谱可视化、元数据字典、统计分析四个单元。</w:t>
      </w:r>
    </w:p>
    <w:p w:rsidR="001A15A7" w:rsidRPr="001A15A7" w:rsidRDefault="001A15A7" w:rsidP="001A15A7">
      <w:pPr>
        <w:pStyle w:val="4"/>
      </w:pPr>
      <w:r>
        <w:rPr>
          <w:rFonts w:hint="eastAsia"/>
        </w:rPr>
        <w:t xml:space="preserve">2.2.1 </w:t>
      </w:r>
      <w:r>
        <w:rPr>
          <w:rFonts w:hint="eastAsia"/>
        </w:rPr>
        <w:t>标准体系型谱可视化</w:t>
      </w:r>
    </w:p>
    <w:p w:rsidR="001D2765" w:rsidRDefault="001D2765" w:rsidP="001A15A7">
      <w:pPr>
        <w:spacing w:line="360" w:lineRule="auto"/>
      </w:pPr>
      <w:r>
        <w:rPr>
          <w:rFonts w:hint="eastAsia"/>
        </w:rPr>
        <w:t xml:space="preserve"> </w:t>
      </w:r>
      <w:r>
        <w:rPr>
          <w:rFonts w:hint="eastAsia"/>
        </w:rPr>
        <w:tab/>
      </w:r>
      <w:r w:rsidRPr="001A15A7">
        <w:rPr>
          <w:rFonts w:hint="eastAsia"/>
          <w:sz w:val="24"/>
        </w:rPr>
        <w:t>标准体系型谱可视化单元主要从宏观角度通过可视化方式呈现元数据标准体系型谱的整体架构</w:t>
      </w:r>
      <w:r>
        <w:rPr>
          <w:rFonts w:hint="eastAsia"/>
        </w:rPr>
        <w:t>。</w:t>
      </w:r>
    </w:p>
    <w:p w:rsidR="007B019F" w:rsidRPr="00FE3A21" w:rsidRDefault="00764F01" w:rsidP="00FE3A21">
      <w:pPr>
        <w:spacing w:line="360" w:lineRule="auto"/>
        <w:rPr>
          <w:sz w:val="24"/>
        </w:rPr>
      </w:pPr>
      <w:r>
        <w:rPr>
          <w:rFonts w:hint="eastAsia"/>
        </w:rPr>
        <w:tab/>
      </w:r>
      <w:r w:rsidR="007B019F" w:rsidRPr="00FE3A21">
        <w:rPr>
          <w:rFonts w:hint="eastAsia"/>
          <w:sz w:val="24"/>
        </w:rPr>
        <w:t>1</w:t>
      </w:r>
      <w:r w:rsidR="007B019F" w:rsidRPr="00FE3A21">
        <w:rPr>
          <w:rFonts w:hint="eastAsia"/>
          <w:sz w:val="24"/>
        </w:rPr>
        <w:t>、全部导航功能</w:t>
      </w:r>
    </w:p>
    <w:p w:rsidR="007B019F" w:rsidRPr="00FE3A21" w:rsidRDefault="007B019F" w:rsidP="00FE3A21">
      <w:pPr>
        <w:spacing w:line="360" w:lineRule="auto"/>
        <w:rPr>
          <w:sz w:val="24"/>
        </w:rPr>
      </w:pPr>
      <w:r w:rsidRPr="00FE3A21">
        <w:rPr>
          <w:rFonts w:hint="eastAsia"/>
          <w:sz w:val="24"/>
        </w:rPr>
        <w:tab/>
      </w:r>
      <w:r w:rsidRPr="00FE3A21">
        <w:rPr>
          <w:rFonts w:hint="eastAsia"/>
          <w:sz w:val="24"/>
        </w:rPr>
        <w:t>首页展示元数据标准体系属性结构的可视化图，展示最小颗粒度为具体的一份标准文件，树形节点点击可</w:t>
      </w:r>
      <w:r w:rsidR="00CA2BF3">
        <w:rPr>
          <w:rFonts w:hint="eastAsia"/>
          <w:sz w:val="24"/>
        </w:rPr>
        <w:t>收起</w:t>
      </w:r>
      <w:r w:rsidRPr="00FE3A21">
        <w:rPr>
          <w:rFonts w:hint="eastAsia"/>
          <w:sz w:val="24"/>
        </w:rPr>
        <w:t>与展开，区分显示“以建设完成标准”、“在建设标准”和“待建设标准”，已建设完成标准支持标准基本信息显示（包括标准制定单位、人员、完成时间、修订版本信息等）。点击标准模块可响应进入具体的标准内容界面。另外，统计展示目前标准体系型谱所包含的标准数量、元数据元素数量、元数据实体数量。</w:t>
      </w:r>
    </w:p>
    <w:p w:rsidR="00707969" w:rsidRPr="00FE3A21" w:rsidRDefault="00F71914" w:rsidP="00FE3A21">
      <w:pPr>
        <w:spacing w:line="360" w:lineRule="auto"/>
        <w:rPr>
          <w:sz w:val="24"/>
        </w:rPr>
      </w:pPr>
      <w:r w:rsidRPr="00FE3A21">
        <w:rPr>
          <w:rFonts w:hint="eastAsia"/>
          <w:sz w:val="24"/>
        </w:rPr>
        <w:tab/>
      </w:r>
      <w:r w:rsidRPr="00FE3A21">
        <w:rPr>
          <w:rFonts w:hint="eastAsia"/>
          <w:sz w:val="24"/>
        </w:rPr>
        <w:t>标准内容界面展示标准自身内容逻辑分层结构（标准的二级、三级标题）以及包含的元数据实体、元数据元素。点击元数据实体、元数据元素可展示相关内容，并定位至具体属性内容；另外，统计展示目前标准所包含的元数据元素数量、元数据实体数量。</w:t>
      </w:r>
    </w:p>
    <w:p w:rsidR="00F71914" w:rsidRPr="00FE3A21" w:rsidRDefault="00F71914" w:rsidP="00FE3A21">
      <w:pPr>
        <w:spacing w:line="360" w:lineRule="auto"/>
        <w:rPr>
          <w:sz w:val="24"/>
        </w:rPr>
      </w:pPr>
      <w:r w:rsidRPr="00FE3A21">
        <w:rPr>
          <w:rFonts w:hint="eastAsia"/>
          <w:sz w:val="24"/>
        </w:rPr>
        <w:lastRenderedPageBreak/>
        <w:tab/>
      </w:r>
      <w:r w:rsidRPr="00FE3A21">
        <w:rPr>
          <w:rFonts w:hint="eastAsia"/>
          <w:sz w:val="24"/>
        </w:rPr>
        <w:t>首页发布显示最新元数据标准工作进展信息，包括近期召开标准会议情况、</w:t>
      </w:r>
      <w:r w:rsidR="00764F01" w:rsidRPr="00FE3A21">
        <w:rPr>
          <w:rFonts w:hint="eastAsia"/>
          <w:sz w:val="24"/>
        </w:rPr>
        <w:t>元宝数据标准征求意见情况、元数据标准版本修订等情况。</w:t>
      </w:r>
    </w:p>
    <w:p w:rsidR="00764F01" w:rsidRPr="00FE3A21" w:rsidRDefault="00764F01" w:rsidP="00FE3A21">
      <w:pPr>
        <w:spacing w:line="360" w:lineRule="auto"/>
        <w:rPr>
          <w:sz w:val="24"/>
        </w:rPr>
      </w:pPr>
      <w:r w:rsidRPr="00FE3A21">
        <w:rPr>
          <w:rFonts w:hint="eastAsia"/>
          <w:sz w:val="24"/>
        </w:rPr>
        <w:tab/>
        <w:t>2</w:t>
      </w:r>
      <w:r w:rsidRPr="00FE3A21">
        <w:rPr>
          <w:rFonts w:hint="eastAsia"/>
          <w:sz w:val="24"/>
        </w:rPr>
        <w:t>、标准资源链接</w:t>
      </w:r>
    </w:p>
    <w:p w:rsidR="00764F01" w:rsidRPr="00FE3A21" w:rsidRDefault="00764F01" w:rsidP="00FE3A21">
      <w:pPr>
        <w:spacing w:line="360" w:lineRule="auto"/>
        <w:rPr>
          <w:sz w:val="24"/>
        </w:rPr>
      </w:pPr>
      <w:r w:rsidRPr="00FE3A21">
        <w:rPr>
          <w:rFonts w:hint="eastAsia"/>
          <w:sz w:val="24"/>
        </w:rPr>
        <w:tab/>
      </w:r>
      <w:r w:rsidRPr="00FE3A21">
        <w:rPr>
          <w:rFonts w:hint="eastAsia"/>
          <w:sz w:val="24"/>
        </w:rPr>
        <w:t>首页显示元数据标准相关信息机构。该模块显示元数据标准转件组织机构及其成员、元数据管理机构及其成员、元数据注册机构及其成员、各领域元数据标准制定组责任专家及其成员等信息。进入标准注册型谱可视化界面，对于通用元数据标准，进入实际</w:t>
      </w:r>
      <w:r w:rsidR="00E17903" w:rsidRPr="00FE3A21">
        <w:rPr>
          <w:rFonts w:hint="eastAsia"/>
          <w:sz w:val="24"/>
        </w:rPr>
        <w:t>内容后，需显示元数据实体和元数据元素在专用元数据标准中的分布情况，不通专用元数据相互之间的引用情况，并提供标准资源链接地址，点击可跳转至具体的标准界面。</w:t>
      </w:r>
    </w:p>
    <w:p w:rsidR="00EF0DEA" w:rsidRDefault="00EF0DEA" w:rsidP="00FE3A21">
      <w:pPr>
        <w:pStyle w:val="4"/>
      </w:pPr>
      <w:r>
        <w:rPr>
          <w:rFonts w:hint="eastAsia"/>
        </w:rPr>
        <w:t xml:space="preserve">2.2.2 </w:t>
      </w:r>
      <w:r>
        <w:rPr>
          <w:rFonts w:hint="eastAsia"/>
        </w:rPr>
        <w:t>元数据检索</w:t>
      </w:r>
    </w:p>
    <w:p w:rsidR="00641D9F" w:rsidRPr="00641D9F" w:rsidRDefault="00641D9F" w:rsidP="00641D9F"/>
    <w:p w:rsidR="00D049B3" w:rsidRPr="00BC1406" w:rsidRDefault="00D049B3" w:rsidP="00BC1406">
      <w:pPr>
        <w:spacing w:line="360" w:lineRule="auto"/>
        <w:rPr>
          <w:sz w:val="24"/>
        </w:rPr>
      </w:pPr>
      <w:r>
        <w:rPr>
          <w:rFonts w:hint="eastAsia"/>
        </w:rPr>
        <w:tab/>
      </w:r>
      <w:r w:rsidR="00A74975" w:rsidRPr="00BC1406">
        <w:rPr>
          <w:rFonts w:hint="eastAsia"/>
          <w:sz w:val="24"/>
        </w:rPr>
        <w:t>全文检索。支持对标准</w:t>
      </w:r>
      <w:r w:rsidR="00A74975" w:rsidRPr="00BC1406">
        <w:rPr>
          <w:rFonts w:hint="eastAsia"/>
          <w:sz w:val="24"/>
        </w:rPr>
        <w:t>11</w:t>
      </w:r>
      <w:r w:rsidR="00A74975" w:rsidRPr="00BC1406">
        <w:rPr>
          <w:rFonts w:hint="eastAsia"/>
          <w:sz w:val="24"/>
        </w:rPr>
        <w:t>项属性涉及字段内容进行全文检索，命中字段标黄。结果展示界面显示命中字段锁涵盖其他属性信息、所属标准内容以及标准连接等信息。结果界面支持综合刷选功能，包括按照标准体系所属、版本号、提交单位、提交时间等条件。</w:t>
      </w:r>
    </w:p>
    <w:p w:rsidR="00A74975" w:rsidRPr="00BC1406" w:rsidRDefault="00A74975" w:rsidP="00BC1406">
      <w:pPr>
        <w:spacing w:line="360" w:lineRule="auto"/>
        <w:rPr>
          <w:sz w:val="24"/>
        </w:rPr>
      </w:pPr>
      <w:r w:rsidRPr="00BC1406">
        <w:rPr>
          <w:rFonts w:hint="eastAsia"/>
          <w:sz w:val="24"/>
        </w:rPr>
        <w:t xml:space="preserve">    </w:t>
      </w:r>
      <w:r w:rsidRPr="00BC1406">
        <w:rPr>
          <w:rFonts w:hint="eastAsia"/>
          <w:sz w:val="24"/>
        </w:rPr>
        <w:t>属性检索。支持对标准名称，标准</w:t>
      </w:r>
      <w:r w:rsidRPr="00BC1406">
        <w:rPr>
          <w:rFonts w:hint="eastAsia"/>
          <w:sz w:val="24"/>
        </w:rPr>
        <w:t>11</w:t>
      </w:r>
      <w:r w:rsidRPr="00BC1406">
        <w:rPr>
          <w:rFonts w:hint="eastAsia"/>
          <w:sz w:val="24"/>
        </w:rPr>
        <w:t>项属性等进行分类检索，支持模糊查询和精确查询。显示结果要求同全文检索。</w:t>
      </w:r>
    </w:p>
    <w:p w:rsidR="00A74975" w:rsidRDefault="00A74975" w:rsidP="00BC1406">
      <w:pPr>
        <w:spacing w:line="360" w:lineRule="auto"/>
        <w:rPr>
          <w:sz w:val="24"/>
        </w:rPr>
      </w:pPr>
      <w:r w:rsidRPr="00BC1406">
        <w:rPr>
          <w:rFonts w:hint="eastAsia"/>
          <w:sz w:val="24"/>
        </w:rPr>
        <w:tab/>
      </w:r>
      <w:r w:rsidRPr="00BC1406">
        <w:rPr>
          <w:rFonts w:hint="eastAsia"/>
          <w:sz w:val="24"/>
        </w:rPr>
        <w:t>关联检索</w:t>
      </w:r>
      <w:r w:rsidR="00DA79A0">
        <w:rPr>
          <w:rFonts w:hint="eastAsia"/>
          <w:sz w:val="24"/>
        </w:rPr>
        <w:t>。</w:t>
      </w:r>
      <w:r w:rsidR="00035813">
        <w:rPr>
          <w:rFonts w:hint="eastAsia"/>
          <w:sz w:val="24"/>
        </w:rPr>
        <w:t>输入内容为标准作者、所属分类、时间等信息支持对检索命中结果相关的实体、元素、引用关系、语义关系等结果展示。</w:t>
      </w:r>
    </w:p>
    <w:p w:rsidR="00D12D9A" w:rsidRPr="00BC1406" w:rsidRDefault="00D12D9A" w:rsidP="00BC1406">
      <w:pPr>
        <w:spacing w:line="360" w:lineRule="auto"/>
        <w:rPr>
          <w:sz w:val="24"/>
        </w:rPr>
      </w:pPr>
      <w:r>
        <w:rPr>
          <w:rFonts w:hint="eastAsia"/>
          <w:sz w:val="24"/>
        </w:rPr>
        <w:tab/>
      </w:r>
      <w:r w:rsidR="00513644">
        <w:rPr>
          <w:rFonts w:hint="eastAsia"/>
          <w:sz w:val="24"/>
        </w:rPr>
        <w:t>标准下载。提供面向用户权限范围内标准内容的下载功能，但下载余姚通过提交下载申请，并通过注册机构审批批准后，推送至下载列表，用户可对标准进行</w:t>
      </w:r>
      <w:r w:rsidR="00513644">
        <w:rPr>
          <w:rFonts w:hint="eastAsia"/>
          <w:sz w:val="24"/>
        </w:rPr>
        <w:t>XML</w:t>
      </w:r>
      <w:r w:rsidR="00513644">
        <w:rPr>
          <w:rFonts w:hint="eastAsia"/>
          <w:sz w:val="24"/>
        </w:rPr>
        <w:t>、</w:t>
      </w:r>
      <w:r w:rsidR="00513644">
        <w:rPr>
          <w:rFonts w:hint="eastAsia"/>
          <w:sz w:val="24"/>
        </w:rPr>
        <w:t>Excel</w:t>
      </w:r>
      <w:r w:rsidR="00513644">
        <w:rPr>
          <w:rFonts w:hint="eastAsia"/>
          <w:sz w:val="24"/>
        </w:rPr>
        <w:t>等格式的瞎子啊，下载范围包括整体标准及其各级分类。</w:t>
      </w:r>
      <w:r w:rsidR="0017617F">
        <w:rPr>
          <w:rFonts w:hint="eastAsia"/>
          <w:sz w:val="24"/>
        </w:rPr>
        <w:t>下载</w:t>
      </w:r>
      <w:r w:rsidR="00CD5B40">
        <w:rPr>
          <w:rFonts w:hint="eastAsia"/>
          <w:sz w:val="24"/>
        </w:rPr>
        <w:t>标准格式需与元数据注册尚上载</w:t>
      </w:r>
      <w:r w:rsidR="00513644">
        <w:rPr>
          <w:rFonts w:hint="eastAsia"/>
          <w:sz w:val="24"/>
        </w:rPr>
        <w:t>格式保持严格一致性。</w:t>
      </w:r>
    </w:p>
    <w:p w:rsidR="00EF0DEA" w:rsidRDefault="00EF0DEA" w:rsidP="00FE3A21">
      <w:pPr>
        <w:pStyle w:val="4"/>
      </w:pPr>
      <w:r>
        <w:rPr>
          <w:rFonts w:hint="eastAsia"/>
        </w:rPr>
        <w:t xml:space="preserve">2.2.3 </w:t>
      </w:r>
      <w:r>
        <w:rPr>
          <w:rFonts w:hint="eastAsia"/>
        </w:rPr>
        <w:t>元数据字典</w:t>
      </w:r>
    </w:p>
    <w:p w:rsidR="00B82697" w:rsidRPr="00E2527C" w:rsidRDefault="00B82697" w:rsidP="00E2527C">
      <w:pPr>
        <w:spacing w:line="360" w:lineRule="auto"/>
        <w:rPr>
          <w:sz w:val="24"/>
        </w:rPr>
      </w:pPr>
      <w:r>
        <w:rPr>
          <w:rFonts w:hint="eastAsia"/>
        </w:rPr>
        <w:tab/>
      </w:r>
      <w:r w:rsidR="00906F32">
        <w:rPr>
          <w:rFonts w:hint="eastAsia"/>
        </w:rPr>
        <w:t xml:space="preserve"> </w:t>
      </w:r>
      <w:r w:rsidRPr="00E2527C">
        <w:rPr>
          <w:rFonts w:hint="eastAsia"/>
          <w:sz w:val="24"/>
        </w:rPr>
        <w:t>属性校验。标准注册过程中，同步将注册标准内容推送至睡醒校验模块，对数据标准进行质量审核。对标准中元数据实体与元数据元素属性字段“所属分类”，“中文名称”</w:t>
      </w:r>
      <w:r w:rsidR="007F68D3" w:rsidRPr="00E2527C">
        <w:rPr>
          <w:rFonts w:hint="eastAsia"/>
          <w:sz w:val="24"/>
        </w:rPr>
        <w:t>，</w:t>
      </w:r>
      <w:r w:rsidR="002E6274" w:rsidRPr="00E2527C">
        <w:rPr>
          <w:rFonts w:hint="eastAsia"/>
          <w:sz w:val="24"/>
        </w:rPr>
        <w:t>“英文名称”，“短名”，</w:t>
      </w:r>
      <w:r w:rsidR="002E6274" w:rsidRPr="00E2527C">
        <w:rPr>
          <w:rFonts w:hint="eastAsia"/>
          <w:sz w:val="24"/>
        </w:rPr>
        <w:t>"</w:t>
      </w:r>
      <w:r w:rsidR="002E6274" w:rsidRPr="00E2527C">
        <w:rPr>
          <w:rFonts w:hint="eastAsia"/>
          <w:sz w:val="24"/>
        </w:rPr>
        <w:t>数据类型“等信息进行标准化审核，</w:t>
      </w:r>
      <w:r w:rsidR="002E6274" w:rsidRPr="00E2527C">
        <w:rPr>
          <w:rFonts w:hint="eastAsia"/>
          <w:sz w:val="24"/>
        </w:rPr>
        <w:lastRenderedPageBreak/>
        <w:t>属性定义及格式不符合要求的，反馈提交机构惊醒格式修订与完善。修改完成后再次进行提交。</w:t>
      </w:r>
    </w:p>
    <w:p w:rsidR="008D2E4A" w:rsidRDefault="008D2E4A" w:rsidP="00E2527C">
      <w:pPr>
        <w:spacing w:line="360" w:lineRule="auto"/>
        <w:rPr>
          <w:sz w:val="24"/>
        </w:rPr>
      </w:pPr>
      <w:r w:rsidRPr="00E2527C">
        <w:rPr>
          <w:rFonts w:hint="eastAsia"/>
          <w:sz w:val="24"/>
        </w:rPr>
        <w:tab/>
      </w:r>
      <w:r w:rsidR="0047001E">
        <w:rPr>
          <w:rFonts w:hint="eastAsia"/>
          <w:sz w:val="24"/>
        </w:rPr>
        <w:t xml:space="preserve"> </w:t>
      </w:r>
      <w:r w:rsidRPr="00E2527C">
        <w:rPr>
          <w:rFonts w:hint="eastAsia"/>
          <w:sz w:val="24"/>
        </w:rPr>
        <w:t>相似性查找。完成属性校验后，对提交的标准中元数据实体、元数据元素描述的“中文名称”、“英文名称”、“短名”等属性字段与元数据字典中已有定义属性字段进行对比分析，属性定义有冲突的，列入属性中途列表；属性字段定义与元数据字典已有属性</w:t>
      </w:r>
      <w:r w:rsidR="00AB173E">
        <w:rPr>
          <w:rFonts w:hint="eastAsia"/>
          <w:sz w:val="24"/>
        </w:rPr>
        <w:t>字段存在相似性的，列入属性相似列表。元数据注册机构受理申请人员对结果列表进行人工分析研判，确定为属性属性定义冲突的，给出修改意见，并反馈提交机构进行属性修订与完善；对属性相似内容进行分析，确定为新增元数据实体、元数据元素的，推送至数据字典，确定为提交机构重复定义的，给出修改意见，并反馈提交机构惊醒属性修订与完善。相似性查找一句主要包括中英文命名含义相似，定义内容相似、元数据实体涵盖元数据元素相似等有关属性相似内容。</w:t>
      </w:r>
    </w:p>
    <w:p w:rsidR="00AB173E" w:rsidRPr="00AB173E" w:rsidRDefault="00AB173E" w:rsidP="00E2527C">
      <w:pPr>
        <w:spacing w:line="360" w:lineRule="auto"/>
        <w:rPr>
          <w:sz w:val="24"/>
        </w:rPr>
      </w:pPr>
      <w:r>
        <w:rPr>
          <w:rFonts w:hint="eastAsia"/>
          <w:sz w:val="24"/>
        </w:rPr>
        <w:tab/>
      </w:r>
      <w:r>
        <w:rPr>
          <w:rFonts w:hint="eastAsia"/>
          <w:sz w:val="24"/>
        </w:rPr>
        <w:t>元数据字典生成。通过属性校验以及相似性查找后，为新增元数据实体和元数据元素赋予唯一标识符，推送至元数据字典预入库列表，待元数据标准通过评审并试用通过后，将其列入元数据字典，成为正式注册元数据实体与元数据元素。元数据字典中除涵盖元数据实体</w:t>
      </w:r>
      <w:r>
        <w:rPr>
          <w:rFonts w:hint="eastAsia"/>
          <w:sz w:val="24"/>
        </w:rPr>
        <w:t>/</w:t>
      </w:r>
      <w:r>
        <w:rPr>
          <w:rFonts w:hint="eastAsia"/>
          <w:sz w:val="24"/>
        </w:rPr>
        <w:t>元数据元素</w:t>
      </w:r>
      <w:r>
        <w:rPr>
          <w:rFonts w:hint="eastAsia"/>
          <w:sz w:val="24"/>
        </w:rPr>
        <w:t>11</w:t>
      </w:r>
      <w:r>
        <w:rPr>
          <w:rFonts w:hint="eastAsia"/>
          <w:sz w:val="24"/>
        </w:rPr>
        <w:t>项属性外，还包括唯一的标识符以及所属标准范围等内容。</w:t>
      </w:r>
    </w:p>
    <w:p w:rsidR="00CA72B9" w:rsidRDefault="00CA72B9" w:rsidP="00FE3A21">
      <w:pPr>
        <w:pStyle w:val="4"/>
      </w:pPr>
      <w:r>
        <w:rPr>
          <w:rFonts w:hint="eastAsia"/>
        </w:rPr>
        <w:t xml:space="preserve">2.2.4 </w:t>
      </w:r>
      <w:r>
        <w:rPr>
          <w:rFonts w:hint="eastAsia"/>
        </w:rPr>
        <w:t>统计分析</w:t>
      </w:r>
    </w:p>
    <w:p w:rsidR="000D1EC1" w:rsidRPr="0009244D" w:rsidRDefault="000439F5" w:rsidP="0009244D">
      <w:pPr>
        <w:spacing w:line="360" w:lineRule="auto"/>
        <w:rPr>
          <w:sz w:val="24"/>
        </w:rPr>
      </w:pPr>
      <w:r>
        <w:rPr>
          <w:rFonts w:hint="eastAsia"/>
        </w:rPr>
        <w:tab/>
      </w:r>
      <w:r w:rsidR="006B60CA">
        <w:rPr>
          <w:rFonts w:hint="eastAsia"/>
        </w:rPr>
        <w:t xml:space="preserve"> </w:t>
      </w:r>
      <w:r w:rsidRPr="0009244D">
        <w:rPr>
          <w:rFonts w:hint="eastAsia"/>
          <w:sz w:val="24"/>
        </w:rPr>
        <w:t>统计分析单元用于对元数据标准内容</w:t>
      </w:r>
      <w:r w:rsidR="00673B6A">
        <w:rPr>
          <w:rFonts w:hint="eastAsia"/>
          <w:sz w:val="24"/>
        </w:rPr>
        <w:t>相</w:t>
      </w:r>
      <w:r w:rsidRPr="0009244D">
        <w:rPr>
          <w:rFonts w:hint="eastAsia"/>
          <w:sz w:val="24"/>
        </w:rPr>
        <w:t>关性、标准服务情况等进行统计分析，方便用户只管掌握元数据标准应用情况。</w:t>
      </w:r>
    </w:p>
    <w:p w:rsidR="000439F5" w:rsidRPr="0009244D" w:rsidRDefault="000439F5" w:rsidP="0009244D">
      <w:pPr>
        <w:spacing w:line="360" w:lineRule="auto"/>
        <w:rPr>
          <w:sz w:val="24"/>
        </w:rPr>
      </w:pPr>
      <w:r w:rsidRPr="0009244D">
        <w:rPr>
          <w:rFonts w:hint="eastAsia"/>
          <w:sz w:val="24"/>
        </w:rPr>
        <w:tab/>
      </w:r>
      <w:r w:rsidRPr="0009244D">
        <w:rPr>
          <w:rFonts w:hint="eastAsia"/>
          <w:sz w:val="24"/>
        </w:rPr>
        <w:t>引用频次</w:t>
      </w:r>
      <w:r w:rsidR="00D350FD" w:rsidRPr="0009244D">
        <w:rPr>
          <w:rFonts w:hint="eastAsia"/>
          <w:sz w:val="24"/>
        </w:rPr>
        <w:t>。统计显示元数据实体、元数据元素在标准体系中被各标准引用的数量及其分布。</w:t>
      </w:r>
    </w:p>
    <w:p w:rsidR="00D350FD" w:rsidRPr="0009244D" w:rsidRDefault="00D350FD" w:rsidP="0009244D">
      <w:pPr>
        <w:spacing w:line="360" w:lineRule="auto"/>
        <w:rPr>
          <w:sz w:val="24"/>
        </w:rPr>
      </w:pPr>
      <w:r w:rsidRPr="0009244D">
        <w:rPr>
          <w:rFonts w:hint="eastAsia"/>
          <w:sz w:val="24"/>
        </w:rPr>
        <w:tab/>
      </w:r>
      <w:r w:rsidRPr="0009244D">
        <w:rPr>
          <w:rFonts w:hint="eastAsia"/>
          <w:sz w:val="24"/>
        </w:rPr>
        <w:t>元数据映射。统计显示元数据标准相互之间关联与引用关系。首页显示各元数据标准之间关联关系，用线条连接，并在连接上显示引用数量，点击可进入查看共同引用元数据实体与元数据元素。另外单机单个标准可查看该标准与其他标准的关联关系图，用线条连接，并在连接上显示引用数量，点击可进入查看共同引用元数据实体与元数据元素。</w:t>
      </w:r>
    </w:p>
    <w:p w:rsidR="00D350FD" w:rsidRDefault="00D350FD" w:rsidP="0009244D">
      <w:pPr>
        <w:spacing w:line="360" w:lineRule="auto"/>
        <w:rPr>
          <w:sz w:val="24"/>
        </w:rPr>
      </w:pPr>
      <w:r w:rsidRPr="0009244D">
        <w:rPr>
          <w:rFonts w:hint="eastAsia"/>
          <w:sz w:val="24"/>
        </w:rPr>
        <w:tab/>
      </w:r>
      <w:r w:rsidR="007224EC">
        <w:rPr>
          <w:rFonts w:hint="eastAsia"/>
          <w:sz w:val="24"/>
        </w:rPr>
        <w:t>下载统计。统计显示</w:t>
      </w:r>
      <w:r w:rsidRPr="0009244D">
        <w:rPr>
          <w:rFonts w:hint="eastAsia"/>
          <w:sz w:val="24"/>
        </w:rPr>
        <w:t>元数据标准、元数据实体，元数据元素下载数量统计、</w:t>
      </w:r>
      <w:r w:rsidRPr="0009244D">
        <w:rPr>
          <w:rFonts w:hint="eastAsia"/>
          <w:sz w:val="24"/>
        </w:rPr>
        <w:lastRenderedPageBreak/>
        <w:t>下载单位及用户统计。</w:t>
      </w:r>
    </w:p>
    <w:p w:rsidR="00AF5DAA" w:rsidRDefault="005742FA" w:rsidP="00AF5DAA">
      <w:pPr>
        <w:pStyle w:val="4"/>
      </w:pPr>
      <w:r>
        <w:rPr>
          <w:rFonts w:hint="eastAsia"/>
        </w:rPr>
        <w:t xml:space="preserve">2.2.5 </w:t>
      </w:r>
      <w:r>
        <w:rPr>
          <w:rFonts w:hint="eastAsia"/>
        </w:rPr>
        <w:t>元数据分析</w:t>
      </w:r>
    </w:p>
    <w:p w:rsidR="00680B39" w:rsidRPr="00AF5DAA" w:rsidRDefault="00AF5DAA" w:rsidP="006534E6">
      <w:pPr>
        <w:pStyle w:val="5"/>
      </w:pPr>
      <w:r>
        <w:rPr>
          <w:rFonts w:hint="eastAsia"/>
        </w:rPr>
        <w:t>2.2.5.1</w:t>
      </w:r>
      <w:r w:rsidR="00680B39" w:rsidRPr="00B60F3D">
        <w:rPr>
          <w:rFonts w:hint="eastAsia"/>
        </w:rPr>
        <w:t>影响分析</w:t>
      </w:r>
    </w:p>
    <w:p w:rsidR="00680B39" w:rsidRPr="001F5E14" w:rsidRDefault="00680B39" w:rsidP="00680B39">
      <w:pPr>
        <w:spacing w:line="360" w:lineRule="auto"/>
        <w:rPr>
          <w:color w:val="000000"/>
          <w:sz w:val="24"/>
          <w:szCs w:val="20"/>
        </w:rPr>
      </w:pPr>
      <w:r w:rsidRPr="001F5E14">
        <w:rPr>
          <w:rFonts w:hint="eastAsia"/>
          <w:sz w:val="24"/>
        </w:rPr>
        <w:tab/>
      </w:r>
      <w:r w:rsidRPr="001F5E14">
        <w:rPr>
          <w:rFonts w:hint="eastAsia"/>
          <w:color w:val="000000"/>
          <w:sz w:val="24"/>
          <w:szCs w:val="20"/>
        </w:rPr>
        <w:t>影响分析采用图形方式展示了以某个元数据为起始节点，其后与其有关系的所有元数据，反应数据的流向与加工过程，使用影响分析可分析数据流向和数据转换中错误的定位。</w:t>
      </w:r>
    </w:p>
    <w:p w:rsidR="00680B39" w:rsidRPr="00B60F3D" w:rsidRDefault="00C13E94" w:rsidP="006534E6">
      <w:pPr>
        <w:pStyle w:val="5"/>
        <w:rPr>
          <w:color w:val="000000"/>
          <w:szCs w:val="20"/>
        </w:rPr>
      </w:pPr>
      <w:r>
        <w:rPr>
          <w:rFonts w:hint="eastAsia"/>
        </w:rPr>
        <w:t>2.2.5.1</w:t>
      </w:r>
      <w:r w:rsidR="00680B39" w:rsidRPr="00B60F3D">
        <w:rPr>
          <w:rFonts w:hint="eastAsia"/>
          <w:color w:val="000000"/>
          <w:szCs w:val="20"/>
        </w:rPr>
        <w:t>血统分析</w:t>
      </w:r>
    </w:p>
    <w:p w:rsidR="00680B39" w:rsidRPr="001F5E14" w:rsidRDefault="00680B39" w:rsidP="00680B39">
      <w:pPr>
        <w:spacing w:line="360" w:lineRule="auto"/>
        <w:rPr>
          <w:color w:val="000000"/>
          <w:sz w:val="24"/>
          <w:szCs w:val="20"/>
        </w:rPr>
      </w:pPr>
      <w:r w:rsidRPr="001F5E14">
        <w:rPr>
          <w:rFonts w:hint="eastAsia"/>
          <w:color w:val="000000"/>
          <w:sz w:val="24"/>
          <w:szCs w:val="20"/>
        </w:rPr>
        <w:tab/>
      </w:r>
      <w:r w:rsidRPr="001F5E14">
        <w:rPr>
          <w:rFonts w:hint="eastAsia"/>
          <w:color w:val="000000"/>
          <w:sz w:val="24"/>
          <w:szCs w:val="20"/>
        </w:rPr>
        <w:t>血统分析采用图形方式展示了以某个元数据为终止节点，其前与其有关系的所有元数据，反应数据的来源与加工过程，使用血统分析可分析数据来源和数据质量问题的定位。</w:t>
      </w:r>
    </w:p>
    <w:p w:rsidR="00680B39" w:rsidRPr="00B60F3D" w:rsidRDefault="00C13E94" w:rsidP="006534E6">
      <w:pPr>
        <w:pStyle w:val="5"/>
      </w:pPr>
      <w:r>
        <w:rPr>
          <w:rFonts w:hint="eastAsia"/>
        </w:rPr>
        <w:t>2.2.5.2</w:t>
      </w:r>
      <w:r w:rsidR="00680B39" w:rsidRPr="00B60F3D">
        <w:rPr>
          <w:rFonts w:hint="eastAsia"/>
        </w:rPr>
        <w:t>全链分析</w:t>
      </w:r>
    </w:p>
    <w:p w:rsidR="00680B39" w:rsidRPr="001F5E14" w:rsidRDefault="00680B39" w:rsidP="00680B39">
      <w:pPr>
        <w:spacing w:line="360" w:lineRule="auto"/>
        <w:rPr>
          <w:color w:val="000000"/>
          <w:sz w:val="24"/>
          <w:szCs w:val="20"/>
        </w:rPr>
      </w:pPr>
      <w:r w:rsidRPr="001F5E14">
        <w:rPr>
          <w:rFonts w:hint="eastAsia"/>
          <w:color w:val="000000"/>
          <w:sz w:val="24"/>
          <w:szCs w:val="20"/>
        </w:rPr>
        <w:tab/>
      </w:r>
      <w:r w:rsidRPr="001F5E14">
        <w:rPr>
          <w:rFonts w:hint="eastAsia"/>
          <w:color w:val="000000"/>
          <w:sz w:val="24"/>
          <w:szCs w:val="20"/>
        </w:rPr>
        <w:t>全链分析采用图形方式展示了以某个元数据为目标节点，其前后与其有关系的所有元数据，</w:t>
      </w:r>
    </w:p>
    <w:p w:rsidR="00680B39" w:rsidRPr="001F5E14" w:rsidRDefault="00680B39" w:rsidP="00680B39">
      <w:pPr>
        <w:spacing w:line="360" w:lineRule="auto"/>
        <w:rPr>
          <w:sz w:val="24"/>
        </w:rPr>
      </w:pPr>
      <w:r w:rsidRPr="001F5E14">
        <w:rPr>
          <w:rFonts w:hint="eastAsia"/>
          <w:color w:val="000000"/>
          <w:sz w:val="24"/>
          <w:szCs w:val="20"/>
        </w:rPr>
        <w:t>反应数据的来源与加工过程，使用全链分析可分析数据来源和数据质量问题的定位。</w:t>
      </w:r>
    </w:p>
    <w:p w:rsidR="00680B39" w:rsidRPr="00B60F3D" w:rsidRDefault="00C13E94" w:rsidP="006534E6">
      <w:pPr>
        <w:pStyle w:val="5"/>
      </w:pPr>
      <w:r>
        <w:rPr>
          <w:rFonts w:hint="eastAsia"/>
        </w:rPr>
        <w:t>2.2.5.3</w:t>
      </w:r>
      <w:r w:rsidR="00680B39" w:rsidRPr="00B60F3D">
        <w:rPr>
          <w:rFonts w:hint="eastAsia"/>
        </w:rPr>
        <w:t>表关联度分析</w:t>
      </w:r>
    </w:p>
    <w:p w:rsidR="00680B39" w:rsidRPr="001F5E14" w:rsidRDefault="00680B39" w:rsidP="00680B39">
      <w:pPr>
        <w:spacing w:line="360" w:lineRule="auto"/>
        <w:rPr>
          <w:color w:val="000000"/>
          <w:sz w:val="24"/>
          <w:szCs w:val="20"/>
        </w:rPr>
      </w:pPr>
      <w:r w:rsidRPr="001F5E14">
        <w:rPr>
          <w:rFonts w:hint="eastAsia"/>
          <w:sz w:val="24"/>
        </w:rPr>
        <w:t xml:space="preserve"> </w:t>
      </w:r>
      <w:r w:rsidRPr="001F5E14">
        <w:rPr>
          <w:rFonts w:hint="eastAsia"/>
          <w:sz w:val="24"/>
        </w:rPr>
        <w:tab/>
      </w:r>
      <w:r w:rsidRPr="001F5E14">
        <w:rPr>
          <w:rFonts w:hint="eastAsia"/>
          <w:color w:val="000000"/>
          <w:sz w:val="24"/>
          <w:szCs w:val="20"/>
        </w:rPr>
        <w:t>表关联程度分析描述了数据库表元数据与其他元数据的关系出现次数情况，如：表与</w:t>
      </w:r>
      <w:r w:rsidRPr="001F5E14">
        <w:rPr>
          <w:rFonts w:hint="eastAsia"/>
          <w:color w:val="000000"/>
          <w:sz w:val="24"/>
          <w:szCs w:val="20"/>
        </w:rPr>
        <w:t xml:space="preserve"> ETL </w:t>
      </w:r>
      <w:r w:rsidRPr="001F5E14">
        <w:rPr>
          <w:rFonts w:hint="eastAsia"/>
          <w:color w:val="000000"/>
          <w:sz w:val="24"/>
          <w:szCs w:val="20"/>
        </w:rPr>
        <w:t>程序、表与</w:t>
      </w:r>
      <w:r w:rsidRPr="001F5E14">
        <w:rPr>
          <w:rFonts w:hint="eastAsia"/>
          <w:color w:val="000000"/>
          <w:sz w:val="24"/>
          <w:szCs w:val="20"/>
        </w:rPr>
        <w:t xml:space="preserve"> OLAP</w:t>
      </w:r>
      <w:r w:rsidRPr="001F5E14">
        <w:rPr>
          <w:rFonts w:hint="eastAsia"/>
          <w:color w:val="000000"/>
          <w:sz w:val="24"/>
          <w:szCs w:val="20"/>
        </w:rPr>
        <w:t>、表与指标等关系次数情况，产品通过分析数据库表关系次数的多少，来体现表关联程度的高低。</w:t>
      </w:r>
    </w:p>
    <w:p w:rsidR="00680B39" w:rsidRPr="00B60F3D" w:rsidRDefault="00C13E94" w:rsidP="00A8138E">
      <w:pPr>
        <w:pStyle w:val="5"/>
      </w:pPr>
      <w:r>
        <w:rPr>
          <w:rFonts w:hint="eastAsia"/>
        </w:rPr>
        <w:t>2.2.5.4</w:t>
      </w:r>
      <w:r w:rsidR="00680B39" w:rsidRPr="00B60F3D">
        <w:rPr>
          <w:rFonts w:hint="eastAsia"/>
        </w:rPr>
        <w:t>属性值差异分析</w:t>
      </w:r>
    </w:p>
    <w:p w:rsidR="005742FA" w:rsidRPr="00B37244" w:rsidRDefault="00680B39" w:rsidP="00B37244">
      <w:pPr>
        <w:spacing w:line="360" w:lineRule="auto"/>
        <w:rPr>
          <w:color w:val="000000"/>
          <w:sz w:val="24"/>
          <w:szCs w:val="20"/>
        </w:rPr>
      </w:pPr>
      <w:r w:rsidRPr="001F5E14">
        <w:rPr>
          <w:rFonts w:hint="eastAsia"/>
          <w:color w:val="000000"/>
          <w:sz w:val="24"/>
          <w:szCs w:val="20"/>
        </w:rPr>
        <w:tab/>
      </w:r>
      <w:r w:rsidRPr="001F5E14">
        <w:rPr>
          <w:rFonts w:hint="eastAsia"/>
          <w:color w:val="000000"/>
          <w:sz w:val="24"/>
          <w:szCs w:val="20"/>
        </w:rPr>
        <w:t>产品提供同类元数据进行元数据属性值差异分析功能，您可通过属性值差异</w:t>
      </w:r>
      <w:r w:rsidRPr="001F5E14">
        <w:rPr>
          <w:rFonts w:hint="eastAsia"/>
          <w:color w:val="000000"/>
          <w:sz w:val="24"/>
          <w:szCs w:val="20"/>
        </w:rPr>
        <w:lastRenderedPageBreak/>
        <w:t>分析功能直观获知两个同类元数据之间的相同和不同之处。</w:t>
      </w:r>
    </w:p>
    <w:p w:rsidR="00E016AE" w:rsidRDefault="00E016AE" w:rsidP="002A7B70">
      <w:pPr>
        <w:pStyle w:val="3"/>
      </w:pPr>
      <w:r>
        <w:rPr>
          <w:rFonts w:hint="eastAsia"/>
        </w:rPr>
        <w:t xml:space="preserve">2.3 </w:t>
      </w:r>
      <w:r>
        <w:rPr>
          <w:rFonts w:hint="eastAsia"/>
        </w:rPr>
        <w:t>数据交互子系统</w:t>
      </w:r>
    </w:p>
    <w:p w:rsidR="0009244D" w:rsidRDefault="008A07A8" w:rsidP="00DE5A53">
      <w:pPr>
        <w:spacing w:line="360" w:lineRule="auto"/>
        <w:rPr>
          <w:sz w:val="24"/>
        </w:rPr>
      </w:pPr>
      <w:r>
        <w:rPr>
          <w:rFonts w:hint="eastAsia"/>
        </w:rPr>
        <w:tab/>
      </w:r>
      <w:r w:rsidR="001F6FC1">
        <w:rPr>
          <w:rFonts w:hint="eastAsia"/>
        </w:rPr>
        <w:t xml:space="preserve"> </w:t>
      </w:r>
      <w:r w:rsidR="00641D9F" w:rsidRPr="00DE5A53">
        <w:rPr>
          <w:rFonts w:hint="eastAsia"/>
          <w:sz w:val="24"/>
        </w:rPr>
        <w:t>数据交互子系统为元数据标准注册管理系统与数据中心元数据信息管理系统进行交</w:t>
      </w:r>
      <w:r w:rsidR="00D130DB" w:rsidRPr="00DE5A53">
        <w:rPr>
          <w:rFonts w:hint="eastAsia"/>
          <w:sz w:val="24"/>
        </w:rPr>
        <w:t>互对接的系统，并提供元数据服务。主要包括介入审核单元、元数据建模</w:t>
      </w:r>
      <w:r w:rsidR="00641D9F" w:rsidRPr="00DE5A53">
        <w:rPr>
          <w:rFonts w:hint="eastAsia"/>
          <w:sz w:val="24"/>
        </w:rPr>
        <w:t>单元、元数据模型管理单元和元数据服务接口单元。</w:t>
      </w:r>
    </w:p>
    <w:p w:rsidR="00DE5A53" w:rsidRDefault="00D141A0" w:rsidP="00AC79AE">
      <w:pPr>
        <w:pStyle w:val="4"/>
      </w:pPr>
      <w:r>
        <w:rPr>
          <w:rFonts w:hint="eastAsia"/>
        </w:rPr>
        <w:t xml:space="preserve">2.3.1 </w:t>
      </w:r>
      <w:r>
        <w:rPr>
          <w:rFonts w:hint="eastAsia"/>
        </w:rPr>
        <w:t>接入审核</w:t>
      </w:r>
    </w:p>
    <w:p w:rsidR="00D141A0" w:rsidRDefault="00D141A0" w:rsidP="00DE5A53">
      <w:pPr>
        <w:spacing w:line="360" w:lineRule="auto"/>
        <w:rPr>
          <w:sz w:val="24"/>
        </w:rPr>
      </w:pPr>
      <w:r>
        <w:rPr>
          <w:rFonts w:hint="eastAsia"/>
          <w:sz w:val="24"/>
        </w:rPr>
        <w:tab/>
      </w:r>
      <w:r w:rsidR="001F6FC1">
        <w:rPr>
          <w:rFonts w:hint="eastAsia"/>
          <w:sz w:val="24"/>
        </w:rPr>
        <w:t xml:space="preserve"> </w:t>
      </w:r>
      <w:r>
        <w:rPr>
          <w:rFonts w:hint="eastAsia"/>
          <w:sz w:val="24"/>
        </w:rPr>
        <w:t>接入审核单元负责对申请接入元数据标准注册管理系统的数据中心元数据信息管理系统进行资质审核、接口规范定义等，资质审核部分主要对接入系统进行综合信息登记，接口规范定义主要协商采用接口的格式规范，如</w:t>
      </w:r>
      <w:r>
        <w:rPr>
          <w:rFonts w:hint="eastAsia"/>
          <w:sz w:val="24"/>
        </w:rPr>
        <w:t>XML</w:t>
      </w:r>
      <w:r>
        <w:rPr>
          <w:rFonts w:hint="eastAsia"/>
          <w:sz w:val="24"/>
        </w:rPr>
        <w:t>、套接字封装、数据库接口等。</w:t>
      </w:r>
    </w:p>
    <w:p w:rsidR="00AC79AE" w:rsidRDefault="00AC79AE" w:rsidP="00AC79AE">
      <w:pPr>
        <w:pStyle w:val="4"/>
      </w:pPr>
      <w:r>
        <w:rPr>
          <w:rFonts w:hint="eastAsia"/>
        </w:rPr>
        <w:t xml:space="preserve">2.3.2 </w:t>
      </w:r>
      <w:r>
        <w:rPr>
          <w:rFonts w:hint="eastAsia"/>
        </w:rPr>
        <w:t>元模型建模</w:t>
      </w:r>
    </w:p>
    <w:p w:rsidR="00AC79AE" w:rsidRPr="001F6FC1" w:rsidRDefault="00AC79AE" w:rsidP="001F6FC1">
      <w:pPr>
        <w:spacing w:line="360" w:lineRule="auto"/>
        <w:rPr>
          <w:sz w:val="24"/>
        </w:rPr>
      </w:pPr>
      <w:r>
        <w:rPr>
          <w:rFonts w:hint="eastAsia"/>
        </w:rPr>
        <w:tab/>
      </w:r>
      <w:r w:rsidR="001F6FC1">
        <w:rPr>
          <w:rFonts w:hint="eastAsia"/>
        </w:rPr>
        <w:t xml:space="preserve"> </w:t>
      </w:r>
      <w:r w:rsidRPr="001F6FC1">
        <w:rPr>
          <w:rFonts w:hint="eastAsia"/>
          <w:sz w:val="24"/>
        </w:rPr>
        <w:t>元数据建模单元主要完成具有相应权限的计入系统基于可视化操作界面从元数据标准库抽取构建数据空间所需元数据实体和元数据元素，构建自身多层次、交叉关联的元数据模型，用于支撑数据服务与挖掘应用。构建完成后，可下载至自身数据中心进行数据空间构建，同时可选择尚在至元数据模型管理单元，进行相应权限的模型共享。</w:t>
      </w:r>
    </w:p>
    <w:p w:rsidR="00AC79AE" w:rsidRPr="001F6FC1" w:rsidRDefault="00AC79AE" w:rsidP="00673B6A">
      <w:pPr>
        <w:pStyle w:val="4"/>
      </w:pPr>
      <w:r w:rsidRPr="001F6FC1">
        <w:rPr>
          <w:rFonts w:hint="eastAsia"/>
        </w:rPr>
        <w:t xml:space="preserve">2.3.3 </w:t>
      </w:r>
      <w:r w:rsidRPr="001F6FC1">
        <w:rPr>
          <w:rFonts w:hint="eastAsia"/>
        </w:rPr>
        <w:t>元数据模型管理</w:t>
      </w:r>
    </w:p>
    <w:p w:rsidR="00AC79AE" w:rsidRPr="001F6FC1" w:rsidRDefault="00AC79AE" w:rsidP="001F6FC1">
      <w:pPr>
        <w:spacing w:line="360" w:lineRule="auto"/>
        <w:rPr>
          <w:sz w:val="24"/>
        </w:rPr>
      </w:pPr>
      <w:r w:rsidRPr="001F6FC1">
        <w:rPr>
          <w:rFonts w:hint="eastAsia"/>
          <w:sz w:val="24"/>
        </w:rPr>
        <w:tab/>
      </w:r>
      <w:r w:rsidR="007D6DE1">
        <w:rPr>
          <w:rFonts w:hint="eastAsia"/>
          <w:sz w:val="24"/>
        </w:rPr>
        <w:t xml:space="preserve"> </w:t>
      </w:r>
      <w:r w:rsidRPr="001F6FC1">
        <w:rPr>
          <w:rFonts w:hint="eastAsia"/>
          <w:sz w:val="24"/>
        </w:rPr>
        <w:t>元数据模型管理单元主要基于元数据模型库对元数据模型进行集中存储于上传、下载管理。接入系统按照规定的格式与流程进行元数据及按摩后，可上传至元数据模型库，并注意该模型应用方式与应用范围等信息内容，方便相关利益方共享使用该模型。同事可在规定权限内浏览下载其他接入系统的元数据标准模型，用于支撑自身数据空间的建设。该单元对元数据模型支持</w:t>
      </w:r>
      <w:r w:rsidRPr="001F6FC1">
        <w:rPr>
          <w:rFonts w:hint="eastAsia"/>
          <w:sz w:val="24"/>
        </w:rPr>
        <w:t>UML</w:t>
      </w:r>
      <w:r w:rsidRPr="001F6FC1">
        <w:rPr>
          <w:rFonts w:hint="eastAsia"/>
          <w:sz w:val="24"/>
        </w:rPr>
        <w:t>视图浏览与编辑功能。</w:t>
      </w:r>
    </w:p>
    <w:p w:rsidR="009F248B" w:rsidRPr="001F6FC1" w:rsidRDefault="009F248B" w:rsidP="00673B6A">
      <w:pPr>
        <w:pStyle w:val="4"/>
      </w:pPr>
      <w:r w:rsidRPr="001F6FC1">
        <w:rPr>
          <w:rFonts w:hint="eastAsia"/>
        </w:rPr>
        <w:lastRenderedPageBreak/>
        <w:t xml:space="preserve">2.3.4 </w:t>
      </w:r>
      <w:r w:rsidRPr="001F6FC1">
        <w:rPr>
          <w:rFonts w:hint="eastAsia"/>
        </w:rPr>
        <w:t>元数据服务接口</w:t>
      </w:r>
    </w:p>
    <w:p w:rsidR="009F248B" w:rsidRPr="001F6FC1" w:rsidRDefault="009F248B" w:rsidP="001F6FC1">
      <w:pPr>
        <w:spacing w:line="360" w:lineRule="auto"/>
        <w:rPr>
          <w:sz w:val="24"/>
        </w:rPr>
      </w:pPr>
      <w:r w:rsidRPr="001F6FC1">
        <w:rPr>
          <w:rFonts w:hint="eastAsia"/>
          <w:sz w:val="24"/>
        </w:rPr>
        <w:tab/>
      </w:r>
      <w:r w:rsidR="002577AD">
        <w:rPr>
          <w:rFonts w:hint="eastAsia"/>
          <w:sz w:val="24"/>
        </w:rPr>
        <w:t xml:space="preserve"> </w:t>
      </w:r>
      <w:r w:rsidRPr="001F6FC1">
        <w:rPr>
          <w:rFonts w:hint="eastAsia"/>
          <w:sz w:val="24"/>
        </w:rPr>
        <w:t>元数据服务接口单元主要对接入系统进行元数据服务功能定制并提供相应元数据服务，功能定制主要设置接入系统所能具有的元数据服务类型权限，如查询导航、元数据建模、元数据模型提交与下载、标准访问权限等；再次基础上，按照功能定制内容，按照接口规范向接入系统提供相应元数据服务。</w:t>
      </w:r>
    </w:p>
    <w:p w:rsidR="00E016AE" w:rsidRDefault="00E016AE" w:rsidP="002A7B70">
      <w:pPr>
        <w:pStyle w:val="3"/>
      </w:pPr>
      <w:r>
        <w:rPr>
          <w:rFonts w:hint="eastAsia"/>
        </w:rPr>
        <w:t xml:space="preserve">2.4 </w:t>
      </w:r>
      <w:r>
        <w:rPr>
          <w:rFonts w:hint="eastAsia"/>
        </w:rPr>
        <w:t>管理认证子系统</w:t>
      </w:r>
    </w:p>
    <w:p w:rsidR="00E016AE" w:rsidRDefault="00D27031" w:rsidP="00156CB5">
      <w:pPr>
        <w:spacing w:line="360" w:lineRule="auto"/>
      </w:pPr>
      <w:r>
        <w:rPr>
          <w:rFonts w:hint="eastAsia"/>
        </w:rPr>
        <w:tab/>
      </w:r>
      <w:r w:rsidRPr="00383BFF">
        <w:rPr>
          <w:rFonts w:hint="eastAsia"/>
          <w:sz w:val="24"/>
        </w:rPr>
        <w:t>管理认证子系统意识对各用户角色及其权限进行管理，保证元数据服务的定制管理；二是做好系统审计工作，对用户登录访问与操作行为进行记录与审核，保证系统安全管理可最溯分析；三</w:t>
      </w:r>
      <w:r w:rsidR="00B4172D">
        <w:rPr>
          <w:rFonts w:hint="eastAsia"/>
          <w:sz w:val="24"/>
        </w:rPr>
        <w:t>是</w:t>
      </w:r>
      <w:r w:rsidRPr="00383BFF">
        <w:rPr>
          <w:rFonts w:hint="eastAsia"/>
          <w:sz w:val="24"/>
        </w:rPr>
        <w:t>做好系统自身状态系统的检测</w:t>
      </w:r>
      <w:r w:rsidR="00D07021">
        <w:rPr>
          <w:rFonts w:hint="eastAsia"/>
          <w:sz w:val="24"/>
        </w:rPr>
        <w:t>来</w:t>
      </w:r>
      <w:r w:rsidRPr="00383BFF">
        <w:rPr>
          <w:rFonts w:hint="eastAsia"/>
          <w:sz w:val="24"/>
        </w:rPr>
        <w:t>保证系统的稳定性、有序管理与常态化运行。主要包含以下功能模块。人员角色管理</w:t>
      </w:r>
      <w:r w:rsidR="00B3497D" w:rsidRPr="00383BFF">
        <w:rPr>
          <w:rFonts w:hint="eastAsia"/>
          <w:sz w:val="24"/>
        </w:rPr>
        <w:t>、</w:t>
      </w:r>
      <w:r w:rsidRPr="00383BFF">
        <w:rPr>
          <w:rFonts w:hint="eastAsia"/>
          <w:sz w:val="24"/>
        </w:rPr>
        <w:t>用户权限管理</w:t>
      </w:r>
      <w:r w:rsidR="00B3497D" w:rsidRPr="00383BFF">
        <w:rPr>
          <w:rFonts w:hint="eastAsia"/>
          <w:sz w:val="24"/>
        </w:rPr>
        <w:t>、</w:t>
      </w:r>
      <w:r w:rsidRPr="00383BFF">
        <w:rPr>
          <w:rFonts w:hint="eastAsia"/>
          <w:sz w:val="24"/>
        </w:rPr>
        <w:t>用户认证、安全防护、系统检测、日志记录</w:t>
      </w:r>
      <w:r w:rsidR="00B3497D" w:rsidRPr="00383BFF">
        <w:rPr>
          <w:rFonts w:hint="eastAsia"/>
          <w:sz w:val="24"/>
        </w:rPr>
        <w:t>。</w:t>
      </w:r>
    </w:p>
    <w:p w:rsidR="00B3497D" w:rsidRDefault="00B3497D" w:rsidP="00D75A56">
      <w:pPr>
        <w:pStyle w:val="4"/>
      </w:pPr>
      <w:r>
        <w:rPr>
          <w:rFonts w:hint="eastAsia"/>
        </w:rPr>
        <w:t xml:space="preserve">2.4.1 </w:t>
      </w:r>
      <w:r>
        <w:rPr>
          <w:rFonts w:hint="eastAsia"/>
        </w:rPr>
        <w:t>人员角色管理</w:t>
      </w:r>
    </w:p>
    <w:p w:rsidR="00D75A56" w:rsidRPr="00383BFF" w:rsidRDefault="00CD1B0A" w:rsidP="00383BFF">
      <w:pPr>
        <w:spacing w:line="360" w:lineRule="auto"/>
        <w:rPr>
          <w:sz w:val="24"/>
        </w:rPr>
      </w:pPr>
      <w:r>
        <w:rPr>
          <w:rFonts w:hint="eastAsia"/>
        </w:rPr>
        <w:tab/>
      </w:r>
      <w:r w:rsidR="00AE5A91" w:rsidRPr="00383BFF">
        <w:rPr>
          <w:rFonts w:hint="eastAsia"/>
          <w:sz w:val="24"/>
        </w:rPr>
        <w:t>人员角色管理是指管理认证子系统中对不同的人所扮演的部同角色进行管理。在元数据标准注册管理系统中，人员角色主要包含以下三类：元数据主管机构、元数据注册机构和元数据提交机构。元数据主管机构是授权元数据注册机构的机构。元数据注册机构是组织元数据注册审批，管理元数据注册信息的机构；元数据提交机构是元数据注册系统提交注册申请的机构。提交者是技数据提交机构中负责一个特定管理项的联系方，元数据提交机构可以有人有任意数量的提交者。</w:t>
      </w:r>
    </w:p>
    <w:p w:rsidR="00AE5A91" w:rsidRPr="00383BFF" w:rsidRDefault="00AE5A91" w:rsidP="00383BFF">
      <w:pPr>
        <w:spacing w:line="360" w:lineRule="auto"/>
        <w:rPr>
          <w:sz w:val="24"/>
        </w:rPr>
      </w:pPr>
      <w:r w:rsidRPr="00383BFF">
        <w:rPr>
          <w:rFonts w:hint="eastAsia"/>
          <w:sz w:val="24"/>
        </w:rPr>
        <w:tab/>
      </w:r>
      <w:r w:rsidR="00277F8C">
        <w:rPr>
          <w:rFonts w:hint="eastAsia"/>
          <w:sz w:val="24"/>
        </w:rPr>
        <w:t>元数据主管</w:t>
      </w:r>
      <w:r w:rsidRPr="00383BFF">
        <w:rPr>
          <w:rFonts w:hint="eastAsia"/>
          <w:sz w:val="24"/>
        </w:rPr>
        <w:t>机构、元数据注册机构作为服务提供者，为元数据注册管理系统提供元数据注册管理流程中需要的各种操作信息，经元数据注册管理系统注册成功的元数据发送存储到元数据标准库中，提供给用户使用。元数据注册管理系统通过角色控制模型将用户与莫一具体功能的连接。这既可以减轻元数据主管机构的工作量，大大降低系统维护的代价，又可以通过角色控制的分离机制提高了系统的安全性。当元数据主管机构管理用户权限时，通过基于元数据的自定义用户权限管理控件生成整个系统的功能列表，元数据主管机构分配用户角色，并未该</w:t>
      </w:r>
      <w:r w:rsidRPr="00383BFF">
        <w:rPr>
          <w:rFonts w:hint="eastAsia"/>
          <w:sz w:val="24"/>
        </w:rPr>
        <w:lastRenderedPageBreak/>
        <w:t>角色授权。</w:t>
      </w:r>
    </w:p>
    <w:p w:rsidR="00B3497D" w:rsidRDefault="00B3497D" w:rsidP="00D75A56">
      <w:pPr>
        <w:pStyle w:val="4"/>
      </w:pPr>
      <w:r>
        <w:rPr>
          <w:rFonts w:hint="eastAsia"/>
        </w:rPr>
        <w:t xml:space="preserve">2.4.2 </w:t>
      </w:r>
      <w:r>
        <w:rPr>
          <w:rFonts w:hint="eastAsia"/>
        </w:rPr>
        <w:t>用户权限管理</w:t>
      </w:r>
    </w:p>
    <w:p w:rsidR="00826B4F" w:rsidRPr="00D41770" w:rsidRDefault="00826B4F" w:rsidP="00D41770">
      <w:pPr>
        <w:spacing w:line="360" w:lineRule="auto"/>
        <w:rPr>
          <w:sz w:val="24"/>
        </w:rPr>
      </w:pPr>
      <w:r>
        <w:rPr>
          <w:rFonts w:hint="eastAsia"/>
        </w:rPr>
        <w:t xml:space="preserve"> </w:t>
      </w:r>
      <w:r w:rsidRPr="00D41770">
        <w:rPr>
          <w:rFonts w:hint="eastAsia"/>
          <w:sz w:val="24"/>
        </w:rPr>
        <w:t xml:space="preserve">   </w:t>
      </w:r>
      <w:r w:rsidRPr="00D41770">
        <w:rPr>
          <w:rFonts w:hint="eastAsia"/>
          <w:sz w:val="24"/>
        </w:rPr>
        <w:t>用户权限管理是指对不同类型的用户所访问模块或者所做的操作行为控制和限制。本系统采用基于角色的用户权限管理系统，应具有以下功能：</w:t>
      </w:r>
    </w:p>
    <w:p w:rsidR="00826B4F" w:rsidRPr="00D41770" w:rsidRDefault="00826B4F" w:rsidP="00D41770">
      <w:pPr>
        <w:spacing w:line="360" w:lineRule="auto"/>
        <w:rPr>
          <w:sz w:val="24"/>
        </w:rPr>
      </w:pPr>
      <w:r w:rsidRPr="00D41770">
        <w:rPr>
          <w:rFonts w:hint="eastAsia"/>
          <w:sz w:val="24"/>
        </w:rPr>
        <w:tab/>
      </w:r>
      <w:r w:rsidRPr="00D41770">
        <w:rPr>
          <w:rFonts w:hint="eastAsia"/>
          <w:sz w:val="24"/>
        </w:rPr>
        <w:t>（</w:t>
      </w:r>
      <w:r w:rsidRPr="00D41770">
        <w:rPr>
          <w:rFonts w:hint="eastAsia"/>
          <w:sz w:val="24"/>
        </w:rPr>
        <w:t>1</w:t>
      </w:r>
      <w:r w:rsidRPr="00D41770">
        <w:rPr>
          <w:rFonts w:hint="eastAsia"/>
          <w:sz w:val="24"/>
        </w:rPr>
        <w:t>）元数据主管机构人员登录模块。需求描述：提供床架女用户、管理员口令的修改功能；</w:t>
      </w:r>
    </w:p>
    <w:p w:rsidR="00826B4F" w:rsidRPr="00D41770" w:rsidRDefault="00826B4F" w:rsidP="00D41770">
      <w:pPr>
        <w:spacing w:line="360" w:lineRule="auto"/>
        <w:rPr>
          <w:sz w:val="24"/>
        </w:rPr>
      </w:pPr>
      <w:r w:rsidRPr="00D41770">
        <w:rPr>
          <w:rFonts w:hint="eastAsia"/>
          <w:sz w:val="24"/>
        </w:rPr>
        <w:tab/>
      </w:r>
      <w:r w:rsidRPr="00D41770">
        <w:rPr>
          <w:rFonts w:hint="eastAsia"/>
          <w:sz w:val="24"/>
        </w:rPr>
        <w:t>（</w:t>
      </w:r>
      <w:r w:rsidRPr="00D41770">
        <w:rPr>
          <w:rFonts w:hint="eastAsia"/>
          <w:sz w:val="24"/>
        </w:rPr>
        <w:t>2</w:t>
      </w:r>
      <w:r w:rsidRPr="00D41770">
        <w:rPr>
          <w:rFonts w:hint="eastAsia"/>
          <w:sz w:val="24"/>
        </w:rPr>
        <w:t>）用户信息管理。需求描述：提供元数据主管机构人员对用户信息的管理功能，如删除，禁止登录等功能；</w:t>
      </w:r>
    </w:p>
    <w:p w:rsidR="00E275DD" w:rsidRPr="00D41770" w:rsidRDefault="00E275DD" w:rsidP="00D41770">
      <w:pPr>
        <w:spacing w:line="360" w:lineRule="auto"/>
        <w:rPr>
          <w:sz w:val="24"/>
        </w:rPr>
      </w:pPr>
      <w:r w:rsidRPr="00D41770">
        <w:rPr>
          <w:rFonts w:hint="eastAsia"/>
          <w:sz w:val="24"/>
        </w:rPr>
        <w:tab/>
      </w:r>
      <w:r w:rsidRPr="00D41770">
        <w:rPr>
          <w:rFonts w:hint="eastAsia"/>
          <w:sz w:val="24"/>
        </w:rPr>
        <w:t>（</w:t>
      </w:r>
      <w:r w:rsidRPr="00D41770">
        <w:rPr>
          <w:rFonts w:hint="eastAsia"/>
          <w:sz w:val="24"/>
        </w:rPr>
        <w:t>3</w:t>
      </w:r>
      <w:r w:rsidRPr="00D41770">
        <w:rPr>
          <w:rFonts w:hint="eastAsia"/>
          <w:sz w:val="24"/>
        </w:rPr>
        <w:t>）系统配置管理。需求描述：提供元数据主管机构人员对系统初始化状态的设置功能。</w:t>
      </w:r>
    </w:p>
    <w:p w:rsidR="00E275DD" w:rsidRPr="00D41770" w:rsidRDefault="00E275DD" w:rsidP="00D41770">
      <w:pPr>
        <w:spacing w:line="360" w:lineRule="auto"/>
        <w:rPr>
          <w:sz w:val="24"/>
        </w:rPr>
      </w:pPr>
      <w:r w:rsidRPr="00D41770">
        <w:rPr>
          <w:rFonts w:hint="eastAsia"/>
          <w:sz w:val="24"/>
        </w:rPr>
        <w:tab/>
      </w:r>
      <w:r w:rsidRPr="00D41770">
        <w:rPr>
          <w:rFonts w:hint="eastAsia"/>
          <w:sz w:val="24"/>
        </w:rPr>
        <w:t>（</w:t>
      </w:r>
      <w:r w:rsidRPr="00D41770">
        <w:rPr>
          <w:rFonts w:hint="eastAsia"/>
          <w:sz w:val="24"/>
        </w:rPr>
        <w:t>4</w:t>
      </w:r>
      <w:r w:rsidRPr="00D41770">
        <w:rPr>
          <w:rFonts w:hint="eastAsia"/>
          <w:sz w:val="24"/>
        </w:rPr>
        <w:t>）角色授权功能。需求描述：提供元数据主管机构人员对用户分配角色功能。</w:t>
      </w:r>
      <w:r w:rsidRPr="00D41770">
        <w:rPr>
          <w:rFonts w:hint="eastAsia"/>
          <w:sz w:val="24"/>
        </w:rPr>
        <w:tab/>
      </w:r>
    </w:p>
    <w:p w:rsidR="00E275DD" w:rsidRPr="00D41770" w:rsidRDefault="00E275DD" w:rsidP="00D41770">
      <w:pPr>
        <w:spacing w:line="360" w:lineRule="auto"/>
        <w:rPr>
          <w:sz w:val="24"/>
        </w:rPr>
      </w:pPr>
      <w:r w:rsidRPr="00D41770">
        <w:rPr>
          <w:rFonts w:hint="eastAsia"/>
          <w:sz w:val="24"/>
        </w:rPr>
        <w:tab/>
      </w:r>
      <w:r w:rsidRPr="00D41770">
        <w:rPr>
          <w:rFonts w:hint="eastAsia"/>
          <w:sz w:val="24"/>
        </w:rPr>
        <w:t>（</w:t>
      </w:r>
      <w:r w:rsidRPr="00D41770">
        <w:rPr>
          <w:rFonts w:hint="eastAsia"/>
          <w:sz w:val="24"/>
        </w:rPr>
        <w:t>5</w:t>
      </w:r>
      <w:r w:rsidRPr="00D41770">
        <w:rPr>
          <w:rFonts w:hint="eastAsia"/>
          <w:sz w:val="24"/>
        </w:rPr>
        <w:t>）</w:t>
      </w:r>
      <w:r w:rsidRPr="00D41770">
        <w:rPr>
          <w:rFonts w:hint="eastAsia"/>
          <w:sz w:val="24"/>
        </w:rPr>
        <w:t xml:space="preserve"> </w:t>
      </w:r>
      <w:r w:rsidRPr="00D41770">
        <w:rPr>
          <w:rFonts w:hint="eastAsia"/>
          <w:sz w:val="24"/>
        </w:rPr>
        <w:t>用户登录模块。需求分析：提供用户修改密码、查看用户拥有的权限功能。</w:t>
      </w:r>
    </w:p>
    <w:p w:rsidR="00B3497D" w:rsidRDefault="00B3497D" w:rsidP="00D75A56">
      <w:pPr>
        <w:pStyle w:val="4"/>
      </w:pPr>
      <w:r>
        <w:rPr>
          <w:rFonts w:hint="eastAsia"/>
        </w:rPr>
        <w:t>2.4.3</w:t>
      </w:r>
      <w:r>
        <w:rPr>
          <w:rFonts w:hint="eastAsia"/>
        </w:rPr>
        <w:t>用户认证</w:t>
      </w:r>
    </w:p>
    <w:p w:rsidR="00D26134" w:rsidRPr="00A84FC7" w:rsidRDefault="00D41770" w:rsidP="00A84FC7">
      <w:pPr>
        <w:spacing w:line="360" w:lineRule="auto"/>
        <w:rPr>
          <w:sz w:val="24"/>
        </w:rPr>
      </w:pPr>
      <w:r>
        <w:rPr>
          <w:rFonts w:hint="eastAsia"/>
        </w:rPr>
        <w:tab/>
      </w:r>
      <w:r w:rsidRPr="00A84FC7">
        <w:rPr>
          <w:rFonts w:hint="eastAsia"/>
          <w:sz w:val="24"/>
        </w:rPr>
        <w:t>用户认证，就是判断一个用户是否为合法用户的处理过程。该系统通过对用户输入的用户名和口令信息，验证是否与系统中所存储的该用户的用户名和口令信息相一致的方式来判断用户身份是否正确。用户登录认证流程如下图所示。</w:t>
      </w:r>
    </w:p>
    <w:p w:rsidR="00B3497D" w:rsidRDefault="00B3497D" w:rsidP="00D75A56">
      <w:pPr>
        <w:pStyle w:val="4"/>
      </w:pPr>
      <w:r>
        <w:rPr>
          <w:rFonts w:hint="eastAsia"/>
        </w:rPr>
        <w:t>2.4.4</w:t>
      </w:r>
      <w:r>
        <w:rPr>
          <w:rFonts w:hint="eastAsia"/>
        </w:rPr>
        <w:t>安全防护</w:t>
      </w:r>
    </w:p>
    <w:p w:rsidR="000D5C40" w:rsidRPr="00215A1F" w:rsidRDefault="00F16364" w:rsidP="00215A1F">
      <w:pPr>
        <w:spacing w:line="360" w:lineRule="auto"/>
        <w:rPr>
          <w:sz w:val="24"/>
        </w:rPr>
      </w:pPr>
      <w:r>
        <w:rPr>
          <w:rFonts w:hint="eastAsia"/>
        </w:rPr>
        <w:tab/>
      </w:r>
      <w:r w:rsidRPr="00215A1F">
        <w:rPr>
          <w:rFonts w:hint="eastAsia"/>
          <w:sz w:val="24"/>
        </w:rPr>
        <w:t>安全防护单元主要包括数据安全防护、系统与网络安全防护。</w:t>
      </w:r>
    </w:p>
    <w:p w:rsidR="00F16364" w:rsidRPr="00215A1F" w:rsidRDefault="00F16364" w:rsidP="00215A1F">
      <w:pPr>
        <w:spacing w:line="360" w:lineRule="auto"/>
        <w:rPr>
          <w:sz w:val="24"/>
        </w:rPr>
      </w:pPr>
      <w:r w:rsidRPr="00215A1F">
        <w:rPr>
          <w:rFonts w:hint="eastAsia"/>
          <w:sz w:val="24"/>
        </w:rPr>
        <w:tab/>
      </w:r>
      <w:r w:rsidRPr="00215A1F">
        <w:rPr>
          <w:rFonts w:hint="eastAsia"/>
          <w:sz w:val="24"/>
        </w:rPr>
        <w:t>数据安全防护一是对元数据标准数据库的接入、访问进行控制，结合用户权限认证和系统内部访问控制；二是对元数据标准数据库、系统管理配置信息进行定时备份机制，保证出现数据故障后系统数据可恢复。</w:t>
      </w:r>
    </w:p>
    <w:p w:rsidR="00F16364" w:rsidRPr="00215A1F" w:rsidRDefault="00F16364" w:rsidP="00215A1F">
      <w:pPr>
        <w:spacing w:line="360" w:lineRule="auto"/>
        <w:rPr>
          <w:sz w:val="24"/>
        </w:rPr>
      </w:pPr>
      <w:r w:rsidRPr="00215A1F">
        <w:rPr>
          <w:rFonts w:hint="eastAsia"/>
          <w:sz w:val="24"/>
        </w:rPr>
        <w:tab/>
      </w:r>
      <w:r w:rsidRPr="00215A1F">
        <w:rPr>
          <w:rFonts w:hint="eastAsia"/>
          <w:sz w:val="24"/>
        </w:rPr>
        <w:t>系统与网络安全防护设计到有效防止网络上各种系统攻击，病毒入侵等安全隐患，系统安全设计应该采用领域内专用的网络安全标准和技术规范，从而保证</w:t>
      </w:r>
      <w:r w:rsidRPr="00215A1F">
        <w:rPr>
          <w:rFonts w:hint="eastAsia"/>
          <w:sz w:val="24"/>
        </w:rPr>
        <w:lastRenderedPageBreak/>
        <w:t>整个系统的安全运作。</w:t>
      </w:r>
    </w:p>
    <w:p w:rsidR="00B3497D" w:rsidRDefault="00B3497D" w:rsidP="00D75A56">
      <w:pPr>
        <w:pStyle w:val="4"/>
      </w:pPr>
      <w:r>
        <w:rPr>
          <w:rFonts w:hint="eastAsia"/>
        </w:rPr>
        <w:t>2.4.5</w:t>
      </w:r>
      <w:r>
        <w:rPr>
          <w:rFonts w:hint="eastAsia"/>
        </w:rPr>
        <w:t>系统检测</w:t>
      </w:r>
    </w:p>
    <w:p w:rsidR="00F16364" w:rsidRPr="00215A1F" w:rsidRDefault="00F16364" w:rsidP="00215A1F">
      <w:pPr>
        <w:spacing w:line="360" w:lineRule="auto"/>
        <w:rPr>
          <w:sz w:val="24"/>
        </w:rPr>
      </w:pPr>
      <w:r>
        <w:rPr>
          <w:rFonts w:hint="eastAsia"/>
        </w:rPr>
        <w:tab/>
      </w:r>
      <w:r w:rsidRPr="00215A1F">
        <w:rPr>
          <w:rFonts w:hint="eastAsia"/>
          <w:sz w:val="24"/>
        </w:rPr>
        <w:t>系统检测主要是指对系统的关键应用的检测和优化。系统监测主要包含以下内容：</w:t>
      </w:r>
      <w:r w:rsidRPr="00215A1F">
        <w:rPr>
          <w:rFonts w:hint="eastAsia"/>
          <w:sz w:val="24"/>
        </w:rPr>
        <w:t>CPU</w:t>
      </w:r>
      <w:r w:rsidRPr="00215A1F">
        <w:rPr>
          <w:rFonts w:hint="eastAsia"/>
          <w:sz w:val="24"/>
        </w:rPr>
        <w:t>使用率，内存占用率</w:t>
      </w:r>
    </w:p>
    <w:p w:rsidR="00F16364" w:rsidRPr="00215A1F" w:rsidRDefault="00F16364" w:rsidP="00215A1F">
      <w:pPr>
        <w:spacing w:line="360" w:lineRule="auto"/>
        <w:rPr>
          <w:sz w:val="24"/>
        </w:rPr>
      </w:pPr>
      <w:r w:rsidRPr="00215A1F">
        <w:rPr>
          <w:rFonts w:hint="eastAsia"/>
          <w:sz w:val="24"/>
        </w:rPr>
        <w:t>硬盘使用情况、网络接口流量、关键进程运行状况等系统资源的使用和占用信息。采集数据后进行统计分析，并将数据以直观的图形方式呈现给管理人员。</w:t>
      </w:r>
    </w:p>
    <w:p w:rsidR="00B3497D" w:rsidRDefault="00B3497D" w:rsidP="00D75A56">
      <w:pPr>
        <w:pStyle w:val="4"/>
      </w:pPr>
      <w:r>
        <w:rPr>
          <w:rFonts w:hint="eastAsia"/>
        </w:rPr>
        <w:t>2.4.6</w:t>
      </w:r>
      <w:r>
        <w:rPr>
          <w:rFonts w:hint="eastAsia"/>
        </w:rPr>
        <w:t>日志记录</w:t>
      </w:r>
    </w:p>
    <w:p w:rsidR="00E44D7F" w:rsidRPr="00215A1F" w:rsidRDefault="00E44D7F" w:rsidP="00215A1F">
      <w:pPr>
        <w:spacing w:line="360" w:lineRule="auto"/>
        <w:rPr>
          <w:sz w:val="24"/>
        </w:rPr>
      </w:pPr>
      <w:r>
        <w:rPr>
          <w:rFonts w:hint="eastAsia"/>
        </w:rPr>
        <w:tab/>
      </w:r>
      <w:r w:rsidR="00215A1F">
        <w:rPr>
          <w:rFonts w:hint="eastAsia"/>
        </w:rPr>
        <w:t xml:space="preserve">  </w:t>
      </w:r>
      <w:r w:rsidR="004C6FF7">
        <w:rPr>
          <w:rFonts w:hint="eastAsia"/>
          <w:sz w:val="24"/>
        </w:rPr>
        <w:t>日志记录是指对进入系统中的所有操作</w:t>
      </w:r>
      <w:r w:rsidRPr="00215A1F">
        <w:rPr>
          <w:rFonts w:hint="eastAsia"/>
          <w:sz w:val="24"/>
        </w:rPr>
        <w:t>进行跟踪记录，如对数据进行查询、新增、编辑或删除等，从而确保所有经授权和未经授权的接触和修改活动都曾留有痕迹，以提高该系统的安全性及保护数据的完整性，其内容包括操作用户名（姓名、职务、所属单位等）、</w:t>
      </w:r>
      <w:r w:rsidRPr="00215A1F">
        <w:rPr>
          <w:rFonts w:hint="eastAsia"/>
          <w:sz w:val="24"/>
        </w:rPr>
        <w:t>IP</w:t>
      </w:r>
      <w:r w:rsidRPr="00215A1F">
        <w:rPr>
          <w:rFonts w:hint="eastAsia"/>
          <w:sz w:val="24"/>
        </w:rPr>
        <w:t>地址、操作类型（删除、添加、更新等）、操作日期、进入时间、退出时间、操作内容描述等。</w:t>
      </w:r>
    </w:p>
    <w:p w:rsidR="00E016AE" w:rsidRDefault="00E016AE" w:rsidP="002A7B70">
      <w:pPr>
        <w:pStyle w:val="2"/>
      </w:pPr>
      <w:r>
        <w:rPr>
          <w:rFonts w:hint="eastAsia"/>
        </w:rPr>
        <w:t xml:space="preserve">3 </w:t>
      </w:r>
      <w:r>
        <w:rPr>
          <w:rFonts w:hint="eastAsia"/>
        </w:rPr>
        <w:t>主要战术指标</w:t>
      </w:r>
    </w:p>
    <w:p w:rsidR="00AA2166" w:rsidRDefault="00AA2166" w:rsidP="002A7B70">
      <w:pPr>
        <w:pStyle w:val="3"/>
        <w:rPr>
          <w:rFonts w:hint="eastAsia"/>
        </w:rPr>
      </w:pPr>
      <w:r>
        <w:rPr>
          <w:rFonts w:hint="eastAsia"/>
        </w:rPr>
        <w:t xml:space="preserve">3.1 </w:t>
      </w:r>
      <w:r>
        <w:rPr>
          <w:rFonts w:hint="eastAsia"/>
        </w:rPr>
        <w:t>功能指标</w:t>
      </w:r>
    </w:p>
    <w:p w:rsidR="00797669" w:rsidRPr="00AF11F8" w:rsidRDefault="00797669" w:rsidP="00AF11F8">
      <w:pPr>
        <w:pStyle w:val="4"/>
        <w:rPr>
          <w:rFonts w:hint="eastAsia"/>
        </w:rPr>
      </w:pPr>
      <w:r w:rsidRPr="00AF11F8">
        <w:rPr>
          <w:rFonts w:hint="eastAsia"/>
        </w:rPr>
        <w:t xml:space="preserve">3.1.1 </w:t>
      </w:r>
      <w:r w:rsidRPr="00AF11F8">
        <w:rPr>
          <w:rFonts w:hint="eastAsia"/>
        </w:rPr>
        <w:t>注册指标子系统</w:t>
      </w:r>
    </w:p>
    <w:p w:rsidR="00797669" w:rsidRPr="00AF11F8" w:rsidRDefault="00797669" w:rsidP="00AF11F8">
      <w:pPr>
        <w:spacing w:line="360" w:lineRule="auto"/>
        <w:rPr>
          <w:rFonts w:hint="eastAsia"/>
          <w:sz w:val="24"/>
        </w:rPr>
      </w:pPr>
      <w:r w:rsidRPr="00AF11F8">
        <w:rPr>
          <w:rFonts w:hint="eastAsia"/>
          <w:sz w:val="24"/>
        </w:rPr>
        <w:tab/>
      </w:r>
      <w:r w:rsidRPr="00AF11F8">
        <w:rPr>
          <w:rFonts w:hint="eastAsia"/>
          <w:sz w:val="24"/>
        </w:rPr>
        <w:t>（</w:t>
      </w:r>
      <w:r w:rsidRPr="00AF11F8">
        <w:rPr>
          <w:rFonts w:hint="eastAsia"/>
          <w:sz w:val="24"/>
        </w:rPr>
        <w:t>1</w:t>
      </w:r>
      <w:r w:rsidRPr="00AF11F8">
        <w:rPr>
          <w:rFonts w:hint="eastAsia"/>
          <w:sz w:val="24"/>
        </w:rPr>
        <w:t>）具备元数据主管机构、元数据注册机构和元数据提交机构三种不同角色用户的登录访问功能；</w:t>
      </w:r>
    </w:p>
    <w:p w:rsidR="00797669" w:rsidRPr="00AF11F8" w:rsidRDefault="00797669" w:rsidP="00AF11F8">
      <w:pPr>
        <w:spacing w:line="360" w:lineRule="auto"/>
        <w:rPr>
          <w:rFonts w:hint="eastAsia"/>
          <w:sz w:val="24"/>
        </w:rPr>
      </w:pPr>
      <w:r w:rsidRPr="00AF11F8">
        <w:rPr>
          <w:rFonts w:hint="eastAsia"/>
          <w:sz w:val="24"/>
        </w:rPr>
        <w:tab/>
      </w:r>
      <w:r w:rsidRPr="00AF11F8">
        <w:rPr>
          <w:rFonts w:hint="eastAsia"/>
          <w:sz w:val="24"/>
        </w:rPr>
        <w:t>（</w:t>
      </w:r>
      <w:r w:rsidRPr="00AF11F8">
        <w:rPr>
          <w:rFonts w:hint="eastAsia"/>
          <w:sz w:val="24"/>
        </w:rPr>
        <w:t>2</w:t>
      </w:r>
      <w:r w:rsidRPr="00AF11F8">
        <w:rPr>
          <w:rFonts w:hint="eastAsia"/>
          <w:sz w:val="24"/>
        </w:rPr>
        <w:t>）具备元数据标准注册生命周期过程进展显示功能。</w:t>
      </w:r>
    </w:p>
    <w:p w:rsidR="00797669" w:rsidRPr="00AF11F8" w:rsidRDefault="00797669" w:rsidP="00AF11F8">
      <w:pPr>
        <w:spacing w:line="360" w:lineRule="auto"/>
        <w:rPr>
          <w:rFonts w:hint="eastAsia"/>
          <w:sz w:val="24"/>
        </w:rPr>
      </w:pPr>
      <w:r w:rsidRPr="00AF11F8">
        <w:rPr>
          <w:rFonts w:hint="eastAsia"/>
          <w:sz w:val="24"/>
        </w:rPr>
        <w:tab/>
      </w:r>
      <w:r w:rsidRPr="00AF11F8">
        <w:rPr>
          <w:rFonts w:hint="eastAsia"/>
          <w:sz w:val="24"/>
        </w:rPr>
        <w:t>（</w:t>
      </w:r>
      <w:r w:rsidRPr="00AF11F8">
        <w:rPr>
          <w:rFonts w:hint="eastAsia"/>
          <w:sz w:val="24"/>
        </w:rPr>
        <w:t>3</w:t>
      </w:r>
      <w:r w:rsidRPr="00AF11F8">
        <w:rPr>
          <w:rFonts w:hint="eastAsia"/>
          <w:sz w:val="24"/>
        </w:rPr>
        <w:t>）具备元数据标准提交功能，上载接口包括</w:t>
      </w:r>
      <w:r w:rsidRPr="00AF11F8">
        <w:rPr>
          <w:rFonts w:hint="eastAsia"/>
          <w:sz w:val="24"/>
        </w:rPr>
        <w:t>XML</w:t>
      </w:r>
      <w:r w:rsidRPr="00AF11F8">
        <w:rPr>
          <w:rFonts w:hint="eastAsia"/>
          <w:sz w:val="24"/>
        </w:rPr>
        <w:t>、</w:t>
      </w:r>
      <w:r w:rsidRPr="00AF11F8">
        <w:rPr>
          <w:rFonts w:hint="eastAsia"/>
          <w:sz w:val="24"/>
        </w:rPr>
        <w:t>Excel</w:t>
      </w:r>
      <w:r w:rsidRPr="00AF11F8">
        <w:rPr>
          <w:rFonts w:hint="eastAsia"/>
          <w:sz w:val="24"/>
        </w:rPr>
        <w:t>等接口；</w:t>
      </w:r>
    </w:p>
    <w:p w:rsidR="00797669" w:rsidRPr="00AF11F8" w:rsidRDefault="00797669" w:rsidP="00AF11F8">
      <w:pPr>
        <w:spacing w:line="360" w:lineRule="auto"/>
        <w:rPr>
          <w:rFonts w:hint="eastAsia"/>
          <w:sz w:val="24"/>
        </w:rPr>
      </w:pPr>
      <w:r w:rsidRPr="00AF11F8">
        <w:rPr>
          <w:rFonts w:hint="eastAsia"/>
          <w:sz w:val="24"/>
        </w:rPr>
        <w:tab/>
      </w:r>
      <w:r w:rsidRPr="00AF11F8">
        <w:rPr>
          <w:rFonts w:hint="eastAsia"/>
          <w:sz w:val="24"/>
        </w:rPr>
        <w:t>（</w:t>
      </w:r>
      <w:r w:rsidRPr="00AF11F8">
        <w:rPr>
          <w:rFonts w:hint="eastAsia"/>
          <w:sz w:val="24"/>
        </w:rPr>
        <w:t>4</w:t>
      </w:r>
      <w:r w:rsidRPr="00AF11F8">
        <w:rPr>
          <w:rFonts w:hint="eastAsia"/>
          <w:sz w:val="24"/>
        </w:rPr>
        <w:t>）具备为用户提供元数据注册标准的在线编辑与提交能力，并在编写过程中进行标准填写的规则约束。</w:t>
      </w:r>
    </w:p>
    <w:p w:rsidR="00797669" w:rsidRPr="00AF11F8" w:rsidRDefault="00797669" w:rsidP="00AF11F8">
      <w:pPr>
        <w:spacing w:line="360" w:lineRule="auto"/>
        <w:rPr>
          <w:rFonts w:hint="eastAsia"/>
          <w:sz w:val="24"/>
        </w:rPr>
      </w:pPr>
      <w:r w:rsidRPr="00AF11F8">
        <w:rPr>
          <w:rFonts w:hint="eastAsia"/>
          <w:sz w:val="24"/>
        </w:rPr>
        <w:tab/>
      </w:r>
      <w:r w:rsidRPr="00AF11F8">
        <w:rPr>
          <w:rFonts w:hint="eastAsia"/>
          <w:sz w:val="24"/>
        </w:rPr>
        <w:t>（</w:t>
      </w:r>
      <w:r w:rsidRPr="00AF11F8">
        <w:rPr>
          <w:rFonts w:hint="eastAsia"/>
          <w:sz w:val="24"/>
        </w:rPr>
        <w:t>5</w:t>
      </w:r>
      <w:r w:rsidRPr="00AF11F8">
        <w:rPr>
          <w:rFonts w:hint="eastAsia"/>
          <w:sz w:val="24"/>
        </w:rPr>
        <w:t>）具备受理元数据注册申请并进行审批任务分发功能；</w:t>
      </w:r>
    </w:p>
    <w:p w:rsidR="00797669" w:rsidRPr="00AF11F8" w:rsidRDefault="00797669" w:rsidP="00AF11F8">
      <w:pPr>
        <w:spacing w:line="360" w:lineRule="auto"/>
        <w:rPr>
          <w:rFonts w:hint="eastAsia"/>
          <w:sz w:val="24"/>
        </w:rPr>
      </w:pPr>
      <w:r w:rsidRPr="00AF11F8">
        <w:rPr>
          <w:rFonts w:hint="eastAsia"/>
          <w:sz w:val="24"/>
        </w:rPr>
        <w:tab/>
      </w:r>
      <w:r w:rsidRPr="00AF11F8">
        <w:rPr>
          <w:rFonts w:hint="eastAsia"/>
          <w:sz w:val="24"/>
        </w:rPr>
        <w:t>（</w:t>
      </w:r>
      <w:r w:rsidRPr="00AF11F8">
        <w:rPr>
          <w:rFonts w:hint="eastAsia"/>
          <w:sz w:val="24"/>
        </w:rPr>
        <w:t>6</w:t>
      </w:r>
      <w:r w:rsidRPr="00AF11F8">
        <w:rPr>
          <w:rFonts w:hint="eastAsia"/>
          <w:sz w:val="24"/>
        </w:rPr>
        <w:t>）具备对元数据注册进行多方评审并反馈评审意见功能；</w:t>
      </w:r>
    </w:p>
    <w:p w:rsidR="00797669" w:rsidRPr="00AF11F8" w:rsidRDefault="00797669" w:rsidP="00AF11F8">
      <w:pPr>
        <w:spacing w:line="360" w:lineRule="auto"/>
        <w:rPr>
          <w:rFonts w:hint="eastAsia"/>
          <w:sz w:val="24"/>
        </w:rPr>
      </w:pPr>
      <w:r w:rsidRPr="00AF11F8">
        <w:rPr>
          <w:rFonts w:hint="eastAsia"/>
          <w:sz w:val="24"/>
        </w:rPr>
        <w:lastRenderedPageBreak/>
        <w:tab/>
      </w:r>
      <w:r w:rsidRPr="00AF11F8">
        <w:rPr>
          <w:rFonts w:hint="eastAsia"/>
          <w:sz w:val="24"/>
        </w:rPr>
        <w:t>（</w:t>
      </w:r>
      <w:r w:rsidRPr="00AF11F8">
        <w:rPr>
          <w:rFonts w:hint="eastAsia"/>
          <w:sz w:val="24"/>
        </w:rPr>
        <w:t>7</w:t>
      </w:r>
      <w:r w:rsidRPr="00AF11F8">
        <w:rPr>
          <w:rFonts w:hint="eastAsia"/>
          <w:sz w:val="24"/>
        </w:rPr>
        <w:t>）具备将已经通过评审的元数据进行试用公式功能；</w:t>
      </w:r>
    </w:p>
    <w:p w:rsidR="00797669" w:rsidRPr="00AF11F8" w:rsidRDefault="00797669" w:rsidP="00AF11F8">
      <w:pPr>
        <w:spacing w:line="360" w:lineRule="auto"/>
        <w:rPr>
          <w:rFonts w:hint="eastAsia"/>
          <w:sz w:val="24"/>
        </w:rPr>
      </w:pPr>
      <w:r w:rsidRPr="00AF11F8">
        <w:rPr>
          <w:rFonts w:hint="eastAsia"/>
          <w:sz w:val="24"/>
        </w:rPr>
        <w:tab/>
      </w:r>
      <w:r w:rsidRPr="00AF11F8">
        <w:rPr>
          <w:rFonts w:hint="eastAsia"/>
          <w:sz w:val="24"/>
        </w:rPr>
        <w:t>（</w:t>
      </w:r>
      <w:r w:rsidRPr="00AF11F8">
        <w:rPr>
          <w:rFonts w:hint="eastAsia"/>
          <w:sz w:val="24"/>
        </w:rPr>
        <w:t>8</w:t>
      </w:r>
      <w:r w:rsidRPr="00AF11F8">
        <w:rPr>
          <w:rFonts w:hint="eastAsia"/>
          <w:sz w:val="24"/>
        </w:rPr>
        <w:t>）具备受理反馈试用元数据的评审信息的功能；</w:t>
      </w:r>
    </w:p>
    <w:p w:rsidR="00797669" w:rsidRPr="00AF11F8" w:rsidRDefault="00797669" w:rsidP="00AF11F8">
      <w:pPr>
        <w:spacing w:line="360" w:lineRule="auto"/>
        <w:rPr>
          <w:rFonts w:hint="eastAsia"/>
          <w:sz w:val="24"/>
        </w:rPr>
      </w:pPr>
      <w:r w:rsidRPr="00AF11F8">
        <w:rPr>
          <w:rFonts w:hint="eastAsia"/>
          <w:sz w:val="24"/>
        </w:rPr>
        <w:tab/>
      </w:r>
      <w:r w:rsidRPr="00AF11F8">
        <w:rPr>
          <w:rFonts w:hint="eastAsia"/>
          <w:sz w:val="24"/>
        </w:rPr>
        <w:t>（</w:t>
      </w:r>
      <w:r w:rsidRPr="00AF11F8">
        <w:rPr>
          <w:rFonts w:hint="eastAsia"/>
          <w:sz w:val="24"/>
        </w:rPr>
        <w:t>9</w:t>
      </w:r>
      <w:r w:rsidRPr="00AF11F8">
        <w:rPr>
          <w:rFonts w:hint="eastAsia"/>
          <w:sz w:val="24"/>
        </w:rPr>
        <w:t>）具备将元数据的应用情况反馈给元数据主管机构的功能；</w:t>
      </w:r>
    </w:p>
    <w:p w:rsidR="00797669" w:rsidRPr="00AF11F8" w:rsidRDefault="00797669" w:rsidP="00AF11F8">
      <w:pPr>
        <w:spacing w:line="360" w:lineRule="auto"/>
        <w:rPr>
          <w:rFonts w:hint="eastAsia"/>
          <w:sz w:val="24"/>
        </w:rPr>
      </w:pPr>
      <w:r w:rsidRPr="00AF11F8">
        <w:rPr>
          <w:rFonts w:hint="eastAsia"/>
          <w:sz w:val="24"/>
        </w:rPr>
        <w:tab/>
      </w:r>
      <w:r w:rsidRPr="00AF11F8">
        <w:rPr>
          <w:rFonts w:hint="eastAsia"/>
          <w:sz w:val="24"/>
        </w:rPr>
        <w:t>（</w:t>
      </w:r>
      <w:r w:rsidRPr="00AF11F8">
        <w:rPr>
          <w:rFonts w:hint="eastAsia"/>
          <w:sz w:val="24"/>
        </w:rPr>
        <w:t>10</w:t>
      </w:r>
      <w:r w:rsidRPr="00AF11F8">
        <w:rPr>
          <w:rFonts w:hint="eastAsia"/>
          <w:sz w:val="24"/>
        </w:rPr>
        <w:t>）具备对通过使用公式的元数据进行审批的功能；</w:t>
      </w:r>
    </w:p>
    <w:p w:rsidR="00797669" w:rsidRPr="00AF11F8" w:rsidRDefault="00797669" w:rsidP="00AF11F8">
      <w:pPr>
        <w:spacing w:line="360" w:lineRule="auto"/>
        <w:rPr>
          <w:rFonts w:hint="eastAsia"/>
          <w:sz w:val="24"/>
        </w:rPr>
      </w:pPr>
      <w:r w:rsidRPr="00AF11F8">
        <w:rPr>
          <w:rFonts w:hint="eastAsia"/>
          <w:sz w:val="24"/>
        </w:rPr>
        <w:tab/>
      </w:r>
      <w:r w:rsidRPr="00AF11F8">
        <w:rPr>
          <w:rFonts w:hint="eastAsia"/>
          <w:sz w:val="24"/>
        </w:rPr>
        <w:t>（</w:t>
      </w:r>
      <w:r w:rsidRPr="00AF11F8">
        <w:rPr>
          <w:rFonts w:hint="eastAsia"/>
          <w:sz w:val="24"/>
        </w:rPr>
        <w:t>11</w:t>
      </w:r>
      <w:r w:rsidRPr="00AF11F8">
        <w:rPr>
          <w:rFonts w:hint="eastAsia"/>
          <w:sz w:val="24"/>
        </w:rPr>
        <w:t>）具备提交元数据的增加、修改或废止申请的功能；</w:t>
      </w:r>
    </w:p>
    <w:p w:rsidR="00797669" w:rsidRPr="00AF11F8" w:rsidRDefault="00797669" w:rsidP="00AF11F8">
      <w:pPr>
        <w:spacing w:line="360" w:lineRule="auto"/>
        <w:rPr>
          <w:rFonts w:hint="eastAsia"/>
          <w:sz w:val="24"/>
        </w:rPr>
      </w:pPr>
      <w:r w:rsidRPr="00AF11F8">
        <w:rPr>
          <w:rFonts w:hint="eastAsia"/>
          <w:sz w:val="24"/>
        </w:rPr>
        <w:tab/>
      </w:r>
      <w:r w:rsidRPr="00AF11F8">
        <w:rPr>
          <w:rFonts w:hint="eastAsia"/>
          <w:sz w:val="24"/>
        </w:rPr>
        <w:t>（</w:t>
      </w:r>
      <w:r w:rsidRPr="00AF11F8">
        <w:rPr>
          <w:rFonts w:hint="eastAsia"/>
          <w:sz w:val="24"/>
        </w:rPr>
        <w:t>12</w:t>
      </w:r>
      <w:r w:rsidRPr="00AF11F8">
        <w:rPr>
          <w:rFonts w:hint="eastAsia"/>
          <w:sz w:val="24"/>
        </w:rPr>
        <w:t>）具备对元数据标准库进行维护功能，包括增加、修改或废止元数据操作。</w:t>
      </w:r>
    </w:p>
    <w:p w:rsidR="008278F9" w:rsidRPr="00AF11F8" w:rsidRDefault="008278F9" w:rsidP="00AF11F8">
      <w:pPr>
        <w:pStyle w:val="4"/>
        <w:rPr>
          <w:rFonts w:hint="eastAsia"/>
        </w:rPr>
      </w:pPr>
      <w:r w:rsidRPr="00AF11F8">
        <w:rPr>
          <w:rFonts w:hint="eastAsia"/>
        </w:rPr>
        <w:t xml:space="preserve">3.1.2 </w:t>
      </w:r>
      <w:r w:rsidRPr="00AF11F8">
        <w:rPr>
          <w:rFonts w:hint="eastAsia"/>
        </w:rPr>
        <w:t>标准导航子系统</w:t>
      </w:r>
    </w:p>
    <w:p w:rsidR="008278F9" w:rsidRPr="00AF11F8" w:rsidRDefault="008278F9" w:rsidP="00AF11F8">
      <w:pPr>
        <w:spacing w:line="360" w:lineRule="auto"/>
        <w:rPr>
          <w:rFonts w:hint="eastAsia"/>
          <w:sz w:val="24"/>
        </w:rPr>
      </w:pPr>
      <w:r w:rsidRPr="00AF11F8">
        <w:rPr>
          <w:rFonts w:hint="eastAsia"/>
          <w:sz w:val="24"/>
        </w:rPr>
        <w:t>（</w:t>
      </w:r>
      <w:r w:rsidRPr="00AF11F8">
        <w:rPr>
          <w:rFonts w:hint="eastAsia"/>
          <w:sz w:val="24"/>
        </w:rPr>
        <w:t>1</w:t>
      </w:r>
      <w:r w:rsidRPr="00AF11F8">
        <w:rPr>
          <w:rFonts w:hint="eastAsia"/>
          <w:sz w:val="24"/>
        </w:rPr>
        <w:t>）具备为用户提供标准体系型谱的全局可视化浏览功能；</w:t>
      </w:r>
    </w:p>
    <w:p w:rsidR="008278F9" w:rsidRPr="00AF11F8" w:rsidRDefault="008278F9" w:rsidP="00AF11F8">
      <w:pPr>
        <w:spacing w:line="360" w:lineRule="auto"/>
        <w:rPr>
          <w:rFonts w:hint="eastAsia"/>
          <w:sz w:val="24"/>
        </w:rPr>
      </w:pPr>
      <w:r w:rsidRPr="00AF11F8">
        <w:rPr>
          <w:rFonts w:hint="eastAsia"/>
          <w:sz w:val="24"/>
        </w:rPr>
        <w:t>（</w:t>
      </w:r>
      <w:r w:rsidRPr="00AF11F8">
        <w:rPr>
          <w:rFonts w:hint="eastAsia"/>
          <w:sz w:val="24"/>
        </w:rPr>
        <w:t>2</w:t>
      </w:r>
      <w:r w:rsidRPr="00AF11F8">
        <w:rPr>
          <w:rFonts w:hint="eastAsia"/>
          <w:sz w:val="24"/>
        </w:rPr>
        <w:t>）具备元数据标准体系树型结构的可视化图内的属性节点的收起与展开功能；</w:t>
      </w:r>
    </w:p>
    <w:p w:rsidR="008278F9" w:rsidRPr="00AF11F8" w:rsidRDefault="008278F9" w:rsidP="00AF11F8">
      <w:pPr>
        <w:spacing w:line="360" w:lineRule="auto"/>
        <w:rPr>
          <w:rFonts w:hint="eastAsia"/>
          <w:sz w:val="24"/>
        </w:rPr>
      </w:pPr>
      <w:r w:rsidRPr="00AF11F8">
        <w:rPr>
          <w:rFonts w:hint="eastAsia"/>
          <w:sz w:val="24"/>
        </w:rPr>
        <w:t>（</w:t>
      </w:r>
      <w:r w:rsidRPr="00AF11F8">
        <w:rPr>
          <w:rFonts w:hint="eastAsia"/>
          <w:sz w:val="24"/>
        </w:rPr>
        <w:t>3</w:t>
      </w:r>
      <w:r w:rsidRPr="00AF11F8">
        <w:rPr>
          <w:rFonts w:hint="eastAsia"/>
          <w:sz w:val="24"/>
        </w:rPr>
        <w:t>）具备区分展示“已建设完成标准”、：在建设标准“和”待建设标准</w:t>
      </w:r>
      <w:r w:rsidRPr="00AF11F8">
        <w:rPr>
          <w:rFonts w:hint="eastAsia"/>
          <w:sz w:val="24"/>
        </w:rPr>
        <w:t>"</w:t>
      </w:r>
      <w:r w:rsidRPr="00AF11F8">
        <w:rPr>
          <w:rFonts w:hint="eastAsia"/>
          <w:sz w:val="24"/>
        </w:rPr>
        <w:t>的能力。</w:t>
      </w:r>
    </w:p>
    <w:p w:rsidR="008278F9" w:rsidRPr="00AF11F8" w:rsidRDefault="008278F9" w:rsidP="00AF11F8">
      <w:pPr>
        <w:spacing w:line="360" w:lineRule="auto"/>
        <w:rPr>
          <w:rFonts w:hint="eastAsia"/>
          <w:sz w:val="24"/>
        </w:rPr>
      </w:pPr>
      <w:r w:rsidRPr="00AF11F8">
        <w:rPr>
          <w:rFonts w:hint="eastAsia"/>
          <w:sz w:val="24"/>
        </w:rPr>
        <w:t>（</w:t>
      </w:r>
      <w:r w:rsidRPr="00AF11F8">
        <w:rPr>
          <w:rFonts w:hint="eastAsia"/>
          <w:sz w:val="24"/>
        </w:rPr>
        <w:t>4</w:t>
      </w:r>
      <w:r w:rsidRPr="00AF11F8">
        <w:rPr>
          <w:rFonts w:hint="eastAsia"/>
          <w:sz w:val="24"/>
        </w:rPr>
        <w:t>）具备统计展示目前标准体系型谱所包括的标准数据、元数据元素数量、元数据实体数量的能力。</w:t>
      </w:r>
    </w:p>
    <w:p w:rsidR="008278F9" w:rsidRPr="00AF11F8" w:rsidRDefault="008278F9" w:rsidP="00AF11F8">
      <w:pPr>
        <w:spacing w:line="360" w:lineRule="auto"/>
        <w:rPr>
          <w:rFonts w:hint="eastAsia"/>
          <w:sz w:val="24"/>
        </w:rPr>
      </w:pPr>
      <w:r w:rsidRPr="00AF11F8">
        <w:rPr>
          <w:rFonts w:hint="eastAsia"/>
          <w:sz w:val="24"/>
        </w:rPr>
        <w:t>（</w:t>
      </w:r>
      <w:r w:rsidRPr="00AF11F8">
        <w:rPr>
          <w:rFonts w:hint="eastAsia"/>
          <w:sz w:val="24"/>
        </w:rPr>
        <w:t>5</w:t>
      </w:r>
      <w:r w:rsidRPr="00AF11F8">
        <w:rPr>
          <w:rFonts w:hint="eastAsia"/>
          <w:sz w:val="24"/>
        </w:rPr>
        <w:t>）具备首页发布显示最新元数据标准工作进展（包括近期召开标准会议情况、元数据标准征求意见情况、元数据标准版本修订等情况）信息的能力；</w:t>
      </w:r>
    </w:p>
    <w:p w:rsidR="008278F9" w:rsidRPr="00AF11F8" w:rsidRDefault="008278F9" w:rsidP="00AF11F8">
      <w:pPr>
        <w:spacing w:line="360" w:lineRule="auto"/>
        <w:rPr>
          <w:rFonts w:hint="eastAsia"/>
          <w:sz w:val="24"/>
        </w:rPr>
      </w:pPr>
      <w:r w:rsidRPr="00AF11F8">
        <w:rPr>
          <w:rFonts w:hint="eastAsia"/>
          <w:sz w:val="24"/>
        </w:rPr>
        <w:t>（</w:t>
      </w:r>
      <w:r w:rsidRPr="00AF11F8">
        <w:rPr>
          <w:rFonts w:hint="eastAsia"/>
          <w:sz w:val="24"/>
        </w:rPr>
        <w:t>6)</w:t>
      </w:r>
      <w:r w:rsidRPr="00AF11F8">
        <w:rPr>
          <w:rFonts w:hint="eastAsia"/>
          <w:sz w:val="24"/>
        </w:rPr>
        <w:t>具备首页显示元数据标准相关参与机构信息链接的能力；</w:t>
      </w:r>
    </w:p>
    <w:p w:rsidR="008278F9" w:rsidRPr="00AF11F8" w:rsidRDefault="008278F9" w:rsidP="00AF11F8">
      <w:pPr>
        <w:spacing w:line="360" w:lineRule="auto"/>
        <w:rPr>
          <w:rFonts w:hint="eastAsia"/>
          <w:sz w:val="24"/>
        </w:rPr>
      </w:pPr>
      <w:r w:rsidRPr="00AF11F8">
        <w:rPr>
          <w:rFonts w:hint="eastAsia"/>
          <w:sz w:val="24"/>
        </w:rPr>
        <w:t>（</w:t>
      </w:r>
      <w:r w:rsidRPr="00AF11F8">
        <w:rPr>
          <w:rFonts w:hint="eastAsia"/>
          <w:sz w:val="24"/>
        </w:rPr>
        <w:t>7</w:t>
      </w:r>
      <w:r w:rsidRPr="00AF11F8">
        <w:rPr>
          <w:rFonts w:hint="eastAsia"/>
          <w:sz w:val="24"/>
        </w:rPr>
        <w:t>）具备对于通用元数据标准。可视化显示元数据实体和元数据元素在专用元数据标准中的分布情况的能力；</w:t>
      </w:r>
    </w:p>
    <w:p w:rsidR="008278F9" w:rsidRPr="00AF11F8" w:rsidRDefault="008278F9" w:rsidP="00AF11F8">
      <w:pPr>
        <w:spacing w:line="360" w:lineRule="auto"/>
        <w:rPr>
          <w:rFonts w:hint="eastAsia"/>
          <w:sz w:val="24"/>
        </w:rPr>
      </w:pPr>
      <w:r w:rsidRPr="00AF11F8">
        <w:rPr>
          <w:rFonts w:hint="eastAsia"/>
          <w:sz w:val="24"/>
        </w:rPr>
        <w:t>（</w:t>
      </w:r>
      <w:r w:rsidRPr="00AF11F8">
        <w:rPr>
          <w:rFonts w:hint="eastAsia"/>
          <w:sz w:val="24"/>
        </w:rPr>
        <w:t>8</w:t>
      </w:r>
      <w:r w:rsidRPr="00AF11F8">
        <w:rPr>
          <w:rFonts w:hint="eastAsia"/>
          <w:sz w:val="24"/>
        </w:rPr>
        <w:t>）具备对通用元数据标准显示该领域内不同专用元数据标准相互之间的引用情况，并提供标准资源链接地址，点击可跳转至具体标准界面的能力；</w:t>
      </w:r>
    </w:p>
    <w:p w:rsidR="008278F9" w:rsidRPr="00AF11F8" w:rsidRDefault="008278F9" w:rsidP="00AF11F8">
      <w:pPr>
        <w:spacing w:line="360" w:lineRule="auto"/>
        <w:rPr>
          <w:rFonts w:hint="eastAsia"/>
          <w:sz w:val="24"/>
        </w:rPr>
      </w:pPr>
      <w:r w:rsidRPr="00AF11F8">
        <w:rPr>
          <w:rFonts w:hint="eastAsia"/>
          <w:sz w:val="24"/>
        </w:rPr>
        <w:t>（</w:t>
      </w:r>
      <w:r w:rsidRPr="00AF11F8">
        <w:rPr>
          <w:rFonts w:hint="eastAsia"/>
          <w:sz w:val="24"/>
        </w:rPr>
        <w:t>9</w:t>
      </w:r>
      <w:r w:rsidRPr="00AF11F8">
        <w:rPr>
          <w:rFonts w:hint="eastAsia"/>
          <w:sz w:val="24"/>
        </w:rPr>
        <w:t>）具备对专用元数据标准进行标准内部结构体系树形图可视化展示功能；</w:t>
      </w:r>
    </w:p>
    <w:p w:rsidR="008278F9" w:rsidRPr="00AF11F8" w:rsidRDefault="008278F9" w:rsidP="00AF11F8">
      <w:pPr>
        <w:spacing w:line="360" w:lineRule="auto"/>
        <w:rPr>
          <w:rFonts w:hint="eastAsia"/>
          <w:sz w:val="24"/>
        </w:rPr>
      </w:pPr>
      <w:r w:rsidRPr="00AF11F8">
        <w:rPr>
          <w:rFonts w:hint="eastAsia"/>
          <w:sz w:val="24"/>
        </w:rPr>
        <w:t>（</w:t>
      </w:r>
      <w:r w:rsidRPr="00AF11F8">
        <w:rPr>
          <w:rFonts w:hint="eastAsia"/>
          <w:sz w:val="24"/>
        </w:rPr>
        <w:t>10</w:t>
      </w:r>
      <w:r w:rsidRPr="00AF11F8">
        <w:rPr>
          <w:rFonts w:hint="eastAsia"/>
          <w:sz w:val="24"/>
        </w:rPr>
        <w:t>）具备对标准</w:t>
      </w:r>
      <w:r w:rsidRPr="00AF11F8">
        <w:rPr>
          <w:rFonts w:hint="eastAsia"/>
          <w:sz w:val="24"/>
        </w:rPr>
        <w:t>11</w:t>
      </w:r>
      <w:r w:rsidRPr="00AF11F8">
        <w:rPr>
          <w:rFonts w:hint="eastAsia"/>
          <w:sz w:val="24"/>
        </w:rPr>
        <w:t>项属性涉及字段内容进行全文检索功能，并具备命中字段标黄的能力；</w:t>
      </w:r>
    </w:p>
    <w:p w:rsidR="008278F9" w:rsidRPr="00AF11F8" w:rsidRDefault="008278F9" w:rsidP="00AF11F8">
      <w:pPr>
        <w:spacing w:line="360" w:lineRule="auto"/>
        <w:rPr>
          <w:rFonts w:hint="eastAsia"/>
          <w:sz w:val="24"/>
        </w:rPr>
      </w:pPr>
      <w:r w:rsidRPr="00AF11F8">
        <w:rPr>
          <w:rFonts w:hint="eastAsia"/>
          <w:sz w:val="24"/>
        </w:rPr>
        <w:t>（</w:t>
      </w:r>
      <w:r w:rsidRPr="00AF11F8">
        <w:rPr>
          <w:rFonts w:hint="eastAsia"/>
          <w:sz w:val="24"/>
        </w:rPr>
        <w:t>11</w:t>
      </w:r>
      <w:r w:rsidRPr="00AF11F8">
        <w:rPr>
          <w:rFonts w:hint="eastAsia"/>
          <w:sz w:val="24"/>
        </w:rPr>
        <w:t>）具备全文检索结果展示界面显示命中字段所涵盖其他属性信息、所属标准内容以及标准链接等信息的能力；</w:t>
      </w:r>
    </w:p>
    <w:p w:rsidR="008278F9" w:rsidRPr="00AF11F8" w:rsidRDefault="008278F9" w:rsidP="00AF11F8">
      <w:pPr>
        <w:spacing w:line="360" w:lineRule="auto"/>
        <w:rPr>
          <w:rFonts w:hint="eastAsia"/>
          <w:sz w:val="24"/>
        </w:rPr>
      </w:pPr>
      <w:r w:rsidRPr="00AF11F8">
        <w:rPr>
          <w:rFonts w:hint="eastAsia"/>
          <w:sz w:val="24"/>
        </w:rPr>
        <w:t>（</w:t>
      </w:r>
      <w:r w:rsidRPr="00AF11F8">
        <w:rPr>
          <w:rFonts w:hint="eastAsia"/>
          <w:sz w:val="24"/>
        </w:rPr>
        <w:t>12</w:t>
      </w:r>
      <w:r w:rsidRPr="00AF11F8">
        <w:rPr>
          <w:rFonts w:hint="eastAsia"/>
          <w:sz w:val="24"/>
        </w:rPr>
        <w:t>）具备全文检索结果界面支持综合刷选功能，包括按照标准体系所属、版本号</w:t>
      </w:r>
      <w:r w:rsidR="00AF6B6C" w:rsidRPr="00AF11F8">
        <w:rPr>
          <w:rFonts w:hint="eastAsia"/>
          <w:sz w:val="24"/>
        </w:rPr>
        <w:t>、提交单位、提交时间等条件；</w:t>
      </w:r>
    </w:p>
    <w:p w:rsidR="00AF6B6C" w:rsidRPr="00AF11F8" w:rsidRDefault="00AF6B6C" w:rsidP="00AF11F8">
      <w:pPr>
        <w:spacing w:line="360" w:lineRule="auto"/>
        <w:rPr>
          <w:rFonts w:hint="eastAsia"/>
          <w:sz w:val="24"/>
        </w:rPr>
      </w:pPr>
      <w:r w:rsidRPr="00AF11F8">
        <w:rPr>
          <w:rFonts w:hint="eastAsia"/>
          <w:sz w:val="24"/>
        </w:rPr>
        <w:t>（</w:t>
      </w:r>
      <w:r w:rsidRPr="00AF11F8">
        <w:rPr>
          <w:rFonts w:hint="eastAsia"/>
          <w:sz w:val="24"/>
        </w:rPr>
        <w:t>13</w:t>
      </w:r>
      <w:r w:rsidRPr="00AF11F8">
        <w:rPr>
          <w:rFonts w:hint="eastAsia"/>
          <w:sz w:val="24"/>
        </w:rPr>
        <w:t>）具备对标准名称、标准</w:t>
      </w:r>
      <w:r w:rsidRPr="00AF11F8">
        <w:rPr>
          <w:rFonts w:hint="eastAsia"/>
          <w:sz w:val="24"/>
        </w:rPr>
        <w:t>11</w:t>
      </w:r>
      <w:r w:rsidRPr="00AF11F8">
        <w:rPr>
          <w:rFonts w:hint="eastAsia"/>
          <w:sz w:val="24"/>
        </w:rPr>
        <w:t>项属性等进行分类检索，并具备模糊查询与精</w:t>
      </w:r>
      <w:r w:rsidRPr="00AF11F8">
        <w:rPr>
          <w:rFonts w:hint="eastAsia"/>
          <w:sz w:val="24"/>
        </w:rPr>
        <w:lastRenderedPageBreak/>
        <w:t>确查询的能力；</w:t>
      </w:r>
    </w:p>
    <w:p w:rsidR="00AF6B6C" w:rsidRPr="00AF11F8" w:rsidRDefault="00AF6B6C" w:rsidP="00AF11F8">
      <w:pPr>
        <w:spacing w:line="360" w:lineRule="auto"/>
        <w:rPr>
          <w:rFonts w:hint="eastAsia"/>
          <w:sz w:val="24"/>
        </w:rPr>
      </w:pPr>
      <w:r w:rsidRPr="00AF11F8">
        <w:rPr>
          <w:rFonts w:hint="eastAsia"/>
          <w:sz w:val="24"/>
        </w:rPr>
        <w:t>（</w:t>
      </w:r>
      <w:r w:rsidRPr="00AF11F8">
        <w:rPr>
          <w:rFonts w:hint="eastAsia"/>
          <w:sz w:val="24"/>
        </w:rPr>
        <w:t>14</w:t>
      </w:r>
      <w:r w:rsidRPr="00AF11F8">
        <w:rPr>
          <w:rFonts w:hint="eastAsia"/>
          <w:sz w:val="24"/>
        </w:rPr>
        <w:t>）具备关联检索功能并展示的能力，干练内容为标准作者、所属分类、时间等信息支持对检索命中结果相关的实体、元素、引用关系、语义关系等；</w:t>
      </w:r>
    </w:p>
    <w:p w:rsidR="00AF6B6C" w:rsidRPr="00AF11F8" w:rsidRDefault="00AF6B6C" w:rsidP="00AF11F8">
      <w:pPr>
        <w:spacing w:line="360" w:lineRule="auto"/>
        <w:rPr>
          <w:rFonts w:hint="eastAsia"/>
          <w:sz w:val="24"/>
        </w:rPr>
      </w:pPr>
      <w:r w:rsidRPr="00AF11F8">
        <w:rPr>
          <w:rFonts w:hint="eastAsia"/>
          <w:sz w:val="24"/>
        </w:rPr>
        <w:t>（</w:t>
      </w:r>
      <w:r w:rsidRPr="00AF11F8">
        <w:rPr>
          <w:rFonts w:hint="eastAsia"/>
          <w:sz w:val="24"/>
        </w:rPr>
        <w:t>15</w:t>
      </w:r>
      <w:r w:rsidRPr="00AF11F8">
        <w:rPr>
          <w:rFonts w:hint="eastAsia"/>
          <w:sz w:val="24"/>
        </w:rPr>
        <w:t>）具备在提供面向用户权限范围内，对已通过注册机构审核批准后的标准内容的下载功能；</w:t>
      </w:r>
    </w:p>
    <w:p w:rsidR="00AF6B6C" w:rsidRPr="00AF11F8" w:rsidRDefault="00AF6B6C" w:rsidP="00AF11F8">
      <w:pPr>
        <w:spacing w:line="360" w:lineRule="auto"/>
        <w:rPr>
          <w:rFonts w:hint="eastAsia"/>
          <w:sz w:val="24"/>
        </w:rPr>
      </w:pPr>
      <w:r w:rsidRPr="00AF11F8">
        <w:rPr>
          <w:rFonts w:hint="eastAsia"/>
          <w:sz w:val="24"/>
        </w:rPr>
        <w:t>（</w:t>
      </w:r>
      <w:r w:rsidRPr="00AF11F8">
        <w:rPr>
          <w:rFonts w:hint="eastAsia"/>
          <w:sz w:val="24"/>
        </w:rPr>
        <w:t>16</w:t>
      </w:r>
      <w:r w:rsidRPr="00AF11F8">
        <w:rPr>
          <w:rFonts w:hint="eastAsia"/>
          <w:sz w:val="24"/>
        </w:rPr>
        <w:t>）具备在标准注册过程中，对注册标准内容进行属性校验功能，并具备将校验不通过结果自动反馈提交注册机构功能；</w:t>
      </w:r>
    </w:p>
    <w:p w:rsidR="00AF6B6C" w:rsidRPr="00AF11F8" w:rsidRDefault="00AF6B6C" w:rsidP="00AF11F8">
      <w:pPr>
        <w:spacing w:line="360" w:lineRule="auto"/>
        <w:rPr>
          <w:rFonts w:hint="eastAsia"/>
          <w:sz w:val="24"/>
        </w:rPr>
      </w:pPr>
      <w:r w:rsidRPr="00AF11F8">
        <w:rPr>
          <w:rFonts w:hint="eastAsia"/>
          <w:sz w:val="24"/>
        </w:rPr>
        <w:t>（</w:t>
      </w:r>
      <w:r w:rsidRPr="00AF11F8">
        <w:rPr>
          <w:rFonts w:hint="eastAsia"/>
          <w:sz w:val="24"/>
        </w:rPr>
        <w:t>17</w:t>
      </w:r>
      <w:r w:rsidRPr="00AF11F8">
        <w:rPr>
          <w:rFonts w:hint="eastAsia"/>
          <w:sz w:val="24"/>
        </w:rPr>
        <w:t>）具备在标准注册过程中、对注册标准内容进行相似性查找功能，并具备将相似性结果返回注册结构功能。</w:t>
      </w:r>
    </w:p>
    <w:p w:rsidR="00600B0A" w:rsidRPr="00AF11F8" w:rsidRDefault="00600B0A" w:rsidP="00AF11F8">
      <w:pPr>
        <w:spacing w:line="360" w:lineRule="auto"/>
        <w:rPr>
          <w:rFonts w:hint="eastAsia"/>
          <w:sz w:val="24"/>
        </w:rPr>
      </w:pPr>
      <w:r w:rsidRPr="00AF11F8">
        <w:rPr>
          <w:rFonts w:hint="eastAsia"/>
          <w:sz w:val="24"/>
        </w:rPr>
        <w:t>（</w:t>
      </w:r>
      <w:r w:rsidRPr="00AF11F8">
        <w:rPr>
          <w:rFonts w:hint="eastAsia"/>
          <w:sz w:val="24"/>
        </w:rPr>
        <w:t>18</w:t>
      </w:r>
      <w:r w:rsidRPr="00AF11F8">
        <w:rPr>
          <w:rFonts w:hint="eastAsia"/>
          <w:sz w:val="24"/>
        </w:rPr>
        <w:t>）具备在标准注册过程中，将格式审核通过注册标准元数据元素和元数据实体进行唯一标识并列入元数据字典的能力；</w:t>
      </w:r>
    </w:p>
    <w:p w:rsidR="00600B0A" w:rsidRPr="00AF11F8" w:rsidRDefault="00600B0A" w:rsidP="00AF11F8">
      <w:pPr>
        <w:spacing w:line="360" w:lineRule="auto"/>
        <w:rPr>
          <w:rFonts w:hint="eastAsia"/>
          <w:sz w:val="24"/>
        </w:rPr>
      </w:pPr>
      <w:r w:rsidRPr="00AF11F8">
        <w:rPr>
          <w:rFonts w:hint="eastAsia"/>
          <w:sz w:val="24"/>
        </w:rPr>
        <w:t>（</w:t>
      </w:r>
      <w:r w:rsidRPr="00AF11F8">
        <w:rPr>
          <w:rFonts w:hint="eastAsia"/>
          <w:sz w:val="24"/>
        </w:rPr>
        <w:t>19</w:t>
      </w:r>
      <w:r w:rsidRPr="00AF11F8">
        <w:rPr>
          <w:rFonts w:hint="eastAsia"/>
          <w:sz w:val="24"/>
        </w:rPr>
        <w:t>）具备统计显示元数据实体、元数据元素在标准体系中被个标准引用的数量及其分布的能力；</w:t>
      </w:r>
    </w:p>
    <w:p w:rsidR="00600B0A" w:rsidRPr="00AF11F8" w:rsidRDefault="00600B0A" w:rsidP="00AF11F8">
      <w:pPr>
        <w:spacing w:line="360" w:lineRule="auto"/>
        <w:rPr>
          <w:rFonts w:hint="eastAsia"/>
          <w:sz w:val="24"/>
        </w:rPr>
      </w:pPr>
      <w:r w:rsidRPr="00AF11F8">
        <w:rPr>
          <w:rFonts w:hint="eastAsia"/>
          <w:sz w:val="24"/>
        </w:rPr>
        <w:t>（</w:t>
      </w:r>
      <w:r w:rsidRPr="00AF11F8">
        <w:rPr>
          <w:rFonts w:hint="eastAsia"/>
          <w:sz w:val="24"/>
        </w:rPr>
        <w:t>20</w:t>
      </w:r>
      <w:r w:rsidRPr="00AF11F8">
        <w:rPr>
          <w:rFonts w:hint="eastAsia"/>
          <w:sz w:val="24"/>
        </w:rPr>
        <w:t>）具备统计并显示元数据标准相互之间关联与引用关系的能力；</w:t>
      </w:r>
    </w:p>
    <w:p w:rsidR="00600B0A" w:rsidRPr="00AF11F8" w:rsidRDefault="00600B0A" w:rsidP="00AF11F8">
      <w:pPr>
        <w:spacing w:line="360" w:lineRule="auto"/>
        <w:rPr>
          <w:rFonts w:hint="eastAsia"/>
          <w:sz w:val="24"/>
        </w:rPr>
      </w:pPr>
      <w:r w:rsidRPr="00AF11F8">
        <w:rPr>
          <w:rFonts w:hint="eastAsia"/>
          <w:sz w:val="24"/>
        </w:rPr>
        <w:t>（</w:t>
      </w:r>
      <w:r w:rsidRPr="00AF11F8">
        <w:rPr>
          <w:rFonts w:hint="eastAsia"/>
          <w:sz w:val="24"/>
        </w:rPr>
        <w:t>21</w:t>
      </w:r>
      <w:r w:rsidRPr="00AF11F8">
        <w:rPr>
          <w:rFonts w:hint="eastAsia"/>
          <w:sz w:val="24"/>
        </w:rPr>
        <w:t>）具备统计并显示元数据标准、元数据实体、元数据元素下载数量、下载单位及用户的功能。</w:t>
      </w:r>
    </w:p>
    <w:p w:rsidR="00AE2A03" w:rsidRPr="00AF11F8" w:rsidRDefault="00AE2A03" w:rsidP="00AF11F8">
      <w:pPr>
        <w:pStyle w:val="4"/>
        <w:rPr>
          <w:rFonts w:hint="eastAsia"/>
        </w:rPr>
      </w:pPr>
      <w:r w:rsidRPr="00AF11F8">
        <w:rPr>
          <w:rFonts w:hint="eastAsia"/>
        </w:rPr>
        <w:t xml:space="preserve">3.1.3 </w:t>
      </w:r>
      <w:r w:rsidRPr="00AF11F8">
        <w:rPr>
          <w:rFonts w:hint="eastAsia"/>
        </w:rPr>
        <w:t>数据交互子系统</w:t>
      </w:r>
    </w:p>
    <w:p w:rsidR="00AE2A03" w:rsidRPr="00AF11F8" w:rsidRDefault="00AE2A03" w:rsidP="00AF11F8">
      <w:pPr>
        <w:spacing w:line="360" w:lineRule="auto"/>
        <w:rPr>
          <w:rFonts w:hint="eastAsia"/>
          <w:sz w:val="24"/>
        </w:rPr>
      </w:pPr>
      <w:r w:rsidRPr="00AF11F8">
        <w:rPr>
          <w:rFonts w:hint="eastAsia"/>
          <w:sz w:val="24"/>
        </w:rPr>
        <w:t>（</w:t>
      </w:r>
      <w:r w:rsidRPr="00AF11F8">
        <w:rPr>
          <w:rFonts w:hint="eastAsia"/>
          <w:sz w:val="24"/>
        </w:rPr>
        <w:t>1</w:t>
      </w:r>
      <w:r w:rsidRPr="00AF11F8">
        <w:rPr>
          <w:rFonts w:hint="eastAsia"/>
          <w:sz w:val="24"/>
        </w:rPr>
        <w:t>）具备元数据标准注册管理系统与数据中心元数据信息管理系统进行交互对接的能力；</w:t>
      </w:r>
    </w:p>
    <w:p w:rsidR="00AE2A03" w:rsidRPr="00AF11F8" w:rsidRDefault="00AE2A03" w:rsidP="00AF11F8">
      <w:pPr>
        <w:spacing w:line="360" w:lineRule="auto"/>
        <w:rPr>
          <w:rFonts w:hint="eastAsia"/>
          <w:sz w:val="24"/>
        </w:rPr>
      </w:pPr>
      <w:r w:rsidRPr="00AF11F8">
        <w:rPr>
          <w:rFonts w:hint="eastAsia"/>
          <w:sz w:val="24"/>
        </w:rPr>
        <w:t>（</w:t>
      </w:r>
      <w:r w:rsidRPr="00AF11F8">
        <w:rPr>
          <w:rFonts w:hint="eastAsia"/>
          <w:sz w:val="24"/>
        </w:rPr>
        <w:t>2</w:t>
      </w:r>
      <w:r w:rsidRPr="00AF11F8">
        <w:rPr>
          <w:rFonts w:hint="eastAsia"/>
          <w:sz w:val="24"/>
        </w:rPr>
        <w:t>）具备多申请接入元数据标准注册管理系统的数据中心元数据信息管理系统进行资质审核、接口规范定义的功能；</w:t>
      </w:r>
    </w:p>
    <w:p w:rsidR="00AE2A03" w:rsidRPr="00AF11F8" w:rsidRDefault="00AE2A03" w:rsidP="00AF11F8">
      <w:pPr>
        <w:spacing w:line="360" w:lineRule="auto"/>
        <w:rPr>
          <w:rFonts w:hint="eastAsia"/>
          <w:sz w:val="24"/>
        </w:rPr>
      </w:pPr>
      <w:r w:rsidRPr="00AF11F8">
        <w:rPr>
          <w:rFonts w:hint="eastAsia"/>
          <w:sz w:val="24"/>
        </w:rPr>
        <w:t>（</w:t>
      </w:r>
      <w:r w:rsidRPr="00AF11F8">
        <w:rPr>
          <w:rFonts w:hint="eastAsia"/>
          <w:sz w:val="24"/>
        </w:rPr>
        <w:t>3</w:t>
      </w:r>
      <w:r w:rsidRPr="00AF11F8">
        <w:rPr>
          <w:rFonts w:hint="eastAsia"/>
          <w:sz w:val="24"/>
        </w:rPr>
        <w:t>）具备基于元数据标准库进行标准化元数据建模功能；</w:t>
      </w:r>
    </w:p>
    <w:p w:rsidR="00AE2A03" w:rsidRPr="00AF11F8" w:rsidRDefault="00AE2A03" w:rsidP="00AF11F8">
      <w:pPr>
        <w:spacing w:line="360" w:lineRule="auto"/>
        <w:rPr>
          <w:rFonts w:hint="eastAsia"/>
          <w:sz w:val="24"/>
        </w:rPr>
      </w:pPr>
      <w:r w:rsidRPr="00AF11F8">
        <w:rPr>
          <w:rFonts w:hint="eastAsia"/>
          <w:sz w:val="24"/>
        </w:rPr>
        <w:t>（</w:t>
      </w:r>
      <w:r w:rsidRPr="00AF11F8">
        <w:rPr>
          <w:rFonts w:hint="eastAsia"/>
          <w:sz w:val="24"/>
        </w:rPr>
        <w:t>4</w:t>
      </w:r>
      <w:r w:rsidRPr="00AF11F8">
        <w:rPr>
          <w:rFonts w:hint="eastAsia"/>
          <w:sz w:val="24"/>
        </w:rPr>
        <w:t>）具备对元数据模型库进行标准化元数据建模功能；</w:t>
      </w:r>
    </w:p>
    <w:p w:rsidR="00AE2A03" w:rsidRPr="00AF11F8" w:rsidRDefault="00AE2A03" w:rsidP="00AF11F8">
      <w:pPr>
        <w:spacing w:line="360" w:lineRule="auto"/>
        <w:rPr>
          <w:rFonts w:hint="eastAsia"/>
          <w:sz w:val="24"/>
        </w:rPr>
      </w:pPr>
      <w:r w:rsidRPr="00AF11F8">
        <w:rPr>
          <w:rFonts w:hint="eastAsia"/>
          <w:sz w:val="24"/>
        </w:rPr>
        <w:t>（</w:t>
      </w:r>
      <w:r w:rsidRPr="00AF11F8">
        <w:rPr>
          <w:rFonts w:hint="eastAsia"/>
          <w:sz w:val="24"/>
        </w:rPr>
        <w:t>5</w:t>
      </w:r>
      <w:r w:rsidRPr="00AF11F8">
        <w:rPr>
          <w:rFonts w:hint="eastAsia"/>
          <w:sz w:val="24"/>
        </w:rPr>
        <w:t>）具备元数据模型库对元数据模型进行集中存储与上传的功能；</w:t>
      </w:r>
    </w:p>
    <w:p w:rsidR="00AE2A03" w:rsidRPr="00AF11F8" w:rsidRDefault="00AE2A03" w:rsidP="00AF11F8">
      <w:pPr>
        <w:spacing w:line="360" w:lineRule="auto"/>
        <w:rPr>
          <w:rFonts w:hint="eastAsia"/>
          <w:sz w:val="24"/>
        </w:rPr>
      </w:pPr>
      <w:r w:rsidRPr="00AF11F8">
        <w:rPr>
          <w:rFonts w:hint="eastAsia"/>
          <w:sz w:val="24"/>
        </w:rPr>
        <w:t>（</w:t>
      </w:r>
      <w:r w:rsidRPr="00AF11F8">
        <w:rPr>
          <w:rFonts w:hint="eastAsia"/>
          <w:sz w:val="24"/>
        </w:rPr>
        <w:t>6)</w:t>
      </w:r>
      <w:r w:rsidRPr="00AF11F8">
        <w:rPr>
          <w:rFonts w:hint="eastAsia"/>
          <w:sz w:val="24"/>
        </w:rPr>
        <w:t>具备对元数据模型</w:t>
      </w:r>
      <w:r w:rsidRPr="00AF11F8">
        <w:rPr>
          <w:rFonts w:hint="eastAsia"/>
          <w:sz w:val="24"/>
        </w:rPr>
        <w:t>UML</w:t>
      </w:r>
      <w:r w:rsidRPr="00AF11F8">
        <w:rPr>
          <w:rFonts w:hint="eastAsia"/>
          <w:sz w:val="24"/>
        </w:rPr>
        <w:t>视图浏览与编辑的功能；</w:t>
      </w:r>
    </w:p>
    <w:p w:rsidR="00AE2A03" w:rsidRPr="00AF11F8" w:rsidRDefault="00AE2A03" w:rsidP="00AF11F8">
      <w:pPr>
        <w:spacing w:line="360" w:lineRule="auto"/>
        <w:rPr>
          <w:rFonts w:hint="eastAsia"/>
          <w:sz w:val="24"/>
        </w:rPr>
      </w:pPr>
      <w:r w:rsidRPr="00AF11F8">
        <w:rPr>
          <w:rFonts w:hint="eastAsia"/>
          <w:sz w:val="24"/>
        </w:rPr>
        <w:t>（</w:t>
      </w:r>
      <w:r w:rsidRPr="00AF11F8">
        <w:rPr>
          <w:rFonts w:hint="eastAsia"/>
          <w:sz w:val="24"/>
        </w:rPr>
        <w:t>7</w:t>
      </w:r>
      <w:r w:rsidRPr="00AF11F8">
        <w:rPr>
          <w:rFonts w:hint="eastAsia"/>
          <w:sz w:val="24"/>
        </w:rPr>
        <w:t>）元数据服务接口单元具备对接入系统进行元数据服务功能定制并提供乡音元数据服务的能力。</w:t>
      </w:r>
    </w:p>
    <w:p w:rsidR="00AE2A03" w:rsidRPr="00AF11F8" w:rsidRDefault="00AE2A03" w:rsidP="00AF11F8">
      <w:pPr>
        <w:pStyle w:val="4"/>
        <w:rPr>
          <w:rFonts w:hint="eastAsia"/>
        </w:rPr>
      </w:pPr>
      <w:r w:rsidRPr="00AF11F8">
        <w:rPr>
          <w:rFonts w:hint="eastAsia"/>
        </w:rPr>
        <w:lastRenderedPageBreak/>
        <w:t xml:space="preserve">3.1.4 </w:t>
      </w:r>
      <w:r w:rsidRPr="00AF11F8">
        <w:rPr>
          <w:rFonts w:hint="eastAsia"/>
        </w:rPr>
        <w:t>管理认证子系统</w:t>
      </w:r>
    </w:p>
    <w:p w:rsidR="00AE2A03" w:rsidRPr="00AF11F8" w:rsidRDefault="00AE2A03" w:rsidP="00AF11F8">
      <w:pPr>
        <w:spacing w:line="360" w:lineRule="auto"/>
        <w:rPr>
          <w:rFonts w:hint="eastAsia"/>
          <w:sz w:val="24"/>
        </w:rPr>
      </w:pPr>
      <w:r w:rsidRPr="00AF11F8">
        <w:rPr>
          <w:rFonts w:hint="eastAsia"/>
          <w:sz w:val="24"/>
        </w:rPr>
        <w:t>（</w:t>
      </w:r>
      <w:r w:rsidRPr="00AF11F8">
        <w:rPr>
          <w:rFonts w:hint="eastAsia"/>
          <w:sz w:val="24"/>
        </w:rPr>
        <w:t>1</w:t>
      </w:r>
      <w:r w:rsidRPr="00AF11F8">
        <w:rPr>
          <w:rFonts w:hint="eastAsia"/>
          <w:sz w:val="24"/>
        </w:rPr>
        <w:t>）具备对不同角色、用户账号、等撸密码进行管理的能力；</w:t>
      </w:r>
    </w:p>
    <w:p w:rsidR="00AE2A03" w:rsidRPr="00AF11F8" w:rsidRDefault="00AE2A03" w:rsidP="00AF11F8">
      <w:pPr>
        <w:spacing w:line="360" w:lineRule="auto"/>
        <w:rPr>
          <w:rFonts w:hint="eastAsia"/>
          <w:sz w:val="24"/>
        </w:rPr>
      </w:pPr>
      <w:r w:rsidRPr="00AF11F8">
        <w:rPr>
          <w:rFonts w:hint="eastAsia"/>
          <w:sz w:val="24"/>
        </w:rPr>
        <w:t>（</w:t>
      </w:r>
      <w:r w:rsidRPr="00AF11F8">
        <w:rPr>
          <w:rFonts w:hint="eastAsia"/>
          <w:sz w:val="24"/>
        </w:rPr>
        <w:t>2</w:t>
      </w:r>
      <w:r w:rsidRPr="00AF11F8">
        <w:rPr>
          <w:rFonts w:hint="eastAsia"/>
          <w:sz w:val="24"/>
        </w:rPr>
        <w:t>）具备受理用户注册一级修改密码等功能。</w:t>
      </w:r>
    </w:p>
    <w:p w:rsidR="00AE2A03" w:rsidRPr="00AF11F8" w:rsidRDefault="00AE2A03" w:rsidP="00AF11F8">
      <w:pPr>
        <w:spacing w:line="360" w:lineRule="auto"/>
        <w:rPr>
          <w:rFonts w:hint="eastAsia"/>
          <w:sz w:val="24"/>
        </w:rPr>
      </w:pPr>
      <w:r w:rsidRPr="00AF11F8">
        <w:rPr>
          <w:rFonts w:hint="eastAsia"/>
          <w:sz w:val="24"/>
        </w:rPr>
        <w:t>（</w:t>
      </w:r>
      <w:r w:rsidRPr="00AF11F8">
        <w:rPr>
          <w:rFonts w:hint="eastAsia"/>
          <w:sz w:val="24"/>
        </w:rPr>
        <w:t>3</w:t>
      </w:r>
      <w:r w:rsidRPr="00AF11F8">
        <w:rPr>
          <w:rFonts w:hint="eastAsia"/>
          <w:sz w:val="24"/>
        </w:rPr>
        <w:t>）系统具备用户的呢过罗身份验证功能，用户进入软件系统前均需通过</w:t>
      </w:r>
      <w:r w:rsidR="00AE3C9E" w:rsidRPr="00AF11F8">
        <w:rPr>
          <w:rFonts w:hint="eastAsia"/>
          <w:sz w:val="24"/>
        </w:rPr>
        <w:t>合法性检查；</w:t>
      </w:r>
    </w:p>
    <w:p w:rsidR="00AE3C9E" w:rsidRPr="00AF11F8" w:rsidRDefault="00AE3C9E" w:rsidP="00AF11F8">
      <w:pPr>
        <w:spacing w:line="360" w:lineRule="auto"/>
        <w:rPr>
          <w:rFonts w:hint="eastAsia"/>
          <w:sz w:val="24"/>
        </w:rPr>
      </w:pPr>
      <w:r w:rsidRPr="00AF11F8">
        <w:rPr>
          <w:rFonts w:hint="eastAsia"/>
          <w:sz w:val="24"/>
        </w:rPr>
        <w:t>（</w:t>
      </w:r>
      <w:r w:rsidRPr="00AF11F8">
        <w:rPr>
          <w:rFonts w:hint="eastAsia"/>
          <w:sz w:val="24"/>
        </w:rPr>
        <w:t>4</w:t>
      </w:r>
      <w:r w:rsidRPr="00AF11F8">
        <w:rPr>
          <w:rFonts w:hint="eastAsia"/>
          <w:sz w:val="24"/>
        </w:rPr>
        <w:t>）具备对用户访问数据及操作全新进行管理的能力；</w:t>
      </w:r>
    </w:p>
    <w:p w:rsidR="00AE3C9E" w:rsidRPr="00AF11F8" w:rsidRDefault="00AE3C9E" w:rsidP="00AF11F8">
      <w:pPr>
        <w:spacing w:line="360" w:lineRule="auto"/>
        <w:rPr>
          <w:rFonts w:hint="eastAsia"/>
          <w:sz w:val="24"/>
        </w:rPr>
      </w:pPr>
      <w:r w:rsidRPr="00AF11F8">
        <w:rPr>
          <w:rFonts w:hint="eastAsia"/>
          <w:sz w:val="24"/>
        </w:rPr>
        <w:t>（</w:t>
      </w:r>
      <w:r w:rsidRPr="00AF11F8">
        <w:rPr>
          <w:rFonts w:hint="eastAsia"/>
          <w:sz w:val="24"/>
        </w:rPr>
        <w:t>5</w:t>
      </w:r>
      <w:r w:rsidRPr="00AF11F8">
        <w:rPr>
          <w:rFonts w:hint="eastAsia"/>
          <w:sz w:val="24"/>
        </w:rPr>
        <w:t>）具备对用户登录访问与操作行为进行记录与审核的能力；</w:t>
      </w:r>
    </w:p>
    <w:p w:rsidR="00AE3C9E" w:rsidRPr="00AF11F8" w:rsidRDefault="00AE3C9E" w:rsidP="00AF11F8">
      <w:pPr>
        <w:spacing w:line="360" w:lineRule="auto"/>
        <w:rPr>
          <w:rFonts w:hint="eastAsia"/>
          <w:sz w:val="24"/>
        </w:rPr>
      </w:pPr>
      <w:r w:rsidRPr="00AF11F8">
        <w:rPr>
          <w:rFonts w:hint="eastAsia"/>
          <w:sz w:val="24"/>
        </w:rPr>
        <w:t>（</w:t>
      </w:r>
      <w:r w:rsidRPr="00AF11F8">
        <w:rPr>
          <w:rFonts w:hint="eastAsia"/>
          <w:sz w:val="24"/>
        </w:rPr>
        <w:t>6</w:t>
      </w:r>
      <w:r w:rsidRPr="00AF11F8">
        <w:rPr>
          <w:rFonts w:hint="eastAsia"/>
          <w:sz w:val="24"/>
        </w:rPr>
        <w:t>）具备对胸膛</w:t>
      </w:r>
      <w:r w:rsidRPr="00AF11F8">
        <w:rPr>
          <w:rFonts w:hint="eastAsia"/>
          <w:sz w:val="24"/>
        </w:rPr>
        <w:t>CPU</w:t>
      </w:r>
      <w:r w:rsidRPr="00AF11F8">
        <w:rPr>
          <w:rFonts w:hint="eastAsia"/>
          <w:sz w:val="24"/>
        </w:rPr>
        <w:t>使用率、内存占用率、硬盘使用情况、网络接口流量、关键进程运行状态等系统资源、性能的使用和占用信息的检测能力，并具备以上检测内容的可视化能力。</w:t>
      </w:r>
    </w:p>
    <w:p w:rsidR="00AE3C9E" w:rsidRPr="00AF11F8" w:rsidRDefault="00AE3C9E" w:rsidP="00AF11F8">
      <w:pPr>
        <w:spacing w:line="360" w:lineRule="auto"/>
        <w:rPr>
          <w:rFonts w:hint="eastAsia"/>
          <w:sz w:val="24"/>
        </w:rPr>
      </w:pPr>
      <w:r w:rsidRPr="00AF11F8">
        <w:rPr>
          <w:rFonts w:hint="eastAsia"/>
          <w:sz w:val="24"/>
        </w:rPr>
        <w:t>（</w:t>
      </w:r>
      <w:r w:rsidRPr="00AF11F8">
        <w:rPr>
          <w:rFonts w:hint="eastAsia"/>
          <w:sz w:val="24"/>
        </w:rPr>
        <w:t>7</w:t>
      </w:r>
      <w:r w:rsidRPr="00AF11F8">
        <w:rPr>
          <w:rFonts w:hint="eastAsia"/>
          <w:sz w:val="24"/>
        </w:rPr>
        <w:t>）具备对元数据标准库定时备份与恢复功能；</w:t>
      </w:r>
    </w:p>
    <w:p w:rsidR="00AE3C9E" w:rsidRPr="00AF11F8" w:rsidRDefault="00AE3C9E" w:rsidP="00AF11F8">
      <w:pPr>
        <w:spacing w:line="360" w:lineRule="auto"/>
        <w:rPr>
          <w:rFonts w:hint="eastAsia"/>
          <w:sz w:val="24"/>
        </w:rPr>
      </w:pPr>
      <w:r w:rsidRPr="00AF11F8">
        <w:rPr>
          <w:rFonts w:hint="eastAsia"/>
          <w:sz w:val="24"/>
        </w:rPr>
        <w:t>（</w:t>
      </w:r>
      <w:r w:rsidRPr="00AF11F8">
        <w:rPr>
          <w:rFonts w:hint="eastAsia"/>
          <w:sz w:val="24"/>
        </w:rPr>
        <w:t>8</w:t>
      </w:r>
      <w:r w:rsidRPr="00AF11F8">
        <w:rPr>
          <w:rFonts w:hint="eastAsia"/>
          <w:sz w:val="24"/>
        </w:rPr>
        <w:t>）具备对元数据标准数据库的接入、访问进行控制的能力；</w:t>
      </w:r>
    </w:p>
    <w:p w:rsidR="00AE3C9E" w:rsidRPr="00AF11F8" w:rsidRDefault="00AE3C9E" w:rsidP="00AF11F8">
      <w:pPr>
        <w:spacing w:line="360" w:lineRule="auto"/>
        <w:rPr>
          <w:rFonts w:hint="eastAsia"/>
          <w:sz w:val="24"/>
        </w:rPr>
      </w:pPr>
      <w:r w:rsidRPr="00AF11F8">
        <w:rPr>
          <w:rFonts w:hint="eastAsia"/>
          <w:sz w:val="24"/>
        </w:rPr>
        <w:t>（</w:t>
      </w:r>
      <w:r w:rsidRPr="00AF11F8">
        <w:rPr>
          <w:rFonts w:hint="eastAsia"/>
          <w:sz w:val="24"/>
        </w:rPr>
        <w:t>9</w:t>
      </w:r>
      <w:r w:rsidRPr="00AF11F8">
        <w:rPr>
          <w:rFonts w:hint="eastAsia"/>
          <w:sz w:val="24"/>
        </w:rPr>
        <w:t>）具备对系统运行过程中的异常进行记录的能力；</w:t>
      </w:r>
    </w:p>
    <w:p w:rsidR="00AE3C9E" w:rsidRPr="00AF11F8" w:rsidRDefault="00AE3C9E" w:rsidP="00AF11F8">
      <w:pPr>
        <w:spacing w:line="360" w:lineRule="auto"/>
        <w:rPr>
          <w:sz w:val="24"/>
        </w:rPr>
      </w:pPr>
      <w:r w:rsidRPr="00AF11F8">
        <w:rPr>
          <w:rFonts w:hint="eastAsia"/>
          <w:sz w:val="24"/>
        </w:rPr>
        <w:t>（</w:t>
      </w:r>
      <w:r w:rsidRPr="00AF11F8">
        <w:rPr>
          <w:rFonts w:hint="eastAsia"/>
          <w:sz w:val="24"/>
        </w:rPr>
        <w:t>10</w:t>
      </w:r>
      <w:r w:rsidRPr="00AF11F8">
        <w:rPr>
          <w:rFonts w:hint="eastAsia"/>
          <w:sz w:val="24"/>
        </w:rPr>
        <w:t>）具备对网络攻击与系统病毒进行安全防护能力。</w:t>
      </w:r>
    </w:p>
    <w:p w:rsidR="00AA2166" w:rsidRDefault="00AA2166" w:rsidP="002A7B70">
      <w:pPr>
        <w:pStyle w:val="3"/>
        <w:rPr>
          <w:rFonts w:hint="eastAsia"/>
        </w:rPr>
      </w:pPr>
      <w:r>
        <w:rPr>
          <w:rFonts w:hint="eastAsia"/>
        </w:rPr>
        <w:t xml:space="preserve">3.2 </w:t>
      </w:r>
      <w:r>
        <w:rPr>
          <w:rFonts w:hint="eastAsia"/>
        </w:rPr>
        <w:t>性能指标</w:t>
      </w:r>
    </w:p>
    <w:p w:rsidR="00203B1B" w:rsidRPr="00AF11F8" w:rsidRDefault="00203B1B" w:rsidP="00AF11F8">
      <w:pPr>
        <w:pStyle w:val="4"/>
        <w:rPr>
          <w:rFonts w:hint="eastAsia"/>
        </w:rPr>
      </w:pPr>
      <w:r w:rsidRPr="00AF11F8">
        <w:rPr>
          <w:rFonts w:hint="eastAsia"/>
        </w:rPr>
        <w:t xml:space="preserve">3.2.1 </w:t>
      </w:r>
      <w:r w:rsidRPr="00AF11F8">
        <w:rPr>
          <w:rFonts w:hint="eastAsia"/>
        </w:rPr>
        <w:t>存储性能</w:t>
      </w:r>
    </w:p>
    <w:p w:rsidR="00203B1B" w:rsidRPr="00AF11F8" w:rsidRDefault="00203B1B" w:rsidP="00AF11F8">
      <w:pPr>
        <w:spacing w:line="360" w:lineRule="auto"/>
        <w:rPr>
          <w:rFonts w:hint="eastAsia"/>
          <w:sz w:val="24"/>
        </w:rPr>
      </w:pPr>
      <w:r w:rsidRPr="00AF11F8">
        <w:rPr>
          <w:rFonts w:hint="eastAsia"/>
          <w:sz w:val="24"/>
        </w:rPr>
        <w:t>（</w:t>
      </w:r>
      <w:r w:rsidRPr="00AF11F8">
        <w:rPr>
          <w:rFonts w:hint="eastAsia"/>
          <w:sz w:val="24"/>
        </w:rPr>
        <w:t>1</w:t>
      </w:r>
      <w:r w:rsidRPr="00AF11F8">
        <w:rPr>
          <w:rFonts w:hint="eastAsia"/>
          <w:sz w:val="24"/>
        </w:rPr>
        <w:t>）支持对</w:t>
      </w:r>
      <w:r w:rsidRPr="00AF11F8">
        <w:rPr>
          <w:rFonts w:hint="eastAsia"/>
          <w:sz w:val="24"/>
        </w:rPr>
        <w:t>1000</w:t>
      </w:r>
      <w:r w:rsidRPr="00AF11F8">
        <w:rPr>
          <w:rFonts w:hint="eastAsia"/>
          <w:sz w:val="24"/>
        </w:rPr>
        <w:t>种以上标准及相关信息存储能力</w:t>
      </w:r>
    </w:p>
    <w:p w:rsidR="00203B1B" w:rsidRPr="00AF11F8" w:rsidRDefault="00203B1B" w:rsidP="00AF11F8">
      <w:pPr>
        <w:spacing w:line="360" w:lineRule="auto"/>
        <w:rPr>
          <w:rFonts w:hint="eastAsia"/>
          <w:sz w:val="24"/>
        </w:rPr>
      </w:pPr>
      <w:r w:rsidRPr="00AF11F8">
        <w:rPr>
          <w:rFonts w:hint="eastAsia"/>
          <w:sz w:val="24"/>
        </w:rPr>
        <w:t>（</w:t>
      </w:r>
      <w:r w:rsidRPr="00AF11F8">
        <w:rPr>
          <w:rFonts w:hint="eastAsia"/>
          <w:sz w:val="24"/>
        </w:rPr>
        <w:t>2</w:t>
      </w:r>
      <w:r w:rsidRPr="00AF11F8">
        <w:rPr>
          <w:rFonts w:hint="eastAsia"/>
          <w:sz w:val="24"/>
        </w:rPr>
        <w:t>）不同标准版本你信息、日志访问信息永久存储；</w:t>
      </w:r>
    </w:p>
    <w:p w:rsidR="00203B1B" w:rsidRPr="00AF11F8" w:rsidRDefault="00203B1B" w:rsidP="00AF11F8">
      <w:pPr>
        <w:spacing w:line="360" w:lineRule="auto"/>
        <w:rPr>
          <w:rFonts w:hint="eastAsia"/>
          <w:sz w:val="24"/>
        </w:rPr>
      </w:pPr>
      <w:r w:rsidRPr="00AF11F8">
        <w:rPr>
          <w:rFonts w:hint="eastAsia"/>
          <w:sz w:val="24"/>
        </w:rPr>
        <w:t>（</w:t>
      </w:r>
      <w:r w:rsidRPr="00AF11F8">
        <w:rPr>
          <w:rFonts w:hint="eastAsia"/>
          <w:sz w:val="24"/>
        </w:rPr>
        <w:t>3</w:t>
      </w:r>
      <w:r w:rsidRPr="00AF11F8">
        <w:rPr>
          <w:rFonts w:hint="eastAsia"/>
          <w:sz w:val="24"/>
        </w:rPr>
        <w:t>）数据存储容量（含数据库）</w:t>
      </w:r>
      <w:r w:rsidRPr="00AF11F8">
        <w:rPr>
          <w:rFonts w:hint="eastAsia"/>
          <w:sz w:val="24"/>
        </w:rPr>
        <w:t>&gt;=10T;</w:t>
      </w:r>
    </w:p>
    <w:p w:rsidR="00203B1B" w:rsidRPr="00AF11F8" w:rsidRDefault="00203B1B" w:rsidP="00AF11F8">
      <w:pPr>
        <w:pStyle w:val="4"/>
        <w:rPr>
          <w:rFonts w:hint="eastAsia"/>
        </w:rPr>
      </w:pPr>
      <w:r w:rsidRPr="00AF11F8">
        <w:rPr>
          <w:rFonts w:hint="eastAsia"/>
        </w:rPr>
        <w:t xml:space="preserve">3.2.2 </w:t>
      </w:r>
      <w:r w:rsidRPr="00AF11F8">
        <w:rPr>
          <w:rFonts w:hint="eastAsia"/>
        </w:rPr>
        <w:t>接入性能</w:t>
      </w:r>
    </w:p>
    <w:p w:rsidR="00203B1B" w:rsidRPr="00AF11F8" w:rsidRDefault="00203B1B" w:rsidP="00AF11F8">
      <w:pPr>
        <w:spacing w:line="360" w:lineRule="auto"/>
        <w:rPr>
          <w:rFonts w:hint="eastAsia"/>
          <w:sz w:val="24"/>
        </w:rPr>
      </w:pPr>
      <w:r w:rsidRPr="00AF11F8">
        <w:rPr>
          <w:rFonts w:hint="eastAsia"/>
          <w:sz w:val="24"/>
        </w:rPr>
        <w:t>（</w:t>
      </w:r>
      <w:r w:rsidRPr="00AF11F8">
        <w:rPr>
          <w:rFonts w:hint="eastAsia"/>
          <w:sz w:val="24"/>
        </w:rPr>
        <w:t>1</w:t>
      </w:r>
      <w:r w:rsidRPr="00AF11F8">
        <w:rPr>
          <w:rFonts w:hint="eastAsia"/>
          <w:sz w:val="24"/>
        </w:rPr>
        <w:t>）支持用户同时并发访问数</w:t>
      </w:r>
      <w:r w:rsidRPr="00AF11F8">
        <w:rPr>
          <w:rFonts w:hint="eastAsia"/>
          <w:sz w:val="24"/>
        </w:rPr>
        <w:t>&gt;100;</w:t>
      </w:r>
    </w:p>
    <w:p w:rsidR="00203B1B" w:rsidRPr="00AF11F8" w:rsidRDefault="00203B1B" w:rsidP="00AF11F8">
      <w:pPr>
        <w:spacing w:line="360" w:lineRule="auto"/>
        <w:rPr>
          <w:rFonts w:hint="eastAsia"/>
          <w:sz w:val="24"/>
        </w:rPr>
      </w:pPr>
      <w:r w:rsidRPr="00AF11F8">
        <w:rPr>
          <w:rFonts w:hint="eastAsia"/>
          <w:sz w:val="24"/>
        </w:rPr>
        <w:t>（</w:t>
      </w:r>
      <w:r w:rsidRPr="00AF11F8">
        <w:rPr>
          <w:rFonts w:hint="eastAsia"/>
          <w:sz w:val="24"/>
        </w:rPr>
        <w:t>2</w:t>
      </w:r>
      <w:r w:rsidRPr="00AF11F8">
        <w:rPr>
          <w:rFonts w:hint="eastAsia"/>
          <w:sz w:val="24"/>
        </w:rPr>
        <w:t>）支持元数据信息管理系统接入数量</w:t>
      </w:r>
      <w:r w:rsidRPr="00AF11F8">
        <w:rPr>
          <w:rFonts w:hint="eastAsia"/>
          <w:sz w:val="24"/>
        </w:rPr>
        <w:t>&gt;=200;</w:t>
      </w:r>
    </w:p>
    <w:p w:rsidR="00203B1B" w:rsidRPr="00AF11F8" w:rsidRDefault="00203B1B" w:rsidP="00AF11F8">
      <w:pPr>
        <w:pStyle w:val="4"/>
        <w:rPr>
          <w:rFonts w:hint="eastAsia"/>
        </w:rPr>
      </w:pPr>
      <w:r w:rsidRPr="00AF11F8">
        <w:rPr>
          <w:rFonts w:hint="eastAsia"/>
        </w:rPr>
        <w:lastRenderedPageBreak/>
        <w:t xml:space="preserve">3.2.3 </w:t>
      </w:r>
      <w:r w:rsidRPr="00AF11F8">
        <w:rPr>
          <w:rFonts w:hint="eastAsia"/>
        </w:rPr>
        <w:t>响应时间</w:t>
      </w:r>
    </w:p>
    <w:p w:rsidR="00203B1B" w:rsidRPr="00AF11F8" w:rsidRDefault="00203B1B" w:rsidP="00AF11F8">
      <w:pPr>
        <w:spacing w:line="360" w:lineRule="auto"/>
        <w:rPr>
          <w:rFonts w:hint="eastAsia"/>
          <w:sz w:val="24"/>
        </w:rPr>
      </w:pPr>
      <w:r w:rsidRPr="00AF11F8">
        <w:rPr>
          <w:rFonts w:hint="eastAsia"/>
          <w:sz w:val="24"/>
        </w:rPr>
        <w:t>（</w:t>
      </w:r>
      <w:r w:rsidRPr="00AF11F8">
        <w:rPr>
          <w:rFonts w:hint="eastAsia"/>
          <w:sz w:val="24"/>
        </w:rPr>
        <w:t>1</w:t>
      </w:r>
      <w:r w:rsidRPr="00AF11F8">
        <w:rPr>
          <w:rFonts w:hint="eastAsia"/>
          <w:sz w:val="24"/>
        </w:rPr>
        <w:t>）实时数据传输延迟小于</w:t>
      </w:r>
      <w:r w:rsidRPr="00AF11F8">
        <w:rPr>
          <w:rFonts w:hint="eastAsia"/>
          <w:sz w:val="24"/>
        </w:rPr>
        <w:t>500</w:t>
      </w:r>
      <w:r w:rsidRPr="00AF11F8">
        <w:rPr>
          <w:rFonts w:hint="eastAsia"/>
          <w:sz w:val="24"/>
        </w:rPr>
        <w:t>毫秒；</w:t>
      </w:r>
    </w:p>
    <w:p w:rsidR="00203B1B" w:rsidRPr="00AF11F8" w:rsidRDefault="00203B1B" w:rsidP="00AF11F8">
      <w:pPr>
        <w:spacing w:line="360" w:lineRule="auto"/>
        <w:rPr>
          <w:rFonts w:hint="eastAsia"/>
          <w:sz w:val="24"/>
        </w:rPr>
      </w:pPr>
      <w:r w:rsidRPr="00AF11F8">
        <w:rPr>
          <w:rFonts w:hint="eastAsia"/>
          <w:sz w:val="24"/>
        </w:rPr>
        <w:t>（</w:t>
      </w:r>
      <w:r w:rsidRPr="00AF11F8">
        <w:rPr>
          <w:rFonts w:hint="eastAsia"/>
          <w:sz w:val="24"/>
        </w:rPr>
        <w:t>2</w:t>
      </w:r>
      <w:r w:rsidRPr="00AF11F8">
        <w:rPr>
          <w:rFonts w:hint="eastAsia"/>
          <w:sz w:val="24"/>
        </w:rPr>
        <w:t>）平均查询响应速度小于</w:t>
      </w:r>
      <w:r w:rsidRPr="00AF11F8">
        <w:rPr>
          <w:rFonts w:hint="eastAsia"/>
          <w:sz w:val="24"/>
        </w:rPr>
        <w:t>3</w:t>
      </w:r>
      <w:r w:rsidRPr="00AF11F8">
        <w:rPr>
          <w:rFonts w:hint="eastAsia"/>
          <w:sz w:val="24"/>
        </w:rPr>
        <w:t>秒；</w:t>
      </w:r>
    </w:p>
    <w:p w:rsidR="00203B1B" w:rsidRPr="00AF11F8" w:rsidRDefault="00203B1B" w:rsidP="00AF11F8">
      <w:pPr>
        <w:pStyle w:val="4"/>
        <w:rPr>
          <w:rFonts w:hint="eastAsia"/>
        </w:rPr>
      </w:pPr>
      <w:r w:rsidRPr="00AF11F8">
        <w:rPr>
          <w:rFonts w:hint="eastAsia"/>
        </w:rPr>
        <w:t xml:space="preserve">3.2.4 </w:t>
      </w:r>
      <w:r w:rsidRPr="00AF11F8">
        <w:rPr>
          <w:rFonts w:hint="eastAsia"/>
        </w:rPr>
        <w:t>标准纠错性能</w:t>
      </w:r>
    </w:p>
    <w:p w:rsidR="00203B1B" w:rsidRPr="00AF11F8" w:rsidRDefault="00203B1B" w:rsidP="00AF11F8">
      <w:pPr>
        <w:spacing w:line="360" w:lineRule="auto"/>
        <w:rPr>
          <w:rFonts w:hint="eastAsia"/>
          <w:sz w:val="24"/>
        </w:rPr>
      </w:pPr>
      <w:r w:rsidRPr="00AF11F8">
        <w:rPr>
          <w:rFonts w:hint="eastAsia"/>
          <w:sz w:val="24"/>
        </w:rPr>
        <w:t>（</w:t>
      </w:r>
      <w:r w:rsidRPr="00AF11F8">
        <w:rPr>
          <w:rFonts w:hint="eastAsia"/>
          <w:sz w:val="24"/>
        </w:rPr>
        <w:t>1</w:t>
      </w:r>
      <w:r w:rsidRPr="00AF11F8">
        <w:rPr>
          <w:rFonts w:hint="eastAsia"/>
          <w:sz w:val="24"/>
        </w:rPr>
        <w:t>）标准属性接错率</w:t>
      </w:r>
      <w:r w:rsidRPr="00AF11F8">
        <w:rPr>
          <w:rFonts w:hint="eastAsia"/>
          <w:sz w:val="24"/>
        </w:rPr>
        <w:t>=100%</w:t>
      </w:r>
      <w:r w:rsidRPr="00AF11F8">
        <w:rPr>
          <w:rFonts w:hint="eastAsia"/>
          <w:sz w:val="24"/>
        </w:rPr>
        <w:t>；</w:t>
      </w:r>
    </w:p>
    <w:p w:rsidR="00203B1B" w:rsidRPr="00AF11F8" w:rsidRDefault="00203B1B" w:rsidP="00AF11F8">
      <w:pPr>
        <w:spacing w:line="360" w:lineRule="auto"/>
        <w:rPr>
          <w:rFonts w:hint="eastAsia"/>
          <w:sz w:val="24"/>
        </w:rPr>
      </w:pPr>
      <w:r w:rsidRPr="00AF11F8">
        <w:rPr>
          <w:rFonts w:hint="eastAsia"/>
          <w:sz w:val="24"/>
        </w:rPr>
        <w:t>（</w:t>
      </w:r>
      <w:r w:rsidRPr="00AF11F8">
        <w:rPr>
          <w:rFonts w:hint="eastAsia"/>
          <w:sz w:val="24"/>
        </w:rPr>
        <w:t>2</w:t>
      </w:r>
      <w:r w:rsidRPr="00AF11F8">
        <w:rPr>
          <w:rFonts w:hint="eastAsia"/>
          <w:sz w:val="24"/>
        </w:rPr>
        <w:t>）标准相似性查找，验证重复性正确率</w:t>
      </w:r>
      <w:r w:rsidRPr="00AF11F8">
        <w:rPr>
          <w:rFonts w:hint="eastAsia"/>
          <w:sz w:val="24"/>
        </w:rPr>
        <w:t>&gt;80%.</w:t>
      </w:r>
    </w:p>
    <w:p w:rsidR="00203B1B" w:rsidRPr="00203B1B" w:rsidRDefault="00203B1B" w:rsidP="00203B1B"/>
    <w:p w:rsidR="00AA2166" w:rsidRDefault="00AA2166" w:rsidP="002A7B70">
      <w:pPr>
        <w:pStyle w:val="3"/>
        <w:rPr>
          <w:rFonts w:hint="eastAsia"/>
        </w:rPr>
      </w:pPr>
      <w:r>
        <w:rPr>
          <w:rFonts w:hint="eastAsia"/>
        </w:rPr>
        <w:t xml:space="preserve">3.3 </w:t>
      </w:r>
      <w:r>
        <w:rPr>
          <w:rFonts w:hint="eastAsia"/>
        </w:rPr>
        <w:t>通用指标</w:t>
      </w:r>
    </w:p>
    <w:p w:rsidR="00203B1B" w:rsidRPr="00AF11F8" w:rsidRDefault="00527DF1" w:rsidP="00AF11F8">
      <w:pPr>
        <w:spacing w:line="360" w:lineRule="auto"/>
        <w:rPr>
          <w:rFonts w:hint="eastAsia"/>
          <w:sz w:val="24"/>
        </w:rPr>
      </w:pPr>
      <w:r>
        <w:rPr>
          <w:rFonts w:hint="eastAsia"/>
        </w:rPr>
        <w:tab/>
      </w:r>
      <w:r w:rsidRPr="00AF11F8">
        <w:rPr>
          <w:rFonts w:hint="eastAsia"/>
          <w:sz w:val="24"/>
        </w:rPr>
        <w:t>元数据标准注册管理系统是一个可以对元数据标准进行体系化、规范化管理的平台，系统需要具备的实用性、扩展性、可靠性和便捷性。</w:t>
      </w:r>
    </w:p>
    <w:p w:rsidR="00527DF1" w:rsidRPr="00AF11F8" w:rsidRDefault="00527DF1" w:rsidP="00AF11F8">
      <w:pPr>
        <w:pStyle w:val="4"/>
        <w:rPr>
          <w:rFonts w:hint="eastAsia"/>
        </w:rPr>
      </w:pPr>
      <w:r w:rsidRPr="00AF11F8">
        <w:rPr>
          <w:rFonts w:hint="eastAsia"/>
        </w:rPr>
        <w:t>3.3.1</w:t>
      </w:r>
      <w:r w:rsidRPr="00AF11F8">
        <w:rPr>
          <w:rFonts w:hint="eastAsia"/>
        </w:rPr>
        <w:t>系统实用性</w:t>
      </w:r>
    </w:p>
    <w:p w:rsidR="00527DF1" w:rsidRPr="00AF11F8" w:rsidRDefault="00527DF1" w:rsidP="00AF11F8">
      <w:pPr>
        <w:spacing w:line="360" w:lineRule="auto"/>
        <w:rPr>
          <w:rFonts w:hint="eastAsia"/>
          <w:sz w:val="24"/>
        </w:rPr>
      </w:pPr>
      <w:r w:rsidRPr="00AF11F8">
        <w:rPr>
          <w:rFonts w:hint="eastAsia"/>
          <w:sz w:val="24"/>
        </w:rPr>
        <w:tab/>
      </w:r>
      <w:r w:rsidRPr="00AF11F8">
        <w:rPr>
          <w:rFonts w:hint="eastAsia"/>
          <w:sz w:val="24"/>
        </w:rPr>
        <w:t>元数据标准注册管理系统须符合使用者与管理者的要求，根据用户的需求进行设计师最为重要的一环、做好用户的需求分析。才能保证系统完成后可以达到用户的要求，是系统可以良好的运行。</w:t>
      </w:r>
    </w:p>
    <w:p w:rsidR="00527DF1" w:rsidRPr="00AF11F8" w:rsidRDefault="00527DF1" w:rsidP="00AF11F8">
      <w:pPr>
        <w:pStyle w:val="4"/>
        <w:rPr>
          <w:rFonts w:hint="eastAsia"/>
        </w:rPr>
      </w:pPr>
      <w:r w:rsidRPr="00AF11F8">
        <w:rPr>
          <w:rFonts w:hint="eastAsia"/>
        </w:rPr>
        <w:t xml:space="preserve">3.3.2 </w:t>
      </w:r>
      <w:r w:rsidRPr="00AF11F8">
        <w:rPr>
          <w:rFonts w:hint="eastAsia"/>
        </w:rPr>
        <w:t>系统拓展性</w:t>
      </w:r>
    </w:p>
    <w:p w:rsidR="00527DF1" w:rsidRPr="00AF11F8" w:rsidRDefault="00527DF1" w:rsidP="00AF11F8">
      <w:pPr>
        <w:spacing w:line="360" w:lineRule="auto"/>
        <w:rPr>
          <w:rFonts w:hint="eastAsia"/>
          <w:sz w:val="24"/>
        </w:rPr>
      </w:pPr>
      <w:r w:rsidRPr="00AF11F8">
        <w:rPr>
          <w:rFonts w:hint="eastAsia"/>
          <w:sz w:val="24"/>
        </w:rPr>
        <w:tab/>
      </w:r>
      <w:r w:rsidRPr="00AF11F8">
        <w:rPr>
          <w:rFonts w:hint="eastAsia"/>
          <w:sz w:val="24"/>
        </w:rPr>
        <w:t>系统应春分考虑到未来技术和元数据变化发展的要求，这要求系统能够应对将来对于系统扩展的要求。系统后续可基于分布式架构进行多借点不熟与同步，功能预留开发接口，可保证参与人员依据需求添加功能模块。</w:t>
      </w:r>
    </w:p>
    <w:p w:rsidR="00527DF1" w:rsidRPr="00AF11F8" w:rsidRDefault="00527DF1" w:rsidP="00AF11F8">
      <w:pPr>
        <w:pStyle w:val="4"/>
        <w:rPr>
          <w:rFonts w:hint="eastAsia"/>
        </w:rPr>
      </w:pPr>
      <w:r w:rsidRPr="00AF11F8">
        <w:rPr>
          <w:rFonts w:hint="eastAsia"/>
        </w:rPr>
        <w:t xml:space="preserve">3.3.3 </w:t>
      </w:r>
      <w:r w:rsidRPr="00AF11F8">
        <w:rPr>
          <w:rFonts w:hint="eastAsia"/>
        </w:rPr>
        <w:t>系统可靠性</w:t>
      </w:r>
    </w:p>
    <w:p w:rsidR="00527DF1" w:rsidRPr="00AF11F8" w:rsidRDefault="00527DF1" w:rsidP="00AF11F8">
      <w:pPr>
        <w:spacing w:line="360" w:lineRule="auto"/>
        <w:rPr>
          <w:rFonts w:hint="eastAsia"/>
          <w:sz w:val="24"/>
        </w:rPr>
      </w:pPr>
      <w:r w:rsidRPr="00AF11F8">
        <w:rPr>
          <w:rFonts w:hint="eastAsia"/>
          <w:sz w:val="24"/>
        </w:rPr>
        <w:tab/>
      </w:r>
      <w:r w:rsidRPr="00AF11F8">
        <w:rPr>
          <w:rFonts w:hint="eastAsia"/>
          <w:sz w:val="24"/>
        </w:rPr>
        <w:t>系统设计严格按照</w:t>
      </w:r>
      <w:r w:rsidRPr="00AF11F8">
        <w:rPr>
          <w:rFonts w:hint="eastAsia"/>
          <w:sz w:val="24"/>
        </w:rPr>
        <w:t>ISO9000</w:t>
      </w:r>
      <w:r w:rsidRPr="00AF11F8">
        <w:rPr>
          <w:rFonts w:hint="eastAsia"/>
          <w:sz w:val="24"/>
        </w:rPr>
        <w:t>的流程进行。对开发过程产生的设计文档进行严格的控制和评审，系统和智能体具有</w:t>
      </w:r>
      <w:r w:rsidRPr="00AF11F8">
        <w:rPr>
          <w:rFonts w:hint="eastAsia"/>
          <w:sz w:val="24"/>
        </w:rPr>
        <w:t>200</w:t>
      </w:r>
      <w:r w:rsidRPr="00AF11F8">
        <w:rPr>
          <w:rFonts w:hint="eastAsia"/>
          <w:sz w:val="24"/>
        </w:rPr>
        <w:t>×</w:t>
      </w:r>
      <w:r w:rsidRPr="00AF11F8">
        <w:rPr>
          <w:rFonts w:hint="eastAsia"/>
          <w:sz w:val="24"/>
        </w:rPr>
        <w:t>24</w:t>
      </w:r>
      <w:r w:rsidRPr="00AF11F8">
        <w:rPr>
          <w:rFonts w:hint="eastAsia"/>
          <w:sz w:val="24"/>
        </w:rPr>
        <w:t>小时不间断服务能力，正常工作时</w:t>
      </w:r>
      <w:r w:rsidRPr="00AF11F8">
        <w:rPr>
          <w:rFonts w:hint="eastAsia"/>
          <w:sz w:val="24"/>
        </w:rPr>
        <w:lastRenderedPageBreak/>
        <w:t>间</w:t>
      </w:r>
      <w:r w:rsidRPr="00AF11F8">
        <w:rPr>
          <w:rFonts w:hint="eastAsia"/>
          <w:sz w:val="24"/>
        </w:rPr>
        <w:t>/</w:t>
      </w:r>
      <w:r w:rsidRPr="00AF11F8">
        <w:rPr>
          <w:rFonts w:hint="eastAsia"/>
          <w:sz w:val="24"/>
        </w:rPr>
        <w:t>总工作时间</w:t>
      </w:r>
      <w:r w:rsidRPr="00AF11F8">
        <w:rPr>
          <w:rFonts w:hint="eastAsia"/>
          <w:sz w:val="24"/>
        </w:rPr>
        <w:t>&gt;=99.9%</w:t>
      </w:r>
      <w:r w:rsidRPr="00AF11F8">
        <w:rPr>
          <w:rFonts w:hint="eastAsia"/>
          <w:sz w:val="24"/>
        </w:rPr>
        <w:t>。</w:t>
      </w:r>
    </w:p>
    <w:p w:rsidR="00527DF1" w:rsidRPr="00AF11F8" w:rsidRDefault="00527DF1" w:rsidP="00AF11F8">
      <w:pPr>
        <w:pStyle w:val="4"/>
        <w:rPr>
          <w:rFonts w:hint="eastAsia"/>
        </w:rPr>
      </w:pPr>
      <w:r w:rsidRPr="00AF11F8">
        <w:rPr>
          <w:rFonts w:hint="eastAsia"/>
        </w:rPr>
        <w:t xml:space="preserve">3.3.4 </w:t>
      </w:r>
      <w:r w:rsidRPr="00AF11F8">
        <w:rPr>
          <w:rFonts w:hint="eastAsia"/>
        </w:rPr>
        <w:t>系统使用便捷性</w:t>
      </w:r>
    </w:p>
    <w:p w:rsidR="00527DF1" w:rsidRPr="00AF11F8" w:rsidRDefault="00527DF1" w:rsidP="00AF11F8">
      <w:pPr>
        <w:spacing w:line="360" w:lineRule="auto"/>
        <w:rPr>
          <w:sz w:val="24"/>
        </w:rPr>
      </w:pPr>
      <w:r w:rsidRPr="00AF11F8">
        <w:rPr>
          <w:rFonts w:hint="eastAsia"/>
          <w:sz w:val="24"/>
        </w:rPr>
        <w:tab/>
      </w:r>
      <w:r w:rsidRPr="00AF11F8">
        <w:rPr>
          <w:rFonts w:hint="eastAsia"/>
          <w:sz w:val="24"/>
        </w:rPr>
        <w:t>元数据标准注册管理系统采用</w:t>
      </w:r>
      <w:r w:rsidRPr="00AF11F8">
        <w:rPr>
          <w:rFonts w:hint="eastAsia"/>
          <w:sz w:val="24"/>
        </w:rPr>
        <w:t>B/S</w:t>
      </w:r>
      <w:r w:rsidRPr="00AF11F8">
        <w:rPr>
          <w:rFonts w:hint="eastAsia"/>
          <w:sz w:val="24"/>
        </w:rPr>
        <w:t>模式，通过网络可以在任务一个地方进行登录与注册，且不需要相关机构安装任何客户端，极大提高了元数据标准注册管理系统的便捷性。</w:t>
      </w:r>
    </w:p>
    <w:p w:rsidR="00AA2166" w:rsidRDefault="00AA2166" w:rsidP="002A7B70">
      <w:pPr>
        <w:pStyle w:val="3"/>
        <w:rPr>
          <w:rFonts w:hint="eastAsia"/>
        </w:rPr>
      </w:pPr>
      <w:r>
        <w:rPr>
          <w:rFonts w:hint="eastAsia"/>
        </w:rPr>
        <w:t xml:space="preserve">3.4 </w:t>
      </w:r>
      <w:r>
        <w:rPr>
          <w:rFonts w:hint="eastAsia"/>
        </w:rPr>
        <w:t>系统接口规范</w:t>
      </w:r>
    </w:p>
    <w:p w:rsidR="00527DF1" w:rsidRDefault="00527DF1" w:rsidP="00AF11F8">
      <w:pPr>
        <w:pStyle w:val="4"/>
        <w:rPr>
          <w:rFonts w:hint="eastAsia"/>
        </w:rPr>
      </w:pPr>
      <w:r>
        <w:rPr>
          <w:rFonts w:hint="eastAsia"/>
        </w:rPr>
        <w:t xml:space="preserve">3.4.1 </w:t>
      </w:r>
      <w:r>
        <w:rPr>
          <w:rFonts w:hint="eastAsia"/>
        </w:rPr>
        <w:t>网络接口</w:t>
      </w:r>
    </w:p>
    <w:p w:rsidR="00527DF1" w:rsidRPr="00AF11F8" w:rsidRDefault="00527DF1" w:rsidP="00AF11F8">
      <w:pPr>
        <w:spacing w:line="360" w:lineRule="auto"/>
        <w:rPr>
          <w:rFonts w:hint="eastAsia"/>
          <w:sz w:val="24"/>
        </w:rPr>
      </w:pPr>
      <w:r w:rsidRPr="00AF11F8">
        <w:rPr>
          <w:rFonts w:hint="eastAsia"/>
          <w:sz w:val="24"/>
        </w:rPr>
        <w:tab/>
      </w:r>
      <w:r w:rsidRPr="00AF11F8">
        <w:rPr>
          <w:rFonts w:hint="eastAsia"/>
          <w:sz w:val="24"/>
        </w:rPr>
        <w:t>通过</w:t>
      </w:r>
      <w:r w:rsidRPr="00AF11F8">
        <w:rPr>
          <w:rFonts w:hint="eastAsia"/>
          <w:sz w:val="24"/>
        </w:rPr>
        <w:t>TCP/IP</w:t>
      </w:r>
      <w:r w:rsidRPr="00AF11F8">
        <w:rPr>
          <w:rFonts w:hint="eastAsia"/>
          <w:sz w:val="24"/>
        </w:rPr>
        <w:t>实现网络互连，</w:t>
      </w:r>
      <w:r w:rsidRPr="00AF11F8">
        <w:rPr>
          <w:rFonts w:hint="eastAsia"/>
          <w:sz w:val="24"/>
        </w:rPr>
        <w:t>IEEE802.3</w:t>
      </w:r>
      <w:r w:rsidRPr="00AF11F8">
        <w:rPr>
          <w:rFonts w:hint="eastAsia"/>
          <w:sz w:val="24"/>
        </w:rPr>
        <w:t>标准，</w:t>
      </w:r>
      <w:r w:rsidRPr="00AF11F8">
        <w:rPr>
          <w:rFonts w:hint="eastAsia"/>
          <w:sz w:val="24"/>
        </w:rPr>
        <w:t>RJ45,100M-1000Mbps</w:t>
      </w:r>
      <w:r w:rsidRPr="00AF11F8">
        <w:rPr>
          <w:rFonts w:hint="eastAsia"/>
          <w:sz w:val="24"/>
        </w:rPr>
        <w:t>。</w:t>
      </w:r>
    </w:p>
    <w:p w:rsidR="00527DF1" w:rsidRDefault="00B91E00" w:rsidP="00AF11F8">
      <w:pPr>
        <w:pStyle w:val="4"/>
        <w:rPr>
          <w:rFonts w:hint="eastAsia"/>
        </w:rPr>
      </w:pPr>
      <w:r>
        <w:rPr>
          <w:rFonts w:hint="eastAsia"/>
        </w:rPr>
        <w:t>3.4.2</w:t>
      </w:r>
      <w:r>
        <w:rPr>
          <w:rFonts w:hint="eastAsia"/>
        </w:rPr>
        <w:t>文件接口</w:t>
      </w:r>
    </w:p>
    <w:p w:rsidR="00B91E00" w:rsidRPr="00AF11F8" w:rsidRDefault="00B91E00" w:rsidP="00AF11F8">
      <w:pPr>
        <w:spacing w:line="360" w:lineRule="auto"/>
        <w:rPr>
          <w:rFonts w:hint="eastAsia"/>
          <w:sz w:val="24"/>
        </w:rPr>
      </w:pPr>
      <w:r w:rsidRPr="00AF11F8">
        <w:rPr>
          <w:rFonts w:hint="eastAsia"/>
          <w:sz w:val="24"/>
        </w:rPr>
        <w:tab/>
      </w:r>
      <w:r w:rsidRPr="00AF11F8">
        <w:rPr>
          <w:rFonts w:hint="eastAsia"/>
          <w:sz w:val="24"/>
        </w:rPr>
        <w:t>元数据标准输入输出文件接口采用</w:t>
      </w:r>
      <w:r w:rsidRPr="00AF11F8">
        <w:rPr>
          <w:rFonts w:hint="eastAsia"/>
          <w:sz w:val="24"/>
        </w:rPr>
        <w:t>Excel</w:t>
      </w:r>
      <w:r w:rsidRPr="00AF11F8">
        <w:rPr>
          <w:rFonts w:hint="eastAsia"/>
          <w:sz w:val="24"/>
        </w:rPr>
        <w:t>，</w:t>
      </w:r>
      <w:r w:rsidRPr="00AF11F8">
        <w:rPr>
          <w:rFonts w:hint="eastAsia"/>
          <w:sz w:val="24"/>
        </w:rPr>
        <w:t>Xml</w:t>
      </w:r>
      <w:r w:rsidRPr="00AF11F8">
        <w:rPr>
          <w:rFonts w:hint="eastAsia"/>
          <w:sz w:val="24"/>
        </w:rPr>
        <w:t>等；</w:t>
      </w:r>
    </w:p>
    <w:p w:rsidR="00B91E00" w:rsidRDefault="00B91E00" w:rsidP="00AF11F8">
      <w:pPr>
        <w:pStyle w:val="4"/>
        <w:rPr>
          <w:rFonts w:hint="eastAsia"/>
        </w:rPr>
      </w:pPr>
      <w:r>
        <w:rPr>
          <w:rFonts w:hint="eastAsia"/>
        </w:rPr>
        <w:t>3.4.3</w:t>
      </w:r>
      <w:r>
        <w:rPr>
          <w:rFonts w:hint="eastAsia"/>
        </w:rPr>
        <w:t>数据通信接口</w:t>
      </w:r>
    </w:p>
    <w:p w:rsidR="00B91E00" w:rsidRPr="00AF11F8" w:rsidRDefault="00C577F9" w:rsidP="00AF11F8">
      <w:pPr>
        <w:spacing w:line="360" w:lineRule="auto"/>
        <w:rPr>
          <w:rFonts w:hint="eastAsia"/>
          <w:sz w:val="24"/>
        </w:rPr>
      </w:pPr>
      <w:r>
        <w:rPr>
          <w:rFonts w:hint="eastAsia"/>
        </w:rPr>
        <w:tab/>
      </w:r>
      <w:r w:rsidR="00B91E00" w:rsidRPr="00AF11F8">
        <w:rPr>
          <w:rFonts w:hint="eastAsia"/>
          <w:sz w:val="24"/>
        </w:rPr>
        <w:t>数据通信接口基于</w:t>
      </w:r>
      <w:r w:rsidR="00B91E00" w:rsidRPr="00AF11F8">
        <w:rPr>
          <w:rFonts w:hint="eastAsia"/>
          <w:sz w:val="24"/>
        </w:rPr>
        <w:t>Socket</w:t>
      </w:r>
      <w:r w:rsidR="00B91E00" w:rsidRPr="00AF11F8">
        <w:rPr>
          <w:rFonts w:hint="eastAsia"/>
          <w:sz w:val="24"/>
        </w:rPr>
        <w:t>通信</w:t>
      </w:r>
      <w:r w:rsidR="00C47B53" w:rsidRPr="00AF11F8">
        <w:rPr>
          <w:rFonts w:hint="eastAsia"/>
          <w:sz w:val="24"/>
        </w:rPr>
        <w:t>；</w:t>
      </w:r>
    </w:p>
    <w:p w:rsidR="00B91E00" w:rsidRPr="00AF11F8" w:rsidRDefault="00C577F9" w:rsidP="00AF11F8">
      <w:pPr>
        <w:spacing w:line="360" w:lineRule="auto"/>
        <w:rPr>
          <w:sz w:val="24"/>
        </w:rPr>
      </w:pPr>
      <w:r w:rsidRPr="00AF11F8">
        <w:rPr>
          <w:rFonts w:hint="eastAsia"/>
          <w:sz w:val="24"/>
        </w:rPr>
        <w:tab/>
      </w:r>
      <w:r w:rsidR="00B91E00" w:rsidRPr="00AF11F8">
        <w:rPr>
          <w:rFonts w:hint="eastAsia"/>
          <w:sz w:val="24"/>
        </w:rPr>
        <w:t>支持数据库连接传输；</w:t>
      </w:r>
    </w:p>
    <w:sectPr w:rsidR="00B91E00" w:rsidRPr="00AF11F8" w:rsidSect="008F19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7E96" w:rsidRDefault="00957E96" w:rsidP="00DB66A7">
      <w:r>
        <w:separator/>
      </w:r>
    </w:p>
  </w:endnote>
  <w:endnote w:type="continuationSeparator" w:id="1">
    <w:p w:rsidR="00957E96" w:rsidRDefault="00957E96" w:rsidP="00DB66A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7E96" w:rsidRDefault="00957E96" w:rsidP="00DB66A7">
      <w:r>
        <w:separator/>
      </w:r>
    </w:p>
  </w:footnote>
  <w:footnote w:type="continuationSeparator" w:id="1">
    <w:p w:rsidR="00957E96" w:rsidRDefault="00957E96" w:rsidP="00DB66A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66A7"/>
    <w:rsid w:val="00002B43"/>
    <w:rsid w:val="0000765E"/>
    <w:rsid w:val="00021E79"/>
    <w:rsid w:val="0003380E"/>
    <w:rsid w:val="00035813"/>
    <w:rsid w:val="00036954"/>
    <w:rsid w:val="00042E28"/>
    <w:rsid w:val="00042E72"/>
    <w:rsid w:val="000439F5"/>
    <w:rsid w:val="000523B3"/>
    <w:rsid w:val="000550F5"/>
    <w:rsid w:val="000561FB"/>
    <w:rsid w:val="00061FCA"/>
    <w:rsid w:val="00071EAF"/>
    <w:rsid w:val="00073E96"/>
    <w:rsid w:val="000757DB"/>
    <w:rsid w:val="00081191"/>
    <w:rsid w:val="00081ADA"/>
    <w:rsid w:val="00082EC0"/>
    <w:rsid w:val="0009244D"/>
    <w:rsid w:val="0009248C"/>
    <w:rsid w:val="00093019"/>
    <w:rsid w:val="00096589"/>
    <w:rsid w:val="000A349A"/>
    <w:rsid w:val="000A75CF"/>
    <w:rsid w:val="000B2989"/>
    <w:rsid w:val="000B4EE0"/>
    <w:rsid w:val="000B711B"/>
    <w:rsid w:val="000C0357"/>
    <w:rsid w:val="000D1EC1"/>
    <w:rsid w:val="000D2794"/>
    <w:rsid w:val="000D40BD"/>
    <w:rsid w:val="000D5C40"/>
    <w:rsid w:val="000E15BF"/>
    <w:rsid w:val="000E2633"/>
    <w:rsid w:val="000E26FE"/>
    <w:rsid w:val="000F0438"/>
    <w:rsid w:val="001003DA"/>
    <w:rsid w:val="00107D79"/>
    <w:rsid w:val="00120C99"/>
    <w:rsid w:val="00121FC2"/>
    <w:rsid w:val="0012746B"/>
    <w:rsid w:val="00131C1E"/>
    <w:rsid w:val="00152C1E"/>
    <w:rsid w:val="00155A4F"/>
    <w:rsid w:val="00156786"/>
    <w:rsid w:val="00156CB5"/>
    <w:rsid w:val="00170479"/>
    <w:rsid w:val="00171C3F"/>
    <w:rsid w:val="00173C6F"/>
    <w:rsid w:val="0017617F"/>
    <w:rsid w:val="00181318"/>
    <w:rsid w:val="00185E85"/>
    <w:rsid w:val="00192FCD"/>
    <w:rsid w:val="001A15A7"/>
    <w:rsid w:val="001A6AAC"/>
    <w:rsid w:val="001C4A10"/>
    <w:rsid w:val="001C4B2A"/>
    <w:rsid w:val="001C5402"/>
    <w:rsid w:val="001C6B85"/>
    <w:rsid w:val="001D211B"/>
    <w:rsid w:val="001D2765"/>
    <w:rsid w:val="001E0B59"/>
    <w:rsid w:val="001F5C4D"/>
    <w:rsid w:val="001F61BD"/>
    <w:rsid w:val="001F6FC1"/>
    <w:rsid w:val="00200E3B"/>
    <w:rsid w:val="00203B1B"/>
    <w:rsid w:val="00211B01"/>
    <w:rsid w:val="00215A1F"/>
    <w:rsid w:val="002165AC"/>
    <w:rsid w:val="002315C9"/>
    <w:rsid w:val="00232549"/>
    <w:rsid w:val="002351A0"/>
    <w:rsid w:val="00246726"/>
    <w:rsid w:val="002567F5"/>
    <w:rsid w:val="002577AD"/>
    <w:rsid w:val="00262CF1"/>
    <w:rsid w:val="00264CA4"/>
    <w:rsid w:val="00265477"/>
    <w:rsid w:val="00274428"/>
    <w:rsid w:val="002763A7"/>
    <w:rsid w:val="00277F8C"/>
    <w:rsid w:val="00282D16"/>
    <w:rsid w:val="002833EA"/>
    <w:rsid w:val="0028484F"/>
    <w:rsid w:val="00290CC7"/>
    <w:rsid w:val="002911FA"/>
    <w:rsid w:val="0029472E"/>
    <w:rsid w:val="00296347"/>
    <w:rsid w:val="002977C5"/>
    <w:rsid w:val="002A7B70"/>
    <w:rsid w:val="002B1398"/>
    <w:rsid w:val="002D347E"/>
    <w:rsid w:val="002D5ED3"/>
    <w:rsid w:val="002E03EE"/>
    <w:rsid w:val="002E39FB"/>
    <w:rsid w:val="002E4BD5"/>
    <w:rsid w:val="002E6274"/>
    <w:rsid w:val="002F6E91"/>
    <w:rsid w:val="003012CF"/>
    <w:rsid w:val="00310178"/>
    <w:rsid w:val="003107AB"/>
    <w:rsid w:val="00311849"/>
    <w:rsid w:val="003127B4"/>
    <w:rsid w:val="0032083E"/>
    <w:rsid w:val="00341FF0"/>
    <w:rsid w:val="00365209"/>
    <w:rsid w:val="00366F53"/>
    <w:rsid w:val="003718C5"/>
    <w:rsid w:val="00373A56"/>
    <w:rsid w:val="00383BFF"/>
    <w:rsid w:val="00387629"/>
    <w:rsid w:val="003918DB"/>
    <w:rsid w:val="00392D07"/>
    <w:rsid w:val="003A4F76"/>
    <w:rsid w:val="003B075B"/>
    <w:rsid w:val="003B17E4"/>
    <w:rsid w:val="003B2DEC"/>
    <w:rsid w:val="003B5AC6"/>
    <w:rsid w:val="003B71DD"/>
    <w:rsid w:val="003B7FF6"/>
    <w:rsid w:val="003C10E3"/>
    <w:rsid w:val="003C4322"/>
    <w:rsid w:val="003C55C7"/>
    <w:rsid w:val="003C6D08"/>
    <w:rsid w:val="003D3D82"/>
    <w:rsid w:val="003E11EC"/>
    <w:rsid w:val="003E12AA"/>
    <w:rsid w:val="003E3E7D"/>
    <w:rsid w:val="003F071E"/>
    <w:rsid w:val="003F320F"/>
    <w:rsid w:val="003F6DDC"/>
    <w:rsid w:val="003F77C4"/>
    <w:rsid w:val="004028EE"/>
    <w:rsid w:val="00414FC2"/>
    <w:rsid w:val="00415E50"/>
    <w:rsid w:val="00431D38"/>
    <w:rsid w:val="00432033"/>
    <w:rsid w:val="0045151D"/>
    <w:rsid w:val="00454990"/>
    <w:rsid w:val="00457043"/>
    <w:rsid w:val="00463D4D"/>
    <w:rsid w:val="0046467A"/>
    <w:rsid w:val="00467C7E"/>
    <w:rsid w:val="0047001E"/>
    <w:rsid w:val="00471BFD"/>
    <w:rsid w:val="00494189"/>
    <w:rsid w:val="004956F3"/>
    <w:rsid w:val="004A4EE8"/>
    <w:rsid w:val="004A79C6"/>
    <w:rsid w:val="004B3904"/>
    <w:rsid w:val="004C2D9F"/>
    <w:rsid w:val="004C6FF7"/>
    <w:rsid w:val="004D01CD"/>
    <w:rsid w:val="004D25B7"/>
    <w:rsid w:val="004D7B4B"/>
    <w:rsid w:val="004E139F"/>
    <w:rsid w:val="004F3619"/>
    <w:rsid w:val="004F59A7"/>
    <w:rsid w:val="0050002D"/>
    <w:rsid w:val="005032F7"/>
    <w:rsid w:val="00503B0F"/>
    <w:rsid w:val="00505528"/>
    <w:rsid w:val="00506961"/>
    <w:rsid w:val="005132BD"/>
    <w:rsid w:val="00513644"/>
    <w:rsid w:val="00522EB7"/>
    <w:rsid w:val="00524B59"/>
    <w:rsid w:val="00527DF1"/>
    <w:rsid w:val="005304D2"/>
    <w:rsid w:val="005408B1"/>
    <w:rsid w:val="005412D7"/>
    <w:rsid w:val="005447F8"/>
    <w:rsid w:val="005477E9"/>
    <w:rsid w:val="00550EC0"/>
    <w:rsid w:val="005533DC"/>
    <w:rsid w:val="005549A6"/>
    <w:rsid w:val="005739BA"/>
    <w:rsid w:val="005742FA"/>
    <w:rsid w:val="0057542E"/>
    <w:rsid w:val="00580EBD"/>
    <w:rsid w:val="00597657"/>
    <w:rsid w:val="005A1DA9"/>
    <w:rsid w:val="005A4A8D"/>
    <w:rsid w:val="005C66ED"/>
    <w:rsid w:val="005D09A3"/>
    <w:rsid w:val="005D48BA"/>
    <w:rsid w:val="005F221C"/>
    <w:rsid w:val="005F40AB"/>
    <w:rsid w:val="005F75C8"/>
    <w:rsid w:val="00600B0A"/>
    <w:rsid w:val="00602856"/>
    <w:rsid w:val="0061149A"/>
    <w:rsid w:val="006134A9"/>
    <w:rsid w:val="00616404"/>
    <w:rsid w:val="006216F6"/>
    <w:rsid w:val="00622484"/>
    <w:rsid w:val="00626CB3"/>
    <w:rsid w:val="00641643"/>
    <w:rsid w:val="00641D9F"/>
    <w:rsid w:val="00650201"/>
    <w:rsid w:val="00651672"/>
    <w:rsid w:val="006534E6"/>
    <w:rsid w:val="00662CAE"/>
    <w:rsid w:val="00673B6A"/>
    <w:rsid w:val="0067469C"/>
    <w:rsid w:val="00680590"/>
    <w:rsid w:val="00680B39"/>
    <w:rsid w:val="00685A92"/>
    <w:rsid w:val="00687BF8"/>
    <w:rsid w:val="00690FB1"/>
    <w:rsid w:val="006911D3"/>
    <w:rsid w:val="00695222"/>
    <w:rsid w:val="006A379D"/>
    <w:rsid w:val="006B60CA"/>
    <w:rsid w:val="006B768F"/>
    <w:rsid w:val="006C0567"/>
    <w:rsid w:val="006C1203"/>
    <w:rsid w:val="006C3E4C"/>
    <w:rsid w:val="006C64F1"/>
    <w:rsid w:val="006C65B7"/>
    <w:rsid w:val="006D12B8"/>
    <w:rsid w:val="006D5BF3"/>
    <w:rsid w:val="006D6109"/>
    <w:rsid w:val="006D74D7"/>
    <w:rsid w:val="006E2C45"/>
    <w:rsid w:val="006E6336"/>
    <w:rsid w:val="006F1426"/>
    <w:rsid w:val="006F2D6A"/>
    <w:rsid w:val="006F5B38"/>
    <w:rsid w:val="007020CC"/>
    <w:rsid w:val="00703095"/>
    <w:rsid w:val="00704BA1"/>
    <w:rsid w:val="00705004"/>
    <w:rsid w:val="00705761"/>
    <w:rsid w:val="00706E05"/>
    <w:rsid w:val="00707969"/>
    <w:rsid w:val="007224EC"/>
    <w:rsid w:val="00723675"/>
    <w:rsid w:val="00724D53"/>
    <w:rsid w:val="00726F11"/>
    <w:rsid w:val="00743CAB"/>
    <w:rsid w:val="007518F7"/>
    <w:rsid w:val="0075337E"/>
    <w:rsid w:val="00756D9E"/>
    <w:rsid w:val="00760746"/>
    <w:rsid w:val="00760F44"/>
    <w:rsid w:val="0076372B"/>
    <w:rsid w:val="007637E0"/>
    <w:rsid w:val="00764EA2"/>
    <w:rsid w:val="00764F01"/>
    <w:rsid w:val="007713EE"/>
    <w:rsid w:val="00785B0B"/>
    <w:rsid w:val="00797669"/>
    <w:rsid w:val="007979C8"/>
    <w:rsid w:val="007A21AB"/>
    <w:rsid w:val="007A4F83"/>
    <w:rsid w:val="007B019F"/>
    <w:rsid w:val="007B39CD"/>
    <w:rsid w:val="007B5E51"/>
    <w:rsid w:val="007D6DE1"/>
    <w:rsid w:val="007E0884"/>
    <w:rsid w:val="007F162D"/>
    <w:rsid w:val="007F2137"/>
    <w:rsid w:val="007F33B8"/>
    <w:rsid w:val="007F4780"/>
    <w:rsid w:val="007F6618"/>
    <w:rsid w:val="007F68D3"/>
    <w:rsid w:val="008036F8"/>
    <w:rsid w:val="00803BB1"/>
    <w:rsid w:val="00807B4A"/>
    <w:rsid w:val="00810023"/>
    <w:rsid w:val="00815991"/>
    <w:rsid w:val="00816EE1"/>
    <w:rsid w:val="00826B4F"/>
    <w:rsid w:val="008278F9"/>
    <w:rsid w:val="008416FF"/>
    <w:rsid w:val="00842FB7"/>
    <w:rsid w:val="00855F74"/>
    <w:rsid w:val="00861DE7"/>
    <w:rsid w:val="00873ACC"/>
    <w:rsid w:val="00886BA1"/>
    <w:rsid w:val="00886CEF"/>
    <w:rsid w:val="00891078"/>
    <w:rsid w:val="00894539"/>
    <w:rsid w:val="008A07A8"/>
    <w:rsid w:val="008A1417"/>
    <w:rsid w:val="008A30C8"/>
    <w:rsid w:val="008A602F"/>
    <w:rsid w:val="008B4E22"/>
    <w:rsid w:val="008C2BE5"/>
    <w:rsid w:val="008C73C5"/>
    <w:rsid w:val="008D2925"/>
    <w:rsid w:val="008D2E4A"/>
    <w:rsid w:val="008D34C9"/>
    <w:rsid w:val="008E6283"/>
    <w:rsid w:val="008E7A49"/>
    <w:rsid w:val="008F0568"/>
    <w:rsid w:val="008F1926"/>
    <w:rsid w:val="008F4D93"/>
    <w:rsid w:val="00900620"/>
    <w:rsid w:val="00902647"/>
    <w:rsid w:val="009055F4"/>
    <w:rsid w:val="00906F32"/>
    <w:rsid w:val="00907A54"/>
    <w:rsid w:val="00921B57"/>
    <w:rsid w:val="00930634"/>
    <w:rsid w:val="00936515"/>
    <w:rsid w:val="009411B5"/>
    <w:rsid w:val="00943B85"/>
    <w:rsid w:val="00954A0A"/>
    <w:rsid w:val="0095636C"/>
    <w:rsid w:val="00956993"/>
    <w:rsid w:val="00957E96"/>
    <w:rsid w:val="00960AE6"/>
    <w:rsid w:val="009614DC"/>
    <w:rsid w:val="009745AD"/>
    <w:rsid w:val="00980309"/>
    <w:rsid w:val="00982D97"/>
    <w:rsid w:val="00984CD1"/>
    <w:rsid w:val="009854AE"/>
    <w:rsid w:val="00986A28"/>
    <w:rsid w:val="009918BC"/>
    <w:rsid w:val="00994FC7"/>
    <w:rsid w:val="00996FD8"/>
    <w:rsid w:val="009B48F0"/>
    <w:rsid w:val="009C6703"/>
    <w:rsid w:val="009D29D7"/>
    <w:rsid w:val="009E3009"/>
    <w:rsid w:val="009F248B"/>
    <w:rsid w:val="009F3C3C"/>
    <w:rsid w:val="00A006DE"/>
    <w:rsid w:val="00A0229A"/>
    <w:rsid w:val="00A059B7"/>
    <w:rsid w:val="00A05E21"/>
    <w:rsid w:val="00A102A2"/>
    <w:rsid w:val="00A10A18"/>
    <w:rsid w:val="00A362CB"/>
    <w:rsid w:val="00A50F50"/>
    <w:rsid w:val="00A51779"/>
    <w:rsid w:val="00A5241E"/>
    <w:rsid w:val="00A60358"/>
    <w:rsid w:val="00A614BB"/>
    <w:rsid w:val="00A644DE"/>
    <w:rsid w:val="00A66E93"/>
    <w:rsid w:val="00A70265"/>
    <w:rsid w:val="00A73D0D"/>
    <w:rsid w:val="00A74975"/>
    <w:rsid w:val="00A761A0"/>
    <w:rsid w:val="00A765CF"/>
    <w:rsid w:val="00A80CC2"/>
    <w:rsid w:val="00A8138E"/>
    <w:rsid w:val="00A84FC7"/>
    <w:rsid w:val="00A87523"/>
    <w:rsid w:val="00A93588"/>
    <w:rsid w:val="00A94B9A"/>
    <w:rsid w:val="00A967A9"/>
    <w:rsid w:val="00AA2166"/>
    <w:rsid w:val="00AA2454"/>
    <w:rsid w:val="00AB07F4"/>
    <w:rsid w:val="00AB173E"/>
    <w:rsid w:val="00AB1C5A"/>
    <w:rsid w:val="00AB246F"/>
    <w:rsid w:val="00AB261E"/>
    <w:rsid w:val="00AB5C7B"/>
    <w:rsid w:val="00AB6341"/>
    <w:rsid w:val="00AC79AE"/>
    <w:rsid w:val="00AD0731"/>
    <w:rsid w:val="00AE0970"/>
    <w:rsid w:val="00AE2A03"/>
    <w:rsid w:val="00AE3C9E"/>
    <w:rsid w:val="00AE5A91"/>
    <w:rsid w:val="00AE5EE1"/>
    <w:rsid w:val="00AE7BB8"/>
    <w:rsid w:val="00AE7EFE"/>
    <w:rsid w:val="00AF11F8"/>
    <w:rsid w:val="00AF2CFE"/>
    <w:rsid w:val="00AF577C"/>
    <w:rsid w:val="00AF5DAA"/>
    <w:rsid w:val="00AF6B6C"/>
    <w:rsid w:val="00AF78B7"/>
    <w:rsid w:val="00B00E61"/>
    <w:rsid w:val="00B05555"/>
    <w:rsid w:val="00B05B15"/>
    <w:rsid w:val="00B126D8"/>
    <w:rsid w:val="00B14337"/>
    <w:rsid w:val="00B15340"/>
    <w:rsid w:val="00B27F53"/>
    <w:rsid w:val="00B30D27"/>
    <w:rsid w:val="00B345FD"/>
    <w:rsid w:val="00B3497D"/>
    <w:rsid w:val="00B364FA"/>
    <w:rsid w:val="00B37244"/>
    <w:rsid w:val="00B4142C"/>
    <w:rsid w:val="00B4172D"/>
    <w:rsid w:val="00B41BC0"/>
    <w:rsid w:val="00B43CA7"/>
    <w:rsid w:val="00B4654D"/>
    <w:rsid w:val="00B4723D"/>
    <w:rsid w:val="00B5538D"/>
    <w:rsid w:val="00B6007B"/>
    <w:rsid w:val="00B63E12"/>
    <w:rsid w:val="00B65BF2"/>
    <w:rsid w:val="00B75627"/>
    <w:rsid w:val="00B76261"/>
    <w:rsid w:val="00B82697"/>
    <w:rsid w:val="00B83FF4"/>
    <w:rsid w:val="00B91E00"/>
    <w:rsid w:val="00B971AF"/>
    <w:rsid w:val="00BA226F"/>
    <w:rsid w:val="00BB20F3"/>
    <w:rsid w:val="00BB2E73"/>
    <w:rsid w:val="00BB4F45"/>
    <w:rsid w:val="00BB7ED3"/>
    <w:rsid w:val="00BC0DB4"/>
    <w:rsid w:val="00BC1406"/>
    <w:rsid w:val="00BC18FC"/>
    <w:rsid w:val="00BC52CA"/>
    <w:rsid w:val="00BD2210"/>
    <w:rsid w:val="00BE1DF7"/>
    <w:rsid w:val="00BE6E23"/>
    <w:rsid w:val="00BE7230"/>
    <w:rsid w:val="00C012AC"/>
    <w:rsid w:val="00C014CB"/>
    <w:rsid w:val="00C02D31"/>
    <w:rsid w:val="00C05953"/>
    <w:rsid w:val="00C111A5"/>
    <w:rsid w:val="00C13E94"/>
    <w:rsid w:val="00C1660B"/>
    <w:rsid w:val="00C21111"/>
    <w:rsid w:val="00C23AF2"/>
    <w:rsid w:val="00C278DE"/>
    <w:rsid w:val="00C30992"/>
    <w:rsid w:val="00C40233"/>
    <w:rsid w:val="00C4152B"/>
    <w:rsid w:val="00C420A8"/>
    <w:rsid w:val="00C46536"/>
    <w:rsid w:val="00C47B53"/>
    <w:rsid w:val="00C510E4"/>
    <w:rsid w:val="00C53156"/>
    <w:rsid w:val="00C5317E"/>
    <w:rsid w:val="00C577F9"/>
    <w:rsid w:val="00C578DA"/>
    <w:rsid w:val="00C679FC"/>
    <w:rsid w:val="00C71679"/>
    <w:rsid w:val="00C71E0F"/>
    <w:rsid w:val="00C75998"/>
    <w:rsid w:val="00C76AD4"/>
    <w:rsid w:val="00C80562"/>
    <w:rsid w:val="00C81439"/>
    <w:rsid w:val="00C82C23"/>
    <w:rsid w:val="00C84694"/>
    <w:rsid w:val="00C9692B"/>
    <w:rsid w:val="00CA0363"/>
    <w:rsid w:val="00CA2BF3"/>
    <w:rsid w:val="00CA3573"/>
    <w:rsid w:val="00CA72B9"/>
    <w:rsid w:val="00CB0F84"/>
    <w:rsid w:val="00CB5A51"/>
    <w:rsid w:val="00CB7E92"/>
    <w:rsid w:val="00CC0C0B"/>
    <w:rsid w:val="00CD1B0A"/>
    <w:rsid w:val="00CD5B40"/>
    <w:rsid w:val="00CE182B"/>
    <w:rsid w:val="00CF1C4E"/>
    <w:rsid w:val="00D01B65"/>
    <w:rsid w:val="00D049B3"/>
    <w:rsid w:val="00D05629"/>
    <w:rsid w:val="00D07021"/>
    <w:rsid w:val="00D118E3"/>
    <w:rsid w:val="00D12CBF"/>
    <w:rsid w:val="00D12D9A"/>
    <w:rsid w:val="00D130DB"/>
    <w:rsid w:val="00D1358D"/>
    <w:rsid w:val="00D141A0"/>
    <w:rsid w:val="00D25A4B"/>
    <w:rsid w:val="00D26134"/>
    <w:rsid w:val="00D27031"/>
    <w:rsid w:val="00D350FD"/>
    <w:rsid w:val="00D37205"/>
    <w:rsid w:val="00D41770"/>
    <w:rsid w:val="00D55052"/>
    <w:rsid w:val="00D64695"/>
    <w:rsid w:val="00D75A56"/>
    <w:rsid w:val="00D75AE3"/>
    <w:rsid w:val="00D80605"/>
    <w:rsid w:val="00D83466"/>
    <w:rsid w:val="00D93CED"/>
    <w:rsid w:val="00D93CF4"/>
    <w:rsid w:val="00DA5C38"/>
    <w:rsid w:val="00DA7724"/>
    <w:rsid w:val="00DA79A0"/>
    <w:rsid w:val="00DA7F9B"/>
    <w:rsid w:val="00DB489F"/>
    <w:rsid w:val="00DB66A7"/>
    <w:rsid w:val="00DC1B5A"/>
    <w:rsid w:val="00DD3ED1"/>
    <w:rsid w:val="00DD76D5"/>
    <w:rsid w:val="00DE03BE"/>
    <w:rsid w:val="00DE5A53"/>
    <w:rsid w:val="00DE6C49"/>
    <w:rsid w:val="00DF09CE"/>
    <w:rsid w:val="00DF13CF"/>
    <w:rsid w:val="00E016AE"/>
    <w:rsid w:val="00E156EB"/>
    <w:rsid w:val="00E17903"/>
    <w:rsid w:val="00E21459"/>
    <w:rsid w:val="00E22E38"/>
    <w:rsid w:val="00E24AB4"/>
    <w:rsid w:val="00E2527C"/>
    <w:rsid w:val="00E2630A"/>
    <w:rsid w:val="00E26BD1"/>
    <w:rsid w:val="00E272DA"/>
    <w:rsid w:val="00E275DD"/>
    <w:rsid w:val="00E35CCF"/>
    <w:rsid w:val="00E40F15"/>
    <w:rsid w:val="00E44D7F"/>
    <w:rsid w:val="00E503E9"/>
    <w:rsid w:val="00E5346A"/>
    <w:rsid w:val="00E53AE7"/>
    <w:rsid w:val="00E55131"/>
    <w:rsid w:val="00E61606"/>
    <w:rsid w:val="00E74D36"/>
    <w:rsid w:val="00E807D1"/>
    <w:rsid w:val="00E80FB0"/>
    <w:rsid w:val="00E81FE6"/>
    <w:rsid w:val="00E8264C"/>
    <w:rsid w:val="00EA42BB"/>
    <w:rsid w:val="00EB1EFB"/>
    <w:rsid w:val="00EB20D4"/>
    <w:rsid w:val="00EB4F1B"/>
    <w:rsid w:val="00EB5380"/>
    <w:rsid w:val="00EC1BB6"/>
    <w:rsid w:val="00EC201C"/>
    <w:rsid w:val="00EC25B3"/>
    <w:rsid w:val="00ED0705"/>
    <w:rsid w:val="00ED5ACE"/>
    <w:rsid w:val="00ED64CD"/>
    <w:rsid w:val="00EE157D"/>
    <w:rsid w:val="00EE30B8"/>
    <w:rsid w:val="00EE69A9"/>
    <w:rsid w:val="00EF0DEA"/>
    <w:rsid w:val="00EF1F3E"/>
    <w:rsid w:val="00EF3C06"/>
    <w:rsid w:val="00EF57B4"/>
    <w:rsid w:val="00EF7754"/>
    <w:rsid w:val="00F10703"/>
    <w:rsid w:val="00F13E34"/>
    <w:rsid w:val="00F16364"/>
    <w:rsid w:val="00F23CB4"/>
    <w:rsid w:val="00F257E7"/>
    <w:rsid w:val="00F33A76"/>
    <w:rsid w:val="00F35D22"/>
    <w:rsid w:val="00F3622A"/>
    <w:rsid w:val="00F375A7"/>
    <w:rsid w:val="00F61EC4"/>
    <w:rsid w:val="00F71914"/>
    <w:rsid w:val="00F83462"/>
    <w:rsid w:val="00F9404B"/>
    <w:rsid w:val="00FA0799"/>
    <w:rsid w:val="00FA3653"/>
    <w:rsid w:val="00FC2855"/>
    <w:rsid w:val="00FC69D5"/>
    <w:rsid w:val="00FD3C3D"/>
    <w:rsid w:val="00FE07F9"/>
    <w:rsid w:val="00FE3A21"/>
    <w:rsid w:val="00FE47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1926"/>
    <w:pPr>
      <w:widowControl w:val="0"/>
      <w:jc w:val="both"/>
    </w:pPr>
  </w:style>
  <w:style w:type="paragraph" w:styleId="1">
    <w:name w:val="heading 1"/>
    <w:basedOn w:val="a"/>
    <w:next w:val="a"/>
    <w:link w:val="1Char"/>
    <w:uiPriority w:val="9"/>
    <w:qFormat/>
    <w:rsid w:val="00861D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60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A7B7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F04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90CC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66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66A7"/>
    <w:rPr>
      <w:sz w:val="18"/>
      <w:szCs w:val="18"/>
    </w:rPr>
  </w:style>
  <w:style w:type="paragraph" w:styleId="a4">
    <w:name w:val="footer"/>
    <w:basedOn w:val="a"/>
    <w:link w:val="Char0"/>
    <w:uiPriority w:val="99"/>
    <w:semiHidden/>
    <w:unhideWhenUsed/>
    <w:rsid w:val="00DB66A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66A7"/>
    <w:rPr>
      <w:sz w:val="18"/>
      <w:szCs w:val="18"/>
    </w:rPr>
  </w:style>
  <w:style w:type="character" w:customStyle="1" w:styleId="1Char">
    <w:name w:val="标题 1 Char"/>
    <w:basedOn w:val="a0"/>
    <w:link w:val="1"/>
    <w:uiPriority w:val="9"/>
    <w:rsid w:val="00861DE7"/>
    <w:rPr>
      <w:b/>
      <w:bCs/>
      <w:kern w:val="44"/>
      <w:sz w:val="44"/>
      <w:szCs w:val="44"/>
    </w:rPr>
  </w:style>
  <w:style w:type="paragraph" w:styleId="a5">
    <w:name w:val="Document Map"/>
    <w:basedOn w:val="a"/>
    <w:link w:val="Char1"/>
    <w:uiPriority w:val="99"/>
    <w:semiHidden/>
    <w:unhideWhenUsed/>
    <w:rsid w:val="00861DE7"/>
    <w:rPr>
      <w:rFonts w:ascii="宋体" w:eastAsia="宋体"/>
      <w:sz w:val="18"/>
      <w:szCs w:val="18"/>
    </w:rPr>
  </w:style>
  <w:style w:type="character" w:customStyle="1" w:styleId="Char1">
    <w:name w:val="文档结构图 Char"/>
    <w:basedOn w:val="a0"/>
    <w:link w:val="a5"/>
    <w:uiPriority w:val="99"/>
    <w:semiHidden/>
    <w:rsid w:val="00861DE7"/>
    <w:rPr>
      <w:rFonts w:ascii="宋体" w:eastAsia="宋体"/>
      <w:sz w:val="18"/>
      <w:szCs w:val="18"/>
    </w:rPr>
  </w:style>
  <w:style w:type="character" w:customStyle="1" w:styleId="2Char">
    <w:name w:val="标题 2 Char"/>
    <w:basedOn w:val="a0"/>
    <w:link w:val="2"/>
    <w:uiPriority w:val="9"/>
    <w:rsid w:val="008A602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A7B70"/>
    <w:rPr>
      <w:b/>
      <w:bCs/>
      <w:sz w:val="32"/>
      <w:szCs w:val="32"/>
    </w:rPr>
  </w:style>
  <w:style w:type="character" w:customStyle="1" w:styleId="4Char">
    <w:name w:val="标题 4 Char"/>
    <w:basedOn w:val="a0"/>
    <w:link w:val="4"/>
    <w:uiPriority w:val="9"/>
    <w:rsid w:val="000F04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90CC7"/>
    <w:rPr>
      <w:b/>
      <w:bCs/>
      <w:sz w:val="28"/>
      <w:szCs w:val="28"/>
    </w:rPr>
  </w:style>
  <w:style w:type="paragraph" w:styleId="a6">
    <w:name w:val="Balloon Text"/>
    <w:basedOn w:val="a"/>
    <w:link w:val="Char2"/>
    <w:uiPriority w:val="99"/>
    <w:semiHidden/>
    <w:unhideWhenUsed/>
    <w:rsid w:val="00A51779"/>
    <w:rPr>
      <w:sz w:val="18"/>
      <w:szCs w:val="18"/>
    </w:rPr>
  </w:style>
  <w:style w:type="character" w:customStyle="1" w:styleId="Char2">
    <w:name w:val="批注框文本 Char"/>
    <w:basedOn w:val="a0"/>
    <w:link w:val="a6"/>
    <w:uiPriority w:val="99"/>
    <w:semiHidden/>
    <w:rsid w:val="00A5177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72142.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955</TotalTime>
  <Pages>24</Pages>
  <Words>2173</Words>
  <Characters>12390</Characters>
  <Application>Microsoft Office Word</Application>
  <DocSecurity>0</DocSecurity>
  <Lines>103</Lines>
  <Paragraphs>29</Paragraphs>
  <ScaleCrop>false</ScaleCrop>
  <Company/>
  <LinksUpToDate>false</LinksUpToDate>
  <CharactersWithSpaces>14534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ganliang</dc:creator>
  <cp:keywords/>
  <dc:description/>
  <cp:lastModifiedBy>ganliang</cp:lastModifiedBy>
  <cp:revision>737</cp:revision>
  <dcterms:created xsi:type="dcterms:W3CDTF">2016-06-23T01:00:00Z</dcterms:created>
  <dcterms:modified xsi:type="dcterms:W3CDTF">2016-06-24T08:52:00Z</dcterms:modified>
</cp:coreProperties>
</file>