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E9AEF"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移动会议实时互动系统需求分析文档</w:t>
      </w:r>
    </w:p>
    <w:p w14:paraId="06FA9733"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568720DF"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1904DE56" w14:textId="77777777" w:rsidR="00784F90" w:rsidRPr="00FA1E5A" w:rsidRDefault="00784F90" w:rsidP="00784F90">
      <w:pPr>
        <w:pStyle w:val="a3"/>
        <w:spacing w:before="0" w:beforeAutospacing="0" w:after="0" w:afterAutospacing="0"/>
        <w:rPr>
          <w:rFonts w:ascii="微软雅黑" w:eastAsia="微软雅黑" w:hAnsi="微软雅黑" w:cs="Calibri"/>
          <w:b/>
          <w:sz w:val="22"/>
          <w:szCs w:val="22"/>
        </w:rPr>
      </w:pPr>
      <w:r w:rsidRPr="00FA1E5A">
        <w:rPr>
          <w:rFonts w:ascii="微软雅黑" w:eastAsia="微软雅黑" w:hAnsi="微软雅黑" w:cs="Calibri" w:hint="eastAsia"/>
          <w:b/>
          <w:sz w:val="22"/>
          <w:szCs w:val="22"/>
        </w:rPr>
        <w:t>一、文档说明</w:t>
      </w:r>
    </w:p>
    <w:p w14:paraId="6AD23C1E"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1、文档简介</w:t>
      </w:r>
    </w:p>
    <w:p w14:paraId="1E59318D"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本文档为移动会议实时互动系统的需求分析文档。其中详尽地介绍移动会议实时互动系统的概要说明，定位、对市场的分析其对于用户的需求。</w:t>
      </w:r>
    </w:p>
    <w:p w14:paraId="5ECEC25E"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3D036950"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2、文档读者</w:t>
      </w:r>
    </w:p>
    <w:p w14:paraId="46EC01BF"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本文档主要面向以下读者：移动会议实时互动系统的研发人员、测试人员、产品经理、市场运营人员、管理人员等。</w:t>
      </w:r>
    </w:p>
    <w:p w14:paraId="670BD480"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4BE423B7"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0A3B0EEE" w14:textId="77777777" w:rsidR="00784F90" w:rsidRPr="00FA1E5A" w:rsidRDefault="00784F90" w:rsidP="00784F90">
      <w:pPr>
        <w:pStyle w:val="a3"/>
        <w:spacing w:before="0" w:beforeAutospacing="0" w:after="0" w:afterAutospacing="0"/>
        <w:rPr>
          <w:rFonts w:ascii="微软雅黑" w:eastAsia="微软雅黑" w:hAnsi="微软雅黑" w:cs="Calibri"/>
          <w:b/>
          <w:sz w:val="22"/>
          <w:szCs w:val="22"/>
        </w:rPr>
      </w:pPr>
      <w:r w:rsidRPr="00FA1E5A">
        <w:rPr>
          <w:rFonts w:ascii="微软雅黑" w:eastAsia="微软雅黑" w:hAnsi="微软雅黑" w:cs="Calibri" w:hint="eastAsia"/>
          <w:b/>
          <w:sz w:val="22"/>
          <w:szCs w:val="22"/>
        </w:rPr>
        <w:t>二、项目背景</w:t>
      </w:r>
    </w:p>
    <w:p w14:paraId="16B88612"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移动互联网是移动通讯和互联网融合的产物，人们通过使用无线智能终端，可以实现任何时间、任何地点、以任何方式获取并处理信息需求，这是人的信息输入的重要端口。</w:t>
      </w:r>
    </w:p>
    <w:p w14:paraId="3FFC3090"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由于通信基层的稳态发展以及移动终端的迅速普及，目前移动互联网已经无处不在，几乎没有年龄限制，没有地域制约。</w:t>
      </w:r>
    </w:p>
    <w:p w14:paraId="4F4ED05B"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在移动互联网的风口上，腾讯公司开发出了为智能终端提供即时通讯服务的应用程序——微信。而微信因其操作简易，采用语音即时通讯，电子支付，应用便捷等创</w:t>
      </w:r>
      <w:r>
        <w:rPr>
          <w:rFonts w:ascii="微软雅黑" w:eastAsia="微软雅黑" w:hAnsi="微软雅黑" w:cs="Calibri" w:hint="eastAsia"/>
          <w:sz w:val="22"/>
          <w:szCs w:val="22"/>
        </w:rPr>
        <w:lastRenderedPageBreak/>
        <w:t>新点，迅速收获了大量的用户。目前微信用户已超过10亿，拥身成为国内第一及时通讯软件，并且在电子支付方面与阿里支付宝分治抗衡。</w:t>
      </w:r>
    </w:p>
    <w:p w14:paraId="1D9C1CEF"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基于庞大的用户数量，微信于2017年发布了革命性的产品——微信小程序。微信小程序与移动app相比其极大优势是无需下载，用完即走。用户扫一下或搜一下就能使用，实现了"触手可及"的移动互联网思想。目前火热的小程序有一定程度代替移动app的前景。</w:t>
      </w:r>
    </w:p>
    <w:p w14:paraId="090EC98E"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17570011"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7FAA377B"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401F6970" w14:textId="77777777" w:rsidR="00784F90" w:rsidRPr="00FA1E5A" w:rsidRDefault="00784F90" w:rsidP="00784F90">
      <w:pPr>
        <w:pStyle w:val="a3"/>
        <w:spacing w:before="0" w:beforeAutospacing="0" w:after="0" w:afterAutospacing="0"/>
        <w:rPr>
          <w:rFonts w:ascii="微软雅黑" w:eastAsia="微软雅黑" w:hAnsi="微软雅黑" w:cs="Calibri"/>
          <w:b/>
          <w:sz w:val="22"/>
          <w:szCs w:val="22"/>
        </w:rPr>
      </w:pPr>
      <w:r w:rsidRPr="00FA1E5A">
        <w:rPr>
          <w:rFonts w:ascii="微软雅黑" w:eastAsia="微软雅黑" w:hAnsi="微软雅黑" w:cs="Calibri" w:hint="eastAsia"/>
          <w:b/>
          <w:sz w:val="22"/>
          <w:szCs w:val="22"/>
        </w:rPr>
        <w:t>三、需求分析</w:t>
      </w:r>
    </w:p>
    <w:p w14:paraId="101CBBFE"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1、用户分析</w:t>
      </w:r>
    </w:p>
    <w:p w14:paraId="3964ABA2"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产品的使用者是用户，而如何使用户的体验得到优化改善，其产品才会有更多的用户使用，其产品的市场才会因此打开。我们团队开发的移动会议实时互动系统面向的主要是公司领导员工，学校老师学生等人群。根据我们的调研报告结果显示：在目前的市场体制人群中，公司与学校是会接收使用移动终端进行会议的两个区域，而所在这两个区域中的人群正是我们会议所面向的对象。</w:t>
      </w:r>
    </w:p>
    <w:p w14:paraId="66192DB5"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根据对这两个区域用户的需求分析的调研结果显示，用户需要的移动会议往往趋向去互动机制，比如抽奖，弹幕，匿名投票等等。而管理者所需的功能都是通知会议时的方便，查看到场者的情况等等。这都是目前一些即时通讯软件所不具备的功能。</w:t>
      </w:r>
    </w:p>
    <w:p w14:paraId="6EFB5A02"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3BB8F617"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2、市场分析</w:t>
      </w:r>
    </w:p>
    <w:p w14:paraId="41C59178"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尽管如今的互联网时代下的移动终端软件发展极快，但对于目前软件市场来看，有关移动会议相关的软件是极为缺乏的。</w:t>
      </w:r>
    </w:p>
    <w:p w14:paraId="536A7C83"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我们前期的市场调研中得初的结果显示，目前的会议类型app有会议助理，有赞会议等等，但其功能较少，不全面且所占内存比较大。相对的，用户使用的欲望较小，市场的下载量寄少。用户很多的是去使用微信或者qq里面的群功能，但是距我们的调研结果得知，群功能并不能满足用户的需求。毕竟群功能只是面向的是一个团体，它不是一个专门针对于正式的会议，且能与会议现场相结合的功能。</w:t>
      </w:r>
    </w:p>
    <w:p w14:paraId="37379837"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结合其上观点，像移动会议实时互动系统此类的移动终端软件是较为缺乏，其需求也是很大的。因此，对于移动会议实时互动系统的市场前景是值得肯定的。</w:t>
      </w:r>
    </w:p>
    <w:p w14:paraId="6AD73BA9"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5E18BFC0"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7680FE3D"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四、产品简介</w:t>
      </w:r>
    </w:p>
    <w:p w14:paraId="4DA67407"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1、产品定位</w:t>
      </w:r>
    </w:p>
    <w:p w14:paraId="05BE12C7"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移动会议实时互动系统是一个基于即时通讯的会议系统的微信小程序。其建立在移动互联网的基础上，无论是大型会议，还是小型活动，都可以利用移动设备进行会议操作。</w:t>
      </w:r>
    </w:p>
    <w:p w14:paraId="67E314C9"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本产品提供了丰富繁多的特色互动功能，避免传统会议中主办方单方面展示的单调和乏味。</w:t>
      </w:r>
    </w:p>
    <w:p w14:paraId="0DA16194"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本产品的开发主要为当前公司，学校等团体提供会议支持。其面向的群体主要是公司领导员工，学校老师学生等等。</w:t>
      </w:r>
    </w:p>
    <w:p w14:paraId="0329163A"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5A467008" w14:textId="67AC891A"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2、产品功能简介</w:t>
      </w:r>
    </w:p>
    <w:p w14:paraId="6114A58D" w14:textId="20173EA7" w:rsidR="007142E6" w:rsidRDefault="007142E6"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（1）小程序系统</w:t>
      </w:r>
    </w:p>
    <w:p w14:paraId="36CB5593" w14:textId="77777777" w:rsidR="007142E6" w:rsidRDefault="007142E6" w:rsidP="00784F90">
      <w:pPr>
        <w:pStyle w:val="a3"/>
        <w:spacing w:before="0" w:beforeAutospacing="0" w:after="0" w:afterAutospacing="0"/>
        <w:rPr>
          <w:rFonts w:ascii="微软雅黑" w:eastAsia="微软雅黑" w:hAnsi="微软雅黑" w:cs="Calibri" w:hint="eastAsia"/>
          <w:sz w:val="22"/>
          <w:szCs w:val="22"/>
        </w:rPr>
      </w:pPr>
    </w:p>
    <w:p w14:paraId="48AF618F" w14:textId="790FF7D9" w:rsidR="007142E6" w:rsidRDefault="007142E6" w:rsidP="00784F90">
      <w:pPr>
        <w:pStyle w:val="a3"/>
        <w:spacing w:before="0" w:beforeAutospacing="0" w:after="0" w:afterAutospacing="0"/>
        <w:rPr>
          <w:rFonts w:ascii="微软雅黑" w:eastAsia="微软雅黑" w:hAnsi="微软雅黑" w:cs="Calibri"/>
          <w:sz w:val="22"/>
          <w:szCs w:val="22"/>
        </w:rPr>
      </w:pPr>
      <w:r>
        <w:rPr>
          <w:noProof/>
        </w:rPr>
        <w:drawing>
          <wp:inline distT="0" distB="0" distL="0" distR="0" wp14:anchorId="7AAF4AB7" wp14:editId="679C065A">
            <wp:extent cx="5274310" cy="3881691"/>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81691"/>
                    </a:xfrm>
                    <a:prstGeom prst="rect">
                      <a:avLst/>
                    </a:prstGeom>
                    <a:noFill/>
                    <a:ln>
                      <a:noFill/>
                    </a:ln>
                  </pic:spPr>
                </pic:pic>
              </a:graphicData>
            </a:graphic>
          </wp:inline>
        </w:drawing>
      </w:r>
    </w:p>
    <w:p w14:paraId="74A42DAD" w14:textId="77777777" w:rsidR="007142E6" w:rsidRDefault="007142E6" w:rsidP="00784F90">
      <w:pPr>
        <w:pStyle w:val="a3"/>
        <w:spacing w:before="0" w:beforeAutospacing="0" w:after="0" w:afterAutospacing="0"/>
        <w:rPr>
          <w:rFonts w:ascii="微软雅黑" w:eastAsia="微软雅黑" w:hAnsi="微软雅黑" w:cs="Calibri" w:hint="eastAsia"/>
          <w:sz w:val="22"/>
          <w:szCs w:val="22"/>
        </w:rPr>
      </w:pPr>
      <w:bookmarkStart w:id="0" w:name="_GoBack"/>
      <w:bookmarkEnd w:id="0"/>
    </w:p>
    <w:p w14:paraId="310A87A8" w14:textId="6AEE5BA9" w:rsidR="007142E6" w:rsidRDefault="007142E6"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（2）大屏幕网页系统</w:t>
      </w:r>
    </w:p>
    <w:p w14:paraId="553F50EA" w14:textId="77777777" w:rsidR="007142E6" w:rsidRDefault="007142E6" w:rsidP="00784F90">
      <w:pPr>
        <w:pStyle w:val="a3"/>
        <w:spacing w:before="0" w:beforeAutospacing="0" w:after="0" w:afterAutospacing="0"/>
        <w:rPr>
          <w:rFonts w:ascii="微软雅黑" w:eastAsia="微软雅黑" w:hAnsi="微软雅黑" w:cs="Calibri" w:hint="eastAsia"/>
          <w:sz w:val="22"/>
          <w:szCs w:val="22"/>
        </w:rPr>
      </w:pPr>
    </w:p>
    <w:p w14:paraId="3ED76CE7" w14:textId="37B24CB0" w:rsidR="007142E6" w:rsidRDefault="007142E6" w:rsidP="00784F90">
      <w:pPr>
        <w:pStyle w:val="a3"/>
        <w:spacing w:before="0" w:beforeAutospacing="0" w:after="0" w:afterAutospacing="0"/>
        <w:rPr>
          <w:rFonts w:ascii="微软雅黑" w:eastAsia="微软雅黑" w:hAnsi="微软雅黑" w:cs="Calibri" w:hint="eastAsia"/>
          <w:sz w:val="22"/>
          <w:szCs w:val="22"/>
        </w:rPr>
      </w:pPr>
      <w:r>
        <w:rPr>
          <w:noProof/>
        </w:rPr>
        <w:drawing>
          <wp:inline distT="0" distB="0" distL="0" distR="0" wp14:anchorId="232CE524" wp14:editId="673BBC0B">
            <wp:extent cx="5274310" cy="2220054"/>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20054"/>
                    </a:xfrm>
                    <a:prstGeom prst="rect">
                      <a:avLst/>
                    </a:prstGeom>
                    <a:noFill/>
                    <a:ln>
                      <a:noFill/>
                    </a:ln>
                  </pic:spPr>
                </pic:pic>
              </a:graphicData>
            </a:graphic>
          </wp:inline>
        </w:drawing>
      </w:r>
    </w:p>
    <w:p w14:paraId="5C8E067B" w14:textId="79A9DB31" w:rsidR="002F35E5" w:rsidRPr="002F35E5" w:rsidRDefault="002F35E5" w:rsidP="00784F90">
      <w:pPr>
        <w:pStyle w:val="a3"/>
        <w:spacing w:before="0" w:beforeAutospacing="0" w:after="0" w:afterAutospacing="0"/>
        <w:rPr>
          <w:rFonts w:ascii="微软雅黑" w:eastAsia="微软雅黑" w:hAnsi="微软雅黑" w:cs="Calibri" w:hint="eastAsia"/>
          <w:sz w:val="22"/>
          <w:szCs w:val="22"/>
        </w:rPr>
      </w:pPr>
    </w:p>
    <w:p w14:paraId="5B44CF41"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w:t>
      </w:r>
    </w:p>
    <w:p w14:paraId="79CFD41D"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35096521"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447981EC"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3、产品特色</w:t>
      </w:r>
    </w:p>
    <w:p w14:paraId="047A19E6"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5B4033E4"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（1）会议的互动项目:在会议期间，可以用户使用手机参与投票、现场评分、抽奖、弹幕等互动项目；在会场的大屏幕上可以实时显示用户投票、弹幕、抽奖等互动项目的结果。</w:t>
      </w:r>
    </w:p>
    <w:p w14:paraId="49139987"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0FF5B8DF"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（2）二维码签到:参加会议的用户进入会场之后可以扫取大屏幕上的二维码进行实时签到。</w:t>
      </w:r>
    </w:p>
    <w:p w14:paraId="60C1FAE8"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0CC38375" w14:textId="77777777" w:rsid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4396C591" w14:textId="1183C7E4" w:rsidR="00784F90" w:rsidRPr="00784F90" w:rsidRDefault="00416DD7"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五</w:t>
      </w:r>
      <w:r w:rsidR="00784F90" w:rsidRPr="00784F90">
        <w:rPr>
          <w:rFonts w:ascii="微软雅黑" w:eastAsia="微软雅黑" w:hAnsi="微软雅黑" w:cs="Calibri"/>
          <w:sz w:val="22"/>
          <w:szCs w:val="22"/>
        </w:rPr>
        <w:t>、非功能性需求</w:t>
      </w:r>
    </w:p>
    <w:p w14:paraId="0A263002" w14:textId="14B8329A" w:rsidR="00784F90" w:rsidRPr="00784F90" w:rsidRDefault="00404681"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w:t>
      </w:r>
      <w:r w:rsidR="00784F90" w:rsidRPr="00784F90">
        <w:rPr>
          <w:rFonts w:ascii="微软雅黑" w:eastAsia="微软雅黑" w:hAnsi="微软雅黑" w:cs="Calibri"/>
          <w:sz w:val="22"/>
          <w:szCs w:val="22"/>
        </w:rPr>
        <w:t>性能需求:</w:t>
      </w:r>
    </w:p>
    <w:p w14:paraId="760C7884" w14:textId="1B5AD326" w:rsidR="00784F90" w:rsidRPr="00784F90" w:rsidRDefault="00784F90"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w:t>
      </w:r>
      <w:r w:rsidRPr="00784F90">
        <w:rPr>
          <w:rFonts w:ascii="微软雅黑" w:eastAsia="微软雅黑" w:hAnsi="微软雅黑" w:cs="Calibri"/>
          <w:sz w:val="22"/>
          <w:szCs w:val="22"/>
        </w:rPr>
        <w:t>前端内容展现应保证用户在WIFI及移动网络下阅读体验流畅；用户在线时后台信息处理稳定且快速</w:t>
      </w:r>
      <w:r w:rsidRPr="00784F90">
        <w:rPr>
          <w:rFonts w:ascii="微软雅黑" w:eastAsia="微软雅黑" w:hAnsi="微软雅黑" w:cs="Calibri" w:hint="eastAsia"/>
          <w:sz w:val="22"/>
          <w:szCs w:val="22"/>
        </w:rPr>
        <w:t>;大量用户使用系统过程后台数据维持稳定。</w:t>
      </w:r>
    </w:p>
    <w:p w14:paraId="57785E35" w14:textId="1FC0AC68" w:rsidR="00784F90" w:rsidRPr="00784F90" w:rsidRDefault="00404681" w:rsidP="00784F9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2、</w:t>
      </w:r>
      <w:r w:rsidR="00784F90" w:rsidRPr="00784F90">
        <w:rPr>
          <w:rFonts w:ascii="微软雅黑" w:eastAsia="微软雅黑" w:hAnsi="微软雅黑" w:cs="Calibri"/>
          <w:sz w:val="22"/>
          <w:szCs w:val="22"/>
        </w:rPr>
        <w:t>系统需求</w:t>
      </w:r>
    </w:p>
    <w:p w14:paraId="3FC2F3A4" w14:textId="77777777" w:rsidR="00784F90" w:rsidRPr="00784F90" w:rsidRDefault="00784F90" w:rsidP="00FA7B9D">
      <w:pPr>
        <w:pStyle w:val="a3"/>
        <w:spacing w:before="0" w:beforeAutospacing="0" w:after="0" w:afterAutospacing="0"/>
        <w:ind w:firstLine="420"/>
        <w:rPr>
          <w:rFonts w:ascii="微软雅黑" w:eastAsia="微软雅黑" w:hAnsi="微软雅黑" w:cs="Calibri"/>
          <w:sz w:val="22"/>
          <w:szCs w:val="22"/>
        </w:rPr>
      </w:pPr>
      <w:r w:rsidRPr="00784F90">
        <w:rPr>
          <w:rFonts w:ascii="微软雅黑" w:eastAsia="微软雅黑" w:hAnsi="微软雅黑" w:cs="Calibri"/>
          <w:sz w:val="22"/>
          <w:szCs w:val="22"/>
        </w:rPr>
        <w:t>兼容Andriod、IOS各系统版本</w:t>
      </w:r>
      <w:r w:rsidRPr="00784F90">
        <w:rPr>
          <w:rFonts w:ascii="微软雅黑" w:eastAsia="微软雅黑" w:hAnsi="微软雅黑" w:cs="Calibri" w:hint="eastAsia"/>
          <w:sz w:val="22"/>
          <w:szCs w:val="22"/>
        </w:rPr>
        <w:t>包括其最新版本。</w:t>
      </w:r>
    </w:p>
    <w:p w14:paraId="54A75E46" w14:textId="77777777" w:rsidR="00E343F2" w:rsidRPr="00784F90" w:rsidRDefault="00CA1AE8" w:rsidP="00784F90"/>
    <w:sectPr w:rsidR="00E343F2" w:rsidRPr="00784F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45A28" w14:textId="77777777" w:rsidR="00CA1AE8" w:rsidRDefault="00CA1AE8" w:rsidP="002F35E5">
      <w:r>
        <w:separator/>
      </w:r>
    </w:p>
  </w:endnote>
  <w:endnote w:type="continuationSeparator" w:id="0">
    <w:p w14:paraId="243C7283" w14:textId="77777777" w:rsidR="00CA1AE8" w:rsidRDefault="00CA1AE8" w:rsidP="002F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549B7" w14:textId="77777777" w:rsidR="00CA1AE8" w:rsidRDefault="00CA1AE8" w:rsidP="002F35E5">
      <w:r>
        <w:separator/>
      </w:r>
    </w:p>
  </w:footnote>
  <w:footnote w:type="continuationSeparator" w:id="0">
    <w:p w14:paraId="4A998DD8" w14:textId="77777777" w:rsidR="00CA1AE8" w:rsidRDefault="00CA1AE8" w:rsidP="002F35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27"/>
    <w:rsid w:val="000C6929"/>
    <w:rsid w:val="00166CD7"/>
    <w:rsid w:val="002F35E5"/>
    <w:rsid w:val="00404681"/>
    <w:rsid w:val="00416DD7"/>
    <w:rsid w:val="0057316C"/>
    <w:rsid w:val="007142E6"/>
    <w:rsid w:val="00784F90"/>
    <w:rsid w:val="0087116A"/>
    <w:rsid w:val="00C01A8A"/>
    <w:rsid w:val="00CA1AE8"/>
    <w:rsid w:val="00D81327"/>
    <w:rsid w:val="00FA1E5A"/>
    <w:rsid w:val="00FA7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7AB0B"/>
  <w15:chartTrackingRefBased/>
  <w15:docId w15:val="{35F86732-93A6-4147-BE7E-D40ED40CF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4F9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F35E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F35E5"/>
    <w:rPr>
      <w:sz w:val="18"/>
      <w:szCs w:val="18"/>
    </w:rPr>
  </w:style>
  <w:style w:type="paragraph" w:styleId="a6">
    <w:name w:val="footer"/>
    <w:basedOn w:val="a"/>
    <w:link w:val="a7"/>
    <w:uiPriority w:val="99"/>
    <w:unhideWhenUsed/>
    <w:rsid w:val="002F35E5"/>
    <w:pPr>
      <w:tabs>
        <w:tab w:val="center" w:pos="4153"/>
        <w:tab w:val="right" w:pos="8306"/>
      </w:tabs>
      <w:snapToGrid w:val="0"/>
      <w:jc w:val="left"/>
    </w:pPr>
    <w:rPr>
      <w:sz w:val="18"/>
      <w:szCs w:val="18"/>
    </w:rPr>
  </w:style>
  <w:style w:type="character" w:customStyle="1" w:styleId="a7">
    <w:name w:val="页脚 字符"/>
    <w:basedOn w:val="a0"/>
    <w:link w:val="a6"/>
    <w:uiPriority w:val="99"/>
    <w:rsid w:val="002F35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04071">
      <w:bodyDiv w:val="1"/>
      <w:marLeft w:val="0"/>
      <w:marRight w:val="0"/>
      <w:marTop w:val="0"/>
      <w:marBottom w:val="0"/>
      <w:divBdr>
        <w:top w:val="none" w:sz="0" w:space="0" w:color="auto"/>
        <w:left w:val="none" w:sz="0" w:space="0" w:color="auto"/>
        <w:bottom w:val="none" w:sz="0" w:space="0" w:color="auto"/>
        <w:right w:val="none" w:sz="0" w:space="0" w:color="auto"/>
      </w:divBdr>
    </w:div>
    <w:div w:id="204625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wrebuild@foxmail.com</dc:creator>
  <cp:keywords/>
  <dc:description/>
  <cp:lastModifiedBy>wrebuild@foxmail.com</cp:lastModifiedBy>
  <cp:revision>10</cp:revision>
  <dcterms:created xsi:type="dcterms:W3CDTF">2018-04-19T10:14:00Z</dcterms:created>
  <dcterms:modified xsi:type="dcterms:W3CDTF">2018-04-20T02:51:00Z</dcterms:modified>
</cp:coreProperties>
</file>