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dataSampleUtil</w:t>
      </w:r>
    </w:p>
    <w:p>
      <w:pPr/>
    </w:p>
    <w:p>
      <w:pPr/>
      <w:r>
        <w:t>Spark自身提供了sample方法，使用签名是：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/**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Returns a new Dataset by sampling a fraction of rows.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@param withReplacement Sample with replacement or not.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@param fraction Fraction of rows to generate.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@param seed Seed for sampling.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@group typedrel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@since 1.6.0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*/</w:t>
            </w:r>
          </w:p>
          <w:p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def sample(withReplacement: Boolean, fraction: Double, seed: Long): Dataset[T] = withTypedPlan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Sample(0.0, fraction, withReplacement, seed, logicalPlan)()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</w:tc>
      </w:tr>
    </w:tbl>
    <w:p>
      <w:pPr/>
    </w:p>
    <w:p>
      <w:pPr>
        <w:numPr>
          <w:ilvl w:val="0"/>
          <w:numId w:val="1"/>
        </w:numPr>
      </w:pPr>
      <w:r>
        <w:t>是否有放回对结果的影响</w:t>
      </w:r>
    </w:p>
    <w:p>
      <w:pPr>
        <w:numPr>
          <w:numId w:val="0"/>
        </w:numPr>
      </w:pPr>
      <w:r>
        <w:t xml:space="preserve">  在使用中如果使用不放回的操作，在相同种子下，每次执行产生的结果是相同的，</w:t>
      </w:r>
    </w:p>
    <w:p>
      <w:pPr/>
      <w:r>
        <w:t xml:space="preserve">  </w:t>
      </w:r>
      <w:bookmarkStart w:id="0" w:name="_GoBack"/>
      <w:bookmarkEnd w:id="0"/>
      <w:r>
        <w:t>在使用有放回的操作时，在相同的种子下会有重复，</w:t>
      </w:r>
      <w:r>
        <w:t>每次执行产生的结果是相同的</w:t>
      </w:r>
      <w:r>
        <w:t>；</w:t>
      </w:r>
    </w:p>
    <w:p>
      <w:pPr>
        <w:numPr>
          <w:ilvl w:val="0"/>
          <w:numId w:val="1"/>
        </w:numPr>
      </w:pPr>
      <w:r>
        <w:t>种子对结果的影响</w:t>
      </w:r>
    </w:p>
    <w:p>
      <w:pPr>
        <w:numPr>
          <w:numId w:val="0"/>
        </w:numPr>
      </w:pPr>
      <w:r>
        <w:t xml:space="preserve">  种子决定了数据采样的数据量和数据分布，但是并没有什么特定关系，在使用中使用默认参数就可以。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7168697">
    <w:nsid w:val="58A464B9"/>
    <w:multiLevelType w:val="singleLevel"/>
    <w:tmpl w:val="58A464B9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871686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FE7BF"/>
    <w:rsid w:val="1EFF5D32"/>
    <w:rsid w:val="35FFE7BF"/>
    <w:rsid w:val="3FBE984E"/>
    <w:rsid w:val="6AEE35EA"/>
    <w:rsid w:val="76FECA7C"/>
    <w:rsid w:val="7E5A34F9"/>
    <w:rsid w:val="7F7F10F2"/>
    <w:rsid w:val="CF9AC926"/>
    <w:rsid w:val="DFB73BD4"/>
    <w:rsid w:val="E2A327B4"/>
    <w:rsid w:val="FB871179"/>
    <w:rsid w:val="FFFE36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2017-02-15T22:05:00Z</dcterms:created>
  <dc:creator>cz</dc:creator>
  <cp:lastModifiedBy>cz</cp:lastModifiedBy>
  <dcterms:modified xsi:type="dcterms:W3CDTF">2017-02-15T22:25:55Z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