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C813" w14:textId="77777777" w:rsidR="000906C2" w:rsidRPr="00EB2D03" w:rsidRDefault="000906C2" w:rsidP="00EB2D03">
      <w:pPr>
        <w:spacing w:after="0" w:line="360" w:lineRule="auto"/>
        <w:ind w:right="565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B2D03">
        <w:rPr>
          <w:rFonts w:ascii="Times New Roman" w:eastAsia="Calibri" w:hAnsi="Times New Roman" w:cs="Times New Roman"/>
          <w:b/>
          <w:sz w:val="28"/>
          <w:szCs w:val="28"/>
        </w:rPr>
        <w:t>РЕФЕРАТ</w:t>
      </w:r>
    </w:p>
    <w:p w14:paraId="6ADE62CA" w14:textId="3E4CE7B2" w:rsidR="000906C2" w:rsidRPr="00EB2D03" w:rsidRDefault="000906C2" w:rsidP="00EB2D03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D03">
        <w:rPr>
          <w:rFonts w:ascii="Times New Roman" w:eastAsia="Calibri" w:hAnsi="Times New Roman" w:cs="Times New Roman"/>
          <w:sz w:val="28"/>
          <w:szCs w:val="28"/>
        </w:rPr>
        <w:t>Записка с.</w:t>
      </w:r>
      <w:proofErr w:type="gramStart"/>
      <w:r w:rsidRPr="00EB2D03">
        <w:rPr>
          <w:rFonts w:ascii="Times New Roman" w:eastAsia="Calibri" w:hAnsi="Times New Roman" w:cs="Times New Roman"/>
          <w:sz w:val="28"/>
          <w:szCs w:val="28"/>
        </w:rPr>
        <w:t>,  рис.</w:t>
      </w:r>
      <w:proofErr w:type="gramEnd"/>
      <w:r w:rsidRPr="00EB2D03">
        <w:rPr>
          <w:rFonts w:ascii="Times New Roman" w:eastAsia="Calibri" w:hAnsi="Times New Roman" w:cs="Times New Roman"/>
          <w:sz w:val="28"/>
          <w:szCs w:val="28"/>
        </w:rPr>
        <w:t>,  табл.,  источников,  прил.</w:t>
      </w:r>
    </w:p>
    <w:p w14:paraId="7080D0E6" w14:textId="2F52DE51" w:rsidR="000906C2" w:rsidRPr="00EB2D03" w:rsidRDefault="005756CB" w:rsidP="00EB2D03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АКУСТИКА</w:t>
      </w:r>
      <w:r w:rsidR="000906C2" w:rsidRPr="00EB2D0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ПРОИЗВОДСТВО</w:t>
      </w:r>
      <w:r w:rsidR="000906C2" w:rsidRPr="00EB2D0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ШУМ</w:t>
      </w:r>
      <w:r w:rsidR="000906C2" w:rsidRPr="00EB2D03">
        <w:rPr>
          <w:rFonts w:ascii="Times New Roman" w:eastAsia="Calibri" w:hAnsi="Times New Roman" w:cs="Times New Roman"/>
          <w:sz w:val="28"/>
          <w:szCs w:val="28"/>
        </w:rPr>
        <w:t xml:space="preserve">, ПОЛЬЗОВАТЕЛИ, </w:t>
      </w:r>
      <w:r w:rsidR="000906C2" w:rsidRPr="00EB2D03">
        <w:rPr>
          <w:rFonts w:ascii="Times New Roman" w:eastAsia="Calibri" w:hAnsi="Times New Roman" w:cs="Times New Roman"/>
          <w:sz w:val="28"/>
          <w:szCs w:val="28"/>
          <w:lang w:val="en-US"/>
        </w:rPr>
        <w:t>DJANGO</w:t>
      </w:r>
      <w:r w:rsidR="000906C2" w:rsidRPr="00EB2D0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906C2" w:rsidRPr="00EB2D03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</w:p>
    <w:p w14:paraId="18DAE897" w14:textId="77777777" w:rsidR="000906C2" w:rsidRPr="00EB2D03" w:rsidRDefault="000906C2" w:rsidP="00EB2D03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D03">
        <w:rPr>
          <w:rFonts w:ascii="Times New Roman" w:eastAsia="Calibri" w:hAnsi="Times New Roman" w:cs="Times New Roman"/>
          <w:sz w:val="28"/>
          <w:szCs w:val="28"/>
        </w:rPr>
        <w:t xml:space="preserve">Объектом разработки является блог с функцией орфографического контроля текста, реализованный с применением фреймворка </w:t>
      </w:r>
      <w:r w:rsidRPr="00EB2D03">
        <w:rPr>
          <w:rFonts w:ascii="Times New Roman" w:eastAsia="Calibri" w:hAnsi="Times New Roman" w:cs="Times New Roman"/>
          <w:sz w:val="28"/>
          <w:szCs w:val="28"/>
          <w:lang w:val="en-US"/>
        </w:rPr>
        <w:t>Django</w:t>
      </w:r>
    </w:p>
    <w:p w14:paraId="2119A506" w14:textId="77777777" w:rsidR="000906C2" w:rsidRPr="00EB2D03" w:rsidRDefault="000906C2" w:rsidP="00EB2D03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D03">
        <w:rPr>
          <w:rFonts w:ascii="Times New Roman" w:eastAsia="Calibri" w:hAnsi="Times New Roman" w:cs="Times New Roman"/>
          <w:sz w:val="28"/>
          <w:szCs w:val="28"/>
        </w:rPr>
        <w:t xml:space="preserve"> Цель работы – создание блога с функцией орфографического контроля текста, реализованного с применением фреймворка </w:t>
      </w:r>
      <w:r w:rsidRPr="00EB2D03">
        <w:rPr>
          <w:rFonts w:ascii="Times New Roman" w:eastAsia="Calibri" w:hAnsi="Times New Roman" w:cs="Times New Roman"/>
          <w:sz w:val="28"/>
          <w:szCs w:val="28"/>
          <w:lang w:val="en-US"/>
        </w:rPr>
        <w:t>Django</w:t>
      </w:r>
      <w:r w:rsidRPr="00EB2D03">
        <w:rPr>
          <w:rFonts w:ascii="Times New Roman" w:eastAsia="Calibri" w:hAnsi="Times New Roman" w:cs="Times New Roman"/>
          <w:sz w:val="28"/>
          <w:szCs w:val="28"/>
        </w:rPr>
        <w:t>, выполняющего следующие основные функции:</w:t>
      </w:r>
    </w:p>
    <w:p w14:paraId="6FDCAB8C" w14:textId="77777777" w:rsidR="000906C2" w:rsidRPr="00EB2D03" w:rsidRDefault="000906C2" w:rsidP="00EB2D03">
      <w:pPr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D03">
        <w:rPr>
          <w:rFonts w:ascii="Times New Roman" w:eastAsia="Times New Roman" w:hAnsi="Times New Roman" w:cs="Times New Roman"/>
          <w:sz w:val="28"/>
          <w:szCs w:val="28"/>
        </w:rPr>
        <w:t>регистрацию пользователей;</w:t>
      </w:r>
    </w:p>
    <w:p w14:paraId="7FAE07ED" w14:textId="77777777" w:rsidR="000906C2" w:rsidRPr="00EB2D03" w:rsidRDefault="000906C2" w:rsidP="00EB2D03">
      <w:pPr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D03">
        <w:rPr>
          <w:rFonts w:ascii="Times New Roman" w:eastAsia="Times New Roman" w:hAnsi="Times New Roman" w:cs="Times New Roman"/>
          <w:sz w:val="28"/>
          <w:szCs w:val="28"/>
        </w:rPr>
        <w:t>авторизацию пользователей;</w:t>
      </w:r>
    </w:p>
    <w:p w14:paraId="527308DB" w14:textId="77777777" w:rsidR="000906C2" w:rsidRPr="00EB2D03" w:rsidRDefault="000906C2" w:rsidP="00EB2D03">
      <w:pPr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D03">
        <w:rPr>
          <w:rFonts w:ascii="Times New Roman" w:eastAsia="Times New Roman" w:hAnsi="Times New Roman" w:cs="Times New Roman"/>
          <w:sz w:val="28"/>
          <w:szCs w:val="28"/>
        </w:rPr>
        <w:t>хранение информации о пользователях;</w:t>
      </w:r>
    </w:p>
    <w:p w14:paraId="222799D8" w14:textId="19A4ED0A" w:rsidR="000906C2" w:rsidRPr="00EB2D03" w:rsidRDefault="005756CB" w:rsidP="00EB2D03">
      <w:pPr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хранение проектов</w:t>
      </w:r>
      <w:r w:rsidR="000906C2" w:rsidRPr="00EB2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7B288E" w14:textId="331C7A22" w:rsidR="000906C2" w:rsidRPr="00EB2D03" w:rsidRDefault="005756CB" w:rsidP="00EB2D03">
      <w:pPr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хранение измерений</w:t>
      </w:r>
      <w:r w:rsidR="000906C2" w:rsidRPr="00EB2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BA08B4" w14:textId="08878DB8" w:rsidR="000906C2" w:rsidRPr="00EB2D03" w:rsidRDefault="000906C2" w:rsidP="00EB2D03">
      <w:pPr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D03">
        <w:rPr>
          <w:rFonts w:ascii="Times New Roman" w:eastAsia="Times New Roman" w:hAnsi="Times New Roman" w:cs="Times New Roman"/>
          <w:sz w:val="28"/>
          <w:szCs w:val="28"/>
        </w:rPr>
        <w:t>измен</w:t>
      </w:r>
      <w:r w:rsidR="005756CB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EB2D03">
        <w:rPr>
          <w:rFonts w:ascii="Times New Roman" w:eastAsia="Times New Roman" w:hAnsi="Times New Roman" w:cs="Times New Roman"/>
          <w:sz w:val="28"/>
          <w:szCs w:val="28"/>
        </w:rPr>
        <w:t xml:space="preserve"> прав пользовател</w:t>
      </w:r>
      <w:r w:rsidR="005756CB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EB2D0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5756CB">
        <w:rPr>
          <w:rFonts w:ascii="Times New Roman" w:eastAsia="Times New Roman" w:hAnsi="Times New Roman" w:cs="Times New Roman"/>
          <w:sz w:val="28"/>
          <w:szCs w:val="28"/>
        </w:rPr>
        <w:t>создание проектов</w:t>
      </w:r>
      <w:r w:rsidRPr="00EB2D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ECCC63" w14:textId="2D7CDCFF" w:rsidR="000906C2" w:rsidRDefault="000906C2" w:rsidP="00A213E4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D03">
        <w:rPr>
          <w:rFonts w:ascii="Times New Roman" w:eastAsia="Calibri" w:hAnsi="Times New Roman" w:cs="Times New Roman"/>
          <w:sz w:val="28"/>
          <w:szCs w:val="28"/>
        </w:rPr>
        <w:t>Также выделя</w:t>
      </w:r>
      <w:r w:rsidR="00A213E4">
        <w:rPr>
          <w:rFonts w:ascii="Times New Roman" w:eastAsia="Calibri" w:hAnsi="Times New Roman" w:cs="Times New Roman"/>
          <w:sz w:val="28"/>
          <w:szCs w:val="28"/>
        </w:rPr>
        <w:t>ются другие функции:</w:t>
      </w:r>
    </w:p>
    <w:p w14:paraId="2A36DE48" w14:textId="1F652D41" w:rsidR="00A213E4" w:rsidRDefault="00A213E4" w:rsidP="00A213E4">
      <w:pPr>
        <w:pStyle w:val="a4"/>
        <w:numPr>
          <w:ilvl w:val="0"/>
          <w:numId w:val="6"/>
        </w:numPr>
        <w:spacing w:after="0" w:line="360" w:lineRule="auto"/>
        <w:ind w:right="56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формирование диаграммы направленности и ее интерактивная отрисовка</w:t>
      </w:r>
      <w:r w:rsidRPr="00A213E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3EAF36A" w14:textId="16358CBF" w:rsidR="00A213E4" w:rsidRDefault="00A213E4" w:rsidP="00A213E4">
      <w:pPr>
        <w:pStyle w:val="a4"/>
        <w:numPr>
          <w:ilvl w:val="0"/>
          <w:numId w:val="6"/>
        </w:numPr>
        <w:spacing w:after="0" w:line="360" w:lineRule="auto"/>
        <w:ind w:right="56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формирование графика истории измерений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80AADB7" w14:textId="14043554" w:rsidR="00A213E4" w:rsidRPr="00A213E4" w:rsidRDefault="00A213E4" w:rsidP="00A213E4">
      <w:pPr>
        <w:pStyle w:val="a4"/>
        <w:numPr>
          <w:ilvl w:val="0"/>
          <w:numId w:val="6"/>
        </w:numPr>
        <w:spacing w:after="0" w:line="360" w:lineRule="auto"/>
        <w:ind w:right="56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сигнализация об отклонении интенсивности измеренного шума от нормальных значений. </w:t>
      </w:r>
    </w:p>
    <w:p w14:paraId="5E69DA7D" w14:textId="6A3C7EBD" w:rsidR="000906C2" w:rsidRPr="00EB2D03" w:rsidRDefault="000906C2" w:rsidP="00EB2D03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D03">
        <w:rPr>
          <w:rFonts w:ascii="Times New Roman" w:eastAsia="Calibri" w:hAnsi="Times New Roman" w:cs="Times New Roman"/>
          <w:sz w:val="28"/>
          <w:szCs w:val="28"/>
        </w:rPr>
        <w:t>В результате разработки спроектировано, реализовано и протестировано веб-приложение, реализующее вышеперечисленные функции.</w:t>
      </w:r>
    </w:p>
    <w:p w14:paraId="4E2C16DC" w14:textId="31ED4C45" w:rsidR="005852B0" w:rsidRDefault="00A213E4" w:rsidP="00710F4A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Просматривать список проектов могут только зарегистрированные пользователи, создавать проекты – пользователи, имеющие статус </w:t>
      </w:r>
      <w:r w:rsidR="00710F4A">
        <w:rPr>
          <w:rFonts w:ascii="Times New Roman" w:eastAsia="Calibri" w:hAnsi="Times New Roman" w:cs="Times New Roman"/>
          <w:sz w:val="28"/>
          <w:szCs w:val="28"/>
        </w:rPr>
        <w:t xml:space="preserve">проектировщика </w:t>
      </w:r>
      <w:r w:rsidR="000906C2" w:rsidRPr="00EB2D03">
        <w:rPr>
          <w:rFonts w:ascii="Times New Roman" w:eastAsia="Calibri" w:hAnsi="Times New Roman" w:cs="Times New Roman"/>
          <w:sz w:val="28"/>
          <w:szCs w:val="28"/>
        </w:rPr>
        <w:t>– отобранные администратором пользователи.</w:t>
      </w:r>
    </w:p>
    <w:p w14:paraId="4D9C093E" w14:textId="77777777" w:rsidR="00AE2CE5" w:rsidRPr="00EB2D03" w:rsidRDefault="00AE2CE5" w:rsidP="00E646FD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D0D903" w14:textId="77777777" w:rsidR="00AE2CE5" w:rsidRDefault="00AE2CE5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0C75C3DA" w14:textId="761B7127" w:rsidR="005852B0" w:rsidRPr="00EB2D03" w:rsidRDefault="005852B0" w:rsidP="00EB2D03">
      <w:pPr>
        <w:spacing w:after="0" w:line="360" w:lineRule="auto"/>
        <w:ind w:right="565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B2D0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eastAsiaTheme="minorEastAsia"/>
          <w:sz w:val="28"/>
          <w:szCs w:val="28"/>
          <w:lang w:eastAsia="ru-RU"/>
        </w:rPr>
        <w:id w:val="-27564372"/>
        <w:docPartObj>
          <w:docPartGallery w:val="Table of Contents"/>
          <w:docPartUnique/>
        </w:docPartObj>
      </w:sdtPr>
      <w:sdtEndPr>
        <w:rPr>
          <w:rFonts w:eastAsia="Calibri"/>
          <w:lang w:eastAsia="en-US"/>
        </w:rPr>
      </w:sdtEndPr>
      <w:sdtContent>
        <w:sdt>
          <w:sdtPr>
            <w:rPr>
              <w:rFonts w:eastAsiaTheme="minorEastAsia"/>
              <w:bCs w:val="0"/>
              <w:sz w:val="28"/>
              <w:szCs w:val="28"/>
              <w:lang w:eastAsia="ru-RU"/>
            </w:rPr>
            <w:id w:val="1963852516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1CE73214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ВВЕДЕНИЕ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6</w:t>
              </w:r>
            </w:p>
            <w:p w14:paraId="6C78DF5D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rPr>
                  <w:b/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ОСНОВНАЯ ЧАСТЬ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7</w:t>
              </w:r>
            </w:p>
            <w:p w14:paraId="741DD22B" w14:textId="77777777" w:rsidR="005852B0" w:rsidRPr="00EB2D03" w:rsidRDefault="005852B0" w:rsidP="00EB2D03">
              <w:pPr>
                <w:pStyle w:val="1"/>
                <w:spacing w:after="0" w:line="360" w:lineRule="auto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Анализ требований и уточнение спецификаций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7</w:t>
              </w:r>
            </w:p>
            <w:p w14:paraId="37149E4D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1.1 Анализ задания и выбор технологии, языка и среды разработки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7</w:t>
              </w:r>
            </w:p>
            <w:p w14:paraId="2D09D25B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1.2 Разработка диаграммы вариантов использования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8</w:t>
              </w:r>
            </w:p>
            <w:p w14:paraId="6CD7B37D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1.3 Разработка концептуальной модели предметной области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15</w:t>
              </w:r>
            </w:p>
            <w:p w14:paraId="2A0DB8B9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1.4 Анализ структуры представления данных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15</w:t>
              </w:r>
            </w:p>
            <w:p w14:paraId="6B7463DA" w14:textId="77777777" w:rsidR="005852B0" w:rsidRPr="00EB2D03" w:rsidRDefault="005852B0" w:rsidP="00EB2D03">
              <w:pPr>
                <w:pStyle w:val="1"/>
                <w:spacing w:after="0" w:line="360" w:lineRule="auto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Проектирование структуры и компонентов программного продукта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17</w:t>
              </w:r>
            </w:p>
            <w:p w14:paraId="6B278972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142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 xml:space="preserve">    2.1 Разработка </w:t>
              </w:r>
              <w:proofErr w:type="spellStart"/>
              <w:r w:rsidRPr="00EB2D03">
                <w:rPr>
                  <w:sz w:val="28"/>
                  <w:szCs w:val="28"/>
                </w:rPr>
                <w:t>даталогической</w:t>
              </w:r>
              <w:proofErr w:type="spellEnd"/>
              <w:r w:rsidRPr="00EB2D03">
                <w:rPr>
                  <w:sz w:val="28"/>
                  <w:szCs w:val="28"/>
                </w:rPr>
                <w:t xml:space="preserve"> модели предметной области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17</w:t>
              </w:r>
            </w:p>
            <w:p w14:paraId="66D0BFF1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2.2 Разработка структурной схемы программного продукта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17</w:t>
              </w:r>
            </w:p>
            <w:p w14:paraId="71605F2F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2.3 Разработка пользовательского интерфейса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18</w:t>
              </w:r>
            </w:p>
            <w:p w14:paraId="193077BA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 xml:space="preserve">2.4 Разработка алгоритма орфографического контроля текста 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25</w:t>
              </w:r>
            </w:p>
            <w:p w14:paraId="736DD28A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2.5 Разработка диаграммы компоновки программного продукта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27</w:t>
              </w:r>
            </w:p>
            <w:p w14:paraId="5732EC45" w14:textId="77777777" w:rsidR="005852B0" w:rsidRPr="00EB2D03" w:rsidRDefault="005852B0" w:rsidP="00EB2D03">
              <w:pPr>
                <w:pStyle w:val="1"/>
                <w:spacing w:after="0" w:line="360" w:lineRule="auto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Выбор стратегии тестирования и разработка тестов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28</w:t>
              </w:r>
            </w:p>
            <w:p w14:paraId="579F01E2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502" w:hanging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 xml:space="preserve">    3.1 Выбор стратегии тестирования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28</w:t>
              </w:r>
            </w:p>
            <w:p w14:paraId="0A182DBF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3.2 Тестирование методом предположения об ошибке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28</w:t>
              </w:r>
            </w:p>
            <w:p w14:paraId="5C9FA86A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ind w:left="360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3.3 Оценочное тестирование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33</w:t>
              </w:r>
            </w:p>
            <w:p w14:paraId="740CD4E7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ЗАКЛЮЧЕНИЕ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37</w:t>
              </w:r>
            </w:p>
            <w:p w14:paraId="2B509F6D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СПИСОК ИСПОЛЬЗОВАННЫХ ИСТОЧНИКОВ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38</w:t>
              </w:r>
            </w:p>
            <w:p w14:paraId="4F00D5AA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rPr>
                  <w:sz w:val="28"/>
                  <w:szCs w:val="28"/>
                </w:rPr>
              </w:pPr>
              <w:r w:rsidRPr="00EB2D03">
                <w:rPr>
                  <w:sz w:val="28"/>
                  <w:szCs w:val="28"/>
                </w:rPr>
                <w:t>ПРИЛОЖЕНИЕ А Техническое задание на разработку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39</w:t>
              </w:r>
            </w:p>
            <w:p w14:paraId="6E11B605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rPr>
                  <w:sz w:val="28"/>
                  <w:szCs w:val="28"/>
                </w:rPr>
              </w:pPr>
              <w:proofErr w:type="gramStart"/>
              <w:r w:rsidRPr="00EB2D03">
                <w:rPr>
                  <w:sz w:val="28"/>
                  <w:szCs w:val="28"/>
                </w:rPr>
                <w:t>ПРИЛОЖЕНИЕ Б</w:t>
              </w:r>
              <w:proofErr w:type="gramEnd"/>
              <w:r w:rsidRPr="00EB2D03">
                <w:rPr>
                  <w:sz w:val="28"/>
                  <w:szCs w:val="28"/>
                </w:rPr>
                <w:t xml:space="preserve"> Руководство пользователя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46</w:t>
              </w:r>
            </w:p>
            <w:p w14:paraId="3880C0CC" w14:textId="77777777" w:rsidR="005852B0" w:rsidRPr="00EB2D03" w:rsidRDefault="005852B0" w:rsidP="00EB2D03">
              <w:pPr>
                <w:pStyle w:val="1"/>
                <w:numPr>
                  <w:ilvl w:val="0"/>
                  <w:numId w:val="0"/>
                </w:numPr>
                <w:spacing w:after="0" w:line="360" w:lineRule="auto"/>
                <w:rPr>
                  <w:sz w:val="28"/>
                  <w:szCs w:val="28"/>
                </w:rPr>
              </w:pPr>
              <w:proofErr w:type="gramStart"/>
              <w:r w:rsidRPr="00EB2D03">
                <w:rPr>
                  <w:sz w:val="28"/>
                  <w:szCs w:val="28"/>
                </w:rPr>
                <w:t>ПРИЛОЖЕНИЕ В</w:t>
              </w:r>
              <w:proofErr w:type="gramEnd"/>
              <w:r w:rsidRPr="00EB2D03">
                <w:rPr>
                  <w:sz w:val="28"/>
                  <w:szCs w:val="28"/>
                </w:rPr>
                <w:t xml:space="preserve"> Листинг фрагмента программного продукта</w:t>
              </w:r>
              <w:r w:rsidRPr="00EB2D03">
                <w:rPr>
                  <w:sz w:val="28"/>
                  <w:szCs w:val="28"/>
                </w:rPr>
                <w:ptab w:relativeTo="margin" w:alignment="right" w:leader="dot"/>
              </w:r>
              <w:r w:rsidRPr="00EB2D03">
                <w:rPr>
                  <w:sz w:val="28"/>
                  <w:szCs w:val="28"/>
                </w:rPr>
                <w:t xml:space="preserve"> 53</w:t>
              </w:r>
            </w:p>
          </w:sdtContent>
        </w:sdt>
        <w:p w14:paraId="3E712A00" w14:textId="77777777" w:rsidR="005852B0" w:rsidRPr="00EB2D03" w:rsidRDefault="00000000" w:rsidP="00EB2D03">
          <w:pPr>
            <w:pStyle w:val="1"/>
            <w:numPr>
              <w:ilvl w:val="0"/>
              <w:numId w:val="0"/>
            </w:numPr>
            <w:spacing w:after="0" w:line="360" w:lineRule="auto"/>
            <w:rPr>
              <w:sz w:val="28"/>
              <w:szCs w:val="28"/>
            </w:rPr>
          </w:pPr>
        </w:p>
      </w:sdtContent>
    </w:sdt>
    <w:p w14:paraId="16651E51" w14:textId="77777777" w:rsidR="005852B0" w:rsidRPr="00EB2D03" w:rsidRDefault="005852B0" w:rsidP="00EB2D0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48B483" w14:textId="77777777" w:rsidR="005852B0" w:rsidRPr="00EB2D03" w:rsidRDefault="005852B0" w:rsidP="00EB2D0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41CA13" w14:textId="77777777" w:rsidR="005852B0" w:rsidRPr="00EB2D03" w:rsidRDefault="005852B0" w:rsidP="00EB2D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0EE5CB" w14:textId="5D5DB326" w:rsidR="009F1407" w:rsidRPr="00E646FD" w:rsidRDefault="005852B0" w:rsidP="00EB2D0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B2D03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9AB6CA8" w14:textId="77777777" w:rsidR="00A8077C" w:rsidRPr="00A8077C" w:rsidRDefault="00A8077C" w:rsidP="00A80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lastRenderedPageBreak/>
        <w:t>ОПРЕДЕЛЕНИЯ, ОБОЗНАЧЕНИЕ И СОКРАЩЕНИЯ</w:t>
      </w:r>
    </w:p>
    <w:p w14:paraId="30743BD4" w14:textId="77777777" w:rsidR="00A8077C" w:rsidRPr="00A8077C" w:rsidRDefault="00A8077C" w:rsidP="00A807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В настоящей РПЗ применяются следующие определения, обозначения и сокращения:</w:t>
      </w:r>
    </w:p>
    <w:p w14:paraId="7801CF3D" w14:textId="04587B27" w:rsidR="00A8077C" w:rsidRPr="00DB310C" w:rsidRDefault="00A8077C" w:rsidP="00DB310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 xml:space="preserve">CSS – </w:t>
      </w:r>
      <w:proofErr w:type="spellStart"/>
      <w:r w:rsidRPr="00A8077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A8077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– формальный язык описания внешнего вида</w:t>
      </w:r>
      <w:r w:rsidR="00DB310C" w:rsidRPr="00DB310C">
        <w:rPr>
          <w:rFonts w:ascii="Times New Roman" w:hAnsi="Times New Roman" w:cs="Times New Roman"/>
          <w:sz w:val="28"/>
          <w:szCs w:val="28"/>
        </w:rPr>
        <w:t xml:space="preserve"> </w:t>
      </w:r>
      <w:r w:rsidRPr="00DB310C">
        <w:rPr>
          <w:rFonts w:ascii="Times New Roman" w:hAnsi="Times New Roman" w:cs="Times New Roman"/>
          <w:sz w:val="28"/>
          <w:szCs w:val="28"/>
        </w:rPr>
        <w:t>документа</w:t>
      </w:r>
    </w:p>
    <w:p w14:paraId="78784EF8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77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– фреймворк для создания веб-приложений на языке Python</w:t>
      </w:r>
    </w:p>
    <w:p w14:paraId="3A7A6B04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 xml:space="preserve">HTML – </w:t>
      </w:r>
      <w:proofErr w:type="spellStart"/>
      <w:r w:rsidRPr="00A8077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77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Language – стандартизированный язык разметки документов для просмотра веб-страниц в браузере</w:t>
      </w:r>
    </w:p>
    <w:p w14:paraId="05685A17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MVC – Model-View-</w:t>
      </w:r>
      <w:proofErr w:type="spellStart"/>
      <w:r w:rsidRPr="00A8077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– схема разделения данных приложения и управляющей логики на 3 отдельных компонента: модель, представление и контроллер</w:t>
      </w:r>
    </w:p>
    <w:p w14:paraId="0F54CB79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MVT – Model-View-</w:t>
      </w:r>
      <w:proofErr w:type="spellStart"/>
      <w:r w:rsidRPr="00A8077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– модификация MVC, используемая в </w:t>
      </w:r>
      <w:proofErr w:type="spellStart"/>
      <w:r w:rsidRPr="00A8077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8077C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430E8D64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Python – динамический, рефлексивный, интерпретируемый высокоуровневый язык программирования</w:t>
      </w:r>
    </w:p>
    <w:p w14:paraId="20530428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БД – база данных</w:t>
      </w:r>
    </w:p>
    <w:p w14:paraId="5EE466B5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ООП – Объектно-ориентированное программирование – парадигма программирования, основанная на представлении программы в виде совокупности объектов, каждый из которых является экземпляром определенного класса [2]</w:t>
      </w:r>
    </w:p>
    <w:p w14:paraId="7B4511A1" w14:textId="77777777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ТЗ – техническое задание</w:t>
      </w:r>
    </w:p>
    <w:p w14:paraId="37B82818" w14:textId="23C25290" w:rsidR="00A8077C" w:rsidRPr="00A8077C" w:rsidRDefault="00A8077C" w:rsidP="00A807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77C">
        <w:rPr>
          <w:rFonts w:ascii="Times New Roman" w:hAnsi="Times New Roman" w:cs="Times New Roman"/>
          <w:sz w:val="28"/>
          <w:szCs w:val="28"/>
        </w:rPr>
        <w:t>ЯП – язык программирования</w:t>
      </w:r>
    </w:p>
    <w:p w14:paraId="3D8E4062" w14:textId="77777777" w:rsidR="001B77D8" w:rsidRDefault="001B7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609FBA" w14:textId="6F3E213E" w:rsidR="00DA1BFF" w:rsidRPr="00EB2D03" w:rsidRDefault="00DA1BFF" w:rsidP="00EB2D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7DC5E5E" w14:textId="77777777" w:rsidR="00DA1BFF" w:rsidRPr="00EB2D03" w:rsidRDefault="00DA1BFF" w:rsidP="00EB2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Целью преддипломной практики является изучение студентами в производственных условиях особенностей изготовления программных и программно-аппаратных информационных систем, а также вопросов организации их производства.</w:t>
      </w:r>
    </w:p>
    <w:p w14:paraId="56855B6A" w14:textId="7EAEFACC" w:rsidR="00A46DD3" w:rsidRPr="00EB2D03" w:rsidRDefault="00DA1BFF" w:rsidP="00EB2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Задачей преддипломной практики является формирование компетенций, предусмотренных основной профессиональной образовательной программой на основе ФГОС ВО по направлению подготовки 09.03.03 Прикладная информатика, а также реализация этапов проектирования приложения ВКРБ и описание структуры разрабатываемого продукта.</w:t>
      </w:r>
    </w:p>
    <w:p w14:paraId="70579AF4" w14:textId="77777777" w:rsidR="00EB2D03" w:rsidRDefault="00EB2D03" w:rsidP="00EB2D03">
      <w:pPr>
        <w:spacing w:after="0" w:line="360" w:lineRule="auto"/>
        <w:ind w:right="565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05ECD5" w14:textId="77777777" w:rsidR="00EB2D03" w:rsidRDefault="00EB2D03" w:rsidP="00EB2D03">
      <w:pPr>
        <w:spacing w:after="0" w:line="360" w:lineRule="auto"/>
        <w:ind w:right="565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D3088E" w14:textId="77777777" w:rsidR="00EB2D03" w:rsidRDefault="00EB2D03" w:rsidP="00EB2D03">
      <w:pPr>
        <w:spacing w:after="0" w:line="360" w:lineRule="auto"/>
        <w:ind w:right="565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A8CDC0" w14:textId="77777777" w:rsidR="00EB2D03" w:rsidRDefault="00EB2D03" w:rsidP="00EB2D03">
      <w:pPr>
        <w:spacing w:after="0" w:line="360" w:lineRule="auto"/>
        <w:ind w:right="565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A78295" w14:textId="77777777" w:rsidR="00EB2D03" w:rsidRDefault="00EB2D03" w:rsidP="00EB2D03">
      <w:pPr>
        <w:spacing w:after="0" w:line="360" w:lineRule="auto"/>
        <w:ind w:right="565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532E2C" w14:textId="6CD16A0E" w:rsidR="00EB2D03" w:rsidRPr="00EB2D03" w:rsidRDefault="000906C2" w:rsidP="00DB1A1C">
      <w:pPr>
        <w:spacing w:after="0" w:line="360" w:lineRule="auto"/>
        <w:ind w:right="565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br w:type="page"/>
      </w:r>
    </w:p>
    <w:p w14:paraId="6CFB0FEA" w14:textId="77777777" w:rsidR="00EB2D03" w:rsidRPr="000F18B8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задания и выбор технологии, языка и среды разработки</w:t>
      </w:r>
    </w:p>
    <w:p w14:paraId="769E8269" w14:textId="7032575D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Согласно техническому заданию, необходимо разработать веб</w:t>
      </w:r>
      <w:r w:rsidR="00C7051C">
        <w:rPr>
          <w:rFonts w:ascii="Times New Roman" w:hAnsi="Times New Roman" w:cs="Times New Roman"/>
          <w:sz w:val="28"/>
          <w:szCs w:val="28"/>
        </w:rPr>
        <w:t>-приложение для анализа шума на производстве</w:t>
      </w:r>
      <w:r w:rsidRPr="00EB2D03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>. Этот фреймворк позволяет быстро вести разработку, поскольку предлагает к использованию целый спектр готовых решений (реализация концепции ORM, наличие API доступа к БД), повышает степень повторного использования кода. При использовании данного фреймворка результатом работы будет веб-приложение, клиентская часть которого будет запускаться в качестве страницы в браузере, а серверная часть будет работать под управлением операционной системы Linux. Преимущества Linux: это бесплатно, Linux потребляет гораздо меньше аппаратных ресурсов (в сравнении с Windows) [4], хорошо настроенный Linux практически не нуждается во вмешательстве системного администратора. Ниже описаны принятые перед началом разработки решения.</w:t>
      </w:r>
    </w:p>
    <w:p w14:paraId="39FDE078" w14:textId="77777777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 xml:space="preserve">Предопределенный в техническом задании фреймворк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 xml:space="preserve"> построен на объектно-ориентированном подходе, из чего вытекает соответствующий подход к разработке. Парадигма ООП позволяет обеспечить максимальную эффективность разработки, так как предоставляет наиболее естественную декомпозицию предметной области [2].</w:t>
      </w:r>
    </w:p>
    <w:p w14:paraId="5B992BD7" w14:textId="77777777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В качестве модели разработки выбрана спиральная схема разработки, поскольку она наиболее простым образом позволяет масштабировать проект. Выбор этой модели позволяет:</w:t>
      </w:r>
    </w:p>
    <w:p w14:paraId="1E33C58D" w14:textId="77777777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1) сократить время до появления первых версий программного продукта;</w:t>
      </w:r>
    </w:p>
    <w:p w14:paraId="432E8205" w14:textId="77777777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2) ускорить формирование и уточнение спецификаций за счет появления практики использования продукта;</w:t>
      </w:r>
    </w:p>
    <w:p w14:paraId="6A3EE4D0" w14:textId="77777777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3) вносить изменения в код при появлении новых требований на этапе каждой итерации.</w:t>
      </w:r>
    </w:p>
    <w:p w14:paraId="09DCE817" w14:textId="77777777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 xml:space="preserve">Языком программирования выбран язык Python версии 3.9.7, используемый в работе фреймворка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 xml:space="preserve">. Данный ЯП является динамическим интерпретируемым высокоуровневым языком с поддержкой </w:t>
      </w:r>
      <w:r w:rsidRPr="00EB2D03">
        <w:rPr>
          <w:rFonts w:ascii="Times New Roman" w:hAnsi="Times New Roman" w:cs="Times New Roman"/>
          <w:sz w:val="28"/>
          <w:szCs w:val="28"/>
        </w:rPr>
        <w:lastRenderedPageBreak/>
        <w:t>ООП, что позволяет использовать объектно-ориентированный подход программирования в ходе разработки. Он широко используется в веб-разработке, так как он обеспечивает высокую скорость разработки, а также предоставляет большое количество библиотек и модулей, реализующих большинство необходимых функций, которые можно сразу использовать в разработке программного продукта.</w:t>
      </w:r>
    </w:p>
    <w:p w14:paraId="7AC07CBD" w14:textId="77777777" w:rsidR="00EB2D03" w:rsidRP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 xml:space="preserve">В качестве архитектурного шаблона проектирования выбран шаблон MVT, непосредственно реализуемый выбранным фреймворком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 xml:space="preserve"> версии 3.2.9. Данный шаблон предоставляет многоуровневую архитектуру, которая разделяет приложение на уровни представления, логики и информации, таким образом, что модификация каждого компонента может осуществляться независимо, что значительно упрощает разработку и повышает возможность повторного использования кода [1].</w:t>
      </w:r>
    </w:p>
    <w:p w14:paraId="1BA85A6E" w14:textId="4C424AAC" w:rsidR="00EB2D03" w:rsidRPr="00EB2D03" w:rsidRDefault="00EB2D03" w:rsidP="007819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 xml:space="preserve">В качестве БД при разработке приложения выбрана SQLite3, используемая по умолчанию при создании нового проекта в установленном техническом задании фреймворке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 xml:space="preserve">. Данный выбор обусловлен тем, что данная БД обладает необходимым функциональность для разработки и тестирования созданного веб-приложения, так как обеспечивает высокую скорость простых операций выборки данных, высокую экономичность использования ресурсов, а также безопасность сохраненных данных [5]. Однако при изменении требований во время разработки программного продукта, фреймворк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изменить используемую БД с SQLite3 на ее более </w:t>
      </w:r>
      <w:r w:rsidR="00893A9F">
        <w:rPr>
          <w:rFonts w:ascii="Times New Roman" w:hAnsi="Times New Roman" w:cs="Times New Roman"/>
          <w:sz w:val="28"/>
          <w:szCs w:val="28"/>
        </w:rPr>
        <w:t>многофункциональные</w:t>
      </w:r>
      <w:r w:rsidRPr="00EB2D03">
        <w:rPr>
          <w:rFonts w:ascii="Times New Roman" w:hAnsi="Times New Roman" w:cs="Times New Roman"/>
          <w:sz w:val="28"/>
          <w:szCs w:val="28"/>
        </w:rPr>
        <w:t xml:space="preserve">, но более медленные аналоги, например на БД MySQL или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>.</w:t>
      </w:r>
    </w:p>
    <w:p w14:paraId="58BA61C8" w14:textId="3073B893" w:rsidR="00EB2D03" w:rsidRDefault="00EB2D03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>В качестве языков для реализации клиентской части выбраны язык разметки HTML</w:t>
      </w:r>
      <w:r w:rsidR="00B37EAD">
        <w:rPr>
          <w:rFonts w:ascii="Times New Roman" w:hAnsi="Times New Roman" w:cs="Times New Roman"/>
          <w:sz w:val="28"/>
          <w:szCs w:val="28"/>
        </w:rPr>
        <w:t xml:space="preserve"> и</w:t>
      </w:r>
      <w:r w:rsidRPr="00EB2D03">
        <w:rPr>
          <w:rFonts w:ascii="Times New Roman" w:hAnsi="Times New Roman" w:cs="Times New Roman"/>
          <w:sz w:val="28"/>
          <w:szCs w:val="28"/>
        </w:rPr>
        <w:t xml:space="preserve"> язык таблицы стилей CSS. Данный выбор обусловлен тем, что альтернатив этим языкам на данный момент не существует [6].</w:t>
      </w:r>
    </w:p>
    <w:p w14:paraId="46FD2F3E" w14:textId="5C3774E0" w:rsidR="000F18B8" w:rsidRDefault="00EB2D03" w:rsidP="00E528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D03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выбран текстовый редактор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 xml:space="preserve"> CE версии 21.2.2. Данная среда разработки является оптимальной для разработки на </w:t>
      </w:r>
      <w:proofErr w:type="spellStart"/>
      <w:r w:rsidRPr="00EB2D0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B2D03">
        <w:rPr>
          <w:rFonts w:ascii="Times New Roman" w:hAnsi="Times New Roman" w:cs="Times New Roman"/>
          <w:sz w:val="28"/>
          <w:szCs w:val="28"/>
        </w:rPr>
        <w:t xml:space="preserve"> и Python [7] из-за ее простоты и гибкости, множества настроек, </w:t>
      </w:r>
      <w:r w:rsidRPr="00EB2D03">
        <w:rPr>
          <w:rFonts w:ascii="Times New Roman" w:hAnsi="Times New Roman" w:cs="Times New Roman"/>
          <w:sz w:val="28"/>
          <w:szCs w:val="28"/>
        </w:rPr>
        <w:lastRenderedPageBreak/>
        <w:t>наличия</w:t>
      </w:r>
      <w:r w:rsidR="00C95039">
        <w:rPr>
          <w:rFonts w:ascii="Times New Roman" w:hAnsi="Times New Roman" w:cs="Times New Roman"/>
          <w:sz w:val="28"/>
          <w:szCs w:val="28"/>
        </w:rPr>
        <w:t xml:space="preserve"> встроенного</w:t>
      </w:r>
      <w:r w:rsidRPr="00EB2D03">
        <w:rPr>
          <w:rFonts w:ascii="Times New Roman" w:hAnsi="Times New Roman" w:cs="Times New Roman"/>
          <w:sz w:val="28"/>
          <w:szCs w:val="28"/>
        </w:rPr>
        <w:t xml:space="preserve"> терминала, возможности пошаговой отладки и большого выбора подключаемых плагинов, а именно подсвечивание синтаксиса, автоматическое подключение библиотек, и автоматический анализатор код</w:t>
      </w:r>
      <w:r w:rsidR="0039395D">
        <w:rPr>
          <w:rFonts w:ascii="Times New Roman" w:hAnsi="Times New Roman" w:cs="Times New Roman"/>
          <w:sz w:val="28"/>
          <w:szCs w:val="28"/>
        </w:rPr>
        <w:t>а.</w:t>
      </w:r>
    </w:p>
    <w:p w14:paraId="672E3931" w14:textId="77777777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8B8">
        <w:rPr>
          <w:rFonts w:ascii="Times New Roman" w:hAnsi="Times New Roman" w:cs="Times New Roman"/>
          <w:b/>
          <w:bCs/>
          <w:sz w:val="28"/>
          <w:szCs w:val="28"/>
        </w:rPr>
        <w:t>1.3 Разработка концептуальной модели предметной области</w:t>
      </w:r>
    </w:p>
    <w:p w14:paraId="7354F852" w14:textId="554446D8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Times New Roman" w:hAnsi="Times New Roman" w:cs="Times New Roman"/>
          <w:sz w:val="28"/>
          <w:szCs w:val="28"/>
        </w:rPr>
        <w:t xml:space="preserve">В разрабатываемой веб реализации блога цель основного варианта использования заключается в </w:t>
      </w:r>
      <w:r w:rsidR="00E655E9">
        <w:rPr>
          <w:rFonts w:ascii="Times New Roman" w:hAnsi="Times New Roman" w:cs="Times New Roman"/>
          <w:sz w:val="28"/>
          <w:szCs w:val="28"/>
        </w:rPr>
        <w:t>проведении пользователями измерений в рамках проектов и ведении мониторинга</w:t>
      </w:r>
      <w:r w:rsidRPr="000F18B8">
        <w:rPr>
          <w:rFonts w:ascii="Times New Roman" w:hAnsi="Times New Roman" w:cs="Times New Roman"/>
          <w:sz w:val="28"/>
          <w:szCs w:val="28"/>
        </w:rPr>
        <w:t>.</w:t>
      </w:r>
    </w:p>
    <w:p w14:paraId="1DC754BB" w14:textId="77777777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Times New Roman" w:hAnsi="Times New Roman" w:cs="Times New Roman"/>
          <w:sz w:val="28"/>
          <w:szCs w:val="28"/>
        </w:rPr>
        <w:t>Соответственно можно выделить 3 основных понятия:</w:t>
      </w:r>
    </w:p>
    <w:p w14:paraId="030A55FD" w14:textId="77777777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Cambria Math" w:hAnsi="Cambria Math" w:cs="Cambria Math"/>
          <w:sz w:val="28"/>
          <w:szCs w:val="28"/>
        </w:rPr>
        <w:t>⎯</w:t>
      </w:r>
      <w:r w:rsidRPr="000F18B8">
        <w:rPr>
          <w:rFonts w:ascii="Times New Roman" w:hAnsi="Times New Roman" w:cs="Times New Roman"/>
          <w:sz w:val="28"/>
          <w:szCs w:val="28"/>
        </w:rPr>
        <w:t xml:space="preserve"> пользователь;</w:t>
      </w:r>
    </w:p>
    <w:p w14:paraId="3E918C66" w14:textId="70374E10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Cambria Math" w:hAnsi="Cambria Math" w:cs="Cambria Math"/>
          <w:sz w:val="28"/>
          <w:szCs w:val="28"/>
        </w:rPr>
        <w:t>⎯</w:t>
      </w:r>
      <w:r w:rsidRPr="000F18B8">
        <w:rPr>
          <w:rFonts w:ascii="Times New Roman" w:hAnsi="Times New Roman" w:cs="Times New Roman"/>
          <w:sz w:val="28"/>
          <w:szCs w:val="28"/>
        </w:rPr>
        <w:t xml:space="preserve"> </w:t>
      </w:r>
      <w:r w:rsidR="00226614">
        <w:rPr>
          <w:rFonts w:ascii="Times New Roman" w:hAnsi="Times New Roman" w:cs="Times New Roman"/>
          <w:sz w:val="28"/>
          <w:szCs w:val="28"/>
        </w:rPr>
        <w:t>измерение</w:t>
      </w:r>
      <w:r w:rsidRPr="000F18B8">
        <w:rPr>
          <w:rFonts w:ascii="Times New Roman" w:hAnsi="Times New Roman" w:cs="Times New Roman"/>
          <w:sz w:val="28"/>
          <w:szCs w:val="28"/>
        </w:rPr>
        <w:t>;</w:t>
      </w:r>
    </w:p>
    <w:p w14:paraId="70C3F574" w14:textId="4B40BD88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Cambria Math" w:hAnsi="Cambria Math" w:cs="Cambria Math"/>
          <w:sz w:val="28"/>
          <w:szCs w:val="28"/>
        </w:rPr>
        <w:t>⎯</w:t>
      </w:r>
      <w:r w:rsidRPr="000F18B8">
        <w:rPr>
          <w:rFonts w:ascii="Times New Roman" w:hAnsi="Times New Roman" w:cs="Times New Roman"/>
          <w:sz w:val="28"/>
          <w:szCs w:val="28"/>
        </w:rPr>
        <w:t xml:space="preserve"> </w:t>
      </w:r>
      <w:r w:rsidR="00226614">
        <w:rPr>
          <w:rFonts w:ascii="Times New Roman" w:hAnsi="Times New Roman" w:cs="Times New Roman"/>
          <w:sz w:val="28"/>
          <w:szCs w:val="28"/>
        </w:rPr>
        <w:t>проект</w:t>
      </w:r>
      <w:r w:rsidRPr="000F18B8">
        <w:rPr>
          <w:rFonts w:ascii="Times New Roman" w:hAnsi="Times New Roman" w:cs="Times New Roman"/>
          <w:sz w:val="28"/>
          <w:szCs w:val="28"/>
        </w:rPr>
        <w:t>.</w:t>
      </w:r>
    </w:p>
    <w:p w14:paraId="758C19D2" w14:textId="56CFA12A" w:rsidR="000F18B8" w:rsidRPr="000F18B8" w:rsidRDefault="000F18B8" w:rsidP="001368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Times New Roman" w:hAnsi="Times New Roman" w:cs="Times New Roman"/>
          <w:sz w:val="28"/>
          <w:szCs w:val="28"/>
        </w:rPr>
        <w:t>Кажд</w:t>
      </w:r>
      <w:r w:rsidR="00226614">
        <w:rPr>
          <w:rFonts w:ascii="Times New Roman" w:hAnsi="Times New Roman" w:cs="Times New Roman"/>
          <w:sz w:val="28"/>
          <w:szCs w:val="28"/>
        </w:rPr>
        <w:t xml:space="preserve">ое измерение </w:t>
      </w:r>
      <w:r w:rsidRPr="000F18B8">
        <w:rPr>
          <w:rFonts w:ascii="Times New Roman" w:hAnsi="Times New Roman" w:cs="Times New Roman"/>
          <w:sz w:val="28"/>
          <w:szCs w:val="28"/>
        </w:rPr>
        <w:t xml:space="preserve">принадлежит пользователю и </w:t>
      </w:r>
      <w:r w:rsidR="00226614">
        <w:rPr>
          <w:rFonts w:ascii="Times New Roman" w:hAnsi="Times New Roman" w:cs="Times New Roman"/>
          <w:sz w:val="28"/>
          <w:szCs w:val="28"/>
        </w:rPr>
        <w:t>проекту</w:t>
      </w:r>
      <w:r w:rsidRPr="000F18B8">
        <w:rPr>
          <w:rFonts w:ascii="Times New Roman" w:hAnsi="Times New Roman" w:cs="Times New Roman"/>
          <w:sz w:val="28"/>
          <w:szCs w:val="28"/>
        </w:rPr>
        <w:t xml:space="preserve">, </w:t>
      </w:r>
      <w:r w:rsidR="00226614">
        <w:rPr>
          <w:rFonts w:ascii="Times New Roman" w:hAnsi="Times New Roman" w:cs="Times New Roman"/>
          <w:sz w:val="28"/>
          <w:szCs w:val="28"/>
        </w:rPr>
        <w:t>проект</w:t>
      </w:r>
      <w:r w:rsidRPr="000F18B8">
        <w:rPr>
          <w:rFonts w:ascii="Times New Roman" w:hAnsi="Times New Roman" w:cs="Times New Roman"/>
          <w:sz w:val="28"/>
          <w:szCs w:val="28"/>
        </w:rPr>
        <w:t xml:space="preserve"> – пользователю. На основании проведенного анализа составлена концептуальная модель предметной области, представленная на рисунке 2</w:t>
      </w:r>
    </w:p>
    <w:p w14:paraId="1AC780D5" w14:textId="114E8362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Times New Roman" w:hAnsi="Times New Roman" w:cs="Times New Roman"/>
          <w:sz w:val="28"/>
          <w:szCs w:val="28"/>
        </w:rPr>
        <w:t xml:space="preserve"> </w:t>
      </w:r>
      <w:r w:rsidR="00727EAD">
        <w:rPr>
          <w:noProof/>
        </w:rPr>
        <w:drawing>
          <wp:inline distT="0" distB="0" distL="0" distR="0" wp14:anchorId="3860FB9B" wp14:editId="25E30549">
            <wp:extent cx="5632450" cy="410845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8305" w14:textId="76D2C385" w:rsidR="000F18B8" w:rsidRPr="000F18B8" w:rsidRDefault="000F18B8" w:rsidP="00727E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Times New Roman" w:hAnsi="Times New Roman" w:cs="Times New Roman"/>
          <w:sz w:val="28"/>
          <w:szCs w:val="28"/>
        </w:rPr>
        <w:t>Рисунок 2 - Концептуальная модель предметной области</w:t>
      </w:r>
    </w:p>
    <w:p w14:paraId="78A350B9" w14:textId="77777777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1.4 Анализ структуры представления данных</w:t>
      </w:r>
    </w:p>
    <w:p w14:paraId="2C5CB75A" w14:textId="7ECA1805" w:rsidR="000F18B8" w:rsidRPr="000F18B8" w:rsidRDefault="000F18B8" w:rsidP="000F18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Times New Roman" w:hAnsi="Times New Roman" w:cs="Times New Roman"/>
          <w:sz w:val="28"/>
          <w:szCs w:val="28"/>
        </w:rPr>
        <w:t xml:space="preserve">Произведя анализ концептуальной модели предметной области и техническое задание, установлено, что для реализации основного функционала веб-приложения необходимо хранить данные о пользователях, </w:t>
      </w:r>
      <w:r w:rsidR="005B6EE8">
        <w:rPr>
          <w:rFonts w:ascii="Times New Roman" w:hAnsi="Times New Roman" w:cs="Times New Roman"/>
          <w:sz w:val="28"/>
          <w:szCs w:val="28"/>
        </w:rPr>
        <w:t>проектах</w:t>
      </w:r>
      <w:r w:rsidRPr="000F18B8">
        <w:rPr>
          <w:rFonts w:ascii="Times New Roman" w:hAnsi="Times New Roman" w:cs="Times New Roman"/>
          <w:sz w:val="28"/>
          <w:szCs w:val="28"/>
        </w:rPr>
        <w:t xml:space="preserve"> и </w:t>
      </w:r>
      <w:r w:rsidR="005B6EE8">
        <w:rPr>
          <w:rFonts w:ascii="Times New Roman" w:hAnsi="Times New Roman" w:cs="Times New Roman"/>
          <w:sz w:val="28"/>
          <w:szCs w:val="28"/>
        </w:rPr>
        <w:t>измерениях</w:t>
      </w:r>
      <w:r w:rsidRPr="000F18B8">
        <w:rPr>
          <w:rFonts w:ascii="Times New Roman" w:hAnsi="Times New Roman" w:cs="Times New Roman"/>
          <w:sz w:val="28"/>
          <w:szCs w:val="28"/>
        </w:rPr>
        <w:t>.</w:t>
      </w:r>
    </w:p>
    <w:p w14:paraId="58AC2962" w14:textId="77777777" w:rsidR="00E64C73" w:rsidRPr="00E64C73" w:rsidRDefault="00E64C73" w:rsidP="00E64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C73">
        <w:rPr>
          <w:rFonts w:ascii="Times New Roman" w:hAnsi="Times New Roman" w:cs="Times New Roman"/>
          <w:sz w:val="28"/>
          <w:szCs w:val="28"/>
        </w:rPr>
        <w:t>Выделены следующие сущности:</w:t>
      </w:r>
    </w:p>
    <w:p w14:paraId="5FBC8B83" w14:textId="785E2533" w:rsidR="00E64C73" w:rsidRPr="00E64C73" w:rsidRDefault="00E64C73" w:rsidP="00E64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C73">
        <w:rPr>
          <w:rFonts w:ascii="Times New Roman" w:hAnsi="Times New Roman" w:cs="Times New Roman"/>
          <w:sz w:val="28"/>
          <w:szCs w:val="28"/>
        </w:rPr>
        <w:t xml:space="preserve">- </w:t>
      </w:r>
      <w:r w:rsidR="00387926">
        <w:rPr>
          <w:rFonts w:ascii="Times New Roman" w:hAnsi="Times New Roman" w:cs="Times New Roman"/>
          <w:sz w:val="28"/>
          <w:szCs w:val="28"/>
        </w:rPr>
        <w:t>Проекты</w:t>
      </w:r>
      <w:r w:rsidRPr="00E64C73">
        <w:rPr>
          <w:rFonts w:ascii="Times New Roman" w:hAnsi="Times New Roman" w:cs="Times New Roman"/>
          <w:sz w:val="28"/>
          <w:szCs w:val="28"/>
        </w:rPr>
        <w:t>:</w:t>
      </w:r>
      <w:r w:rsidR="00387926">
        <w:rPr>
          <w:rFonts w:ascii="Times New Roman" w:hAnsi="Times New Roman" w:cs="Times New Roman"/>
          <w:sz w:val="28"/>
          <w:szCs w:val="28"/>
        </w:rPr>
        <w:t xml:space="preserve"> смысловое объединение измерение, в рамках которого ведется мониторинг показателей</w:t>
      </w:r>
      <w:r w:rsidRPr="00E64C7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41048B" w14:textId="0E77A442" w:rsidR="00E64C73" w:rsidRPr="00E64C73" w:rsidRDefault="00E64C73" w:rsidP="00E64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C73">
        <w:rPr>
          <w:rFonts w:ascii="Times New Roman" w:hAnsi="Times New Roman" w:cs="Times New Roman"/>
          <w:sz w:val="28"/>
          <w:szCs w:val="28"/>
        </w:rPr>
        <w:t xml:space="preserve">- </w:t>
      </w:r>
      <w:r w:rsidR="00387926">
        <w:rPr>
          <w:rFonts w:ascii="Times New Roman" w:hAnsi="Times New Roman" w:cs="Times New Roman"/>
          <w:sz w:val="28"/>
          <w:szCs w:val="28"/>
        </w:rPr>
        <w:t>Измерение</w:t>
      </w:r>
      <w:r w:rsidRPr="00E64C73">
        <w:rPr>
          <w:rFonts w:ascii="Times New Roman" w:hAnsi="Times New Roman" w:cs="Times New Roman"/>
          <w:sz w:val="28"/>
          <w:szCs w:val="28"/>
        </w:rPr>
        <w:t>: для хранения</w:t>
      </w:r>
      <w:r w:rsidR="00387926">
        <w:rPr>
          <w:rFonts w:ascii="Times New Roman" w:hAnsi="Times New Roman" w:cs="Times New Roman"/>
          <w:sz w:val="28"/>
          <w:szCs w:val="28"/>
        </w:rPr>
        <w:t xml:space="preserve"> аудиоданных</w:t>
      </w:r>
      <w:r w:rsidRPr="00E64C73">
        <w:rPr>
          <w:rFonts w:ascii="Times New Roman" w:hAnsi="Times New Roman" w:cs="Times New Roman"/>
          <w:sz w:val="28"/>
          <w:szCs w:val="28"/>
        </w:rPr>
        <w:t xml:space="preserve">, </w:t>
      </w:r>
      <w:r w:rsidR="00387926">
        <w:rPr>
          <w:rFonts w:ascii="Times New Roman" w:hAnsi="Times New Roman" w:cs="Times New Roman"/>
          <w:sz w:val="28"/>
          <w:szCs w:val="28"/>
        </w:rPr>
        <w:t>пользователя, который провел эксперимент</w:t>
      </w:r>
      <w:r w:rsidRPr="00E64C73">
        <w:rPr>
          <w:rFonts w:ascii="Times New Roman" w:hAnsi="Times New Roman" w:cs="Times New Roman"/>
          <w:sz w:val="28"/>
          <w:szCs w:val="28"/>
        </w:rPr>
        <w:t xml:space="preserve">, времени </w:t>
      </w:r>
      <w:r w:rsidR="00387926">
        <w:rPr>
          <w:rFonts w:ascii="Times New Roman" w:hAnsi="Times New Roman" w:cs="Times New Roman"/>
          <w:sz w:val="28"/>
          <w:szCs w:val="28"/>
        </w:rPr>
        <w:t>измерения</w:t>
      </w:r>
      <w:r w:rsidRPr="00E64C73">
        <w:rPr>
          <w:rFonts w:ascii="Times New Roman" w:hAnsi="Times New Roman" w:cs="Times New Roman"/>
          <w:sz w:val="28"/>
          <w:szCs w:val="28"/>
        </w:rPr>
        <w:t>.</w:t>
      </w:r>
    </w:p>
    <w:p w14:paraId="4B5CEECA" w14:textId="77777777" w:rsidR="00B709C4" w:rsidRDefault="00E64C73" w:rsidP="00E64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C73">
        <w:rPr>
          <w:rFonts w:ascii="Times New Roman" w:hAnsi="Times New Roman" w:cs="Times New Roman"/>
          <w:sz w:val="28"/>
          <w:szCs w:val="28"/>
        </w:rPr>
        <w:t xml:space="preserve">- Пользователь: для авторизации в системе и создании </w:t>
      </w:r>
      <w:r w:rsidR="002106DA">
        <w:rPr>
          <w:rFonts w:ascii="Times New Roman" w:hAnsi="Times New Roman" w:cs="Times New Roman"/>
          <w:sz w:val="28"/>
          <w:szCs w:val="28"/>
        </w:rPr>
        <w:t>проектов</w:t>
      </w:r>
      <w:r w:rsidRPr="00E64C73">
        <w:rPr>
          <w:rFonts w:ascii="Times New Roman" w:hAnsi="Times New Roman" w:cs="Times New Roman"/>
          <w:sz w:val="28"/>
          <w:szCs w:val="28"/>
        </w:rPr>
        <w:t xml:space="preserve"> и </w:t>
      </w:r>
      <w:r w:rsidR="002106DA">
        <w:rPr>
          <w:rFonts w:ascii="Times New Roman" w:hAnsi="Times New Roman" w:cs="Times New Roman"/>
          <w:sz w:val="28"/>
          <w:szCs w:val="28"/>
        </w:rPr>
        <w:t>измерений</w:t>
      </w:r>
      <w:r w:rsidRPr="00E64C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130D47" w14:textId="43A5D158" w:rsidR="000F18B8" w:rsidRPr="000F18B8" w:rsidRDefault="000F18B8" w:rsidP="00E64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B8">
        <w:rPr>
          <w:rFonts w:ascii="Times New Roman" w:hAnsi="Times New Roman" w:cs="Times New Roman"/>
          <w:sz w:val="28"/>
          <w:szCs w:val="28"/>
        </w:rPr>
        <w:t>Остальные понятия, полученные при анализе предметной области, не являются сущностями, из-за чего их следует причислить к сервисам. Выделенные в результате анализа сущности и их атрибуты представлены в таблице 2.</w:t>
      </w:r>
    </w:p>
    <w:p w14:paraId="79D4A944" w14:textId="77777777" w:rsidR="007511FF" w:rsidRPr="00C7051C" w:rsidRDefault="007511FF" w:rsidP="007511FF">
      <w:pPr>
        <w:spacing w:after="0" w:line="360" w:lineRule="auto"/>
        <w:ind w:right="565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C7051C">
        <w:rPr>
          <w:rFonts w:ascii="Times New Roman" w:eastAsia="Calibri" w:hAnsi="Times New Roman" w:cs="Times New Roman"/>
          <w:sz w:val="28"/>
          <w:szCs w:val="20"/>
        </w:rPr>
        <w:t>Таблица 2 – Таблица сущностей и атрибутов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6"/>
        <w:gridCol w:w="2541"/>
        <w:gridCol w:w="4618"/>
      </w:tblGrid>
      <w:tr w:rsidR="007511FF" w:rsidRPr="00CC4076" w14:paraId="63F6C943" w14:textId="77777777" w:rsidTr="009C52AA">
        <w:tc>
          <w:tcPr>
            <w:tcW w:w="2187" w:type="dxa"/>
          </w:tcPr>
          <w:p w14:paraId="6E6E7CF4" w14:textId="77777777" w:rsidR="007511FF" w:rsidRPr="00CC4076" w:rsidRDefault="007511FF" w:rsidP="00022D1E">
            <w:pPr>
              <w:spacing w:line="360" w:lineRule="auto"/>
              <w:ind w:right="-86"/>
              <w:jc w:val="center"/>
              <w:rPr>
                <w:rFonts w:ascii="Times New Roman" w:hAnsi="Times New Roman"/>
                <w:b/>
                <w:sz w:val="24"/>
                <w:szCs w:val="18"/>
              </w:rPr>
            </w:pPr>
            <w:r w:rsidRPr="00CC4076">
              <w:rPr>
                <w:rFonts w:ascii="Times New Roman" w:hAnsi="Times New Roman"/>
                <w:b/>
                <w:sz w:val="24"/>
                <w:szCs w:val="18"/>
              </w:rPr>
              <w:t>Наименование таблицы</w:t>
            </w:r>
            <w:r>
              <w:rPr>
                <w:rFonts w:ascii="Times New Roman" w:hAnsi="Times New Roman"/>
                <w:b/>
                <w:sz w:val="24"/>
                <w:szCs w:val="18"/>
              </w:rPr>
              <w:t xml:space="preserve"> (сущности)</w:t>
            </w:r>
          </w:p>
        </w:tc>
        <w:tc>
          <w:tcPr>
            <w:tcW w:w="2158" w:type="dxa"/>
          </w:tcPr>
          <w:p w14:paraId="1FBC822C" w14:textId="77777777" w:rsidR="007511FF" w:rsidRPr="00CC4076" w:rsidRDefault="007511FF" w:rsidP="00022D1E">
            <w:pPr>
              <w:spacing w:line="360" w:lineRule="auto"/>
              <w:ind w:right="-113"/>
              <w:jc w:val="center"/>
              <w:rPr>
                <w:rFonts w:ascii="Times New Roman" w:hAnsi="Times New Roman"/>
                <w:b/>
                <w:sz w:val="24"/>
                <w:szCs w:val="18"/>
              </w:rPr>
            </w:pPr>
            <w:r w:rsidRPr="00CC4076">
              <w:rPr>
                <w:rFonts w:ascii="Times New Roman" w:hAnsi="Times New Roman"/>
                <w:b/>
                <w:sz w:val="24"/>
                <w:szCs w:val="18"/>
              </w:rPr>
              <w:t>Атрибут</w:t>
            </w:r>
          </w:p>
        </w:tc>
        <w:tc>
          <w:tcPr>
            <w:tcW w:w="5000" w:type="dxa"/>
          </w:tcPr>
          <w:p w14:paraId="1DDA8A42" w14:textId="77777777" w:rsidR="007511FF" w:rsidRPr="00CC4076" w:rsidRDefault="007511FF" w:rsidP="00022D1E">
            <w:pPr>
              <w:spacing w:line="360" w:lineRule="auto"/>
              <w:ind w:right="565"/>
              <w:jc w:val="center"/>
              <w:rPr>
                <w:rFonts w:ascii="Times New Roman" w:hAnsi="Times New Roman"/>
                <w:b/>
                <w:sz w:val="24"/>
                <w:szCs w:val="18"/>
              </w:rPr>
            </w:pPr>
            <w:r>
              <w:rPr>
                <w:rFonts w:ascii="Times New Roman" w:hAnsi="Times New Roman"/>
                <w:b/>
                <w:sz w:val="24"/>
                <w:szCs w:val="18"/>
              </w:rPr>
              <w:t>Информация об атрибуте</w:t>
            </w:r>
          </w:p>
        </w:tc>
      </w:tr>
      <w:tr w:rsidR="007511FF" w:rsidRPr="00CC4076" w14:paraId="4070E556" w14:textId="77777777" w:rsidTr="009C52AA">
        <w:tc>
          <w:tcPr>
            <w:tcW w:w="2187" w:type="dxa"/>
            <w:vMerge w:val="restart"/>
          </w:tcPr>
          <w:p w14:paraId="0D93ED87" w14:textId="5520E6BF" w:rsidR="007511FF" w:rsidRPr="00CC4076" w:rsidRDefault="009C52AA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Проект</w:t>
            </w:r>
          </w:p>
        </w:tc>
        <w:tc>
          <w:tcPr>
            <w:tcW w:w="2158" w:type="dxa"/>
          </w:tcPr>
          <w:p w14:paraId="7F0C13E1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US"/>
              </w:rPr>
              <w:t>ID</w:t>
            </w:r>
          </w:p>
        </w:tc>
        <w:tc>
          <w:tcPr>
            <w:tcW w:w="5000" w:type="dxa"/>
          </w:tcPr>
          <w:p w14:paraId="0D6395A7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П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>ервичный ключ</w:t>
            </w:r>
          </w:p>
        </w:tc>
      </w:tr>
      <w:tr w:rsidR="007511FF" w:rsidRPr="00CC4076" w14:paraId="19358517" w14:textId="77777777" w:rsidTr="009C52AA">
        <w:tc>
          <w:tcPr>
            <w:tcW w:w="2187" w:type="dxa"/>
            <w:vMerge/>
          </w:tcPr>
          <w:p w14:paraId="461ADA86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0F3E2F0F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Название</w:t>
            </w:r>
          </w:p>
        </w:tc>
        <w:tc>
          <w:tcPr>
            <w:tcW w:w="5000" w:type="dxa"/>
          </w:tcPr>
          <w:p w14:paraId="5FA006E6" w14:textId="2F4A7635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Заголовок </w:t>
            </w:r>
            <w:r w:rsidR="009C52AA">
              <w:rPr>
                <w:rFonts w:ascii="Times New Roman" w:hAnsi="Times New Roman"/>
                <w:sz w:val="24"/>
                <w:szCs w:val="18"/>
              </w:rPr>
              <w:t>проекта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(строка)</w:t>
            </w:r>
          </w:p>
        </w:tc>
      </w:tr>
      <w:tr w:rsidR="007511FF" w:rsidRPr="00CC4076" w14:paraId="4A22E333" w14:textId="77777777" w:rsidTr="009C52AA">
        <w:tc>
          <w:tcPr>
            <w:tcW w:w="2187" w:type="dxa"/>
            <w:vMerge/>
          </w:tcPr>
          <w:p w14:paraId="353F8D89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622593DD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Текст</w:t>
            </w:r>
          </w:p>
        </w:tc>
        <w:tc>
          <w:tcPr>
            <w:tcW w:w="5000" w:type="dxa"/>
          </w:tcPr>
          <w:p w14:paraId="56A66FFB" w14:textId="3E0BF91B" w:rsidR="007511FF" w:rsidRPr="00CC4076" w:rsidRDefault="009C52AA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Описание проекта</w:t>
            </w:r>
            <w:r w:rsidR="007511FF">
              <w:rPr>
                <w:rFonts w:ascii="Times New Roman" w:hAnsi="Times New Roman"/>
                <w:sz w:val="24"/>
                <w:szCs w:val="18"/>
              </w:rPr>
              <w:t xml:space="preserve"> (текстовое поле)</w:t>
            </w:r>
          </w:p>
        </w:tc>
      </w:tr>
      <w:tr w:rsidR="007511FF" w:rsidRPr="00CC4076" w14:paraId="2CDE5395" w14:textId="77777777" w:rsidTr="009C52AA">
        <w:tc>
          <w:tcPr>
            <w:tcW w:w="2187" w:type="dxa"/>
            <w:vMerge/>
          </w:tcPr>
          <w:p w14:paraId="3772EE66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4F3094D9" w14:textId="0FE0413D" w:rsidR="007511FF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Дата</w:t>
            </w:r>
            <w:r w:rsidR="00914CFF">
              <w:rPr>
                <w:rFonts w:ascii="Times New Roman" w:hAnsi="Times New Roman"/>
                <w:sz w:val="24"/>
                <w:szCs w:val="18"/>
              </w:rPr>
              <w:t xml:space="preserve"> создания</w:t>
            </w:r>
          </w:p>
        </w:tc>
        <w:tc>
          <w:tcPr>
            <w:tcW w:w="5000" w:type="dxa"/>
          </w:tcPr>
          <w:p w14:paraId="15CB21DA" w14:textId="1141E57F" w:rsidR="007511FF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Дата и время </w:t>
            </w:r>
            <w:r w:rsidR="009C52AA">
              <w:rPr>
                <w:rFonts w:ascii="Times New Roman" w:hAnsi="Times New Roman"/>
                <w:sz w:val="24"/>
                <w:szCs w:val="18"/>
              </w:rPr>
              <w:t>создания проекта</w:t>
            </w:r>
          </w:p>
        </w:tc>
      </w:tr>
      <w:tr w:rsidR="00914CFF" w:rsidRPr="00CC4076" w14:paraId="0C5CEE97" w14:textId="77777777" w:rsidTr="009C52AA">
        <w:tc>
          <w:tcPr>
            <w:tcW w:w="2187" w:type="dxa"/>
            <w:vMerge/>
          </w:tcPr>
          <w:p w14:paraId="380A4097" w14:textId="77777777" w:rsidR="00914CFF" w:rsidRPr="00CC4076" w:rsidRDefault="00914C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7C5CA902" w14:textId="63BFE1AE" w:rsidR="00914CFF" w:rsidRDefault="00914C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Дата изменение</w:t>
            </w:r>
          </w:p>
        </w:tc>
        <w:tc>
          <w:tcPr>
            <w:tcW w:w="5000" w:type="dxa"/>
          </w:tcPr>
          <w:p w14:paraId="09CCAEDC" w14:textId="0DD75AE9" w:rsidR="00914CFF" w:rsidRDefault="00914C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Дата и время </w:t>
            </w:r>
            <w:r>
              <w:rPr>
                <w:rFonts w:ascii="Times New Roman" w:hAnsi="Times New Roman"/>
                <w:sz w:val="24"/>
                <w:szCs w:val="18"/>
              </w:rPr>
              <w:t>изменение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проекта</w:t>
            </w:r>
          </w:p>
        </w:tc>
      </w:tr>
      <w:tr w:rsidR="007511FF" w:rsidRPr="00CC4076" w14:paraId="2ED6996F" w14:textId="77777777" w:rsidTr="009C52AA">
        <w:tc>
          <w:tcPr>
            <w:tcW w:w="2187" w:type="dxa"/>
            <w:vMerge/>
          </w:tcPr>
          <w:p w14:paraId="224CE958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7BA0AB5C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  <w:lang w:val="en-US"/>
              </w:rPr>
              <w:t>ID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 xml:space="preserve"> пользователя</w:t>
            </w:r>
          </w:p>
        </w:tc>
        <w:tc>
          <w:tcPr>
            <w:tcW w:w="5000" w:type="dxa"/>
          </w:tcPr>
          <w:p w14:paraId="5DDAD2D2" w14:textId="3D3D66A2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Внешний ключ</w:t>
            </w:r>
            <w:r>
              <w:rPr>
                <w:rFonts w:ascii="Times New Roman" w:hAnsi="Times New Roman"/>
                <w:sz w:val="24"/>
                <w:szCs w:val="18"/>
              </w:rPr>
              <w:t>, указывающий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 xml:space="preserve"> на пользователя, который </w:t>
            </w:r>
            <w:r w:rsidR="009C52AA">
              <w:rPr>
                <w:rFonts w:ascii="Times New Roman" w:hAnsi="Times New Roman"/>
                <w:sz w:val="24"/>
                <w:szCs w:val="18"/>
              </w:rPr>
              <w:t>создал проект</w:t>
            </w:r>
          </w:p>
        </w:tc>
      </w:tr>
      <w:tr w:rsidR="007511FF" w:rsidRPr="00CC4076" w14:paraId="745FA339" w14:textId="77777777" w:rsidTr="009C52AA">
        <w:tc>
          <w:tcPr>
            <w:tcW w:w="2187" w:type="dxa"/>
            <w:vMerge w:val="restart"/>
          </w:tcPr>
          <w:p w14:paraId="79C8F450" w14:textId="011737A4" w:rsidR="007511FF" w:rsidRPr="00CC4076" w:rsidRDefault="00AC5ADC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Измерение</w:t>
            </w:r>
          </w:p>
        </w:tc>
        <w:tc>
          <w:tcPr>
            <w:tcW w:w="2158" w:type="dxa"/>
          </w:tcPr>
          <w:p w14:paraId="2D519BB9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/>
                <w:sz w:val="24"/>
                <w:szCs w:val="18"/>
                <w:lang w:val="en-US"/>
              </w:rPr>
              <w:t>ID</w:t>
            </w:r>
          </w:p>
        </w:tc>
        <w:tc>
          <w:tcPr>
            <w:tcW w:w="5000" w:type="dxa"/>
          </w:tcPr>
          <w:p w14:paraId="2ECFC905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П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>ервичный ключ</w:t>
            </w:r>
          </w:p>
        </w:tc>
      </w:tr>
      <w:tr w:rsidR="007511FF" w:rsidRPr="00CC4076" w14:paraId="06D42942" w14:textId="77777777" w:rsidTr="009C52AA">
        <w:tc>
          <w:tcPr>
            <w:tcW w:w="2187" w:type="dxa"/>
            <w:vMerge/>
          </w:tcPr>
          <w:p w14:paraId="1405BCD1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3B296230" w14:textId="1D01DB26" w:rsidR="007511FF" w:rsidRPr="00CC4076" w:rsidRDefault="00AC5ADC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Название</w:t>
            </w:r>
          </w:p>
        </w:tc>
        <w:tc>
          <w:tcPr>
            <w:tcW w:w="5000" w:type="dxa"/>
          </w:tcPr>
          <w:p w14:paraId="3DA8911F" w14:textId="25A9771F" w:rsidR="007511FF" w:rsidRPr="00CC4076" w:rsidRDefault="00AC5ADC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Название измерен</w:t>
            </w:r>
            <w:r w:rsidR="0047214E">
              <w:rPr>
                <w:rFonts w:ascii="Times New Roman" w:hAnsi="Times New Roman"/>
                <w:sz w:val="24"/>
                <w:szCs w:val="18"/>
              </w:rPr>
              <w:t>и</w:t>
            </w:r>
            <w:r>
              <w:rPr>
                <w:rFonts w:ascii="Times New Roman" w:hAnsi="Times New Roman"/>
                <w:sz w:val="24"/>
                <w:szCs w:val="18"/>
              </w:rPr>
              <w:t>я</w:t>
            </w:r>
            <w:r w:rsidR="00DD6FF0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18"/>
              </w:rPr>
              <w:t>(строка)</w:t>
            </w:r>
          </w:p>
        </w:tc>
      </w:tr>
      <w:tr w:rsidR="007511FF" w:rsidRPr="00CC4076" w14:paraId="15AACDE8" w14:textId="77777777" w:rsidTr="009C52AA">
        <w:tc>
          <w:tcPr>
            <w:tcW w:w="2187" w:type="dxa"/>
            <w:vMerge/>
          </w:tcPr>
          <w:p w14:paraId="143F7809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61ECA771" w14:textId="77777777" w:rsidR="007511FF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Дата</w:t>
            </w:r>
          </w:p>
        </w:tc>
        <w:tc>
          <w:tcPr>
            <w:tcW w:w="5000" w:type="dxa"/>
          </w:tcPr>
          <w:p w14:paraId="4EE08067" w14:textId="04890E2B" w:rsidR="007511FF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Дата и время </w:t>
            </w:r>
            <w:r w:rsidR="0047214E">
              <w:rPr>
                <w:rFonts w:ascii="Times New Roman" w:hAnsi="Times New Roman"/>
                <w:sz w:val="24"/>
                <w:szCs w:val="18"/>
              </w:rPr>
              <w:t>измерения</w:t>
            </w:r>
          </w:p>
        </w:tc>
      </w:tr>
      <w:tr w:rsidR="007511FF" w:rsidRPr="00CC4076" w14:paraId="1BF05476" w14:textId="77777777" w:rsidTr="009C52AA">
        <w:tc>
          <w:tcPr>
            <w:tcW w:w="2187" w:type="dxa"/>
            <w:vMerge/>
          </w:tcPr>
          <w:p w14:paraId="54A9F2A1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16CDF0EB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/>
                <w:sz w:val="24"/>
                <w:szCs w:val="1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18"/>
              </w:rPr>
              <w:t>пользователя</w:t>
            </w:r>
          </w:p>
        </w:tc>
        <w:tc>
          <w:tcPr>
            <w:tcW w:w="5000" w:type="dxa"/>
          </w:tcPr>
          <w:p w14:paraId="75A02675" w14:textId="54BA21DF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Внешний ключ</w:t>
            </w:r>
            <w:r>
              <w:rPr>
                <w:rFonts w:ascii="Times New Roman" w:hAnsi="Times New Roman"/>
                <w:sz w:val="24"/>
                <w:szCs w:val="18"/>
              </w:rPr>
              <w:t>, указывающий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 xml:space="preserve"> на пользователя, который </w:t>
            </w:r>
            <w:r w:rsidR="00DD6FF0">
              <w:rPr>
                <w:rFonts w:ascii="Times New Roman" w:hAnsi="Times New Roman"/>
                <w:sz w:val="24"/>
                <w:szCs w:val="18"/>
              </w:rPr>
              <w:t>провел измерение</w:t>
            </w:r>
          </w:p>
        </w:tc>
      </w:tr>
      <w:tr w:rsidR="007511FF" w:rsidRPr="00CC4076" w14:paraId="0800FE9B" w14:textId="77777777" w:rsidTr="009C52AA">
        <w:tc>
          <w:tcPr>
            <w:tcW w:w="2187" w:type="dxa"/>
            <w:vMerge/>
          </w:tcPr>
          <w:p w14:paraId="6DE4F361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0359B924" w14:textId="5B7A1B91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/>
                <w:sz w:val="24"/>
                <w:szCs w:val="18"/>
                <w:lang w:val="en-US"/>
              </w:rPr>
              <w:t>ID</w:t>
            </w:r>
            <w:r w:rsidRPr="00E609D9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="009C2AF3">
              <w:rPr>
                <w:rFonts w:ascii="Times New Roman" w:hAnsi="Times New Roman"/>
                <w:sz w:val="24"/>
                <w:szCs w:val="18"/>
              </w:rPr>
              <w:t>проекта</w:t>
            </w:r>
          </w:p>
        </w:tc>
        <w:tc>
          <w:tcPr>
            <w:tcW w:w="5000" w:type="dxa"/>
          </w:tcPr>
          <w:p w14:paraId="242058F2" w14:textId="78F9B9C5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Внешний ключ</w:t>
            </w:r>
            <w:r>
              <w:rPr>
                <w:rFonts w:ascii="Times New Roman" w:hAnsi="Times New Roman"/>
                <w:sz w:val="24"/>
                <w:szCs w:val="18"/>
              </w:rPr>
              <w:t>, указывающий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 xml:space="preserve"> на </w:t>
            </w:r>
            <w:r w:rsidR="00DD6FF0">
              <w:rPr>
                <w:rFonts w:ascii="Times New Roman" w:hAnsi="Times New Roman"/>
                <w:sz w:val="24"/>
                <w:szCs w:val="18"/>
              </w:rPr>
              <w:t>проект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к 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>котор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ому </w:t>
            </w:r>
            <w:r w:rsidR="00DD6FF0">
              <w:rPr>
                <w:rFonts w:ascii="Times New Roman" w:hAnsi="Times New Roman"/>
                <w:sz w:val="24"/>
                <w:szCs w:val="18"/>
              </w:rPr>
              <w:t>относится измерение</w:t>
            </w:r>
          </w:p>
        </w:tc>
      </w:tr>
      <w:tr w:rsidR="007511FF" w:rsidRPr="00CC4076" w14:paraId="4973C33F" w14:textId="77777777" w:rsidTr="009C52AA">
        <w:tc>
          <w:tcPr>
            <w:tcW w:w="2187" w:type="dxa"/>
            <w:vMerge w:val="restart"/>
          </w:tcPr>
          <w:p w14:paraId="293426C0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Пользователь</w:t>
            </w:r>
          </w:p>
        </w:tc>
        <w:tc>
          <w:tcPr>
            <w:tcW w:w="2158" w:type="dxa"/>
          </w:tcPr>
          <w:p w14:paraId="50BF4E32" w14:textId="77777777" w:rsidR="007511FF" w:rsidRPr="00921A9F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US"/>
              </w:rPr>
              <w:t>ID</w:t>
            </w:r>
          </w:p>
        </w:tc>
        <w:tc>
          <w:tcPr>
            <w:tcW w:w="5000" w:type="dxa"/>
          </w:tcPr>
          <w:p w14:paraId="5627A1B7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П</w:t>
            </w:r>
            <w:r w:rsidRPr="00CC4076">
              <w:rPr>
                <w:rFonts w:ascii="Times New Roman" w:hAnsi="Times New Roman"/>
                <w:sz w:val="24"/>
                <w:szCs w:val="18"/>
              </w:rPr>
              <w:t>ервичный ключ</w:t>
            </w:r>
          </w:p>
        </w:tc>
      </w:tr>
      <w:tr w:rsidR="007511FF" w:rsidRPr="00CC4076" w14:paraId="680BEB46" w14:textId="77777777" w:rsidTr="009C52AA">
        <w:tc>
          <w:tcPr>
            <w:tcW w:w="2187" w:type="dxa"/>
            <w:vMerge/>
          </w:tcPr>
          <w:p w14:paraId="79161296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5ED4085D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Логин</w:t>
            </w:r>
          </w:p>
        </w:tc>
        <w:tc>
          <w:tcPr>
            <w:tcW w:w="5000" w:type="dxa"/>
          </w:tcPr>
          <w:p w14:paraId="0751CC01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Имя пользователя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(строка</w:t>
            </w:r>
          </w:p>
        </w:tc>
      </w:tr>
      <w:tr w:rsidR="007511FF" w:rsidRPr="00CC4076" w14:paraId="09CAE533" w14:textId="77777777" w:rsidTr="009C52AA">
        <w:tc>
          <w:tcPr>
            <w:tcW w:w="2187" w:type="dxa"/>
            <w:vMerge/>
          </w:tcPr>
          <w:p w14:paraId="2C4DBD04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3D58FB19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Пароль</w:t>
            </w:r>
          </w:p>
        </w:tc>
        <w:tc>
          <w:tcPr>
            <w:tcW w:w="5000" w:type="dxa"/>
          </w:tcPr>
          <w:p w14:paraId="19A5D436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CC4076">
              <w:rPr>
                <w:rFonts w:ascii="Times New Roman" w:hAnsi="Times New Roman"/>
                <w:sz w:val="24"/>
                <w:szCs w:val="18"/>
              </w:rPr>
              <w:t>Пароль, хранящийся в зашифрованном виде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(строка)</w:t>
            </w:r>
          </w:p>
        </w:tc>
      </w:tr>
      <w:tr w:rsidR="007511FF" w:rsidRPr="00CC4076" w14:paraId="0A923726" w14:textId="77777777" w:rsidTr="009C52AA">
        <w:tc>
          <w:tcPr>
            <w:tcW w:w="2187" w:type="dxa"/>
            <w:vMerge/>
          </w:tcPr>
          <w:p w14:paraId="47C7973D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4F01E476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Почта</w:t>
            </w:r>
          </w:p>
        </w:tc>
        <w:tc>
          <w:tcPr>
            <w:tcW w:w="5000" w:type="dxa"/>
          </w:tcPr>
          <w:p w14:paraId="16A672E3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Почта пользователя (строка типа </w:t>
            </w:r>
            <w:r>
              <w:rPr>
                <w:rFonts w:ascii="Times New Roman" w:hAnsi="Times New Roman"/>
                <w:sz w:val="24"/>
                <w:szCs w:val="18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  <w:szCs w:val="18"/>
              </w:rPr>
              <w:t>)</w:t>
            </w:r>
          </w:p>
        </w:tc>
      </w:tr>
      <w:tr w:rsidR="007511FF" w:rsidRPr="00CC4076" w14:paraId="2FB810F4" w14:textId="77777777" w:rsidTr="009C52AA">
        <w:tc>
          <w:tcPr>
            <w:tcW w:w="2187" w:type="dxa"/>
            <w:vMerge/>
          </w:tcPr>
          <w:p w14:paraId="265A67A0" w14:textId="77777777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158" w:type="dxa"/>
          </w:tcPr>
          <w:p w14:paraId="75462F27" w14:textId="25E9B240" w:rsidR="007511FF" w:rsidRPr="00D2245A" w:rsidRDefault="00220833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Проектироващик</w:t>
            </w:r>
            <w:proofErr w:type="spellEnd"/>
          </w:p>
        </w:tc>
        <w:tc>
          <w:tcPr>
            <w:tcW w:w="5000" w:type="dxa"/>
          </w:tcPr>
          <w:p w14:paraId="208BD6B1" w14:textId="764C309E" w:rsidR="007511FF" w:rsidRPr="00CC4076" w:rsidRDefault="007511FF" w:rsidP="00022D1E">
            <w:pPr>
              <w:spacing w:line="360" w:lineRule="auto"/>
              <w:ind w:right="565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Логическое поле (истина – пользователь </w:t>
            </w:r>
            <w:r w:rsidR="00DD6FF0">
              <w:rPr>
                <w:rFonts w:ascii="Times New Roman" w:hAnsi="Times New Roman"/>
                <w:sz w:val="24"/>
                <w:szCs w:val="18"/>
              </w:rPr>
              <w:t>проектировщик</w:t>
            </w:r>
            <w:r>
              <w:rPr>
                <w:rFonts w:ascii="Times New Roman" w:hAnsi="Times New Roman"/>
                <w:sz w:val="24"/>
                <w:szCs w:val="18"/>
              </w:rPr>
              <w:t>, иначе – нет)</w:t>
            </w:r>
          </w:p>
        </w:tc>
      </w:tr>
    </w:tbl>
    <w:p w14:paraId="0AC23D52" w14:textId="77777777" w:rsidR="009D2885" w:rsidRDefault="009D2885" w:rsidP="009D2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BDF09" w14:textId="77777777" w:rsidR="009D2885" w:rsidRDefault="009D2885" w:rsidP="009D2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7CCEA" w14:textId="77777777" w:rsidR="009D2885" w:rsidRPr="00220833" w:rsidRDefault="009D2885" w:rsidP="009D288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0833">
        <w:rPr>
          <w:rFonts w:ascii="Times New Roman" w:hAnsi="Times New Roman" w:cs="Times New Roman"/>
          <w:b/>
          <w:bCs/>
          <w:sz w:val="28"/>
          <w:szCs w:val="28"/>
        </w:rPr>
        <w:t>2.5 Разработка диаграммы компоновки программного продукта</w:t>
      </w:r>
    </w:p>
    <w:p w14:paraId="05ACE416" w14:textId="77777777" w:rsidR="009D2885" w:rsidRPr="00220833" w:rsidRDefault="009D2885" w:rsidP="009D28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833">
        <w:rPr>
          <w:rFonts w:ascii="Times New Roman" w:hAnsi="Times New Roman" w:cs="Times New Roman"/>
          <w:sz w:val="28"/>
          <w:szCs w:val="28"/>
        </w:rPr>
        <w:t xml:space="preserve">В связи с тем, что разработка веб-приложения проведена с использованием фреймворка </w:t>
      </w:r>
      <w:r w:rsidRPr="0022083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20833">
        <w:rPr>
          <w:rFonts w:ascii="Times New Roman" w:hAnsi="Times New Roman" w:cs="Times New Roman"/>
          <w:sz w:val="28"/>
          <w:szCs w:val="28"/>
        </w:rPr>
        <w:t>, который предполагает архитектурный шаблон MV</w:t>
      </w:r>
      <w:r w:rsidRPr="002208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833">
        <w:rPr>
          <w:rFonts w:ascii="Times New Roman" w:hAnsi="Times New Roman" w:cs="Times New Roman"/>
          <w:sz w:val="28"/>
          <w:szCs w:val="28"/>
        </w:rPr>
        <w:t>, то архитектура приложения заранее предполагает определенную иерархию компоновки. Модель является связующим звеном между базой данных и бизнес-логикой приложения, которую реализуют представления. Формы интерфейса отображают шаблоны. На рисунке 19 представлена разработанная диаграмма компоновки программного продукта.</w:t>
      </w:r>
    </w:p>
    <w:p w14:paraId="54B6C083" w14:textId="77777777" w:rsidR="009D2885" w:rsidRDefault="009D2885" w:rsidP="009D2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434FD" w14:textId="77777777" w:rsidR="009D2885" w:rsidRPr="00FB638F" w:rsidRDefault="009D2885" w:rsidP="009D2885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B638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7DC3424" wp14:editId="15C92432">
            <wp:extent cx="6119495" cy="38125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87C0" w14:textId="77777777" w:rsidR="009D2885" w:rsidRPr="00FB638F" w:rsidRDefault="009D2885" w:rsidP="009D2885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FB638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  <w:r w:rsidRPr="00FB638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компоновки</w:t>
      </w:r>
    </w:p>
    <w:p w14:paraId="7C71D9A5" w14:textId="77777777" w:rsidR="009D2885" w:rsidRDefault="009D2885" w:rsidP="009D2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B77A51" w14:textId="77777777" w:rsidR="009D2885" w:rsidRPr="00265625" w:rsidRDefault="009D2885" w:rsidP="009D2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0A9DB" w14:textId="5AD5B920" w:rsidR="009D2885" w:rsidRDefault="009D2885" w:rsidP="009D2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D2885" w:rsidSect="00EB2D0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3E9615B3" w14:textId="1ECB4F71" w:rsidR="00D57B08" w:rsidRPr="00EB2D03" w:rsidRDefault="00D57B08" w:rsidP="00EB2D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B36C9A" w14:textId="165A45E3" w:rsidR="00D57B08" w:rsidRPr="00EB2D03" w:rsidRDefault="00D57B08" w:rsidP="00EB2D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D35FB7" w14:textId="77777777" w:rsidR="00D57B08" w:rsidRPr="00D57B08" w:rsidRDefault="00D57B08" w:rsidP="00EB2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 Разработка структурной схемы веб-приложения</w:t>
      </w:r>
    </w:p>
    <w:p w14:paraId="347AF93D" w14:textId="6259DD6E" w:rsidR="00303FFF" w:rsidRPr="00ED10B9" w:rsidRDefault="00D57B08" w:rsidP="00F822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F4AD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Структуру разрабатываемого программного обеспечения можно представить в виде серверной части, которая содержит модуль контроллера, реализующего основную логику веб-приложения, и клиентской части, в качестве которой выступают веб-браузер пользователя и модуль представления. Разработанная структурная схема веб-приложения представлена на рисунке 3.</w:t>
      </w:r>
    </w:p>
    <w:p w14:paraId="45EC1181" w14:textId="6AAB42F8" w:rsidR="00303FFF" w:rsidRPr="00727EAD" w:rsidRDefault="00303FFF" w:rsidP="001F4A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EAD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727EA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27EAD">
        <w:rPr>
          <w:rFonts w:ascii="Times New Roman" w:hAnsi="Times New Roman" w:cs="Times New Roman"/>
          <w:sz w:val="28"/>
          <w:szCs w:val="28"/>
        </w:rPr>
        <w:t xml:space="preserve"> написан на языке программирования Python, поэтому его структура соответствует особенностям языка. Создатели реализовали в </w:t>
      </w:r>
      <w:proofErr w:type="spellStart"/>
      <w:r w:rsidRPr="00727EA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27EAD">
        <w:rPr>
          <w:rFonts w:ascii="Times New Roman" w:hAnsi="Times New Roman" w:cs="Times New Roman"/>
          <w:sz w:val="28"/>
          <w:szCs w:val="28"/>
        </w:rPr>
        <w:t> паттерн MVC</w:t>
      </w:r>
      <w:r w:rsidR="00526360" w:rsidRPr="00727EAD">
        <w:rPr>
          <w:rFonts w:ascii="Times New Roman" w:hAnsi="Times New Roman" w:cs="Times New Roman"/>
          <w:sz w:val="28"/>
          <w:szCs w:val="28"/>
        </w:rPr>
        <w:t xml:space="preserve"> (а</w:t>
      </w:r>
      <w:r w:rsidRPr="00727EAD">
        <w:rPr>
          <w:rFonts w:ascii="Times New Roman" w:hAnsi="Times New Roman" w:cs="Times New Roman"/>
          <w:sz w:val="28"/>
          <w:szCs w:val="28"/>
        </w:rPr>
        <w:t>рхитектура MVC позволяет разработчику работать с визуальным представлением и бизнес-логикой приложения отдельно</w:t>
      </w:r>
      <w:r w:rsidR="00526360" w:rsidRPr="00727EAD">
        <w:rPr>
          <w:rFonts w:ascii="Times New Roman" w:hAnsi="Times New Roman" w:cs="Times New Roman"/>
          <w:sz w:val="28"/>
          <w:szCs w:val="28"/>
        </w:rPr>
        <w:t>)</w:t>
      </w:r>
      <w:r w:rsidRPr="00727EAD">
        <w:rPr>
          <w:rFonts w:ascii="Times New Roman" w:hAnsi="Times New Roman" w:cs="Times New Roman"/>
          <w:sz w:val="28"/>
          <w:szCs w:val="28"/>
        </w:rPr>
        <w:t xml:space="preserve">. </w:t>
      </w:r>
      <w:r w:rsidR="00526360" w:rsidRPr="00727EAD">
        <w:rPr>
          <w:rFonts w:ascii="Times New Roman" w:hAnsi="Times New Roman" w:cs="Times New Roman"/>
          <w:sz w:val="28"/>
          <w:szCs w:val="28"/>
        </w:rPr>
        <w:t>П</w:t>
      </w:r>
      <w:r w:rsidRPr="00727EAD">
        <w:rPr>
          <w:rFonts w:ascii="Times New Roman" w:hAnsi="Times New Roman" w:cs="Times New Roman"/>
          <w:sz w:val="28"/>
          <w:szCs w:val="28"/>
        </w:rPr>
        <w:t xml:space="preserve">ри работе с </w:t>
      </w:r>
      <w:proofErr w:type="spellStart"/>
      <w:r w:rsidRPr="00727EA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27EAD">
        <w:rPr>
          <w:rFonts w:ascii="Times New Roman" w:hAnsi="Times New Roman" w:cs="Times New Roman"/>
          <w:sz w:val="28"/>
          <w:szCs w:val="28"/>
        </w:rPr>
        <w:t xml:space="preserve"> </w:t>
      </w:r>
      <w:r w:rsidR="00526360" w:rsidRPr="00727EAD">
        <w:rPr>
          <w:rFonts w:ascii="Times New Roman" w:hAnsi="Times New Roman" w:cs="Times New Roman"/>
          <w:sz w:val="28"/>
          <w:szCs w:val="28"/>
        </w:rPr>
        <w:t>более корректно испо</w:t>
      </w:r>
      <w:r w:rsidR="001F4AD2" w:rsidRPr="00727EAD">
        <w:rPr>
          <w:rFonts w:ascii="Times New Roman" w:hAnsi="Times New Roman" w:cs="Times New Roman"/>
          <w:sz w:val="28"/>
          <w:szCs w:val="28"/>
        </w:rPr>
        <w:t>л</w:t>
      </w:r>
      <w:r w:rsidR="00526360" w:rsidRPr="00727EAD">
        <w:rPr>
          <w:rFonts w:ascii="Times New Roman" w:hAnsi="Times New Roman" w:cs="Times New Roman"/>
          <w:sz w:val="28"/>
          <w:szCs w:val="28"/>
        </w:rPr>
        <w:t>ьзовать</w:t>
      </w:r>
      <w:r w:rsidRPr="00727EAD">
        <w:rPr>
          <w:rFonts w:ascii="Times New Roman" w:hAnsi="Times New Roman" w:cs="Times New Roman"/>
          <w:sz w:val="28"/>
          <w:szCs w:val="28"/>
        </w:rPr>
        <w:t xml:space="preserve"> термин MVT — Model-View-</w:t>
      </w:r>
      <w:proofErr w:type="spellStart"/>
      <w:r w:rsidRPr="00727EAD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727EAD">
        <w:rPr>
          <w:rFonts w:ascii="Times New Roman" w:hAnsi="Times New Roman" w:cs="Times New Roman"/>
          <w:sz w:val="28"/>
          <w:szCs w:val="28"/>
        </w:rPr>
        <w:t xml:space="preserve"> или модель-представление-шаблон.</w:t>
      </w:r>
    </w:p>
    <w:p w14:paraId="2075FC29" w14:textId="4E658A25" w:rsidR="00FF1D75" w:rsidRPr="001F4AD2" w:rsidRDefault="001F4AD2" w:rsidP="001F4A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27EAD">
        <w:rPr>
          <w:rFonts w:ascii="Times New Roman" w:hAnsi="Times New Roman" w:cs="Times New Roman"/>
          <w:sz w:val="28"/>
          <w:szCs w:val="28"/>
        </w:rPr>
        <w:t>Модель</w:t>
      </w:r>
      <w:r w:rsidR="004626CB" w:rsidRPr="00727EAD">
        <w:rPr>
          <w:rFonts w:ascii="Times New Roman" w:hAnsi="Times New Roman" w:cs="Times New Roman"/>
          <w:sz w:val="28"/>
          <w:szCs w:val="28"/>
        </w:rPr>
        <w:t xml:space="preserve"> – </w:t>
      </w:r>
      <w:r w:rsidR="00FF1D75" w:rsidRPr="00727EAD">
        <w:rPr>
          <w:rFonts w:ascii="Times New Roman" w:hAnsi="Times New Roman" w:cs="Times New Roman"/>
          <w:sz w:val="28"/>
          <w:szCs w:val="28"/>
        </w:rPr>
        <w:t>источник информации о данных</w:t>
      </w:r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, в которых содержатся ключевые поля и поведение данных. Обычно одна модель указывает на одну таблицу в базе данных. </w:t>
      </w:r>
      <w:proofErr w:type="spellStart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>Django</w:t>
      </w:r>
      <w:proofErr w:type="spellEnd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 поддерживает базы данных </w:t>
      </w:r>
      <w:proofErr w:type="spellStart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>PostgreSQL</w:t>
      </w:r>
      <w:proofErr w:type="spellEnd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, MySQL, </w:t>
      </w:r>
      <w:proofErr w:type="spellStart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>SQLite</w:t>
      </w:r>
      <w:proofErr w:type="spellEnd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 и Oracle.</w:t>
      </w:r>
      <w:r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Модели содержат информацию о данных. Эти данные представлены атрибутами или полями. Поскольку модель представляет собой простой класс, она ничего не знает о других уровнях </w:t>
      </w:r>
      <w:proofErr w:type="spellStart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>Django</w:t>
      </w:r>
      <w:proofErr w:type="spellEnd"/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>. Взаимодействие между уровнями происходит через API.</w:t>
      </w:r>
      <w:r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FF1D75" w:rsidRPr="001F4AD2">
        <w:rPr>
          <w:rFonts w:ascii="Times New Roman" w:hAnsi="Times New Roman" w:cs="Times New Roman"/>
          <w:color w:val="212529"/>
          <w:sz w:val="28"/>
          <w:szCs w:val="28"/>
        </w:rPr>
        <w:t>Модель отвечает за бизнес-логику, методы, свойства и другие элементы, связанные с манипуляцией данными. Также модели позволяют разработчикам создавать, читать, обновлять и удалять объекты в базе данных.</w:t>
      </w:r>
    </w:p>
    <w:p w14:paraId="69578723" w14:textId="77777777" w:rsidR="00FF1D75" w:rsidRPr="001F4AD2" w:rsidRDefault="00FF1D75" w:rsidP="001F4A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F4AD2">
        <w:rPr>
          <w:rFonts w:ascii="Times New Roman" w:hAnsi="Times New Roman" w:cs="Times New Roman"/>
          <w:color w:val="212529"/>
          <w:sz w:val="28"/>
          <w:szCs w:val="28"/>
        </w:rPr>
        <w:t>Представление (</w:t>
      </w:r>
      <w:proofErr w:type="spellStart"/>
      <w:r w:rsidRPr="001F4AD2">
        <w:rPr>
          <w:rFonts w:ascii="Times New Roman" w:hAnsi="Times New Roman" w:cs="Times New Roman"/>
          <w:color w:val="212529"/>
          <w:sz w:val="28"/>
          <w:szCs w:val="28"/>
        </w:rPr>
        <w:t>view</w:t>
      </w:r>
      <w:proofErr w:type="spellEnd"/>
      <w:r w:rsidRPr="001F4AD2">
        <w:rPr>
          <w:rFonts w:ascii="Times New Roman" w:hAnsi="Times New Roman" w:cs="Times New Roman"/>
          <w:color w:val="212529"/>
          <w:sz w:val="28"/>
          <w:szCs w:val="28"/>
        </w:rPr>
        <w:t>) решает три задачи: принимает HTTP-запросы, реализует бизнес-логику, определённую методами и свойствами, отправляет HTTP-ответ в ответ на запросы. То есть представление получает данные от модели и предоставляет шаблонам (</w:t>
      </w:r>
      <w:proofErr w:type="spellStart"/>
      <w:r w:rsidRPr="001F4AD2">
        <w:rPr>
          <w:rFonts w:ascii="Times New Roman" w:hAnsi="Times New Roman" w:cs="Times New Roman"/>
          <w:color w:val="212529"/>
          <w:sz w:val="28"/>
          <w:szCs w:val="28"/>
        </w:rPr>
        <w:t>templates</w:t>
      </w:r>
      <w:proofErr w:type="spellEnd"/>
      <w:r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) доступ к этим данным или </w:t>
      </w:r>
      <w:r w:rsidRPr="001F4AD2">
        <w:rPr>
          <w:rFonts w:ascii="Times New Roman" w:hAnsi="Times New Roman" w:cs="Times New Roman"/>
          <w:color w:val="212529"/>
          <w:sz w:val="28"/>
          <w:szCs w:val="28"/>
        </w:rPr>
        <w:lastRenderedPageBreak/>
        <w:t>предварительно обрабатывает данные и затем предоставляет к ним доступ шаблонам.</w:t>
      </w:r>
    </w:p>
    <w:p w14:paraId="3F220699" w14:textId="68F315DF" w:rsidR="009062D7" w:rsidRPr="00ED10B9" w:rsidRDefault="00FF1D75" w:rsidP="00ED10B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В </w:t>
      </w:r>
      <w:proofErr w:type="spellStart"/>
      <w:r w:rsidRPr="001F4AD2">
        <w:rPr>
          <w:rFonts w:ascii="Times New Roman" w:hAnsi="Times New Roman" w:cs="Times New Roman"/>
          <w:color w:val="212529"/>
          <w:sz w:val="28"/>
          <w:szCs w:val="28"/>
        </w:rPr>
        <w:t>Django</w:t>
      </w:r>
      <w:proofErr w:type="spellEnd"/>
      <w:r w:rsidRPr="001F4AD2">
        <w:rPr>
          <w:rFonts w:ascii="Times New Roman" w:hAnsi="Times New Roman" w:cs="Times New Roman"/>
          <w:color w:val="212529"/>
          <w:sz w:val="28"/>
          <w:szCs w:val="28"/>
        </w:rPr>
        <w:t xml:space="preserve"> реализован мощный движок шаблонов и собственный язык разметки. Шаблоны представляют собой файлы с HTML-кодом, с помощью которого отображаются данные. Содержимое файлов может быть статическим или динамическим. Шаблоны не содержат бизнес-логики. Поэтому они только отображают данные.</w:t>
      </w:r>
    </w:p>
    <w:p w14:paraId="3902A6A2" w14:textId="13DB3A93" w:rsidR="00BB7A4A" w:rsidRPr="00D57B08" w:rsidRDefault="00ED10B9" w:rsidP="00EB2D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55A56F" wp14:editId="093247A4">
            <wp:extent cx="5940425" cy="2278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8FCE" w14:textId="77777777" w:rsidR="00D57B08" w:rsidRPr="00D57B08" w:rsidRDefault="00D57B08" w:rsidP="00EB2D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B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Рисунок 3 - Структурная схема веб-приложения</w:t>
      </w:r>
    </w:p>
    <w:p w14:paraId="4FDCB62A" w14:textId="74AA88D6" w:rsidR="00D57B08" w:rsidRPr="00D57B08" w:rsidRDefault="00D57B08" w:rsidP="00EB2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B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Веб-браузер реагирует на пользовательские действия, </w:t>
      </w:r>
      <w:r w:rsidR="00D301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которые главным образом </w:t>
      </w:r>
      <w:r w:rsidR="00AB4F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нацелены</w:t>
      </w:r>
      <w:r w:rsidR="00D301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получение диаграммы направленности на основе записанного аудиофайла, а также на мониторинг отклонений интенсивности от нормальных значений.</w:t>
      </w:r>
    </w:p>
    <w:p w14:paraId="06219B22" w14:textId="77777777" w:rsidR="002D411A" w:rsidRPr="00D57B08" w:rsidRDefault="002D411A" w:rsidP="00EB2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E9A5E" w14:textId="77777777" w:rsidR="00D57B08" w:rsidRPr="00D57B08" w:rsidRDefault="00D57B08" w:rsidP="00EB2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B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 Разработка диаграмм классов</w:t>
      </w:r>
    </w:p>
    <w:p w14:paraId="40A4D999" w14:textId="77777777" w:rsidR="00D57B08" w:rsidRPr="00D57B08" w:rsidRDefault="00D57B08" w:rsidP="00EB2D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C8712" w14:textId="77777777" w:rsidR="00D57B08" w:rsidRPr="00D57B08" w:rsidRDefault="00D57B08" w:rsidP="00EB2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B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 Разработка форм интерфейса</w:t>
      </w:r>
    </w:p>
    <w:p w14:paraId="3267EB75" w14:textId="77777777" w:rsidR="0029597B" w:rsidRPr="0029597B" w:rsidRDefault="0029597B" w:rsidP="00295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959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учетом анализа предметной области и разработанных диаграмм решено использовать объектно-ориентированный веб-интерфейс.</w:t>
      </w:r>
    </w:p>
    <w:p w14:paraId="57C0A325" w14:textId="77777777" w:rsidR="0029597B" w:rsidRPr="0029597B" w:rsidRDefault="0029597B" w:rsidP="00295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959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Интерфейс разработанного веб-приложения выполнен при помощи средств языка разметки HTML, языка стилей, а также встроенного в </w:t>
      </w:r>
      <w:proofErr w:type="spellStart"/>
      <w:r w:rsidRPr="002959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Django</w:t>
      </w:r>
      <w:proofErr w:type="spellEnd"/>
      <w:r w:rsidRPr="002959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959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шаблонизатора</w:t>
      </w:r>
      <w:proofErr w:type="spellEnd"/>
      <w:r w:rsidRPr="002959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который позволяет представлять формы интерфейса в </w:t>
      </w:r>
      <w:r w:rsidRPr="002959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качестве объектов языка Python, которые интерпретируют написанный внутри код</w:t>
      </w:r>
    </w:p>
    <w:p w14:paraId="201671C4" w14:textId="45B9DB73" w:rsidR="00D57B08" w:rsidRPr="0061616A" w:rsidRDefault="0029597B" w:rsidP="00295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  <w:r w:rsidRPr="0061616A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  <w:t>На рисунке 5 представлен граф состояний интерфейса</w:t>
      </w:r>
    </w:p>
    <w:p w14:paraId="40216D75" w14:textId="18BC8D40" w:rsidR="008C1DEF" w:rsidRPr="008C1DEF" w:rsidRDefault="006610F4" w:rsidP="008E43E7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5CE6D30" wp14:editId="58CF3CB1">
            <wp:extent cx="5940425" cy="36315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0515" w14:textId="77777777" w:rsidR="008C1DEF" w:rsidRPr="008C1DEF" w:rsidRDefault="008C1DEF" w:rsidP="008C1DE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Рисунок 5 - Граф состояний интерфейса</w:t>
      </w:r>
    </w:p>
    <w:p w14:paraId="53DCDFD4" w14:textId="77777777" w:rsidR="008C1DEF" w:rsidRPr="008C1DEF" w:rsidRDefault="008C1DEF" w:rsidP="008C1DEF">
      <w:pPr>
        <w:spacing w:after="0" w:line="36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Условные обозначения, принятые на рисунке 5:</w:t>
      </w:r>
    </w:p>
    <w:p w14:paraId="5B83A2C1" w14:textId="77777777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С1 – нажатие кнопки регистрации;</w:t>
      </w:r>
    </w:p>
    <w:p w14:paraId="64079EAD" w14:textId="377A8F0E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С2 – нажатие кнопки </w:t>
      </w:r>
      <w:r w:rsidR="005002A7">
        <w:rPr>
          <w:rFonts w:ascii="Times New Roman" w:hAnsi="Times New Roman" w:cs="Times New Roman"/>
          <w:color w:val="FF0000"/>
          <w:sz w:val="24"/>
          <w:szCs w:val="24"/>
        </w:rPr>
        <w:t>«проекты»</w:t>
      </w:r>
      <w:r w:rsidR="00FA64CC">
        <w:rPr>
          <w:rFonts w:ascii="Times New Roman" w:hAnsi="Times New Roman" w:cs="Times New Roman"/>
          <w:color w:val="FF0000"/>
          <w:sz w:val="24"/>
          <w:szCs w:val="24"/>
        </w:rPr>
        <w:t xml:space="preserve"> или лого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35F4784" w14:textId="1B1E965B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С3 – нажатие кнопк</w:t>
      </w:r>
      <w:r w:rsidR="00B55D39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зарегистрироваться;</w:t>
      </w:r>
    </w:p>
    <w:p w14:paraId="49473F4F" w14:textId="77777777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С4 – нажатие кнопки авторизации;</w:t>
      </w:r>
    </w:p>
    <w:p w14:paraId="4D54A7EB" w14:textId="6B0A7226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С5 – </w:t>
      </w:r>
      <w:r w:rsidR="003C3E49">
        <w:rPr>
          <w:rFonts w:ascii="Times New Roman" w:hAnsi="Times New Roman" w:cs="Times New Roman"/>
          <w:color w:val="FF0000"/>
          <w:sz w:val="24"/>
          <w:szCs w:val="24"/>
        </w:rPr>
        <w:t>переход по ссылке добавления измерения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EEFC87C" w14:textId="16A18EED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9728AB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</w:t>
      </w:r>
      <w:r w:rsidR="009131B8">
        <w:rPr>
          <w:rFonts w:ascii="Times New Roman" w:hAnsi="Times New Roman" w:cs="Times New Roman"/>
          <w:color w:val="FF0000"/>
          <w:sz w:val="24"/>
          <w:szCs w:val="24"/>
        </w:rPr>
        <w:t>добавления измерения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FEB2472" w14:textId="30CA2720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r w:rsidR="009131B8">
        <w:rPr>
          <w:rFonts w:ascii="Times New Roman" w:hAnsi="Times New Roman" w:cs="Times New Roman"/>
          <w:color w:val="FF0000"/>
          <w:sz w:val="24"/>
          <w:szCs w:val="24"/>
        </w:rPr>
        <w:t xml:space="preserve">переход по ссылке 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добавления </w:t>
      </w:r>
      <w:r w:rsidR="009131B8">
        <w:rPr>
          <w:rFonts w:ascii="Times New Roman" w:hAnsi="Times New Roman" w:cs="Times New Roman"/>
          <w:color w:val="FF0000"/>
          <w:sz w:val="24"/>
          <w:szCs w:val="24"/>
        </w:rPr>
        <w:t>проекта в панели навигации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F74FA63" w14:textId="36412EA0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кнопки </w:t>
      </w:r>
      <w:r w:rsidR="009131B8">
        <w:rPr>
          <w:rFonts w:ascii="Times New Roman" w:hAnsi="Times New Roman" w:cs="Times New Roman"/>
          <w:color w:val="FF0000"/>
          <w:sz w:val="24"/>
          <w:szCs w:val="24"/>
        </w:rPr>
        <w:t>создания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поста;</w:t>
      </w:r>
    </w:p>
    <w:p w14:paraId="5958E292" w14:textId="2FAF3878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посещение адреса </w:t>
      </w:r>
      <w:r w:rsidRPr="008C1DEF">
        <w:rPr>
          <w:rFonts w:ascii="Times New Roman" w:hAnsi="Times New Roman" w:cs="Times New Roman"/>
          <w:color w:val="FF0000"/>
          <w:sz w:val="24"/>
          <w:szCs w:val="24"/>
          <w:lang w:val="en-US"/>
        </w:rPr>
        <w:t>root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8C1DEF">
        <w:rPr>
          <w:rFonts w:ascii="Times New Roman" w:hAnsi="Times New Roman" w:cs="Times New Roman"/>
          <w:color w:val="FF0000"/>
          <w:sz w:val="24"/>
          <w:szCs w:val="24"/>
          <w:lang w:val="en-US"/>
        </w:rPr>
        <w:t>admin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1F8E151" w14:textId="2887CA45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8C1D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>ввод данных администратора;</w:t>
      </w:r>
    </w:p>
    <w:p w14:paraId="03E8B7F2" w14:textId="2C19E45A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С1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названия таблицы данных;</w:t>
      </w:r>
    </w:p>
    <w:p w14:paraId="11E57863" w14:textId="340DB33D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С1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кнопки «назад»;</w:t>
      </w:r>
    </w:p>
    <w:p w14:paraId="2B482DA8" w14:textId="3D4232B5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С1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строчки объекта;</w:t>
      </w:r>
    </w:p>
    <w:p w14:paraId="0B0C48A5" w14:textId="2F487B75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С1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ввод новых данных и нажатие кнопки «изменить»;</w:t>
      </w:r>
    </w:p>
    <w:p w14:paraId="714BA7C6" w14:textId="5F7E2D9B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С1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кнопки «удалить»;</w:t>
      </w:r>
    </w:p>
    <w:p w14:paraId="7E703BDB" w14:textId="072DD3F2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lastRenderedPageBreak/>
        <w:t>С1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кнопки отмены;</w:t>
      </w:r>
    </w:p>
    <w:p w14:paraId="32B5342D" w14:textId="37A22903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17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нажатие кнопки отмены;</w:t>
      </w:r>
    </w:p>
    <w:p w14:paraId="6C9F6050" w14:textId="30F6E79C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18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посещение главной страницы сайта;</w:t>
      </w:r>
    </w:p>
    <w:p w14:paraId="373A9F63" w14:textId="2FBB5F4F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вход на сайт;</w:t>
      </w:r>
    </w:p>
    <w:p w14:paraId="5F015CD9" w14:textId="3933444D" w:rsidR="008C1DEF" w:rsidRPr="008C1DEF" w:rsidRDefault="008C1DEF" w:rsidP="008C1DEF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C1DEF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77464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Pr="008C1DEF">
        <w:rPr>
          <w:rFonts w:ascii="Times New Roman" w:hAnsi="Times New Roman" w:cs="Times New Roman"/>
          <w:color w:val="FF0000"/>
          <w:sz w:val="24"/>
          <w:szCs w:val="24"/>
        </w:rPr>
        <w:t xml:space="preserve"> – выход с сайта.</w:t>
      </w:r>
    </w:p>
    <w:p w14:paraId="5253E066" w14:textId="77777777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Ниже представлены скриншоты разработанных необходимых форм интерфейса</w:t>
      </w:r>
    </w:p>
    <w:p w14:paraId="76D494A6" w14:textId="62DF36DF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На рисунк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8C1DEF">
        <w:rPr>
          <w:rFonts w:ascii="Times New Roman" w:hAnsi="Times New Roman" w:cs="Times New Roman"/>
          <w:sz w:val="24"/>
          <w:szCs w:val="24"/>
        </w:rPr>
        <w:t>6 представлен</w:t>
      </w:r>
      <w:r>
        <w:rPr>
          <w:rFonts w:ascii="Times New Roman" w:hAnsi="Times New Roman" w:cs="Times New Roman"/>
          <w:sz w:val="24"/>
          <w:szCs w:val="24"/>
        </w:rPr>
        <w:t xml:space="preserve"> список </w:t>
      </w:r>
      <w:r w:rsidR="0061616A">
        <w:rPr>
          <w:rFonts w:ascii="Times New Roman" w:hAnsi="Times New Roman" w:cs="Times New Roman"/>
          <w:sz w:val="24"/>
          <w:szCs w:val="24"/>
        </w:rPr>
        <w:t>проектов</w:t>
      </w:r>
      <w:r>
        <w:rPr>
          <w:rFonts w:ascii="Times New Roman" w:hAnsi="Times New Roman" w:cs="Times New Roman"/>
          <w:sz w:val="24"/>
          <w:szCs w:val="24"/>
        </w:rPr>
        <w:t xml:space="preserve"> (главная страница)</w:t>
      </w:r>
    </w:p>
    <w:p w14:paraId="54579E36" w14:textId="125C36C1" w:rsidR="008C1DEF" w:rsidRPr="008C1DEF" w:rsidRDefault="008C1DEF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D5018" wp14:editId="31646DE1">
            <wp:extent cx="5940425" cy="2747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6BD6" w14:textId="6C4610DD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6 </w:t>
      </w:r>
      <w:r w:rsidR="00AF158C">
        <w:rPr>
          <w:rFonts w:ascii="Times New Roman" w:hAnsi="Times New Roman" w:cs="Times New Roman"/>
          <w:sz w:val="24"/>
          <w:szCs w:val="24"/>
        </w:rPr>
        <w:t>–</w:t>
      </w:r>
      <w:r w:rsidRPr="008C1DEF">
        <w:rPr>
          <w:rFonts w:ascii="Times New Roman" w:hAnsi="Times New Roman" w:cs="Times New Roman"/>
          <w:sz w:val="24"/>
          <w:szCs w:val="24"/>
        </w:rPr>
        <w:t xml:space="preserve"> </w:t>
      </w:r>
      <w:r w:rsidR="00AF158C">
        <w:rPr>
          <w:rFonts w:ascii="Times New Roman" w:hAnsi="Times New Roman" w:cs="Times New Roman"/>
          <w:sz w:val="24"/>
          <w:szCs w:val="24"/>
        </w:rPr>
        <w:t>Список проектов</w:t>
      </w:r>
    </w:p>
    <w:p w14:paraId="5AFED1FF" w14:textId="77777777" w:rsidR="008C1DEF" w:rsidRPr="008C1DEF" w:rsidRDefault="008C1DEF" w:rsidP="008C1D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На рисунке 7 представлена форма для регистрации. Пользователю предлагается придумать себе уникальный логин и ввести свой собственный пароль, необходимый для авторизации.</w:t>
      </w:r>
    </w:p>
    <w:p w14:paraId="7CCB1AFE" w14:textId="2A46B2A6" w:rsidR="008C1DEF" w:rsidRPr="008C1DEF" w:rsidRDefault="009F6B6C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B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405694" wp14:editId="0134F844">
            <wp:extent cx="3609975" cy="34139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104" cy="34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900A" w14:textId="77777777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Рисунок 7 - Форма регистрации</w:t>
      </w:r>
    </w:p>
    <w:p w14:paraId="66BD9C95" w14:textId="77777777" w:rsidR="008C1DEF" w:rsidRPr="008C1DEF" w:rsidRDefault="008C1DEF" w:rsidP="008C1D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На рисунке 8 представлена форма для авторизации, где пользователю необходимо ввести свой логин и придуманный им при регистрации пароль для авторизации в системе.</w:t>
      </w:r>
    </w:p>
    <w:p w14:paraId="132CEEE0" w14:textId="489C76EE" w:rsidR="008C1DEF" w:rsidRPr="008C1DEF" w:rsidRDefault="009F6B6C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B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8B6992" wp14:editId="16BE255B">
            <wp:extent cx="5940425" cy="40874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CCAF" w14:textId="77777777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Рисунок 8 - Форма авторизации</w:t>
      </w:r>
    </w:p>
    <w:p w14:paraId="11232F23" w14:textId="77777777" w:rsidR="00765D2E" w:rsidRDefault="00765D2E" w:rsidP="00765D2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7BD3017" w14:textId="6FAB13CA" w:rsidR="008C1DEF" w:rsidRPr="008C1DEF" w:rsidRDefault="008C1DEF" w:rsidP="00765D2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lastRenderedPageBreak/>
        <w:t>На рисунке 9</w:t>
      </w:r>
      <w:r w:rsidR="00AE08D1">
        <w:rPr>
          <w:rFonts w:ascii="Times New Roman" w:hAnsi="Times New Roman" w:cs="Times New Roman"/>
          <w:sz w:val="24"/>
          <w:szCs w:val="24"/>
        </w:rPr>
        <w:t>-10</w:t>
      </w:r>
      <w:r w:rsidR="00765D2E">
        <w:rPr>
          <w:rFonts w:ascii="Times New Roman" w:hAnsi="Times New Roman" w:cs="Times New Roman"/>
          <w:sz w:val="24"/>
          <w:szCs w:val="24"/>
        </w:rPr>
        <w:t xml:space="preserve"> </w:t>
      </w:r>
      <w:r w:rsidRPr="008C1DEF">
        <w:rPr>
          <w:rFonts w:ascii="Times New Roman" w:hAnsi="Times New Roman" w:cs="Times New Roman"/>
          <w:sz w:val="24"/>
          <w:szCs w:val="24"/>
        </w:rPr>
        <w:t xml:space="preserve">представлена страница просмотра </w:t>
      </w:r>
      <w:r w:rsidR="00344146">
        <w:rPr>
          <w:rFonts w:ascii="Times New Roman" w:hAnsi="Times New Roman" w:cs="Times New Roman"/>
          <w:sz w:val="24"/>
          <w:szCs w:val="24"/>
        </w:rPr>
        <w:t>проекта</w:t>
      </w:r>
      <w:r w:rsidRPr="008C1DEF">
        <w:rPr>
          <w:rFonts w:ascii="Times New Roman" w:hAnsi="Times New Roman" w:cs="Times New Roman"/>
          <w:sz w:val="24"/>
          <w:szCs w:val="24"/>
        </w:rPr>
        <w:t>.</w:t>
      </w:r>
    </w:p>
    <w:p w14:paraId="1FEAA605" w14:textId="51BCAFBC" w:rsidR="008C1DEF" w:rsidRPr="008C1DEF" w:rsidRDefault="00F73363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3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EB2FC" wp14:editId="091EA794">
            <wp:extent cx="5940425" cy="32696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736D" w14:textId="4E528204" w:rsidR="00AE08D1" w:rsidRDefault="008C1DEF" w:rsidP="00AE08D1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9 - Страница просмотра </w:t>
      </w:r>
      <w:r w:rsidR="00E83895">
        <w:rPr>
          <w:rFonts w:ascii="Times New Roman" w:hAnsi="Times New Roman" w:cs="Times New Roman"/>
          <w:sz w:val="24"/>
          <w:szCs w:val="24"/>
        </w:rPr>
        <w:t>проекта</w:t>
      </w:r>
    </w:p>
    <w:p w14:paraId="72B2921A" w14:textId="0BE0F5E1" w:rsidR="00AE08D1" w:rsidRDefault="00820F93" w:rsidP="00AE08D1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F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456B64" wp14:editId="1902878B">
            <wp:extent cx="5940425" cy="20891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C607" w14:textId="1B191B9D" w:rsidR="003B3511" w:rsidRDefault="003B3511" w:rsidP="003B3511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C1DEF">
        <w:rPr>
          <w:rFonts w:ascii="Times New Roman" w:hAnsi="Times New Roman" w:cs="Times New Roman"/>
          <w:sz w:val="24"/>
          <w:szCs w:val="24"/>
        </w:rPr>
        <w:t xml:space="preserve"> - Страница просмотра </w:t>
      </w:r>
      <w:r w:rsidR="00E83895">
        <w:rPr>
          <w:rFonts w:ascii="Times New Roman" w:hAnsi="Times New Roman" w:cs="Times New Roman"/>
          <w:sz w:val="24"/>
          <w:szCs w:val="24"/>
        </w:rPr>
        <w:t>проекта</w:t>
      </w:r>
    </w:p>
    <w:p w14:paraId="13F6CA80" w14:textId="5A3518D6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На рисунке 10 представлена форма </w:t>
      </w:r>
      <w:r w:rsidR="006E18F8">
        <w:rPr>
          <w:rFonts w:ascii="Times New Roman" w:hAnsi="Times New Roman" w:cs="Times New Roman"/>
          <w:sz w:val="24"/>
          <w:szCs w:val="24"/>
        </w:rPr>
        <w:t>проведения измерений</w:t>
      </w:r>
    </w:p>
    <w:p w14:paraId="7DC33C8E" w14:textId="46997CE7" w:rsidR="008C1DEF" w:rsidRPr="008C1DEF" w:rsidRDefault="00A81844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8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599598" wp14:editId="5EB65394">
            <wp:extent cx="4763135" cy="4550214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069" cy="45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8B10" w14:textId="66ABFC3A" w:rsidR="008C1DEF" w:rsidRPr="008C1DEF" w:rsidRDefault="008C1DEF" w:rsidP="00D51172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10 - Форма </w:t>
      </w:r>
      <w:r w:rsidR="00EB118E">
        <w:rPr>
          <w:rFonts w:ascii="Times New Roman" w:hAnsi="Times New Roman" w:cs="Times New Roman"/>
          <w:sz w:val="24"/>
          <w:szCs w:val="24"/>
        </w:rPr>
        <w:t>проведения измерения</w:t>
      </w:r>
    </w:p>
    <w:p w14:paraId="50A6BB47" w14:textId="2A150589" w:rsidR="008C1DEF" w:rsidRPr="008C1DEF" w:rsidRDefault="008C1DEF" w:rsidP="00D5117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На рисунке 11 представлена форма </w:t>
      </w:r>
      <w:r w:rsidR="000C7E97">
        <w:rPr>
          <w:rFonts w:ascii="Times New Roman" w:hAnsi="Times New Roman" w:cs="Times New Roman"/>
          <w:sz w:val="24"/>
          <w:szCs w:val="24"/>
        </w:rPr>
        <w:t>создани</w:t>
      </w:r>
      <w:r w:rsidR="000065C2">
        <w:rPr>
          <w:rFonts w:ascii="Times New Roman" w:hAnsi="Times New Roman" w:cs="Times New Roman"/>
          <w:sz w:val="24"/>
          <w:szCs w:val="24"/>
        </w:rPr>
        <w:t>я</w:t>
      </w:r>
      <w:r w:rsidR="000C7E97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p w14:paraId="276B8429" w14:textId="18277CAB" w:rsidR="008C1DEF" w:rsidRPr="008C1DEF" w:rsidRDefault="000C7E97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E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66D9C" wp14:editId="48FC3B9C">
            <wp:extent cx="5940425" cy="30029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EBEA" w14:textId="42E39C5D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11 - Форма </w:t>
      </w:r>
      <w:r w:rsidR="002A26D4">
        <w:rPr>
          <w:rFonts w:ascii="Times New Roman" w:hAnsi="Times New Roman" w:cs="Times New Roman"/>
          <w:sz w:val="24"/>
          <w:szCs w:val="24"/>
        </w:rPr>
        <w:t>создания проекта</w:t>
      </w:r>
    </w:p>
    <w:p w14:paraId="119C53BE" w14:textId="77777777" w:rsidR="008C1DEF" w:rsidRPr="008C1DEF" w:rsidRDefault="008C1DEF" w:rsidP="008C1D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ab/>
      </w:r>
    </w:p>
    <w:p w14:paraId="35454A6F" w14:textId="77777777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На рисунке 12 представлена форма авторизации администратора</w:t>
      </w:r>
    </w:p>
    <w:p w14:paraId="3E4556D2" w14:textId="07C551CE" w:rsidR="008C1DEF" w:rsidRPr="008C1DEF" w:rsidRDefault="007A00B0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00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E00F92" wp14:editId="29C235AC">
            <wp:extent cx="5087060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8F9C" w14:textId="77777777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Рисунок 12 - Форма авторизации администратора</w:t>
      </w:r>
    </w:p>
    <w:p w14:paraId="4D31F491" w14:textId="77777777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На рисунке 13 представлен список таблиц данных</w:t>
      </w:r>
    </w:p>
    <w:p w14:paraId="10802E8D" w14:textId="303DD1B7" w:rsidR="008C1DEF" w:rsidRPr="008C1DEF" w:rsidRDefault="00906127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32B14" wp14:editId="64B870AF">
            <wp:extent cx="5639587" cy="288647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A2D4" w14:textId="77777777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>Рисунок 13 - Список таблиц данных</w:t>
      </w:r>
    </w:p>
    <w:p w14:paraId="68215D0E" w14:textId="0E1FB1E1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На рисунке 14 представлена таблица </w:t>
      </w:r>
      <w:r w:rsidR="00337206">
        <w:rPr>
          <w:rFonts w:ascii="Times New Roman" w:hAnsi="Times New Roman" w:cs="Times New Roman"/>
          <w:sz w:val="24"/>
          <w:szCs w:val="24"/>
        </w:rPr>
        <w:t>проектов</w:t>
      </w:r>
      <w:r w:rsidR="00C92D46">
        <w:rPr>
          <w:rFonts w:ascii="Times New Roman" w:hAnsi="Times New Roman" w:cs="Times New Roman"/>
          <w:sz w:val="24"/>
          <w:szCs w:val="24"/>
        </w:rPr>
        <w:tab/>
      </w:r>
    </w:p>
    <w:p w14:paraId="62FBCB35" w14:textId="16C44642" w:rsidR="008C1DEF" w:rsidRPr="008C1DEF" w:rsidRDefault="00C92D46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2D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C809F4" wp14:editId="4F327D0D">
            <wp:extent cx="2886478" cy="292458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AA62" w14:textId="6C3A64BC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14 - Таблица </w:t>
      </w:r>
      <w:r w:rsidR="009937F9">
        <w:rPr>
          <w:rFonts w:ascii="Times New Roman" w:hAnsi="Times New Roman" w:cs="Times New Roman"/>
          <w:sz w:val="24"/>
          <w:szCs w:val="24"/>
        </w:rPr>
        <w:t>проектов</w:t>
      </w:r>
    </w:p>
    <w:p w14:paraId="1E2874A7" w14:textId="7605779D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На рисунке 15 представлен процесс наделения пользователя статусом </w:t>
      </w:r>
      <w:r w:rsidR="001D69EC">
        <w:rPr>
          <w:rFonts w:ascii="Times New Roman" w:hAnsi="Times New Roman" w:cs="Times New Roman"/>
          <w:sz w:val="24"/>
          <w:szCs w:val="24"/>
        </w:rPr>
        <w:t>проектировщика</w:t>
      </w:r>
    </w:p>
    <w:p w14:paraId="110FF8AC" w14:textId="41BD2173" w:rsidR="008C1DEF" w:rsidRPr="008C1DEF" w:rsidRDefault="001F72C4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2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92008" wp14:editId="0220AABF">
            <wp:extent cx="5940425" cy="11214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555" w14:textId="1FC5309E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15 - Наделение пользователя статусом </w:t>
      </w:r>
      <w:r w:rsidR="009045E4">
        <w:rPr>
          <w:rFonts w:ascii="Times New Roman" w:hAnsi="Times New Roman" w:cs="Times New Roman"/>
          <w:sz w:val="24"/>
          <w:szCs w:val="24"/>
        </w:rPr>
        <w:t>проектировщика</w:t>
      </w:r>
    </w:p>
    <w:p w14:paraId="6644B638" w14:textId="77777777" w:rsidR="008C1DEF" w:rsidRPr="008C1DEF" w:rsidRDefault="008C1DEF" w:rsidP="008C1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F6219" w14:textId="0A797846" w:rsidR="008C1DEF" w:rsidRPr="008C1DEF" w:rsidRDefault="008C1DEF" w:rsidP="008C1D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На рисунке 16 представлена форма изменения </w:t>
      </w:r>
      <w:r w:rsidR="005827B1">
        <w:rPr>
          <w:rFonts w:ascii="Times New Roman" w:hAnsi="Times New Roman" w:cs="Times New Roman"/>
          <w:sz w:val="24"/>
          <w:szCs w:val="24"/>
        </w:rPr>
        <w:t>проекта</w:t>
      </w:r>
    </w:p>
    <w:p w14:paraId="6A335E87" w14:textId="51931A44" w:rsidR="008C1DEF" w:rsidRPr="008C1DEF" w:rsidRDefault="00274B71" w:rsidP="008C1DEF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4B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388C2" wp14:editId="12F20A54">
            <wp:extent cx="5940425" cy="30721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4E36" w14:textId="4833CCFD" w:rsidR="008C1DEF" w:rsidRPr="008C1DEF" w:rsidRDefault="008C1DEF" w:rsidP="008C1D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EF">
        <w:rPr>
          <w:rFonts w:ascii="Times New Roman" w:hAnsi="Times New Roman" w:cs="Times New Roman"/>
          <w:sz w:val="24"/>
          <w:szCs w:val="24"/>
        </w:rPr>
        <w:t xml:space="preserve">Рисунок 16 - Изменение </w:t>
      </w:r>
      <w:r w:rsidR="005827B1">
        <w:rPr>
          <w:rFonts w:ascii="Times New Roman" w:hAnsi="Times New Roman" w:cs="Times New Roman"/>
          <w:sz w:val="24"/>
          <w:szCs w:val="24"/>
        </w:rPr>
        <w:t>проекта</w:t>
      </w:r>
    </w:p>
    <w:p w14:paraId="06249F27" w14:textId="77777777" w:rsidR="008C1DEF" w:rsidRDefault="008C1DEF" w:rsidP="00295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75A95C3" w14:textId="793044C2" w:rsid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BCACE65" w14:textId="3E5CE5B6" w:rsid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7330C70" w14:textId="77777777" w:rsidR="008C1DEF" w:rsidRDefault="008C1D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7AD97DFF" w14:textId="0AB89B86" w:rsidR="004A5FBF" w:rsidRPr="004A5FBF" w:rsidRDefault="004A5FBF" w:rsidP="004A5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ЗАКЛЮЧЕНИЕ</w:t>
      </w:r>
    </w:p>
    <w:p w14:paraId="5C821356" w14:textId="15F0F428" w:rsidR="004A5FBF" w:rsidRPr="004A5FBF" w:rsidRDefault="004A5FBF" w:rsidP="004A5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ходе </w:t>
      </w:r>
      <w:r w:rsidR="00A400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преддипломной практики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разработано веб-приложение</w:t>
      </w:r>
      <w:r w:rsidR="00A400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анализа шума на производстве, которое позволяет вести плановый мониторинг интенсивности шума, а также формировать диаграмму направленности </w:t>
      </w:r>
      <w:r w:rsidR="004C76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звука, для выявления его источников. </w:t>
      </w:r>
    </w:p>
    <w:p w14:paraId="052CADE7" w14:textId="4DAB9344" w:rsidR="004A5FBF" w:rsidRPr="004A5FBF" w:rsidRDefault="004A5FBF" w:rsidP="004A5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Заявленная функциональность веб-приложения реализована в соответствии с требованиями технического задания, а в ходе </w:t>
      </w:r>
      <w:r w:rsidR="008034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разработки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приобретены практические навыки понимать и уточнять спецификации, опыт проектирования и разработки программного продукта клиент-серверной архитектуры среднего уровня сложности, навыки программирования с использованием фреймворка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Django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языка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Python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языка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SQL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SQLite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</w:t>
      </w:r>
    </w:p>
    <w:p w14:paraId="1E181A5D" w14:textId="49BD0152" w:rsidR="004A5FBF" w:rsidRPr="004A5FBF" w:rsidRDefault="004A5FBF" w:rsidP="004A5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данный момент веб-приложение</w:t>
      </w:r>
      <w:r w:rsidR="00641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реализует основные функции, требуемые для анализа шума на производстве, однако еще не способно вести обработку потоковой информации</w:t>
      </w:r>
      <w:r w:rsidR="00F41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641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F41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режиме</w:t>
      </w:r>
      <w:r w:rsidR="00641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реальн</w:t>
      </w:r>
      <w:r w:rsidR="00F41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ого</w:t>
      </w:r>
      <w:r w:rsidR="00641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времени, что оставляет пространство для дальнейшего развития получившегося программного продукта.</w:t>
      </w:r>
    </w:p>
    <w:p w14:paraId="1DB8120B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998E293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938EC2E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7C98530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077287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DC19B0E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67664525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СПИСОК ИСПОЛЬЗОВАННЫХ ИСТОЧНИКОВ</w:t>
      </w:r>
    </w:p>
    <w:p w14:paraId="59778D35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Документация фреймворка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Django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[Электронный ресурс]. – URL: https://docs.djangoproject.com/en/3.2/ (дата обращения 8.11.2021)</w:t>
      </w:r>
    </w:p>
    <w:p w14:paraId="5A711241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Иванова Г.С., </w:t>
      </w: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Ничушкина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Т.Н., Пугачев Е.К. Объектно-ориентированное программирование: учебник для вузов. – М.: Изд-во МГТУ им. Баумана, 2001.</w:t>
      </w:r>
    </w:p>
    <w:p w14:paraId="3ED625F3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Тернявская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Е. И., Карпова Е. Г. Психология толпы в социальных сетях / Социальный инженер - Москва, 2017 - с 86-89</w:t>
      </w:r>
    </w:p>
    <w:p w14:paraId="387AA90E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Сравнение Linux и Windows / </w:t>
      </w: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Ravesli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[Электронный ресурс] – URL: </w:t>
      </w:r>
      <w:hyperlink r:id="rId21" w:history="1"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https://ravesli.com/sravnenie-linux-i-windows-v-chem-raznitsa-i-chto-luchshe/</w:t>
        </w:r>
      </w:hyperlink>
    </w:p>
    <w:p w14:paraId="54B44664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Database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Speed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Comparision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[Электронный ресурс] –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URL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hyperlink r:id="rId22" w:history="1"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https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://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www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.</w:t>
        </w:r>
        <w:proofErr w:type="spellStart"/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sqlite</w:t>
        </w:r>
        <w:proofErr w:type="spellEnd"/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.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org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/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speed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.</w:t>
        </w:r>
        <w:r w:rsidRPr="004A5FBF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html</w:t>
        </w:r>
      </w:hyperlink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(дата обращения 8.11.2021)</w:t>
      </w:r>
    </w:p>
    <w:p w14:paraId="22FD4F09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Справочник по HTML [Электронный ресурс]. – URL: http://htmlbook.ru/html (дата обращения: 10.11.2021)</w:t>
      </w:r>
    </w:p>
    <w:p w14:paraId="6ACDC48A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10 причин, почему мы перешли на </w:t>
      </w: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PyCharm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/ </w:t>
      </w: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Хабр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[Электронный ресурс] – 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URL</w:t>
      </w: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https://habr.com/ru/post/122018/ (дата обращения: 1. 11.2021)</w:t>
      </w:r>
    </w:p>
    <w:p w14:paraId="72F9CBC7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Г. С. Иванова, Т. Н. </w:t>
      </w: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Ничушкина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Е.К. Пугачев, Р.С. </w:t>
      </w:r>
      <w:proofErr w:type="spellStart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Самарев</w:t>
      </w:r>
      <w:proofErr w:type="spellEnd"/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Методические указания по выполнению курсовой работы по дисциплине «Технология разработки программных систем». МГТУ имени Н.Э. Баумана. 2014. 38 c.</w:t>
      </w:r>
    </w:p>
    <w:p w14:paraId="740B95FD" w14:textId="77777777" w:rsidR="004A5FBF" w:rsidRPr="004A5FBF" w:rsidRDefault="004A5FBF" w:rsidP="004A5FB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 – [введен в действие Приказом Росстандарта от 24.10.2017 N 1494-ст]</w:t>
      </w:r>
    </w:p>
    <w:p w14:paraId="7B85FF1F" w14:textId="77777777" w:rsidR="004A5FBF" w:rsidRPr="004A5FBF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CE55BF9" w14:textId="77777777" w:rsidR="004A5FBF" w:rsidRPr="00D57B08" w:rsidRDefault="004A5FBF" w:rsidP="004A5F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7C559" w14:textId="77777777" w:rsidR="00D57B08" w:rsidRPr="00EB2D03" w:rsidRDefault="00D57B08" w:rsidP="00EB2D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57B08" w:rsidRPr="00EB2D03" w:rsidSect="00EB2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21E3"/>
    <w:multiLevelType w:val="hybridMultilevel"/>
    <w:tmpl w:val="653E805C"/>
    <w:lvl w:ilvl="0" w:tplc="426C9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788A"/>
    <w:multiLevelType w:val="hybridMultilevel"/>
    <w:tmpl w:val="97F8A8DE"/>
    <w:lvl w:ilvl="0" w:tplc="426C9C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D1358"/>
    <w:multiLevelType w:val="hybridMultilevel"/>
    <w:tmpl w:val="B1604D16"/>
    <w:lvl w:ilvl="0" w:tplc="1A4A0C4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891853"/>
    <w:multiLevelType w:val="hybridMultilevel"/>
    <w:tmpl w:val="0F963040"/>
    <w:lvl w:ilvl="0" w:tplc="1A4A0C4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4B0652"/>
    <w:multiLevelType w:val="hybridMultilevel"/>
    <w:tmpl w:val="68EC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C44BC"/>
    <w:multiLevelType w:val="hybridMultilevel"/>
    <w:tmpl w:val="3A52D82C"/>
    <w:lvl w:ilvl="0" w:tplc="426C9C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F856317"/>
    <w:multiLevelType w:val="hybridMultilevel"/>
    <w:tmpl w:val="954ADC42"/>
    <w:lvl w:ilvl="0" w:tplc="4AEC9D5C">
      <w:start w:val="1"/>
      <w:numFmt w:val="decimal"/>
      <w:pStyle w:val="1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351956212">
    <w:abstractNumId w:val="1"/>
  </w:num>
  <w:num w:numId="2" w16cid:durableId="848955020">
    <w:abstractNumId w:val="6"/>
  </w:num>
  <w:num w:numId="3" w16cid:durableId="581137636">
    <w:abstractNumId w:val="0"/>
  </w:num>
  <w:num w:numId="4" w16cid:durableId="1303382871">
    <w:abstractNumId w:val="4"/>
  </w:num>
  <w:num w:numId="5" w16cid:durableId="1941255366">
    <w:abstractNumId w:val="2"/>
  </w:num>
  <w:num w:numId="6" w16cid:durableId="76749624">
    <w:abstractNumId w:val="5"/>
  </w:num>
  <w:num w:numId="7" w16cid:durableId="381445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44"/>
    <w:rsid w:val="000065C2"/>
    <w:rsid w:val="000906C2"/>
    <w:rsid w:val="000C30EF"/>
    <w:rsid w:val="000C7E97"/>
    <w:rsid w:val="000F18B8"/>
    <w:rsid w:val="000F5954"/>
    <w:rsid w:val="00100244"/>
    <w:rsid w:val="001368FE"/>
    <w:rsid w:val="00177464"/>
    <w:rsid w:val="001B77D8"/>
    <w:rsid w:val="001D69EC"/>
    <w:rsid w:val="001F4AD2"/>
    <w:rsid w:val="001F72C4"/>
    <w:rsid w:val="002106DA"/>
    <w:rsid w:val="00220833"/>
    <w:rsid w:val="00226614"/>
    <w:rsid w:val="00274B71"/>
    <w:rsid w:val="002943F1"/>
    <w:rsid w:val="0029597B"/>
    <w:rsid w:val="002A26D4"/>
    <w:rsid w:val="002D411A"/>
    <w:rsid w:val="002F6507"/>
    <w:rsid w:val="00303FFF"/>
    <w:rsid w:val="00337206"/>
    <w:rsid w:val="00344146"/>
    <w:rsid w:val="00354F17"/>
    <w:rsid w:val="00387926"/>
    <w:rsid w:val="0039395D"/>
    <w:rsid w:val="003B3511"/>
    <w:rsid w:val="003C3E49"/>
    <w:rsid w:val="004626CB"/>
    <w:rsid w:val="0047214E"/>
    <w:rsid w:val="004A5FBF"/>
    <w:rsid w:val="004C76AF"/>
    <w:rsid w:val="005002A7"/>
    <w:rsid w:val="00526360"/>
    <w:rsid w:val="005523A9"/>
    <w:rsid w:val="005756CB"/>
    <w:rsid w:val="005827B1"/>
    <w:rsid w:val="005852B0"/>
    <w:rsid w:val="005B6EE8"/>
    <w:rsid w:val="0061616A"/>
    <w:rsid w:val="00641D51"/>
    <w:rsid w:val="006610F4"/>
    <w:rsid w:val="0068433A"/>
    <w:rsid w:val="006E18F8"/>
    <w:rsid w:val="00710F4A"/>
    <w:rsid w:val="00727EAD"/>
    <w:rsid w:val="007511FF"/>
    <w:rsid w:val="00765D2E"/>
    <w:rsid w:val="007819C6"/>
    <w:rsid w:val="007A00B0"/>
    <w:rsid w:val="0080346E"/>
    <w:rsid w:val="00820F93"/>
    <w:rsid w:val="00893A9F"/>
    <w:rsid w:val="008C1DEF"/>
    <w:rsid w:val="008E43E7"/>
    <w:rsid w:val="009045E4"/>
    <w:rsid w:val="00906127"/>
    <w:rsid w:val="009062D7"/>
    <w:rsid w:val="009131B8"/>
    <w:rsid w:val="00914CFF"/>
    <w:rsid w:val="009728AB"/>
    <w:rsid w:val="00986FFC"/>
    <w:rsid w:val="009937F9"/>
    <w:rsid w:val="009C2AF3"/>
    <w:rsid w:val="009C52AA"/>
    <w:rsid w:val="009D2885"/>
    <w:rsid w:val="009F1407"/>
    <w:rsid w:val="009F6B6C"/>
    <w:rsid w:val="00A213E4"/>
    <w:rsid w:val="00A4001D"/>
    <w:rsid w:val="00A46DD3"/>
    <w:rsid w:val="00A8077C"/>
    <w:rsid w:val="00A81844"/>
    <w:rsid w:val="00AB4FA1"/>
    <w:rsid w:val="00AC5ADC"/>
    <w:rsid w:val="00AE08D1"/>
    <w:rsid w:val="00AE2CE5"/>
    <w:rsid w:val="00AF158C"/>
    <w:rsid w:val="00B37EAD"/>
    <w:rsid w:val="00B55D39"/>
    <w:rsid w:val="00B709C4"/>
    <w:rsid w:val="00BB7A4A"/>
    <w:rsid w:val="00BD1016"/>
    <w:rsid w:val="00C44BC0"/>
    <w:rsid w:val="00C7051C"/>
    <w:rsid w:val="00C92D46"/>
    <w:rsid w:val="00C95039"/>
    <w:rsid w:val="00C96032"/>
    <w:rsid w:val="00D30164"/>
    <w:rsid w:val="00D51172"/>
    <w:rsid w:val="00D57B08"/>
    <w:rsid w:val="00DA1BFF"/>
    <w:rsid w:val="00DB1A1C"/>
    <w:rsid w:val="00DB310C"/>
    <w:rsid w:val="00DD6FF0"/>
    <w:rsid w:val="00E528DA"/>
    <w:rsid w:val="00E646FD"/>
    <w:rsid w:val="00E64C73"/>
    <w:rsid w:val="00E655E9"/>
    <w:rsid w:val="00E83895"/>
    <w:rsid w:val="00EA14FE"/>
    <w:rsid w:val="00EB118E"/>
    <w:rsid w:val="00EB2D03"/>
    <w:rsid w:val="00ED10B9"/>
    <w:rsid w:val="00F306C0"/>
    <w:rsid w:val="00F41663"/>
    <w:rsid w:val="00F73363"/>
    <w:rsid w:val="00F822B6"/>
    <w:rsid w:val="00FA64CC"/>
    <w:rsid w:val="00F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E228"/>
  <w15:chartTrackingRefBased/>
  <w15:docId w15:val="{8F0BA814-12EE-4ED0-9652-DA179826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5852B0"/>
    <w:pPr>
      <w:numPr>
        <w:numId w:val="2"/>
      </w:num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eastAsia="Calibri" w:hAnsi="Times New Roman" w:cs="Times New Roman"/>
      <w:bCs/>
      <w:sz w:val="24"/>
    </w:rPr>
  </w:style>
  <w:style w:type="paragraph" w:styleId="a3">
    <w:name w:val="Normal (Web)"/>
    <w:basedOn w:val="a"/>
    <w:uiPriority w:val="99"/>
    <w:semiHidden/>
    <w:unhideWhenUsed/>
    <w:rsid w:val="00D5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07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A5F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5FBF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9D2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59"/>
    <w:rsid w:val="007511F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ravesli.com/sravnenie-linux-i-windows-v-chem-raznitsa-i-chto-luchsh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sqlite.org/spe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22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Lovtsov</dc:creator>
  <cp:keywords/>
  <dc:description/>
  <cp:lastModifiedBy>Vladimir Lovtsov</cp:lastModifiedBy>
  <cp:revision>116</cp:revision>
  <dcterms:created xsi:type="dcterms:W3CDTF">2023-02-17T15:35:00Z</dcterms:created>
  <dcterms:modified xsi:type="dcterms:W3CDTF">2023-02-20T21:08:00Z</dcterms:modified>
</cp:coreProperties>
</file>