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63C" w:rsidRPr="00CA7DA6" w:rsidRDefault="00CA7DA6" w:rsidP="00CA7DA6">
      <w:pPr>
        <w:jc w:val="center"/>
        <w:rPr>
          <w:b/>
          <w:sz w:val="30"/>
          <w:szCs w:val="30"/>
        </w:rPr>
      </w:pPr>
      <w:r w:rsidRPr="00CA7DA6">
        <w:rPr>
          <w:rFonts w:hint="eastAsia"/>
          <w:b/>
          <w:sz w:val="30"/>
          <w:szCs w:val="30"/>
        </w:rPr>
        <w:t>2017</w:t>
      </w:r>
      <w:r w:rsidRPr="00CA7DA6">
        <w:rPr>
          <w:rFonts w:hint="eastAsia"/>
          <w:b/>
          <w:sz w:val="30"/>
          <w:szCs w:val="30"/>
        </w:rPr>
        <w:t>年浙江省寒门学子专场招聘会暨浙江工业大学春季大型招聘会现场摊位示意图</w:t>
      </w:r>
    </w:p>
    <w:p w:rsidR="00FC463C" w:rsidRPr="00F42A5E" w:rsidRDefault="002C53A6" w:rsidP="00FC463C">
      <w:r>
        <w:pict>
          <v:group id="_x0000_s2050" editas="canvas" style="width:693pt;height:405.6pt;mso-position-horizontal-relative:char;mso-position-vertical-relative:line" coordorigin="1454,1953" coordsize="13860,811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1454;top:1953;width:13860;height:8112" o:preferrelative="f">
              <v:fill o:detectmouseclick="t"/>
              <v:path o:extrusionok="t" o:connecttype="none"/>
              <o:lock v:ext="edit" text="t"/>
            </v:shape>
            <v:rect id="_x0000_s2052" style="position:absolute;left:1454;top:1953;width:13860;height:8112"/>
            <v:oval id="_x0000_s2053" style="position:absolute;left:10166;top:1953;width:5040;height:8112"/>
            <v:oval id="_x0000_s2054" style="position:absolute;left:1526;top:1953;width:5040;height:8112"/>
            <v:rect id="_x0000_s2055" style="position:absolute;left:4155;top:1953;width:8458;height:936"/>
            <v:rect id="_x0000_s2056" style="position:absolute;left:4155;top:9129;width:8458;height:936"/>
            <v:oval id="_x0000_s2057" style="position:absolute;left:2426;top:2900;width:3420;height:6240"/>
            <v:oval id="_x0000_s2058" style="position:absolute;left:10886;top:2889;width:3420;height:6240"/>
            <v:rect id="_x0000_s2059" style="position:absolute;left:4154;top:2889;width:8458;height:6240"/>
            <v:shape id="_x0000_s2060" type="#_x0000_t75" style="position:absolute;left:4046;top:2889;width:8640;height:6552">
              <v:imagedata r:id="rId7" o:title="QQ图片20151105111221"/>
            </v:shape>
            <v:shapetype id="_x0000_t202" coordsize="21600,21600" o:spt="202" path="m,l,21600r21600,l21600,xe">
              <v:stroke joinstyle="miter"/>
              <v:path gradientshapeok="t" o:connecttype="rect"/>
            </v:shapetype>
            <v:shape id="_x0000_s2064" type="#_x0000_t202" style="position:absolute;left:11237;top:9597;width:1376;height:468">
              <v:textbox>
                <w:txbxContent>
                  <w:p w:rsidR="00FC463C" w:rsidRPr="00210D3C" w:rsidRDefault="00FC463C" w:rsidP="001C2910">
                    <w:pPr>
                      <w:jc w:val="center"/>
                      <w:rPr>
                        <w:b/>
                      </w:rPr>
                    </w:pPr>
                    <w:r>
                      <w:rPr>
                        <w:rFonts w:hint="eastAsia"/>
                        <w:b/>
                      </w:rPr>
                      <w:t>学生</w:t>
                    </w:r>
                    <w:r w:rsidRPr="00210D3C">
                      <w:rPr>
                        <w:rFonts w:hint="eastAsia"/>
                        <w:b/>
                      </w:rPr>
                      <w:t>入口</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65" type="#_x0000_t13" style="position:absolute;left:4259;top:3226;width:5685;height:150"/>
            <v:shape id="_x0000_s2066" type="#_x0000_t13" style="position:absolute;left:4274;top:3691;width:4245;height:150"/>
            <v:shape id="_x0000_s2067" type="#_x0000_t13" style="position:absolute;left:4259;top:4216;width:5685;height:150"/>
            <v:shape id="_x0000_s2068" type="#_x0000_t13" style="position:absolute;left:4274;top:5206;width:5685;height:150"/>
            <v:shape id="_x0000_s2069" type="#_x0000_t13" style="position:absolute;left:4259;top:6181;width:5685;height:150"/>
            <v:shape id="_x0000_s2070" type="#_x0000_t13" style="position:absolute;left:4274;top:7201;width:5685;height:150"/>
            <v:shape id="_x0000_s2071" type="#_x0000_t13" style="position:absolute;left:4274;top:8206;width:5685;height:150"/>
            <v:shape id="_x0000_s2072" type="#_x0000_t13" style="position:absolute;left:4274;top:2671;width:5685;height:150"/>
            <v:rect id="_x0000_s2073" style="position:absolute;left:10064;top:3202;width:1065;height:429">
              <v:textbox>
                <w:txbxContent>
                  <w:p w:rsidR="00FC463C" w:rsidRPr="00710B62" w:rsidRDefault="001C2910" w:rsidP="001C2910">
                    <w:pPr>
                      <w:rPr>
                        <w:rFonts w:ascii="黑体" w:eastAsia="黑体"/>
                        <w:b/>
                        <w:szCs w:val="21"/>
                      </w:rPr>
                    </w:pPr>
                    <w:r>
                      <w:rPr>
                        <w:rFonts w:ascii="黑体" w:eastAsia="黑体" w:hint="eastAsia"/>
                        <w:b/>
                        <w:szCs w:val="21"/>
                      </w:rPr>
                      <w:t>601</w:t>
                    </w:r>
                    <w:r w:rsidR="00FC463C" w:rsidRPr="00710B62">
                      <w:rPr>
                        <w:rFonts w:ascii="黑体" w:eastAsia="黑体" w:hint="eastAsia"/>
                        <w:b/>
                        <w:szCs w:val="21"/>
                      </w:rPr>
                      <w:t>~</w:t>
                    </w:r>
                    <w:r>
                      <w:rPr>
                        <w:rFonts w:ascii="黑体" w:eastAsia="黑体" w:hint="eastAsia"/>
                        <w:b/>
                        <w:szCs w:val="21"/>
                      </w:rPr>
                      <w:t>650</w:t>
                    </w:r>
                  </w:p>
                </w:txbxContent>
              </v:textbox>
            </v:rect>
            <v:rect id="_x0000_s2074" style="position:absolute;left:8624;top:3412;width:1065;height:429">
              <v:textbox>
                <w:txbxContent>
                  <w:p w:rsidR="00FC463C" w:rsidRPr="00710B62" w:rsidRDefault="001C2910" w:rsidP="001C2910">
                    <w:pPr>
                      <w:rPr>
                        <w:rFonts w:ascii="黑体" w:eastAsia="黑体"/>
                        <w:b/>
                        <w:szCs w:val="21"/>
                      </w:rPr>
                    </w:pPr>
                    <w:r>
                      <w:rPr>
                        <w:rFonts w:ascii="黑体" w:eastAsia="黑体" w:hint="eastAsia"/>
                        <w:b/>
                        <w:szCs w:val="21"/>
                      </w:rPr>
                      <w:t>551</w:t>
                    </w:r>
                    <w:r w:rsidR="00FC463C" w:rsidRPr="00710B62">
                      <w:rPr>
                        <w:rFonts w:ascii="黑体" w:eastAsia="黑体" w:hint="eastAsia"/>
                        <w:b/>
                        <w:szCs w:val="21"/>
                      </w:rPr>
                      <w:t>~</w:t>
                    </w:r>
                    <w:r>
                      <w:rPr>
                        <w:rFonts w:ascii="黑体" w:eastAsia="黑体" w:hint="eastAsia"/>
                        <w:b/>
                        <w:szCs w:val="21"/>
                      </w:rPr>
                      <w:t>600</w:t>
                    </w:r>
                  </w:p>
                </w:txbxContent>
              </v:textbox>
            </v:rect>
            <v:rect id="_x0000_s2075" style="position:absolute;left:10079;top:4207;width:1065;height:429">
              <v:textbox>
                <w:txbxContent>
                  <w:p w:rsidR="00FC463C" w:rsidRPr="00710B62" w:rsidRDefault="001C2910" w:rsidP="001C2910">
                    <w:pPr>
                      <w:rPr>
                        <w:rFonts w:ascii="黑体" w:eastAsia="黑体"/>
                        <w:b/>
                        <w:szCs w:val="21"/>
                      </w:rPr>
                    </w:pPr>
                    <w:r>
                      <w:rPr>
                        <w:rFonts w:ascii="黑体" w:eastAsia="黑体" w:hint="eastAsia"/>
                        <w:b/>
                        <w:szCs w:val="21"/>
                      </w:rPr>
                      <w:t>501</w:t>
                    </w:r>
                    <w:r w:rsidR="00FC463C" w:rsidRPr="00710B62">
                      <w:rPr>
                        <w:rFonts w:ascii="黑体" w:eastAsia="黑体" w:hint="eastAsia"/>
                        <w:b/>
                        <w:szCs w:val="21"/>
                      </w:rPr>
                      <w:t>~</w:t>
                    </w:r>
                    <w:r>
                      <w:rPr>
                        <w:rFonts w:ascii="黑体" w:eastAsia="黑体" w:hint="eastAsia"/>
                        <w:b/>
                        <w:szCs w:val="21"/>
                      </w:rPr>
                      <w:t>550</w:t>
                    </w:r>
                  </w:p>
                </w:txbxContent>
              </v:textbox>
            </v:rect>
            <v:rect id="_x0000_s2076" style="position:absolute;left:10079;top:5197;width:1065;height:429">
              <v:textbox>
                <w:txbxContent>
                  <w:p w:rsidR="00FC463C" w:rsidRPr="00710B62" w:rsidRDefault="001C2910" w:rsidP="001C2910">
                    <w:pPr>
                      <w:rPr>
                        <w:rFonts w:ascii="黑体" w:eastAsia="黑体"/>
                        <w:b/>
                        <w:szCs w:val="21"/>
                      </w:rPr>
                    </w:pPr>
                    <w:r>
                      <w:rPr>
                        <w:rFonts w:ascii="黑体" w:eastAsia="黑体" w:hint="eastAsia"/>
                        <w:b/>
                        <w:szCs w:val="21"/>
                      </w:rPr>
                      <w:t>401</w:t>
                    </w:r>
                    <w:r w:rsidR="00FC463C" w:rsidRPr="00710B62">
                      <w:rPr>
                        <w:rFonts w:ascii="黑体" w:eastAsia="黑体" w:hint="eastAsia"/>
                        <w:b/>
                        <w:szCs w:val="21"/>
                      </w:rPr>
                      <w:t>~</w:t>
                    </w:r>
                    <w:r>
                      <w:rPr>
                        <w:rFonts w:ascii="黑体" w:eastAsia="黑体" w:hint="eastAsia"/>
                        <w:b/>
                        <w:szCs w:val="21"/>
                      </w:rPr>
                      <w:t>450</w:t>
                    </w:r>
                  </w:p>
                </w:txbxContent>
              </v:textbox>
            </v:rect>
            <v:rect id="_x0000_s2077" style="position:absolute;left:10049;top:6202;width:1065;height:429">
              <v:textbox>
                <w:txbxContent>
                  <w:p w:rsidR="00FC463C" w:rsidRPr="00710B62" w:rsidRDefault="001C2910" w:rsidP="001C2910">
                    <w:pPr>
                      <w:rPr>
                        <w:rFonts w:ascii="黑体" w:eastAsia="黑体"/>
                        <w:b/>
                        <w:szCs w:val="21"/>
                      </w:rPr>
                    </w:pPr>
                    <w:r>
                      <w:rPr>
                        <w:rFonts w:ascii="黑体" w:eastAsia="黑体" w:hint="eastAsia"/>
                        <w:b/>
                        <w:szCs w:val="21"/>
                      </w:rPr>
                      <w:t>301</w:t>
                    </w:r>
                    <w:r w:rsidR="00FC463C" w:rsidRPr="00710B62">
                      <w:rPr>
                        <w:rFonts w:ascii="黑体" w:eastAsia="黑体" w:hint="eastAsia"/>
                        <w:b/>
                        <w:szCs w:val="21"/>
                      </w:rPr>
                      <w:t>~</w:t>
                    </w:r>
                    <w:r>
                      <w:rPr>
                        <w:rFonts w:ascii="黑体" w:eastAsia="黑体" w:hint="eastAsia"/>
                        <w:b/>
                        <w:szCs w:val="21"/>
                      </w:rPr>
                      <w:t>350</w:t>
                    </w:r>
                  </w:p>
                </w:txbxContent>
              </v:textbox>
            </v:rect>
            <v:rect id="_x0000_s2078" style="position:absolute;left:10049;top:7201;width:1065;height:429">
              <v:textbox>
                <w:txbxContent>
                  <w:p w:rsidR="00FC463C" w:rsidRPr="00710B62" w:rsidRDefault="001C2910" w:rsidP="001C2910">
                    <w:pPr>
                      <w:rPr>
                        <w:rFonts w:ascii="黑体" w:eastAsia="黑体"/>
                        <w:b/>
                        <w:szCs w:val="21"/>
                      </w:rPr>
                    </w:pPr>
                    <w:r>
                      <w:rPr>
                        <w:rFonts w:ascii="黑体" w:eastAsia="黑体" w:hint="eastAsia"/>
                        <w:b/>
                        <w:szCs w:val="21"/>
                      </w:rPr>
                      <w:t>201</w:t>
                    </w:r>
                    <w:r w:rsidR="00FC463C" w:rsidRPr="00710B62">
                      <w:rPr>
                        <w:rFonts w:ascii="黑体" w:eastAsia="黑体" w:hint="eastAsia"/>
                        <w:b/>
                        <w:szCs w:val="21"/>
                      </w:rPr>
                      <w:t>~</w:t>
                    </w:r>
                    <w:r>
                      <w:rPr>
                        <w:rFonts w:ascii="黑体" w:eastAsia="黑体" w:hint="eastAsia"/>
                        <w:b/>
                        <w:szCs w:val="21"/>
                      </w:rPr>
                      <w:t>250</w:t>
                    </w:r>
                  </w:p>
                </w:txbxContent>
              </v:textbox>
            </v:rect>
            <v:rect id="_x0000_s2079" style="position:absolute;left:10049;top:8197;width:1065;height:429">
              <v:textbox>
                <w:txbxContent>
                  <w:p w:rsidR="00FC463C" w:rsidRPr="00710B62" w:rsidRDefault="001C2910" w:rsidP="001C2910">
                    <w:pPr>
                      <w:rPr>
                        <w:rFonts w:ascii="黑体" w:eastAsia="黑体"/>
                        <w:b/>
                        <w:szCs w:val="21"/>
                      </w:rPr>
                    </w:pPr>
                    <w:r>
                      <w:rPr>
                        <w:rFonts w:ascii="黑体" w:eastAsia="黑体" w:hint="eastAsia"/>
                        <w:b/>
                        <w:szCs w:val="21"/>
                      </w:rPr>
                      <w:t>101</w:t>
                    </w:r>
                    <w:r w:rsidR="00FC463C" w:rsidRPr="00710B62">
                      <w:rPr>
                        <w:rFonts w:ascii="黑体" w:eastAsia="黑体" w:hint="eastAsia"/>
                        <w:b/>
                        <w:szCs w:val="21"/>
                      </w:rPr>
                      <w:t>~</w:t>
                    </w:r>
                    <w:r>
                      <w:rPr>
                        <w:rFonts w:ascii="黑体" w:eastAsia="黑体" w:hint="eastAsia"/>
                        <w:b/>
                        <w:szCs w:val="21"/>
                      </w:rPr>
                      <w:t>150</w:t>
                    </w:r>
                  </w:p>
                </w:txbxContent>
              </v:textbox>
            </v:rect>
            <v:shape id="_x0000_s2080" type="#_x0000_t13" style="position:absolute;left:4259;top:4636;width:4245;height:150"/>
            <v:shape id="_x0000_s2081" type="#_x0000_t13" style="position:absolute;left:4274;top:5626;width:4245;height:150"/>
            <v:shape id="_x0000_s2082" type="#_x0000_t13" style="position:absolute;left:4259;top:6631;width:4245;height:150"/>
            <v:shape id="_x0000_s2083" type="#_x0000_t13" style="position:absolute;left:4274;top:7630;width:4245;height:150"/>
            <v:shape id="_x0000_s2084" type="#_x0000_t13" style="position:absolute;left:4274;top:8626;width:4245;height:150"/>
            <v:rect id="_x0000_s2085" style="position:absolute;left:8624;top:4411;width:1065;height:429">
              <v:textbox>
                <w:txbxContent>
                  <w:p w:rsidR="00FC463C" w:rsidRPr="00710B62" w:rsidRDefault="001C2910" w:rsidP="001C2910">
                    <w:pPr>
                      <w:rPr>
                        <w:rFonts w:ascii="黑体" w:eastAsia="黑体"/>
                        <w:b/>
                        <w:szCs w:val="21"/>
                      </w:rPr>
                    </w:pPr>
                    <w:r>
                      <w:rPr>
                        <w:rFonts w:ascii="黑体" w:eastAsia="黑体" w:hint="eastAsia"/>
                        <w:b/>
                        <w:szCs w:val="21"/>
                      </w:rPr>
                      <w:t>451</w:t>
                    </w:r>
                    <w:r w:rsidR="00FC463C" w:rsidRPr="00710B62">
                      <w:rPr>
                        <w:rFonts w:ascii="黑体" w:eastAsia="黑体" w:hint="eastAsia"/>
                        <w:b/>
                        <w:szCs w:val="21"/>
                      </w:rPr>
                      <w:t>~</w:t>
                    </w:r>
                    <w:r>
                      <w:rPr>
                        <w:rFonts w:ascii="黑体" w:eastAsia="黑体" w:hint="eastAsia"/>
                        <w:b/>
                        <w:szCs w:val="21"/>
                      </w:rPr>
                      <w:t>500</w:t>
                    </w:r>
                  </w:p>
                </w:txbxContent>
              </v:textbox>
            </v:rect>
            <v:rect id="_x0000_s2086" style="position:absolute;left:8624;top:5407;width:1065;height:429">
              <v:textbox>
                <w:txbxContent>
                  <w:p w:rsidR="00FC463C" w:rsidRPr="00710B62" w:rsidRDefault="001C2910" w:rsidP="001C2910">
                    <w:pPr>
                      <w:rPr>
                        <w:rFonts w:ascii="黑体" w:eastAsia="黑体"/>
                        <w:b/>
                        <w:szCs w:val="21"/>
                      </w:rPr>
                    </w:pPr>
                    <w:r>
                      <w:rPr>
                        <w:rFonts w:ascii="黑体" w:eastAsia="黑体" w:hint="eastAsia"/>
                        <w:b/>
                        <w:szCs w:val="21"/>
                      </w:rPr>
                      <w:t>351</w:t>
                    </w:r>
                    <w:r w:rsidR="00FC463C" w:rsidRPr="00710B62">
                      <w:rPr>
                        <w:rFonts w:ascii="黑体" w:eastAsia="黑体" w:hint="eastAsia"/>
                        <w:b/>
                        <w:szCs w:val="21"/>
                      </w:rPr>
                      <w:t>~</w:t>
                    </w:r>
                    <w:r>
                      <w:rPr>
                        <w:rFonts w:ascii="黑体" w:eastAsia="黑体" w:hint="eastAsia"/>
                        <w:b/>
                        <w:szCs w:val="21"/>
                      </w:rPr>
                      <w:t>400</w:t>
                    </w:r>
                  </w:p>
                </w:txbxContent>
              </v:textbox>
            </v:rect>
            <v:rect id="_x0000_s2087" style="position:absolute;left:8624;top:8386;width:1065;height:429">
              <v:textbox>
                <w:txbxContent>
                  <w:p w:rsidR="00FC463C" w:rsidRPr="00710B62" w:rsidRDefault="001C2910" w:rsidP="001C2910">
                    <w:pPr>
                      <w:rPr>
                        <w:rFonts w:ascii="黑体" w:eastAsia="黑体"/>
                        <w:b/>
                        <w:szCs w:val="21"/>
                      </w:rPr>
                    </w:pPr>
                    <w:r>
                      <w:rPr>
                        <w:rFonts w:ascii="黑体" w:eastAsia="黑体" w:hint="eastAsia"/>
                        <w:b/>
                        <w:szCs w:val="21"/>
                      </w:rPr>
                      <w:t>051</w:t>
                    </w:r>
                    <w:r w:rsidR="00FC463C" w:rsidRPr="00710B62">
                      <w:rPr>
                        <w:rFonts w:ascii="黑体" w:eastAsia="黑体" w:hint="eastAsia"/>
                        <w:b/>
                        <w:szCs w:val="21"/>
                      </w:rPr>
                      <w:t>~</w:t>
                    </w:r>
                    <w:r>
                      <w:rPr>
                        <w:rFonts w:ascii="黑体" w:eastAsia="黑体" w:hint="eastAsia"/>
                        <w:b/>
                        <w:szCs w:val="21"/>
                      </w:rPr>
                      <w:t>100</w:t>
                    </w:r>
                  </w:p>
                </w:txbxContent>
              </v:textbox>
            </v:rect>
            <v:rect id="_x0000_s2088" style="position:absolute;left:8624;top:7396;width:1065;height:429">
              <v:textbox>
                <w:txbxContent>
                  <w:p w:rsidR="00FC463C" w:rsidRPr="00710B62" w:rsidRDefault="001C2910" w:rsidP="001C2910">
                    <w:pPr>
                      <w:rPr>
                        <w:rFonts w:ascii="黑体" w:eastAsia="黑体"/>
                        <w:b/>
                        <w:szCs w:val="21"/>
                      </w:rPr>
                    </w:pPr>
                    <w:r>
                      <w:rPr>
                        <w:rFonts w:ascii="黑体" w:eastAsia="黑体" w:hint="eastAsia"/>
                        <w:b/>
                        <w:szCs w:val="21"/>
                      </w:rPr>
                      <w:t>151</w:t>
                    </w:r>
                    <w:r w:rsidR="00FC463C" w:rsidRPr="00710B62">
                      <w:rPr>
                        <w:rFonts w:ascii="黑体" w:eastAsia="黑体" w:hint="eastAsia"/>
                        <w:b/>
                        <w:szCs w:val="21"/>
                      </w:rPr>
                      <w:t>~</w:t>
                    </w:r>
                    <w:r>
                      <w:rPr>
                        <w:rFonts w:ascii="黑体" w:eastAsia="黑体" w:hint="eastAsia"/>
                        <w:b/>
                        <w:szCs w:val="21"/>
                      </w:rPr>
                      <w:t>200</w:t>
                    </w:r>
                  </w:p>
                </w:txbxContent>
              </v:textbox>
            </v:rect>
            <v:rect id="_x0000_s2089" style="position:absolute;left:8624;top:6382;width:1065;height:429">
              <v:textbox>
                <w:txbxContent>
                  <w:p w:rsidR="00FC463C" w:rsidRPr="00710B62" w:rsidRDefault="001C2910" w:rsidP="001C2910">
                    <w:pPr>
                      <w:rPr>
                        <w:rFonts w:ascii="黑体" w:eastAsia="黑体"/>
                        <w:b/>
                        <w:szCs w:val="21"/>
                      </w:rPr>
                    </w:pPr>
                    <w:r>
                      <w:rPr>
                        <w:rFonts w:ascii="黑体" w:eastAsia="黑体" w:hint="eastAsia"/>
                        <w:b/>
                        <w:szCs w:val="21"/>
                      </w:rPr>
                      <w:t>251</w:t>
                    </w:r>
                    <w:r w:rsidR="00FC463C" w:rsidRPr="00710B62">
                      <w:rPr>
                        <w:rFonts w:ascii="黑体" w:eastAsia="黑体" w:hint="eastAsia"/>
                        <w:b/>
                        <w:szCs w:val="21"/>
                      </w:rPr>
                      <w:t>~</w:t>
                    </w:r>
                    <w:r>
                      <w:rPr>
                        <w:rFonts w:ascii="黑体" w:eastAsia="黑体" w:hint="eastAsia"/>
                        <w:b/>
                        <w:szCs w:val="21"/>
                      </w:rPr>
                      <w:t>300</w:t>
                    </w:r>
                  </w:p>
                </w:txbxContent>
              </v:textbox>
            </v:rect>
            <v:rect id="_x0000_s2090" style="position:absolute;left:10049;top:2392;width:1065;height:429">
              <v:textbox>
                <w:txbxContent>
                  <w:p w:rsidR="00FC463C" w:rsidRPr="00710B62" w:rsidRDefault="001C2910" w:rsidP="001C2910">
                    <w:pPr>
                      <w:rPr>
                        <w:rFonts w:ascii="黑体" w:eastAsia="黑体"/>
                        <w:b/>
                        <w:szCs w:val="21"/>
                      </w:rPr>
                    </w:pPr>
                    <w:r>
                      <w:rPr>
                        <w:rFonts w:ascii="黑体" w:eastAsia="黑体" w:hint="eastAsia"/>
                        <w:b/>
                        <w:szCs w:val="21"/>
                      </w:rPr>
                      <w:t>651</w:t>
                    </w:r>
                    <w:r w:rsidR="00FC463C" w:rsidRPr="00710B62">
                      <w:rPr>
                        <w:rFonts w:ascii="黑体" w:eastAsia="黑体" w:hint="eastAsia"/>
                        <w:b/>
                        <w:szCs w:val="21"/>
                      </w:rPr>
                      <w:t>~</w:t>
                    </w:r>
                    <w:r>
                      <w:rPr>
                        <w:rFonts w:ascii="黑体" w:eastAsia="黑体" w:hint="eastAsia"/>
                        <w:b/>
                        <w:szCs w:val="21"/>
                      </w:rPr>
                      <w:t>700</w:t>
                    </w:r>
                  </w:p>
                </w:txbxContent>
              </v:textbox>
            </v:rect>
            <v:shape id="_x0000_s2091" type="#_x0000_t202" style="position:absolute;left:7124;top:1954;width:2205;height:468">
              <v:textbox>
                <w:txbxContent>
                  <w:p w:rsidR="00FC463C" w:rsidRPr="00210D3C" w:rsidRDefault="00FC463C" w:rsidP="001C2910">
                    <w:pPr>
                      <w:jc w:val="center"/>
                      <w:rPr>
                        <w:b/>
                      </w:rPr>
                    </w:pPr>
                    <w:r>
                      <w:rPr>
                        <w:rFonts w:hint="eastAsia"/>
                        <w:b/>
                      </w:rPr>
                      <w:t>北</w:t>
                    </w:r>
                    <w:r w:rsidRPr="00210D3C">
                      <w:rPr>
                        <w:rFonts w:hint="eastAsia"/>
                        <w:b/>
                      </w:rPr>
                      <w:t>看台</w:t>
                    </w:r>
                  </w:p>
                </w:txbxContent>
              </v:textbox>
            </v:shape>
            <v:shape id="_x0000_s2092" type="#_x0000_t202" style="position:absolute;left:4155;top:9597;width:1397;height:468">
              <v:textbox>
                <w:txbxContent>
                  <w:p w:rsidR="00FC463C" w:rsidRPr="00210D3C" w:rsidRDefault="00FC463C" w:rsidP="001C2910">
                    <w:pPr>
                      <w:jc w:val="center"/>
                      <w:rPr>
                        <w:b/>
                      </w:rPr>
                    </w:pPr>
                    <w:r>
                      <w:rPr>
                        <w:rFonts w:hint="eastAsia"/>
                        <w:b/>
                      </w:rPr>
                      <w:t>企业</w:t>
                    </w:r>
                    <w:r w:rsidRPr="00210D3C">
                      <w:rPr>
                        <w:rFonts w:hint="eastAsia"/>
                        <w:b/>
                      </w:rPr>
                      <w:t>入口</w:t>
                    </w:r>
                  </w:p>
                </w:txbxContent>
              </v:textbox>
            </v:shape>
            <v:shape id="_x0000_s2093" type="#_x0000_t202" style="position:absolute;left:11236;top:1954;width:1376;height:468">
              <v:textbox>
                <w:txbxContent>
                  <w:p w:rsidR="00FC463C" w:rsidRPr="00210D3C" w:rsidRDefault="00FC463C" w:rsidP="001C2910">
                    <w:pPr>
                      <w:jc w:val="center"/>
                      <w:rPr>
                        <w:b/>
                      </w:rPr>
                    </w:pPr>
                    <w:r>
                      <w:rPr>
                        <w:rFonts w:hint="eastAsia"/>
                        <w:b/>
                      </w:rPr>
                      <w:t>学生</w:t>
                    </w:r>
                    <w:r w:rsidRPr="00210D3C">
                      <w:rPr>
                        <w:rFonts w:hint="eastAsia"/>
                        <w:b/>
                      </w:rPr>
                      <w:t>入口</w:t>
                    </w:r>
                  </w:p>
                </w:txbxContent>
              </v:textbox>
            </v:shape>
            <v:shape id="_x0000_s2095" type="#_x0000_t13" style="position:absolute;left:4293;top:9174;width:5685;height:150"/>
            <v:rect id="_x0000_s2096" style="position:absolute;left:10064;top:9148;width:1065;height:429">
              <v:textbox>
                <w:txbxContent>
                  <w:p w:rsidR="001C2910" w:rsidRPr="00710B62" w:rsidRDefault="001C2910" w:rsidP="001C2910">
                    <w:pPr>
                      <w:rPr>
                        <w:rFonts w:ascii="黑体" w:eastAsia="黑体"/>
                        <w:b/>
                        <w:szCs w:val="21"/>
                      </w:rPr>
                    </w:pPr>
                    <w:r w:rsidRPr="00710B62">
                      <w:rPr>
                        <w:rFonts w:ascii="黑体" w:eastAsia="黑体" w:hint="eastAsia"/>
                        <w:b/>
                        <w:szCs w:val="21"/>
                      </w:rPr>
                      <w:t>0</w:t>
                    </w:r>
                    <w:r>
                      <w:rPr>
                        <w:rFonts w:ascii="黑体" w:eastAsia="黑体" w:hint="eastAsia"/>
                        <w:b/>
                        <w:szCs w:val="21"/>
                      </w:rPr>
                      <w:t>0</w:t>
                    </w:r>
                    <w:r w:rsidRPr="00710B62">
                      <w:rPr>
                        <w:rFonts w:ascii="黑体" w:eastAsia="黑体" w:hint="eastAsia"/>
                        <w:b/>
                        <w:szCs w:val="21"/>
                      </w:rPr>
                      <w:t>1~</w:t>
                    </w:r>
                    <w:r>
                      <w:rPr>
                        <w:rFonts w:ascii="黑体" w:eastAsia="黑体" w:hint="eastAsia"/>
                        <w:b/>
                        <w:szCs w:val="21"/>
                      </w:rPr>
                      <w:t>050</w:t>
                    </w:r>
                  </w:p>
                </w:txbxContent>
              </v:textbox>
            </v:rect>
            <w10:wrap type="none"/>
            <w10:anchorlock/>
          </v:group>
        </w:pict>
      </w:r>
    </w:p>
    <w:sectPr w:rsidR="00FC463C" w:rsidRPr="00F42A5E" w:rsidSect="00087AF1">
      <w:pgSz w:w="16838" w:h="11906" w:orient="landscape"/>
      <w:pgMar w:top="1418" w:right="1440" w:bottom="1418"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759C" w:rsidRDefault="004A759C" w:rsidP="00F42A5E">
      <w:r>
        <w:separator/>
      </w:r>
    </w:p>
  </w:endnote>
  <w:endnote w:type="continuationSeparator" w:id="1">
    <w:p w:rsidR="004A759C" w:rsidRDefault="004A759C" w:rsidP="00F42A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759C" w:rsidRDefault="004A759C" w:rsidP="00F42A5E">
      <w:r>
        <w:separator/>
      </w:r>
    </w:p>
  </w:footnote>
  <w:footnote w:type="continuationSeparator" w:id="1">
    <w:p w:rsidR="004A759C" w:rsidRDefault="004A759C" w:rsidP="00F42A5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44E8D"/>
    <w:multiLevelType w:val="hybridMultilevel"/>
    <w:tmpl w:val="B11E5400"/>
    <w:lvl w:ilvl="0" w:tplc="EA069D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FE20294"/>
    <w:multiLevelType w:val="hybridMultilevel"/>
    <w:tmpl w:val="48DC8962"/>
    <w:lvl w:ilvl="0" w:tplc="734CA5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63318D5"/>
    <w:multiLevelType w:val="hybridMultilevel"/>
    <w:tmpl w:val="D2CC623A"/>
    <w:lvl w:ilvl="0" w:tplc="761690D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2405BBB"/>
    <w:multiLevelType w:val="hybridMultilevel"/>
    <w:tmpl w:val="44E8F456"/>
    <w:lvl w:ilvl="0" w:tplc="E94233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42A5E"/>
    <w:rsid w:val="00087AF1"/>
    <w:rsid w:val="001C2910"/>
    <w:rsid w:val="002C53A6"/>
    <w:rsid w:val="003834E1"/>
    <w:rsid w:val="004A759C"/>
    <w:rsid w:val="00660F06"/>
    <w:rsid w:val="007D28F4"/>
    <w:rsid w:val="00C34E42"/>
    <w:rsid w:val="00CA7DA6"/>
    <w:rsid w:val="00F42A5E"/>
    <w:rsid w:val="00FC46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34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42A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42A5E"/>
    <w:rPr>
      <w:sz w:val="18"/>
      <w:szCs w:val="18"/>
    </w:rPr>
  </w:style>
  <w:style w:type="paragraph" w:styleId="a4">
    <w:name w:val="footer"/>
    <w:basedOn w:val="a"/>
    <w:link w:val="Char0"/>
    <w:uiPriority w:val="99"/>
    <w:semiHidden/>
    <w:unhideWhenUsed/>
    <w:rsid w:val="00F42A5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42A5E"/>
    <w:rPr>
      <w:sz w:val="18"/>
      <w:szCs w:val="18"/>
    </w:rPr>
  </w:style>
  <w:style w:type="paragraph" w:styleId="a5">
    <w:name w:val="List Paragraph"/>
    <w:basedOn w:val="a"/>
    <w:uiPriority w:val="34"/>
    <w:qFormat/>
    <w:rsid w:val="00F42A5E"/>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10</Words>
  <Characters>58</Characters>
  <Application>Microsoft Office Word</Application>
  <DocSecurity>0</DocSecurity>
  <Lines>1</Lines>
  <Paragraphs>1</Paragraphs>
  <ScaleCrop>false</ScaleCrop>
  <Company/>
  <LinksUpToDate>false</LinksUpToDate>
  <CharactersWithSpaces>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孙艳燕</dc:creator>
  <cp:keywords/>
  <dc:description/>
  <cp:lastModifiedBy>孙艳燕</cp:lastModifiedBy>
  <cp:revision>6</cp:revision>
  <dcterms:created xsi:type="dcterms:W3CDTF">2017-02-24T07:26:00Z</dcterms:created>
  <dcterms:modified xsi:type="dcterms:W3CDTF">2017-03-06T06:14:00Z</dcterms:modified>
</cp:coreProperties>
</file>