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20" w:lineRule="atLeast"/>
        <w:ind w:left="0" w:right="0"/>
        <w:textAlignment w:val="baseline"/>
        <w:rPr>
          <w:b/>
          <w:color w:val="000000"/>
          <w:sz w:val="42"/>
          <w:szCs w:val="42"/>
          <w:u w:val="none"/>
        </w:rPr>
      </w:pPr>
      <w:r>
        <w:rPr>
          <w:b/>
          <w:color w:val="000000"/>
          <w:sz w:val="42"/>
          <w:szCs w:val="42"/>
          <w:u w:val="none"/>
          <w:bdr w:val="none" w:color="auto" w:sz="0" w:space="0"/>
          <w:vertAlign w:val="baseline"/>
        </w:rPr>
        <w:t>关于FIN_WAIT1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left"/>
        <w:textAlignment w:val="baseline"/>
        <w:rPr>
          <w:color w:val="666666"/>
          <w:sz w:val="18"/>
          <w:szCs w:val="18"/>
        </w:rPr>
      </w:pPr>
      <w:r>
        <w:rPr>
          <w:rFonts w:ascii="宋体" w:hAnsi="宋体" w:eastAsia="宋体" w:cs="宋体"/>
          <w:color w:val="666666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发表于</w:t>
      </w:r>
      <w:r>
        <w:rPr>
          <w:rFonts w:ascii="宋体" w:hAnsi="宋体" w:eastAsia="宋体" w:cs="宋体"/>
          <w:b/>
          <w:color w:val="1982D1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1982D1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"http://huoding.com/2014/11/06/383" \o "18:32:40" </w:instrText>
      </w:r>
      <w:r>
        <w:rPr>
          <w:rFonts w:ascii="宋体" w:hAnsi="宋体" w:eastAsia="宋体" w:cs="宋体"/>
          <w:b/>
          <w:color w:val="1982D1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color w:val="1982D1"/>
          <w:sz w:val="18"/>
          <w:szCs w:val="18"/>
          <w:u w:val="none"/>
          <w:bdr w:val="none" w:color="auto" w:sz="0" w:space="0"/>
          <w:vertAlign w:val="baseline"/>
        </w:rPr>
        <w:t>2014-11-06</w:t>
      </w:r>
      <w:r>
        <w:rPr>
          <w:rFonts w:ascii="宋体" w:hAnsi="宋体" w:eastAsia="宋体" w:cs="宋体"/>
          <w:b/>
          <w:color w:val="1982D1"/>
          <w:kern w:val="0"/>
          <w:sz w:val="18"/>
          <w:szCs w:val="1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前些天，一堆人在</w:t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"https://github.com/session-replay-tools/tcpcopy"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TCPCopy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社区里闲扯蛋，有人提了一个问题：FIN_WAIT1 能持续多久？引发了一场讨论，期间我得到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"http://www.weibo.com/tcpcopy"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斌哥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和多位朋友的点化，受益良多。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让我们热热身，通过一张旧图来回忆一下 TCP 关闭连接时的情况：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4" w:beforeAutospacing="0" w:after="341" w:afterAutospacing="0" w:line="360" w:lineRule="atLeast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instrText xml:space="preserve">INCLUDEPICTURE \d "http://huoding.com/wp-content/uploads/2013/12/tcp_close.png" \* MERGEFORMATINET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drawing>
          <wp:inline distT="0" distB="0" distL="114300" distR="114300">
            <wp:extent cx="6343650" cy="52959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0" w:right="0"/>
        <w:textAlignment w:val="baseline"/>
        <w:rPr>
          <w:rFonts w:ascii="Georgia" w:hAnsi="Georgia" w:eastAsia="Georgia" w:cs="Georgia"/>
          <w:color w:val="666666"/>
          <w:sz w:val="18"/>
          <w:szCs w:val="18"/>
        </w:rPr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TCP Close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看图可知，主动关闭的一方发出 FIN，同时进入 FIN_WAIT1 状态，被动关闭的一方响应 ACK，从而使主动关闭的一方迁移至 FIN_WAIT2 状态，接着被动关闭的一方同样会发出 FIN，主动关闭的一方响应 ACK，同时迁移至 TIME_WAIT 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回到开头的问题：FIN_WAIT1 能持续多久？一般情况下，服务器间的 ACK 确认是非常快的，以至于我们凭肉眼往往观察不到 FIN_WAIT1 的存在，不过网上也有很多案例表明在某些情况下 FIN_WAIT1 会持续很长时间，从而诱发问题。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最常见的误解是认为 tcp_fin_timeout 控制 FIN_WAIT1 的过期，从名字上看也很像，但实际上它控制的是 FIN_WAIT2 的过期时间，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"https://www.kernel.org/doc/Documentation/networking/ip-sysctl.txt"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官方文档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是这样说的：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720" w:right="720"/>
        <w:textAlignment w:val="baseline"/>
        <w:rPr>
          <w:sz w:val="22"/>
          <w:szCs w:val="22"/>
        </w:rPr>
      </w:pP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length of time an orphaned (no longer referenced by any application) connection will remain in the FIN_WAIT_2 state before it is aborted at the local end. While a perfectly valid “receive only” state for an un-orphaned connection, an orphaned connection in FIN_WAIT_2 state could otherwise wait forever for the remote to close its end of the connection.</w:t>
      </w: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Cf. tcp_max_orphans</w:t>
      </w: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Default: 60 seconds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让我们通过一个实验来说明问题（服务端：10.16.15.107；客户端：10.16.15.109）：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526" w:right="0" w:hanging="36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在服务端监听 1234 端口：「nc -l 1234」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526" w:right="0" w:hanging="36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在客户端连接服务端：「nc 10.16.15.107 1234」</w:t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此时客户端连接进入 ESTABLISHED 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526" w:right="0" w:hanging="36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在服务端拦截响应：「iptables -A OUTPUT -d 10.16.15.109 -j DROP」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526" w:right="0" w:hanging="36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在客户端开启抓包：「tcpdump -nn -i any port 1234」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526" w:right="0" w:hanging="36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在客户端通过「ctrl + c」断开连接</w:t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此时客户端连接进入 FIN_WAIT1 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随时可以通过「netstat -ant | grep :1234」来观察状态，最终抓包结果如下：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4" w:beforeAutospacing="0" w:after="341" w:afterAutospacing="0" w:line="360" w:lineRule="atLeast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instrText xml:space="preserve">INCLUDEPICTURE \d "http://huoding.com/wp-content/uploads/2014/11/tcp_fin.png" \* MERGEFORMATINET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drawing>
          <wp:inline distT="0" distB="0" distL="114300" distR="114300">
            <wp:extent cx="5715000" cy="1524000"/>
            <wp:effectExtent l="0" t="0" r="0" b="0"/>
            <wp:docPr id="1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single" w:color="EEEEEE" w:sz="6" w:space="0"/>
          <w:shd w:val="clear" w:fill="EEEEEE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0" w:right="0"/>
        <w:textAlignment w:val="baseline"/>
        <w:rPr>
          <w:rFonts w:hint="default" w:ascii="Georgia" w:hAnsi="Georgia" w:eastAsia="Georgia" w:cs="Georgia"/>
          <w:color w:val="666666"/>
          <w:sz w:val="18"/>
          <w:szCs w:val="18"/>
        </w:rPr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TCP Fin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第一个 FIN 是我们按「ctrl + c」断开连接时触发的，因为我们在服务端通过 iptables 拦截了发送给客户端的响应，所以对应的 ACK 被丢弃，随后执行了若干次重试。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此外，通过观察时间我们还能发现，第一次重试在 200ms 左右；第二次是在 400ms 左右；第三次是在 800ms 左右；以此类推，每次的时间翻倍。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实际上，控制这一行为的关键参数是 tcp_orphan_retries，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"https://www.kernel.org/doc/Documentation/networking/ip-sysctl.txt"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官方文档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是这样说的：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720" w:right="720"/>
        <w:textAlignment w:val="baseline"/>
        <w:rPr>
          <w:sz w:val="22"/>
          <w:szCs w:val="22"/>
        </w:rPr>
      </w:pP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value influences the timeout of a locally closed TCP connection, when RTO retransmissions remain unacknowledged. See tcp_retries2 for more details.</w:t>
      </w: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Georgia" w:hAnsi="Georgia" w:eastAsia="Georgia" w:cs="Georgia"/>
          <w:b w:val="0"/>
          <w:i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default value is 8. If your machine is a loaded WEB server, you should think about lowering this value, such sockets may consume significant resources. Cf. tcp_max_orphans.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如果你用 sysctl 查询 tcp_orphan_retries 是 0，那么实际等同于 8，看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"https://github.com/torvalds/linux/blob/master/net/ipv4/tcp_timer.c"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代码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/* Calculate maximal number or retries on an orphaned socket.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static int tcp_orphan_retries(struct sock *sk, int alive)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int retries = sysctl_tcp_orphan_retries; /* May be zero.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/* We know from an ICMP that something is wrong.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if (sk-&gt;sk_err_soft &amp;&amp; !alive)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    retries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/* However, if socket sent something recently, select some safe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 * number of retries. 8 corresponds to &gt;100 seconds with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 * minimal RTO of 200msec.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if (retries == 0 &amp;&amp; alive)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    retries = 8;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 xml:space="preserve">    return retries;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ascii="Courier 10 Pitch" w:hAnsi="Courier 10 Pitch" w:eastAsia="Courier 10 Pitch" w:cs="Courier 10 Pitch"/>
          <w:b w:val="0"/>
          <w:i w:val="0"/>
          <w:sz w:val="19"/>
          <w:szCs w:val="19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于是乎我们可以得出结论，如果你的系统负载较重，有很多 FIN_WAIT1，那么可以考虑通过降低 tcp_orphan_retries 来解决问题，具体设置多少视网络条件而定。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问题分析到这里原本可以完美谢幕，但是因为 TCP 有缺陷，导致 FIN_WAIT1 可能被用来发起 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"http://tools.ietf.org/html/rfc6429" \l "section-3"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DoS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"http://www.kb.cert.org/vuls/id/723308"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攻击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，所以我们就再唠十块钱儿的，看看到底是怎么回事儿：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假设服务端上有一个大文件，攻击者连接服务端发起请求，但是却不接收数据，于是乎就造成一种现象：客户端接收队列满，导致服务端不得不通过「zero window probes」来循环检测客户端是否有可用空间，以至于 tcp_orphan_retries 也没有用，因为服务端活活被憋死了，发不出 FIN 来，从而永远卡在 FIN_WAIT1。演示代码如下：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#!/usr/bin/env 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import 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import 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host = 'www.domain.com'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port = 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path = '/a/big/file'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sock = socket.socket(socket.AF_INET, socket.SOCK_STREAM)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sock.connect((host, port))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sock.send("GET %s HTTP/1.0\r\nHost: %s\r\n\r\n" % (path, host))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342" w:afterAutospacing="0" w:line="23" w:lineRule="atLeast"/>
        <w:ind w:left="0" w:right="0"/>
        <w:textAlignment w:val="baseline"/>
        <w:rPr>
          <w:rFonts w:hint="default" w:ascii="Courier 10 Pitch" w:hAnsi="Courier 10 Pitch" w:eastAsia="Courier 10 Pitch" w:cs="Courier 10 Pitch"/>
          <w:b w:val="0"/>
          <w:i w:val="0"/>
          <w:sz w:val="19"/>
          <w:szCs w:val="19"/>
        </w:rPr>
      </w:pPr>
      <w:r>
        <w:rPr>
          <w:rFonts w:hint="default" w:ascii="Courier 10 Pitch" w:hAnsi="Courier 10 Pitch" w:eastAsia="Courier 10 Pitch" w:cs="Courier 10 Pitch"/>
          <w:b w:val="0"/>
          <w:i w:val="0"/>
          <w:caps w:val="0"/>
          <w:color w:val="373737"/>
          <w:spacing w:val="0"/>
          <w:sz w:val="19"/>
          <w:szCs w:val="19"/>
          <w:bdr w:val="none" w:color="auto" w:sz="0" w:space="0"/>
          <w:shd w:val="clear" w:fill="F4F4F4"/>
          <w:vertAlign w:val="baseline"/>
        </w:rPr>
        <w:t>time.sleep(1000)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说明：通常文件大小以 100K 为佳，具体取决于 tcp_rmem / tcp_wmem 的大小。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怎么办？病急乱投医，重启服务！可惜没用，因为 FIN_WAIT1 已经脱离的服务的管辖范围，所以重启服务是没有用的，如果一定要重启，你只能重启服务器！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好在内核已经考虑到了此类问题，它提供了 tcp_max_orphans 参数，用来控制 orphans 的最大值，需要注意的是，和用来控制 TIME_WAIT 的最大值的 tcp_max_tw_buckets 参数一样，除非你遇到了 DoS 攻击，否则最好不要降低它。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42" w:afterAutospacing="0" w:line="360" w:lineRule="atLeast"/>
        <w:ind w:left="0" w:right="0"/>
        <w:textAlignment w:val="baseline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花絮：我曾经试图寻找一些工具来杀掉 FIN_WAIT1 连接，如果你要杀掉一个 TCP 连接，那么需要知道相应的 ACK 和 SEQ，然后才可以 RESET 连接。为了获取 ACK 和 SEQ，一些工具采用的是被动机制，它通过监听匹配的数据包来获取需要的数据，代表是 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"http://www.monkey.org/~dugsong/dsniff/"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tcpkill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；另一些工具采用的是主动机制，它通过伪造请求来获取需要的数据，代表是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"http://killcx.sourceforge.net/" \t "http://huoding.com/2014/11/06/_blank"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killcx</w:t>
      </w:r>
      <w:r>
        <w:rPr>
          <w:rFonts w:hint="default" w:ascii="Helvetica Neue" w:hAnsi="Helvetica Neue" w:eastAsia="Helvetica Neue" w:cs="Helvetica Neue"/>
          <w:i w:val="0"/>
          <w:caps w:val="0"/>
          <w:color w:val="1982D1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7373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，如果有兴趣的话不妨试试它们。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41622">
    <w:nsid w:val="570B0B76"/>
    <w:multiLevelType w:val="multilevel"/>
    <w:tmpl w:val="570B0B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03416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F4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huoding.com/wp-content/uploads/2014/11/tcp_fin.pn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huoding.com/wp-content/uploads/2014/11/tcp_fin.png" TargetMode="External"/><Relationship Id="rId6" Type="http://schemas.openxmlformats.org/officeDocument/2006/relationships/image" Target="http://huoding.com/wp-content/uploads/2013/12/tcp_close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huoding.com/wp-content/uploads/2013/12/tcp_clos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xujinping.DALIAN</dc:creator>
  <cp:lastModifiedBy>xujinping</cp:lastModifiedBy>
  <dcterms:modified xsi:type="dcterms:W3CDTF">2016-04-11T02:25:08Z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