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F7B" w:rsidRPr="002B2E12" w:rsidRDefault="00080989" w:rsidP="00080989">
      <w:pPr>
        <w:pStyle w:val="Cm"/>
      </w:pPr>
      <w:r w:rsidRPr="002B2E12">
        <w:t>0</w:t>
      </w:r>
      <w:r w:rsidR="00D5765E">
        <w:t>7</w:t>
      </w:r>
      <w:bookmarkStart w:id="0" w:name="_GoBack"/>
      <w:bookmarkEnd w:id="0"/>
      <w:r w:rsidRPr="002B2E12">
        <w:t xml:space="preserve"> </w:t>
      </w:r>
      <w:r w:rsidR="00F25E1F" w:rsidRPr="00F25E1F">
        <w:t>Implement notifications, background tasks, and reusable components (15–20%)</w:t>
      </w:r>
    </w:p>
    <w:p w:rsidR="00080989" w:rsidRPr="002B2E12" w:rsidRDefault="00080989" w:rsidP="00080989"/>
    <w:p w:rsidR="00080989" w:rsidRPr="002B2E12" w:rsidRDefault="00080989" w:rsidP="00C7446B">
      <w:pPr>
        <w:pStyle w:val="Cmsor1"/>
      </w:pPr>
      <w:r w:rsidRPr="002B2E12">
        <w:t>Create and consume class libraries and Windows Runtime components</w:t>
      </w:r>
    </w:p>
    <w:p w:rsidR="005825E7" w:rsidRPr="002B2E12" w:rsidRDefault="00080989" w:rsidP="005825E7">
      <w:pPr>
        <w:pStyle w:val="Cmsor2"/>
      </w:pPr>
      <w:r w:rsidRPr="002B2E12">
        <w:t>Develop Windows Runtime components</w:t>
      </w:r>
    </w:p>
    <w:p w:rsidR="005825E7" w:rsidRPr="002B2E12" w:rsidRDefault="005825E7" w:rsidP="005825E7">
      <w:pPr>
        <w:pStyle w:val="Cmsor2"/>
      </w:pPr>
      <w:r w:rsidRPr="002B2E12">
        <w:t>D</w:t>
      </w:r>
      <w:r w:rsidR="00080989" w:rsidRPr="002B2E12">
        <w:t>evelop class libraries</w:t>
      </w:r>
    </w:p>
    <w:p w:rsidR="00080989" w:rsidRPr="002B2E12" w:rsidRDefault="005825E7" w:rsidP="005825E7">
      <w:pPr>
        <w:pStyle w:val="Cmsor2"/>
      </w:pPr>
      <w:r w:rsidRPr="002B2E12">
        <w:t>I</w:t>
      </w:r>
      <w:r w:rsidR="00080989" w:rsidRPr="002B2E12">
        <w:t>ntegrate class libraries and Windows Runtime components</w:t>
      </w:r>
    </w:p>
    <w:p w:rsidR="00080989" w:rsidRPr="002B2E12" w:rsidRDefault="00080989" w:rsidP="00080989"/>
    <w:p w:rsidR="00080989" w:rsidRPr="002B2E12" w:rsidRDefault="00080989" w:rsidP="00C7446B">
      <w:pPr>
        <w:pStyle w:val="Cmsor1"/>
      </w:pPr>
      <w:r w:rsidRPr="002B2E12">
        <w:t>Implement tile and toast notifications</w:t>
      </w:r>
    </w:p>
    <w:p w:rsidR="005825E7" w:rsidRPr="002B2E12" w:rsidRDefault="00080989" w:rsidP="00604415">
      <w:pPr>
        <w:pStyle w:val="Cmsor2"/>
      </w:pPr>
      <w:r w:rsidRPr="002B2E12">
        <w:t>Implement adaptive and interactive toast notifications</w:t>
      </w:r>
    </w:p>
    <w:p w:rsidR="00080989" w:rsidRPr="002B2E12" w:rsidRDefault="005825E7" w:rsidP="00604415">
      <w:pPr>
        <w:pStyle w:val="Cmsor2"/>
      </w:pPr>
      <w:r w:rsidRPr="002B2E12">
        <w:t>I</w:t>
      </w:r>
      <w:r w:rsidR="00080989" w:rsidRPr="002B2E12">
        <w:t>mplement local tile notifications</w:t>
      </w:r>
    </w:p>
    <w:p w:rsidR="00080989" w:rsidRPr="002B2E12" w:rsidRDefault="00080989" w:rsidP="00080989"/>
    <w:p w:rsidR="00080989" w:rsidRPr="002B2E12" w:rsidRDefault="00080989" w:rsidP="00C7446B">
      <w:pPr>
        <w:pStyle w:val="Cmsor1"/>
      </w:pPr>
      <w:r w:rsidRPr="002B2E12">
        <w:t>Create and register a background task</w:t>
      </w:r>
    </w:p>
    <w:p w:rsidR="00604415" w:rsidRPr="002B2E12" w:rsidRDefault="00080989" w:rsidP="00604415">
      <w:pPr>
        <w:pStyle w:val="Cmsor2"/>
      </w:pPr>
      <w:r w:rsidRPr="002B2E12">
        <w:t>Create a background task project and reference the background task within a project</w:t>
      </w:r>
    </w:p>
    <w:p w:rsidR="00080989" w:rsidRPr="002B2E12" w:rsidRDefault="00604415" w:rsidP="00604415">
      <w:pPr>
        <w:pStyle w:val="Cmsor2"/>
      </w:pPr>
      <w:r w:rsidRPr="002B2E12">
        <w:t>I</w:t>
      </w:r>
      <w:r w:rsidR="00080989" w:rsidRPr="002B2E12">
        <w:t>mplement background task event triggers and conditions</w:t>
      </w:r>
    </w:p>
    <w:p w:rsidR="00080989" w:rsidRPr="002B2E12" w:rsidRDefault="00080989" w:rsidP="00080989"/>
    <w:p w:rsidR="00080989" w:rsidRPr="002B2E12" w:rsidRDefault="00080989" w:rsidP="00C7446B">
      <w:pPr>
        <w:pStyle w:val="Cmsor1"/>
      </w:pPr>
      <w:r w:rsidRPr="002B2E12">
        <w:t>Implement and manage a background task</w:t>
      </w:r>
    </w:p>
    <w:p w:rsidR="00604415" w:rsidRPr="002B2E12" w:rsidRDefault="00080989" w:rsidP="00604415">
      <w:pPr>
        <w:pStyle w:val="Cmsor2"/>
      </w:pPr>
      <w:r w:rsidRPr="002B2E12">
        <w:t>Monitor background task progress and completion</w:t>
      </w:r>
    </w:p>
    <w:p w:rsidR="00604415" w:rsidRPr="002B2E12" w:rsidRDefault="00604415" w:rsidP="00604415">
      <w:pPr>
        <w:pStyle w:val="Cmsor2"/>
      </w:pPr>
      <w:r w:rsidRPr="002B2E12">
        <w:t>M</w:t>
      </w:r>
      <w:r w:rsidR="00080989" w:rsidRPr="002B2E12">
        <w:t>anage task lifecycle</w:t>
      </w:r>
    </w:p>
    <w:p w:rsidR="00604415" w:rsidRPr="002B2E12" w:rsidRDefault="00604415" w:rsidP="00604415">
      <w:pPr>
        <w:pStyle w:val="Cmsor2"/>
      </w:pPr>
      <w:r w:rsidRPr="002B2E12">
        <w:t>S</w:t>
      </w:r>
      <w:r w:rsidR="00080989" w:rsidRPr="002B2E12">
        <w:t>hare data and events between an app and its background tasks</w:t>
      </w:r>
    </w:p>
    <w:p w:rsidR="00080989" w:rsidRPr="002B2E12" w:rsidRDefault="00604415" w:rsidP="00604415">
      <w:pPr>
        <w:pStyle w:val="Cmsor2"/>
      </w:pPr>
      <w:r w:rsidRPr="002B2E12">
        <w:t>C</w:t>
      </w:r>
      <w:r w:rsidR="00080989" w:rsidRPr="002B2E12">
        <w:t>all a background task directly</w:t>
      </w:r>
    </w:p>
    <w:p w:rsidR="00080989" w:rsidRPr="002B2E12" w:rsidRDefault="00080989" w:rsidP="00080989"/>
    <w:p w:rsidR="00080989" w:rsidRPr="002B2E12" w:rsidRDefault="00080989" w:rsidP="00C7446B">
      <w:pPr>
        <w:pStyle w:val="Cmsor1"/>
      </w:pPr>
      <w:r w:rsidRPr="002B2E12">
        <w:t>Create and consume a Universal Windows Platform (UWP) app service</w:t>
      </w:r>
    </w:p>
    <w:p w:rsidR="00604415" w:rsidRPr="002B2E12" w:rsidRDefault="00080989" w:rsidP="00604415">
      <w:pPr>
        <w:pStyle w:val="Cmsor2"/>
      </w:pPr>
      <w:r w:rsidRPr="002B2E12">
        <w:t>Specify the AppService extension</w:t>
      </w:r>
    </w:p>
    <w:p w:rsidR="00604415" w:rsidRPr="002B2E12" w:rsidRDefault="00604415" w:rsidP="00604415">
      <w:pPr>
        <w:pStyle w:val="Cmsor2"/>
      </w:pPr>
      <w:r w:rsidRPr="002B2E12">
        <w:t>I</w:t>
      </w:r>
      <w:r w:rsidR="00080989" w:rsidRPr="002B2E12">
        <w:t>mplement app service as a background task</w:t>
      </w:r>
    </w:p>
    <w:p w:rsidR="00604415" w:rsidRPr="002B2E12" w:rsidRDefault="00604415" w:rsidP="00604415">
      <w:pPr>
        <w:pStyle w:val="Cmsor2"/>
      </w:pPr>
      <w:r w:rsidRPr="002B2E12">
        <w:t>D</w:t>
      </w:r>
      <w:r w:rsidR="00080989" w:rsidRPr="002B2E12">
        <w:t>eploy the app service provider</w:t>
      </w:r>
    </w:p>
    <w:p w:rsidR="00080989" w:rsidRPr="002B2E12" w:rsidRDefault="00604415" w:rsidP="00604415">
      <w:pPr>
        <w:pStyle w:val="Cmsor2"/>
      </w:pPr>
      <w:r w:rsidRPr="002B2E12">
        <w:t>C</w:t>
      </w:r>
      <w:r w:rsidR="00080989" w:rsidRPr="002B2E12">
        <w:t>all app services</w:t>
      </w:r>
    </w:p>
    <w:sectPr w:rsidR="00080989" w:rsidRPr="002B2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0D44"/>
    <w:multiLevelType w:val="multilevel"/>
    <w:tmpl w:val="F85216D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E7"/>
    <w:rsid w:val="00080989"/>
    <w:rsid w:val="002B2E12"/>
    <w:rsid w:val="00567F7B"/>
    <w:rsid w:val="005825E7"/>
    <w:rsid w:val="00604415"/>
    <w:rsid w:val="00B80191"/>
    <w:rsid w:val="00C7446B"/>
    <w:rsid w:val="00D5765E"/>
    <w:rsid w:val="00D924E7"/>
    <w:rsid w:val="00F2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B778"/>
  <w15:chartTrackingRefBased/>
  <w15:docId w15:val="{B2A6BD49-F44A-48CA-BE31-DBC5FEB4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7446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2B2E1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8019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8019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801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801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801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801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80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09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C7446B"/>
    <w:rPr>
      <w:rFonts w:asciiTheme="majorHAnsi" w:eastAsiaTheme="majorEastAsia" w:hAnsiTheme="majorHAnsi" w:cstheme="majorBidi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2B2E12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801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80191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80191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80191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80191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801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801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Lovas</dc:creator>
  <cp:keywords/>
  <dc:description/>
  <cp:lastModifiedBy>István Lovas</cp:lastModifiedBy>
  <cp:revision>10</cp:revision>
  <dcterms:created xsi:type="dcterms:W3CDTF">2019-07-14T14:25:00Z</dcterms:created>
  <dcterms:modified xsi:type="dcterms:W3CDTF">2019-07-14T14:33:00Z</dcterms:modified>
</cp:coreProperties>
</file>