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D8" w:rsidRDefault="00451E3C">
      <w:pPr>
        <w:pStyle w:val="Heading1"/>
        <w:spacing w:after="139"/>
      </w:pPr>
      <w:bookmarkStart w:id="0" w:name="_GoBack"/>
      <w:bookmarkEnd w:id="0"/>
      <w:r>
        <w:t>Programming Exercise 09 Password Encryption and Authentication</w:t>
      </w:r>
    </w:p>
    <w:p w:rsidR="006B4CD8" w:rsidRDefault="00451E3C">
      <w:pPr>
        <w:spacing w:after="432" w:line="259" w:lineRule="auto"/>
        <w:ind w:left="0" w:firstLine="0"/>
        <w:jc w:val="center"/>
      </w:pPr>
      <w:r>
        <w:rPr>
          <w:sz w:val="24"/>
        </w:rPr>
        <w:t>ISTA-220, C# Step by Step</w:t>
      </w:r>
    </w:p>
    <w:p w:rsidR="006B4CD8" w:rsidRDefault="00451E3C">
      <w:pPr>
        <w:ind w:left="-15" w:firstLine="299"/>
      </w:pPr>
      <w:r>
        <w:t xml:space="preserve">You have been assigned the implementation of a password system that runs in memory. Write a console program that does two things: (1) it collects a plain text password from an individual user and stores the password in a string cipher, and (2) it verifies </w:t>
      </w:r>
      <w:r>
        <w:t>a user by username and password. Your user interface should have three options: (1) save a new password for a specific username, (2) authenticate a specific username/password pair, or (3) exit the application. On exit, all username/password pairs will be l</w:t>
      </w:r>
      <w:r>
        <w:t>ost</w:t>
      </w:r>
    </w:p>
    <w:p w:rsidR="006B4CD8" w:rsidRDefault="00451E3C">
      <w:pPr>
        <w:ind w:left="-15" w:firstLine="299"/>
      </w:pPr>
      <w:r>
        <w:t>Passwords entered at the console prompt are to be in plain text. All password saved in memory are to be encoded. Imagine that someone else is writing a database module to afford persistent storage of usernamne/password pairs. You do not want anyone wit</w:t>
      </w:r>
      <w:r>
        <w:t>h access to the database to be able to read the plain text of passwords.</w:t>
      </w:r>
    </w:p>
    <w:p w:rsidR="006B4CD8" w:rsidRDefault="00451E3C">
      <w:pPr>
        <w:ind w:left="-15" w:firstLine="299"/>
      </w:pPr>
      <w:r>
        <w:t xml:space="preserve">You have three challenges in this exercise. First, you need to construct a user interface that presents the user with the three options listed above. Second, you need to discover how </w:t>
      </w:r>
      <w:r>
        <w:t>you can convert strings to unintelligible collections of random characters. Check the documentation — it’s your friend. Third, you need to define a data structure (collection) that can insert values and search values very rapidly.</w:t>
      </w:r>
    </w:p>
    <w:p w:rsidR="006B4CD8" w:rsidRDefault="00451E3C">
      <w:pPr>
        <w:spacing w:after="297"/>
        <w:ind w:left="-15" w:firstLine="299"/>
      </w:pPr>
      <w:r>
        <w:t>As always, work the probl</w:t>
      </w:r>
      <w:r>
        <w:t>em out by hand first, then implement your natural language solution in C# code. The exercise has some challenges, but it is decidedly on the easy side. Solve the problem first in English, then rewrite it in the language that the machine understands.</w:t>
      </w:r>
    </w:p>
    <w:p w:rsidR="006B4CD8" w:rsidRDefault="00451E3C">
      <w:pPr>
        <w:spacing w:after="296"/>
        <w:ind w:left="-5"/>
      </w:pPr>
      <w:r>
        <w:rPr>
          <w:b/>
        </w:rPr>
        <w:t>String</w:t>
      </w:r>
      <w:r>
        <w:rPr>
          <w:b/>
        </w:rPr>
        <w:t xml:space="preserve"> Encryption: 70 points </w:t>
      </w:r>
      <w:r>
        <w:t>Write an application that allows a user to enter a string a console prompt, encrypts the string (using, perhaps, MD5), and prints the plain text string and the encrypted result to the console.</w:t>
      </w:r>
    </w:p>
    <w:p w:rsidR="006B4CD8" w:rsidRDefault="00451E3C">
      <w:pPr>
        <w:ind w:left="-5"/>
      </w:pPr>
      <w:r>
        <w:rPr>
          <w:b/>
        </w:rPr>
        <w:t xml:space="preserve">Interface Logic: 80 points </w:t>
      </w:r>
      <w:r>
        <w:t xml:space="preserve">Write a user </w:t>
      </w:r>
      <w:r>
        <w:t>interface that gives the user three options. Option 1 is to create an account by entering a username and a password. Option 2 is to authenticate a user by entering a username and password. Option 3 is to exit the application. Upon exit, the application wil</w:t>
      </w:r>
      <w:r>
        <w:t>l print all username/password pairs previously entered.</w:t>
      </w:r>
    </w:p>
    <w:p w:rsidR="006B4CD8" w:rsidRDefault="00451E3C">
      <w:pPr>
        <w:spacing w:after="191"/>
        <w:ind w:left="309"/>
      </w:pPr>
      <w:r>
        <w:t>Perhaps the user interface might look something like this:</w:t>
      </w:r>
    </w:p>
    <w:p w:rsidR="006B4CD8" w:rsidRDefault="00451E3C">
      <w:pPr>
        <w:spacing w:after="0" w:line="472" w:lineRule="auto"/>
        <w:ind w:left="1255" w:right="2232" w:hanging="1255"/>
        <w:jc w:val="left"/>
      </w:pPr>
      <w:r>
        <w:rPr>
          <w:rFonts w:ascii="Calibri" w:eastAsia="Calibri" w:hAnsi="Calibri" w:cs="Calibri"/>
        </w:rPr>
        <w:t>-------------------------------------------------------------------PASSWORD AUTHENTICATION SYSTEM Please select one option:</w:t>
      </w:r>
    </w:p>
    <w:p w:rsidR="006B4CD8" w:rsidRDefault="00451E3C">
      <w:pPr>
        <w:numPr>
          <w:ilvl w:val="0"/>
          <w:numId w:val="1"/>
        </w:numPr>
        <w:spacing w:after="0" w:line="265" w:lineRule="auto"/>
        <w:ind w:right="2232" w:hanging="314"/>
        <w:jc w:val="left"/>
      </w:pPr>
      <w:r>
        <w:rPr>
          <w:rFonts w:ascii="Calibri" w:eastAsia="Calibri" w:hAnsi="Calibri" w:cs="Calibri"/>
        </w:rPr>
        <w:t>Establish an acco</w:t>
      </w:r>
      <w:r>
        <w:rPr>
          <w:rFonts w:ascii="Calibri" w:eastAsia="Calibri" w:hAnsi="Calibri" w:cs="Calibri"/>
        </w:rPr>
        <w:t>unt</w:t>
      </w:r>
    </w:p>
    <w:p w:rsidR="006B4CD8" w:rsidRDefault="00451E3C">
      <w:pPr>
        <w:numPr>
          <w:ilvl w:val="0"/>
          <w:numId w:val="1"/>
        </w:numPr>
        <w:spacing w:after="0" w:line="265" w:lineRule="auto"/>
        <w:ind w:right="2232" w:hanging="314"/>
        <w:jc w:val="left"/>
      </w:pPr>
      <w:r>
        <w:rPr>
          <w:rFonts w:ascii="Calibri" w:eastAsia="Calibri" w:hAnsi="Calibri" w:cs="Calibri"/>
        </w:rPr>
        <w:t>Authenticate a user</w:t>
      </w:r>
    </w:p>
    <w:p w:rsidR="006B4CD8" w:rsidRDefault="00451E3C">
      <w:pPr>
        <w:numPr>
          <w:ilvl w:val="0"/>
          <w:numId w:val="1"/>
        </w:numPr>
        <w:spacing w:after="0" w:line="472" w:lineRule="auto"/>
        <w:ind w:right="2232" w:hanging="314"/>
        <w:jc w:val="left"/>
      </w:pPr>
      <w:r>
        <w:rPr>
          <w:rFonts w:ascii="Calibri" w:eastAsia="Calibri" w:hAnsi="Calibri" w:cs="Calibri"/>
        </w:rPr>
        <w:t>Exit the systemEnter selection:</w:t>
      </w:r>
    </w:p>
    <w:p w:rsidR="006B4CD8" w:rsidRDefault="00451E3C">
      <w:pPr>
        <w:spacing w:after="883" w:line="265" w:lineRule="auto"/>
        <w:ind w:right="2232"/>
        <w:jc w:val="left"/>
      </w:pPr>
      <w:r>
        <w:rPr>
          <w:rFonts w:ascii="Calibri" w:eastAsia="Calibri" w:hAnsi="Calibri" w:cs="Calibri"/>
        </w:rPr>
        <w:t>--------------------------------------------------------------------</w:t>
      </w:r>
    </w:p>
    <w:p w:rsidR="006B4CD8" w:rsidRDefault="00451E3C">
      <w:pPr>
        <w:spacing w:after="9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6325"/>
                <wp:effectExtent l="0" t="0" r="0" b="0"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" style="width:468pt;height:0.498pt;mso-position-horizontal-relative:char;mso-position-vertical-relative:line" coordsize="59436,63">
                <v:shape id="Shape 43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B4CD8" w:rsidRDefault="00451E3C">
      <w:pPr>
        <w:spacing w:after="406" w:line="259" w:lineRule="auto"/>
        <w:jc w:val="center"/>
      </w:pPr>
      <w:r>
        <w:rPr>
          <w:sz w:val="16"/>
        </w:rPr>
        <w:t>Page 1, Revised on December 20, 2017 by Charles Carter</w:t>
      </w:r>
    </w:p>
    <w:p w:rsidR="006B4CD8" w:rsidRDefault="00451E3C">
      <w:pPr>
        <w:spacing w:after="296"/>
        <w:ind w:left="-5"/>
      </w:pPr>
      <w:r>
        <w:rPr>
          <w:b/>
        </w:rPr>
        <w:t xml:space="preserve">Collecting accounts: 90 points </w:t>
      </w:r>
      <w:r>
        <w:t>When a user establishes an account, the user will submit a unique usernamne and password. The application should perform three tasks. First, the application must determine whether the username is globally unique, that is, no duplicate usernames allowed. Se</w:t>
      </w:r>
      <w:r>
        <w:t xml:space="preserve">cond, the application must encrypt the </w:t>
      </w:r>
      <w:r>
        <w:lastRenderedPageBreak/>
        <w:t>password, that is, no passwords in plain text allowed. Third, the application must save the username/password pair in some kind of appropriate data structure. Users will then be returned to the initial interface.</w:t>
      </w:r>
    </w:p>
    <w:p w:rsidR="006B4CD8" w:rsidRDefault="00451E3C">
      <w:pPr>
        <w:spacing w:after="9716"/>
        <w:ind w:left="-5"/>
      </w:pPr>
      <w:r>
        <w:rPr>
          <w:b/>
        </w:rPr>
        <w:t>Auth</w:t>
      </w:r>
      <w:r>
        <w:rPr>
          <w:b/>
        </w:rPr>
        <w:t xml:space="preserve">enticating users: 100 points </w:t>
      </w:r>
      <w:r>
        <w:t>When a user seeks to authenticate, he enters a username/password pair. If the application cannot locate a user by the given username, it will indicate that the account does not exist. If the account exists, the application will</w:t>
      </w:r>
      <w:r>
        <w:t xml:space="preserve"> compare the proffered password with the password paired with the username. If the passwords match, the application will print a message that the user has properly authenticated. Note that the </w:t>
      </w:r>
      <w:r>
        <w:rPr>
          <w:i/>
        </w:rPr>
        <w:t xml:space="preserve">encrypted </w:t>
      </w:r>
      <w:r>
        <w:t>passwords must be compared, as the system has ho know</w:t>
      </w:r>
      <w:r>
        <w:t>ledge of plain passwords. If the passwords do not match, the application will print a message that the user has not authenticated. Users will then be returned to the initial interface.</w:t>
      </w:r>
    </w:p>
    <w:p w:rsidR="006B4CD8" w:rsidRDefault="00451E3C">
      <w:pPr>
        <w:spacing w:after="9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6325"/>
                <wp:effectExtent l="0" t="0" r="0" b="0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4" style="width:468pt;height:0.498pt;mso-position-horizontal-relative:char;mso-position-vertical-relative:line" coordsize="59436,63">
                <v:shape id="Shape 70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B4CD8" w:rsidRDefault="00451E3C">
      <w:pPr>
        <w:spacing w:after="406" w:line="259" w:lineRule="auto"/>
        <w:jc w:val="center"/>
      </w:pPr>
      <w:r>
        <w:rPr>
          <w:sz w:val="16"/>
        </w:rPr>
        <w:t>Page 2, Revised on December 20, 2017 by Charles Carter</w:t>
      </w:r>
    </w:p>
    <w:sectPr w:rsidR="006B4CD8">
      <w:pgSz w:w="12240" w:h="15840"/>
      <w:pgMar w:top="1501" w:right="1440" w:bottom="8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3CF"/>
    <w:multiLevelType w:val="hybridMultilevel"/>
    <w:tmpl w:val="9BEC12B2"/>
    <w:lvl w:ilvl="0" w:tplc="7A58FA0A">
      <w:start w:val="1"/>
      <w:numFmt w:val="decimal"/>
      <w:lvlText w:val="%1.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2AF65C">
      <w:start w:val="1"/>
      <w:numFmt w:val="lowerLetter"/>
      <w:lvlText w:val="%2"/>
      <w:lvlJc w:val="left"/>
      <w:pPr>
        <w:ind w:left="2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F4AD9C">
      <w:start w:val="1"/>
      <w:numFmt w:val="lowerRoman"/>
      <w:lvlText w:val="%3"/>
      <w:lvlJc w:val="left"/>
      <w:pPr>
        <w:ind w:left="3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E2CC5A">
      <w:start w:val="1"/>
      <w:numFmt w:val="decimal"/>
      <w:lvlText w:val="%4"/>
      <w:lvlJc w:val="left"/>
      <w:pPr>
        <w:ind w:left="3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629784">
      <w:start w:val="1"/>
      <w:numFmt w:val="lowerLetter"/>
      <w:lvlText w:val="%5"/>
      <w:lvlJc w:val="left"/>
      <w:pPr>
        <w:ind w:left="4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E0D8C4">
      <w:start w:val="1"/>
      <w:numFmt w:val="lowerRoman"/>
      <w:lvlText w:val="%6"/>
      <w:lvlJc w:val="left"/>
      <w:pPr>
        <w:ind w:left="5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1CFECC">
      <w:start w:val="1"/>
      <w:numFmt w:val="decimal"/>
      <w:lvlText w:val="%7"/>
      <w:lvlJc w:val="left"/>
      <w:pPr>
        <w:ind w:left="5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94091A">
      <w:start w:val="1"/>
      <w:numFmt w:val="lowerLetter"/>
      <w:lvlText w:val="%8"/>
      <w:lvlJc w:val="left"/>
      <w:pPr>
        <w:ind w:left="6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2B9FA">
      <w:start w:val="1"/>
      <w:numFmt w:val="lowerRoman"/>
      <w:lvlText w:val="%9"/>
      <w:lvlJc w:val="left"/>
      <w:pPr>
        <w:ind w:left="7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D8"/>
    <w:rsid w:val="00451E3C"/>
    <w:rsid w:val="006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363A4-D253-45C8-996D-754D293A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Cambria" w:eastAsia="Cambria" w:hAnsi="Cambria" w:cs="Cambria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Palmetto Plantation</dc:creator>
  <cp:keywords/>
  <cp:lastModifiedBy>Palmetto Plantation</cp:lastModifiedBy>
  <cp:revision>2</cp:revision>
  <dcterms:created xsi:type="dcterms:W3CDTF">2018-03-03T16:30:00Z</dcterms:created>
  <dcterms:modified xsi:type="dcterms:W3CDTF">2018-03-03T16:30:00Z</dcterms:modified>
</cp:coreProperties>
</file>