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2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00"/>
        <w:rPr/>
      </w:pPr>
      <w:r>
        <w:rPr/>
        <w:t xml:space="preserve">  </w:t>
        <w:drawing>
          <wp:anchor behindDoc="0" distT="0" distB="0" distL="114300" distR="114300" simplePos="0" locked="0" layoutInCell="1" allowOverlap="1" relativeHeight="0">
            <wp:simplePos x="0" y="0"/>
            <wp:positionH relativeFrom="margin">
              <wp:align>center</wp:align>
            </wp:positionH>
            <wp:positionV relativeFrom="margin">
              <wp:align>top</wp:align>
            </wp:positionV>
            <wp:extent cx="7346950" cy="3495675"/>
            <wp:effectExtent l="0" t="0" r="0" b="0"/>
            <wp:wrapSquare wrapText="bothSides"/>
            <wp:docPr id="0" name="Picture" descr="C:\Users\Arnold\Desktop\User Manual\Tundide aruanne\uus tund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rnold\Desktop\User Manual\Tundide aruanne\uus tundide.png"/>
                    <pic:cNvPicPr>
                      <a:picLocks noChangeAspect="1" noChangeArrowheads="1"/>
                    </pic:cNvPicPr>
                  </pic:nvPicPr>
                  <pic:blipFill>
                    <a:blip r:embed="rId2"/>
                    <a:stretch>
                      <a:fillRect/>
                    </a:stretch>
                  </pic:blipFill>
                  <pic:spPr bwMode="auto">
                    <a:xfrm>
                      <a:off x="0" y="0"/>
                      <a:ext cx="7346950" cy="3495675"/>
                    </a:xfrm>
                    <a:prstGeom prst="rect">
                      <a:avLst/>
                    </a:prstGeom>
                    <a:noFill/>
                    <a:ln w="9525">
                      <a:noFill/>
                      <a:miter lim="800000"/>
                      <a:headEnd/>
                      <a:tailEnd/>
                    </a:ln>
                  </pic:spPr>
                </pic:pic>
              </a:graphicData>
            </a:graphic>
          </wp:anchor>
        </w:drawing>
      </w:r>
      <w:r>
        <w:pict>
          <v:rect fillcolor="#FFFFFF" stroked="f" strokeweight="0pt" style="position:absolute;width:568pt;height:192.65pt;mso-wrap-distance-left:9pt;mso-wrap-distance-right:9pt;mso-wrap-distance-top:0pt;mso-wrap-distance-bottom:0pt;margin-top:169pt;margin-left:-58.5pt">
            <v:textbox>
              <w:txbxContent>
                <w:p>
                  <w:pPr>
                    <w:pStyle w:val="FrameContents"/>
                    <w:rPr>
                      <w:rFonts w:ascii="Times New Roman" w:hAnsi="Times New Roman"/>
                      <w:sz w:val="24"/>
                      <w:szCs w:val="24"/>
                      <w:u w:val="single"/>
                    </w:rPr>
                  </w:pPr>
                  <w:r>
                    <w:rPr>
                      <w:rFonts w:ascii="Times New Roman" w:hAnsi="Times New Roman"/>
                      <w:sz w:val="24"/>
                      <w:szCs w:val="24"/>
                      <w:u w:val="single"/>
                    </w:rPr>
                    <w:t>Aruannete filtrid :</w:t>
                  </w:r>
                </w:p>
                <w:p>
                  <w:pPr>
                    <w:pStyle w:val="TextBody"/>
                    <w:spacing w:lineRule="auto" w:line="360" w:before="0" w:after="245"/>
                    <w:jc w:val="both"/>
                    <w:rPr>
                      <w:rFonts w:ascii="Times New Roman" w:hAnsi="Times New Roman"/>
                      <w:sz w:val="24"/>
                      <w:szCs w:val="24"/>
                    </w:rPr>
                  </w:pPr>
                  <w:r>
                    <w:rPr>
                      <w:rFonts w:ascii="Times New Roman" w:hAnsi="Times New Roman"/>
                      <w:sz w:val="24"/>
                      <w:szCs w:val="24"/>
                    </w:rPr>
                    <w:t>T</w:t>
                  </w:r>
                  <w:bookmarkStart w:id="0" w:name="__DdeLink__9005_579697663"/>
                  <w:r>
                    <w:rPr>
                      <w:rFonts w:ascii="Times New Roman" w:hAnsi="Times New Roman"/>
                      <w:sz w:val="24"/>
                      <w:szCs w:val="24"/>
                    </w:rPr>
                    <w:t>undide aruande</w:t>
                  </w:r>
                  <w:bookmarkEnd w:id="0"/>
                  <w:r>
                    <w:rPr>
                      <w:rFonts w:ascii="Times New Roman" w:hAnsi="Times New Roman"/>
                      <w:sz w:val="24"/>
                      <w:szCs w:val="24"/>
                    </w:rPr>
                    <w:t xml:space="preserve"> vaatamiseks tuleb valida õpetaja, alguskuupäev ning lõppkuupäev. Klõpsates nupule "Filtreeri", ilmub nähtavale vastav tundide aruanne. Tundide aruande vaates on nähtavad kuupäevad, akadeemilised tunnid, õppeained, õppegrupid, õpetajad ning klassiruumid. Administraatoril puudub õigus aruannet muuta või kustutada.</w:t>
                  </w:r>
                </w:p>
              </w:txbxContent>
            </v:textbox>
          </v:rect>
        </w:pic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t-E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f70e2a"/>
    <w:pPr>
      <w:widowControl/>
      <w:suppressAutoHyphens w:val="true"/>
      <w:bidi w:val="0"/>
      <w:spacing w:lineRule="auto" w:line="276" w:before="0" w:after="200"/>
      <w:jc w:val="left"/>
    </w:pPr>
    <w:rPr>
      <w:rFonts w:ascii="Calibri" w:hAnsi="Calibri" w:eastAsia="Droid Sans Fallback" w:cs=""/>
      <w:color w:val="00000A"/>
      <w:sz w:val="22"/>
      <w:szCs w:val="22"/>
      <w:lang w:val="et-EE" w:eastAsia="et-EE"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f672e2"/>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f672e2"/>
    <w:basedOn w:val="Normal"/>
    <w:pPr>
      <w:spacing w:lineRule="auto" w:line="240" w:before="0" w:after="0"/>
    </w:pPr>
    <w:rPr>
      <w:rFonts w:ascii="Tahoma" w:hAnsi="Tahoma" w:cs="Tahoma"/>
      <w:sz w:val="16"/>
      <w:szCs w:val="16"/>
      <w:lang w:eastAsia="en-U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6.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2016-05-26T10:48:00Z</dcterms:created>
  <dc:creator>Arnold Tserepov</dc:creator>
  <dc:language>en-US</dc:language>
  <cp:lastModifiedBy>Arnold Tserepov</cp:lastModifiedBy>
  <cp:lastPrinted>2016-06-04T15:21:00Z</cp:lastPrinted>
  <dcterms:modified xsi:type="dcterms:W3CDTF">2016-06-04T15:22:00Z</dcterms:modified>
  <cp:revision>10</cp:revision>
</cp:coreProperties>
</file>