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564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</w:pPr>
    </w:p>
    <w:p w14:paraId="45C1214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网站首页  参照下面主页</w:t>
      </w:r>
    </w:p>
    <w:p w14:paraId="5E01699D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500" w:leftChars="0" w:right="0" w:rightChars="0"/>
        <w:jc w:val="left"/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drawing>
          <wp:inline distT="0" distB="0" distL="114300" distR="114300">
            <wp:extent cx="5273675" cy="2503170"/>
            <wp:effectExtent l="0" t="0" r="14605" b="11430"/>
            <wp:docPr id="2" name="图片 2" descr="360截图20260105152743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0截图202601051527437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31C0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500" w:leftChars="0" w:right="0" w:rightChars="0"/>
        <w:jc w:val="left"/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我需要  网站首页  关于我们  生产制造 生产工艺 综合实力（内容空白点不开）  联系我们</w:t>
      </w:r>
    </w:p>
    <w:p w14:paraId="5AC522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 xml:space="preserve">网站首页背景图     </w:t>
      </w:r>
    </w:p>
    <w:p w14:paraId="1CABB5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1背景文字   专业生产制造三角立体卷铁心 以服务赢得用户</w:t>
      </w:r>
    </w:p>
    <w:p w14:paraId="0A1443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drawing>
          <wp:inline distT="0" distB="0" distL="114300" distR="114300">
            <wp:extent cx="5266690" cy="2627630"/>
            <wp:effectExtent l="0" t="0" r="6350" b="8890"/>
            <wp:docPr id="1" name="图片 1" descr="4c41e4e3-1cdf-426a-aa2b-963781812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c41e4e3-1cdf-426a-aa2b-963781812df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FC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314D3B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70DFE3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09EB39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39680A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780FE7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2AB0BA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68B2B4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4C514D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61DC6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5229F3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11CCD1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</w:p>
    <w:p w14:paraId="41FA7D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right="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2.关于我们：</w:t>
      </w:r>
    </w:p>
    <w:p w14:paraId="6083E2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drawing>
          <wp:inline distT="0" distB="0" distL="114300" distR="114300">
            <wp:extent cx="5268595" cy="2651125"/>
            <wp:effectExtent l="0" t="0" r="4445" b="635"/>
            <wp:docPr id="3" name="图片 3" descr="360截图20260105153559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60截图202601051535594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A3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eastAsia="zh-CN"/>
        </w:rPr>
      </w:pPr>
    </w:p>
    <w:p w14:paraId="3EC24B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right="0"/>
        <w:jc w:val="left"/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背景图片  背景文字  致力高效生产，满足用户需求</w:t>
      </w:r>
    </w:p>
    <w:p w14:paraId="62E7CD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right="0"/>
        <w:jc w:val="left"/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149475"/>
            <wp:effectExtent l="0" t="0" r="0" b="1460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B917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河南仁禾电气设备有限公司</w:t>
      </w: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位于许昌市</w:t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建安区许州路北段与明礼路交叉口向北400米路西，</w:t>
      </w: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交通位置便利。公司始建于</w:t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2024</w:t>
      </w: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年，注册资金</w:t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伍佰</w:t>
      </w: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万元</w:t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t>，</w:t>
      </w: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公司主营业务为</w:t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硅钢三角立体卷铁心</w:t>
      </w: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生产和销售。</w:t>
      </w:r>
    </w:p>
    <w:p w14:paraId="5EAA27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5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公司具备完全自主生产硅钢三角立体卷铁芯的制造工艺，拥有纵剪线、斜开线、卷绕线及退火炉整套工艺设备，能够独立生产满足规范标准的硅钢铁心。公司拥有完整的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生产管理制度，通过了质量管理体系认证。公司生产所需的原材采购、进厂检验、生产过程始终处于受控状态，确保产品均为质量信得过产品，并设有完善的售后服务团队，维修及时。产品市场面向全国销售，得到社会各界和广大用户的认可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。</w:t>
      </w:r>
    </w:p>
    <w:p w14:paraId="7FDC40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right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3 生产制造 参考图片</w:t>
      </w:r>
    </w:p>
    <w:p w14:paraId="293FB1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right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1770" cy="2672080"/>
            <wp:effectExtent l="0" t="0" r="1270" b="10160"/>
            <wp:docPr id="6" name="图片 6" descr="360截图20260105154218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60截图202601051542187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4B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right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2C95C5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right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生产车间</w:t>
      </w:r>
    </w:p>
    <w:p w14:paraId="3B783DA3">
      <w:r>
        <w:drawing>
          <wp:inline distT="0" distB="0" distL="114300" distR="114300">
            <wp:extent cx="3919855" cy="2380615"/>
            <wp:effectExtent l="0" t="0" r="12065" b="12065"/>
            <wp:docPr id="4" name="图片 3" descr="2b895dad74d25b08df9229b80e08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2b895dad74d25b08df9229b80e087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DDEB"/>
    <w:p w14:paraId="415C7175"/>
    <w:p w14:paraId="68A2BA86"/>
    <w:p w14:paraId="0BEA6E3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自动纵向切割机</w:t>
      </w:r>
    </w:p>
    <w:p w14:paraId="5C12D799">
      <w:r>
        <w:drawing>
          <wp:inline distT="0" distB="0" distL="114300" distR="114300">
            <wp:extent cx="2766695" cy="2583815"/>
            <wp:effectExtent l="0" t="0" r="6985" b="6985"/>
            <wp:docPr id="7" name="图片 2" descr="66ef02ae214f91f54440e2f73d26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66ef02ae214f91f54440e2f73d2672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DD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自动开料机</w:t>
      </w:r>
    </w:p>
    <w:p w14:paraId="0EE98C54">
      <w:r>
        <w:drawing>
          <wp:inline distT="0" distB="0" distL="114300" distR="114300">
            <wp:extent cx="2840990" cy="2583180"/>
            <wp:effectExtent l="0" t="0" r="8890" b="7620"/>
            <wp:docPr id="8" name="图片 5" descr="db8761208796221e1ca4e59ee6dd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db8761208796221e1ca4e59ee6ddfb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4DD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自动卷绕机</w:t>
      </w:r>
    </w:p>
    <w:p w14:paraId="48506080">
      <w:r>
        <w:drawing>
          <wp:inline distT="0" distB="0" distL="114300" distR="114300">
            <wp:extent cx="2965450" cy="2583815"/>
            <wp:effectExtent l="0" t="0" r="6350" b="6985"/>
            <wp:docPr id="9" name="图片 3" descr="a4f174e6d61d71e24f74a4e8428e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a4f174e6d61d71e24f74a4e8428e37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6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卧式退火炉</w:t>
      </w:r>
    </w:p>
    <w:p w14:paraId="6383590B">
      <w:r>
        <w:drawing>
          <wp:inline distT="0" distB="0" distL="114300" distR="114300">
            <wp:extent cx="2660015" cy="2583815"/>
            <wp:effectExtent l="0" t="0" r="6985" b="6985"/>
            <wp:docPr id="10" name="图片 4" descr="f267c7753c8ff1943aab2ba3f2530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f267c7753c8ff1943aab2ba3f2530b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3F81"/>
    <w:p w14:paraId="25900E7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 生产工艺</w:t>
      </w:r>
    </w:p>
    <w:p w14:paraId="3D40C2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生产线介绍</w:t>
      </w:r>
    </w:p>
    <w:p w14:paraId="19B10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65350"/>
            <wp:effectExtent l="0" t="0" r="6350" b="13970"/>
            <wp:docPr id="11" name="图片 11" descr="0ecd3cbb-4e53-4e56-b715-7d6616056c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ecd3cbb-4e53-4e56-b715-7d6616056c9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46A3">
      <w:pPr>
        <w:rPr>
          <w:rFonts w:hint="default"/>
          <w:lang w:val="en-US" w:eastAsia="zh-CN"/>
        </w:rPr>
      </w:pPr>
    </w:p>
    <w:p w14:paraId="13B08C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 产品介绍</w:t>
      </w:r>
    </w:p>
    <w:p w14:paraId="127EF9E9">
      <w:pPr>
        <w:rPr>
          <w:rFonts w:hint="default"/>
          <w:lang w:val="en-US" w:eastAsia="zh-CN"/>
        </w:rPr>
      </w:pPr>
    </w:p>
    <w:p w14:paraId="764B6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612390"/>
            <wp:effectExtent l="0" t="0" r="5080" b="8890"/>
            <wp:docPr id="12" name="图片 12" descr="fcbb230a-34fc-4ee9-af0f-57bece528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cbb230a-34fc-4ee9-af0f-57bece528e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123">
      <w:pPr>
        <w:rPr>
          <w:rFonts w:hint="default"/>
          <w:lang w:val="en-US" w:eastAsia="zh-CN"/>
        </w:rPr>
      </w:pPr>
      <w:bookmarkStart w:id="0" w:name="_GoBack"/>
      <w:bookmarkEnd w:id="0"/>
    </w:p>
    <w:p w14:paraId="19B4E576">
      <w:pP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5综合实力（内容空白点不开）</w:t>
      </w:r>
    </w:p>
    <w:p w14:paraId="767B78B1">
      <w:pP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6联系我们</w:t>
      </w:r>
    </w:p>
    <w:p w14:paraId="0C03E163">
      <w:pPr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参考图片</w:t>
      </w:r>
    </w:p>
    <w:p w14:paraId="5D53A949">
      <w:pPr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0500" cy="2308225"/>
            <wp:effectExtent l="0" t="0" r="2540" b="8255"/>
            <wp:docPr id="13" name="图片 13" descr="360截图20260105155159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60截图202601051551594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1167">
      <w:pP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河南仁禾电气设备有限公司</w:t>
      </w:r>
    </w:p>
    <w:p w14:paraId="1619EB92">
      <w:pP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联系方式</w:t>
      </w:r>
    </w:p>
    <w:p w14:paraId="0825E2A5">
      <w:pP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销售：13303999123 （刘先生）</w:t>
      </w:r>
    </w:p>
    <w:p w14:paraId="025B0D5E">
      <w:pP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电子邮箱：</w:t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instrText xml:space="preserve"> HYPERLINK "mailto:1187888345@qq.com" </w:instrText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6"/>
          <w:rFonts w:hint="eastAsia" w:ascii="Arial" w:hAnsi="Arial" w:eastAsia="微软雅黑" w:cs="Arial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1187888345@qq.com</w:t>
      </w: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0D69A394">
      <w:pP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网址：</w:t>
      </w:r>
    </w:p>
    <w:p w14:paraId="3BBD5B19">
      <w:pPr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地址：河南省许昌市许州路北段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72C3A"/>
    <w:multiLevelType w:val="singleLevel"/>
    <w:tmpl w:val="AD472C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D6CDF"/>
    <w:rsid w:val="14565BE9"/>
    <w:rsid w:val="3BBD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2026-01-05T07:09:00Z</dcterms:created>
  <dc:creator>Mr L</dc:creator>
  <cp:lastModifiedBy>Mr L</cp:lastModifiedBy>
  <dcterms:modified xsi:type="dcterms:W3CDTF">2026-01-05T07:54:53Z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6B36E413E20B40B8B2BC5BB26D300711_13</vt:lpwstr>
  </property>
  <property fmtid="{D5CDD505-2E9C-101B-9397-08002B2CF9AE}" pid="4" name="KSOTemplateDocerSaveRecord">
    <vt:lpwstr>eyJoZGlkIjoiYzI3NjE4ZTA0ZWEwNTEzMzQ4N2I1NTQ3ZjIyNmVmZjkiLCJ1c2VySWQiOiI1NjMzMjY4MjMifQ==</vt:lpwstr>
  </property>
</Properties>
</file>