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33528">
      <w:pPr>
        <w:pStyle w:val="2"/>
      </w:pPr>
      <w:bookmarkStart w:id="0" w:name="linux-中断驱动总结单个与多个中断处理"/>
      <w:r>
        <w:t xml:space="preserve">Linux </w:t>
      </w:r>
      <w:r>
        <w:rPr>
          <w:rFonts w:hint="eastAsia"/>
        </w:rPr>
        <w:t>中断驱动总结（单个与多个中断处理）</w:t>
      </w:r>
    </w:p>
    <w:p w14:paraId="1A69B677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AFD86D1">
      <w:pPr>
        <w:pStyle w:val="4"/>
      </w:pPr>
      <w:bookmarkStart w:id="1" w:name="一什么是-linux-中断"/>
      <w:r>
        <w:rPr>
          <w:rFonts w:hint="eastAsia"/>
        </w:rPr>
        <w:t>一、什么是</w:t>
      </w:r>
      <w:r>
        <w:t xml:space="preserve"> Linux </w:t>
      </w:r>
      <w:r>
        <w:rPr>
          <w:rFonts w:hint="eastAsia"/>
        </w:rPr>
        <w:t>中断？</w:t>
      </w:r>
    </w:p>
    <w:p w14:paraId="3C1AE911">
      <w:pPr>
        <w:pStyle w:val="23"/>
      </w:pPr>
      <w:r>
        <w:t xml:space="preserve">Linux </w:t>
      </w:r>
      <w:r>
        <w:rPr>
          <w:rFonts w:hint="eastAsia"/>
        </w:rPr>
        <w:t>中断是一种异步事件机制，当硬件发生事件时，通过中断控制器通知</w:t>
      </w:r>
      <w:r>
        <w:t xml:space="preserve"> CPU </w:t>
      </w:r>
      <w:r>
        <w:rPr>
          <w:rFonts w:hint="eastAsia"/>
        </w:rPr>
        <w:t>，请求执行已经注册好的中断服务函数。</w:t>
      </w:r>
    </w:p>
    <w:p w14:paraId="4B57FB6B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Start w:id="20" w:name="_GoBack"/>
      <w:bookmarkEnd w:id="20"/>
    </w:p>
    <w:bookmarkEnd w:id="1"/>
    <w:p w14:paraId="4427C5E3">
      <w:pPr>
        <w:pStyle w:val="4"/>
      </w:pPr>
      <w:bookmarkStart w:id="2" w:name="二中断服务函数是回调函数"/>
      <w:r>
        <w:rPr>
          <w:rFonts w:hint="eastAsia"/>
        </w:rPr>
        <w:t>二、中断服务函数是回调函数？</w:t>
      </w:r>
    </w:p>
    <w:p w14:paraId="00FC9A2E">
      <w:pPr>
        <w:pStyle w:val="5"/>
      </w:pPr>
      <w:bookmarkStart w:id="3" w:name="是"/>
      <w:r>
        <w:rPr>
          <w:rFonts w:hint="eastAsia"/>
        </w:rPr>
        <w:t>是。</w:t>
      </w:r>
    </w:p>
    <w:p w14:paraId="6944374D">
      <w:pPr>
        <w:pStyle w:val="24"/>
        <w:numPr>
          <w:ilvl w:val="0"/>
          <w:numId w:val="1"/>
        </w:numPr>
      </w:pPr>
      <w:r>
        <w:rPr>
          <w:rFonts w:hint="eastAsia"/>
        </w:rPr>
        <w:t>因为它不是自己直接调用，而是把地址传给系统，系统事件发生时会“回调”调用它</w:t>
      </w:r>
    </w:p>
    <w:p w14:paraId="68338900">
      <w:pPr>
        <w:pStyle w:val="24"/>
        <w:numPr>
          <w:ilvl w:val="0"/>
          <w:numId w:val="1"/>
        </w:numPr>
      </w:pPr>
      <w:r>
        <w:rPr>
          <w:rFonts w:hint="eastAsia"/>
        </w:rPr>
        <w:t>原型：</w:t>
      </w:r>
    </w:p>
    <w:p w14:paraId="68DA5082">
      <w:pPr>
        <w:pStyle w:val="49"/>
      </w:pPr>
      <w:r>
        <w:rPr>
          <w:rStyle w:val="82"/>
        </w:rPr>
        <w:t>irqreturn_t my_isr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dev_id</w:t>
      </w:r>
      <w:r>
        <w:rPr>
          <w:rStyle w:val="72"/>
        </w:rPr>
        <w:t>);</w:t>
      </w:r>
    </w:p>
    <w:p w14:paraId="5558E9C8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3"/>
    <w:p w14:paraId="4BD9A793">
      <w:pPr>
        <w:pStyle w:val="4"/>
      </w:pPr>
      <w:bookmarkStart w:id="4" w:name="三中断注册相关函数-结构体"/>
      <w:r>
        <w:rPr>
          <w:rFonts w:hint="eastAsia"/>
        </w:rPr>
        <w:t>三、中断注册相关函数</w:t>
      </w:r>
      <w:r>
        <w:t xml:space="preserve"> &amp; </w:t>
      </w:r>
      <w:r>
        <w:rPr>
          <w:rFonts w:hint="eastAsia"/>
        </w:rPr>
        <w:t>结构体</w:t>
      </w:r>
    </w:p>
    <w:p w14:paraId="67DF7D9F">
      <w:pPr>
        <w:pStyle w:val="5"/>
      </w:pPr>
      <w:bookmarkStart w:id="5" w:name="request_irq"/>
      <w:r>
        <w:t>1. request_irq()</w:t>
      </w:r>
    </w:p>
    <w:p w14:paraId="03F02764">
      <w:pPr>
        <w:pStyle w:val="49"/>
      </w:pPr>
      <w:r>
        <w:rPr>
          <w:rStyle w:val="53"/>
        </w:rPr>
        <w:t>int</w:t>
      </w:r>
      <w:r>
        <w:rPr>
          <w:rStyle w:val="82"/>
        </w:rPr>
        <w:t xml:space="preserve"> request_irq</w:t>
      </w:r>
      <w:r>
        <w:rPr>
          <w:rStyle w:val="72"/>
        </w:rPr>
        <w:t>(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          irq_handler_t handler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      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flags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          </w:t>
      </w:r>
      <w:r>
        <w:rPr>
          <w:rStyle w:val="53"/>
        </w:rPr>
        <w:t>const</w:t>
      </w:r>
      <w:r>
        <w:rPr>
          <w:rStyle w:val="82"/>
        </w:rPr>
        <w:t xml:space="preserve"> </w:t>
      </w:r>
      <w:r>
        <w:rPr>
          <w:rStyle w:val="53"/>
        </w:rPr>
        <w:t>char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name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         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</w:t>
      </w:r>
      <w:r>
        <w:rPr>
          <w:rStyle w:val="72"/>
        </w:rPr>
        <w:t>);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5413"/>
      </w:tblGrid>
      <w:tr w14:paraId="41D9F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30A4B68">
            <w:pPr>
              <w:pStyle w:val="24"/>
            </w:pPr>
            <w:r>
              <w:rPr>
                <w:rFonts w:hint="eastAsia"/>
              </w:rPr>
              <w:t>参数</w:t>
            </w:r>
          </w:p>
        </w:tc>
        <w:tc>
          <w:p w14:paraId="7A20BDD3">
            <w:pPr>
              <w:pStyle w:val="24"/>
            </w:pPr>
            <w:r>
              <w:rPr>
                <w:rFonts w:hint="eastAsia"/>
              </w:rPr>
              <w:t>含义</w:t>
            </w:r>
          </w:p>
        </w:tc>
      </w:tr>
      <w:tr w14:paraId="560B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51DC63">
            <w:pPr>
              <w:pStyle w:val="24"/>
            </w:pPr>
            <w:r>
              <w:t>irq</w:t>
            </w:r>
          </w:p>
        </w:tc>
        <w:tc>
          <w:p w14:paraId="2918E445">
            <w:pPr>
              <w:pStyle w:val="24"/>
            </w:pPr>
            <w:r>
              <w:rPr>
                <w:rFonts w:hint="eastAsia"/>
              </w:rPr>
              <w:t>需注册的中断号，可用</w:t>
            </w:r>
            <w:r>
              <w:t xml:space="preserve"> gpio_to_irq() </w:t>
            </w:r>
            <w:r>
              <w:rPr>
                <w:rFonts w:hint="eastAsia"/>
              </w:rPr>
              <w:t>转换</w:t>
            </w:r>
          </w:p>
        </w:tc>
      </w:tr>
      <w:tr w14:paraId="4A490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09AC53">
            <w:pPr>
              <w:pStyle w:val="24"/>
            </w:pPr>
            <w:r>
              <w:t>handler</w:t>
            </w:r>
          </w:p>
        </w:tc>
        <w:tc>
          <w:p w14:paraId="535B6B9C">
            <w:pPr>
              <w:pStyle w:val="24"/>
            </w:pPr>
            <w:r>
              <w:rPr>
                <w:rFonts w:hint="eastAsia"/>
              </w:rPr>
              <w:t>中断处理函数（ISR）</w:t>
            </w:r>
          </w:p>
        </w:tc>
      </w:tr>
      <w:tr w14:paraId="4CFEFE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85E5C4">
            <w:pPr>
              <w:pStyle w:val="24"/>
            </w:pPr>
            <w:r>
              <w:t>flags</w:t>
            </w:r>
          </w:p>
        </w:tc>
        <w:tc>
          <w:p w14:paraId="219BCE0B">
            <w:pPr>
              <w:pStyle w:val="24"/>
            </w:pPr>
            <w:r>
              <w:rPr>
                <w:rFonts w:hint="eastAsia"/>
              </w:rPr>
              <w:t>触发方式：IRQF_TRIGGER_FALLING</w:t>
            </w:r>
            <w:r>
              <w:t xml:space="preserve"> </w:t>
            </w:r>
            <w:r>
              <w:rPr>
                <w:rFonts w:hint="eastAsia"/>
              </w:rPr>
              <w:t>等</w:t>
            </w:r>
          </w:p>
        </w:tc>
      </w:tr>
      <w:tr w14:paraId="56E19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BFD243">
            <w:pPr>
              <w:pStyle w:val="24"/>
            </w:pPr>
            <w:r>
              <w:t>name</w:t>
            </w:r>
          </w:p>
        </w:tc>
        <w:tc>
          <w:p w14:paraId="117F1F7A">
            <w:pPr>
              <w:pStyle w:val="24"/>
            </w:pPr>
            <w:r>
              <w:rPr>
                <w:rFonts w:hint="eastAsia"/>
              </w:rPr>
              <w:t>在</w:t>
            </w:r>
            <w:r>
              <w:t xml:space="preserve"> /proc/interrupts </w:t>
            </w:r>
            <w:r>
              <w:rPr>
                <w:rFonts w:hint="eastAsia"/>
              </w:rPr>
              <w:t>中显示名</w:t>
            </w:r>
          </w:p>
        </w:tc>
      </w:tr>
      <w:tr w14:paraId="442A95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47E1214">
            <w:pPr>
              <w:pStyle w:val="24"/>
            </w:pPr>
            <w:r>
              <w:t>dev</w:t>
            </w:r>
          </w:p>
        </w:tc>
        <w:tc>
          <w:p w14:paraId="79DBD9CF">
            <w:pPr>
              <w:pStyle w:val="24"/>
            </w:pPr>
            <w:r>
              <w:rPr>
                <w:rFonts w:hint="eastAsia"/>
              </w:rPr>
              <w:t>传给</w:t>
            </w:r>
            <w:r>
              <w:t xml:space="preserve"> handler </w:t>
            </w:r>
            <w:r>
              <w:rPr>
                <w:rFonts w:hint="eastAsia"/>
              </w:rPr>
              <w:t>的私有数据指针，通常是设备结构</w:t>
            </w:r>
          </w:p>
        </w:tc>
      </w:tr>
    </w:tbl>
    <w:p w14:paraId="2D3A7106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7262BCF8">
      <w:pPr>
        <w:pStyle w:val="5"/>
      </w:pPr>
      <w:bookmarkStart w:id="6" w:name="free_irq"/>
      <w:r>
        <w:t>2. free_irq()</w:t>
      </w:r>
    </w:p>
    <w:p w14:paraId="7941C9F5">
      <w:pPr>
        <w:pStyle w:val="23"/>
      </w:pPr>
      <w:r>
        <w:rPr>
          <w:rFonts w:hint="eastAsia"/>
        </w:rPr>
        <w:t>释放中断：</w:t>
      </w:r>
    </w:p>
    <w:p w14:paraId="7BCF88B6">
      <w:pPr>
        <w:pStyle w:val="49"/>
      </w:pPr>
      <w:r>
        <w:rPr>
          <w:rStyle w:val="53"/>
        </w:rPr>
        <w:t>void</w:t>
      </w:r>
      <w:r>
        <w:rPr>
          <w:rStyle w:val="82"/>
        </w:rPr>
        <w:t xml:space="preserve"> free_irq</w:t>
      </w:r>
      <w:r>
        <w:rPr>
          <w:rStyle w:val="72"/>
        </w:rPr>
        <w:t>(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</w:t>
      </w:r>
      <w:r>
        <w:rPr>
          <w:rStyle w:val="72"/>
        </w:rPr>
        <w:t>);</w:t>
      </w:r>
    </w:p>
    <w:p w14:paraId="6D10A906">
      <w:pPr>
        <w:pStyle w:val="23"/>
      </w:pPr>
      <w:r>
        <w:rPr>
          <w:rFonts w:hint="eastAsia"/>
        </w:rPr>
        <w:t>需要和</w:t>
      </w:r>
      <w:r>
        <w:t xml:space="preserve"> request_irq </w:t>
      </w:r>
      <w:r>
        <w:rPr>
          <w:rFonts w:hint="eastAsia"/>
        </w:rPr>
        <w:t>中使用的</w:t>
      </w:r>
      <w:r>
        <w:t xml:space="preserve"> dev </w:t>
      </w:r>
      <w:r>
        <w:rPr>
          <w:rFonts w:hint="eastAsia"/>
        </w:rPr>
        <w:t>一致，才能正常释放</w:t>
      </w:r>
    </w:p>
    <w:p w14:paraId="65D6131A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01708AF9">
      <w:pPr>
        <w:pStyle w:val="5"/>
      </w:pPr>
      <w:bookmarkStart w:id="7" w:name="irq_handler_t-类型"/>
      <w:r>
        <w:t xml:space="preserve">3. irq_handler_t </w:t>
      </w:r>
      <w:r>
        <w:rPr>
          <w:rFonts w:hint="eastAsia"/>
        </w:rPr>
        <w:t>类型</w:t>
      </w:r>
    </w:p>
    <w:p w14:paraId="1CC08FA2">
      <w:pPr>
        <w:pStyle w:val="23"/>
      </w:pPr>
      <w:r>
        <w:rPr>
          <w:rFonts w:hint="eastAsia"/>
        </w:rPr>
        <w:t>定义于</w:t>
      </w:r>
      <w:r>
        <w:t xml:space="preserve"> </w:t>
      </w:r>
      <w:r>
        <w:rPr>
          <w:rFonts w:hint="eastAsia"/>
        </w:rPr>
        <w:t>&lt;linux/interrupt.h&gt;：</w:t>
      </w:r>
    </w:p>
    <w:p w14:paraId="65FEFE47">
      <w:pPr>
        <w:pStyle w:val="49"/>
      </w:pPr>
      <w:r>
        <w:rPr>
          <w:rStyle w:val="52"/>
        </w:rPr>
        <w:t>typedef</w:t>
      </w:r>
      <w:r>
        <w:rPr>
          <w:rStyle w:val="82"/>
        </w:rPr>
        <w:t xml:space="preserve"> irqreturn_t </w:t>
      </w:r>
      <w:r>
        <w:rPr>
          <w:rStyle w:val="72"/>
        </w:rPr>
        <w:t>(*</w:t>
      </w:r>
      <w:r>
        <w:rPr>
          <w:rStyle w:val="82"/>
        </w:rPr>
        <w:t>irq_handler_t</w:t>
      </w:r>
      <w:r>
        <w:rPr>
          <w:rStyle w:val="72"/>
        </w:rPr>
        <w:t>)(</w:t>
      </w:r>
      <w:r>
        <w:rPr>
          <w:rStyle w:val="53"/>
        </w:rPr>
        <w:t>int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*);</w:t>
      </w:r>
    </w:p>
    <w:p w14:paraId="3ACB44B8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bookmarkEnd w:id="7"/>
    <w:p w14:paraId="32AE3288">
      <w:pPr>
        <w:pStyle w:val="4"/>
      </w:pPr>
      <w:bookmarkStart w:id="8" w:name="四单个-gpio-中断处理"/>
      <w:r>
        <w:rPr>
          <w:rFonts w:hint="eastAsia"/>
        </w:rPr>
        <w:t>四、单个</w:t>
      </w:r>
      <w:r>
        <w:t xml:space="preserve"> GPIO </w:t>
      </w:r>
      <w:r>
        <w:rPr>
          <w:rFonts w:hint="eastAsia"/>
        </w:rPr>
        <w:t>中断处理</w:t>
      </w:r>
    </w:p>
    <w:p w14:paraId="4F3E832A">
      <w:pPr>
        <w:pStyle w:val="5"/>
      </w:pPr>
      <w:bookmarkStart w:id="9" w:name="gpio_to_irq"/>
      <w:r>
        <w:t>1. gpio_to_irq()</w:t>
      </w:r>
    </w:p>
    <w:p w14:paraId="3EB9F799">
      <w:pPr>
        <w:pStyle w:val="23"/>
      </w:pPr>
      <w:r>
        <w:rPr>
          <w:rFonts w:hint="eastAsia"/>
        </w:rPr>
        <w:t>将</w:t>
      </w:r>
      <w:r>
        <w:t xml:space="preserve"> GPIO </w:t>
      </w:r>
      <w:r>
        <w:rPr>
          <w:rFonts w:hint="eastAsia"/>
        </w:rPr>
        <w:t>转换成中断号：</w:t>
      </w:r>
    </w:p>
    <w:p w14:paraId="78C6B8D6">
      <w:pPr>
        <w:pStyle w:val="49"/>
      </w:pPr>
      <w:r>
        <w:rPr>
          <w:rStyle w:val="53"/>
        </w:rPr>
        <w:t>int</w:t>
      </w:r>
      <w:r>
        <w:rPr>
          <w:rStyle w:val="82"/>
        </w:rPr>
        <w:t xml:space="preserve"> gpio_irq </w:t>
      </w:r>
      <w:r>
        <w:rPr>
          <w:rStyle w:val="72"/>
        </w:rPr>
        <w:t>=</w:t>
      </w:r>
      <w:r>
        <w:rPr>
          <w:rStyle w:val="82"/>
        </w:rPr>
        <w:t xml:space="preserve"> gpio_to_irq</w:t>
      </w:r>
      <w:r>
        <w:rPr>
          <w:rStyle w:val="72"/>
        </w:rPr>
        <w:t>(</w:t>
      </w:r>
      <w:r>
        <w:rPr>
          <w:rStyle w:val="82"/>
        </w:rPr>
        <w:t>PAD_GPIO_A</w:t>
      </w:r>
      <w:r>
        <w:rPr>
          <w:rStyle w:val="72"/>
        </w:rPr>
        <w:t>+</w:t>
      </w:r>
      <w:r>
        <w:rPr>
          <w:rStyle w:val="54"/>
        </w:rPr>
        <w:t>28</w:t>
      </w:r>
      <w:r>
        <w:rPr>
          <w:rStyle w:val="72"/>
        </w:rPr>
        <w:t>);</w:t>
      </w:r>
    </w:p>
    <w:bookmarkEnd w:id="9"/>
    <w:p w14:paraId="3B7BE305">
      <w:pPr>
        <w:pStyle w:val="5"/>
      </w:pPr>
      <w:bookmarkStart w:id="10" w:name="注册"/>
      <w:r>
        <w:t xml:space="preserve">2. </w:t>
      </w:r>
      <w:r>
        <w:rPr>
          <w:rFonts w:hint="eastAsia"/>
        </w:rPr>
        <w:t>注册</w:t>
      </w:r>
    </w:p>
    <w:p w14:paraId="3BB4823F">
      <w:pPr>
        <w:pStyle w:val="49"/>
      </w:pPr>
      <w:r>
        <w:rPr>
          <w:rStyle w:val="82"/>
        </w:rPr>
        <w:t>request_irq</w:t>
      </w:r>
      <w:r>
        <w:rPr>
          <w:rStyle w:val="72"/>
        </w:rPr>
        <w:t>(</w:t>
      </w:r>
      <w:r>
        <w:rPr>
          <w:rStyle w:val="82"/>
        </w:rPr>
        <w:t>gpio_irq</w:t>
      </w:r>
      <w:r>
        <w:rPr>
          <w:rStyle w:val="72"/>
        </w:rPr>
        <w:t>,</w:t>
      </w:r>
      <w:r>
        <w:rPr>
          <w:rStyle w:val="82"/>
        </w:rPr>
        <w:t xml:space="preserve"> mykey_irq_handler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"key_irq"</w:t>
      </w:r>
      <w:r>
        <w:rPr>
          <w:rStyle w:val="72"/>
        </w:rPr>
        <w:t>,</w:t>
      </w:r>
      <w:r>
        <w:rPr>
          <w:rStyle w:val="82"/>
        </w:rPr>
        <w:t xml:space="preserve"> NULL</w:t>
      </w:r>
      <w:r>
        <w:rPr>
          <w:rStyle w:val="72"/>
        </w:rPr>
        <w:t>);</w:t>
      </w:r>
    </w:p>
    <w:bookmarkEnd w:id="10"/>
    <w:p w14:paraId="2CC7260E">
      <w:pPr>
        <w:pStyle w:val="5"/>
      </w:pPr>
      <w:bookmarkStart w:id="11" w:name="处理函数"/>
      <w:r>
        <w:t xml:space="preserve">3. </w:t>
      </w:r>
      <w:r>
        <w:rPr>
          <w:rFonts w:hint="eastAsia"/>
        </w:rPr>
        <w:t>处理函数</w:t>
      </w:r>
    </w:p>
    <w:p w14:paraId="694B3315">
      <w:pPr>
        <w:pStyle w:val="49"/>
      </w:pPr>
      <w:r>
        <w:rPr>
          <w:rStyle w:val="53"/>
        </w:rPr>
        <w:t>static</w:t>
      </w:r>
      <w:r>
        <w:rPr>
          <w:rStyle w:val="82"/>
        </w:rPr>
        <w:t xml:space="preserve"> irqreturn_t mykey_irq_handler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dev_id</w:t>
      </w:r>
      <w:r>
        <w:rPr>
          <w:rStyle w:val="72"/>
        </w:rPr>
        <w:t>)</w:t>
      </w:r>
      <w:r>
        <w:br w:type="textWrapping"/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printk</w:t>
      </w:r>
      <w:r>
        <w:rPr>
          <w:rStyle w:val="72"/>
        </w:rPr>
        <w:t>(</w:t>
      </w:r>
      <w:r>
        <w:rPr>
          <w:rStyle w:val="82"/>
        </w:rPr>
        <w:t xml:space="preserve">KERN_INFO </w:t>
      </w:r>
      <w:r>
        <w:rPr>
          <w:rStyle w:val="60"/>
        </w:rPr>
        <w:t>"key interrupt</w:t>
      </w:r>
      <w:r>
        <w:rPr>
          <w:rStyle w:val="59"/>
        </w:rPr>
        <w:t>\n</w:t>
      </w:r>
      <w:r>
        <w:rPr>
          <w:rStyle w:val="60"/>
        </w:rPr>
        <w:t>"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IRQ_HANDLED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3E847073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11"/>
    <w:p w14:paraId="190FE705">
      <w:pPr>
        <w:pStyle w:val="4"/>
      </w:pPr>
      <w:bookmarkStart w:id="12" w:name="五多-gpio-中断处理如你编写的代码"/>
      <w:r>
        <w:rPr>
          <w:rFonts w:hint="eastAsia"/>
        </w:rPr>
        <w:t>五、多</w:t>
      </w:r>
      <w:r>
        <w:t xml:space="preserve"> GPIO </w:t>
      </w:r>
      <w:r>
        <w:rPr>
          <w:rFonts w:hint="eastAsia"/>
        </w:rPr>
        <w:t>中断处理（如你编写的代码）</w:t>
      </w:r>
    </w:p>
    <w:p w14:paraId="03B48EA2">
      <w:pPr>
        <w:pStyle w:val="5"/>
      </w:pPr>
      <w:bookmarkStart w:id="13" w:name="自定义结构体"/>
      <w:r>
        <w:t xml:space="preserve">1. </w:t>
      </w:r>
      <w:r>
        <w:rPr>
          <w:rFonts w:hint="eastAsia"/>
        </w:rPr>
        <w:t>自定义结构体：</w:t>
      </w:r>
    </w:p>
    <w:p w14:paraId="05972B18">
      <w:pPr>
        <w:pStyle w:val="49"/>
      </w:pPr>
      <w:r>
        <w:rPr>
          <w:rStyle w:val="52"/>
        </w:rPr>
        <w:t>struct</w:t>
      </w:r>
      <w:r>
        <w:rPr>
          <w:rStyle w:val="82"/>
        </w:rPr>
        <w:t xml:space="preserve"> gpio_irq_t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irq_n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irq_handler_t fun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irq_f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const</w:t>
      </w:r>
      <w:r>
        <w:rPr>
          <w:rStyle w:val="82"/>
        </w:rPr>
        <w:t xml:space="preserve"> </w:t>
      </w:r>
      <w:r>
        <w:rPr>
          <w:rStyle w:val="53"/>
        </w:rPr>
        <w:t>char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name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};</w:t>
      </w:r>
    </w:p>
    <w:bookmarkEnd w:id="13"/>
    <w:p w14:paraId="354E5CF6">
      <w:pPr>
        <w:pStyle w:val="5"/>
      </w:pPr>
      <w:bookmarkStart w:id="14" w:name="列表化多个-gpio"/>
      <w:r>
        <w:t xml:space="preserve">2. </w:t>
      </w:r>
      <w:r>
        <w:rPr>
          <w:rFonts w:hint="eastAsia"/>
        </w:rPr>
        <w:t>列表化多个</w:t>
      </w:r>
      <w:r>
        <w:t xml:space="preserve"> GPIO</w:t>
      </w:r>
    </w:p>
    <w:p w14:paraId="15BAF794">
      <w:pPr>
        <w:pStyle w:val="49"/>
      </w:pPr>
      <w:r>
        <w:rPr>
          <w:rStyle w:val="53"/>
        </w:rPr>
        <w:t>static</w:t>
      </w:r>
      <w:r>
        <w:rPr>
          <w:rStyle w:val="82"/>
        </w:rPr>
        <w:t xml:space="preserve"> </w:t>
      </w:r>
      <w:r>
        <w:rPr>
          <w:rStyle w:val="52"/>
        </w:rPr>
        <w:t>struct</w:t>
      </w:r>
      <w:r>
        <w:rPr>
          <w:rStyle w:val="82"/>
        </w:rPr>
        <w:t xml:space="preserve"> gpio_irq_t keys_irq</w:t>
      </w:r>
      <w:r>
        <w:rPr>
          <w:rStyle w:val="72"/>
        </w:rPr>
        <w:t>[]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{</w:t>
      </w:r>
      <w:r>
        <w:rPr>
          <w:rStyle w:val="82"/>
        </w:rPr>
        <w:t>PB_PIO_IRQ</w:t>
      </w:r>
      <w:r>
        <w:rPr>
          <w:rStyle w:val="72"/>
        </w:rPr>
        <w:t>(</w:t>
      </w:r>
      <w:r>
        <w:rPr>
          <w:rStyle w:val="82"/>
        </w:rPr>
        <w:t>PAD_GPIO_A</w:t>
      </w:r>
      <w:r>
        <w:rPr>
          <w:rStyle w:val="72"/>
        </w:rPr>
        <w:t>+</w:t>
      </w:r>
      <w:r>
        <w:rPr>
          <w:rStyle w:val="54"/>
        </w:rPr>
        <w:t>28</w:t>
      </w:r>
      <w:r>
        <w:rPr>
          <w:rStyle w:val="72"/>
        </w:rPr>
        <w:t>),</w:t>
      </w:r>
      <w:r>
        <w:rPr>
          <w:rStyle w:val="82"/>
        </w:rPr>
        <w:t xml:space="preserve"> 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"a28"</w:t>
      </w:r>
      <w:r>
        <w:rPr>
          <w:rStyle w:val="72"/>
        </w:rPr>
        <w:t>,</w:t>
      </w:r>
      <w:r>
        <w:rPr>
          <w:rStyle w:val="82"/>
        </w:rPr>
        <w:t xml:space="preserve"> NULL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{</w:t>
      </w:r>
      <w:r>
        <w:rPr>
          <w:rStyle w:val="82"/>
        </w:rPr>
        <w:t>PB_PIO_IRQ</w:t>
      </w:r>
      <w:r>
        <w:rPr>
          <w:rStyle w:val="72"/>
        </w:rPr>
        <w:t>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30</w:t>
      </w:r>
      <w:r>
        <w:rPr>
          <w:rStyle w:val="72"/>
        </w:rPr>
        <w:t>),</w:t>
      </w:r>
      <w:r>
        <w:rPr>
          <w:rStyle w:val="82"/>
        </w:rPr>
        <w:t xml:space="preserve"> 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"b30"</w:t>
      </w:r>
      <w:r>
        <w:rPr>
          <w:rStyle w:val="72"/>
        </w:rPr>
        <w:t>,</w:t>
      </w:r>
      <w:r>
        <w:rPr>
          <w:rStyle w:val="82"/>
        </w:rPr>
        <w:t xml:space="preserve"> NULL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...</w:t>
      </w:r>
      <w:r>
        <w:br w:type="textWrapping"/>
      </w:r>
      <w:r>
        <w:rPr>
          <w:rStyle w:val="72"/>
        </w:rPr>
        <w:t>};</w:t>
      </w:r>
    </w:p>
    <w:bookmarkEnd w:id="14"/>
    <w:p w14:paraId="65BB36D5">
      <w:pPr>
        <w:pStyle w:val="5"/>
      </w:pPr>
      <w:bookmarkStart w:id="15" w:name="注册循环"/>
      <w:r>
        <w:t xml:space="preserve">3. </w:t>
      </w:r>
      <w:r>
        <w:rPr>
          <w:rFonts w:hint="eastAsia"/>
        </w:rPr>
        <w:t>注册循环</w:t>
      </w:r>
    </w:p>
    <w:p w14:paraId="76154276">
      <w:pPr>
        <w:pStyle w:val="49"/>
      </w:pP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keys_irq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request_irq</w:t>
      </w:r>
      <w:r>
        <w:rPr>
          <w:rStyle w:val="72"/>
        </w:rPr>
        <w:t>(</w:t>
      </w:r>
      <w:r>
        <w:rPr>
          <w:rStyle w:val="82"/>
        </w:rPr>
        <w:t>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irq_n</w:t>
      </w:r>
      <w:r>
        <w:rPr>
          <w:rStyle w:val="72"/>
        </w:rPr>
        <w:t>,</w:t>
      </w:r>
      <w:r>
        <w:rPr>
          <w:rStyle w:val="82"/>
        </w:rPr>
        <w:t xml:space="preserve">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fun</w:t>
      </w:r>
      <w:r>
        <w:rPr>
          <w:rStyle w:val="72"/>
        </w:rPr>
        <w:t>,</w:t>
      </w:r>
      <w:r>
        <w:rPr>
          <w:rStyle w:val="82"/>
        </w:rPr>
        <w:t xml:space="preserve">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irq_f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           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name</w:t>
      </w:r>
      <w:r>
        <w:rPr>
          <w:rStyle w:val="72"/>
        </w:rPr>
        <w:t>,</w:t>
      </w:r>
      <w:r>
        <w:rPr>
          <w:rStyle w:val="82"/>
        </w:rPr>
        <w:t xml:space="preserve">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dev</w:t>
      </w:r>
      <w:r>
        <w:rPr>
          <w:rStyle w:val="72"/>
        </w:rPr>
        <w:t>);</w:t>
      </w:r>
      <w:r>
        <w:br w:type="textWrapping"/>
      </w:r>
      <w:r>
        <w:rPr>
          <w:rStyle w:val="72"/>
        </w:rPr>
        <w:t>}</w:t>
      </w:r>
    </w:p>
    <w:bookmarkEnd w:id="15"/>
    <w:p w14:paraId="3B5D5238">
      <w:pPr>
        <w:pStyle w:val="5"/>
      </w:pPr>
      <w:bookmarkStart w:id="16" w:name="处理函数-1"/>
      <w:r>
        <w:t xml:space="preserve">4. </w:t>
      </w:r>
      <w:r>
        <w:rPr>
          <w:rFonts w:hint="eastAsia"/>
        </w:rPr>
        <w:t>处理函数</w:t>
      </w:r>
    </w:p>
    <w:p w14:paraId="59B14D77">
      <w:pPr>
        <w:pStyle w:val="49"/>
      </w:pPr>
      <w:r>
        <w:rPr>
          <w:rStyle w:val="53"/>
        </w:rPr>
        <w:t>static</w:t>
      </w:r>
      <w:r>
        <w:rPr>
          <w:rStyle w:val="82"/>
        </w:rPr>
        <w:t xml:space="preserve"> irqreturn_t handler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dev_id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i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keys_irq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irq </w:t>
      </w:r>
      <w:r>
        <w:rPr>
          <w:rStyle w:val="72"/>
        </w:rPr>
        <w:t>==</w:t>
      </w:r>
      <w:r>
        <w:rPr>
          <w:rStyle w:val="82"/>
        </w:rPr>
        <w:t xml:space="preserve">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irq_n</w:t>
      </w:r>
      <w:r>
        <w:rPr>
          <w:rStyle w:val="72"/>
        </w:rPr>
        <w:t>)</w:t>
      </w:r>
      <w:r>
        <w:br w:type="textWrapping"/>
      </w:r>
      <w:r>
        <w:rPr>
          <w:rStyle w:val="82"/>
        </w:rPr>
        <w:t xml:space="preserve">            printk</w:t>
      </w:r>
      <w:r>
        <w:rPr>
          <w:rStyle w:val="72"/>
        </w:rPr>
        <w:t>(</w:t>
      </w:r>
      <w:r>
        <w:rPr>
          <w:rStyle w:val="60"/>
        </w:rPr>
        <w:t>"</w:t>
      </w:r>
      <w:r>
        <w:rPr>
          <w:rStyle w:val="59"/>
        </w:rPr>
        <w:t>%s</w:t>
      </w:r>
      <w:r>
        <w:rPr>
          <w:rStyle w:val="60"/>
        </w:rPr>
        <w:t xml:space="preserve"> triggered</w:t>
      </w:r>
      <w:r>
        <w:rPr>
          <w:rStyle w:val="59"/>
        </w:rPr>
        <w:t>\n</w:t>
      </w:r>
      <w:r>
        <w:rPr>
          <w:rStyle w:val="60"/>
        </w:rPr>
        <w:t>"</w:t>
      </w:r>
      <w:r>
        <w:rPr>
          <w:rStyle w:val="72"/>
        </w:rPr>
        <w:t>,</w:t>
      </w:r>
      <w:r>
        <w:rPr>
          <w:rStyle w:val="82"/>
        </w:rPr>
        <w:t xml:space="preserve"> keys_irq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name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IRQ_HANDLED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46631F86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bookmarkEnd w:id="16"/>
    <w:p w14:paraId="664B1DBE">
      <w:pPr>
        <w:pStyle w:val="4"/>
      </w:pPr>
      <w:bookmarkStart w:id="17" w:name="六中断触发时机规则"/>
      <w:r>
        <w:rPr>
          <w:rFonts w:hint="eastAsia"/>
        </w:rPr>
        <w:t>六、中断触发时机规则</w:t>
      </w:r>
    </w:p>
    <w:p w14:paraId="6BC2C2B9">
      <w:pPr>
        <w:pStyle w:val="24"/>
        <w:numPr>
          <w:ilvl w:val="0"/>
          <w:numId w:val="1"/>
        </w:numPr>
      </w:pPr>
      <w:r>
        <w:rPr>
          <w:rFonts w:hint="eastAsia"/>
        </w:rPr>
        <w:t>一次注册，再多个小时内按键，中断会一直有效</w:t>
      </w:r>
    </w:p>
    <w:p w14:paraId="64D272D8">
      <w:pPr>
        <w:pStyle w:val="24"/>
        <w:numPr>
          <w:ilvl w:val="0"/>
          <w:numId w:val="1"/>
        </w:numPr>
      </w:pPr>
      <w:r>
        <w:t xml:space="preserve">IRQF_TRIGGER_FALLING </w:t>
      </w:r>
      <w:r>
        <w:rPr>
          <w:rFonts w:hint="eastAsia"/>
        </w:rPr>
        <w:t>为下降沿触发（默认按键接地或下拉时触发）</w:t>
      </w:r>
    </w:p>
    <w:p w14:paraId="5E1F8006">
      <w:pPr>
        <w:pStyle w:val="24"/>
        <w:numPr>
          <w:ilvl w:val="0"/>
          <w:numId w:val="1"/>
        </w:numPr>
      </w:pPr>
      <w:r>
        <w:rPr>
          <w:rFonts w:hint="eastAsia"/>
        </w:rPr>
        <w:t>不是当时就错过，而是在注册后任何时间都可以触发</w:t>
      </w:r>
    </w:p>
    <w:p w14:paraId="2FBB6148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1FC1F6CF">
      <w:pPr>
        <w:pStyle w:val="4"/>
      </w:pPr>
      <w:bookmarkStart w:id="18" w:name="七需要注意的点"/>
      <w:r>
        <w:rPr>
          <w:rFonts w:hint="eastAsia"/>
        </w:rPr>
        <w:t>七、需要注意的点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4"/>
        <w:gridCol w:w="3742"/>
      </w:tblGrid>
      <w:tr w14:paraId="6BC06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24239A5">
            <w:pPr>
              <w:pStyle w:val="24"/>
            </w:pPr>
            <w:r>
              <w:rPr>
                <w:rFonts w:hint="eastAsia"/>
              </w:rPr>
              <w:t>编程点</w:t>
            </w:r>
          </w:p>
        </w:tc>
        <w:tc>
          <w:p w14:paraId="7489EAB5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19613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1FCAFC">
            <w:pPr>
              <w:pStyle w:val="24"/>
            </w:pPr>
            <w:r>
              <w:t xml:space="preserve">GPIO </w:t>
            </w:r>
            <w:r>
              <w:rPr>
                <w:rFonts w:hint="eastAsia"/>
              </w:rPr>
              <w:t>必须配置为输入</w:t>
            </w:r>
          </w:p>
        </w:tc>
        <w:tc>
          <w:p w14:paraId="0E02CCD9">
            <w:pPr>
              <w:pStyle w:val="24"/>
            </w:pPr>
            <w:r>
              <w:rPr>
                <w:rFonts w:hint="eastAsia"/>
              </w:rPr>
              <w:t>否则不会触发中断</w:t>
            </w:r>
          </w:p>
        </w:tc>
      </w:tr>
      <w:tr w14:paraId="27EE4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3D9B5E">
            <w:pPr>
              <w:pStyle w:val="24"/>
            </w:pPr>
            <w:r>
              <w:rPr>
                <w:rFonts w:hint="eastAsia"/>
              </w:rPr>
              <w:t>硬件有一定投线要求</w:t>
            </w:r>
          </w:p>
        </w:tc>
        <w:tc>
          <w:p w14:paraId="53F768E8">
            <w:pPr>
              <w:pStyle w:val="24"/>
            </w:pPr>
            <w:r>
              <w:rPr>
                <w:rFonts w:hint="eastAsia"/>
              </w:rPr>
              <w:t>下拉拥有性最好</w:t>
            </w:r>
          </w:p>
        </w:tc>
      </w:tr>
      <w:tr w14:paraId="03117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409B5F">
            <w:pPr>
              <w:pStyle w:val="24"/>
            </w:pPr>
            <w:r>
              <w:rPr>
                <w:rFonts w:hint="eastAsia"/>
              </w:rPr>
              <w:t>同一中断号可被多个</w:t>
            </w:r>
            <w:r>
              <w:t xml:space="preserve"> driver </w:t>
            </w:r>
            <w:r>
              <w:rPr>
                <w:rFonts w:hint="eastAsia"/>
              </w:rPr>
              <w:t>分享（dev_id</w:t>
            </w:r>
            <w:r>
              <w:t xml:space="preserve"> </w:t>
            </w:r>
            <w:r>
              <w:rPr>
                <w:rFonts w:hint="eastAsia"/>
              </w:rPr>
              <w:t>用于区分）</w:t>
            </w:r>
          </w:p>
        </w:tc>
        <w:tc>
          <w:p w14:paraId="234FE854">
            <w:pPr>
              <w:pStyle w:val="24"/>
            </w:pPr>
            <w:r>
              <w:rPr>
                <w:rFonts w:hint="eastAsia"/>
              </w:rPr>
              <w:t>需配</w:t>
            </w:r>
            <w:r>
              <w:t xml:space="preserve"> IRQF_SHARED</w:t>
            </w:r>
          </w:p>
        </w:tc>
      </w:tr>
      <w:tr w14:paraId="52C15F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69FDF9">
            <w:pPr>
              <w:pStyle w:val="24"/>
            </w:pPr>
            <w:r>
              <w:t xml:space="preserve">request_irq </w:t>
            </w:r>
            <w:r>
              <w:rPr>
                <w:rFonts w:hint="eastAsia"/>
              </w:rPr>
              <w:t>和</w:t>
            </w:r>
            <w:r>
              <w:t xml:space="preserve"> free_irq </w:t>
            </w:r>
            <w:r>
              <w:rPr>
                <w:rFonts w:hint="eastAsia"/>
              </w:rPr>
              <w:t>的</w:t>
            </w:r>
            <w:r>
              <w:t xml:space="preserve"> dev_id </w:t>
            </w:r>
            <w:r>
              <w:rPr>
                <w:rFonts w:hint="eastAsia"/>
              </w:rPr>
              <w:t>必须匹配</w:t>
            </w:r>
          </w:p>
        </w:tc>
        <w:tc>
          <w:p w14:paraId="19C48EBD">
            <w:pPr>
              <w:pStyle w:val="24"/>
            </w:pPr>
            <w:r>
              <w:rPr>
                <w:rFonts w:hint="eastAsia"/>
              </w:rPr>
              <w:t>否则释放不了</w:t>
            </w:r>
          </w:p>
        </w:tc>
      </w:tr>
      <w:tr w14:paraId="317CA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7F06C7">
            <w:pPr>
              <w:pStyle w:val="24"/>
            </w:pPr>
            <w:r>
              <w:rPr>
                <w:rFonts w:hint="eastAsia"/>
              </w:rPr>
              <w:t>中断不能做太大操作</w:t>
            </w:r>
          </w:p>
        </w:tc>
        <w:tc>
          <w:p w14:paraId="1BC4575D">
            <w:pPr>
              <w:pStyle w:val="24"/>
            </w:pPr>
            <w:r>
              <w:rPr>
                <w:rFonts w:hint="eastAsia"/>
              </w:rPr>
              <w:t>常用</w:t>
            </w:r>
            <w:r>
              <w:t xml:space="preserve"> tasklet/workqueue </w:t>
            </w:r>
            <w:r>
              <w:rPr>
                <w:rFonts w:hint="eastAsia"/>
              </w:rPr>
              <w:t>延迟处理</w:t>
            </w:r>
          </w:p>
        </w:tc>
      </w:tr>
    </w:tbl>
    <w:p w14:paraId="4D450642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37ECFF71">
      <w:pPr>
        <w:pStyle w:val="4"/>
      </w:pPr>
      <w:bookmarkStart w:id="19" w:name="八总结"/>
      <w:r>
        <w:rPr>
          <w:rFonts w:hint="eastAsia"/>
        </w:rPr>
        <w:t>八、总结</w:t>
      </w:r>
    </w:p>
    <w:p w14:paraId="2EABD523">
      <w:pPr>
        <w:pStyle w:val="24"/>
        <w:numPr>
          <w:ilvl w:val="0"/>
          <w:numId w:val="1"/>
        </w:numPr>
      </w:pPr>
      <w:r>
        <w:rPr>
          <w:rFonts w:hint="eastAsia"/>
        </w:rPr>
        <w:t>中断是一种异步回调机制</w:t>
      </w:r>
    </w:p>
    <w:p w14:paraId="0A023A54">
      <w:pPr>
        <w:pStyle w:val="24"/>
        <w:numPr>
          <w:ilvl w:val="0"/>
          <w:numId w:val="1"/>
        </w:numPr>
      </w:pPr>
      <w:r>
        <w:t xml:space="preserve">ISR </w:t>
      </w:r>
      <w:r>
        <w:rPr>
          <w:rFonts w:hint="eastAsia"/>
        </w:rPr>
        <w:t>是回调函数，根据中断号同一处理函数可区分多个</w:t>
      </w:r>
      <w:r>
        <w:t xml:space="preserve"> GPIO</w:t>
      </w:r>
    </w:p>
    <w:p w14:paraId="311A3E86">
      <w:pPr>
        <w:pStyle w:val="24"/>
        <w:numPr>
          <w:ilvl w:val="0"/>
          <w:numId w:val="1"/>
        </w:numPr>
      </w:pPr>
      <w:r>
        <w:rPr>
          <w:rFonts w:hint="eastAsia"/>
        </w:rPr>
        <w:t>通过结构体列表，可编写多</w:t>
      </w:r>
      <w:r>
        <w:t xml:space="preserve"> GPIO </w:t>
      </w:r>
      <w:r>
        <w:rPr>
          <w:rFonts w:hint="eastAsia"/>
        </w:rPr>
        <w:t>处理应用</w:t>
      </w:r>
    </w:p>
    <w:p w14:paraId="69C623BC">
      <w:pPr>
        <w:pStyle w:val="24"/>
        <w:numPr>
          <w:ilvl w:val="0"/>
          <w:numId w:val="1"/>
        </w:numPr>
      </w:pPr>
      <w:r>
        <w:rPr>
          <w:rFonts w:hint="eastAsia"/>
        </w:rPr>
        <w:t>无论是单个还是多个中断，主要思想是“注册后触发时依据</w:t>
      </w:r>
      <w:r>
        <w:t xml:space="preserve"> irq </w:t>
      </w:r>
      <w:r>
        <w:rPr>
          <w:rFonts w:hint="eastAsia"/>
        </w:rPr>
        <w:t>分析”</w:t>
      </w:r>
    </w:p>
    <w:bookmarkEnd w:id="0"/>
    <w:bookmarkEnd w:id="1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3BF2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550</Words>
  <Characters>1640</Characters>
  <Lines>12</Lines>
  <Paragraphs>8</Paragraphs>
  <TotalTime>831</TotalTime>
  <ScaleCrop>false</ScaleCrop>
  <LinksUpToDate>false</LinksUpToDate>
  <CharactersWithSpaces>1932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2025-06-26T07:18:00Z</dcterms:created>
  <dc:creator>存在</dc:creator>
  <cp:lastModifiedBy>存在</cp:lastModifiedBy>
  <dcterms:modified xsi:type="dcterms:W3CDTF">2025-06-28T16:55:43Z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9FD8AD5527BA4E849BA4FCA793645A78_12</vt:lpwstr>
  </property>
</Properties>
</file>