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EE" w:rsidRDefault="0002296C" w:rsidP="0002296C">
      <w:pPr>
        <w:pStyle w:val="Title"/>
        <w:jc w:val="center"/>
      </w:pPr>
      <w:r>
        <w:t>PDS Application Development</w:t>
      </w:r>
      <w:r w:rsidR="000D0485">
        <w:t xml:space="preserve"> Report</w:t>
      </w:r>
    </w:p>
    <w:p w:rsidR="0002296C" w:rsidRDefault="0002296C" w:rsidP="0002296C"/>
    <w:tbl>
      <w:tblPr>
        <w:tblStyle w:val="GridTable5Dark-Accent5"/>
        <w:tblW w:w="0" w:type="auto"/>
        <w:tblLook w:val="0480" w:firstRow="0" w:lastRow="0" w:firstColumn="1" w:lastColumn="0" w:noHBand="0" w:noVBand="1"/>
      </w:tblPr>
      <w:tblGrid>
        <w:gridCol w:w="5035"/>
        <w:gridCol w:w="4315"/>
      </w:tblGrid>
      <w:tr w:rsidR="0002296C" w:rsidTr="000D0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02296C" w:rsidRDefault="0002296C" w:rsidP="0002296C">
            <w:r>
              <w:t>Roll Number</w:t>
            </w:r>
          </w:p>
        </w:tc>
        <w:tc>
          <w:tcPr>
            <w:tcW w:w="4315" w:type="dxa"/>
          </w:tcPr>
          <w:p w:rsidR="0002296C" w:rsidRDefault="0002296C" w:rsidP="0002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96C" w:rsidTr="000D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02296C" w:rsidRDefault="0002296C" w:rsidP="0002296C">
            <w:r>
              <w:t>Name</w:t>
            </w:r>
          </w:p>
        </w:tc>
        <w:tc>
          <w:tcPr>
            <w:tcW w:w="4315" w:type="dxa"/>
          </w:tcPr>
          <w:p w:rsidR="0002296C" w:rsidRDefault="0002296C" w:rsidP="0002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96C" w:rsidTr="000D0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02296C" w:rsidRDefault="0002296C" w:rsidP="0002296C">
            <w:r>
              <w:t>Application Domain Name (Banking, Transport, etc.)</w:t>
            </w:r>
          </w:p>
        </w:tc>
        <w:tc>
          <w:tcPr>
            <w:tcW w:w="4315" w:type="dxa"/>
          </w:tcPr>
          <w:p w:rsidR="0002296C" w:rsidRDefault="0002296C" w:rsidP="00022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96C" w:rsidTr="000D04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5" w:type="dxa"/>
          </w:tcPr>
          <w:p w:rsidR="0002296C" w:rsidRDefault="0002296C" w:rsidP="0002296C">
            <w:r>
              <w:t>Date</w:t>
            </w:r>
          </w:p>
        </w:tc>
        <w:tc>
          <w:tcPr>
            <w:tcW w:w="4315" w:type="dxa"/>
          </w:tcPr>
          <w:p w:rsidR="0002296C" w:rsidRDefault="0002296C" w:rsidP="00022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2296C" w:rsidRDefault="0002296C" w:rsidP="000229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320"/>
        <w:gridCol w:w="4225"/>
      </w:tblGrid>
      <w:tr w:rsidR="0002296C" w:rsidRPr="0002296C" w:rsidTr="00296A23">
        <w:tc>
          <w:tcPr>
            <w:tcW w:w="9350" w:type="dxa"/>
            <w:gridSpan w:val="3"/>
          </w:tcPr>
          <w:p w:rsidR="0002296C" w:rsidRPr="0002296C" w:rsidRDefault="0002296C" w:rsidP="0002296C">
            <w:pPr>
              <w:rPr>
                <w:b/>
                <w:sz w:val="36"/>
              </w:rPr>
            </w:pPr>
            <w:r w:rsidRPr="0002296C">
              <w:rPr>
                <w:b/>
                <w:sz w:val="36"/>
              </w:rPr>
              <w:t xml:space="preserve">Table Name: </w:t>
            </w:r>
          </w:p>
        </w:tc>
      </w:tr>
      <w:tr w:rsidR="0002296C" w:rsidTr="0002296C">
        <w:tc>
          <w:tcPr>
            <w:tcW w:w="805" w:type="dxa"/>
            <w:shd w:val="clear" w:color="auto" w:fill="F7CAAC" w:themeFill="accent2" w:themeFillTint="66"/>
          </w:tcPr>
          <w:p w:rsidR="0002296C" w:rsidRPr="0002296C" w:rsidRDefault="0002296C" w:rsidP="0002296C">
            <w:pPr>
              <w:rPr>
                <w:b/>
              </w:rPr>
            </w:pPr>
            <w:r w:rsidRPr="0002296C">
              <w:rPr>
                <w:b/>
              </w:rPr>
              <w:t>S. No</w:t>
            </w:r>
          </w:p>
        </w:tc>
        <w:tc>
          <w:tcPr>
            <w:tcW w:w="4320" w:type="dxa"/>
            <w:shd w:val="clear" w:color="auto" w:fill="F7CAAC" w:themeFill="accent2" w:themeFillTint="66"/>
          </w:tcPr>
          <w:p w:rsidR="0002296C" w:rsidRPr="0002296C" w:rsidRDefault="0002296C" w:rsidP="0002296C">
            <w:pPr>
              <w:rPr>
                <w:b/>
              </w:rPr>
            </w:pPr>
            <w:r w:rsidRPr="0002296C">
              <w:rPr>
                <w:b/>
              </w:rPr>
              <w:t>Attribute Name</w:t>
            </w:r>
          </w:p>
        </w:tc>
        <w:tc>
          <w:tcPr>
            <w:tcW w:w="4225" w:type="dxa"/>
            <w:shd w:val="clear" w:color="auto" w:fill="F7CAAC" w:themeFill="accent2" w:themeFillTint="66"/>
          </w:tcPr>
          <w:p w:rsidR="0002296C" w:rsidRPr="0002296C" w:rsidRDefault="0002296C" w:rsidP="0002296C">
            <w:pPr>
              <w:rPr>
                <w:b/>
              </w:rPr>
            </w:pPr>
            <w:r w:rsidRPr="0002296C">
              <w:rPr>
                <w:b/>
              </w:rPr>
              <w:t>Attribute Type</w:t>
            </w:r>
          </w:p>
        </w:tc>
      </w:tr>
      <w:tr w:rsidR="0002296C" w:rsidTr="0002296C">
        <w:tc>
          <w:tcPr>
            <w:tcW w:w="805" w:type="dxa"/>
          </w:tcPr>
          <w:p w:rsidR="0002296C" w:rsidRDefault="0002296C" w:rsidP="0002296C"/>
        </w:tc>
        <w:tc>
          <w:tcPr>
            <w:tcW w:w="4320" w:type="dxa"/>
          </w:tcPr>
          <w:p w:rsidR="0002296C" w:rsidRDefault="0002296C" w:rsidP="0002296C"/>
        </w:tc>
        <w:tc>
          <w:tcPr>
            <w:tcW w:w="4225" w:type="dxa"/>
          </w:tcPr>
          <w:p w:rsidR="0002296C" w:rsidRDefault="0002296C" w:rsidP="0002296C"/>
        </w:tc>
      </w:tr>
      <w:tr w:rsidR="0002296C" w:rsidTr="0002296C">
        <w:tc>
          <w:tcPr>
            <w:tcW w:w="805" w:type="dxa"/>
          </w:tcPr>
          <w:p w:rsidR="0002296C" w:rsidRDefault="0002296C" w:rsidP="0002296C"/>
        </w:tc>
        <w:tc>
          <w:tcPr>
            <w:tcW w:w="4320" w:type="dxa"/>
          </w:tcPr>
          <w:p w:rsidR="0002296C" w:rsidRDefault="0002296C" w:rsidP="0002296C"/>
        </w:tc>
        <w:tc>
          <w:tcPr>
            <w:tcW w:w="4225" w:type="dxa"/>
          </w:tcPr>
          <w:p w:rsidR="0002296C" w:rsidRDefault="0002296C" w:rsidP="0002296C"/>
        </w:tc>
      </w:tr>
    </w:tbl>
    <w:p w:rsidR="0002296C" w:rsidRDefault="0002296C" w:rsidP="0002296C"/>
    <w:p w:rsidR="0002296C" w:rsidRPr="000D0485" w:rsidRDefault="0002296C" w:rsidP="0002296C">
      <w:pPr>
        <w:rPr>
          <w:b/>
          <w:sz w:val="32"/>
        </w:rPr>
      </w:pPr>
      <w:r w:rsidRPr="000D0485">
        <w:rPr>
          <w:b/>
          <w:sz w:val="32"/>
        </w:rPr>
        <w:t>Testing Report</w:t>
      </w:r>
    </w:p>
    <w:tbl>
      <w:tblPr>
        <w:tblStyle w:val="GridTable5Dark-Accent5"/>
        <w:tblW w:w="9625" w:type="dxa"/>
        <w:tblLook w:val="04A0" w:firstRow="1" w:lastRow="0" w:firstColumn="1" w:lastColumn="0" w:noHBand="0" w:noVBand="1"/>
      </w:tblPr>
      <w:tblGrid>
        <w:gridCol w:w="1484"/>
        <w:gridCol w:w="3508"/>
        <w:gridCol w:w="1677"/>
        <w:gridCol w:w="1426"/>
        <w:gridCol w:w="1530"/>
      </w:tblGrid>
      <w:tr w:rsidR="00DC23EA" w:rsidTr="00325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3252DB">
            <w:pPr>
              <w:jc w:val="center"/>
            </w:pPr>
            <w:r>
              <w:t>Test-Case-ID</w:t>
            </w:r>
          </w:p>
        </w:tc>
        <w:tc>
          <w:tcPr>
            <w:tcW w:w="3508" w:type="dxa"/>
          </w:tcPr>
          <w:p w:rsidR="00DC23EA" w:rsidRDefault="00DC23EA" w:rsidP="00325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Description</w:t>
            </w:r>
          </w:p>
        </w:tc>
        <w:tc>
          <w:tcPr>
            <w:tcW w:w="1677" w:type="dxa"/>
          </w:tcPr>
          <w:p w:rsidR="003252DB" w:rsidRDefault="00DC23EA" w:rsidP="00325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</w:t>
            </w:r>
          </w:p>
          <w:p w:rsidR="00DC23EA" w:rsidRDefault="00DC23EA" w:rsidP="00325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426" w:type="dxa"/>
          </w:tcPr>
          <w:p w:rsidR="003252DB" w:rsidRDefault="00DC23EA" w:rsidP="00325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</w:t>
            </w:r>
          </w:p>
          <w:p w:rsidR="00DC23EA" w:rsidRDefault="00DC23EA" w:rsidP="00325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1530" w:type="dxa"/>
          </w:tcPr>
          <w:p w:rsidR="00DC23EA" w:rsidRDefault="003252DB" w:rsidP="00325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Result (PASS/FAIL)</w:t>
            </w:r>
          </w:p>
        </w:tc>
      </w:tr>
      <w:tr w:rsidR="00DC23EA" w:rsidRPr="001B2FD1" w:rsidTr="0032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0D04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TC-01</w:t>
            </w:r>
          </w:p>
        </w:tc>
        <w:tc>
          <w:tcPr>
            <w:tcW w:w="3508" w:type="dxa"/>
          </w:tcPr>
          <w:p w:rsidR="00DC23EA" w:rsidRDefault="00DC23EA" w:rsidP="000D0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Inserting new record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DC23EA" w:rsidRDefault="00DC23EA" w:rsidP="000D0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26" w:type="dxa"/>
          </w:tcPr>
          <w:p w:rsidR="00DC23EA" w:rsidRDefault="00DC23EA" w:rsidP="000D0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0D04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3EA" w:rsidTr="0032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0D048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TC-02</w:t>
            </w:r>
          </w:p>
        </w:tc>
        <w:tc>
          <w:tcPr>
            <w:tcW w:w="3508" w:type="dxa"/>
          </w:tcPr>
          <w:p w:rsidR="00DC23EA" w:rsidRDefault="00DC23EA" w:rsidP="000D0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Inserting duplicate record</w:t>
            </w:r>
          </w:p>
        </w:tc>
        <w:tc>
          <w:tcPr>
            <w:tcW w:w="1677" w:type="dxa"/>
            <w:shd w:val="clear" w:color="auto" w:fill="FF0000"/>
          </w:tcPr>
          <w:p w:rsidR="00DC23EA" w:rsidRDefault="00DC23EA" w:rsidP="000D0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</w:t>
            </w:r>
          </w:p>
        </w:tc>
        <w:tc>
          <w:tcPr>
            <w:tcW w:w="1426" w:type="dxa"/>
          </w:tcPr>
          <w:p w:rsidR="00DC23EA" w:rsidRDefault="00DC23EA" w:rsidP="000D0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0D04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3EA" w:rsidTr="0032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TC-03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existing record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3EA" w:rsidTr="0032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TC-04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non-existing record</w:t>
            </w:r>
          </w:p>
        </w:tc>
        <w:tc>
          <w:tcPr>
            <w:tcW w:w="1677" w:type="dxa"/>
            <w:shd w:val="clear" w:color="auto" w:fill="FF0000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530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3EA" w:rsidTr="0032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TC-05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first record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3EA" w:rsidTr="0032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TC-06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last record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3EA" w:rsidTr="0032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TC-07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existing record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3EA" w:rsidTr="0032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TC-08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non-existing record</w:t>
            </w:r>
          </w:p>
        </w:tc>
        <w:tc>
          <w:tcPr>
            <w:tcW w:w="1677" w:type="dxa"/>
            <w:shd w:val="clear" w:color="auto" w:fill="FF0000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3EA" w:rsidTr="0032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TC-09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first record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3EA" w:rsidTr="0032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TC-10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last record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3EA" w:rsidTr="0032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TC-11</w:t>
            </w:r>
          </w:p>
        </w:tc>
        <w:tc>
          <w:tcPr>
            <w:tcW w:w="3508" w:type="dxa"/>
          </w:tcPr>
          <w:p w:rsidR="00DC23EA" w:rsidRDefault="00DC23EA" w:rsidP="00AB123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 an </w:t>
            </w:r>
            <w:r w:rsidRPr="000D0485">
              <w:rPr>
                <w:b/>
                <w:u w:val="single"/>
              </w:rPr>
              <w:t>empty</w:t>
            </w:r>
            <w:r>
              <w:t xml:space="preserve"> database</w:t>
            </w:r>
          </w:p>
          <w:p w:rsidR="00DC23EA" w:rsidRDefault="00DC23EA" w:rsidP="00AB123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ONE record</w:t>
            </w:r>
          </w:p>
          <w:p w:rsidR="00DC23EA" w:rsidRDefault="00DC23EA" w:rsidP="00AB123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the only record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3EA" w:rsidTr="0032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TC-12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existing record based on NDX field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3EA" w:rsidTr="0032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TC-13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non-existing record based on NDX field</w:t>
            </w:r>
          </w:p>
        </w:tc>
        <w:tc>
          <w:tcPr>
            <w:tcW w:w="1677" w:type="dxa"/>
            <w:shd w:val="clear" w:color="auto" w:fill="FF0000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FAILURE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3EA" w:rsidTr="0032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TC-14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Retrieve existing record based on </w:t>
            </w:r>
            <w:r>
              <w:t>NON-</w:t>
            </w:r>
            <w:r>
              <w:t>NDX field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3EA" w:rsidTr="0032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TC-15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Retrieve non-existing record based on </w:t>
            </w:r>
            <w:r>
              <w:t>NON-</w:t>
            </w:r>
            <w:r>
              <w:t>NDX field</w:t>
            </w:r>
          </w:p>
        </w:tc>
        <w:tc>
          <w:tcPr>
            <w:tcW w:w="1677" w:type="dxa"/>
            <w:shd w:val="clear" w:color="auto" w:fill="FF0000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FAILURE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3EA" w:rsidTr="0032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TC-16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and restart the application</w:t>
            </w:r>
          </w:p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existing record based on NDX field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3EA" w:rsidTr="0032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TC-17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</w:t>
            </w:r>
            <w:r>
              <w:t>t and restart the application</w:t>
            </w:r>
          </w:p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Retrieve non-existing record based on NDX field</w:t>
            </w:r>
          </w:p>
        </w:tc>
        <w:tc>
          <w:tcPr>
            <w:tcW w:w="1677" w:type="dxa"/>
            <w:shd w:val="clear" w:color="auto" w:fill="FF0000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FAILURE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23EA" w:rsidTr="00325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TC-18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</w:t>
            </w:r>
            <w:r>
              <w:t>t and restart the application</w:t>
            </w:r>
          </w:p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Retrieve existing record based on NON-NDX field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23EA" w:rsidTr="003252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</w:tcPr>
          <w:p w:rsidR="00DC23EA" w:rsidRDefault="00DC23EA" w:rsidP="00AB12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TC-19</w:t>
            </w:r>
          </w:p>
        </w:tc>
        <w:tc>
          <w:tcPr>
            <w:tcW w:w="3508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</w:t>
            </w:r>
            <w:r>
              <w:t>t and restart the application</w:t>
            </w:r>
          </w:p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non-existing record based on NON-NDX field</w:t>
            </w:r>
          </w:p>
        </w:tc>
        <w:tc>
          <w:tcPr>
            <w:tcW w:w="1677" w:type="dxa"/>
            <w:shd w:val="clear" w:color="auto" w:fill="FF0000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FAILURE</w:t>
            </w:r>
          </w:p>
        </w:tc>
        <w:tc>
          <w:tcPr>
            <w:tcW w:w="1426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DC23EA" w:rsidRDefault="00DC23EA" w:rsidP="00AB1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296C" w:rsidRPr="0002296C" w:rsidRDefault="0002296C" w:rsidP="0002296C"/>
    <w:sectPr w:rsidR="0002296C" w:rsidRPr="0002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15E28"/>
    <w:multiLevelType w:val="hybridMultilevel"/>
    <w:tmpl w:val="ED20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6C"/>
    <w:rsid w:val="0002296C"/>
    <w:rsid w:val="000241EE"/>
    <w:rsid w:val="000D0485"/>
    <w:rsid w:val="001B2FD1"/>
    <w:rsid w:val="003252DB"/>
    <w:rsid w:val="00481A04"/>
    <w:rsid w:val="00572852"/>
    <w:rsid w:val="00AB123B"/>
    <w:rsid w:val="00AF77FA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CAC19-6F68-4577-9303-24D96902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22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0229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572852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0D04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9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IIIT-B Classroom304</dc:creator>
  <cp:keywords/>
  <dc:description/>
  <cp:lastModifiedBy>IIIT-B Classroom304</cp:lastModifiedBy>
  <cp:revision>5</cp:revision>
  <dcterms:created xsi:type="dcterms:W3CDTF">2019-09-20T04:22:00Z</dcterms:created>
  <dcterms:modified xsi:type="dcterms:W3CDTF">2019-09-20T05:08:00Z</dcterms:modified>
</cp:coreProperties>
</file>