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Resampling</w:t>
      </w:r>
    </w:p>
    <w:p>
      <w:pPr>
        <w:pStyle w:val="Author"/>
      </w:pPr>
      <w:r>
        <w:t xml:space="preserve">Etienne</w:t>
      </w:r>
      <w:r>
        <w:t xml:space="preserve"> </w:t>
      </w:r>
      <w:r>
        <w:t xml:space="preserve">Low-Décarie</w:t>
      </w:r>
    </w:p>
    <w:p>
      <w:pPr>
        <w:pStyle w:val="Date"/>
      </w:pPr>
      <w:r>
        <w:t xml:space="preserve">2018-01-07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Original produced by Tom Cameron</w:t>
      </w:r>
    </w:p>
    <w:p>
      <w:pPr>
        <w:pStyle w:val="Heading1"/>
      </w:pPr>
      <w:bookmarkStart w:id="21" w:name="randomization-methods"/>
      <w:bookmarkEnd w:id="21"/>
      <w:r>
        <w:t xml:space="preserve">Randomization methods</w:t>
      </w:r>
    </w:p>
    <w:p>
      <w:pPr>
        <w:pStyle w:val="BlockText"/>
      </w:pPr>
      <w:r>
        <w:t xml:space="preserve">We will try some randomization methods - bootstrapping, jackknifing and permutation.</w:t>
      </w:r>
    </w:p>
    <w:p>
      <w:pPr>
        <w:pStyle w:val="BlockText"/>
      </w:pPr>
      <w:r>
        <w:t xml:space="preserve">Type all the code in a script file (saving it periodically) and then, when you want to rerun the analyses on different data, you can do so at the touch of a button</w:t>
      </w:r>
    </w:p>
    <w:p>
      <w:pPr>
        <w:pStyle w:val="Compact"/>
        <w:numPr>
          <w:numId w:val="1001"/>
          <w:ilvl w:val="0"/>
        </w:numPr>
      </w:pPr>
      <w:r>
        <w:t xml:space="preserve">Here is data from a population of black grouse with the size of the leks (mating grounds, in an area measurement):</w:t>
      </w:r>
    </w:p>
    <w:p>
      <w:pPr>
        <w:pStyle w:val="SourceCode"/>
      </w:pPr>
      <w:r>
        <w:rPr>
          <w:rStyle w:val="NormalTok"/>
        </w:rPr>
        <w:t xml:space="preserve">    Lek&lt;-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NormalTok"/>
        </w:rPr>
        <w:t xml:space="preserve">    Size&lt;-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32</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10</w:t>
      </w:r>
      <w:r>
        <w:rPr>
          <w:rStyle w:val="NormalTok"/>
        </w:rPr>
        <w:t xml:space="preserve">,</w:t>
      </w:r>
      <w:r>
        <w:rPr>
          <w:rStyle w:val="DecValTok"/>
        </w:rPr>
        <w:t xml:space="preserve">46</w:t>
      </w:r>
      <w:r>
        <w:rPr>
          <w:rStyle w:val="NormalTok"/>
        </w:rPr>
        <w:t xml:space="preserve">,</w:t>
      </w:r>
      <w:r>
        <w:rPr>
          <w:rStyle w:val="DecValTok"/>
        </w:rPr>
        <w:t xml:space="preserve">40</w:t>
      </w:r>
      <w:r>
        <w:rPr>
          <w:rStyle w:val="NormalTok"/>
        </w:rPr>
        <w:t xml:space="preserve">,</w:t>
      </w:r>
      <w:r>
        <w:rPr>
          <w:rStyle w:val="DecValTok"/>
        </w:rPr>
        <w:t xml:space="preserve">90</w:t>
      </w:r>
      <w:r>
        <w:rPr>
          <w:rStyle w:val="NormalTok"/>
        </w:rPr>
        <w:t xml:space="preserve">,</w:t>
      </w:r>
      <w:r>
        <w:rPr>
          <w:rStyle w:val="DecValTok"/>
        </w:rPr>
        <w:t xml:space="preserve">18</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25</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35</w:t>
      </w:r>
      <w:r>
        <w:rPr>
          <w:rStyle w:val="NormalTok"/>
        </w:rPr>
        <w:t xml:space="preserve">) </w:t>
      </w:r>
      <w:r>
        <w:br w:type="textWrapping"/>
      </w:r>
      <w:r>
        <w:rPr>
          <w:rStyle w:val="NormalTok"/>
        </w:rPr>
        <w:t xml:space="preserve">    Number&lt;-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simply means generate 3 columns of data called Lek, Size and Number; the first is a sequence of numbers from 1 to 16, the second two mean that I am entering by hand as a column of data. Now, to join those 3 columns together in a data.frame, type:</w:t>
      </w:r>
    </w:p>
    <w:p>
      <w:pPr>
        <w:pStyle w:val="SourceCode"/>
      </w:pPr>
      <w:r>
        <w:rPr>
          <w:rStyle w:val="NormalTok"/>
        </w:rPr>
        <w:t xml:space="preserve">Grouse&lt;-</w:t>
      </w:r>
      <w:r>
        <w:rPr>
          <w:rStyle w:val="KeywordTok"/>
        </w:rPr>
        <w:t xml:space="preserve">data.frame</w:t>
      </w:r>
      <w:r>
        <w:rPr>
          <w:rStyle w:val="NormalTok"/>
        </w:rPr>
        <w:t xml:space="preserve">(</w:t>
      </w:r>
      <w:r>
        <w:rPr>
          <w:rStyle w:val="KeywordTok"/>
        </w:rPr>
        <w:t xml:space="preserve">cbind</w:t>
      </w:r>
      <w:r>
        <w:rPr>
          <w:rStyle w:val="NormalTok"/>
        </w:rPr>
        <w:t xml:space="preserve">(Lek,Size,Number))</w:t>
      </w:r>
    </w:p>
    <w:p>
      <w:pPr>
        <w:pStyle w:val="FirstParagraph"/>
      </w:pPr>
      <w:r>
        <w:t xml:space="preserve">This means create a new data.frame called grouse by column-binding Lek, Size and Number.</w:t>
      </w:r>
      <w:r>
        <w:t xml:space="preserve"> </w:t>
      </w:r>
      <w:r>
        <w:t xml:space="preserve">* Produce a plot showing how the number of black grouse on a lek changes with its size</w:t>
      </w:r>
      <w:r>
        <w:t xml:space="preserve"> </w:t>
      </w:r>
      <w:r>
        <w:t xml:space="preserve">* Now we want to ask the following questions:</w:t>
      </w:r>
      <w:r>
        <w:t xml:space="preserve"> </w:t>
      </w:r>
      <w:r>
        <w:t xml:space="preserve">* What is the strength of the correlation between lek size and number of birds? cor(Number, Size)</w:t>
      </w:r>
      <w:r>
        <w:t xml:space="preserve"> </w:t>
      </w:r>
      <w:r>
        <w:t xml:space="preserve">* Is this correlation signficantly different from zero?</w:t>
      </w:r>
      <w:r>
        <w:t xml:space="preserve"> </w:t>
      </w:r>
      <w:r>
        <w:t xml:space="preserve">cor.test(Number, Size)</w:t>
      </w:r>
      <w:r>
        <w:t xml:space="preserve"> </w:t>
      </w:r>
      <w:r>
        <w:t xml:space="preserve">* This indicates that r = 0.3907 and P = 0.1346</w:t>
      </w:r>
      <w:r>
        <w:t xml:space="preserve"> </w:t>
      </w:r>
      <w:r>
        <w:t xml:space="preserve">* The problem we have is that we only have 16 leks and so we are not sure about the shape of the underlying distribution (i.e. Poisson, negative binomial or something else). Also, there are one or two potential outliers that could produce a spurious relationship or obscure a genuine one. These are exactly the sorts of problems that are randomization methods were developed to cope with.</w:t>
      </w:r>
    </w:p>
    <w:p>
      <w:pPr>
        <w:pStyle w:val="Heading1"/>
      </w:pPr>
      <w:bookmarkStart w:id="22" w:name="bootstrapping"/>
      <w:bookmarkEnd w:id="22"/>
      <w:r>
        <w:t xml:space="preserve">Bootstrapping</w:t>
      </w:r>
    </w:p>
    <w:p>
      <w:pPr>
        <w:pStyle w:val="Compact"/>
        <w:numPr>
          <w:numId w:val="1002"/>
          <w:ilvl w:val="0"/>
        </w:numPr>
      </w:pPr>
      <w:r>
        <w:t xml:space="preserve">Bootstrapping will allow us to determine a more accurate estimate of r and its standard error, by taking account of any skew in the data</w:t>
      </w:r>
    </w:p>
    <w:p>
      <w:pPr>
        <w:pStyle w:val="Compact"/>
        <w:numPr>
          <w:numId w:val="1002"/>
          <w:ilvl w:val="0"/>
        </w:numPr>
      </w:pPr>
      <w:r>
        <w:t xml:space="preserve">To obtain bootstrapped estimates of the correlation between Lek Size and Number of birds. Use this code:</w:t>
      </w:r>
    </w:p>
    <w:p>
      <w:pPr>
        <w:pStyle w:val="SourceCode"/>
      </w:pPr>
      <w:r>
        <w:rPr>
          <w:rStyle w:val="NormalTok"/>
        </w:rPr>
        <w:t xml:space="preserve">corr&lt;-</w:t>
      </w:r>
      <w:r>
        <w:rPr>
          <w:rStyle w:val="ControlFlowTok"/>
        </w:rPr>
        <w:t xml:space="preserve">function</w:t>
      </w:r>
      <w:r>
        <w:rPr>
          <w:rStyle w:val="NormalTok"/>
        </w:rPr>
        <w:t xml:space="preserve">(d,i){</w:t>
      </w:r>
      <w:r>
        <w:br w:type="textWrapping"/>
      </w:r>
      <w:r>
        <w:rPr>
          <w:rStyle w:val="KeywordTok"/>
        </w:rPr>
        <w:t xml:space="preserve">cor</w:t>
      </w:r>
      <w:r>
        <w:rPr>
          <w:rStyle w:val="NormalTok"/>
        </w:rPr>
        <w:t xml:space="preserve">(d[i,</w:t>
      </w:r>
      <w:r>
        <w:rPr>
          <w:rStyle w:val="DecValTok"/>
        </w:rPr>
        <w:t xml:space="preserve">2</w:t>
      </w:r>
      <w:r>
        <w:rPr>
          <w:rStyle w:val="NormalTok"/>
        </w:rPr>
        <w:t xml:space="preserve">],d[i,</w:t>
      </w:r>
      <w:r>
        <w:rPr>
          <w:rStyle w:val="DecValTok"/>
        </w:rPr>
        <w:t xml:space="preserve">3</w:t>
      </w:r>
      <w:r>
        <w:rPr>
          <w:rStyle w:val="NormalTok"/>
        </w:rPr>
        <w:t xml:space="preserve">]) </w:t>
      </w:r>
      <w:r>
        <w:rPr>
          <w:rStyle w:val="CommentTok"/>
        </w:rPr>
        <w:t xml:space="preserve"># this takes pairs of data from columns 2 and 3 of </w:t>
      </w:r>
      <w:r>
        <w:br w:type="textWrapping"/>
      </w:r>
      <w:r>
        <w:rPr>
          <w:rStyle w:val="NormalTok"/>
        </w:rPr>
        <w:t xml:space="preserve">}           </w:t>
      </w:r>
      <w:r>
        <w:rPr>
          <w:rStyle w:val="CommentTok"/>
        </w:rPr>
        <w:t xml:space="preserve"># the data frame and randomly chosen row i</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corr</w:t>
      </w:r>
    </w:p>
    <w:p>
      <w:pPr>
        <w:pStyle w:val="SourceCode"/>
      </w:pPr>
      <w:r>
        <w:rPr>
          <w:rStyle w:val="NormalTok"/>
        </w:rPr>
        <w:t xml:space="preserve">boot1&lt;-</w:t>
      </w:r>
      <w:r>
        <w:rPr>
          <w:rStyle w:val="KeywordTok"/>
        </w:rPr>
        <w:t xml:space="preserve">boot</w:t>
      </w:r>
      <w:r>
        <w:rPr>
          <w:rStyle w:val="NormalTok"/>
        </w:rPr>
        <w:t xml:space="preserve">(Grouse,corr,</w:t>
      </w:r>
      <w:r>
        <w:rPr>
          <w:rStyle w:val="DecValTok"/>
        </w:rPr>
        <w:t xml:space="preserve">1000</w:t>
      </w:r>
      <w:r>
        <w:rPr>
          <w:rStyle w:val="NormalTok"/>
        </w:rPr>
        <w:t xml:space="preserve">)</w:t>
      </w:r>
      <w:r>
        <w:br w:type="textWrapping"/>
      </w:r>
      <w:r>
        <w:rPr>
          <w:rStyle w:val="KeywordTok"/>
        </w:rPr>
        <w:t xml:space="preserve">boot.ci</w:t>
      </w:r>
      <w:r>
        <w:rPr>
          <w:rStyle w:val="NormalTok"/>
        </w:rPr>
        <w:t xml:space="preserve">(boot1,</w:t>
      </w:r>
      <w:r>
        <w:rPr>
          <w:rStyle w:val="DataTypeTok"/>
        </w:rPr>
        <w:t xml:space="preserve">conf=</w:t>
      </w:r>
      <w:r>
        <w:rPr>
          <w:rStyle w:val="FloatTok"/>
        </w:rPr>
        <w:t xml:space="preserve">0.95</w:t>
      </w:r>
      <w:r>
        <w:rPr>
          <w:rStyle w:val="NormalTok"/>
        </w:rPr>
        <w:t xml:space="preserve">,</w:t>
      </w:r>
      <w:r>
        <w:rPr>
          <w:rStyle w:val="DataTypeTok"/>
        </w:rPr>
        <w:t xml:space="preserve">type=</w:t>
      </w:r>
      <w:r>
        <w:rPr>
          <w:rStyle w:val="KeywordTok"/>
        </w:rPr>
        <w:t xml:space="preserve">c</w:t>
      </w:r>
      <w:r>
        <w:rPr>
          <w:rStyle w:val="NormalTok"/>
        </w:rPr>
        <w:t xml:space="preserve">(</w:t>
      </w:r>
      <w:r>
        <w:rPr>
          <w:rStyle w:val="StringTok"/>
        </w:rPr>
        <w:t xml:space="preserve">"norm"</w:t>
      </w:r>
      <w:r>
        <w:rPr>
          <w:rStyle w:val="NormalTok"/>
        </w:rPr>
        <w:t xml:space="preserve">,</w:t>
      </w:r>
      <w:r>
        <w:rPr>
          <w:rStyle w:val="StringTok"/>
        </w:rPr>
        <w:t xml:space="preserve">"basic"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boot1, conf = 0.95, type = c("norm", "basic", </w:t>
      </w:r>
      <w:r>
        <w:br w:type="textWrapping"/>
      </w:r>
      <w:r>
        <w:rPr>
          <w:rStyle w:val="VerbatimChar"/>
        </w:rPr>
        <w:t xml:space="preserve">##     "perc", "bca"))</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(-0.1812,  0.9081 )   (-0.0489,  0.9265 )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(-0.1451,  0.8303 )   (-0.3156,  0.7873 )  </w:t>
      </w:r>
      <w:r>
        <w:br w:type="textWrapping"/>
      </w:r>
      <w:r>
        <w:rPr>
          <w:rStyle w:val="VerbatimChar"/>
        </w:rPr>
        <w:t xml:space="preserve">## Calculations and Intervals on Original Scale</w:t>
      </w:r>
      <w:r>
        <w:br w:type="textWrapping"/>
      </w:r>
      <w:r>
        <w:rPr>
          <w:rStyle w:val="VerbatimChar"/>
        </w:rPr>
        <w:t xml:space="preserve">## Some BCa intervals may be unstable</w:t>
      </w:r>
    </w:p>
    <w:p>
      <w:pPr>
        <w:pStyle w:val="FirstParagraph"/>
      </w:pPr>
      <w:r>
        <w:t xml:space="preserve">The first bit of code creates a function to take the data and correlate samples of it (as specified by randomly chosen indices – the</w:t>
      </w:r>
      <w:r>
        <w:t xml:space="preserve"> </w:t>
      </w:r>
      <w:r>
        <w:t xml:space="preserve">“</w:t>
      </w:r>
      <w:r>
        <w:t xml:space="preserve">i</w:t>
      </w:r>
      <w:r>
        <w:t xml:space="preserve">”</w:t>
      </w:r>
      <w:r>
        <w:t xml:space="preserve">s coming from the boot function). The final bit performs the bootstrap and from it, calculates various types of confidence interval.</w:t>
      </w:r>
      <w:r>
        <w:t xml:space="preserve"> </w:t>
      </w:r>
      <w:r>
        <w:t xml:space="preserve">* Now type:</w:t>
      </w:r>
      <w:r>
        <w:t xml:space="preserve"> </w:t>
      </w:r>
      <w:r>
        <w:t xml:space="preserve">plot(boot1)</w:t>
      </w:r>
    </w:p>
    <w:p>
      <w:pPr>
        <w:pStyle w:val="BlockText"/>
      </w:pPr>
      <w:r>
        <w:t xml:space="preserve">Q: How do you interpret this output?</w:t>
      </w:r>
      <w:r>
        <w:t xml:space="preserve"> </w:t>
      </w:r>
      <w:r>
        <w:t xml:space="preserve">Q: What is the best estimate of the correlation coefficient and its s.e.?</w:t>
      </w:r>
      <w:r>
        <w:t xml:space="preserve"> </w:t>
      </w:r>
      <w:r>
        <w:t xml:space="preserve">Q: What is the bias-corrected 95% confidence interval?</w:t>
      </w:r>
      <w:r>
        <w:t xml:space="preserve"> </w:t>
      </w:r>
      <w:r>
        <w:t xml:space="preserve">Note. The following code bootstraps the coefficients of a simple regression model (y~x), with the output passing the coefficients (for intercept and slope) which are stored in the boot.obj in t (the table of results) i.e. boot.obj$t[,1] is the intercept and t[,2] is the slope].</w:t>
      </w:r>
    </w:p>
    <w:p>
      <w:pPr>
        <w:pStyle w:val="SourceCode"/>
      </w:pPr>
      <w:r>
        <w:rPr>
          <w:rStyle w:val="NormalTok"/>
        </w:rPr>
        <w:t xml:space="preserve">regs&lt;-</w:t>
      </w:r>
      <w:r>
        <w:rPr>
          <w:rStyle w:val="ControlFlowTok"/>
        </w:rPr>
        <w:t xml:space="preserve">function</w:t>
      </w:r>
      <w:r>
        <w:rPr>
          <w:rStyle w:val="NormalTok"/>
        </w:rPr>
        <w:t xml:space="preserve">(d,i){</w:t>
      </w:r>
      <w:r>
        <w:br w:type="textWrapping"/>
      </w:r>
      <w:r>
        <w:rPr>
          <w:rStyle w:val="NormalTok"/>
        </w:rPr>
        <w:t xml:space="preserve">  mod&lt;-</w:t>
      </w:r>
      <w:r>
        <w:rPr>
          <w:rStyle w:val="KeywordTok"/>
        </w:rPr>
        <w:t xml:space="preserve">lm</w:t>
      </w:r>
      <w:r>
        <w:rPr>
          <w:rStyle w:val="NormalTok"/>
        </w:rPr>
        <w:t xml:space="preserve">(d[i,</w:t>
      </w:r>
      <w:r>
        <w:rPr>
          <w:rStyle w:val="DecValTok"/>
        </w:rPr>
        <w:t xml:space="preserve">3</w:t>
      </w:r>
      <w:r>
        <w:rPr>
          <w:rStyle w:val="NormalTok"/>
        </w:rPr>
        <w:t xml:space="preserve">]</w:t>
      </w:r>
      <w:r>
        <w:rPr>
          <w:rStyle w:val="OperatorTok"/>
        </w:rPr>
        <w:t xml:space="preserve">~</w:t>
      </w:r>
      <w:r>
        <w:rPr>
          <w:rStyle w:val="NormalTok"/>
        </w:rPr>
        <w:t xml:space="preserve">d[i,</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coefficients</w:t>
      </w:r>
      <w:r>
        <w:rPr>
          <w:rStyle w:val="NormalTok"/>
        </w:rPr>
        <w:t xml:space="preserve">(mod))</w:t>
      </w:r>
      <w:r>
        <w:br w:type="textWrapping"/>
      </w:r>
      <w:r>
        <w:rPr>
          <w:rStyle w:val="NormalTok"/>
        </w:rPr>
        <w:t xml:space="preserve">}</w:t>
      </w:r>
    </w:p>
    <w:p>
      <w:pPr>
        <w:pStyle w:val="SourceCode"/>
      </w:pPr>
      <w:r>
        <w:rPr>
          <w:rStyle w:val="NormalTok"/>
        </w:rPr>
        <w:t xml:space="preserve">b&lt;-</w:t>
      </w:r>
      <w:r>
        <w:rPr>
          <w:rStyle w:val="KeywordTok"/>
        </w:rPr>
        <w:t xml:space="preserve">boot</w:t>
      </w:r>
      <w:r>
        <w:rPr>
          <w:rStyle w:val="NormalTok"/>
        </w:rPr>
        <w:t xml:space="preserve">(</w:t>
      </w:r>
      <w:r>
        <w:rPr>
          <w:rStyle w:val="DataTypeTok"/>
        </w:rPr>
        <w:t xml:space="preserve">data=</w:t>
      </w:r>
      <w:r>
        <w:rPr>
          <w:rStyle w:val="NormalTok"/>
        </w:rPr>
        <w:t xml:space="preserve">Grouse,</w:t>
      </w:r>
      <w:r>
        <w:rPr>
          <w:rStyle w:val="DataTypeTok"/>
        </w:rPr>
        <w:t xml:space="preserve">statistic=</w:t>
      </w:r>
      <w:r>
        <w:rPr>
          <w:rStyle w:val="NormalTok"/>
        </w:rPr>
        <w:t xml:space="preserve">regs, </w:t>
      </w:r>
      <w:r>
        <w:rPr>
          <w:rStyle w:val="DataTypeTok"/>
        </w:rPr>
        <w:t xml:space="preserve">R=</w:t>
      </w:r>
      <w:r>
        <w:rPr>
          <w:rStyle w:val="DecValTok"/>
        </w:rPr>
        <w:t xml:space="preserve">1000</w:t>
      </w:r>
      <w:r>
        <w:rPr>
          <w:rStyle w:val="NormalTok"/>
        </w:rPr>
        <w:t xml:space="preserve">)</w:t>
      </w:r>
    </w:p>
    <w:p>
      <w:pPr>
        <w:pStyle w:val="FirstParagraph"/>
      </w:pPr>
      <w:r>
        <w:t xml:space="preserve">plots the intercept estimates</w:t>
      </w:r>
    </w:p>
    <w:p>
      <w:pPr>
        <w:pStyle w:val="SourceCode"/>
      </w:pPr>
      <w:r>
        <w:rPr>
          <w:rStyle w:val="KeywordTok"/>
        </w:rPr>
        <w:t xml:space="preserve">plot</w:t>
      </w:r>
      <w:r>
        <w:rPr>
          <w:rStyle w:val="NormalTok"/>
        </w:rPr>
        <w:t xml:space="preserve">(b,</w:t>
      </w:r>
      <w:r>
        <w:rPr>
          <w:rStyle w:val="DataTypeTok"/>
        </w:rPr>
        <w:t xml:space="preserve">index=</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ampling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plots the slope estimates</w:t>
      </w:r>
    </w:p>
    <w:p>
      <w:pPr>
        <w:pStyle w:val="SourceCode"/>
      </w:pPr>
      <w:r>
        <w:rPr>
          <w:rStyle w:val="KeywordTok"/>
        </w:rPr>
        <w:t xml:space="preserve">plot</w:t>
      </w:r>
      <w:r>
        <w:rPr>
          <w:rStyle w:val="NormalTok"/>
        </w:rPr>
        <w:t xml:space="preserve">(b,</w:t>
      </w:r>
      <w:r>
        <w:rPr>
          <w:rStyle w:val="DataTypeTok"/>
        </w:rPr>
        <w:t xml:space="preserve">index=</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ampling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gives the intercept CIs</w:t>
      </w:r>
    </w:p>
    <w:p>
      <w:pPr>
        <w:pStyle w:val="SourceCode"/>
      </w:pPr>
      <w:r>
        <w:rPr>
          <w:rStyle w:val="KeywordTok"/>
        </w:rPr>
        <w:t xml:space="preserve">boot.ci</w:t>
      </w:r>
      <w:r>
        <w:rPr>
          <w:rStyle w:val="NormalTok"/>
        </w:rPr>
        <w:t xml:space="preserve">(b, </w:t>
      </w:r>
      <w:r>
        <w:rPr>
          <w:rStyle w:val="DataTypeTok"/>
        </w:rPr>
        <w:t xml:space="preserve">type=</w:t>
      </w:r>
      <w:r>
        <w:rPr>
          <w:rStyle w:val="StringTok"/>
        </w:rPr>
        <w:t xml:space="preserve">"all"</w:t>
      </w:r>
      <w:r>
        <w:rPr>
          <w:rStyle w:val="NormalTok"/>
        </w:rPr>
        <w:t xml:space="preserve">,</w:t>
      </w:r>
      <w:r>
        <w:rPr>
          <w:rStyle w:val="DataTypeTok"/>
        </w:rPr>
        <w:t xml:space="preserve">index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"intercepts"</w:t>
      </w:r>
      <w:r>
        <w:rPr>
          <w:rStyle w:val="NormalTok"/>
        </w:rPr>
        <w:t xml:space="preserve">)</w:t>
      </w:r>
    </w:p>
    <w:p>
      <w:pPr>
        <w:pStyle w:val="SourceCode"/>
      </w:pPr>
      <w:r>
        <w:rPr>
          <w:rStyle w:val="VerbatimChar"/>
        </w:rPr>
        <w:t xml:space="preserve">## Warning in boot.ci(b, type = "all", index = 1, main = "intercepts"):</w:t>
      </w:r>
      <w:r>
        <w:br w:type="textWrapping"/>
      </w:r>
      <w:r>
        <w:rPr>
          <w:rStyle w:val="VerbatimChar"/>
        </w:rPr>
        <w:t xml:space="preserve">## bootstrap variances needed for studentized intervals</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 type = "all", index = 1, main = "intercepts")</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(-0.8903,  2.8755 )   (-0.7763,  3.0204 )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(-1.4275,  2.3692 )   (-0.8877,  3.2775 )  </w:t>
      </w:r>
      <w:r>
        <w:br w:type="textWrapping"/>
      </w:r>
      <w:r>
        <w:rPr>
          <w:rStyle w:val="VerbatimChar"/>
        </w:rPr>
        <w:t xml:space="preserve">## Calculations and Intervals on Original Scale</w:t>
      </w:r>
      <w:r>
        <w:br w:type="textWrapping"/>
      </w:r>
      <w:r>
        <w:rPr>
          <w:rStyle w:val="VerbatimChar"/>
        </w:rPr>
        <w:t xml:space="preserve">## Some BCa intervals may be unstable</w:t>
      </w:r>
    </w:p>
    <w:p>
      <w:pPr>
        <w:pStyle w:val="FirstParagraph"/>
      </w:pPr>
      <w:r>
        <w:t xml:space="preserve">gives the slope CIs</w:t>
      </w:r>
    </w:p>
    <w:p>
      <w:pPr>
        <w:pStyle w:val="SourceCode"/>
      </w:pPr>
      <w:r>
        <w:rPr>
          <w:rStyle w:val="KeywordTok"/>
        </w:rPr>
        <w:t xml:space="preserve">boot.ci</w:t>
      </w:r>
      <w:r>
        <w:rPr>
          <w:rStyle w:val="NormalTok"/>
        </w:rPr>
        <w:t xml:space="preserve">(b, </w:t>
      </w:r>
      <w:r>
        <w:rPr>
          <w:rStyle w:val="DataTypeTok"/>
        </w:rPr>
        <w:t xml:space="preserve">type=</w:t>
      </w:r>
      <w:r>
        <w:rPr>
          <w:rStyle w:val="StringTok"/>
        </w:rPr>
        <w:t xml:space="preserve">"all"</w:t>
      </w:r>
      <w:r>
        <w:rPr>
          <w:rStyle w:val="NormalTok"/>
        </w:rPr>
        <w:t xml:space="preserve">,</w:t>
      </w:r>
      <w:r>
        <w:rPr>
          <w:rStyle w:val="DataTypeTok"/>
        </w:rPr>
        <w:t xml:space="preserve">index =</w:t>
      </w:r>
      <w:r>
        <w:rPr>
          <w:rStyle w:val="NormalTok"/>
        </w:rPr>
        <w:t xml:space="preserve"> </w:t>
      </w:r>
      <w:r>
        <w:rPr>
          <w:rStyle w:val="DecValTok"/>
        </w:rPr>
        <w:t xml:space="preserve">2</w:t>
      </w:r>
      <w:r>
        <w:rPr>
          <w:rStyle w:val="NormalTok"/>
        </w:rPr>
        <w:t xml:space="preserve">, </w:t>
      </w:r>
      <w:r>
        <w:rPr>
          <w:rStyle w:val="DataTypeTok"/>
        </w:rPr>
        <w:t xml:space="preserve">main=</w:t>
      </w:r>
      <w:r>
        <w:rPr>
          <w:rStyle w:val="StringTok"/>
        </w:rPr>
        <w:t xml:space="preserve">"slopes"</w:t>
      </w:r>
      <w:r>
        <w:rPr>
          <w:rStyle w:val="NormalTok"/>
        </w:rPr>
        <w:t xml:space="preserve">)</w:t>
      </w:r>
    </w:p>
    <w:p>
      <w:pPr>
        <w:pStyle w:val="SourceCode"/>
      </w:pPr>
      <w:r>
        <w:rPr>
          <w:rStyle w:val="VerbatimChar"/>
        </w:rPr>
        <w:t xml:space="preserve">## Warning in boot.ci(b, type = "all", index = 2, main = "slopes"): bootstrap</w:t>
      </w:r>
      <w:r>
        <w:br w:type="textWrapping"/>
      </w:r>
      <w:r>
        <w:rPr>
          <w:rStyle w:val="VerbatimChar"/>
        </w:rPr>
        <w:t xml:space="preserve">## variances needed for studentized intervals</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 type = "all", index = 2, main = "slopes")</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(-0.0480,  0.1040 )   (-0.0695,  0.0839 )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(-0.0103,  0.1431 )   (-0.0219,  0.1143 )  </w:t>
      </w:r>
      <w:r>
        <w:br w:type="textWrapping"/>
      </w:r>
      <w:r>
        <w:rPr>
          <w:rStyle w:val="VerbatimChar"/>
        </w:rPr>
        <w:t xml:space="preserve">## Calculations and Intervals on Original Scale</w:t>
      </w:r>
      <w:r>
        <w:br w:type="textWrapping"/>
      </w:r>
      <w:r>
        <w:rPr>
          <w:rStyle w:val="VerbatimChar"/>
        </w:rPr>
        <w:t xml:space="preserve">## Some BCa intervals may be unstable</w:t>
      </w:r>
    </w:p>
    <w:p>
      <w:pPr>
        <w:pStyle w:val="Heading1"/>
      </w:pPr>
      <w:bookmarkStart w:id="25" w:name="jackknifing"/>
      <w:bookmarkEnd w:id="25"/>
      <w:r>
        <w:t xml:space="preserve">Jackknifing</w:t>
      </w:r>
    </w:p>
    <w:p>
      <w:pPr>
        <w:pStyle w:val="Compact"/>
        <w:numPr>
          <w:numId w:val="1003"/>
          <w:ilvl w:val="0"/>
        </w:numPr>
      </w:pPr>
      <w:r>
        <w:t xml:space="preserve">Now let’s check for outliers, using the jackknife-after-bootstrap:</w:t>
      </w:r>
      <w:r>
        <w:t xml:space="preserve"> </w:t>
      </w:r>
      <w:r>
        <w:t xml:space="preserve">jack.after.boot(boot1)</w:t>
      </w:r>
    </w:p>
    <w:p>
      <w:pPr>
        <w:pStyle w:val="BlockText"/>
      </w:pPr>
      <w:r>
        <w:t xml:space="preserve">Q: How do you interpret this plot? ?jack.after.boot may help</w:t>
      </w:r>
    </w:p>
    <w:p>
      <w:pPr>
        <w:pStyle w:val="Compact"/>
        <w:numPr>
          <w:numId w:val="1004"/>
          <w:ilvl w:val="0"/>
        </w:numPr>
      </w:pPr>
      <w:r>
        <w:t xml:space="preserve">Try plotting Number vs Size, with Lek number instead of symbols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Grouse,</w:t>
      </w:r>
      <w:r>
        <w:br w:type="textWrapping"/>
      </w:r>
      <w:r>
        <w:rPr>
          <w:rStyle w:val="NormalTok"/>
        </w:rPr>
        <w:t xml:space="preserve">           </w:t>
      </w:r>
      <w:r>
        <w:rPr>
          <w:rStyle w:val="DataTypeTok"/>
        </w:rPr>
        <w:t xml:space="preserve">y=</w:t>
      </w:r>
      <w:r>
        <w:rPr>
          <w:rStyle w:val="NormalTok"/>
        </w:rPr>
        <w:t xml:space="preserve">Number,</w:t>
      </w:r>
      <w:r>
        <w:br w:type="textWrapping"/>
      </w:r>
      <w:r>
        <w:rPr>
          <w:rStyle w:val="NormalTok"/>
        </w:rPr>
        <w:t xml:space="preserve">           </w:t>
      </w:r>
      <w:r>
        <w:rPr>
          <w:rStyle w:val="DataTypeTok"/>
        </w:rPr>
        <w:t xml:space="preserve">x=</w:t>
      </w:r>
      <w:r>
        <w:rPr>
          <w:rStyle w:val="NormalTok"/>
        </w:rPr>
        <w:t xml:space="preserve">Size,</w:t>
      </w:r>
      <w:r>
        <w:br w:type="textWrapping"/>
      </w:r>
      <w:r>
        <w:rPr>
          <w:rStyle w:val="NormalTok"/>
        </w:rPr>
        <w:t xml:space="preserve">           </w:t>
      </w:r>
      <w:r>
        <w:rPr>
          <w:rStyle w:val="DataTypeTok"/>
        </w:rPr>
        <w:t xml:space="preserve">label=</w:t>
      </w:r>
      <w:r>
        <w:rPr>
          <w:rStyle w:val="NormalTok"/>
        </w:rPr>
        <w:t xml:space="preserve">Lek,</w:t>
      </w:r>
      <w:r>
        <w:br w:type="textWrapping"/>
      </w:r>
      <w:r>
        <w:rPr>
          <w:rStyle w:val="NormalTok"/>
        </w:rPr>
        <w:t xml:space="preserve">           </w:t>
      </w:r>
      <w:r>
        <w:rPr>
          <w:rStyle w:val="DataTypeTok"/>
        </w:rPr>
        <w:t xml:space="preserve">geom=</w:t>
      </w:r>
      <w:r>
        <w:rPr>
          <w:rStyle w:val="StringTok"/>
        </w:rPr>
        <w:t xml:space="preserve">"text"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Resampling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Q: Which lek is the outlier? (at this point, you would check for typos, etc)</w:t>
      </w:r>
    </w:p>
    <w:p>
      <w:pPr>
        <w:pStyle w:val="FirstParagraph"/>
      </w:pPr>
      <w:r>
        <w:t xml:space="preserve">Now let us jackknife the correlation from first principles:</w:t>
      </w:r>
      <w:r>
        <w:t xml:space="preserve"> </w:t>
      </w:r>
      <w:r>
        <w:t xml:space="preserve">This function takes our data (in a frame</w:t>
      </w:r>
      <w:r>
        <w:t xml:space="preserve"> </w:t>
      </w:r>
      <w:r>
        <w:rPr>
          <w:rStyle w:val="VerbatimChar"/>
        </w:rPr>
        <w:t xml:space="preserve">num_size&lt;-data.frame(cbind(Number, Size))</w:t>
      </w:r>
      <w:r>
        <w:t xml:space="preserve"> </w:t>
      </w:r>
      <w:r>
        <w:t xml:space="preserve">and goes thru it line by line dropping each pair of data and recalculating the correlation, storing it in the array</w:t>
      </w:r>
      <w:r>
        <w:t xml:space="preserve"> </w:t>
      </w:r>
      <w:r>
        <w:t xml:space="preserve">“</w:t>
      </w:r>
      <w:r>
        <w:t xml:space="preserve">jk_res</w:t>
      </w:r>
      <w:r>
        <w:t xml:space="preserve">”</w:t>
      </w:r>
      <w:r>
        <w:t xml:space="preserve">.</w:t>
      </w:r>
    </w:p>
    <w:p>
      <w:pPr>
        <w:pStyle w:val="SourceCode"/>
      </w:pPr>
      <w:r>
        <w:rPr>
          <w:rStyle w:val="NormalTok"/>
        </w:rPr>
        <w:t xml:space="preserve">num_size&lt;-</w:t>
      </w:r>
      <w:r>
        <w:rPr>
          <w:rStyle w:val="KeywordTok"/>
        </w:rPr>
        <w:t xml:space="preserve">data.frame</w:t>
      </w:r>
      <w:r>
        <w:rPr>
          <w:rStyle w:val="NormalTok"/>
        </w:rPr>
        <w:t xml:space="preserve">(</w:t>
      </w:r>
      <w:r>
        <w:rPr>
          <w:rStyle w:val="KeywordTok"/>
        </w:rPr>
        <w:t xml:space="preserve">cbind</w:t>
      </w:r>
      <w:r>
        <w:rPr>
          <w:rStyle w:val="NormalTok"/>
        </w:rPr>
        <w:t xml:space="preserve">(Number, Size))</w:t>
      </w:r>
    </w:p>
    <w:p>
      <w:pPr>
        <w:pStyle w:val="FirstParagraph"/>
      </w:pPr>
      <w:r>
        <w:t xml:space="preserve">function to jack a correlation:</w:t>
      </w:r>
    </w:p>
    <w:p>
      <w:pPr>
        <w:pStyle w:val="SourceCode"/>
      </w:pPr>
      <w:r>
        <w:rPr>
          <w:rStyle w:val="NormalTok"/>
        </w:rPr>
        <w:t xml:space="preserve">jkc&lt;-</w:t>
      </w:r>
      <w:r>
        <w:rPr>
          <w:rStyle w:val="ControlFlowTok"/>
        </w:rPr>
        <w:t xml:space="preserve">function</w:t>
      </w:r>
      <w:r>
        <w:rPr>
          <w:rStyle w:val="NormalTok"/>
        </w:rPr>
        <w:t xml:space="preserve">(d){</w:t>
      </w:r>
      <w:r>
        <w:br w:type="textWrapping"/>
      </w:r>
      <w:r>
        <w:rPr>
          <w:rStyle w:val="NormalTok"/>
        </w:rPr>
        <w:t xml:space="preserve">  n&lt;-</w:t>
      </w:r>
      <w:r>
        <w:rPr>
          <w:rStyle w:val="KeywordTok"/>
        </w:rPr>
        <w:t xml:space="preserve">nrow</w:t>
      </w:r>
      <w:r>
        <w:rPr>
          <w:rStyle w:val="NormalTok"/>
        </w:rPr>
        <w:t xml:space="preserve">(d)</w:t>
      </w:r>
      <w:r>
        <w:br w:type="textWrapping"/>
      </w:r>
      <w:r>
        <w:rPr>
          <w:rStyle w:val="NormalTok"/>
        </w:rPr>
        <w:t xml:space="preserve">  jk_res&lt;-</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tmp&lt;-</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jk_res[i]&lt;-</w:t>
      </w:r>
      <w:r>
        <w:rPr>
          <w:rStyle w:val="KeywordTok"/>
        </w:rPr>
        <w:t xml:space="preserve">cor</w:t>
      </w:r>
      <w:r>
        <w:rPr>
          <w:rStyle w:val="NormalTok"/>
        </w:rPr>
        <w:t xml:space="preserve">(d[</w:t>
      </w:r>
      <w:r>
        <w:rPr>
          <w:rStyle w:val="KeywordTok"/>
        </w:rPr>
        <w:t xml:space="preserve">eval</w:t>
      </w:r>
      <w:r>
        <w:rPr>
          <w:rStyle w:val="NormalTok"/>
        </w:rPr>
        <w:t xml:space="preserve">(tmp</w:t>
      </w:r>
      <w:r>
        <w:rPr>
          <w:rStyle w:val="OperatorTok"/>
        </w:rPr>
        <w:t xml:space="preserve">!=</w:t>
      </w:r>
      <w:r>
        <w:rPr>
          <w:rStyle w:val="NormalTok"/>
        </w:rPr>
        <w:t xml:space="preserve">i),</w:t>
      </w:r>
      <w:r>
        <w:rPr>
          <w:rStyle w:val="DecValTok"/>
        </w:rPr>
        <w:t xml:space="preserve">1</w:t>
      </w:r>
      <w:r>
        <w:rPr>
          <w:rStyle w:val="NormalTok"/>
        </w:rPr>
        <w:t xml:space="preserve">],d[</w:t>
      </w:r>
      <w:r>
        <w:rPr>
          <w:rStyle w:val="KeywordTok"/>
        </w:rPr>
        <w:t xml:space="preserve">eval</w:t>
      </w:r>
      <w:r>
        <w:rPr>
          <w:rStyle w:val="NormalTok"/>
        </w:rPr>
        <w:t xml:space="preserve">(tmp</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(jk_res)</w:t>
      </w:r>
      <w:r>
        <w:br w:type="textWrapping"/>
      </w:r>
      <w:r>
        <w:rPr>
          <w:rStyle w:val="NormalTok"/>
        </w:rPr>
        <w:t xml:space="preserve">  }</w:t>
      </w:r>
      <w:r>
        <w:br w:type="textWrapping"/>
      </w:r>
      <w:r>
        <w:br w:type="textWrapping"/>
      </w:r>
      <w:r>
        <w:rPr>
          <w:rStyle w:val="NormalTok"/>
        </w:rPr>
        <w:t xml:space="preserve">j&lt;-</w:t>
      </w:r>
      <w:r>
        <w:rPr>
          <w:rStyle w:val="KeywordTok"/>
        </w:rPr>
        <w:t xml:space="preserve">jkc</w:t>
      </w:r>
      <w:r>
        <w:rPr>
          <w:rStyle w:val="NormalTok"/>
        </w:rPr>
        <w:t xml:space="preserve">(num_size)</w:t>
      </w:r>
    </w:p>
    <w:p>
      <w:pPr>
        <w:pStyle w:val="FirstParagraph"/>
      </w:pPr>
      <w:r>
        <w:t xml:space="preserve">Now plot the results to show observed correlations vs the distribution of jackknifed correlations:</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j,</w:t>
      </w:r>
      <w:r>
        <w:br w:type="textWrapping"/>
      </w:r>
      <w:r>
        <w:rPr>
          <w:rStyle w:val="NormalTok"/>
        </w:rPr>
        <w:t xml:space="preserve">           </w:t>
      </w:r>
      <w:r>
        <w:rPr>
          <w:rStyle w:val="DataTypeTok"/>
        </w:rPr>
        <w:t xml:space="preserve">main=</w:t>
      </w:r>
      <w:r>
        <w:rPr>
          <w:rStyle w:val="StringTok"/>
        </w:rPr>
        <w:t xml:space="preserve">"jackknife distribution"</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cor</w:t>
      </w:r>
      <w:r>
        <w:rPr>
          <w:rStyle w:val="NormalTok"/>
        </w:rPr>
        <w:t xml:space="preserve">(num_size[,</w:t>
      </w:r>
      <w:r>
        <w:rPr>
          <w:rStyle w:val="DecValTok"/>
        </w:rPr>
        <w:t xml:space="preserve">1</w:t>
      </w:r>
      <w:r>
        <w:rPr>
          <w:rStyle w:val="NormalTok"/>
        </w:rPr>
        <w:t xml:space="preserve">],num_size[,</w:t>
      </w:r>
      <w:r>
        <w:rPr>
          <w:rStyle w:val="DecValTok"/>
        </w:rPr>
        <w:t xml:space="preserve">2</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esampling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 at j and see which pairs of data, when left out, make the biggest difference to the correlation. Are these outliers?</w:t>
      </w:r>
    </w:p>
    <w:p>
      <w:pPr>
        <w:pStyle w:val="BodyText"/>
      </w:pPr>
      <w:r>
        <w:t xml:space="preserve">The descriptive statistics of the jackknife distribution can be calculated using code like this:</w:t>
      </w:r>
    </w:p>
    <w:p>
      <w:pPr>
        <w:pStyle w:val="BodyText"/>
      </w:pPr>
      <w:r>
        <w:t xml:space="preserve">calculate parametric 95% CI based on mean and SD of distribution</w:t>
      </w:r>
    </w:p>
    <w:p>
      <w:pPr>
        <w:pStyle w:val="SourceCode"/>
      </w:pPr>
      <w:r>
        <w:rPr>
          <w:rStyle w:val="NormalTok"/>
        </w:rPr>
        <w:t xml:space="preserve">error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DataTypeTok"/>
        </w:rPr>
        <w:t xml:space="preserve">df=</w:t>
      </w:r>
      <w:r>
        <w:rPr>
          <w:rStyle w:val="NormalTok"/>
        </w:rPr>
        <w:t xml:space="preserve">(</w:t>
      </w:r>
      <w:r>
        <w:rPr>
          <w:rStyle w:val="KeywordTok"/>
        </w:rPr>
        <w:t xml:space="preserve">length</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(j))</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(j)))</w:t>
      </w:r>
      <w:r>
        <w:br w:type="textWrapping"/>
      </w:r>
      <w:r>
        <w:rPr>
          <w:rStyle w:val="NormalTok"/>
        </w:rPr>
        <w:t xml:space="preserve">left &lt;-</w:t>
      </w:r>
      <w:r>
        <w:rPr>
          <w:rStyle w:val="StringTok"/>
        </w:rPr>
        <w:t xml:space="preserve"> </w:t>
      </w:r>
      <w:r>
        <w:rPr>
          <w:rStyle w:val="KeywordTok"/>
        </w:rPr>
        <w:t xml:space="preserve">mean</w:t>
      </w:r>
      <w:r>
        <w:rPr>
          <w:rStyle w:val="NormalTok"/>
        </w:rPr>
        <w:t xml:space="preserve">(j)</w:t>
      </w:r>
      <w:r>
        <w:rPr>
          <w:rStyle w:val="OperatorTok"/>
        </w:rPr>
        <w:t xml:space="preserve">-</w:t>
      </w:r>
      <w:r>
        <w:rPr>
          <w:rStyle w:val="NormalTok"/>
        </w:rPr>
        <w:t xml:space="preserve">error</w:t>
      </w:r>
      <w:r>
        <w:br w:type="textWrapping"/>
      </w:r>
      <w:r>
        <w:rPr>
          <w:rStyle w:val="NormalTok"/>
        </w:rPr>
        <w:t xml:space="preserve">right &lt;-</w:t>
      </w:r>
      <w:r>
        <w:rPr>
          <w:rStyle w:val="StringTok"/>
        </w:rPr>
        <w:t xml:space="preserve"> </w:t>
      </w:r>
      <w:r>
        <w:rPr>
          <w:rStyle w:val="KeywordTok"/>
        </w:rPr>
        <w:t xml:space="preserve">mean</w:t>
      </w:r>
      <w:r>
        <w:rPr>
          <w:rStyle w:val="NormalTok"/>
        </w:rPr>
        <w:t xml:space="preserve">(j)</w:t>
      </w:r>
      <w:r>
        <w:rPr>
          <w:rStyle w:val="OperatorTok"/>
        </w:rPr>
        <w:t xml:space="preserve">+</w:t>
      </w:r>
      <w:r>
        <w:rPr>
          <w:rStyle w:val="NormalTok"/>
        </w:rPr>
        <w:t xml:space="preserve">error</w:t>
      </w:r>
      <w:r>
        <w:br w:type="textWrapping"/>
      </w:r>
      <w:r>
        <w:rPr>
          <w:rStyle w:val="KeywordTok"/>
        </w:rPr>
        <w:t xml:space="preserve">print</w:t>
      </w:r>
      <w:r>
        <w:rPr>
          <w:rStyle w:val="NormalTok"/>
        </w:rPr>
        <w:t xml:space="preserve">(</w:t>
      </w:r>
      <w:r>
        <w:rPr>
          <w:rStyle w:val="KeywordTok"/>
        </w:rPr>
        <w:t xml:space="preserve">c</w:t>
      </w:r>
      <w:r>
        <w:rPr>
          <w:rStyle w:val="NormalTok"/>
        </w:rPr>
        <w:t xml:space="preserve">(left,</w:t>
      </w:r>
      <w:r>
        <w:rPr>
          <w:rStyle w:val="KeywordTok"/>
        </w:rPr>
        <w:t xml:space="preserve">mean</w:t>
      </w:r>
      <w:r>
        <w:rPr>
          <w:rStyle w:val="NormalTok"/>
        </w:rPr>
        <w:t xml:space="preserve">(j),right))</w:t>
      </w:r>
    </w:p>
    <w:p>
      <w:pPr>
        <w:pStyle w:val="SourceCode"/>
      </w:pPr>
      <w:r>
        <w:rPr>
          <w:rStyle w:val="VerbatimChar"/>
        </w:rPr>
        <w:t xml:space="preserve">## [1] 0.3434076 0.3930863 0.4427650</w:t>
      </w:r>
    </w:p>
    <w:p>
      <w:pPr>
        <w:pStyle w:val="Heading1"/>
      </w:pPr>
      <w:bookmarkStart w:id="28" w:name="permutation"/>
      <w:bookmarkEnd w:id="28"/>
      <w:r>
        <w:t xml:space="preserve">Permutation</w:t>
      </w:r>
    </w:p>
    <w:p>
      <w:pPr>
        <w:pStyle w:val="Compact"/>
        <w:numPr>
          <w:numId w:val="1005"/>
          <w:ilvl w:val="0"/>
        </w:numPr>
      </w:pPr>
      <w:r>
        <w:t xml:space="preserve">Now let’s determine whether the correlation coefficient is significantly different from zero for our Number vs Size correlation.</w:t>
      </w:r>
      <w:r>
        <w:br w:type="textWrapping"/>
      </w:r>
    </w:p>
    <w:p>
      <w:pPr>
        <w:pStyle w:val="Compact"/>
        <w:numPr>
          <w:numId w:val="1005"/>
          <w:ilvl w:val="0"/>
        </w:numPr>
      </w:pPr>
      <w:r>
        <w:t xml:space="preserve">To do this we’ll randomly resample from our Number data column (1000 times) and ask the question: if our Numbers are randomly sampled from the population, what would be the expected value of the correlation coefficient? We can then compare our observed correlation with the Null distribution.</w:t>
      </w:r>
    </w:p>
    <w:p>
      <w:pPr>
        <w:pStyle w:val="FirstParagraph"/>
      </w:pPr>
      <w:r>
        <w:t xml:space="preserve">function to permute the data:</w:t>
      </w:r>
    </w:p>
    <w:p>
      <w:pPr>
        <w:pStyle w:val="SourceCode"/>
      </w:pPr>
      <w:r>
        <w:rPr>
          <w:rStyle w:val="NormalTok"/>
        </w:rPr>
        <w:t xml:space="preserve">resample &lt;-</w:t>
      </w:r>
      <w:r>
        <w:rPr>
          <w:rStyle w:val="StringTok"/>
        </w:rPr>
        <w:t xml:space="preserve"> </w:t>
      </w:r>
      <w:r>
        <w:rPr>
          <w:rStyle w:val="ControlFlowTok"/>
        </w:rPr>
        <w:t xml:space="preserve">function</w:t>
      </w:r>
      <w:r>
        <w:rPr>
          <w:rStyle w:val="NormalTok"/>
        </w:rPr>
        <w:t xml:space="preserve">(x, size){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(x) </w:t>
      </w:r>
      <w:r>
        <w:rPr>
          <w:rStyle w:val="OperatorTok"/>
        </w:rPr>
        <w:t xml:space="preserve">&lt;=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missing</w:t>
      </w:r>
      <w:r>
        <w:rPr>
          <w:rStyle w:val="NormalTok"/>
        </w:rPr>
        <w:t xml:space="preserve">(size) </w:t>
      </w:r>
      <w:r>
        <w:rPr>
          <w:rStyle w:val="OperatorTok"/>
        </w:rPr>
        <w:t xml:space="preserve">&amp;&amp;</w:t>
      </w:r>
      <w:r>
        <w:rPr>
          <w:rStyle w:val="StringTok"/>
        </w:rPr>
        <w:t xml:space="preserve"> </w:t>
      </w:r>
      <w:r>
        <w:rPr>
          <w:rStyle w:val="NormalTok"/>
        </w:rPr>
        <w:t xml:space="preserve">size </w:t>
      </w:r>
      <w:r>
        <w:rPr>
          <w:rStyle w:val="OperatorTok"/>
        </w:rPr>
        <w:t xml:space="preserve">==</w:t>
      </w:r>
      <w:r>
        <w:rPr>
          <w:rStyle w:val="StringTok"/>
        </w:rPr>
        <w:t xml:space="preserve"> </w:t>
      </w:r>
      <w:r>
        <w:rPr>
          <w:rStyle w:val="DecValTok"/>
        </w:rPr>
        <w:t xml:space="preserve">0</w:t>
      </w:r>
      <w:r>
        <w:rPr>
          <w:rStyle w:val="NormalTok"/>
        </w:rPr>
        <w:t xml:space="preserve">) x[</w:t>
      </w:r>
      <w:r>
        <w:rPr>
          <w:rStyle w:val="OtherTok"/>
        </w:rPr>
        <w:t xml:space="preserve">FALSE</w:t>
      </w:r>
      <w:r>
        <w:rPr>
          <w:rStyle w:val="NormalTok"/>
        </w:rPr>
        <w:t xml:space="preserve">] </w:t>
      </w:r>
      <w:r>
        <w:rPr>
          <w:rStyle w:val="ControlFlowTok"/>
        </w:rPr>
        <w:t xml:space="preserve">else</w:t>
      </w:r>
      <w:r>
        <w:rPr>
          <w:rStyle w:val="NormalTok"/>
        </w:rPr>
        <w:t xml:space="preserve"> x</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sample</w:t>
      </w:r>
      <w:r>
        <w:rPr>
          <w:rStyle w:val="NormalTok"/>
        </w:rPr>
        <w:t xml:space="preserve">(x, size,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x&lt;-Number</w:t>
      </w:r>
      <w:r>
        <w:br w:type="textWrapping"/>
      </w:r>
      <w:r>
        <w:rPr>
          <w:rStyle w:val="NormalTok"/>
        </w:rPr>
        <w:t xml:space="preserve">y&lt;-Size</w:t>
      </w:r>
      <w:r>
        <w:br w:type="textWrapping"/>
      </w:r>
      <w:r>
        <w:br w:type="textWrapping"/>
      </w:r>
      <w:r>
        <w:rPr>
          <w:rStyle w:val="NormalTok"/>
        </w:rPr>
        <w:t xml:space="preserve">ssize&lt;-</w:t>
      </w:r>
      <w:r>
        <w:rPr>
          <w:rStyle w:val="DecValTok"/>
        </w:rPr>
        <w:t xml:space="preserve">1000</w:t>
      </w:r>
      <w:r>
        <w:rPr>
          <w:rStyle w:val="NormalTok"/>
        </w:rPr>
        <w:t xml:space="preserve">  </w:t>
      </w:r>
      <w:r>
        <w:rPr>
          <w:rStyle w:val="CommentTok"/>
        </w:rPr>
        <w:t xml:space="preserve">#this sets our sample size</w:t>
      </w:r>
      <w:r>
        <w:br w:type="textWrapping"/>
      </w:r>
      <w:r>
        <w:rPr>
          <w:rStyle w:val="NormalTok"/>
        </w:rPr>
        <w:t xml:space="preserve">rep_res&lt;-</w:t>
      </w:r>
      <w:r>
        <w:rPr>
          <w:rStyle w:val="KeywordTok"/>
        </w:rPr>
        <w:t xml:space="preserve">rep</w:t>
      </w:r>
      <w:r>
        <w:rPr>
          <w:rStyle w:val="NormalTok"/>
        </w:rPr>
        <w:t xml:space="preserve">(</w:t>
      </w:r>
      <w:r>
        <w:rPr>
          <w:rStyle w:val="DecValTok"/>
        </w:rPr>
        <w:t xml:space="preserve">0</w:t>
      </w:r>
      <w:r>
        <w:rPr>
          <w:rStyle w:val="NormalTok"/>
        </w:rPr>
        <w:t xml:space="preserve">,ssize) </w:t>
      </w:r>
      <w:r>
        <w:rPr>
          <w:rStyle w:val="CommentTok"/>
        </w:rPr>
        <w:t xml:space="preserve">#this sets up an array to put the results in</w:t>
      </w:r>
      <w:r>
        <w:br w:type="textWrapping"/>
      </w:r>
      <w:r>
        <w:rPr>
          <w:rStyle w:val="NormalTok"/>
        </w:rPr>
        <w:t xml:space="preserve">n&lt;-</w:t>
      </w:r>
      <w:r>
        <w:rPr>
          <w:rStyle w:val="KeywordTok"/>
        </w:rPr>
        <w:t xml:space="preserve">length</w:t>
      </w:r>
      <w:r>
        <w:rPr>
          <w:rStyle w:val="NormalTok"/>
        </w:rPr>
        <w:t xml:space="preserve">(x)</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ssize){  </w:t>
      </w:r>
      <w:r>
        <w:rPr>
          <w:rStyle w:val="CommentTok"/>
        </w:rPr>
        <w:t xml:space="preserve"># this loops 1000 times collecting new samples</w:t>
      </w:r>
      <w:r>
        <w:br w:type="textWrapping"/>
      </w:r>
      <w:r>
        <w:rPr>
          <w:rStyle w:val="NormalTok"/>
        </w:rPr>
        <w:t xml:space="preserve">  samp&lt;-</w:t>
      </w:r>
      <w:r>
        <w:rPr>
          <w:rStyle w:val="KeywordTok"/>
        </w:rPr>
        <w:t xml:space="preserve">resample</w:t>
      </w:r>
      <w:r>
        <w:rPr>
          <w:rStyle w:val="NormalTok"/>
        </w:rPr>
        <w:t xml:space="preserve">(x, n)</w:t>
      </w:r>
      <w:r>
        <w:br w:type="textWrapping"/>
      </w:r>
      <w:r>
        <w:rPr>
          <w:rStyle w:val="NormalTok"/>
        </w:rPr>
        <w:t xml:space="preserve">  rep_res[i]&lt;-</w:t>
      </w:r>
      <w:r>
        <w:rPr>
          <w:rStyle w:val="KeywordTok"/>
        </w:rPr>
        <w:t xml:space="preserve">cor</w:t>
      </w:r>
      <w:r>
        <w:rPr>
          <w:rStyle w:val="NormalTok"/>
        </w:rPr>
        <w:t xml:space="preserve">(y,samp)       </w:t>
      </w:r>
      <w:r>
        <w:rPr>
          <w:rStyle w:val="CommentTok"/>
        </w:rPr>
        <w:t xml:space="preserve"># and calcs the corr</w:t>
      </w:r>
      <w:r>
        <w:br w:type="textWrapping"/>
      </w:r>
      <w:r>
        <w:rPr>
          <w:rStyle w:val="NormalTok"/>
        </w:rPr>
        <w:t xml:space="preserve">}</w:t>
      </w:r>
    </w:p>
    <w:p>
      <w:pPr>
        <w:pStyle w:val="FirstParagraph"/>
      </w:pPr>
      <w:r>
        <w:t xml:space="preserve">this draws the graph</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rep_res,</w:t>
      </w:r>
      <w:r>
        <w:br w:type="textWrapping"/>
      </w:r>
      <w:r>
        <w:rPr>
          <w:rStyle w:val="DataTypeTok"/>
        </w:rPr>
        <w:t xml:space="preserve">main=</w:t>
      </w:r>
      <w:r>
        <w:rPr>
          <w:rStyle w:val="StringTok"/>
        </w:rPr>
        <w:t xml:space="preserve">"permutation </w:t>
      </w:r>
      <w:r>
        <w:br w:type="textWrapping"/>
      </w:r>
      <w:r>
        <w:rPr>
          <w:rStyle w:val="StringTok"/>
        </w:rPr>
        <w:t xml:space="preserve">     distribution"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cor</w:t>
      </w:r>
      <w:r>
        <w:rPr>
          <w:rStyle w:val="NormalTok"/>
        </w:rPr>
        <w:t xml:space="preserve">(x, y))</w:t>
      </w:r>
      <w:r>
        <w:br w:type="textWrapping"/>
      </w:r>
      <w:r>
        <w:rPr>
          <w:rStyle w:val="KeywordTok"/>
        </w:rPr>
        <w:t xml:space="preserve">print</w:t>
      </w:r>
      <w:r>
        <w:rPr>
          <w:rStyle w:val="NormalTok"/>
        </w:rPr>
        <w:t xml:space="preserve">(p)</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esampling_files/figure-docx/unnamed-chunk-1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NB: Check out the graph (this shows the null distribution of correlation coefficients and vertical line the observed)</w:t>
      </w:r>
    </w:p>
    <w:p>
      <w:pPr>
        <w:pStyle w:val="BlockText"/>
      </w:pPr>
      <w:r>
        <w:t xml:space="preserve">Q: What is the significance of the correlation coefficient’s departure from zero?</w:t>
      </w:r>
    </w:p>
    <w:p>
      <w:pPr>
        <w:pStyle w:val="BlockText"/>
      </w:pPr>
      <w:r>
        <w:t xml:space="preserve">Q: How does this differ from bootstrap (in methods and results)?</w:t>
      </w:r>
    </w:p>
    <w:p>
      <w:pPr>
        <w:pStyle w:val="FirstParagraph"/>
      </w:pPr>
      <w:r>
        <w:t xml:space="preserve">Now you have been through the analyses with the practical data, try it again by running the scripts with new data (make up some, modify the data above, use your own data etc etc). Remember, to get the macros to run, you’ll need to set up the dataframe called (data) with the x and y variables stacked on top of each other, and with a column containing the grouping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ebe2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e23b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Resampling</dc:title>
  <dc:creator>Etienne Low-Décarie</dc:creator>
  <dcterms:created xsi:type="dcterms:W3CDTF">2018-01-07T21:49:22Z</dcterms:created>
  <dcterms:modified xsi:type="dcterms:W3CDTF">2018-01-07T21:49:22Z</dcterms:modified>
</cp:coreProperties>
</file>