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64BB" w14:textId="77777777" w:rsidR="00B361F4" w:rsidRDefault="00B361F4" w:rsidP="00B361F4">
      <w:r>
        <w:t xml:space="preserve">Great! Since you're comfortable using </w:t>
      </w:r>
      <w:proofErr w:type="spellStart"/>
      <w:r>
        <w:t>PyTorch</w:t>
      </w:r>
      <w:proofErr w:type="spellEnd"/>
      <w:r>
        <w:t>, I can propose alternative AI pipelines for your brain tumor detection system. Here are three potential pipelines:</w:t>
      </w:r>
    </w:p>
    <w:p w14:paraId="0A573546" w14:textId="77777777" w:rsidR="00B361F4" w:rsidRDefault="00B361F4" w:rsidP="00B361F4"/>
    <w:p w14:paraId="4EA38204" w14:textId="77777777" w:rsidR="00B361F4" w:rsidRDefault="00B361F4" w:rsidP="00B361F4">
      <w:r>
        <w:t>### Pipeline 1: Convolutional Neural Network (CNN)</w:t>
      </w:r>
    </w:p>
    <w:p w14:paraId="71BFA725" w14:textId="77777777" w:rsidR="00B361F4" w:rsidRDefault="00B361F4" w:rsidP="00B361F4"/>
    <w:p w14:paraId="607C3285" w14:textId="77777777" w:rsidR="00B361F4" w:rsidRDefault="00B361F4" w:rsidP="00B361F4">
      <w:r>
        <w:t>**Description**: Use a standard CNN architecture for image classification. This pipeline will involve building a CNN from scratch or using a pre-trained model with transfer learning.</w:t>
      </w:r>
    </w:p>
    <w:p w14:paraId="17AB10BB" w14:textId="77777777" w:rsidR="00B361F4" w:rsidRDefault="00B361F4" w:rsidP="00B361F4"/>
    <w:p w14:paraId="18AD8571" w14:textId="77777777" w:rsidR="00B361F4" w:rsidRDefault="00B361F4" w:rsidP="00B361F4">
      <w:r>
        <w:t>**Steps**:</w:t>
      </w:r>
    </w:p>
    <w:p w14:paraId="53E4F9AB" w14:textId="77777777" w:rsidR="00B361F4" w:rsidRDefault="00B361F4" w:rsidP="00B361F4">
      <w:r>
        <w:t>1. Preprocess the DICOM images (resize, normalize, augment).</w:t>
      </w:r>
    </w:p>
    <w:p w14:paraId="124B091D" w14:textId="77777777" w:rsidR="00B361F4" w:rsidRDefault="00B361F4" w:rsidP="00B361F4">
      <w:r>
        <w:t>2. Split the dataset into training, validation, and test sets.</w:t>
      </w:r>
    </w:p>
    <w:p w14:paraId="63A957E7" w14:textId="77777777" w:rsidR="00B361F4" w:rsidRDefault="00B361F4" w:rsidP="00B361F4">
      <w:r>
        <w:t xml:space="preserve">3. Build a CNN model or use a pre-trained model (e.g., </w:t>
      </w:r>
      <w:proofErr w:type="spellStart"/>
      <w:r>
        <w:t>ResNet</w:t>
      </w:r>
      <w:proofErr w:type="spellEnd"/>
      <w:r>
        <w:t>, VGG).</w:t>
      </w:r>
    </w:p>
    <w:p w14:paraId="729E25DC" w14:textId="77777777" w:rsidR="00B361F4" w:rsidRDefault="00B361F4" w:rsidP="00B361F4">
      <w:r>
        <w:t>4. Train the model on the training set.</w:t>
      </w:r>
    </w:p>
    <w:p w14:paraId="381F6D2C" w14:textId="77777777" w:rsidR="00B361F4" w:rsidRDefault="00B361F4" w:rsidP="00B361F4">
      <w:r>
        <w:t>5. Evaluate the model using the validation set.</w:t>
      </w:r>
    </w:p>
    <w:p w14:paraId="28ABFB64" w14:textId="77777777" w:rsidR="00B361F4" w:rsidRDefault="00B361F4" w:rsidP="00B361F4">
      <w:r>
        <w:t>6. Test the final model on the test set and calculate evaluation metrics.</w:t>
      </w:r>
    </w:p>
    <w:p w14:paraId="68D7ECF7" w14:textId="77777777" w:rsidR="00B361F4" w:rsidRDefault="00B361F4" w:rsidP="00B361F4"/>
    <w:p w14:paraId="3EAA9E11" w14:textId="77777777" w:rsidR="00B361F4" w:rsidRDefault="00B361F4" w:rsidP="00B361F4">
      <w:r>
        <w:t>**Pros**:</w:t>
      </w:r>
    </w:p>
    <w:p w14:paraId="327EBFF4" w14:textId="77777777" w:rsidR="00B361F4" w:rsidRDefault="00B361F4" w:rsidP="00B361F4">
      <w:r>
        <w:t>- CNNs are well-suited for image classification tasks.</w:t>
      </w:r>
    </w:p>
    <w:p w14:paraId="4396BBF2" w14:textId="77777777" w:rsidR="00B361F4" w:rsidRDefault="00B361F4" w:rsidP="00B361F4">
      <w:r>
        <w:t>- Transfer learning can significantly reduce training time and improve accuracy.</w:t>
      </w:r>
    </w:p>
    <w:p w14:paraId="08B5179F" w14:textId="77777777" w:rsidR="00B361F4" w:rsidRDefault="00B361F4" w:rsidP="00B361F4">
      <w:r>
        <w:t xml:space="preserve">- </w:t>
      </w:r>
      <w:proofErr w:type="spellStart"/>
      <w:r>
        <w:t>PyTorch</w:t>
      </w:r>
      <w:proofErr w:type="spellEnd"/>
      <w:r>
        <w:t xml:space="preserve"> provides excellent support for building and training CNNs.</w:t>
      </w:r>
    </w:p>
    <w:p w14:paraId="2657E709" w14:textId="77777777" w:rsidR="00B361F4" w:rsidRDefault="00B361F4" w:rsidP="00B361F4"/>
    <w:p w14:paraId="1547078F" w14:textId="77777777" w:rsidR="00B361F4" w:rsidRDefault="00B361F4" w:rsidP="00B361F4">
      <w:r>
        <w:t>**Cons**:</w:t>
      </w:r>
    </w:p>
    <w:p w14:paraId="60F9B0C5" w14:textId="77777777" w:rsidR="00B361F4" w:rsidRDefault="00B361F4" w:rsidP="00B361F4">
      <w:r>
        <w:t>- Requires careful tuning of hyperparameters (learning rate, batch size, etc.).</w:t>
      </w:r>
    </w:p>
    <w:p w14:paraId="65FF5BC4" w14:textId="77777777" w:rsidR="00B361F4" w:rsidRDefault="00B361F4" w:rsidP="00B361F4">
      <w:r>
        <w:t>- May need a larger dataset for optimal performance, though 1,500 images can still yield good results.</w:t>
      </w:r>
    </w:p>
    <w:p w14:paraId="1070651E" w14:textId="77777777" w:rsidR="00B361F4" w:rsidRDefault="00B361F4" w:rsidP="00B361F4"/>
    <w:p w14:paraId="42E3ED7D" w14:textId="77777777" w:rsidR="00B361F4" w:rsidRDefault="00B361F4" w:rsidP="00B361F4">
      <w:r>
        <w:t>---</w:t>
      </w:r>
    </w:p>
    <w:p w14:paraId="3D1ABA17" w14:textId="77777777" w:rsidR="00B361F4" w:rsidRDefault="00B361F4" w:rsidP="00B361F4"/>
    <w:p w14:paraId="4561CA7D" w14:textId="77777777" w:rsidR="00B361F4" w:rsidRDefault="00B361F4" w:rsidP="00B361F4">
      <w:r>
        <w:t>### Pipeline 2: Data Augmentation with Pre-trained Model</w:t>
      </w:r>
    </w:p>
    <w:p w14:paraId="53A1F7D9" w14:textId="77777777" w:rsidR="00B361F4" w:rsidRDefault="00B361F4" w:rsidP="00B361F4"/>
    <w:p w14:paraId="07AE22E4" w14:textId="77777777" w:rsidR="00B361F4" w:rsidRDefault="00B361F4" w:rsidP="00B361F4">
      <w:r>
        <w:t>**Description**: Use data augmentation techniques to artificially increase the size of your dataset and employ a pre-trained model for classification.</w:t>
      </w:r>
    </w:p>
    <w:p w14:paraId="3E7D3D40" w14:textId="77777777" w:rsidR="00B361F4" w:rsidRDefault="00B361F4" w:rsidP="00B361F4"/>
    <w:p w14:paraId="65A39178" w14:textId="77777777" w:rsidR="00B361F4" w:rsidRDefault="00B361F4" w:rsidP="00B361F4">
      <w:r>
        <w:t>**Steps**:</w:t>
      </w:r>
    </w:p>
    <w:p w14:paraId="4F10A4E6" w14:textId="77777777" w:rsidR="00B361F4" w:rsidRDefault="00B361F4" w:rsidP="00B361F4">
      <w:r>
        <w:t>1. Apply data augmentation techniques (rotation, flipping, zooming) to the original dataset.</w:t>
      </w:r>
    </w:p>
    <w:p w14:paraId="4C92F281" w14:textId="77777777" w:rsidR="00B361F4" w:rsidRDefault="00B361F4" w:rsidP="00B361F4">
      <w:r>
        <w:t>2. Preprocess the DICOM images.</w:t>
      </w:r>
    </w:p>
    <w:p w14:paraId="3C6E2EBB" w14:textId="77777777" w:rsidR="00B361F4" w:rsidRDefault="00B361F4" w:rsidP="00B361F4">
      <w:r>
        <w:t xml:space="preserve">3. Use a pre-trained model (e.g., </w:t>
      </w:r>
      <w:proofErr w:type="spellStart"/>
      <w:r>
        <w:t>EfficientNet</w:t>
      </w:r>
      <w:proofErr w:type="spellEnd"/>
      <w:r>
        <w:t>, Inception) for transfer learning.</w:t>
      </w:r>
    </w:p>
    <w:p w14:paraId="6A039D0A" w14:textId="77777777" w:rsidR="00B361F4" w:rsidRDefault="00B361F4" w:rsidP="00B361F4">
      <w:r>
        <w:t>4. Fine-tune the model on the augmented dataset.</w:t>
      </w:r>
    </w:p>
    <w:p w14:paraId="27AC720F" w14:textId="77777777" w:rsidR="00B361F4" w:rsidRDefault="00B361F4" w:rsidP="00B361F4">
      <w:r>
        <w:t>5. Evaluate the model using the validation set.</w:t>
      </w:r>
    </w:p>
    <w:p w14:paraId="1DA072BB" w14:textId="77777777" w:rsidR="00B361F4" w:rsidRDefault="00B361F4" w:rsidP="00B361F4">
      <w:r>
        <w:t>6. Test the final model on the test set and calculate evaluation metrics.</w:t>
      </w:r>
    </w:p>
    <w:p w14:paraId="2F5E3C23" w14:textId="77777777" w:rsidR="00B361F4" w:rsidRDefault="00B361F4" w:rsidP="00B361F4"/>
    <w:p w14:paraId="4D35DA23" w14:textId="77777777" w:rsidR="00B361F4" w:rsidRDefault="00B361F4" w:rsidP="00B361F4">
      <w:r>
        <w:t>**Pros**:</w:t>
      </w:r>
    </w:p>
    <w:p w14:paraId="25FE5F3C" w14:textId="77777777" w:rsidR="00B361F4" w:rsidRDefault="00B361F4" w:rsidP="00B361F4">
      <w:r>
        <w:t>- Data augmentation can help improve model robustness and generalization.</w:t>
      </w:r>
    </w:p>
    <w:p w14:paraId="2A985791" w14:textId="77777777" w:rsidR="00B361F4" w:rsidRDefault="00B361F4" w:rsidP="00B361F4">
      <w:r>
        <w:t>- Pre-trained models can achieve high accuracy with less training time.</w:t>
      </w:r>
    </w:p>
    <w:p w14:paraId="31641631" w14:textId="77777777" w:rsidR="00B361F4" w:rsidRDefault="00B361F4" w:rsidP="00B361F4">
      <w:r>
        <w:t xml:space="preserve">- </w:t>
      </w:r>
      <w:proofErr w:type="spellStart"/>
      <w:r>
        <w:t>PyTorch's</w:t>
      </w:r>
      <w:proofErr w:type="spellEnd"/>
      <w:r>
        <w:t xml:space="preserve"> </w:t>
      </w:r>
      <w:proofErr w:type="spellStart"/>
      <w:r>
        <w:t>torchvision</w:t>
      </w:r>
      <w:proofErr w:type="spellEnd"/>
      <w:r>
        <w:t xml:space="preserve"> library provides easy access to augmentation techniques.</w:t>
      </w:r>
    </w:p>
    <w:p w14:paraId="67B41856" w14:textId="77777777" w:rsidR="00B361F4" w:rsidRDefault="00B361F4" w:rsidP="00B361F4"/>
    <w:p w14:paraId="03168079" w14:textId="77777777" w:rsidR="00B361F4" w:rsidRDefault="00B361F4" w:rsidP="00B361F4">
      <w:r>
        <w:t>**Cons**:</w:t>
      </w:r>
    </w:p>
    <w:p w14:paraId="114B64A5" w14:textId="77777777" w:rsidR="00B361F4" w:rsidRDefault="00B361F4" w:rsidP="00B361F4">
      <w:r>
        <w:t>- Data augmentation may introduce noise if not done carefully.</w:t>
      </w:r>
    </w:p>
    <w:p w14:paraId="1460DAC0" w14:textId="77777777" w:rsidR="00B361F4" w:rsidRDefault="00B361F4" w:rsidP="00B361F4">
      <w:r>
        <w:t>- Fine-tuning requires a good understanding of the model architecture.</w:t>
      </w:r>
    </w:p>
    <w:p w14:paraId="62B4A2D5" w14:textId="77777777" w:rsidR="00B361F4" w:rsidRDefault="00B361F4" w:rsidP="00B361F4"/>
    <w:p w14:paraId="46D7B03A" w14:textId="77777777" w:rsidR="00B361F4" w:rsidRDefault="00B361F4" w:rsidP="00B361F4">
      <w:r>
        <w:t>---</w:t>
      </w:r>
    </w:p>
    <w:p w14:paraId="5B907BA8" w14:textId="77777777" w:rsidR="00B361F4" w:rsidRDefault="00B361F4" w:rsidP="00B361F4"/>
    <w:p w14:paraId="50E4CD06" w14:textId="77777777" w:rsidR="00B361F4" w:rsidRDefault="00B361F4" w:rsidP="00B361F4">
      <w:r>
        <w:t>### Pipeline 3: Ensemble Learning</w:t>
      </w:r>
    </w:p>
    <w:p w14:paraId="749A35B8" w14:textId="77777777" w:rsidR="00B361F4" w:rsidRDefault="00B361F4" w:rsidP="00B361F4"/>
    <w:p w14:paraId="5B0BCC2D" w14:textId="77777777" w:rsidR="00B361F4" w:rsidRDefault="00B361F4" w:rsidP="00B361F4">
      <w:r>
        <w:t>**Description**: Combine multiple models to improve classification performance through ensemble learning techniques.</w:t>
      </w:r>
    </w:p>
    <w:p w14:paraId="6EA4CF9C" w14:textId="77777777" w:rsidR="00B361F4" w:rsidRDefault="00B361F4" w:rsidP="00B361F4"/>
    <w:p w14:paraId="43BD77C7" w14:textId="77777777" w:rsidR="00B361F4" w:rsidRDefault="00B361F4" w:rsidP="00B361F4">
      <w:r>
        <w:t>**Steps**:</w:t>
      </w:r>
    </w:p>
    <w:p w14:paraId="56A8DA8B" w14:textId="77777777" w:rsidR="00B361F4" w:rsidRDefault="00B361F4" w:rsidP="00B361F4">
      <w:r>
        <w:t>1. Train multiple models (e.g., different CNN architectures or variations of the same architecture).</w:t>
      </w:r>
    </w:p>
    <w:p w14:paraId="26D4EAC1" w14:textId="77777777" w:rsidR="00B361F4" w:rsidRDefault="00B361F4" w:rsidP="00B361F4">
      <w:r>
        <w:t>2. Use techniques like bagging or boosting to combine the predictions of these models.</w:t>
      </w:r>
    </w:p>
    <w:p w14:paraId="513EA2F0" w14:textId="77777777" w:rsidR="00B361F4" w:rsidRDefault="00B361F4" w:rsidP="00B361F4">
      <w:r>
        <w:t>3. Evaluate the ensemble model using the validation set.</w:t>
      </w:r>
    </w:p>
    <w:p w14:paraId="6AFDAD32" w14:textId="77777777" w:rsidR="00B361F4" w:rsidRDefault="00B361F4" w:rsidP="00B361F4">
      <w:r>
        <w:t>4. Test the final ensemble model on the test set and calculate evaluation metrics.</w:t>
      </w:r>
    </w:p>
    <w:p w14:paraId="20EA5977" w14:textId="77777777" w:rsidR="00B361F4" w:rsidRDefault="00B361F4" w:rsidP="00B361F4"/>
    <w:p w14:paraId="5976FF46" w14:textId="77777777" w:rsidR="00B361F4" w:rsidRDefault="00B361F4" w:rsidP="00B361F4">
      <w:r>
        <w:t>**Pros**:</w:t>
      </w:r>
    </w:p>
    <w:p w14:paraId="452C007D" w14:textId="77777777" w:rsidR="00B361F4" w:rsidRDefault="00B361F4" w:rsidP="00B361F4">
      <w:r>
        <w:t>- Ensemble methods can lead to better performance by reducing overfitting.</w:t>
      </w:r>
    </w:p>
    <w:p w14:paraId="441B9001" w14:textId="77777777" w:rsidR="00B361F4" w:rsidRDefault="00B361F4" w:rsidP="00B361F4">
      <w:r>
        <w:t>- Combines the strengths of different models for improved accuracy.</w:t>
      </w:r>
    </w:p>
    <w:p w14:paraId="707052F9" w14:textId="77777777" w:rsidR="00B361F4" w:rsidRDefault="00B361F4" w:rsidP="00B361F4"/>
    <w:p w14:paraId="202C07C8" w14:textId="77777777" w:rsidR="00B361F4" w:rsidRDefault="00B361F4" w:rsidP="00B361F4">
      <w:r>
        <w:t>**Cons**:</w:t>
      </w:r>
    </w:p>
    <w:p w14:paraId="543337BB" w14:textId="77777777" w:rsidR="00B361F4" w:rsidRDefault="00B361F4" w:rsidP="00B361F4">
      <w:r>
        <w:t>- More complex to implement and requires more computational resources.</w:t>
      </w:r>
    </w:p>
    <w:p w14:paraId="4BEDE3FD" w14:textId="77777777" w:rsidR="00B361F4" w:rsidRDefault="00B361F4" w:rsidP="00B361F4">
      <w:r>
        <w:t>- Increased training time due to multiple models being trained.</w:t>
      </w:r>
    </w:p>
    <w:p w14:paraId="00503FB3" w14:textId="77777777" w:rsidR="00B361F4" w:rsidRDefault="00B361F4" w:rsidP="00B361F4"/>
    <w:p w14:paraId="21A860E3" w14:textId="77777777" w:rsidR="00B361F4" w:rsidRDefault="00B361F4" w:rsidP="00B361F4">
      <w:r>
        <w:t>---</w:t>
      </w:r>
    </w:p>
    <w:p w14:paraId="5399BA68" w14:textId="77777777" w:rsidR="00B361F4" w:rsidRDefault="00B361F4" w:rsidP="00B361F4"/>
    <w:p w14:paraId="265B4944" w14:textId="4B911D1E" w:rsidR="00D9102A" w:rsidRDefault="00B361F4" w:rsidP="00B361F4">
      <w:r>
        <w:t xml:space="preserve">These pipelines provide different approaches to tackle the brain tumor detection problem using </w:t>
      </w:r>
      <w:proofErr w:type="spellStart"/>
      <w:r>
        <w:t>PyTorch</w:t>
      </w:r>
      <w:proofErr w:type="spellEnd"/>
      <w:r>
        <w:t>. Depending on your comfort level and the resources available, you can choose the one that best fits your needs. If you need further information or have specific preferences, please let me know!</w:t>
      </w:r>
    </w:p>
    <w:sectPr w:rsidR="00D91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F4"/>
    <w:rsid w:val="000904C0"/>
    <w:rsid w:val="0011025E"/>
    <w:rsid w:val="001C5CDC"/>
    <w:rsid w:val="003D4431"/>
    <w:rsid w:val="004A44F1"/>
    <w:rsid w:val="00540F9D"/>
    <w:rsid w:val="009E75F5"/>
    <w:rsid w:val="00A516E9"/>
    <w:rsid w:val="00B361F4"/>
    <w:rsid w:val="00B512AD"/>
    <w:rsid w:val="00D9102A"/>
    <w:rsid w:val="00F26806"/>
    <w:rsid w:val="00F65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645FAD"/>
  <w15:chartTrackingRefBased/>
  <w15:docId w15:val="{19A71E38-C757-A74D-882D-1556B810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1F4"/>
    <w:rPr>
      <w:rFonts w:eastAsiaTheme="majorEastAsia" w:cstheme="majorBidi"/>
      <w:color w:val="272727" w:themeColor="text1" w:themeTint="D8"/>
    </w:rPr>
  </w:style>
  <w:style w:type="paragraph" w:styleId="Title">
    <w:name w:val="Title"/>
    <w:basedOn w:val="Normal"/>
    <w:next w:val="Normal"/>
    <w:link w:val="TitleChar"/>
    <w:uiPriority w:val="10"/>
    <w:qFormat/>
    <w:rsid w:val="00B36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1F4"/>
    <w:pPr>
      <w:spacing w:before="160"/>
      <w:jc w:val="center"/>
    </w:pPr>
    <w:rPr>
      <w:i/>
      <w:iCs/>
      <w:color w:val="404040" w:themeColor="text1" w:themeTint="BF"/>
    </w:rPr>
  </w:style>
  <w:style w:type="character" w:customStyle="1" w:styleId="QuoteChar">
    <w:name w:val="Quote Char"/>
    <w:basedOn w:val="DefaultParagraphFont"/>
    <w:link w:val="Quote"/>
    <w:uiPriority w:val="29"/>
    <w:rsid w:val="00B361F4"/>
    <w:rPr>
      <w:i/>
      <w:iCs/>
      <w:color w:val="404040" w:themeColor="text1" w:themeTint="BF"/>
    </w:rPr>
  </w:style>
  <w:style w:type="paragraph" w:styleId="ListParagraph">
    <w:name w:val="List Paragraph"/>
    <w:basedOn w:val="Normal"/>
    <w:uiPriority w:val="34"/>
    <w:qFormat/>
    <w:rsid w:val="00B361F4"/>
    <w:pPr>
      <w:ind w:left="720"/>
      <w:contextualSpacing/>
    </w:pPr>
  </w:style>
  <w:style w:type="character" w:styleId="IntenseEmphasis">
    <w:name w:val="Intense Emphasis"/>
    <w:basedOn w:val="DefaultParagraphFont"/>
    <w:uiPriority w:val="21"/>
    <w:qFormat/>
    <w:rsid w:val="00B361F4"/>
    <w:rPr>
      <w:i/>
      <w:iCs/>
      <w:color w:val="0F4761" w:themeColor="accent1" w:themeShade="BF"/>
    </w:rPr>
  </w:style>
  <w:style w:type="paragraph" w:styleId="IntenseQuote">
    <w:name w:val="Intense Quote"/>
    <w:basedOn w:val="Normal"/>
    <w:next w:val="Normal"/>
    <w:link w:val="IntenseQuoteChar"/>
    <w:uiPriority w:val="30"/>
    <w:qFormat/>
    <w:rsid w:val="00B36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1F4"/>
    <w:rPr>
      <w:i/>
      <w:iCs/>
      <w:color w:val="0F4761" w:themeColor="accent1" w:themeShade="BF"/>
    </w:rPr>
  </w:style>
  <w:style w:type="character" w:styleId="IntenseReference">
    <w:name w:val="Intense Reference"/>
    <w:basedOn w:val="DefaultParagraphFont"/>
    <w:uiPriority w:val="32"/>
    <w:qFormat/>
    <w:rsid w:val="00B36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 Ali, Mr</dc:creator>
  <cp:keywords/>
  <dc:description/>
  <cp:lastModifiedBy>Hyacinth Ali, Mr</cp:lastModifiedBy>
  <cp:revision>1</cp:revision>
  <dcterms:created xsi:type="dcterms:W3CDTF">2025-09-24T15:06:00Z</dcterms:created>
  <dcterms:modified xsi:type="dcterms:W3CDTF">2025-09-24T17:05:00Z</dcterms:modified>
</cp:coreProperties>
</file>